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B000000">
      <w:pPr>
        <w:pStyle w:val="Style_3"/>
        <w:spacing w:before="4"/>
        <w:ind w:firstLine="0" w:left="0"/>
        <w:jc w:val="left"/>
        <w:rPr>
          <w:sz w:val="17"/>
        </w:rPr>
      </w:pPr>
    </w:p>
    <w:p w14:paraId="0C00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общеобразовательное бюджетное учреждение средняя общеобразовательная школа № 34</w:t>
      </w:r>
      <w:r>
        <w:rPr>
          <w:b w:val="1"/>
          <w:sz w:val="28"/>
        </w:rPr>
        <w:br/>
      </w:r>
      <w:r>
        <w:rPr>
          <w:b w:val="1"/>
          <w:sz w:val="28"/>
        </w:rPr>
        <w:t>(МОБУ СОШ № 34)</w:t>
      </w:r>
    </w:p>
    <w:p w14:paraId="0D000000">
      <w:pPr>
        <w:widowControl w:val="1"/>
        <w:ind w:right="-612"/>
        <w:jc w:val="center"/>
        <w:rPr>
          <w:sz w:val="28"/>
        </w:rPr>
      </w:pPr>
    </w:p>
    <w:tbl>
      <w:tblPr>
        <w:tblStyle w:val="Style_4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037"/>
        <w:gridCol w:w="4677"/>
      </w:tblGrid>
      <w:tr>
        <w:tc>
          <w:tcPr>
            <w:tcW w:type="dxa" w:w="5037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E000000">
            <w:pPr>
              <w:widowControl w:val="1"/>
              <w:tabs>
                <w:tab w:leader="none" w:pos="284" w:val="left"/>
              </w:tabs>
              <w:spacing w:afterAutospacing="on" w:beforeAutospacing="on"/>
              <w:ind w:right="-612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bookmarkStart w:id="1" w:name="_GoBack"/>
            <w:bookmarkEnd w:id="1"/>
            <w:r>
              <w:rPr>
                <w:sz w:val="28"/>
              </w:rPr>
              <w:t>С</w:t>
            </w:r>
            <w:r>
              <w:rPr>
                <w:sz w:val="28"/>
              </w:rPr>
              <w:t>огласовано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Педагогическим советом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МОБУ СОШ № 34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(протокол от 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 апреля</w:t>
            </w:r>
            <w:r>
              <w:rPr>
                <w:sz w:val="28"/>
              </w:rPr>
              <w:t xml:space="preserve"> 20</w:t>
            </w:r>
            <w:r>
              <w:rPr>
                <w:sz w:val="28"/>
              </w:rPr>
              <w:t>23</w:t>
            </w:r>
            <w:r>
              <w:rPr>
                <w:sz w:val="28"/>
              </w:rPr>
              <w:t> г. №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)</w:t>
            </w:r>
          </w:p>
        </w:tc>
        <w:tc>
          <w:tcPr>
            <w:tcW w:type="dxa" w:w="4677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F000000">
            <w:pPr>
              <w:widowControl w:val="1"/>
              <w:ind w:right="-612"/>
              <w:jc w:val="center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14:paraId="10000000">
            <w:pPr>
              <w:widowControl w:val="1"/>
              <w:ind w:right="-612"/>
              <w:jc w:val="center"/>
              <w:rPr>
                <w:sz w:val="28"/>
              </w:rPr>
            </w:pPr>
            <w:r>
              <w:rPr>
                <w:sz w:val="28"/>
              </w:rPr>
              <w:t>Приказом МОБУ СОШ №34</w:t>
            </w:r>
          </w:p>
          <w:p w14:paraId="11000000">
            <w:pPr>
              <w:widowControl w:val="1"/>
              <w:ind w:right="-612"/>
              <w:jc w:val="center"/>
              <w:rPr>
                <w:sz w:val="28"/>
              </w:rPr>
            </w:pPr>
            <w:r>
              <w:rPr>
                <w:sz w:val="28"/>
              </w:rPr>
              <w:t>от 13 апреля 2023 №190</w:t>
            </w:r>
          </w:p>
          <w:p w14:paraId="12000000">
            <w:pPr>
              <w:widowControl w:val="1"/>
              <w:ind w:right="-612"/>
              <w:jc w:val="center"/>
              <w:rPr>
                <w:sz w:val="28"/>
              </w:rPr>
            </w:pPr>
          </w:p>
        </w:tc>
      </w:tr>
    </w:tbl>
    <w:p w14:paraId="13000000">
      <w:pPr>
        <w:widowControl w:val="1"/>
        <w:spacing w:afterAutospacing="on" w:beforeAutospacing="on"/>
        <w:ind w:right="-612"/>
        <w:jc w:val="both"/>
        <w:rPr>
          <w:sz w:val="28"/>
        </w:rPr>
      </w:pPr>
    </w:p>
    <w:p w14:paraId="14000000">
      <w:pPr>
        <w:widowControl w:val="1"/>
        <w:spacing w:afterAutospacing="on" w:beforeAutospacing="on"/>
        <w:ind w:right="-612"/>
        <w:jc w:val="center"/>
        <w:rPr>
          <w:sz w:val="28"/>
        </w:rPr>
      </w:pPr>
      <w:r>
        <w:rPr>
          <w:b w:val="1"/>
          <w:sz w:val="28"/>
        </w:rPr>
        <w:t xml:space="preserve">Отчет о результатах </w:t>
      </w:r>
      <w:r>
        <w:rPr>
          <w:b w:val="1"/>
          <w:sz w:val="28"/>
        </w:rPr>
        <w:t>самообследования</w:t>
      </w:r>
      <w:r>
        <w:rPr>
          <w:sz w:val="28"/>
        </w:rPr>
        <w:br/>
      </w:r>
      <w:r>
        <w:rPr>
          <w:b w:val="1"/>
          <w:sz w:val="28"/>
        </w:rPr>
        <w:t xml:space="preserve">муниципального общеобразовательного бюджетного учреждения средней общеобразовательной школы № 34 </w:t>
      </w:r>
      <w:r>
        <w:rPr>
          <w:b w:val="1"/>
          <w:sz w:val="28"/>
        </w:rPr>
        <w:t>за 20</w:t>
      </w:r>
      <w:r>
        <w:rPr>
          <w:b w:val="1"/>
          <w:sz w:val="28"/>
        </w:rPr>
        <w:t>2</w:t>
      </w:r>
      <w:r>
        <w:rPr>
          <w:b w:val="1"/>
          <w:sz w:val="28"/>
        </w:rPr>
        <w:t>2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</w:t>
      </w:r>
    </w:p>
    <w:p w14:paraId="15000000">
      <w:pPr>
        <w:widowControl w:val="1"/>
        <w:spacing w:afterAutospacing="on" w:beforeAutospacing="on"/>
        <w:ind w:right="-612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>Общие сведения об образовательной организации</w:t>
      </w:r>
    </w:p>
    <w:tbl>
      <w:tblPr>
        <w:tblStyle w:val="Style_4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007"/>
        <w:gridCol w:w="6707"/>
      </w:tblGrid>
      <w:tr>
        <w:tc>
          <w:tcPr>
            <w:tcW w:type="dxa" w:w="30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6000000">
            <w:pPr>
              <w:widowControl w:val="1"/>
              <w:ind w:right="-61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Наименование </w:t>
            </w:r>
          </w:p>
          <w:p w14:paraId="17000000">
            <w:pPr>
              <w:widowControl w:val="1"/>
              <w:ind w:right="-61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образовательной</w:t>
            </w:r>
          </w:p>
          <w:p w14:paraId="18000000">
            <w:pPr>
              <w:widowControl w:val="1"/>
              <w:ind w:right="-61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организации</w:t>
            </w:r>
          </w:p>
        </w:tc>
        <w:tc>
          <w:tcPr>
            <w:tcW w:type="dxa" w:w="6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9000000">
            <w:pPr>
              <w:widowControl w:val="1"/>
              <w:tabs>
                <w:tab w:leader="none" w:pos="6233" w:val="left"/>
              </w:tabs>
              <w:ind w:right="-6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муниципальное общеобразовательное бюджетное </w:t>
            </w:r>
          </w:p>
          <w:p w14:paraId="1A000000">
            <w:pPr>
              <w:widowControl w:val="1"/>
              <w:tabs>
                <w:tab w:leader="none" w:pos="6233" w:val="left"/>
              </w:tabs>
              <w:ind w:right="-612"/>
              <w:jc w:val="both"/>
              <w:rPr>
                <w:i w:val="1"/>
                <w:color w:val="00B0F0"/>
              </w:rPr>
            </w:pPr>
            <w:r>
              <w:rPr>
                <w:sz w:val="24"/>
              </w:rPr>
              <w:t>учреждение средняя общеобразовательная школа № 34</w:t>
            </w:r>
          </w:p>
        </w:tc>
      </w:tr>
      <w:tr>
        <w:tc>
          <w:tcPr>
            <w:tcW w:type="dxa" w:w="30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B000000">
            <w:pPr>
              <w:widowControl w:val="1"/>
              <w:ind w:right="-612"/>
            </w:pPr>
            <w:r>
              <w:rPr>
                <w:color w:val="000000"/>
                <w:sz w:val="24"/>
              </w:rPr>
              <w:t>Руководитель</w:t>
            </w:r>
          </w:p>
        </w:tc>
        <w:tc>
          <w:tcPr>
            <w:tcW w:type="dxa" w:w="6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C000000">
            <w:pPr>
              <w:widowControl w:val="1"/>
              <w:tabs>
                <w:tab w:leader="none" w:pos="6233" w:val="left"/>
              </w:tabs>
              <w:ind w:right="-612"/>
              <w:jc w:val="both"/>
            </w:pPr>
            <w:r>
              <w:rPr>
                <w:sz w:val="24"/>
              </w:rPr>
              <w:t>Чумак Инесса Вячеславовна</w:t>
            </w:r>
          </w:p>
        </w:tc>
      </w:tr>
      <w:tr>
        <w:tc>
          <w:tcPr>
            <w:tcW w:type="dxa" w:w="30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D000000">
            <w:pPr>
              <w:widowControl w:val="1"/>
              <w:ind w:right="-612"/>
            </w:pPr>
            <w:r>
              <w:rPr>
                <w:color w:val="000000"/>
                <w:sz w:val="24"/>
              </w:rPr>
              <w:t>Адрес организации</w:t>
            </w:r>
          </w:p>
        </w:tc>
        <w:tc>
          <w:tcPr>
            <w:tcW w:type="dxa" w:w="6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E000000">
            <w:pPr>
              <w:widowControl w:val="1"/>
              <w:tabs>
                <w:tab w:leader="none" w:pos="6233" w:val="left"/>
              </w:tabs>
              <w:ind w:right="-612"/>
              <w:jc w:val="both"/>
              <w:rPr>
                <w:spacing w:val="-3"/>
                <w:sz w:val="24"/>
              </w:rPr>
            </w:pPr>
            <w:r>
              <w:rPr>
                <w:sz w:val="24"/>
              </w:rPr>
              <w:t>347931, 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Ростовская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3"/>
                <w:sz w:val="24"/>
              </w:rPr>
              <w:t xml:space="preserve"> </w:t>
            </w:r>
          </w:p>
          <w:p w14:paraId="1F000000">
            <w:pPr>
              <w:widowControl w:val="1"/>
              <w:tabs>
                <w:tab w:leader="none" w:pos="6233" w:val="left"/>
              </w:tabs>
              <w:ind w:right="-612"/>
              <w:jc w:val="both"/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Таганрог,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Тольятти,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32-2</w:t>
            </w:r>
          </w:p>
        </w:tc>
      </w:tr>
      <w:tr>
        <w:tc>
          <w:tcPr>
            <w:tcW w:type="dxa" w:w="30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0000000">
            <w:pPr>
              <w:widowControl w:val="1"/>
              <w:ind w:right="-612"/>
            </w:pPr>
            <w:r>
              <w:rPr>
                <w:color w:val="000000"/>
                <w:sz w:val="24"/>
              </w:rPr>
              <w:t>Телефон, факс</w:t>
            </w:r>
          </w:p>
        </w:tc>
        <w:tc>
          <w:tcPr>
            <w:tcW w:type="dxa" w:w="6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1000000">
            <w:pPr>
              <w:widowControl w:val="1"/>
              <w:tabs>
                <w:tab w:leader="none" w:pos="6233" w:val="left"/>
              </w:tabs>
              <w:ind w:right="-612"/>
              <w:jc w:val="both"/>
              <w:rPr>
                <w:sz w:val="24"/>
              </w:rPr>
            </w:pPr>
            <w:r>
              <w:rPr>
                <w:sz w:val="24"/>
              </w:rPr>
              <w:t>8 (8634)601-222,</w:t>
            </w:r>
          </w:p>
          <w:p w14:paraId="22000000">
            <w:pPr>
              <w:widowControl w:val="1"/>
              <w:tabs>
                <w:tab w:leader="none" w:pos="6233" w:val="left"/>
              </w:tabs>
              <w:ind w:right="-612"/>
              <w:jc w:val="both"/>
              <w:rPr>
                <w:sz w:val="24"/>
              </w:rPr>
            </w:pPr>
            <w:r>
              <w:rPr>
                <w:sz w:val="24"/>
              </w:rPr>
              <w:t>8(8634) 601-352</w:t>
            </w:r>
          </w:p>
          <w:p w14:paraId="23000000">
            <w:pPr>
              <w:widowControl w:val="1"/>
              <w:tabs>
                <w:tab w:leader="none" w:pos="6233" w:val="left"/>
              </w:tabs>
              <w:ind w:right="-612"/>
              <w:jc w:val="both"/>
            </w:pPr>
            <w:r>
              <w:rPr>
                <w:sz w:val="24"/>
              </w:rPr>
              <w:t>8(8634)679-612</w:t>
            </w:r>
          </w:p>
        </w:tc>
      </w:tr>
      <w:tr>
        <w:tc>
          <w:tcPr>
            <w:tcW w:type="dxa" w:w="30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4000000">
            <w:pPr>
              <w:widowControl w:val="1"/>
              <w:ind w:right="-612"/>
            </w:pPr>
            <w:r>
              <w:rPr>
                <w:color w:val="000000"/>
                <w:sz w:val="24"/>
              </w:rPr>
              <w:t>Адрес электронной почты</w:t>
            </w:r>
          </w:p>
        </w:tc>
        <w:tc>
          <w:tcPr>
            <w:tcW w:type="dxa" w:w="6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5000000">
            <w:pPr>
              <w:widowControl w:val="1"/>
              <w:tabs>
                <w:tab w:leader="none" w:pos="6233" w:val="left"/>
              </w:tabs>
              <w:ind w:right="-612"/>
              <w:jc w:val="both"/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"mailto:sch34@tagobr.ru"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sch34@tagobr.ru</w:t>
            </w:r>
            <w:r>
              <w:rPr>
                <w:sz w:val="24"/>
              </w:rPr>
              <w:fldChar w:fldCharType="end"/>
            </w:r>
          </w:p>
        </w:tc>
      </w:tr>
      <w:tr>
        <w:tc>
          <w:tcPr>
            <w:tcW w:type="dxa" w:w="30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6000000">
            <w:pPr>
              <w:widowControl w:val="1"/>
              <w:ind w:right="-612"/>
            </w:pPr>
            <w:r>
              <w:rPr>
                <w:color w:val="000000"/>
                <w:sz w:val="24"/>
              </w:rPr>
              <w:t>Учредитель</w:t>
            </w:r>
          </w:p>
        </w:tc>
        <w:tc>
          <w:tcPr>
            <w:tcW w:type="dxa" w:w="6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7000000">
            <w:pPr>
              <w:tabs>
                <w:tab w:leader="none" w:pos="6233" w:val="left"/>
              </w:tabs>
              <w:spacing w:line="268" w:lineRule="exact"/>
              <w:ind w:right="-612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Таганрог»</w:t>
            </w:r>
          </w:p>
        </w:tc>
      </w:tr>
      <w:tr>
        <w:tc>
          <w:tcPr>
            <w:tcW w:type="dxa" w:w="30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8000000">
            <w:pPr>
              <w:widowControl w:val="1"/>
              <w:ind w:right="-612"/>
            </w:pPr>
            <w:r>
              <w:rPr>
                <w:color w:val="000000"/>
                <w:sz w:val="24"/>
              </w:rPr>
              <w:t>Дата создания</w:t>
            </w:r>
          </w:p>
        </w:tc>
        <w:tc>
          <w:tcPr>
            <w:tcW w:type="dxa" w:w="6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9000000">
            <w:pPr>
              <w:widowControl w:val="1"/>
              <w:tabs>
                <w:tab w:leader="none" w:pos="6233" w:val="left"/>
              </w:tabs>
              <w:ind w:right="-612"/>
              <w:jc w:val="both"/>
            </w:pPr>
            <w:r>
              <w:rPr>
                <w:sz w:val="24"/>
              </w:rPr>
              <w:t>1964 год</w:t>
            </w:r>
          </w:p>
        </w:tc>
      </w:tr>
      <w:tr>
        <w:tc>
          <w:tcPr>
            <w:tcW w:type="dxa" w:w="30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A000000">
            <w:pPr>
              <w:widowControl w:val="1"/>
              <w:ind w:right="-612"/>
            </w:pPr>
            <w:r>
              <w:rPr>
                <w:color w:val="000000"/>
                <w:sz w:val="24"/>
              </w:rPr>
              <w:t>Лицензия</w:t>
            </w:r>
          </w:p>
        </w:tc>
        <w:tc>
          <w:tcPr>
            <w:tcW w:type="dxa" w:w="6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B000000">
            <w:pPr>
              <w:widowControl w:val="1"/>
              <w:tabs>
                <w:tab w:leader="none" w:pos="6233" w:val="left"/>
              </w:tabs>
              <w:spacing w:line="267" w:lineRule="exact"/>
              <w:ind w:right="-6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 04.05.2011, серия </w:t>
            </w:r>
            <w:r>
              <w:rPr>
                <w:sz w:val="24"/>
              </w:rPr>
              <w:t>61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000324, </w:t>
            </w:r>
            <w:r>
              <w:rPr>
                <w:sz w:val="24"/>
              </w:rPr>
              <w:t>регистрационный</w:t>
            </w:r>
            <w:r>
              <w:rPr>
                <w:sz w:val="24"/>
              </w:rPr>
              <w:t xml:space="preserve">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1336</w:t>
            </w:r>
          </w:p>
        </w:tc>
      </w:tr>
      <w:tr>
        <w:tc>
          <w:tcPr>
            <w:tcW w:type="dxa" w:w="30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C000000">
            <w:pPr>
              <w:widowControl w:val="1"/>
              <w:ind w:right="-61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Свидетельство о </w:t>
            </w:r>
            <w:r>
              <w:rPr>
                <w:color w:val="000000"/>
                <w:sz w:val="24"/>
              </w:rPr>
              <w:t>государственной</w:t>
            </w:r>
            <w:r>
              <w:rPr>
                <w:color w:val="000000"/>
                <w:sz w:val="24"/>
              </w:rPr>
              <w:t xml:space="preserve"> </w:t>
            </w:r>
          </w:p>
          <w:p w14:paraId="2D000000">
            <w:pPr>
              <w:widowControl w:val="1"/>
              <w:ind w:right="-612"/>
            </w:pPr>
            <w:r>
              <w:rPr>
                <w:color w:val="000000"/>
                <w:sz w:val="24"/>
              </w:rPr>
              <w:t>аккредитации</w:t>
            </w:r>
          </w:p>
        </w:tc>
        <w:tc>
          <w:tcPr>
            <w:tcW w:type="dxa" w:w="67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E000000">
            <w:pPr>
              <w:widowControl w:val="1"/>
              <w:tabs>
                <w:tab w:leader="none" w:pos="6233" w:val="left"/>
              </w:tabs>
              <w:ind w:right="-6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 17.04.2012, серия ОП № 025621, </w:t>
            </w:r>
            <w:r>
              <w:rPr>
                <w:sz w:val="24"/>
              </w:rPr>
              <w:t>регистрационный</w:t>
            </w:r>
            <w:r>
              <w:rPr>
                <w:sz w:val="24"/>
              </w:rPr>
              <w:t xml:space="preserve"> № 1633</w:t>
            </w:r>
          </w:p>
          <w:p w14:paraId="2F000000">
            <w:pPr>
              <w:widowControl w:val="1"/>
              <w:tabs>
                <w:tab w:leader="none" w:pos="6233" w:val="left"/>
              </w:tabs>
              <w:ind w:right="-612"/>
              <w:jc w:val="both"/>
              <w:rPr>
                <w:sz w:val="24"/>
              </w:rPr>
            </w:pPr>
            <w:r>
              <w:rPr>
                <w:sz w:val="24"/>
              </w:rPr>
              <w:t>срок окончания действия: до 17.04.2024</w:t>
            </w:r>
          </w:p>
        </w:tc>
      </w:tr>
    </w:tbl>
    <w:p w14:paraId="30000000">
      <w:pPr>
        <w:ind w:firstLine="605" w:left="214" w:right="-612"/>
        <w:jc w:val="both"/>
        <w:rPr>
          <w:sz w:val="24"/>
        </w:rPr>
      </w:pPr>
    </w:p>
    <w:p w14:paraId="31000000">
      <w:pPr>
        <w:tabs>
          <w:tab w:leader="none" w:pos="9923" w:val="left"/>
        </w:tabs>
        <w:ind w:firstLine="605" w:left="214" w:right="16"/>
        <w:jc w:val="both"/>
        <w:rPr>
          <w:sz w:val="24"/>
        </w:rPr>
      </w:pPr>
      <w:r>
        <w:rPr>
          <w:sz w:val="24"/>
        </w:rPr>
        <w:t>МОБУ</w:t>
      </w:r>
      <w:r>
        <w:rPr>
          <w:spacing w:val="1"/>
          <w:sz w:val="24"/>
        </w:rPr>
        <w:t xml:space="preserve"> </w:t>
      </w:r>
      <w:r>
        <w:rPr>
          <w:sz w:val="24"/>
        </w:rPr>
        <w:t>СОШ №</w:t>
      </w:r>
      <w:r>
        <w:rPr>
          <w:spacing w:val="1"/>
          <w:sz w:val="24"/>
        </w:rPr>
        <w:t xml:space="preserve"> </w:t>
      </w:r>
      <w:r>
        <w:rPr>
          <w:sz w:val="24"/>
        </w:rPr>
        <w:t>34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Школа)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микрорайоне</w:t>
      </w:r>
      <w:r>
        <w:rPr>
          <w:spacing w:val="1"/>
          <w:sz w:val="24"/>
        </w:rPr>
        <w:t xml:space="preserve"> </w:t>
      </w:r>
      <w:r>
        <w:rPr>
          <w:sz w:val="24"/>
        </w:rPr>
        <w:t>«Дубки»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Таганрог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квартирах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квартирах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застройки.</w:t>
      </w:r>
    </w:p>
    <w:p w14:paraId="32000000">
      <w:pPr>
        <w:tabs>
          <w:tab w:leader="none" w:pos="9923" w:val="left"/>
        </w:tabs>
        <w:spacing w:after="240"/>
        <w:ind w:firstLine="605" w:left="214" w:right="16"/>
        <w:jc w:val="both"/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</w:rPr>
        <w:t>.</w:t>
      </w:r>
      <w:r>
        <w:t xml:space="preserve"> </w:t>
      </w:r>
    </w:p>
    <w:p w14:paraId="33000000">
      <w:pPr>
        <w:tabs>
          <w:tab w:leader="none" w:pos="9923" w:val="left"/>
        </w:tabs>
        <w:spacing w:after="240"/>
        <w:ind w:firstLine="605" w:left="214" w:right="16"/>
        <w:jc w:val="both"/>
      </w:pPr>
    </w:p>
    <w:p w14:paraId="34000000">
      <w:pPr>
        <w:ind w:right="16"/>
        <w:jc w:val="center"/>
        <w:rPr>
          <w:color w:val="000000"/>
          <w:sz w:val="24"/>
        </w:rPr>
      </w:pPr>
      <w:r>
        <w:rPr>
          <w:b w:val="1"/>
          <w:color w:val="000000"/>
          <w:sz w:val="24"/>
        </w:rPr>
        <w:t>Аналитическая часть</w:t>
      </w:r>
    </w:p>
    <w:p w14:paraId="35000000">
      <w:pPr>
        <w:pStyle w:val="Style_5"/>
        <w:numPr>
          <w:ilvl w:val="0"/>
          <w:numId w:val="1"/>
        </w:numPr>
        <w:ind w:right="16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Оценка образовательной деятельности</w:t>
      </w:r>
    </w:p>
    <w:p w14:paraId="36000000">
      <w:pPr>
        <w:tabs>
          <w:tab w:leader="none" w:pos="9923" w:val="left"/>
        </w:tabs>
        <w:ind w:firstLine="720" w:left="0" w:right="16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Образовательная деятельность в Школе организуется в соответствии с Федеральным законом от 29.12.2012 № 273-ФЗ «Об образовании в Российской Федерации», </w:t>
      </w:r>
      <w:r>
        <w:rPr>
          <w:color w:val="000000"/>
          <w:sz w:val="24"/>
        </w:rPr>
        <w:t>приказ</w:t>
      </w:r>
      <w:r>
        <w:rPr>
          <w:color w:val="000000"/>
          <w:sz w:val="24"/>
        </w:rPr>
        <w:t>ами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Минобрнауки</w:t>
      </w:r>
      <w:r>
        <w:rPr>
          <w:color w:val="000000"/>
          <w:sz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</w:t>
      </w:r>
      <w:r>
        <w:rPr>
          <w:color w:val="000000"/>
          <w:sz w:val="24"/>
        </w:rPr>
        <w:t>,</w:t>
      </w:r>
      <w:r>
        <w:t xml:space="preserve"> </w:t>
      </w:r>
      <w:r>
        <w:rPr>
          <w:color w:val="000000"/>
          <w:sz w:val="24"/>
        </w:rPr>
        <w:t>Минпросвещ</w:t>
      </w:r>
      <w:r>
        <w:rPr>
          <w:color w:val="000000"/>
          <w:sz w:val="24"/>
        </w:rPr>
        <w:t>ения</w:t>
      </w:r>
      <w:r>
        <w:rPr>
          <w:color w:val="000000"/>
          <w:sz w:val="24"/>
        </w:rPr>
        <w:t xml:space="preserve"> России от 31.05.2021 № 286 </w:t>
      </w:r>
      <w:r>
        <w:rPr>
          <w:color w:val="000000"/>
          <w:sz w:val="24"/>
        </w:rPr>
        <w:t>"Об утверждении федерального государственного образовательного стандарта начального общего образования"</w:t>
      </w:r>
      <w:r>
        <w:rPr>
          <w:color w:val="000000"/>
          <w:sz w:val="24"/>
        </w:rPr>
        <w:t>,</w:t>
      </w:r>
      <w:r>
        <w:rPr>
          <w:color w:val="000000"/>
          <w:sz w:val="24"/>
        </w:rPr>
        <w:t xml:space="preserve"> от 31.05.2021 № 287 "Об утверждении федерального государственного образовательного стандарта основного общего образования</w:t>
      </w:r>
      <w:r>
        <w:rPr>
          <w:color w:val="000000"/>
          <w:sz w:val="24"/>
        </w:rPr>
        <w:t xml:space="preserve">», 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основными образовательными программами по уровням образования, включая учебные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планы, календарные учебные графики </w:t>
      </w:r>
      <w:r>
        <w:rPr>
          <w:color w:val="000000"/>
          <w:sz w:val="24"/>
        </w:rPr>
        <w:t>и локальными нормативными актами Школы.</w:t>
      </w:r>
    </w:p>
    <w:p w14:paraId="37000000">
      <w:pPr>
        <w:tabs>
          <w:tab w:leader="none" w:pos="9923" w:val="left"/>
        </w:tabs>
        <w:ind w:firstLine="720" w:left="0" w:right="16"/>
        <w:jc w:val="both"/>
        <w:rPr>
          <w:color w:val="000000"/>
          <w:sz w:val="24"/>
        </w:rPr>
      </w:pPr>
      <w:r>
        <w:rPr>
          <w:color w:val="000000"/>
          <w:sz w:val="24"/>
        </w:rPr>
        <w:t>С 01.01.202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 xml:space="preserve"> года Школа функционирует в соответствии с требованиями СП </w:t>
      </w:r>
      <w:r>
        <w:rPr>
          <w:color w:val="000000"/>
          <w:sz w:val="24"/>
        </w:rPr>
        <w:t>3.1/2.4.3598-20</w:t>
      </w:r>
      <w:r>
        <w:rPr>
          <w:color w:val="000000"/>
          <w:sz w:val="24"/>
        </w:rPr>
        <w:t xml:space="preserve"> «Санитарно-эпидемиологические требования к организациям воспитания и обучения, отдыха и оздоровления де</w:t>
      </w:r>
      <w:r>
        <w:rPr>
          <w:color w:val="000000"/>
          <w:sz w:val="24"/>
        </w:rPr>
        <w:t xml:space="preserve">тей и молодежи» </w:t>
      </w:r>
      <w:r>
        <w:rPr>
          <w:color w:val="000000"/>
          <w:sz w:val="24"/>
        </w:rPr>
        <w:t>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</w:t>
      </w:r>
      <w:r>
        <w:rPr>
          <w:color w:val="000000"/>
          <w:sz w:val="24"/>
        </w:rPr>
        <w:t xml:space="preserve">, </w:t>
      </w:r>
      <w:r>
        <w:rPr>
          <w:color w:val="000000"/>
          <w:sz w:val="24"/>
        </w:rPr>
        <w:t>СП 3.1/2.4.3598-20 «Санитарно-эпидемиологические требования к устройству, содержанию и организации работы образовательных</w:t>
      </w:r>
      <w:r>
        <w:rPr>
          <w:color w:val="000000"/>
          <w:sz w:val="24"/>
        </w:rPr>
        <w:t xml:space="preserve"> организаций и других объектов социальной инфраструктуры для детей и молодежи в условиях распространения новой </w:t>
      </w:r>
      <w:r>
        <w:rPr>
          <w:color w:val="000000"/>
          <w:sz w:val="24"/>
        </w:rPr>
        <w:t>коронавирусной</w:t>
      </w:r>
      <w:r>
        <w:rPr>
          <w:color w:val="000000"/>
          <w:sz w:val="24"/>
        </w:rPr>
        <w:t xml:space="preserve"> инфекции (COVID-19)»</w:t>
      </w:r>
      <w:r>
        <w:rPr>
          <w:color w:val="000000"/>
          <w:sz w:val="24"/>
        </w:rPr>
        <w:t>.</w:t>
      </w:r>
    </w:p>
    <w:p w14:paraId="38000000">
      <w:pPr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обновленных ФГОС НОО для 1-х классов и ФГОС НОО для 2-4 классов), 5–9-х классов – на 5-летний нормативный срок освоения основной образовательной программы основного общего образования (реализация обновленных ФГОС НОО для 5-х классов и ФГОС ООО для 6-9 классов), 10–11-х классов – на 2-летний нормативный</w:t>
      </w:r>
      <w:r>
        <w:rPr>
          <w:color w:val="000000"/>
          <w:sz w:val="24"/>
        </w:rPr>
        <w:t xml:space="preserve"> срок освоения образовательной программы среднего общего образования (реализация ФГОС СОО).</w:t>
      </w:r>
    </w:p>
    <w:p w14:paraId="39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В соответствии с Федеральным законом «Об образовании в Российской Федерации» (ФЗ №273-ФЗ от 29.12.2012) в </w:t>
      </w:r>
      <w:r>
        <w:rPr>
          <w:sz w:val="24"/>
        </w:rPr>
        <w:t xml:space="preserve">Школе </w:t>
      </w:r>
      <w:r>
        <w:rPr>
          <w:sz w:val="24"/>
        </w:rPr>
        <w:t>обеспечивается доступность образования детям-инвалидам и детям с ограни</w:t>
      </w:r>
      <w:r>
        <w:rPr>
          <w:sz w:val="24"/>
        </w:rPr>
        <w:t xml:space="preserve">ченными возможностями здоровья. </w:t>
      </w:r>
      <w:r>
        <w:rPr>
          <w:sz w:val="24"/>
        </w:rPr>
        <w:t xml:space="preserve">Для организации информационной открытости для инвалидов и лиц с ограниченными возможностями здоровья официальный сайт </w:t>
      </w:r>
      <w:r>
        <w:rPr>
          <w:sz w:val="24"/>
        </w:rPr>
        <w:t xml:space="preserve">Школы </w:t>
      </w:r>
      <w:r>
        <w:rPr>
          <w:sz w:val="24"/>
        </w:rPr>
        <w:t>адаптирован для лиц с на</w:t>
      </w:r>
      <w:r>
        <w:rPr>
          <w:sz w:val="24"/>
        </w:rPr>
        <w:t>рушениями зрения (слабовидящих).</w:t>
      </w:r>
    </w:p>
    <w:p w14:paraId="3A000000">
      <w:pPr>
        <w:ind w:firstLine="708" w:left="0"/>
        <w:jc w:val="both"/>
        <w:rPr>
          <w:sz w:val="24"/>
        </w:rPr>
      </w:pPr>
      <w:r>
        <w:rPr>
          <w:sz w:val="24"/>
        </w:rPr>
        <w:t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В качестве основной цели в области реализации права на образование детей с ограниченным</w:t>
      </w:r>
      <w:r>
        <w:rPr>
          <w:sz w:val="24"/>
        </w:rPr>
        <w:t xml:space="preserve">и возможностями здоровья в МОБУ </w:t>
      </w:r>
      <w:r>
        <w:rPr>
          <w:sz w:val="24"/>
        </w:rPr>
        <w:t>СОШ №</w:t>
      </w:r>
      <w:r>
        <w:rPr>
          <w:sz w:val="24"/>
        </w:rPr>
        <w:t>3</w:t>
      </w:r>
      <w:r>
        <w:rPr>
          <w:sz w:val="24"/>
        </w:rPr>
        <w:t>4 рассматривается создание условий для получения образования всеми детьми указанной категории с учетом и</w:t>
      </w:r>
      <w:r>
        <w:rPr>
          <w:sz w:val="24"/>
        </w:rPr>
        <w:t xml:space="preserve">х психофизических </w:t>
      </w:r>
      <w:r>
        <w:rPr>
          <w:sz w:val="24"/>
        </w:rPr>
        <w:t>особенностей</w:t>
      </w:r>
      <w:r>
        <w:rPr>
          <w:sz w:val="24"/>
        </w:rPr>
        <w:t xml:space="preserve"> и выделяются следующие задачи:</w:t>
      </w:r>
    </w:p>
    <w:p w14:paraId="3B000000">
      <w:pPr>
        <w:ind w:firstLine="708" w:left="0"/>
        <w:jc w:val="both"/>
        <w:rPr>
          <w:sz w:val="24"/>
        </w:rPr>
      </w:pPr>
      <w:r>
        <w:rPr>
          <w:sz w:val="24"/>
        </w:rPr>
        <w:t xml:space="preserve">• обеспечение условий для реализации прав учащихся с ОВЗ на получение бесплатного образования; </w:t>
      </w:r>
    </w:p>
    <w:p w14:paraId="3C000000">
      <w:pPr>
        <w:ind w:firstLine="708" w:left="0"/>
        <w:jc w:val="both"/>
        <w:rPr>
          <w:sz w:val="24"/>
        </w:rPr>
      </w:pPr>
      <w:r>
        <w:rPr>
          <w:sz w:val="24"/>
        </w:rPr>
        <w:t xml:space="preserve">• организация качественной коррекционно–реабилитационной работы с </w:t>
      </w:r>
      <w:r>
        <w:rPr>
          <w:sz w:val="24"/>
        </w:rPr>
        <w:t>об</w:t>
      </w:r>
      <w:r>
        <w:rPr>
          <w:sz w:val="24"/>
        </w:rPr>
        <w:t>уча</w:t>
      </w:r>
      <w:r>
        <w:rPr>
          <w:sz w:val="24"/>
        </w:rPr>
        <w:t>ю</w:t>
      </w:r>
      <w:r>
        <w:rPr>
          <w:sz w:val="24"/>
        </w:rPr>
        <w:t xml:space="preserve">щимися с различными формами отклонений в развитии; </w:t>
      </w:r>
    </w:p>
    <w:p w14:paraId="3D000000">
      <w:pPr>
        <w:ind w:firstLine="708" w:left="0"/>
        <w:jc w:val="both"/>
        <w:rPr>
          <w:sz w:val="24"/>
        </w:rPr>
      </w:pPr>
      <w:r>
        <w:rPr>
          <w:sz w:val="24"/>
        </w:rPr>
        <w:t xml:space="preserve">• сохранение и укрепление здоровья </w:t>
      </w:r>
      <w:r>
        <w:rPr>
          <w:sz w:val="24"/>
        </w:rPr>
        <w:t>об</w:t>
      </w:r>
      <w:r>
        <w:rPr>
          <w:sz w:val="24"/>
        </w:rPr>
        <w:t>уча</w:t>
      </w:r>
      <w:r>
        <w:rPr>
          <w:sz w:val="24"/>
        </w:rPr>
        <w:t>ю</w:t>
      </w:r>
      <w:r>
        <w:rPr>
          <w:sz w:val="24"/>
        </w:rPr>
        <w:t>щихся</w:t>
      </w:r>
      <w:r>
        <w:rPr>
          <w:sz w:val="24"/>
        </w:rPr>
        <w:t xml:space="preserve"> с ОВЗ на основе совершенствования образовательно</w:t>
      </w:r>
      <w:r>
        <w:rPr>
          <w:sz w:val="24"/>
        </w:rPr>
        <w:t>й деятельности</w:t>
      </w:r>
      <w:r>
        <w:rPr>
          <w:sz w:val="24"/>
        </w:rPr>
        <w:t xml:space="preserve">; </w:t>
      </w:r>
    </w:p>
    <w:p w14:paraId="3E000000">
      <w:pPr>
        <w:ind w:firstLine="708" w:left="0"/>
        <w:jc w:val="both"/>
        <w:rPr>
          <w:sz w:val="24"/>
        </w:rPr>
      </w:pPr>
      <w:r>
        <w:rPr>
          <w:sz w:val="24"/>
        </w:rPr>
        <w:t xml:space="preserve">• создание благоприятного психолого-педагогического климата для реализации индивидуальных способностей </w:t>
      </w:r>
      <w:r>
        <w:rPr>
          <w:sz w:val="24"/>
        </w:rPr>
        <w:t>об</w:t>
      </w:r>
      <w:r>
        <w:rPr>
          <w:sz w:val="24"/>
        </w:rPr>
        <w:t>уча</w:t>
      </w:r>
      <w:r>
        <w:rPr>
          <w:sz w:val="24"/>
        </w:rPr>
        <w:t>ю</w:t>
      </w:r>
      <w:r>
        <w:rPr>
          <w:sz w:val="24"/>
        </w:rPr>
        <w:t xml:space="preserve">щихся с ОВЗ; </w:t>
      </w:r>
    </w:p>
    <w:p w14:paraId="3F000000">
      <w:pPr>
        <w:ind w:firstLine="708" w:left="0"/>
        <w:jc w:val="both"/>
        <w:rPr>
          <w:sz w:val="24"/>
        </w:rPr>
      </w:pPr>
      <w:r>
        <w:rPr>
          <w:sz w:val="24"/>
        </w:rPr>
        <w:t xml:space="preserve">• совершенствование системы кадрового обеспечения. </w:t>
      </w:r>
    </w:p>
    <w:p w14:paraId="40000000">
      <w:pPr>
        <w:ind w:firstLine="851" w:left="0"/>
        <w:jc w:val="both"/>
        <w:rPr>
          <w:sz w:val="24"/>
        </w:rPr>
      </w:pPr>
      <w:r>
        <w:rPr>
          <w:sz w:val="24"/>
        </w:rPr>
        <w:t>В МОБУ СОШ №34 созданы условия для получения образования детьми с ограниченными возможностям</w:t>
      </w:r>
      <w:r>
        <w:rPr>
          <w:sz w:val="24"/>
        </w:rPr>
        <w:t>и здоровья и детьми-инвалидами. Ш</w:t>
      </w:r>
      <w:r>
        <w:rPr>
          <w:sz w:val="24"/>
        </w:rPr>
        <w:t xml:space="preserve">кола реализует </w:t>
      </w:r>
      <w:r>
        <w:rPr>
          <w:sz w:val="24"/>
        </w:rPr>
        <w:t xml:space="preserve">следующие </w:t>
      </w:r>
      <w:r>
        <w:rPr>
          <w:sz w:val="24"/>
        </w:rPr>
        <w:t>адаптированн</w:t>
      </w:r>
      <w:r>
        <w:rPr>
          <w:sz w:val="24"/>
        </w:rPr>
        <w:t>ые</w:t>
      </w:r>
      <w:r>
        <w:rPr>
          <w:sz w:val="24"/>
        </w:rPr>
        <w:t xml:space="preserve"> основны</w:t>
      </w:r>
      <w:r>
        <w:rPr>
          <w:sz w:val="24"/>
        </w:rPr>
        <w:t>е</w:t>
      </w:r>
      <w:r>
        <w:rPr>
          <w:sz w:val="24"/>
        </w:rPr>
        <w:t xml:space="preserve"> общеобразовательны</w:t>
      </w:r>
      <w:r>
        <w:rPr>
          <w:sz w:val="24"/>
        </w:rPr>
        <w:t>е</w:t>
      </w:r>
      <w:r>
        <w:rPr>
          <w:sz w:val="24"/>
        </w:rPr>
        <w:t xml:space="preserve"> </w:t>
      </w:r>
      <w:r>
        <w:rPr>
          <w:sz w:val="24"/>
        </w:rPr>
        <w:t xml:space="preserve">программы начального общего и основного </w:t>
      </w:r>
      <w:r>
        <w:rPr>
          <w:sz w:val="24"/>
        </w:rPr>
        <w:t xml:space="preserve">общего образования для </w:t>
      </w:r>
      <w:r>
        <w:rPr>
          <w:sz w:val="24"/>
        </w:rPr>
        <w:t>об</w:t>
      </w:r>
      <w:r>
        <w:rPr>
          <w:sz w:val="24"/>
        </w:rPr>
        <w:t>уча</w:t>
      </w:r>
      <w:r>
        <w:rPr>
          <w:sz w:val="24"/>
        </w:rPr>
        <w:t>ю</w:t>
      </w:r>
      <w:r>
        <w:rPr>
          <w:sz w:val="24"/>
        </w:rPr>
        <w:t>щихся</w:t>
      </w:r>
      <w:r>
        <w:rPr>
          <w:sz w:val="24"/>
        </w:rPr>
        <w:t xml:space="preserve"> с ограни</w:t>
      </w:r>
      <w:r>
        <w:rPr>
          <w:sz w:val="24"/>
        </w:rPr>
        <w:t>ченными возможностями здоровья:</w:t>
      </w:r>
    </w:p>
    <w:p w14:paraId="41000000">
      <w:pPr>
        <w:pStyle w:val="Style_5"/>
        <w:numPr>
          <w:ilvl w:val="0"/>
          <w:numId w:val="2"/>
        </w:numPr>
        <w:tabs>
          <w:tab w:leader="none" w:pos="1275" w:val="left"/>
        </w:tabs>
        <w:ind w:firstLine="851" w:left="0" w:right="1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7.1</w:t>
      </w:r>
      <w:r>
        <w:rPr>
          <w:sz w:val="24"/>
        </w:rPr>
        <w:t>, 7.2;</w:t>
      </w:r>
    </w:p>
    <w:p w14:paraId="42000000">
      <w:pPr>
        <w:pStyle w:val="Style_5"/>
        <w:numPr>
          <w:ilvl w:val="0"/>
          <w:numId w:val="2"/>
        </w:numPr>
        <w:tabs>
          <w:tab w:leader="none" w:pos="1275" w:val="left"/>
        </w:tabs>
        <w:ind w:firstLine="851" w:left="0" w:right="1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 НОДА,</w:t>
      </w:r>
      <w:r>
        <w:rPr>
          <w:spacing w:val="3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2"/>
          <w:sz w:val="24"/>
        </w:rPr>
        <w:t xml:space="preserve"> </w:t>
      </w:r>
      <w:r>
        <w:rPr>
          <w:sz w:val="24"/>
        </w:rPr>
        <w:t>6.</w:t>
      </w:r>
      <w:r>
        <w:rPr>
          <w:sz w:val="24"/>
        </w:rPr>
        <w:t>1</w:t>
      </w:r>
      <w:r>
        <w:rPr>
          <w:sz w:val="24"/>
        </w:rPr>
        <w:t>;</w:t>
      </w:r>
    </w:p>
    <w:p w14:paraId="43000000">
      <w:pPr>
        <w:pStyle w:val="Style_5"/>
        <w:numPr>
          <w:ilvl w:val="0"/>
          <w:numId w:val="2"/>
        </w:numPr>
        <w:tabs>
          <w:tab w:leader="none" w:pos="1275" w:val="left"/>
        </w:tabs>
        <w:ind w:firstLine="851" w:left="0" w:right="1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pacing w:val="-4"/>
          <w:sz w:val="24"/>
        </w:rPr>
        <w:t xml:space="preserve">слабовидящих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2"/>
          <w:sz w:val="24"/>
        </w:rPr>
        <w:t xml:space="preserve"> </w:t>
      </w:r>
      <w:r>
        <w:rPr>
          <w:sz w:val="24"/>
        </w:rPr>
        <w:t>4</w:t>
      </w:r>
      <w:r>
        <w:rPr>
          <w:sz w:val="24"/>
        </w:rPr>
        <w:t>.2</w:t>
      </w:r>
      <w:r>
        <w:rPr>
          <w:sz w:val="24"/>
        </w:rPr>
        <w:t>;</w:t>
      </w:r>
    </w:p>
    <w:p w14:paraId="44000000">
      <w:pPr>
        <w:pStyle w:val="Style_5"/>
        <w:numPr>
          <w:ilvl w:val="0"/>
          <w:numId w:val="2"/>
        </w:numPr>
        <w:tabs>
          <w:tab w:leader="none" w:pos="1275" w:val="left"/>
        </w:tabs>
        <w:ind w:firstLine="851" w:left="0" w:right="1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 с УО</w:t>
      </w:r>
      <w:r>
        <w:rPr>
          <w:spacing w:val="2"/>
          <w:sz w:val="24"/>
        </w:rPr>
        <w:t xml:space="preserve"> </w:t>
      </w:r>
      <w:r>
        <w:rPr>
          <w:sz w:val="24"/>
        </w:rPr>
        <w:t>с НОДА,</w:t>
      </w:r>
      <w:r>
        <w:rPr>
          <w:spacing w:val="3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>;</w:t>
      </w:r>
    </w:p>
    <w:p w14:paraId="45000000">
      <w:pPr>
        <w:pStyle w:val="Style_5"/>
        <w:numPr>
          <w:ilvl w:val="0"/>
          <w:numId w:val="2"/>
        </w:numPr>
        <w:tabs>
          <w:tab w:leader="none" w:pos="1242" w:val="left"/>
        </w:tabs>
        <w:ind w:firstLine="851" w:left="0" w:right="1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аутистического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спектра, вариант </w:t>
      </w:r>
      <w:r>
        <w:rPr>
          <w:sz w:val="24"/>
        </w:rPr>
        <w:t xml:space="preserve">7.2, </w:t>
      </w:r>
      <w:r>
        <w:rPr>
          <w:sz w:val="24"/>
        </w:rPr>
        <w:t>8.4</w:t>
      </w:r>
      <w:r>
        <w:rPr>
          <w:sz w:val="24"/>
        </w:rPr>
        <w:t>;</w:t>
      </w:r>
    </w:p>
    <w:p w14:paraId="46000000">
      <w:pPr>
        <w:pStyle w:val="Style_5"/>
        <w:numPr>
          <w:ilvl w:val="0"/>
          <w:numId w:val="2"/>
        </w:numPr>
        <w:tabs>
          <w:tab w:leader="none" w:pos="1275" w:val="left"/>
        </w:tabs>
        <w:ind w:hanging="425" w:left="1276" w:right="1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>;</w:t>
      </w:r>
    </w:p>
    <w:p w14:paraId="47000000">
      <w:pPr>
        <w:pStyle w:val="Style_5"/>
        <w:numPr>
          <w:ilvl w:val="0"/>
          <w:numId w:val="2"/>
        </w:numPr>
        <w:tabs>
          <w:tab w:leader="none" w:pos="1275" w:val="left"/>
        </w:tabs>
        <w:ind w:firstLine="851" w:left="0" w:right="1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УО </w:t>
      </w:r>
      <w:r>
        <w:rPr>
          <w:sz w:val="24"/>
        </w:rPr>
        <w:t>(интеллектуальными нарушениями);</w:t>
      </w:r>
    </w:p>
    <w:p w14:paraId="48000000">
      <w:pPr>
        <w:pStyle w:val="Style_5"/>
        <w:numPr>
          <w:ilvl w:val="0"/>
          <w:numId w:val="2"/>
        </w:numPr>
        <w:tabs>
          <w:tab w:leader="none" w:pos="1275" w:val="left"/>
        </w:tabs>
        <w:ind w:firstLine="851" w:left="0" w:right="1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со сложными дефект</w:t>
      </w:r>
      <w:r>
        <w:rPr>
          <w:sz w:val="24"/>
        </w:rPr>
        <w:t>а</w:t>
      </w:r>
      <w:r>
        <w:rPr>
          <w:sz w:val="24"/>
        </w:rPr>
        <w:t>ми.</w:t>
      </w:r>
    </w:p>
    <w:p w14:paraId="49000000">
      <w:pPr>
        <w:pStyle w:val="Style_3"/>
        <w:ind w:firstLine="924" w:left="0" w:right="16"/>
      </w:pPr>
      <w:r>
        <w:t>Индивидуальное обучение осуществляется в соответствии с пунктом 6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«Порядком</w:t>
      </w:r>
      <w:r>
        <w:rPr>
          <w:spacing w:val="1"/>
        </w:rPr>
        <w:t xml:space="preserve"> </w:t>
      </w:r>
      <w:r>
        <w:t>регламентации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детей-инвалидов, в части организации обучения по основным общеобразовательным программам 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организациях»,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21.12.2017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7,</w:t>
      </w:r>
      <w:r>
        <w:rPr>
          <w:spacing w:val="1"/>
        </w:rPr>
        <w:t xml:space="preserve"> </w:t>
      </w:r>
      <w:r>
        <w:t>«Положением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 xml:space="preserve">индивидуального обучения </w:t>
      </w:r>
      <w:r>
        <w:t>обучающихся</w:t>
      </w:r>
      <w:r>
        <w:t>, нуждающихся в длительном лечении по основным</w:t>
      </w:r>
      <w:r>
        <w:rPr>
          <w:spacing w:val="1"/>
        </w:rPr>
        <w:t xml:space="preserve"> </w:t>
      </w:r>
      <w:r>
        <w:t>общеобразовательным программам на дому»,</w:t>
      </w:r>
      <w:r>
        <w:rPr>
          <w:spacing w:val="1"/>
        </w:rPr>
        <w:t xml:space="preserve"> </w:t>
      </w:r>
      <w:r>
        <w:t>утвержденным приказом МОБУ СОШ № 34</w:t>
      </w:r>
      <w:r>
        <w:rPr>
          <w:spacing w:val="1"/>
        </w:rPr>
        <w:t xml:space="preserve"> </w:t>
      </w:r>
      <w:r>
        <w:t>30.08.2018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 xml:space="preserve">362. </w:t>
      </w:r>
      <w:r>
        <w:t>П</w:t>
      </w:r>
      <w:r>
        <w:t>о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показаниям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 (ИПР) по заключению педиатрического бюро медико-социальной экспертизы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детей-инвалидов)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заключению</w:t>
      </w:r>
      <w:r>
        <w:rPr>
          <w:spacing w:val="1"/>
        </w:rPr>
        <w:t xml:space="preserve"> </w:t>
      </w:r>
      <w:r>
        <w:t>клинико-экспертной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обучающихся организуется индивидуально</w:t>
      </w:r>
      <w:r>
        <w:t>е обучение для 5-ти обучающихся</w:t>
      </w:r>
      <w:r>
        <w:rPr>
          <w:spacing w:val="-57"/>
        </w:rPr>
        <w:t xml:space="preserve"> </w:t>
      </w:r>
      <w:r>
        <w:t>1</w:t>
      </w:r>
      <w:r>
        <w:t>-</w:t>
      </w:r>
      <w:r>
        <w:t>8</w:t>
      </w:r>
      <w:r>
        <w:t>-х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 xml:space="preserve">программам на дому. </w:t>
      </w:r>
    </w:p>
    <w:p w14:paraId="4A000000">
      <w:pPr>
        <w:pStyle w:val="Style_3"/>
        <w:ind w:firstLine="924" w:left="0" w:right="16"/>
      </w:pPr>
      <w:r>
        <w:t>В</w:t>
      </w:r>
      <w:r>
        <w:t>опросы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 с ограниченными возможностями здоровья регламентированы Уставом</w:t>
      </w:r>
      <w:r>
        <w:t xml:space="preserve">, </w:t>
      </w:r>
      <w:r>
        <w:rPr>
          <w:shd w:themeFill="background1" w:val="clear"/>
        </w:rPr>
        <w:t xml:space="preserve">«Положением </w:t>
      </w:r>
      <w:r>
        <w:rPr>
          <w:shd w:themeFill="background1" w:val="clear"/>
        </w:rPr>
        <w:t>о комплексном психол</w:t>
      </w:r>
      <w:r>
        <w:rPr>
          <w:shd w:themeFill="background1" w:val="clear"/>
        </w:rPr>
        <w:t>о</w:t>
      </w:r>
      <w:r>
        <w:rPr>
          <w:shd w:themeFill="background1" w:val="clear"/>
        </w:rPr>
        <w:t>го-педагогическом сопровождении</w:t>
      </w:r>
      <w:r>
        <w:rPr>
          <w:shd w:themeFill="background1" w:val="clear"/>
        </w:rPr>
        <w:t xml:space="preserve"> обучающихся с ограниченными возможностями здоровья</w:t>
      </w:r>
      <w:r>
        <w:rPr>
          <w:shd w:themeFill="background1" w:val="clear"/>
        </w:rPr>
        <w:t xml:space="preserve"> и детей-инвалидов</w:t>
      </w:r>
      <w:r>
        <w:rPr>
          <w:shd w:themeFill="background1" w:val="clear"/>
        </w:rPr>
        <w:t>», утвержденным приказом МОБУ СОШ № 34</w:t>
      </w:r>
      <w:r>
        <w:rPr>
          <w:spacing w:val="1"/>
          <w:shd w:themeFill="background1" w:val="clear"/>
        </w:rPr>
        <w:t xml:space="preserve"> </w:t>
      </w:r>
      <w:r>
        <w:rPr>
          <w:shd w:themeFill="background1" w:val="clear"/>
        </w:rPr>
        <w:t>01.09.2017</w:t>
      </w:r>
      <w:r>
        <w:rPr>
          <w:spacing w:val="-3"/>
          <w:shd w:themeFill="background1" w:val="clear"/>
        </w:rPr>
        <w:t xml:space="preserve"> </w:t>
      </w:r>
      <w:r>
        <w:rPr>
          <w:shd w:themeFill="background1" w:val="clear"/>
        </w:rPr>
        <w:t>№</w:t>
      </w:r>
      <w:r>
        <w:rPr>
          <w:spacing w:val="3"/>
          <w:shd w:themeFill="background1" w:val="clear"/>
        </w:rPr>
        <w:t xml:space="preserve"> </w:t>
      </w:r>
      <w:r>
        <w:rPr>
          <w:shd w:themeFill="background1" w:val="clear"/>
        </w:rPr>
        <w:t>124</w:t>
      </w:r>
      <w:r>
        <w:rPr>
          <w:shd w:themeFill="background1" w:val="clear"/>
        </w:rPr>
        <w:t xml:space="preserve">,  </w:t>
      </w:r>
      <w:r>
        <w:t xml:space="preserve">«Положением о психолого-педагогическом консилиуме», </w:t>
      </w:r>
      <w:r>
        <w:t xml:space="preserve"> </w:t>
      </w:r>
      <w:r>
        <w:t>утвержденным приказом МОБУ СОШ № 34</w:t>
      </w:r>
      <w:r>
        <w:rPr>
          <w:spacing w:val="1"/>
        </w:rPr>
        <w:t xml:space="preserve"> </w:t>
      </w:r>
      <w:r>
        <w:t>05.11.2019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562</w:t>
      </w:r>
      <w:r>
        <w:t xml:space="preserve">, </w:t>
      </w:r>
      <w:r>
        <w:t xml:space="preserve">«Положением </w:t>
      </w:r>
      <w:r>
        <w:t>об оказании логопедической помощи</w:t>
      </w:r>
      <w:r>
        <w:t xml:space="preserve">», утвержденным приказом МОБУ СОШ № 34 </w:t>
      </w:r>
      <w:r>
        <w:t>10.09.2020 № 293</w:t>
      </w:r>
      <w:r>
        <w:t>.</w:t>
      </w:r>
      <w:r>
        <w:t xml:space="preserve"> </w:t>
      </w:r>
      <w:r>
        <w:t>В</w:t>
      </w:r>
      <w:r>
        <w:t xml:space="preserve"> целях обеспечения освоения детьми с ограниченными возможностями здоровья в</w:t>
      </w:r>
      <w:r>
        <w:rPr>
          <w:spacing w:val="1"/>
        </w:rPr>
        <w:t xml:space="preserve"> </w:t>
      </w:r>
      <w:r>
        <w:t>полном объеме образовательных программ, а также коррекции недостатков их физического и</w:t>
      </w:r>
      <w:r>
        <w:rPr>
          <w:spacing w:val="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психического развития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t xml:space="preserve"> организована работа </w:t>
      </w:r>
      <w:r>
        <w:t>психолого-</w:t>
      </w:r>
      <w:r>
        <w:t>педагогическому сопровождению обучающихся</w:t>
      </w:r>
      <w:r>
        <w:t>. Д</w:t>
      </w:r>
      <w:r>
        <w:t>ля обеспечения эффективной интеграции детей с ограниченными возможностями</w:t>
      </w:r>
      <w:r>
        <w:rPr>
          <w:spacing w:val="1"/>
        </w:rPr>
        <w:t xml:space="preserve"> </w:t>
      </w:r>
      <w:r>
        <w:t>здоровья в Школе проводится информационно-просветительская, разъяснительная работа 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60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детей, со всеми участниками образовательного процесса - обучающимися (как имеющими, так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2"/>
        </w:rPr>
        <w:t xml:space="preserve"> </w:t>
      </w:r>
      <w:r>
        <w:t>работниками.</w:t>
      </w:r>
    </w:p>
    <w:p w14:paraId="4B000000">
      <w:pPr>
        <w:pStyle w:val="Style_3"/>
        <w:ind w:firstLine="924" w:left="0" w:right="16"/>
      </w:pPr>
      <w:r>
        <w:t xml:space="preserve">Школа ведет работу по формированию здорового образа жизни и реализации технологий сбережения здоровья. Все учителя проводят совместно с </w:t>
      </w:r>
      <w:r>
        <w:t>обучающимися</w:t>
      </w:r>
      <w:r>
        <w:t xml:space="preserve"> физкультминутки во время занятий, гимнастику для глаз, обеспечивается контроль за осанкой, в том числе во время письма, рисования и использования электронных средств обучения.</w:t>
      </w:r>
    </w:p>
    <w:p w14:paraId="4C000000">
      <w:pPr>
        <w:widowControl w:val="1"/>
        <w:ind w:right="16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Переход на </w:t>
      </w:r>
      <w:r>
        <w:rPr>
          <w:b w:val="1"/>
          <w:color w:val="000000"/>
          <w:sz w:val="24"/>
        </w:rPr>
        <w:t>новые</w:t>
      </w:r>
      <w:r>
        <w:rPr>
          <w:b w:val="1"/>
          <w:color w:val="000000"/>
          <w:sz w:val="24"/>
        </w:rPr>
        <w:t xml:space="preserve"> ФГОС</w:t>
      </w:r>
    </w:p>
    <w:p w14:paraId="4D000000">
      <w:pPr>
        <w:widowControl w:val="1"/>
        <w:ind w:firstLine="720" w:left="0"/>
        <w:jc w:val="both"/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 xml:space="preserve">Министерством просвещения утверждены новые федеральные государственные образовательные стандарты (далее – ФГОС) начального общего и основного общего </w:t>
      </w:r>
      <w:r>
        <w:rPr>
          <w:color w:val="000000"/>
          <w:sz w:val="24"/>
          <w:highlight w:val="white"/>
        </w:rPr>
        <w:t xml:space="preserve">образования (далее – НОО </w:t>
      </w:r>
      <w:r>
        <w:rPr>
          <w:color w:val="000000"/>
          <w:sz w:val="24"/>
          <w:highlight w:val="white"/>
        </w:rPr>
        <w:t>и ООО</w:t>
      </w:r>
      <w:r>
        <w:rPr>
          <w:color w:val="000000"/>
          <w:sz w:val="24"/>
          <w:highlight w:val="white"/>
        </w:rPr>
        <w:t xml:space="preserve"> соответственно). 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образования, а также учёта интересов и </w:t>
      </w:r>
      <w:r>
        <w:rPr>
          <w:color w:val="000000"/>
          <w:sz w:val="24"/>
          <w:highlight w:val="white"/>
        </w:rPr>
        <w:t>возможностей</w:t>
      </w:r>
      <w:r>
        <w:rPr>
          <w:color w:val="000000"/>
          <w:sz w:val="24"/>
          <w:highlight w:val="white"/>
        </w:rPr>
        <w:t xml:space="preserve"> как образовательных организаций, так и их учеников. </w:t>
      </w:r>
      <w:r>
        <w:rPr>
          <w:color w:val="000000"/>
          <w:sz w:val="24"/>
          <w:highlight w:val="white"/>
        </w:rPr>
        <w:t>Новые</w:t>
      </w:r>
      <w:r>
        <w:rPr>
          <w:color w:val="000000"/>
          <w:sz w:val="24"/>
          <w:highlight w:val="white"/>
        </w:rPr>
        <w:t xml:space="preserve"> ФГОС также обеспечивают личностное развитие обучающихся, включая гражданское, патриотическое, духовно-нравственное, эстетическое, физическое, трудовое, экологическое воспитание. 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семьи. 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 В новом стандарте уделено внимание, в том числе функциональной грамотности учеников- </w:t>
      </w:r>
    </w:p>
    <w:p w14:paraId="4E000000">
      <w:pPr>
        <w:widowControl w:val="1"/>
        <w:ind/>
        <w:jc w:val="both"/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 xml:space="preserve">способности применять </w:t>
      </w:r>
      <w:r>
        <w:rPr>
          <w:color w:val="000000"/>
          <w:sz w:val="24"/>
          <w:highlight w:val="white"/>
        </w:rPr>
        <w:t xml:space="preserve"> предметные знания и базовые навыки для решения жизненных задач, умение комплексно решать проблемы разной степени сложности в ситуациях, выходящих за рамки учебного пространства.</w:t>
      </w:r>
    </w:p>
    <w:p w14:paraId="4F000000">
      <w:pPr>
        <w:widowControl w:val="1"/>
        <w:ind/>
        <w:jc w:val="both"/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ab/>
      </w:r>
      <w:r>
        <w:rPr>
          <w:color w:val="000000"/>
          <w:sz w:val="24"/>
          <w:highlight w:val="white"/>
        </w:rPr>
        <w:t xml:space="preserve">С 1 сентября 2022 года учащиеся, принятые на обучение </w:t>
      </w:r>
      <w:r>
        <w:rPr>
          <w:color w:val="000000"/>
          <w:sz w:val="24"/>
          <w:highlight w:val="white"/>
        </w:rPr>
        <w:t>в первые</w:t>
      </w:r>
      <w:r>
        <w:rPr>
          <w:color w:val="000000"/>
          <w:sz w:val="24"/>
          <w:highlight w:val="white"/>
        </w:rPr>
        <w:t xml:space="preserve"> и пятые классы 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</w:rPr>
        <w:t xml:space="preserve"> учатся по ФГОС третьего поколения.</w:t>
      </w:r>
    </w:p>
    <w:p w14:paraId="50000000">
      <w:pPr>
        <w:widowControl w:val="1"/>
        <w:ind/>
        <w:jc w:val="both"/>
        <w:rPr>
          <w:color w:val="555555"/>
          <w:sz w:val="24"/>
          <w:highlight w:val="white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 xml:space="preserve">Для перехода с 1 сентября 2022 года на ФГОС начального общего образования, утвержденного приказом </w:t>
      </w:r>
      <w:r>
        <w:rPr>
          <w:color w:val="000000"/>
          <w:sz w:val="24"/>
        </w:rPr>
        <w:t>Минпросвещения</w:t>
      </w:r>
      <w:r>
        <w:rPr>
          <w:color w:val="000000"/>
          <w:sz w:val="24"/>
        </w:rPr>
        <w:t xml:space="preserve"> от 31.05.2021 № 286, и ФГОС основного общего образования, утвержденного приказом </w:t>
      </w:r>
      <w:r>
        <w:rPr>
          <w:color w:val="000000"/>
          <w:sz w:val="24"/>
        </w:rPr>
        <w:t>Минпросвещения</w:t>
      </w:r>
      <w:r>
        <w:rPr>
          <w:color w:val="000000"/>
          <w:sz w:val="24"/>
        </w:rPr>
        <w:t xml:space="preserve"> от 31.05.2021 № 287, в Школе был разработан план мероприятий по подготовке к введению обучения в соответствии с новыми требованиями к образовательной деятельности.</w:t>
      </w:r>
    </w:p>
    <w:p w14:paraId="51000000">
      <w:pPr>
        <w:widowControl w:val="1"/>
        <w:ind w:firstLine="720" w:left="0" w:right="16"/>
        <w:jc w:val="both"/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>Для организации системного поэтапного введения и реализации ФГОС НОО и ФГОС СОО создана рабочая группа, задачами которой является:</w:t>
      </w:r>
    </w:p>
    <w:p w14:paraId="52000000">
      <w:pPr>
        <w:widowControl w:val="1"/>
        <w:numPr>
          <w:ilvl w:val="0"/>
          <w:numId w:val="3"/>
        </w:numPr>
        <w:spacing w:after="200"/>
        <w:ind w:hanging="283" w:left="709" w:right="16"/>
        <w:contextualSpacing w:val="1"/>
        <w:jc w:val="both"/>
        <w:rPr>
          <w:color w:val="000000"/>
          <w:sz w:val="24"/>
          <w:highlight w:val="white"/>
        </w:rPr>
      </w:pPr>
      <w:r>
        <w:rPr>
          <w:sz w:val="24"/>
        </w:rPr>
        <w:t>организационные мероприятия; создание нормативного обеспечения реализации ФГОС НОО и ФГОС ООО;</w:t>
      </w:r>
    </w:p>
    <w:p w14:paraId="53000000">
      <w:pPr>
        <w:widowControl w:val="1"/>
        <w:numPr>
          <w:ilvl w:val="0"/>
          <w:numId w:val="3"/>
        </w:numPr>
        <w:spacing w:after="200"/>
        <w:ind w:hanging="283" w:left="709" w:right="16"/>
        <w:contextualSpacing w:val="1"/>
        <w:jc w:val="both"/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 xml:space="preserve"> разработка основных образовательных программ НОО </w:t>
      </w:r>
      <w:r>
        <w:rPr>
          <w:color w:val="000000"/>
          <w:sz w:val="24"/>
          <w:highlight w:val="white"/>
        </w:rPr>
        <w:t>и ООО</w:t>
      </w:r>
      <w:r>
        <w:rPr>
          <w:color w:val="000000"/>
          <w:sz w:val="24"/>
          <w:highlight w:val="white"/>
        </w:rPr>
        <w:t xml:space="preserve">; </w:t>
      </w:r>
    </w:p>
    <w:p w14:paraId="54000000">
      <w:pPr>
        <w:widowControl w:val="1"/>
        <w:numPr>
          <w:ilvl w:val="0"/>
          <w:numId w:val="3"/>
        </w:numPr>
        <w:spacing w:after="200"/>
        <w:ind w:hanging="283" w:left="709" w:right="16"/>
        <w:contextualSpacing w:val="1"/>
        <w:jc w:val="both"/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 xml:space="preserve">корректировка программы воспитания;   </w:t>
      </w:r>
    </w:p>
    <w:p w14:paraId="55000000">
      <w:pPr>
        <w:widowControl w:val="1"/>
        <w:numPr>
          <w:ilvl w:val="0"/>
          <w:numId w:val="3"/>
        </w:numPr>
        <w:spacing w:after="200"/>
        <w:ind w:hanging="283" w:left="709" w:right="16"/>
        <w:contextualSpacing w:val="1"/>
        <w:jc w:val="both"/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 xml:space="preserve">определение условий для их реализации; </w:t>
      </w:r>
    </w:p>
    <w:p w14:paraId="56000000">
      <w:pPr>
        <w:widowControl w:val="1"/>
        <w:numPr>
          <w:ilvl w:val="0"/>
          <w:numId w:val="3"/>
        </w:numPr>
        <w:spacing w:after="200"/>
        <w:ind w:hanging="283" w:left="709" w:right="16"/>
        <w:contextualSpacing w:val="1"/>
        <w:jc w:val="both"/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>монито</w:t>
      </w:r>
      <w:r>
        <w:rPr>
          <w:color w:val="000000"/>
          <w:sz w:val="24"/>
          <w:highlight w:val="white"/>
        </w:rPr>
        <w:t>ринг качества обучения по ФГОС</w:t>
      </w:r>
      <w:r>
        <w:rPr>
          <w:color w:val="000000"/>
          <w:sz w:val="24"/>
          <w:highlight w:val="white"/>
        </w:rPr>
        <w:t xml:space="preserve">; </w:t>
      </w:r>
    </w:p>
    <w:p w14:paraId="57000000">
      <w:pPr>
        <w:widowControl w:val="1"/>
        <w:numPr>
          <w:ilvl w:val="0"/>
          <w:numId w:val="3"/>
        </w:numPr>
        <w:tabs>
          <w:tab w:leader="none" w:pos="709" w:val="left"/>
        </w:tabs>
        <w:spacing w:after="200"/>
        <w:ind w:firstLine="0" w:left="426" w:right="16"/>
        <w:contextualSpacing w:val="1"/>
        <w:jc w:val="both"/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 xml:space="preserve">создание организационно-информационного и методического сопровождения реализации </w:t>
      </w:r>
      <w:r>
        <w:rPr>
          <w:color w:val="000000"/>
          <w:sz w:val="24"/>
          <w:highlight w:val="white"/>
        </w:rPr>
        <w:t>ФГОС НОО</w:t>
      </w:r>
      <w:r>
        <w:t xml:space="preserve"> и </w:t>
      </w:r>
      <w:r>
        <w:rPr>
          <w:color w:val="000000"/>
          <w:sz w:val="24"/>
          <w:highlight w:val="white"/>
        </w:rPr>
        <w:t>ФГОС</w:t>
      </w:r>
      <w:r>
        <w:rPr>
          <w:color w:val="000000"/>
          <w:sz w:val="24"/>
          <w:highlight w:val="white"/>
        </w:rPr>
        <w:t xml:space="preserve"> СОО. </w:t>
      </w:r>
    </w:p>
    <w:p w14:paraId="58000000">
      <w:pPr>
        <w:widowControl w:val="1"/>
        <w:ind/>
        <w:jc w:val="both"/>
        <w:rPr>
          <w:color w:val="000000"/>
          <w:sz w:val="24"/>
          <w:highlight w:val="white"/>
        </w:rPr>
      </w:pPr>
      <w:r>
        <w:rPr>
          <w:color w:val="000000"/>
          <w:sz w:val="24"/>
        </w:rPr>
        <w:tab/>
      </w:r>
      <w:r>
        <w:rPr>
          <w:color w:val="000000"/>
          <w:sz w:val="24"/>
          <w:highlight w:val="white"/>
        </w:rPr>
        <w:t xml:space="preserve">Важным направлениями деятельности Школы по введению и реализации ФГОС НОО и ФГОС СОО являются информационно-методическое обеспечение: </w:t>
      </w:r>
    </w:p>
    <w:p w14:paraId="59000000">
      <w:pPr>
        <w:widowControl w:val="1"/>
        <w:numPr>
          <w:ilvl w:val="0"/>
          <w:numId w:val="4"/>
        </w:numPr>
        <w:spacing w:after="200"/>
        <w:ind/>
        <w:contextualSpacing w:val="1"/>
        <w:jc w:val="both"/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>проведение педагогических  и методических советов</w:t>
      </w:r>
      <w:r>
        <w:rPr>
          <w:color w:val="000000"/>
          <w:sz w:val="24"/>
          <w:highlight w:val="white"/>
        </w:rPr>
        <w:t xml:space="preserve">, посвященных вопросам подготовки к введению и реализации обновленных ФГОС; </w:t>
      </w:r>
    </w:p>
    <w:p w14:paraId="5A000000">
      <w:pPr>
        <w:widowControl w:val="1"/>
        <w:numPr>
          <w:ilvl w:val="0"/>
          <w:numId w:val="4"/>
        </w:numPr>
        <w:spacing w:after="200"/>
        <w:ind w:hanging="294" w:left="294"/>
        <w:contextualSpacing w:val="1"/>
        <w:jc w:val="both"/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 xml:space="preserve">проведение цикла методических семинаров «Школы профессионального учителя», </w:t>
      </w:r>
    </w:p>
    <w:p w14:paraId="5B000000">
      <w:pPr>
        <w:widowControl w:val="1"/>
        <w:numPr>
          <w:ilvl w:val="0"/>
          <w:numId w:val="5"/>
        </w:numPr>
        <w:spacing w:after="200"/>
        <w:ind w:hanging="294" w:left="294"/>
        <w:contextualSpacing w:val="1"/>
        <w:jc w:val="both"/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 xml:space="preserve">обеспечение </w:t>
      </w:r>
      <w:r>
        <w:rPr>
          <w:color w:val="000000"/>
          <w:sz w:val="24"/>
          <w:highlight w:val="white"/>
        </w:rPr>
        <w:t>поэтапного</w:t>
      </w:r>
      <w:r>
        <w:rPr>
          <w:color w:val="000000"/>
          <w:sz w:val="24"/>
          <w:highlight w:val="white"/>
        </w:rPr>
        <w:t xml:space="preserve"> повышение квалификации администрации, учителей начальной и основной школы; </w:t>
      </w:r>
    </w:p>
    <w:p w14:paraId="5C000000">
      <w:pPr>
        <w:widowControl w:val="1"/>
        <w:numPr>
          <w:ilvl w:val="0"/>
          <w:numId w:val="5"/>
        </w:numPr>
        <w:spacing w:after="200"/>
        <w:ind w:hanging="294" w:left="294"/>
        <w:contextualSpacing w:val="1"/>
        <w:jc w:val="both"/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 xml:space="preserve">планирование участия педагогов в </w:t>
      </w:r>
      <w:r>
        <w:rPr>
          <w:color w:val="000000"/>
          <w:sz w:val="24"/>
          <w:highlight w:val="white"/>
        </w:rPr>
        <w:t>вебинарах</w:t>
      </w:r>
      <w:r>
        <w:rPr>
          <w:color w:val="000000"/>
          <w:sz w:val="24"/>
          <w:highlight w:val="white"/>
        </w:rPr>
        <w:t xml:space="preserve">, конференциях, мастер-классах; </w:t>
      </w:r>
    </w:p>
    <w:p w14:paraId="5D000000">
      <w:pPr>
        <w:widowControl w:val="1"/>
        <w:numPr>
          <w:ilvl w:val="0"/>
          <w:numId w:val="5"/>
        </w:numPr>
        <w:spacing w:after="200"/>
        <w:ind w:hanging="294" w:left="294"/>
        <w:contextualSpacing w:val="1"/>
        <w:jc w:val="both"/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 xml:space="preserve">оказание  консультативной помощи педагогам. </w:t>
      </w:r>
    </w:p>
    <w:p w14:paraId="5E000000">
      <w:pPr>
        <w:widowControl w:val="1"/>
        <w:ind/>
        <w:jc w:val="both"/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ab/>
      </w:r>
      <w:r>
        <w:rPr>
          <w:color w:val="000000"/>
          <w:sz w:val="24"/>
          <w:highlight w:val="white"/>
        </w:rPr>
        <w:t xml:space="preserve">Рабочей группой запланировано </w:t>
      </w:r>
      <w:r>
        <w:rPr>
          <w:color w:val="000000"/>
          <w:sz w:val="24"/>
          <w:highlight w:val="white"/>
        </w:rPr>
        <w:t xml:space="preserve">проведение просветительских мероприятий для родителей: проведение классных родительских собраний, посвященных переходу и </w:t>
      </w:r>
      <w:r>
        <w:rPr>
          <w:color w:val="000000"/>
          <w:sz w:val="24"/>
          <w:highlight w:val="white"/>
        </w:rPr>
        <w:t>обучению по</w:t>
      </w:r>
      <w:r>
        <w:rPr>
          <w:color w:val="000000"/>
          <w:sz w:val="24"/>
          <w:highlight w:val="white"/>
        </w:rPr>
        <w:t xml:space="preserve"> новым стандартам, подготовлена информация и размещена на сайте школы. </w:t>
      </w:r>
    </w:p>
    <w:p w14:paraId="5F000000">
      <w:pPr>
        <w:widowControl w:val="1"/>
        <w:ind/>
        <w:jc w:val="both"/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ab/>
      </w:r>
      <w:r>
        <w:rPr>
          <w:color w:val="000000"/>
          <w:sz w:val="24"/>
          <w:highlight w:val="white"/>
        </w:rPr>
        <w:t>В 202</w:t>
      </w:r>
      <w:r>
        <w:rPr>
          <w:color w:val="000000"/>
          <w:sz w:val="24"/>
          <w:highlight w:val="white"/>
        </w:rPr>
        <w:t>2</w:t>
      </w:r>
      <w:r>
        <w:rPr>
          <w:color w:val="000000"/>
          <w:sz w:val="24"/>
          <w:highlight w:val="white"/>
        </w:rPr>
        <w:t xml:space="preserve"> году проведен первичный анализ соответствия материально-технической базы и укомплектованности библиотеки Школы УМК по всем предметам для реализации ФГОС НОО и ФГОС ООО.</w:t>
      </w:r>
    </w:p>
    <w:p w14:paraId="60000000">
      <w:pPr>
        <w:widowControl w:val="1"/>
        <w:ind w:firstLine="142" w:left="0" w:right="16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Внеурочная деятельность</w:t>
      </w:r>
    </w:p>
    <w:p w14:paraId="61000000">
      <w:pPr>
        <w:widowControl w:val="1"/>
        <w:ind w:firstLine="720" w:left="0" w:right="16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</w:t>
      </w:r>
      <w:r>
        <w:rPr>
          <w:color w:val="000000"/>
          <w:sz w:val="24"/>
        </w:rPr>
        <w:t>требованиям ФГОС к структуре рабочих программ внеурочной деятельности. Все рабочие программы имеют аннотации и размещены на официальном сайте Школы.</w:t>
      </w:r>
    </w:p>
    <w:p w14:paraId="62000000">
      <w:pPr>
        <w:widowControl w:val="1"/>
        <w:ind w:firstLine="720" w:left="0" w:right="16"/>
        <w:jc w:val="both"/>
        <w:rPr>
          <w:color w:val="000000"/>
          <w:sz w:val="24"/>
        </w:rPr>
      </w:pPr>
      <w:r>
        <w:rPr>
          <w:color w:val="000000"/>
          <w:sz w:val="24"/>
        </w:rPr>
        <w:t>Формы организации внеурочной деятельности включают: кружки, секции, летний  пришкольный лагерь.</w:t>
      </w:r>
    </w:p>
    <w:p w14:paraId="63000000">
      <w:pPr>
        <w:widowControl w:val="1"/>
        <w:ind w:firstLine="720" w:left="0" w:right="16"/>
        <w:jc w:val="both"/>
        <w:rPr>
          <w:color w:val="000000"/>
          <w:sz w:val="24"/>
        </w:rPr>
      </w:pPr>
      <w:r>
        <w:rPr>
          <w:color w:val="000000"/>
          <w:sz w:val="24"/>
        </w:rPr>
        <w:t>Учебный план внеурочной деятельности для 1-4 классов включает в себя:</w:t>
      </w:r>
    </w:p>
    <w:tbl>
      <w:tblPr>
        <w:tblStyle w:val="Style_6"/>
        <w:tblLayout w:type="fixed"/>
      </w:tblPr>
      <w:tblGrid>
        <w:gridCol w:w="6120"/>
        <w:gridCol w:w="3635"/>
      </w:tblGrid>
      <w:tr>
        <w:tc>
          <w:tcPr>
            <w:tcW w:type="dxa" w:w="6120"/>
          </w:tcPr>
          <w:p w14:paraId="6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Направление внеурочной деятельности</w:t>
            </w:r>
          </w:p>
        </w:tc>
        <w:tc>
          <w:tcPr>
            <w:tcW w:type="dxa" w:w="3635"/>
          </w:tcPr>
          <w:p w14:paraId="6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Курс</w:t>
            </w:r>
          </w:p>
        </w:tc>
      </w:tr>
      <w:tr>
        <w:tc>
          <w:tcPr>
            <w:tcW w:type="dxa" w:w="6120"/>
          </w:tcPr>
          <w:p w14:paraId="66000000">
            <w: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r>
              <w:t>важном</w:t>
            </w:r>
            <w:r>
              <w:t>»</w:t>
            </w:r>
          </w:p>
        </w:tc>
        <w:tc>
          <w:tcPr>
            <w:tcW w:type="dxa" w:w="3635"/>
          </w:tcPr>
          <w:p w14:paraId="67000000">
            <w:r>
              <w:t xml:space="preserve">Разговоры о </w:t>
            </w:r>
            <w:r>
              <w:t>важном</w:t>
            </w:r>
          </w:p>
        </w:tc>
      </w:tr>
      <w:tr>
        <w:tc>
          <w:tcPr>
            <w:tcW w:type="dxa" w:w="6120"/>
          </w:tcPr>
          <w:p w14:paraId="68000000">
            <w:r>
              <w:t xml:space="preserve">Занятия по формированию функциональной грамотности </w:t>
            </w:r>
            <w:r>
              <w:t>обучающихся</w:t>
            </w:r>
          </w:p>
        </w:tc>
        <w:tc>
          <w:tcPr>
            <w:tcW w:type="dxa" w:w="3635"/>
          </w:tcPr>
          <w:p w14:paraId="69000000">
            <w:r>
              <w:t>Вдумчивый читатель</w:t>
            </w:r>
          </w:p>
        </w:tc>
      </w:tr>
      <w:tr>
        <w:trPr>
          <w:trHeight w:hRule="atLeast" w:val="267"/>
        </w:trPr>
        <w:tc>
          <w:tcPr>
            <w:tcW w:type="dxa" w:w="6120"/>
            <w:vMerge w:val="restart"/>
          </w:tcPr>
          <w:p w14:paraId="6A000000">
            <w:r>
              <w:t xml:space="preserve">Занятия, направленные на удовлетворение </w:t>
            </w:r>
            <w:r>
              <w:t>профориентационных</w:t>
            </w:r>
            <w:r>
              <w:t xml:space="preserve"> интересов и потребностей обучающихся</w:t>
            </w:r>
          </w:p>
        </w:tc>
        <w:tc>
          <w:tcPr>
            <w:tcW w:type="dxa" w:w="3635"/>
          </w:tcPr>
          <w:p w14:paraId="6B000000">
            <w:r>
              <w:t>Мой выбор</w:t>
            </w:r>
          </w:p>
        </w:tc>
      </w:tr>
      <w:tr>
        <w:trPr>
          <w:trHeight w:hRule="atLeast" w:val="493"/>
        </w:trPr>
        <w:tc>
          <w:tcPr>
            <w:tcW w:type="dxa" w:w="6120"/>
            <w:gridSpan w:val="1"/>
            <w:vMerge w:val="continue"/>
          </w:tcPr>
          <w:p/>
        </w:tc>
        <w:tc>
          <w:tcPr>
            <w:tcW w:type="dxa" w:w="3635"/>
          </w:tcPr>
          <w:p w14:paraId="6C000000">
            <w:r>
              <w:t xml:space="preserve"> Первоклассные ребята</w:t>
            </w:r>
          </w:p>
        </w:tc>
      </w:tr>
      <w:tr>
        <w:trPr>
          <w:trHeight w:hRule="atLeast" w:val="253"/>
        </w:trPr>
        <w:tc>
          <w:tcPr>
            <w:tcW w:type="dxa" w:w="6120"/>
            <w:vMerge w:val="restart"/>
          </w:tcPr>
          <w:p w14:paraId="6D000000">
            <w:r>
              <w:t>Занятия, связанные с реализацией особых интеллектуальных и социокультурных потребностей</w:t>
            </w:r>
          </w:p>
        </w:tc>
        <w:tc>
          <w:tcPr>
            <w:tcW w:type="dxa" w:w="3635"/>
          </w:tcPr>
          <w:p w14:paraId="6E000000">
            <w:pPr>
              <w:ind/>
              <w:contextualSpacing w:val="1"/>
            </w:pPr>
            <w:r>
              <w:t>Я  гражданин</w:t>
            </w:r>
          </w:p>
        </w:tc>
      </w:tr>
      <w:tr>
        <w:trPr>
          <w:trHeight w:hRule="atLeast" w:val="294"/>
        </w:trPr>
        <w:tc>
          <w:tcPr>
            <w:tcW w:type="dxa" w:w="6120"/>
            <w:gridSpan w:val="1"/>
            <w:vMerge w:val="continue"/>
          </w:tcPr>
          <w:p/>
        </w:tc>
        <w:tc>
          <w:tcPr>
            <w:tcW w:type="dxa" w:w="3635"/>
          </w:tcPr>
          <w:p w14:paraId="6F000000">
            <w:pPr>
              <w:ind/>
              <w:contextualSpacing w:val="1"/>
            </w:pPr>
            <w:r>
              <w:t>Россия – родина моя</w:t>
            </w:r>
          </w:p>
        </w:tc>
      </w:tr>
      <w:tr>
        <w:trPr>
          <w:trHeight w:hRule="atLeast" w:val="227"/>
        </w:trPr>
        <w:tc>
          <w:tcPr>
            <w:tcW w:type="dxa" w:w="6120"/>
            <w:gridSpan w:val="1"/>
            <w:vMerge w:val="continue"/>
          </w:tcPr>
          <w:p/>
        </w:tc>
        <w:tc>
          <w:tcPr>
            <w:tcW w:type="dxa" w:w="3635"/>
          </w:tcPr>
          <w:p w14:paraId="70000000">
            <w:pPr>
              <w:ind/>
              <w:contextualSpacing w:val="1"/>
            </w:pPr>
            <w:r>
              <w:t>Проектируем вместе</w:t>
            </w:r>
          </w:p>
        </w:tc>
      </w:tr>
      <w:tr>
        <w:trPr>
          <w:trHeight w:hRule="atLeast" w:val="267"/>
        </w:trPr>
        <w:tc>
          <w:tcPr>
            <w:tcW w:type="dxa" w:w="6120"/>
            <w:gridSpan w:val="1"/>
            <w:vMerge w:val="continue"/>
          </w:tcPr>
          <w:p/>
        </w:tc>
        <w:tc>
          <w:tcPr>
            <w:tcW w:type="dxa" w:w="3635"/>
          </w:tcPr>
          <w:p w14:paraId="71000000">
            <w:pPr>
              <w:ind/>
              <w:contextualSpacing w:val="1"/>
            </w:pPr>
            <w:r>
              <w:t>Коррекционные занятия</w:t>
            </w:r>
          </w:p>
        </w:tc>
      </w:tr>
      <w:tr>
        <w:trPr>
          <w:trHeight w:hRule="atLeast" w:val="254"/>
        </w:trPr>
        <w:tc>
          <w:tcPr>
            <w:tcW w:type="dxa" w:w="6120"/>
            <w:vMerge w:val="restart"/>
          </w:tcPr>
          <w:p w14:paraId="72000000">
            <w:r>
              <w:t xml:space="preserve">Занятия, направленные на удовлетворение интересов и </w:t>
            </w:r>
            <w:r>
              <w:t>потребностей</w:t>
            </w:r>
            <w: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type="dxa" w:w="3635"/>
          </w:tcPr>
          <w:p w14:paraId="73000000">
            <w:r>
              <w:t>Музыкальная ритмика</w:t>
            </w:r>
          </w:p>
        </w:tc>
      </w:tr>
      <w:tr>
        <w:trPr>
          <w:trHeight w:hRule="atLeast" w:val="254"/>
        </w:trPr>
        <w:tc>
          <w:tcPr>
            <w:tcW w:type="dxa" w:w="6120"/>
            <w:gridSpan w:val="1"/>
            <w:vMerge w:val="continue"/>
          </w:tcPr>
          <w:p/>
        </w:tc>
        <w:tc>
          <w:tcPr>
            <w:tcW w:type="dxa" w:w="3635"/>
          </w:tcPr>
          <w:p w14:paraId="74000000">
            <w:r>
              <w:t>ИЗО</w:t>
            </w:r>
            <w:r>
              <w:t xml:space="preserve"> студия «Перспектива»</w:t>
            </w:r>
          </w:p>
        </w:tc>
      </w:tr>
      <w:tr>
        <w:trPr>
          <w:trHeight w:hRule="atLeast" w:val="239"/>
        </w:trPr>
        <w:tc>
          <w:tcPr>
            <w:tcW w:type="dxa" w:w="6120"/>
            <w:gridSpan w:val="1"/>
            <w:vMerge w:val="continue"/>
          </w:tcPr>
          <w:p/>
        </w:tc>
        <w:tc>
          <w:tcPr>
            <w:tcW w:type="dxa" w:w="3635"/>
          </w:tcPr>
          <w:p w14:paraId="75000000">
            <w:r>
              <w:t>Творческая мастерская «Лотос»</w:t>
            </w:r>
          </w:p>
        </w:tc>
      </w:tr>
      <w:tr>
        <w:trPr>
          <w:trHeight w:hRule="atLeast" w:val="241"/>
        </w:trPr>
        <w:tc>
          <w:tcPr>
            <w:tcW w:type="dxa" w:w="6120"/>
            <w:gridSpan w:val="1"/>
            <w:vMerge w:val="continue"/>
          </w:tcPr>
          <w:p/>
        </w:tc>
        <w:tc>
          <w:tcPr>
            <w:tcW w:type="dxa" w:w="3635"/>
          </w:tcPr>
          <w:p w14:paraId="76000000">
            <w:r>
              <w:t>Театральная студия «Маскарад»</w:t>
            </w:r>
          </w:p>
        </w:tc>
      </w:tr>
      <w:tr>
        <w:trPr>
          <w:trHeight w:hRule="atLeast" w:val="244"/>
        </w:trPr>
        <w:tc>
          <w:tcPr>
            <w:tcW w:type="dxa" w:w="6120"/>
            <w:gridSpan w:val="1"/>
            <w:vMerge w:val="continue"/>
          </w:tcPr>
          <w:p/>
        </w:tc>
        <w:tc>
          <w:tcPr>
            <w:tcW w:type="dxa" w:w="3635"/>
          </w:tcPr>
          <w:p w14:paraId="77000000">
            <w:r>
              <w:t>Мой футбол</w:t>
            </w:r>
          </w:p>
        </w:tc>
      </w:tr>
      <w:tr>
        <w:tc>
          <w:tcPr>
            <w:tcW w:type="dxa" w:w="6120"/>
          </w:tcPr>
          <w:p w14:paraId="78000000">
            <w:r>
              <w:t>Занятия, направленные на удовлетворение</w:t>
            </w:r>
          </w:p>
          <w:p w14:paraId="79000000">
            <w:r>
              <w:t>социальных интересов и потребностей обучающихся, на педагогическое сопровождение деятельности социально</w:t>
            </w:r>
          </w:p>
          <w:p w14:paraId="7A000000">
            <w:r>
              <w:t xml:space="preserve">ориентированных ученических сообществ, детских общественных объединений, органов </w:t>
            </w:r>
            <w:r>
              <w:t>ученического</w:t>
            </w:r>
          </w:p>
          <w:p w14:paraId="7B000000">
            <w:r>
              <w:t xml:space="preserve">самоуправления, на организацию совместно с </w:t>
            </w:r>
            <w:r>
              <w:t>обучающимися</w:t>
            </w:r>
            <w:r>
              <w:t xml:space="preserve"> комплекса мероприятий воспитательной направленности</w:t>
            </w:r>
          </w:p>
        </w:tc>
        <w:tc>
          <w:tcPr>
            <w:tcW w:type="dxa" w:w="3635"/>
          </w:tcPr>
          <w:p w14:paraId="7C000000">
            <w:r>
              <w:t>Мой школьный мир</w:t>
            </w:r>
          </w:p>
          <w:p w14:paraId="7D000000">
            <w:pPr>
              <w:ind/>
              <w:jc w:val="center"/>
            </w:pPr>
          </w:p>
        </w:tc>
      </w:tr>
    </w:tbl>
    <w:p w14:paraId="7E000000">
      <w:pPr>
        <w:widowControl w:val="1"/>
        <w:ind w:right="16"/>
        <w:jc w:val="both"/>
        <w:rPr>
          <w:color w:val="000000"/>
          <w:sz w:val="24"/>
        </w:rPr>
      </w:pPr>
    </w:p>
    <w:p w14:paraId="7F000000">
      <w:pPr>
        <w:widowControl w:val="1"/>
        <w:ind w:firstLine="720" w:left="0" w:right="16"/>
        <w:jc w:val="both"/>
        <w:rPr>
          <w:color w:val="000000"/>
          <w:sz w:val="24"/>
        </w:rPr>
      </w:pPr>
      <w:r>
        <w:rPr>
          <w:color w:val="000000"/>
          <w:sz w:val="24"/>
        </w:rPr>
        <w:t>Учебный план внеурочной деятельности для 5-9 классов включает в себя:</w:t>
      </w:r>
    </w:p>
    <w:tbl>
      <w:tblPr>
        <w:tblStyle w:val="Style_7"/>
        <w:tblLayout w:type="fixed"/>
      </w:tblPr>
      <w:tblGrid>
        <w:gridCol w:w="6120"/>
        <w:gridCol w:w="3635"/>
      </w:tblGrid>
      <w:tr>
        <w:tc>
          <w:tcPr>
            <w:tcW w:type="dxa" w:w="6120"/>
          </w:tcPr>
          <w:p w14:paraId="80000000">
            <w:pPr>
              <w:ind w:firstLine="108" w:left="-108" w:right="16"/>
              <w:jc w:val="center"/>
              <w:rPr>
                <w:b w:val="1"/>
              </w:rPr>
            </w:pPr>
            <w:r>
              <w:rPr>
                <w:b w:val="1"/>
              </w:rPr>
              <w:t>Направление</w:t>
            </w:r>
          </w:p>
        </w:tc>
        <w:tc>
          <w:tcPr>
            <w:tcW w:type="dxa" w:w="3635"/>
          </w:tcPr>
          <w:p w14:paraId="81000000">
            <w:pPr>
              <w:ind w:right="16"/>
              <w:jc w:val="center"/>
              <w:rPr>
                <w:b w:val="1"/>
                <w:color w:val="000000"/>
              </w:rPr>
            </w:pPr>
            <w:r>
              <w:rPr>
                <w:b w:val="1"/>
              </w:rPr>
              <w:t>Курс</w:t>
            </w:r>
          </w:p>
        </w:tc>
      </w:tr>
      <w:tr>
        <w:trPr>
          <w:trHeight w:hRule="atLeast" w:val="739"/>
        </w:trPr>
        <w:tc>
          <w:tcPr>
            <w:tcW w:type="dxa" w:w="6120"/>
          </w:tcPr>
          <w:p w14:paraId="82000000">
            <w:pPr>
              <w:ind w:right="16"/>
              <w:rPr>
                <w:color w:val="000000"/>
              </w:rPr>
            </w:pPr>
            <w:r>
              <w:rPr>
                <w:color w:val="000000"/>
              </w:rPr>
              <w:t xml:space="preserve">Информационно-просветительские занятия </w:t>
            </w:r>
            <w:r>
              <w:rPr>
                <w:color w:val="000000"/>
              </w:rPr>
              <w:t>патриотической</w:t>
            </w:r>
            <w:r>
              <w:rPr>
                <w:color w:val="000000"/>
              </w:rPr>
              <w:t>, нравственной и экологической</w:t>
            </w:r>
          </w:p>
          <w:p w14:paraId="83000000">
            <w:pPr>
              <w:ind w:right="16"/>
              <w:rPr>
                <w:color w:val="000000"/>
              </w:rPr>
            </w:pPr>
            <w:r>
              <w:rPr>
                <w:color w:val="000000"/>
              </w:rPr>
              <w:t xml:space="preserve">Направленности «Разговоры о </w:t>
            </w:r>
            <w:r>
              <w:rPr>
                <w:color w:val="000000"/>
              </w:rPr>
              <w:t>важном</w:t>
            </w:r>
            <w:r>
              <w:rPr>
                <w:color w:val="000000"/>
              </w:rPr>
              <w:t>»</w:t>
            </w:r>
          </w:p>
        </w:tc>
        <w:tc>
          <w:tcPr>
            <w:tcW w:type="dxa" w:w="3635"/>
          </w:tcPr>
          <w:p w14:paraId="84000000">
            <w:pPr>
              <w:ind w:right="16"/>
            </w:pPr>
            <w:r>
              <w:t xml:space="preserve">Разговоры о </w:t>
            </w:r>
            <w:r>
              <w:t>важном</w:t>
            </w:r>
          </w:p>
        </w:tc>
      </w:tr>
      <w:tr>
        <w:trPr>
          <w:trHeight w:hRule="atLeast" w:val="255"/>
        </w:trPr>
        <w:tc>
          <w:tcPr>
            <w:tcW w:type="dxa" w:w="6120"/>
            <w:vMerge w:val="restart"/>
          </w:tcPr>
          <w:p w14:paraId="85000000">
            <w:pPr>
              <w:ind w:right="16"/>
              <w:rPr>
                <w:color w:val="000000"/>
              </w:rPr>
            </w:pPr>
            <w:r>
              <w:rPr>
                <w:color w:val="000000"/>
              </w:rPr>
              <w:t xml:space="preserve">Занятия по формированию функциональной грамотности </w:t>
            </w:r>
            <w:r>
              <w:rPr>
                <w:color w:val="000000"/>
              </w:rPr>
              <w:t>обучающихся</w:t>
            </w:r>
          </w:p>
        </w:tc>
        <w:tc>
          <w:tcPr>
            <w:tcW w:type="dxa" w:w="3635"/>
          </w:tcPr>
          <w:p w14:paraId="86000000">
            <w:r>
              <w:t>Наглядная геометрия</w:t>
            </w:r>
          </w:p>
        </w:tc>
      </w:tr>
      <w:tr>
        <w:trPr>
          <w:trHeight w:hRule="atLeast" w:val="257"/>
        </w:trPr>
        <w:tc>
          <w:tcPr>
            <w:tcW w:type="dxa" w:w="6120"/>
            <w:gridSpan w:val="1"/>
            <w:vMerge w:val="continue"/>
          </w:tcPr>
          <w:p/>
        </w:tc>
        <w:tc>
          <w:tcPr>
            <w:tcW w:type="dxa" w:w="3635"/>
          </w:tcPr>
          <w:p w14:paraId="87000000">
            <w:r>
              <w:t>Финансовая грамотность</w:t>
            </w:r>
          </w:p>
        </w:tc>
      </w:tr>
      <w:tr>
        <w:trPr>
          <w:trHeight w:hRule="atLeast" w:val="255"/>
        </w:trPr>
        <w:tc>
          <w:tcPr>
            <w:tcW w:type="dxa" w:w="6120"/>
            <w:vMerge w:val="restart"/>
          </w:tcPr>
          <w:p w14:paraId="88000000">
            <w:pPr>
              <w:ind w:right="16"/>
              <w:rPr>
                <w:color w:val="000000"/>
              </w:rPr>
            </w:pPr>
            <w:r>
              <w:rPr>
                <w:color w:val="000000"/>
              </w:rPr>
              <w:t xml:space="preserve">Занятия, направленные на удовлетворение </w:t>
            </w:r>
            <w:r>
              <w:rPr>
                <w:color w:val="000000"/>
              </w:rPr>
              <w:t>профориентационных</w:t>
            </w:r>
            <w:r>
              <w:rPr>
                <w:color w:val="000000"/>
              </w:rPr>
              <w:t xml:space="preserve"> интересов и потребностей учащихся</w:t>
            </w:r>
          </w:p>
        </w:tc>
        <w:tc>
          <w:tcPr>
            <w:tcW w:type="dxa" w:w="3635"/>
          </w:tcPr>
          <w:p w14:paraId="89000000">
            <w:r>
              <w:t>Шаг в профессию</w:t>
            </w:r>
          </w:p>
        </w:tc>
      </w:tr>
      <w:tr>
        <w:trPr>
          <w:trHeight w:hRule="atLeast" w:val="334"/>
        </w:trPr>
        <w:tc>
          <w:tcPr>
            <w:tcW w:type="dxa" w:w="6120"/>
            <w:gridSpan w:val="1"/>
            <w:vMerge w:val="continue"/>
          </w:tcPr>
          <w:p/>
        </w:tc>
        <w:tc>
          <w:tcPr>
            <w:tcW w:type="dxa" w:w="3635"/>
            <w:tcBorders>
              <w:bottom w:color="000000" w:sz="4" w:val="single"/>
            </w:tcBorders>
          </w:tcPr>
          <w:p w14:paraId="8A000000">
            <w:r>
              <w:t>Мир профессий</w:t>
            </w:r>
          </w:p>
        </w:tc>
      </w:tr>
      <w:tr>
        <w:trPr>
          <w:trHeight w:hRule="atLeast" w:val="231"/>
        </w:trPr>
        <w:tc>
          <w:tcPr>
            <w:tcW w:type="dxa" w:w="6120"/>
            <w:gridSpan w:val="1"/>
            <w:vMerge w:val="continue"/>
          </w:tcPr>
          <w:p/>
        </w:tc>
        <w:tc>
          <w:tcPr>
            <w:tcW w:type="dxa" w:w="3635"/>
            <w:tcBorders>
              <w:top w:color="000000" w:sz="4" w:val="single"/>
            </w:tcBorders>
          </w:tcPr>
          <w:p w14:paraId="8B000000">
            <w:r>
              <w:t>Первый раз в пятый класс</w:t>
            </w:r>
          </w:p>
        </w:tc>
      </w:tr>
      <w:tr>
        <w:trPr>
          <w:trHeight w:hRule="atLeast" w:val="252"/>
        </w:trPr>
        <w:tc>
          <w:tcPr>
            <w:tcW w:type="dxa" w:w="6120"/>
            <w:vMerge w:val="restart"/>
          </w:tcPr>
          <w:p w14:paraId="8C000000">
            <w: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type="dxa" w:w="3635"/>
          </w:tcPr>
          <w:p w14:paraId="8D000000">
            <w:r>
              <w:t>ОДНКНР</w:t>
            </w:r>
          </w:p>
        </w:tc>
      </w:tr>
      <w:tr>
        <w:trPr>
          <w:trHeight w:hRule="atLeast" w:val="252"/>
        </w:trPr>
        <w:tc>
          <w:tcPr>
            <w:tcW w:type="dxa" w:w="6120"/>
            <w:gridSpan w:val="1"/>
            <w:vMerge w:val="continue"/>
          </w:tcPr>
          <w:p/>
        </w:tc>
        <w:tc>
          <w:tcPr>
            <w:tcW w:type="dxa" w:w="3635"/>
          </w:tcPr>
          <w:p w14:paraId="8E000000">
            <w:r>
              <w:t>Культурное наследие Донского края</w:t>
            </w:r>
          </w:p>
        </w:tc>
      </w:tr>
      <w:tr>
        <w:trPr>
          <w:trHeight w:hRule="atLeast" w:val="309"/>
        </w:trPr>
        <w:tc>
          <w:tcPr>
            <w:tcW w:type="dxa" w:w="6120"/>
            <w:gridSpan w:val="1"/>
            <w:vMerge w:val="continue"/>
          </w:tcPr>
          <w:p/>
        </w:tc>
        <w:tc>
          <w:tcPr>
            <w:tcW w:type="dxa" w:w="3635"/>
          </w:tcPr>
          <w:p w14:paraId="8F000000">
            <w:r>
              <w:t>Коррекционные занятия</w:t>
            </w:r>
          </w:p>
        </w:tc>
      </w:tr>
      <w:tr>
        <w:tc>
          <w:tcPr>
            <w:tcW w:type="dxa" w:w="6120"/>
            <w:vMerge w:val="restart"/>
          </w:tcPr>
          <w:p w14:paraId="90000000">
            <w:pPr>
              <w:ind w:right="16"/>
              <w:rPr>
                <w:color w:val="000000"/>
              </w:rPr>
            </w:pPr>
            <w:r>
              <w:rPr>
                <w:color w:val="000000"/>
              </w:rPr>
              <w:t xml:space="preserve">Занятия, направленные на удовлетворение интересов и </w:t>
            </w:r>
            <w:r>
              <w:rPr>
                <w:color w:val="000000"/>
              </w:rPr>
              <w:t>потребностей</w:t>
            </w:r>
            <w:r>
              <w:rPr>
                <w:color w:val="000000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type="dxa" w:w="3635"/>
          </w:tcPr>
          <w:p w14:paraId="91000000">
            <w:r>
              <w:t>Театральная студия</w:t>
            </w:r>
          </w:p>
        </w:tc>
      </w:tr>
      <w:tr>
        <w:trPr>
          <w:trHeight w:hRule="atLeast" w:val="320"/>
        </w:trPr>
        <w:tc>
          <w:tcPr>
            <w:tcW w:type="dxa" w:w="6120"/>
            <w:gridSpan w:val="1"/>
            <w:vMerge w:val="continue"/>
          </w:tcPr>
          <w:p/>
        </w:tc>
        <w:tc>
          <w:tcPr>
            <w:tcW w:type="dxa" w:w="3635"/>
            <w:tcBorders>
              <w:bottom w:color="000000" w:sz="4" w:val="single"/>
            </w:tcBorders>
          </w:tcPr>
          <w:p w14:paraId="92000000">
            <w:r>
              <w:t>ИЗО</w:t>
            </w:r>
            <w:r>
              <w:t xml:space="preserve"> студия «Перспектива»</w:t>
            </w:r>
          </w:p>
        </w:tc>
      </w:tr>
      <w:tr>
        <w:trPr>
          <w:trHeight w:hRule="atLeast" w:val="334"/>
        </w:trPr>
        <w:tc>
          <w:tcPr>
            <w:tcW w:type="dxa" w:w="6120"/>
            <w:gridSpan w:val="1"/>
            <w:vMerge w:val="continue"/>
          </w:tcPr>
          <w:p/>
        </w:tc>
        <w:tc>
          <w:tcPr>
            <w:tcW w:type="dxa" w:w="3635"/>
            <w:tcBorders>
              <w:top w:color="000000" w:sz="4" w:val="single"/>
              <w:bottom w:color="000000" w:sz="4" w:val="single"/>
            </w:tcBorders>
          </w:tcPr>
          <w:p w14:paraId="93000000">
            <w:r>
              <w:t>Творческая мастерская «Лотос»</w:t>
            </w:r>
          </w:p>
        </w:tc>
      </w:tr>
      <w:tr>
        <w:trPr>
          <w:trHeight w:hRule="atLeast" w:val="225"/>
        </w:trPr>
        <w:tc>
          <w:tcPr>
            <w:tcW w:type="dxa" w:w="6120"/>
            <w:gridSpan w:val="1"/>
            <w:vMerge w:val="continue"/>
          </w:tcPr>
          <w:p/>
        </w:tc>
        <w:tc>
          <w:tcPr>
            <w:tcW w:type="dxa" w:w="3635"/>
            <w:tcBorders>
              <w:top w:color="000000" w:sz="4" w:val="single"/>
              <w:bottom w:color="000000" w:sz="4" w:val="single"/>
            </w:tcBorders>
          </w:tcPr>
          <w:p w14:paraId="94000000">
            <w:r>
              <w:t>Мое здоровье и безопасность</w:t>
            </w:r>
          </w:p>
        </w:tc>
      </w:tr>
      <w:tr>
        <w:trPr>
          <w:trHeight w:hRule="atLeast" w:val="291"/>
        </w:trPr>
        <w:tc>
          <w:tcPr>
            <w:tcW w:type="dxa" w:w="6120"/>
            <w:gridSpan w:val="1"/>
            <w:vMerge w:val="continue"/>
          </w:tcPr>
          <w:p/>
        </w:tc>
        <w:tc>
          <w:tcPr>
            <w:tcW w:type="dxa" w:w="3635"/>
            <w:tcBorders>
              <w:top w:color="000000" w:sz="4" w:val="single"/>
            </w:tcBorders>
          </w:tcPr>
          <w:p w14:paraId="95000000">
            <w:r>
              <w:t>ОФП</w:t>
            </w:r>
          </w:p>
        </w:tc>
      </w:tr>
      <w:tr>
        <w:tc>
          <w:tcPr>
            <w:tcW w:type="dxa" w:w="6120"/>
          </w:tcPr>
          <w:p w14:paraId="96000000">
            <w:pPr>
              <w:ind w:right="16"/>
            </w:pPr>
            <w:r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</w:t>
            </w:r>
            <w:r>
              <w:t>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 воспитательной направленности</w:t>
            </w:r>
          </w:p>
        </w:tc>
        <w:tc>
          <w:tcPr>
            <w:tcW w:type="dxa" w:w="3635"/>
          </w:tcPr>
          <w:p w14:paraId="97000000">
            <w:pPr>
              <w:ind/>
              <w:contextualSpacing w:val="1"/>
            </w:pPr>
            <w:r>
              <w:t>Мой школьный мир</w:t>
            </w:r>
          </w:p>
        </w:tc>
      </w:tr>
    </w:tbl>
    <w:p w14:paraId="98000000">
      <w:pPr>
        <w:widowControl w:val="1"/>
        <w:ind w:firstLine="720" w:left="0" w:right="16"/>
        <w:jc w:val="both"/>
        <w:rPr>
          <w:color w:val="000000"/>
          <w:sz w:val="24"/>
        </w:rPr>
      </w:pPr>
    </w:p>
    <w:p w14:paraId="99000000">
      <w:pPr>
        <w:widowControl w:val="1"/>
        <w:ind w:firstLine="720" w:left="0" w:right="16"/>
        <w:jc w:val="both"/>
        <w:rPr>
          <w:color w:val="000000"/>
          <w:sz w:val="24"/>
        </w:rPr>
      </w:pPr>
      <w:r>
        <w:rPr>
          <w:color w:val="000000"/>
          <w:sz w:val="24"/>
        </w:rPr>
        <w:t>Учебный план внеурочной деятельности для 10-11 классов включает в себя:</w:t>
      </w:r>
    </w:p>
    <w:tbl>
      <w:tblPr>
        <w:tblStyle w:val="Style_6"/>
        <w:tblLayout w:type="fixed"/>
      </w:tblPr>
      <w:tblGrid>
        <w:gridCol w:w="6120"/>
        <w:gridCol w:w="3635"/>
      </w:tblGrid>
      <w:tr>
        <w:tc>
          <w:tcPr>
            <w:tcW w:type="dxa" w:w="6120"/>
          </w:tcPr>
          <w:p w14:paraId="9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Направление внеурочной деятельности</w:t>
            </w:r>
          </w:p>
        </w:tc>
        <w:tc>
          <w:tcPr>
            <w:tcW w:type="dxa" w:w="3635"/>
          </w:tcPr>
          <w:p w14:paraId="9B000000">
            <w:pPr>
              <w:ind w:right="16"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Курс</w:t>
            </w:r>
          </w:p>
        </w:tc>
      </w:tr>
      <w:tr>
        <w:tc>
          <w:tcPr>
            <w:tcW w:type="dxa" w:w="6120"/>
          </w:tcPr>
          <w:p w14:paraId="9C000000">
            <w: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r>
              <w:t>важном</w:t>
            </w:r>
            <w:r>
              <w:t>»</w:t>
            </w:r>
          </w:p>
        </w:tc>
        <w:tc>
          <w:tcPr>
            <w:tcW w:type="dxa" w:w="3635"/>
          </w:tcPr>
          <w:p w14:paraId="9D000000">
            <w:pPr>
              <w:ind w:right="16"/>
              <w:rPr>
                <w:color w:val="000000"/>
              </w:rPr>
            </w:pPr>
            <w:r>
              <w:rPr>
                <w:color w:val="000000"/>
              </w:rPr>
              <w:t xml:space="preserve">Разговоры о </w:t>
            </w:r>
            <w:r>
              <w:rPr>
                <w:color w:val="000000"/>
              </w:rPr>
              <w:t>важном</w:t>
            </w:r>
          </w:p>
        </w:tc>
      </w:tr>
      <w:tr>
        <w:tc>
          <w:tcPr>
            <w:tcW w:type="dxa" w:w="6120"/>
          </w:tcPr>
          <w:p w14:paraId="9E000000">
            <w:r>
              <w:t xml:space="preserve">Занятия по формированию функциональной грамотности </w:t>
            </w:r>
            <w:r>
              <w:t>обучающихся</w:t>
            </w:r>
          </w:p>
        </w:tc>
        <w:tc>
          <w:tcPr>
            <w:tcW w:type="dxa" w:w="3635"/>
          </w:tcPr>
          <w:p w14:paraId="9F000000">
            <w:pPr>
              <w:ind w:right="16"/>
              <w:rPr>
                <w:color w:val="000000"/>
              </w:rPr>
            </w:pPr>
            <w:r>
              <w:rPr>
                <w:color w:val="000000"/>
              </w:rPr>
              <w:t>Финансовая грамотность</w:t>
            </w:r>
          </w:p>
        </w:tc>
      </w:tr>
      <w:tr>
        <w:tc>
          <w:tcPr>
            <w:tcW w:type="dxa" w:w="6120"/>
          </w:tcPr>
          <w:p w14:paraId="A0000000">
            <w:r>
              <w:t xml:space="preserve">Занятия, направленные на удовлетворение </w:t>
            </w:r>
            <w:r>
              <w:t>профориентационных</w:t>
            </w:r>
            <w:r>
              <w:t xml:space="preserve"> интересов и потребностей обучающихся</w:t>
            </w:r>
          </w:p>
        </w:tc>
        <w:tc>
          <w:tcPr>
            <w:tcW w:type="dxa" w:w="3635"/>
          </w:tcPr>
          <w:p w14:paraId="A1000000">
            <w:pPr>
              <w:ind w:right="16"/>
              <w:rPr>
                <w:color w:val="000000"/>
              </w:rPr>
            </w:pPr>
            <w:r>
              <w:rPr>
                <w:color w:val="000000"/>
              </w:rPr>
              <w:t>Мир профессий</w:t>
            </w:r>
          </w:p>
        </w:tc>
      </w:tr>
      <w:tr>
        <w:trPr>
          <w:trHeight w:hRule="atLeast" w:val="346"/>
        </w:trPr>
        <w:tc>
          <w:tcPr>
            <w:tcW w:type="dxa" w:w="6120"/>
            <w:vMerge w:val="restart"/>
          </w:tcPr>
          <w:p w14:paraId="A2000000">
            <w:r>
              <w:t>Занятия, связанные с реализацией особых интеллектуальных и социокультурных потребностей</w:t>
            </w:r>
          </w:p>
        </w:tc>
        <w:tc>
          <w:tcPr>
            <w:tcW w:type="dxa" w:w="3635"/>
          </w:tcPr>
          <w:p w14:paraId="A3000000">
            <w:pPr>
              <w:ind w:right="16"/>
              <w:rPr>
                <w:color w:val="000000"/>
              </w:rPr>
            </w:pPr>
            <w:r>
              <w:rPr>
                <w:color w:val="000000"/>
              </w:rPr>
              <w:t>Языкознание для всех</w:t>
            </w:r>
          </w:p>
        </w:tc>
      </w:tr>
      <w:tr>
        <w:trPr>
          <w:trHeight w:hRule="atLeast" w:val="214"/>
        </w:trPr>
        <w:tc>
          <w:tcPr>
            <w:tcW w:type="dxa" w:w="6120"/>
            <w:gridSpan w:val="1"/>
            <w:vMerge w:val="continue"/>
          </w:tcPr>
          <w:p/>
        </w:tc>
        <w:tc>
          <w:tcPr>
            <w:tcW w:type="dxa" w:w="3635"/>
          </w:tcPr>
          <w:p w14:paraId="A4000000">
            <w:pPr>
              <w:ind w:right="16"/>
              <w:rPr>
                <w:color w:val="000000"/>
              </w:rPr>
            </w:pPr>
            <w:r>
              <w:rPr>
                <w:color w:val="000000"/>
              </w:rPr>
              <w:t>Индивидуальный проект</w:t>
            </w:r>
          </w:p>
        </w:tc>
      </w:tr>
      <w:tr>
        <w:trPr>
          <w:trHeight w:hRule="atLeast" w:val="240"/>
        </w:trPr>
        <w:tc>
          <w:tcPr>
            <w:tcW w:type="dxa" w:w="6120"/>
            <w:gridSpan w:val="1"/>
            <w:vMerge w:val="continue"/>
          </w:tcPr>
          <w:p/>
        </w:tc>
        <w:tc>
          <w:tcPr>
            <w:tcW w:type="dxa" w:w="3635"/>
          </w:tcPr>
          <w:p w14:paraId="A5000000">
            <w:pPr>
              <w:ind w:right="16"/>
              <w:rPr>
                <w:color w:val="000000"/>
              </w:rPr>
            </w:pPr>
            <w:r>
              <w:rPr>
                <w:color w:val="000000"/>
              </w:rPr>
              <w:t>Основы избирательного права</w:t>
            </w:r>
          </w:p>
        </w:tc>
      </w:tr>
      <w:tr>
        <w:trPr>
          <w:trHeight w:hRule="atLeast" w:val="333"/>
        </w:trPr>
        <w:tc>
          <w:tcPr>
            <w:tcW w:type="dxa" w:w="6120"/>
            <w:vMerge w:val="restart"/>
          </w:tcPr>
          <w:p w14:paraId="A6000000">
            <w:r>
              <w:t xml:space="preserve">Занятия, направленные на удовлетворение интересов и </w:t>
            </w:r>
            <w:r>
              <w:t>потребностей</w:t>
            </w:r>
            <w: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type="dxa" w:w="3635"/>
          </w:tcPr>
          <w:p w14:paraId="A7000000">
            <w:pPr>
              <w:ind w:right="16"/>
              <w:rPr>
                <w:color w:val="000000"/>
              </w:rPr>
            </w:pPr>
            <w:r>
              <w:rPr>
                <w:color w:val="000000"/>
              </w:rPr>
              <w:t>ОФП</w:t>
            </w:r>
          </w:p>
        </w:tc>
      </w:tr>
      <w:tr>
        <w:trPr>
          <w:trHeight w:hRule="atLeast" w:val="1000"/>
        </w:trPr>
        <w:tc>
          <w:tcPr>
            <w:tcW w:type="dxa" w:w="6120"/>
            <w:gridSpan w:val="1"/>
            <w:vMerge w:val="continue"/>
          </w:tcPr>
          <w:p/>
        </w:tc>
        <w:tc>
          <w:tcPr>
            <w:tcW w:type="dxa" w:w="3635"/>
          </w:tcPr>
          <w:p w14:paraId="A8000000">
            <w:pPr>
              <w:ind w:right="16"/>
              <w:rPr>
                <w:color w:val="000000"/>
              </w:rPr>
            </w:pPr>
            <w:r>
              <w:rPr>
                <w:color w:val="000000"/>
              </w:rPr>
              <w:t>Экскурсии</w:t>
            </w:r>
          </w:p>
        </w:tc>
      </w:tr>
      <w:tr>
        <w:tc>
          <w:tcPr>
            <w:tcW w:type="dxa" w:w="6120"/>
          </w:tcPr>
          <w:p w14:paraId="A9000000">
            <w:r>
              <w:t>Занятия, направленные на удовлетворение</w:t>
            </w:r>
          </w:p>
          <w:p w14:paraId="AA000000">
            <w:r>
              <w:t>социальных интересов и потребностей обучающихся, на педагогическое сопровождение деятельности социально</w:t>
            </w:r>
          </w:p>
          <w:p w14:paraId="AB000000">
            <w:r>
              <w:t xml:space="preserve">ориентированных ученических сообществ, детских общественных объединений, органов </w:t>
            </w:r>
            <w:r>
              <w:t>ученического</w:t>
            </w:r>
          </w:p>
          <w:p w14:paraId="AC000000">
            <w:r>
              <w:t xml:space="preserve">самоуправления, на организацию совместно с </w:t>
            </w:r>
            <w:r>
              <w:t>обучающимися</w:t>
            </w:r>
            <w:r>
              <w:t xml:space="preserve"> комплекса мероприятий воспитательной направленности</w:t>
            </w:r>
          </w:p>
        </w:tc>
        <w:tc>
          <w:tcPr>
            <w:tcW w:type="dxa" w:w="3635"/>
          </w:tcPr>
          <w:p w14:paraId="AD000000">
            <w:pPr>
              <w:ind w:right="16"/>
              <w:rPr>
                <w:color w:val="000000"/>
              </w:rPr>
            </w:pPr>
            <w:r>
              <w:rPr>
                <w:color w:val="000000"/>
              </w:rPr>
              <w:t>Мой школьный мир</w:t>
            </w:r>
          </w:p>
        </w:tc>
      </w:tr>
    </w:tbl>
    <w:p w14:paraId="AE000000">
      <w:pPr>
        <w:widowControl w:val="1"/>
        <w:ind w:right="16"/>
        <w:jc w:val="both"/>
        <w:rPr>
          <w:color w:val="000000"/>
          <w:sz w:val="24"/>
        </w:rPr>
      </w:pPr>
    </w:p>
    <w:p w14:paraId="AF000000">
      <w:pPr>
        <w:widowControl w:val="1"/>
        <w:ind w:firstLine="720" w:left="0" w:right="16"/>
        <w:jc w:val="both"/>
        <w:rPr>
          <w:color w:val="000000"/>
          <w:sz w:val="24"/>
        </w:rPr>
      </w:pPr>
      <w:r>
        <w:rPr>
          <w:color w:val="000000"/>
          <w:sz w:val="24"/>
        </w:rPr>
        <w:t>Январь-май 2022 год.  Реализация программ внеурочной деятельности проводилась в традиционно очном формате в соответствии с требованиями ФГОС (кружки, олимпиады, соревнования, экскурсии, поездки).</w:t>
      </w:r>
    </w:p>
    <w:p w14:paraId="B0000000">
      <w:pPr>
        <w:widowControl w:val="1"/>
        <w:ind w:firstLine="720" w:left="0" w:right="16"/>
        <w:jc w:val="both"/>
        <w:rPr>
          <w:color w:val="000000"/>
          <w:sz w:val="24"/>
        </w:rPr>
      </w:pPr>
      <w:r>
        <w:rPr>
          <w:color w:val="000000"/>
          <w:sz w:val="24"/>
        </w:rPr>
        <w:t>Планы внеурочной деятельности НОО, ООО и СОО выполнены в полном объеме с сохранением контингента обучающихся.</w:t>
      </w:r>
    </w:p>
    <w:p w14:paraId="B1000000">
      <w:pPr>
        <w:widowControl w:val="1"/>
        <w:ind w:firstLine="720" w:left="0" w:right="16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Сентябрь-декабрь 2022 года. Реализация программ внеурочной деятельности проводилась с требованиями обновленного ФГОС (функциональная грамотность, проектная деятельность, кружки, олимпиады, соревнования, экскурсии, поездки). </w:t>
      </w:r>
    </w:p>
    <w:p w14:paraId="B2000000">
      <w:pPr>
        <w:widowControl w:val="1"/>
        <w:ind w:firstLine="720" w:left="0" w:right="16"/>
        <w:jc w:val="both"/>
        <w:rPr>
          <w:color w:val="000000"/>
          <w:sz w:val="24"/>
        </w:rPr>
      </w:pPr>
      <w:r>
        <w:rPr>
          <w:color w:val="000000"/>
          <w:sz w:val="24"/>
        </w:rPr>
        <w:t>С целью обеспечения преемственности содержания образовательных программ НОО, ООО и СОО была предусмотрена и реализована часть, рекомендуемая для всех обучающихся:</w:t>
      </w:r>
    </w:p>
    <w:p w14:paraId="B3000000">
      <w:pPr>
        <w:widowControl w:val="1"/>
        <w:ind w:firstLine="720" w:left="0" w:right="16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информационно-просветительские занятия патриотической, нравственной и экологической направленности «Разговоры о </w:t>
      </w:r>
      <w:r>
        <w:rPr>
          <w:color w:val="000000"/>
          <w:sz w:val="24"/>
        </w:rPr>
        <w:t>важном</w:t>
      </w:r>
      <w:r>
        <w:rPr>
          <w:color w:val="000000"/>
          <w:sz w:val="24"/>
        </w:rPr>
        <w:t xml:space="preserve">», </w:t>
      </w:r>
    </w:p>
    <w:p w14:paraId="B4000000">
      <w:pPr>
        <w:widowControl w:val="1"/>
        <w:ind w:firstLine="720" w:left="0" w:right="16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занятия по формированию функциональной грамотности </w:t>
      </w:r>
      <w:r>
        <w:rPr>
          <w:color w:val="000000"/>
          <w:sz w:val="24"/>
        </w:rPr>
        <w:t>обучающихся</w:t>
      </w:r>
      <w:r>
        <w:rPr>
          <w:color w:val="000000"/>
          <w:sz w:val="24"/>
        </w:rPr>
        <w:t xml:space="preserve"> (в том числе финансовой грамотности);</w:t>
      </w:r>
    </w:p>
    <w:p w14:paraId="B5000000">
      <w:pPr>
        <w:widowControl w:val="1"/>
        <w:ind w:firstLine="720" w:left="0" w:right="16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занятия, направленные на удовлетворение </w:t>
      </w:r>
      <w:r>
        <w:rPr>
          <w:color w:val="000000"/>
          <w:sz w:val="24"/>
        </w:rPr>
        <w:t>профориентационных</w:t>
      </w:r>
      <w:r>
        <w:rPr>
          <w:color w:val="000000"/>
          <w:sz w:val="24"/>
        </w:rPr>
        <w:t xml:space="preserve"> интересов и потребностей обучающихся).</w:t>
      </w:r>
    </w:p>
    <w:p w14:paraId="B6000000">
      <w:pPr>
        <w:widowControl w:val="1"/>
        <w:ind w:firstLine="720" w:left="0" w:right="16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Кроме того, была предусмотрена и реализована вариативная часть внеурочной деятельности: </w:t>
      </w:r>
    </w:p>
    <w:p w14:paraId="B7000000">
      <w:pPr>
        <w:widowControl w:val="1"/>
        <w:ind w:firstLine="720" w:left="0" w:right="16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часы, отведенные на занятия, связанные с реализацией особых интеллектуальных и социокультурных потребностей, проектно-исследовательской деятельности; </w:t>
      </w:r>
    </w:p>
    <w:p w14:paraId="B8000000">
      <w:pPr>
        <w:widowControl w:val="1"/>
        <w:ind w:firstLine="720" w:left="0" w:right="16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часы, отведенные на занятия, направленные на удовлетворение интересов и </w:t>
      </w:r>
      <w:r>
        <w:rPr>
          <w:color w:val="000000"/>
          <w:sz w:val="24"/>
        </w:rPr>
        <w:t>потребностей</w:t>
      </w:r>
      <w:r>
        <w:rPr>
          <w:color w:val="000000"/>
          <w:sz w:val="24"/>
        </w:rPr>
        <w:t xml:space="preserve"> обучающихся в творческом и физическом развитии (в том числе организация занятий в школьном театре, школьной спортивной секции). </w:t>
      </w:r>
    </w:p>
    <w:p w14:paraId="B9000000">
      <w:pPr>
        <w:widowControl w:val="1"/>
        <w:ind w:firstLine="720" w:left="0" w:right="16"/>
        <w:jc w:val="both"/>
        <w:rPr>
          <w:color w:val="000000"/>
          <w:sz w:val="24"/>
        </w:rPr>
      </w:pPr>
      <w:r>
        <w:rPr>
          <w:color w:val="000000"/>
          <w:sz w:val="24"/>
        </w:rPr>
        <w:t>Занятия внеурочной деятельности проводились с группой обучающихся, сформированной на базе класса, с учетом интереса детей и выбора родителей по отдельному расписанию.</w:t>
      </w:r>
      <w:r>
        <w:rPr>
          <w:color w:val="000000"/>
          <w:sz w:val="24"/>
        </w:rPr>
        <w:t xml:space="preserve"> Обучающиеся в группах имели возможность заниматься видами деятельности по интересам.</w:t>
      </w:r>
    </w:p>
    <w:p w14:paraId="BA000000">
      <w:pPr>
        <w:widowControl w:val="1"/>
        <w:ind w:firstLine="720" w:left="0" w:right="16"/>
        <w:jc w:val="both"/>
        <w:rPr>
          <w:color w:val="000000"/>
          <w:sz w:val="24"/>
        </w:rPr>
      </w:pPr>
      <w:r>
        <w:rPr>
          <w:color w:val="000000"/>
          <w:sz w:val="24"/>
        </w:rPr>
        <w:t>Планы внеурочной деятельности НОО, ООО и СОО выполнены в полном объеме, в основном удалось сохранить контингент обучающихся</w:t>
      </w:r>
      <w:r>
        <w:rPr>
          <w:rFonts w:ascii="Calibri" w:hAnsi="Calibri"/>
        </w:rPr>
        <w:t>.</w:t>
      </w:r>
    </w:p>
    <w:p w14:paraId="BB000000">
      <w:pPr>
        <w:widowControl w:val="1"/>
        <w:ind w:firstLine="851" w:left="0" w:right="16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Воспитательная работа</w:t>
      </w:r>
    </w:p>
    <w:p w14:paraId="BC000000">
      <w:pPr>
        <w:widowControl w:val="1"/>
        <w:ind w:firstLine="851" w:left="0" w:right="15"/>
        <w:jc w:val="both"/>
        <w:rPr>
          <w:color w:val="000000"/>
          <w:sz w:val="24"/>
        </w:rPr>
      </w:pPr>
      <w:r>
        <w:rPr>
          <w:color w:val="000000"/>
          <w:sz w:val="24"/>
        </w:rPr>
        <w:t>В  2022 году Школа продолжила работу по Программе воспитания и  плану  воспитательной работы и социализации обучающихся, которые являются частью основных образовательных программ начального, основного и среднего общего образования. Основной целью воспитательной работы школы являлось создание условий для формирования личности ученика – гражданина, умеющего ориентироваться в современных социальных условиях, здорового, физически развитого.</w:t>
      </w:r>
    </w:p>
    <w:p w14:paraId="BD000000">
      <w:pPr>
        <w:widowControl w:val="1"/>
        <w:ind w:firstLine="851" w:left="0" w:right="15"/>
        <w:jc w:val="both"/>
        <w:rPr>
          <w:color w:val="000000"/>
          <w:sz w:val="24"/>
        </w:rPr>
      </w:pPr>
      <w:r>
        <w:rPr>
          <w:color w:val="000000"/>
          <w:sz w:val="24"/>
        </w:rPr>
        <w:t>В рамках воспитательной работы Школа:</w:t>
      </w:r>
    </w:p>
    <w:p w14:paraId="BE000000">
      <w:pPr>
        <w:widowControl w:val="1"/>
        <w:numPr>
          <w:ilvl w:val="0"/>
          <w:numId w:val="6"/>
        </w:numPr>
        <w:tabs>
          <w:tab w:leader="none" w:pos="993" w:val="left"/>
        </w:tabs>
        <w:ind w:firstLine="851" w:left="0" w:right="15"/>
        <w:jc w:val="both"/>
      </w:pPr>
      <w:r>
        <w:rPr>
          <w:color w:val="000000"/>
          <w:sz w:val="24"/>
        </w:rPr>
        <w:t>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</w:p>
    <w:p w14:paraId="BF000000">
      <w:pPr>
        <w:widowControl w:val="1"/>
        <w:numPr>
          <w:ilvl w:val="0"/>
          <w:numId w:val="6"/>
        </w:numPr>
        <w:tabs>
          <w:tab w:leader="none" w:pos="993" w:val="left"/>
        </w:tabs>
        <w:ind w:firstLine="851" w:left="0" w:right="15"/>
        <w:jc w:val="both"/>
      </w:pPr>
      <w:r>
        <w:rPr>
          <w:color w:val="000000"/>
          <w:sz w:val="24"/>
        </w:rPr>
        <w:t>реализует потенциал классного руководства в воспитании школьников, поддерживает активное участие классных сообществ в жизни Школы;</w:t>
      </w:r>
    </w:p>
    <w:p w14:paraId="C0000000">
      <w:pPr>
        <w:widowControl w:val="1"/>
        <w:numPr>
          <w:ilvl w:val="0"/>
          <w:numId w:val="6"/>
        </w:numPr>
        <w:tabs>
          <w:tab w:leader="none" w:pos="993" w:val="left"/>
        </w:tabs>
        <w:ind w:firstLine="851" w:left="0" w:right="15"/>
        <w:jc w:val="both"/>
      </w:pPr>
      <w:r>
        <w:rPr>
          <w:color w:val="000000"/>
          <w:sz w:val="24"/>
        </w:rPr>
        <w:t>вовлекает школьников в кружки, секции, клубы, студии и иные объединения, работающие по школьным программам внеурочной деятельности, реализовывать их воспитательные возможности;</w:t>
      </w:r>
    </w:p>
    <w:p w14:paraId="C1000000">
      <w:pPr>
        <w:widowControl w:val="1"/>
        <w:numPr>
          <w:ilvl w:val="0"/>
          <w:numId w:val="6"/>
        </w:numPr>
        <w:tabs>
          <w:tab w:leader="none" w:pos="993" w:val="left"/>
        </w:tabs>
        <w:ind w:firstLine="851" w:left="0" w:right="15"/>
        <w:jc w:val="both"/>
      </w:pPr>
      <w:r>
        <w:rPr>
          <w:color w:val="000000"/>
          <w:sz w:val="24"/>
        </w:rPr>
        <w:t>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</w:p>
    <w:p w14:paraId="C2000000">
      <w:pPr>
        <w:widowControl w:val="1"/>
        <w:numPr>
          <w:ilvl w:val="0"/>
          <w:numId w:val="6"/>
        </w:numPr>
        <w:tabs>
          <w:tab w:leader="none" w:pos="993" w:val="left"/>
        </w:tabs>
        <w:ind w:firstLine="851" w:left="0" w:right="15"/>
        <w:jc w:val="both"/>
      </w:pPr>
      <w:r>
        <w:rPr>
          <w:color w:val="000000"/>
          <w:sz w:val="24"/>
        </w:rPr>
        <w:t>поддерживает ученическое самоуправление – как на уровне Школы, так и на уровне классных сообществ;</w:t>
      </w:r>
    </w:p>
    <w:p w14:paraId="C3000000">
      <w:pPr>
        <w:widowControl w:val="1"/>
        <w:numPr>
          <w:ilvl w:val="0"/>
          <w:numId w:val="6"/>
        </w:numPr>
        <w:tabs>
          <w:tab w:leader="none" w:pos="993" w:val="left"/>
        </w:tabs>
        <w:ind w:firstLine="851" w:left="0" w:right="15"/>
        <w:jc w:val="both"/>
      </w:pPr>
      <w:r>
        <w:rPr>
          <w:color w:val="000000"/>
          <w:sz w:val="24"/>
        </w:rPr>
        <w:t>поддерживает деятельность функционирующего на базе школы школьного спортивного клуба;</w:t>
      </w:r>
    </w:p>
    <w:p w14:paraId="C4000000">
      <w:pPr>
        <w:widowControl w:val="1"/>
        <w:numPr>
          <w:ilvl w:val="0"/>
          <w:numId w:val="6"/>
        </w:numPr>
        <w:tabs>
          <w:tab w:leader="none" w:pos="993" w:val="left"/>
        </w:tabs>
        <w:ind w:firstLine="851" w:left="0" w:right="15"/>
        <w:jc w:val="both"/>
      </w:pPr>
      <w:r>
        <w:rPr>
          <w:color w:val="000000"/>
          <w:sz w:val="24"/>
        </w:rPr>
        <w:t>организует для школьников экскурсии, акции и реализует их воспитательный потенциал;</w:t>
      </w:r>
    </w:p>
    <w:p w14:paraId="C5000000">
      <w:pPr>
        <w:widowControl w:val="1"/>
        <w:numPr>
          <w:ilvl w:val="0"/>
          <w:numId w:val="6"/>
        </w:numPr>
        <w:tabs>
          <w:tab w:leader="none" w:pos="993" w:val="left"/>
        </w:tabs>
        <w:ind w:firstLine="851" w:left="0" w:right="15"/>
        <w:jc w:val="both"/>
      </w:pPr>
      <w:r>
        <w:rPr>
          <w:color w:val="000000"/>
          <w:sz w:val="24"/>
        </w:rPr>
        <w:t xml:space="preserve">организует </w:t>
      </w:r>
      <w:r>
        <w:rPr>
          <w:color w:val="000000"/>
          <w:sz w:val="24"/>
        </w:rPr>
        <w:t>профориентационную</w:t>
      </w:r>
      <w:r>
        <w:rPr>
          <w:color w:val="000000"/>
          <w:sz w:val="24"/>
        </w:rPr>
        <w:t xml:space="preserve"> работу с учащимися в рамках проекта «Билет в будущее»;</w:t>
      </w:r>
    </w:p>
    <w:p w14:paraId="C6000000">
      <w:pPr>
        <w:widowControl w:val="1"/>
        <w:numPr>
          <w:ilvl w:val="0"/>
          <w:numId w:val="6"/>
        </w:numPr>
        <w:tabs>
          <w:tab w:leader="none" w:pos="993" w:val="left"/>
        </w:tabs>
        <w:ind w:firstLine="851" w:left="0" w:right="15"/>
        <w:jc w:val="both"/>
      </w:pPr>
      <w:r>
        <w:rPr>
          <w:color w:val="000000"/>
          <w:sz w:val="24"/>
        </w:rPr>
        <w:t xml:space="preserve">организация  занятий внеурочной деятельности  «Разговор о </w:t>
      </w:r>
      <w:r>
        <w:rPr>
          <w:color w:val="000000"/>
          <w:sz w:val="24"/>
        </w:rPr>
        <w:t>важном</w:t>
      </w:r>
      <w:r>
        <w:rPr>
          <w:color w:val="000000"/>
          <w:sz w:val="24"/>
        </w:rPr>
        <w:t>»;</w:t>
      </w:r>
    </w:p>
    <w:p w14:paraId="C7000000">
      <w:pPr>
        <w:widowControl w:val="1"/>
        <w:numPr>
          <w:ilvl w:val="0"/>
          <w:numId w:val="6"/>
        </w:numPr>
        <w:tabs>
          <w:tab w:leader="none" w:pos="993" w:val="left"/>
        </w:tabs>
        <w:ind w:firstLine="851" w:left="0" w:right="15"/>
        <w:jc w:val="both"/>
      </w:pPr>
      <w:r>
        <w:rPr>
          <w:color w:val="000000"/>
          <w:sz w:val="24"/>
        </w:rPr>
        <w:t>развивает предметно-эстетическую среду Школы и реализует ее воспитательные возможности;</w:t>
      </w:r>
    </w:p>
    <w:p w14:paraId="C8000000">
      <w:pPr>
        <w:widowControl w:val="1"/>
        <w:numPr>
          <w:ilvl w:val="0"/>
          <w:numId w:val="6"/>
        </w:numPr>
        <w:tabs>
          <w:tab w:leader="none" w:pos="993" w:val="left"/>
        </w:tabs>
        <w:ind w:firstLine="851" w:left="0" w:right="15"/>
        <w:jc w:val="both"/>
        <w:rPr>
          <w:color w:val="000000"/>
          <w:sz w:val="24"/>
        </w:rPr>
      </w:pPr>
      <w:r>
        <w:rPr>
          <w:color w:val="000000"/>
          <w:sz w:val="24"/>
        </w:rPr>
        <w:t>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14:paraId="C9000000">
      <w:pPr>
        <w:tabs>
          <w:tab w:leader="none" w:pos="993" w:val="left"/>
        </w:tabs>
        <w:ind w:firstLine="851" w:left="0" w:right="15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С 1 сентября 2022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г</w:t>
      </w:r>
      <w:r>
        <w:rPr>
          <w:color w:val="000000"/>
          <w:sz w:val="24"/>
        </w:rPr>
        <w:t>ода</w:t>
      </w:r>
      <w:r>
        <w:rPr>
          <w:color w:val="000000"/>
          <w:sz w:val="24"/>
        </w:rPr>
        <w:t xml:space="preserve"> в школе начал работу советник директора по воспитанию и взаимодействию с общественными объединениями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 xml:space="preserve"> Ее занял педагог, имеющий стаж педагогической</w:t>
      </w:r>
      <w:r>
        <w:rPr>
          <w:color w:val="000000"/>
          <w:sz w:val="24"/>
        </w:rPr>
        <w:t xml:space="preserve"> организует современный воспитательный проце</w:t>
      </w:r>
      <w:r>
        <w:rPr>
          <w:color w:val="000000"/>
          <w:sz w:val="24"/>
        </w:rPr>
        <w:t>сс в шк</w:t>
      </w:r>
      <w:r>
        <w:rPr>
          <w:color w:val="000000"/>
          <w:sz w:val="24"/>
        </w:rPr>
        <w:t xml:space="preserve">оле, помогает в реализации идей и инициатив учащихся, активизирует работу  школьников,  принимающих участие в просветительских, культурных и спортивных событиях школы. </w:t>
      </w:r>
    </w:p>
    <w:p w14:paraId="CA000000">
      <w:pPr>
        <w:tabs>
          <w:tab w:leader="none" w:pos="993" w:val="left"/>
          <w:tab w:leader="none" w:pos="6946" w:val="left"/>
        </w:tabs>
        <w:ind w:firstLine="851" w:left="0" w:right="15"/>
        <w:jc w:val="both"/>
        <w:rPr>
          <w:color w:val="000000"/>
          <w:sz w:val="24"/>
        </w:rPr>
      </w:pPr>
      <w:r>
        <w:rPr>
          <w:color w:val="000000"/>
          <w:sz w:val="24"/>
        </w:rPr>
        <w:t>С 1 сентября 2022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г</w:t>
      </w:r>
      <w:r>
        <w:rPr>
          <w:color w:val="000000"/>
          <w:sz w:val="24"/>
        </w:rPr>
        <w:t>ода</w:t>
      </w:r>
      <w:r>
        <w:rPr>
          <w:color w:val="000000"/>
          <w:sz w:val="24"/>
        </w:rPr>
        <w:t xml:space="preserve"> в создан Штаб воспитательной работе, целью которого является создание целостной системы воспитания школы для реализации приоритетов воспитательной работы. Проведены 4 заседания Штаба воспитательной работы, рассматривались вопросы всех направлений деятельности: проведение массовых мероприятий, занятость учащихся во внеурочное время, проведение месячников, работа</w:t>
      </w:r>
    </w:p>
    <w:p w14:paraId="CB000000">
      <w:pPr>
        <w:tabs>
          <w:tab w:leader="none" w:pos="993" w:val="left"/>
          <w:tab w:leader="none" w:pos="6946" w:val="left"/>
        </w:tabs>
        <w:ind w:right="15"/>
        <w:jc w:val="both"/>
        <w:rPr>
          <w:color w:val="000000"/>
          <w:sz w:val="24"/>
        </w:rPr>
      </w:pPr>
      <w:r>
        <w:rPr>
          <w:color w:val="000000"/>
          <w:sz w:val="24"/>
        </w:rPr>
        <w:t>кружков и секций, организация работы с родителями, профилактика правонарушений и преступлений.</w:t>
      </w:r>
    </w:p>
    <w:p w14:paraId="CC000000">
      <w:pPr>
        <w:tabs>
          <w:tab w:leader="none" w:pos="993" w:val="left"/>
        </w:tabs>
        <w:ind w:firstLine="851" w:left="0" w:right="15"/>
        <w:jc w:val="both"/>
        <w:rPr>
          <w:color w:val="000000"/>
          <w:sz w:val="24"/>
        </w:rPr>
      </w:pPr>
      <w:r>
        <w:rPr>
          <w:color w:val="000000"/>
          <w:sz w:val="24"/>
        </w:rPr>
        <w:t>С 1 сентября 2022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г</w:t>
      </w:r>
      <w:r>
        <w:rPr>
          <w:color w:val="000000"/>
          <w:sz w:val="24"/>
        </w:rPr>
        <w:t>ода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каждая учебная неделя</w:t>
      </w:r>
      <w:r>
        <w:rPr>
          <w:color w:val="000000"/>
          <w:sz w:val="24"/>
        </w:rPr>
        <w:t xml:space="preserve"> в школе начинается с поднятия флага России и исполнения гимна на линейке. </w:t>
      </w:r>
      <w:r>
        <w:rPr>
          <w:color w:val="000000"/>
          <w:sz w:val="24"/>
        </w:rPr>
        <w:t>В</w:t>
      </w:r>
      <w:r>
        <w:rPr>
          <w:color w:val="000000"/>
          <w:sz w:val="24"/>
        </w:rPr>
        <w:t>ведение новой традиции способствует «формированию чувства патриотизма и гражданственности у подрастающего поколения».</w:t>
      </w:r>
    </w:p>
    <w:p w14:paraId="CD000000">
      <w:pPr>
        <w:tabs>
          <w:tab w:leader="none" w:pos="993" w:val="left"/>
        </w:tabs>
        <w:ind w:firstLine="851" w:left="0" w:right="15"/>
        <w:jc w:val="both"/>
      </w:pP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 1 сентября 2022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г</w:t>
      </w:r>
      <w:r>
        <w:rPr>
          <w:color w:val="000000"/>
          <w:sz w:val="24"/>
        </w:rPr>
        <w:t>ода</w:t>
      </w:r>
      <w:r>
        <w:rPr>
          <w:color w:val="000000"/>
          <w:sz w:val="24"/>
        </w:rPr>
        <w:t xml:space="preserve"> в школе реализуется программа внеурочных занятий «Разговор</w:t>
      </w:r>
      <w:r>
        <w:rPr>
          <w:color w:val="000000"/>
          <w:sz w:val="24"/>
        </w:rPr>
        <w:t>ы</w:t>
      </w:r>
      <w:r>
        <w:rPr>
          <w:color w:val="000000"/>
          <w:sz w:val="24"/>
        </w:rPr>
        <w:t xml:space="preserve"> о </w:t>
      </w:r>
      <w:r>
        <w:rPr>
          <w:color w:val="000000"/>
          <w:sz w:val="24"/>
        </w:rPr>
        <w:t>важном</w:t>
      </w:r>
      <w:r>
        <w:rPr>
          <w:color w:val="000000"/>
          <w:sz w:val="24"/>
        </w:rPr>
        <w:t>»</w:t>
      </w:r>
      <w:r>
        <w:rPr>
          <w:color w:val="000000"/>
          <w:sz w:val="24"/>
        </w:rPr>
        <w:t>,</w:t>
      </w:r>
      <w:r>
        <w:t xml:space="preserve"> </w:t>
      </w:r>
      <w:r>
        <w:rPr>
          <w:color w:val="000000"/>
          <w:sz w:val="24"/>
        </w:rPr>
        <w:t>направлен</w:t>
      </w:r>
      <w:r>
        <w:rPr>
          <w:color w:val="000000"/>
          <w:sz w:val="24"/>
        </w:rPr>
        <w:t xml:space="preserve">ная </w:t>
      </w:r>
      <w:r>
        <w:rPr>
          <w:color w:val="000000"/>
          <w:sz w:val="24"/>
        </w:rPr>
        <w:t>на укрепление традиционных российских духовно – нравственных цен</w:t>
      </w:r>
      <w:r>
        <w:rPr>
          <w:color w:val="000000"/>
          <w:sz w:val="24"/>
        </w:rPr>
        <w:t>ностей и воспитание патриотизма</w:t>
      </w:r>
      <w:r>
        <w:rPr>
          <w:color w:val="000000"/>
          <w:sz w:val="24"/>
        </w:rPr>
        <w:t xml:space="preserve">. </w:t>
      </w:r>
      <w:r>
        <w:t>Каждый понедельник первым уроком классные руководители проводят с учениками занятие, в рамках которого педагоги и школьники обсуждают актуальные события в стране, а также другие важные вопросы</w:t>
      </w:r>
      <w:r>
        <w:t>, связанные с патриотизмом, нравственным воспитанием, защитой экологии, важными историческими событиями.</w:t>
      </w:r>
    </w:p>
    <w:p w14:paraId="CE000000">
      <w:pPr>
        <w:ind w:firstLine="720" w:left="0" w:right="-26"/>
        <w:jc w:val="both"/>
        <w:rPr>
          <w:sz w:val="24"/>
        </w:rPr>
      </w:pPr>
      <w:r>
        <w:rPr>
          <w:b w:val="1"/>
          <w:i w:val="1"/>
          <w:sz w:val="24"/>
        </w:rPr>
        <w:t>Патриотическое</w:t>
      </w:r>
      <w:r>
        <w:rPr>
          <w:b w:val="1"/>
          <w:i w:val="1"/>
          <w:spacing w:val="1"/>
          <w:sz w:val="24"/>
        </w:rPr>
        <w:t xml:space="preserve"> </w:t>
      </w:r>
      <w:r>
        <w:rPr>
          <w:b w:val="1"/>
          <w:i w:val="1"/>
          <w:sz w:val="24"/>
        </w:rPr>
        <w:t>воспитание,</w:t>
      </w:r>
      <w:r>
        <w:rPr>
          <w:b w:val="1"/>
          <w:i w:val="1"/>
          <w:spacing w:val="1"/>
          <w:sz w:val="24"/>
        </w:rPr>
        <w:t xml:space="preserve"> </w:t>
      </w:r>
      <w:r>
        <w:rPr>
          <w:b w:val="1"/>
          <w:i w:val="1"/>
          <w:sz w:val="24"/>
        </w:rPr>
        <w:t>воспитание</w:t>
      </w:r>
      <w:r>
        <w:rPr>
          <w:b w:val="1"/>
          <w:i w:val="1"/>
          <w:spacing w:val="1"/>
          <w:sz w:val="24"/>
        </w:rPr>
        <w:t xml:space="preserve"> </w:t>
      </w:r>
      <w:r>
        <w:rPr>
          <w:b w:val="1"/>
          <w:i w:val="1"/>
          <w:sz w:val="24"/>
        </w:rPr>
        <w:t>гражданственности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 и малой Родине в течени</w:t>
      </w:r>
      <w:r>
        <w:rPr>
          <w:sz w:val="24"/>
        </w:rPr>
        <w:t>е</w:t>
      </w:r>
      <w:r>
        <w:rPr>
          <w:sz w:val="24"/>
        </w:rPr>
        <w:t xml:space="preserve"> учебного года были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реализованы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 мероприятий: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 часы: «Моя Родина-Россия», «Уроки истории 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Таганрога», «России верные сыны», «Моя семья по Чеховским местам», «Чехов</w:t>
      </w:r>
      <w:r>
        <w:rPr>
          <w:spacing w:val="1"/>
          <w:sz w:val="24"/>
        </w:rPr>
        <w:t xml:space="preserve"> </w:t>
      </w:r>
      <w:r>
        <w:rPr>
          <w:sz w:val="24"/>
        </w:rPr>
        <w:t>и мой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город»,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Памяти Верны»; посещение мемориального комплекса «</w:t>
      </w:r>
      <w:r>
        <w:rPr>
          <w:sz w:val="24"/>
        </w:rPr>
        <w:t>Самбекские</w:t>
      </w:r>
      <w:r>
        <w:rPr>
          <w:sz w:val="24"/>
        </w:rPr>
        <w:t xml:space="preserve"> высоты»;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конкурс-фестиваль</w:t>
      </w:r>
      <w:r>
        <w:rPr>
          <w:spacing w:val="1"/>
          <w:sz w:val="24"/>
        </w:rPr>
        <w:t xml:space="preserve"> </w:t>
      </w:r>
      <w:r>
        <w:rPr>
          <w:sz w:val="24"/>
        </w:rPr>
        <w:t>«Чехов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кино: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диалога»;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музейное мероприятие «Один день из жизни гимназиста»; </w:t>
      </w:r>
      <w:r>
        <w:rPr>
          <w:sz w:val="24"/>
        </w:rPr>
        <w:t>профориентационное</w:t>
      </w:r>
      <w:r>
        <w:rPr>
          <w:sz w:val="24"/>
        </w:rPr>
        <w:t xml:space="preserve"> городское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«Есть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защищать»;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благотворительная</w:t>
      </w:r>
      <w:r>
        <w:rPr>
          <w:spacing w:val="13"/>
          <w:sz w:val="24"/>
        </w:rPr>
        <w:t xml:space="preserve"> </w:t>
      </w:r>
      <w:r>
        <w:rPr>
          <w:sz w:val="24"/>
        </w:rPr>
        <w:t>акция</w:t>
      </w:r>
      <w:r>
        <w:rPr>
          <w:spacing w:val="18"/>
          <w:sz w:val="24"/>
        </w:rPr>
        <w:t xml:space="preserve"> </w:t>
      </w:r>
      <w:r>
        <w:rPr>
          <w:sz w:val="24"/>
        </w:rPr>
        <w:t>«Дел</w:t>
      </w:r>
      <w:r>
        <w:rPr>
          <w:spacing w:val="15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15"/>
          <w:sz w:val="24"/>
        </w:rPr>
        <w:t xml:space="preserve"> </w:t>
      </w:r>
      <w:r>
        <w:rPr>
          <w:sz w:val="24"/>
        </w:rPr>
        <w:t>след,</w:t>
      </w:r>
      <w:r>
        <w:rPr>
          <w:spacing w:val="13"/>
          <w:sz w:val="24"/>
        </w:rPr>
        <w:t xml:space="preserve"> </w:t>
      </w:r>
      <w:r>
        <w:rPr>
          <w:sz w:val="24"/>
        </w:rPr>
        <w:t>тепло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свет»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военнослужащих</w:t>
      </w:r>
      <w:r>
        <w:rPr>
          <w:spacing w:val="15"/>
          <w:sz w:val="24"/>
        </w:rPr>
        <w:t xml:space="preserve"> </w:t>
      </w:r>
      <w:r>
        <w:rPr>
          <w:sz w:val="24"/>
        </w:rPr>
        <w:t>госпиталя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2"/>
          <w:sz w:val="24"/>
        </w:rPr>
        <w:t xml:space="preserve"> </w:t>
      </w:r>
      <w:r>
        <w:rPr>
          <w:sz w:val="24"/>
        </w:rPr>
        <w:t>н/Дону;</w:t>
      </w:r>
      <w:r>
        <w:rPr>
          <w:spacing w:val="5"/>
          <w:sz w:val="24"/>
        </w:rPr>
        <w:t xml:space="preserve"> </w:t>
      </w:r>
      <w:r>
        <w:rPr>
          <w:sz w:val="24"/>
        </w:rPr>
        <w:t>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мужества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участием 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войн  «Связь</w:t>
      </w:r>
      <w:r>
        <w:rPr>
          <w:spacing w:val="58"/>
          <w:sz w:val="24"/>
        </w:rPr>
        <w:t xml:space="preserve"> </w:t>
      </w:r>
      <w:r>
        <w:rPr>
          <w:sz w:val="24"/>
        </w:rPr>
        <w:t>поколений»;</w:t>
      </w:r>
      <w:r>
        <w:rPr>
          <w:spacing w:val="8"/>
          <w:sz w:val="24"/>
        </w:rPr>
        <w:t xml:space="preserve"> </w:t>
      </w:r>
      <w:r>
        <w:rPr>
          <w:sz w:val="24"/>
        </w:rPr>
        <w:t>проект</w:t>
      </w:r>
      <w:r>
        <w:rPr>
          <w:sz w:val="24"/>
        </w:rPr>
        <w:t xml:space="preserve"> </w:t>
      </w:r>
      <w:r>
        <w:rPr>
          <w:sz w:val="24"/>
        </w:rPr>
        <w:t>«Георгие</w:t>
      </w:r>
      <w:r>
        <w:rPr>
          <w:sz w:val="24"/>
        </w:rPr>
        <w:t>вская лента»»; школьный военно-</w:t>
      </w:r>
      <w:r>
        <w:rPr>
          <w:sz w:val="24"/>
        </w:rPr>
        <w:t xml:space="preserve">патриотический </w:t>
      </w:r>
      <w:r>
        <w:rPr>
          <w:sz w:val="24"/>
        </w:rPr>
        <w:t>квест</w:t>
      </w:r>
      <w:r>
        <w:rPr>
          <w:sz w:val="24"/>
        </w:rPr>
        <w:t xml:space="preserve"> «Путь к Победе»;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мужества</w:t>
      </w:r>
      <w:r>
        <w:rPr>
          <w:spacing w:val="1"/>
          <w:sz w:val="24"/>
        </w:rPr>
        <w:t xml:space="preserve"> </w:t>
      </w:r>
      <w:r>
        <w:rPr>
          <w:sz w:val="24"/>
        </w:rPr>
        <w:t>«Подвигу есть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место»;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видеоролик: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Литературно-музыкальный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флеш</w:t>
      </w:r>
      <w:r>
        <w:rPr>
          <w:sz w:val="24"/>
        </w:rPr>
        <w:t>-моб</w:t>
      </w:r>
      <w:r>
        <w:rPr>
          <w:spacing w:val="60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Дню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акция</w:t>
      </w:r>
      <w:r>
        <w:rPr>
          <w:spacing w:val="1"/>
          <w:sz w:val="24"/>
        </w:rPr>
        <w:t xml:space="preserve"> </w:t>
      </w:r>
      <w:r>
        <w:rPr>
          <w:sz w:val="24"/>
        </w:rPr>
        <w:t>«Армейский</w:t>
      </w:r>
      <w:r>
        <w:rPr>
          <w:spacing w:val="1"/>
          <w:sz w:val="24"/>
        </w:rPr>
        <w:t xml:space="preserve"> </w:t>
      </w:r>
      <w:r>
        <w:rPr>
          <w:sz w:val="24"/>
        </w:rPr>
        <w:t>чемоданчик»;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3"/>
          <w:sz w:val="24"/>
        </w:rPr>
        <w:t xml:space="preserve"> </w:t>
      </w:r>
      <w:r>
        <w:rPr>
          <w:sz w:val="24"/>
        </w:rPr>
        <w:t>«Защитник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1"/>
          <w:sz w:val="24"/>
        </w:rPr>
        <w:t xml:space="preserve"> </w:t>
      </w:r>
      <w:r>
        <w:rPr>
          <w:sz w:val="24"/>
        </w:rPr>
        <w:t>моей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семьи»; недели мужества.</w:t>
      </w:r>
    </w:p>
    <w:p w14:paraId="CF000000">
      <w:pPr>
        <w:ind w:firstLine="851" w:left="0" w:right="-26"/>
        <w:jc w:val="both"/>
        <w:rPr>
          <w:sz w:val="24"/>
        </w:rPr>
      </w:pPr>
      <w:r>
        <w:rPr>
          <w:sz w:val="24"/>
        </w:rPr>
        <w:t xml:space="preserve">     В  2022</w:t>
      </w:r>
      <w:r>
        <w:rPr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оду</w:t>
      </w:r>
      <w:r>
        <w:rPr>
          <w:sz w:val="24"/>
        </w:rPr>
        <w:t xml:space="preserve">  в рамках Патриотического воспитания  в школе  проведены  Уроки  мужества под девизом «Мужество и отвага 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 время».  В ходе 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ребята</w:t>
      </w:r>
      <w:r>
        <w:rPr>
          <w:spacing w:val="1"/>
          <w:sz w:val="24"/>
        </w:rPr>
        <w:t xml:space="preserve">  встретились с представителями союза десантников города Таганрога,  </w:t>
      </w:r>
      <w:r>
        <w:rPr>
          <w:sz w:val="24"/>
        </w:rPr>
        <w:t>получили информацию о подготовке к армии, героях СВО, прониклись чувством гордости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-1"/>
          <w:sz w:val="24"/>
        </w:rPr>
        <w:t xml:space="preserve"> </w:t>
      </w:r>
      <w:r>
        <w:rPr>
          <w:sz w:val="24"/>
        </w:rPr>
        <w:t>Вооружённые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силы </w:t>
      </w:r>
      <w:r>
        <w:rPr>
          <w:sz w:val="24"/>
        </w:rPr>
        <w:t xml:space="preserve"> и выпускника школы</w:t>
      </w:r>
      <w:r>
        <w:rPr>
          <w:sz w:val="24"/>
        </w:rPr>
        <w:t>, участника СВО</w:t>
      </w:r>
      <w:r>
        <w:rPr>
          <w:sz w:val="24"/>
        </w:rPr>
        <w:t xml:space="preserve"> ,</w:t>
      </w:r>
      <w:r>
        <w:rPr>
          <w:sz w:val="24"/>
        </w:rPr>
        <w:t xml:space="preserve"> посмертно награжденного Орденом Мужества.</w:t>
      </w:r>
    </w:p>
    <w:p w14:paraId="D0000000">
      <w:pPr>
        <w:widowControl w:val="1"/>
        <w:spacing w:line="276" w:lineRule="auto"/>
        <w:ind w:firstLine="851" w:left="0" w:right="-26"/>
        <w:jc w:val="both"/>
        <w:rPr>
          <w:sz w:val="24"/>
        </w:rPr>
      </w:pPr>
      <w:r>
        <w:rPr>
          <w:sz w:val="24"/>
        </w:rPr>
        <w:t xml:space="preserve">      В честь празднования 76-летия Победы в ВОВ были подготовлены и проведены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интересные мероприятия с участием родителей, ветеранов, пожилых людей микрорайона.</w:t>
      </w:r>
      <w:r>
        <w:rPr>
          <w:spacing w:val="1"/>
          <w:sz w:val="24"/>
        </w:rPr>
        <w:t xml:space="preserve"> </w:t>
      </w:r>
      <w:r>
        <w:rPr>
          <w:b w:val="1"/>
          <w:i w:val="1"/>
          <w:sz w:val="24"/>
        </w:rPr>
        <w:t xml:space="preserve">Мероприятия, посвящённые 76- годовщине Победы в ВОВ: </w:t>
      </w:r>
      <w:r>
        <w:rPr>
          <w:sz w:val="24"/>
        </w:rPr>
        <w:t>классный час «День Победы»;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акция</w:t>
      </w:r>
      <w:r>
        <w:rPr>
          <w:spacing w:val="1"/>
          <w:sz w:val="24"/>
        </w:rPr>
        <w:t xml:space="preserve"> </w:t>
      </w:r>
      <w:r>
        <w:rPr>
          <w:sz w:val="24"/>
        </w:rPr>
        <w:t>«Окно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Победы»;</w:t>
      </w:r>
      <w:r>
        <w:rPr>
          <w:spacing w:val="1"/>
          <w:sz w:val="24"/>
        </w:rPr>
        <w:t xml:space="preserve">  </w:t>
      </w:r>
      <w:r>
        <w:rPr>
          <w:sz w:val="24"/>
        </w:rPr>
        <w:t>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 акции «Бессмертный полк»» под девизом «Никто не забыт и ничто не</w:t>
      </w:r>
      <w:r>
        <w:rPr>
          <w:spacing w:val="1"/>
          <w:sz w:val="24"/>
        </w:rPr>
        <w:t xml:space="preserve"> </w:t>
      </w:r>
      <w:r>
        <w:rPr>
          <w:sz w:val="24"/>
        </w:rPr>
        <w:t>забыто».</w:t>
      </w:r>
    </w:p>
    <w:p w14:paraId="D1000000">
      <w:pPr>
        <w:ind w:firstLine="851" w:left="0" w:right="-2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работаю</w:t>
      </w:r>
      <w:r>
        <w:rPr>
          <w:spacing w:val="61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60"/>
          <w:sz w:val="24"/>
        </w:rPr>
        <w:t xml:space="preserve"> </w:t>
      </w:r>
      <w:r>
        <w:rPr>
          <w:sz w:val="24"/>
        </w:rPr>
        <w:t>баскетбола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(юноши), футбола, </w:t>
      </w:r>
      <w:r>
        <w:rPr>
          <w:sz w:val="24"/>
        </w:rPr>
        <w:t>тхэквандо</w:t>
      </w:r>
      <w:r>
        <w:rPr>
          <w:sz w:val="24"/>
        </w:rPr>
        <w:t xml:space="preserve">, </w:t>
      </w:r>
      <w:r>
        <w:rPr>
          <w:sz w:val="24"/>
        </w:rPr>
        <w:t>ч</w:t>
      </w:r>
      <w:r>
        <w:rPr>
          <w:sz w:val="24"/>
        </w:rPr>
        <w:t>и</w:t>
      </w:r>
      <w:r>
        <w:rPr>
          <w:sz w:val="24"/>
        </w:rPr>
        <w:t>рлидинг</w:t>
      </w:r>
      <w:r>
        <w:rPr>
          <w:sz w:val="24"/>
        </w:rPr>
        <w:t>, кикбоксинг. Посещаемость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в спортивные секции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высокая,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прошли 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86"/>
          <w:sz w:val="24"/>
        </w:rPr>
        <w:t xml:space="preserve"> </w:t>
      </w:r>
      <w:r>
        <w:rPr>
          <w:sz w:val="24"/>
        </w:rPr>
        <w:t>газет,</w:t>
      </w:r>
      <w:r>
        <w:rPr>
          <w:spacing w:val="84"/>
          <w:sz w:val="24"/>
        </w:rPr>
        <w:t xml:space="preserve"> </w:t>
      </w:r>
      <w:r>
        <w:rPr>
          <w:sz w:val="24"/>
        </w:rPr>
        <w:t>стихов,</w:t>
      </w:r>
      <w:r>
        <w:rPr>
          <w:spacing w:val="83"/>
          <w:sz w:val="24"/>
        </w:rPr>
        <w:t xml:space="preserve"> </w:t>
      </w:r>
      <w:r>
        <w:rPr>
          <w:sz w:val="24"/>
        </w:rPr>
        <w:t>просмотры</w:t>
      </w:r>
      <w:r>
        <w:rPr>
          <w:spacing w:val="84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83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86"/>
          <w:sz w:val="24"/>
        </w:rPr>
        <w:t xml:space="preserve"> </w:t>
      </w:r>
      <w:r>
        <w:rPr>
          <w:sz w:val="24"/>
        </w:rPr>
        <w:t>часы.</w:t>
      </w:r>
      <w:r>
        <w:rPr>
          <w:spacing w:val="83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84"/>
          <w:sz w:val="24"/>
        </w:rPr>
        <w:t xml:space="preserve"> </w:t>
      </w:r>
      <w:r>
        <w:rPr>
          <w:sz w:val="24"/>
        </w:rPr>
        <w:t>1-11</w:t>
      </w:r>
      <w:r>
        <w:rPr>
          <w:spacing w:val="85"/>
          <w:sz w:val="24"/>
        </w:rPr>
        <w:t xml:space="preserve"> </w:t>
      </w:r>
      <w:r>
        <w:rPr>
          <w:sz w:val="24"/>
        </w:rPr>
        <w:t>классов приняли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военно-патриотический </w:t>
      </w:r>
      <w:r>
        <w:rPr>
          <w:sz w:val="24"/>
        </w:rPr>
        <w:t>квест</w:t>
      </w:r>
      <w:r>
        <w:rPr>
          <w:spacing w:val="1"/>
          <w:sz w:val="24"/>
        </w:rPr>
        <w:t xml:space="preserve">  </w:t>
      </w:r>
      <w:r>
        <w:rPr>
          <w:sz w:val="24"/>
        </w:rPr>
        <w:t>«Путь к победе» 2-11 классы) в ходе которого ребята повторили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 данные по Отечественной войне 1945</w:t>
      </w:r>
      <w:r>
        <w:rPr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показали, что на сегодня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привычками</w:t>
      </w:r>
      <w:r>
        <w:rPr>
          <w:spacing w:val="1"/>
          <w:sz w:val="24"/>
        </w:rPr>
        <w:t xml:space="preserve"> </w:t>
      </w:r>
      <w:r>
        <w:rPr>
          <w:sz w:val="24"/>
        </w:rPr>
        <w:t>(употребление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сигарет,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обозначили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альтернативу</w:t>
      </w:r>
      <w:r>
        <w:rPr>
          <w:spacing w:val="-7"/>
          <w:sz w:val="24"/>
        </w:rPr>
        <w:t xml:space="preserve"> </w:t>
      </w:r>
      <w:r>
        <w:rPr>
          <w:sz w:val="24"/>
        </w:rPr>
        <w:t>вредным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14:paraId="D2000000">
      <w:pPr>
        <w:spacing w:before="1"/>
        <w:ind w:firstLine="851" w:left="0" w:right="-26"/>
        <w:jc w:val="both"/>
        <w:rPr>
          <w:sz w:val="24"/>
        </w:rPr>
      </w:pPr>
      <w:r>
        <w:rPr>
          <w:sz w:val="24"/>
        </w:rPr>
        <w:t>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 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команда ребят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приняла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сдаче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ГТО,</w:t>
      </w:r>
      <w:r>
        <w:rPr>
          <w:spacing w:val="-3"/>
          <w:sz w:val="24"/>
        </w:rPr>
        <w:t xml:space="preserve"> </w:t>
      </w:r>
      <w:r>
        <w:rPr>
          <w:sz w:val="24"/>
        </w:rPr>
        <w:t>ребята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получили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значки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 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подготовки.</w:t>
      </w:r>
    </w:p>
    <w:p w14:paraId="D3000000">
      <w:pPr>
        <w:ind w:firstLine="851" w:left="0" w:right="-2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14:paraId="D4000000">
      <w:pPr>
        <w:ind w:firstLine="851" w:left="0" w:right="-26"/>
        <w:jc w:val="both"/>
        <w:rPr>
          <w:sz w:val="24"/>
        </w:rPr>
      </w:pP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7В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(Козменко В.В</w:t>
      </w:r>
      <w:r>
        <w:rPr>
          <w:sz w:val="24"/>
        </w:rPr>
        <w:t>.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продолжил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дорожно–транспортного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направлению.</w:t>
      </w:r>
      <w:r>
        <w:rPr>
          <w:spacing w:val="1"/>
          <w:sz w:val="24"/>
        </w:rPr>
        <w:t xml:space="preserve"> </w:t>
      </w:r>
      <w:r>
        <w:rPr>
          <w:sz w:val="24"/>
        </w:rPr>
        <w:t>Отряд</w:t>
      </w:r>
      <w:r>
        <w:rPr>
          <w:spacing w:val="1"/>
          <w:sz w:val="24"/>
        </w:rPr>
        <w:t xml:space="preserve"> </w:t>
      </w:r>
      <w:r>
        <w:rPr>
          <w:sz w:val="24"/>
        </w:rPr>
        <w:t>ЮИД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z w:val="24"/>
        </w:rPr>
        <w:t xml:space="preserve"> </w:t>
      </w:r>
      <w:r>
        <w:rPr>
          <w:sz w:val="24"/>
        </w:rPr>
        <w:t>№10,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ДПС</w:t>
      </w:r>
      <w:r>
        <w:rPr>
          <w:spacing w:val="1"/>
          <w:sz w:val="24"/>
        </w:rPr>
        <w:t xml:space="preserve"> </w:t>
      </w:r>
      <w:r>
        <w:rPr>
          <w:sz w:val="24"/>
        </w:rPr>
        <w:t>Лебедь</w:t>
      </w:r>
      <w:r>
        <w:rPr>
          <w:spacing w:val="1"/>
          <w:sz w:val="24"/>
        </w:rPr>
        <w:t xml:space="preserve"> </w:t>
      </w:r>
      <w:r>
        <w:rPr>
          <w:sz w:val="24"/>
        </w:rPr>
        <w:t>П.В.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провели</w:t>
      </w:r>
      <w:r>
        <w:rPr>
          <w:spacing w:val="1"/>
          <w:sz w:val="24"/>
        </w:rPr>
        <w:t xml:space="preserve"> </w:t>
      </w:r>
      <w:r>
        <w:rPr>
          <w:sz w:val="24"/>
        </w:rPr>
        <w:t>Акцию</w:t>
      </w:r>
      <w:r>
        <w:rPr>
          <w:spacing w:val="1"/>
          <w:sz w:val="24"/>
        </w:rPr>
        <w:t xml:space="preserve"> </w:t>
      </w:r>
      <w:r>
        <w:rPr>
          <w:sz w:val="24"/>
        </w:rPr>
        <w:t>«Сохраним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детям!»</w:t>
      </w:r>
      <w:r>
        <w:rPr>
          <w:spacing w:val="60"/>
          <w:sz w:val="24"/>
        </w:rPr>
        <w:t xml:space="preserve">, </w:t>
      </w:r>
      <w:r>
        <w:rPr>
          <w:sz w:val="24"/>
        </w:rPr>
        <w:t>ребята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выступили с обращениями к родителям об использовании удерживающих устройств 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перевозке </w:t>
      </w:r>
      <w:r>
        <w:rPr>
          <w:sz w:val="24"/>
        </w:rPr>
        <w:t>детей</w:t>
      </w:r>
      <w:r>
        <w:rPr>
          <w:sz w:val="24"/>
        </w:rPr>
        <w:t xml:space="preserve"> а автомобилях. Учащиеся 1,2-х классов участв</w:t>
      </w:r>
      <w:r>
        <w:rPr>
          <w:sz w:val="24"/>
        </w:rPr>
        <w:t>овали</w:t>
      </w:r>
      <w:r>
        <w:rPr>
          <w:sz w:val="24"/>
        </w:rPr>
        <w:t xml:space="preserve"> в просмотре</w:t>
      </w:r>
      <w:r>
        <w:rPr>
          <w:spacing w:val="1"/>
          <w:sz w:val="24"/>
        </w:rPr>
        <w:t xml:space="preserve">  музыкального игрового </w:t>
      </w:r>
      <w:r>
        <w:rPr>
          <w:spacing w:val="1"/>
          <w:sz w:val="24"/>
        </w:rPr>
        <w:t>спектакля о правилах ПДД.</w:t>
      </w:r>
    </w:p>
    <w:p w14:paraId="D5000000">
      <w:pPr>
        <w:ind w:firstLine="851" w:left="0" w:right="-26"/>
        <w:jc w:val="both"/>
        <w:rPr>
          <w:sz w:val="24"/>
        </w:rPr>
      </w:pPr>
      <w:r>
        <w:rPr>
          <w:sz w:val="24"/>
        </w:rPr>
        <w:t>Дружина</w:t>
      </w:r>
      <w:r>
        <w:rPr>
          <w:spacing w:val="1"/>
          <w:sz w:val="24"/>
        </w:rPr>
        <w:t xml:space="preserve"> </w:t>
      </w:r>
      <w:r>
        <w:rPr>
          <w:sz w:val="24"/>
        </w:rPr>
        <w:t>юных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пожарных</w:t>
      </w:r>
      <w:r>
        <w:rPr>
          <w:spacing w:val="1"/>
          <w:sz w:val="24"/>
        </w:rPr>
        <w:t xml:space="preserve">  приняла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 «Юных пожарных» (сентябрь), «Школа безопасности» (апрель), но пока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получены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 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58"/>
          <w:sz w:val="24"/>
        </w:rPr>
        <w:t xml:space="preserve"> </w:t>
      </w:r>
      <w:r>
        <w:rPr>
          <w:sz w:val="24"/>
        </w:rPr>
        <w:t>направлении. Учащиеся 1-2 классов приняли участие в просмотре му</w:t>
      </w:r>
      <w:r>
        <w:rPr>
          <w:sz w:val="24"/>
        </w:rPr>
        <w:t>зыкального игрового спектакля «</w:t>
      </w:r>
      <w:r>
        <w:rPr>
          <w:sz w:val="24"/>
        </w:rPr>
        <w:t>Кошкин дом», по профилактике противопожарной безопасности</w:t>
      </w:r>
    </w:p>
    <w:p w14:paraId="D6000000">
      <w:pPr>
        <w:spacing w:before="1"/>
        <w:ind w:firstLine="851" w:left="0" w:right="-2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 были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проведены мероприятия, в которых приняли участие учащиеся 1-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</w:t>
      </w:r>
      <w:r>
        <w:rPr>
          <w:sz w:val="24"/>
        </w:rPr>
        <w:t>обучающихся</w:t>
      </w:r>
      <w:r>
        <w:rPr>
          <w:sz w:val="24"/>
        </w:rPr>
        <w:t>, формирование культуры бережного отношения к природе.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 мероприятий ребят учат правильно обращаться с природой, охранять её, беречь 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населению:</w:t>
      </w:r>
      <w:r>
        <w:rPr>
          <w:spacing w:val="1"/>
          <w:sz w:val="24"/>
        </w:rPr>
        <w:t xml:space="preserve"> </w:t>
      </w:r>
      <w:r>
        <w:rPr>
          <w:sz w:val="24"/>
        </w:rPr>
        <w:t>Эко</w:t>
      </w:r>
      <w:r>
        <w:rPr>
          <w:sz w:val="24"/>
        </w:rPr>
        <w:t>-</w:t>
      </w:r>
      <w:r>
        <w:rPr>
          <w:sz w:val="24"/>
        </w:rPr>
        <w:t>акция</w:t>
      </w:r>
      <w:r>
        <w:rPr>
          <w:spacing w:val="1"/>
          <w:sz w:val="24"/>
        </w:rPr>
        <w:t xml:space="preserve"> </w:t>
      </w:r>
      <w:r>
        <w:rPr>
          <w:sz w:val="24"/>
        </w:rPr>
        <w:t>«Бумажный</w:t>
      </w:r>
      <w:r>
        <w:rPr>
          <w:spacing w:val="1"/>
          <w:sz w:val="24"/>
        </w:rPr>
        <w:t xml:space="preserve"> </w:t>
      </w:r>
      <w:r>
        <w:rPr>
          <w:sz w:val="24"/>
        </w:rPr>
        <w:t>бум»,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t>«</w:t>
      </w:r>
      <w:r>
        <w:rPr>
          <w:sz w:val="24"/>
        </w:rPr>
        <w:t>Батарейки</w:t>
      </w:r>
      <w:r>
        <w:rPr>
          <w:spacing w:val="1"/>
          <w:sz w:val="24"/>
        </w:rPr>
        <w:t xml:space="preserve"> </w:t>
      </w:r>
      <w:r>
        <w:rPr>
          <w:sz w:val="24"/>
        </w:rPr>
        <w:t>сдавайтесь!»,</w:t>
      </w:r>
      <w:r>
        <w:rPr>
          <w:spacing w:val="4"/>
          <w:sz w:val="24"/>
        </w:rPr>
        <w:t xml:space="preserve">  </w:t>
      </w:r>
      <w:r>
        <w:rPr>
          <w:sz w:val="24"/>
        </w:rPr>
        <w:t>«</w:t>
      </w:r>
      <w:r>
        <w:rPr>
          <w:spacing w:val="-8"/>
          <w:sz w:val="24"/>
        </w:rPr>
        <w:t xml:space="preserve"> </w:t>
      </w:r>
      <w:r>
        <w:rPr>
          <w:sz w:val="24"/>
        </w:rPr>
        <w:t>Покорми</w:t>
      </w:r>
      <w:r>
        <w:rPr>
          <w:spacing w:val="-1"/>
          <w:sz w:val="24"/>
        </w:rPr>
        <w:t xml:space="preserve"> </w:t>
      </w:r>
      <w:r>
        <w:rPr>
          <w:sz w:val="24"/>
        </w:rPr>
        <w:t>птиц»</w:t>
      </w:r>
      <w:r>
        <w:rPr>
          <w:spacing w:val="-10"/>
          <w:sz w:val="24"/>
        </w:rPr>
        <w:t xml:space="preserve"> </w:t>
      </w:r>
      <w:r>
        <w:rPr>
          <w:sz w:val="24"/>
        </w:rPr>
        <w:t>(развешивание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кормушек</w:t>
      </w:r>
      <w:r>
        <w:rPr>
          <w:sz w:val="24"/>
        </w:rPr>
        <w:t>)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«Поделка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эко</w:t>
      </w:r>
      <w:r>
        <w:rPr>
          <w:sz w:val="24"/>
        </w:rPr>
        <w:t>-</w:t>
      </w:r>
      <w:r>
        <w:rPr>
          <w:sz w:val="24"/>
        </w:rPr>
        <w:t>материала»;</w:t>
      </w:r>
    </w:p>
    <w:p w14:paraId="D7000000">
      <w:pPr>
        <w:ind w:firstLine="851" w:left="0" w:right="-26"/>
        <w:jc w:val="both"/>
        <w:rPr>
          <w:sz w:val="24"/>
        </w:rPr>
      </w:pPr>
      <w:r>
        <w:rPr>
          <w:sz w:val="24"/>
        </w:rPr>
        <w:t>При 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были использованы различные формы работы, 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позволило</w:t>
      </w:r>
      <w:r>
        <w:rPr>
          <w:spacing w:val="56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работы: эко-урок</w:t>
      </w:r>
      <w:r>
        <w:rPr>
          <w:spacing w:val="1"/>
          <w:sz w:val="24"/>
        </w:rPr>
        <w:t xml:space="preserve"> </w:t>
      </w:r>
      <w:r>
        <w:rPr>
          <w:sz w:val="24"/>
        </w:rPr>
        <w:t>«Разделяй,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человек»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эко</w:t>
      </w:r>
      <w:r>
        <w:rPr>
          <w:sz w:val="24"/>
        </w:rPr>
        <w:t>-</w:t>
      </w:r>
      <w:r>
        <w:rPr>
          <w:sz w:val="24"/>
        </w:rPr>
        <w:t>марафона, школьный конкурс экологических агитбригад «На старт, эко</w:t>
      </w:r>
      <w:r>
        <w:rPr>
          <w:sz w:val="24"/>
        </w:rPr>
        <w:t>-</w:t>
      </w:r>
      <w:r>
        <w:rPr>
          <w:sz w:val="24"/>
        </w:rPr>
        <w:t>отряд!» для 2-4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показал,</w:t>
      </w:r>
      <w:r>
        <w:rPr>
          <w:spacing w:val="-2"/>
          <w:sz w:val="24"/>
        </w:rPr>
        <w:t xml:space="preserve"> </w:t>
      </w:r>
      <w:r>
        <w:rPr>
          <w:sz w:val="24"/>
        </w:rPr>
        <w:t>что ребята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владеют основами 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</w:p>
    <w:p w14:paraId="D8000000">
      <w:pPr>
        <w:ind w:firstLine="851" w:left="0" w:right="-26"/>
        <w:jc w:val="both"/>
        <w:rPr>
          <w:sz w:val="24"/>
        </w:rPr>
      </w:pPr>
      <w:r>
        <w:rPr>
          <w:sz w:val="24"/>
        </w:rPr>
        <w:t>Участие в городком конкурсе видеороликов экологических агитбригад «Мы и вод</w:t>
      </w:r>
      <w:r>
        <w:rPr>
          <w:sz w:val="24"/>
        </w:rPr>
        <w:t>а-</w:t>
      </w:r>
      <w:r>
        <w:rPr>
          <w:spacing w:val="1"/>
          <w:sz w:val="24"/>
        </w:rPr>
        <w:t xml:space="preserve"> </w:t>
      </w:r>
      <w:r>
        <w:rPr>
          <w:sz w:val="24"/>
        </w:rPr>
        <w:t>единая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среда».</w:t>
      </w:r>
      <w:r>
        <w:rPr>
          <w:spacing w:val="2"/>
          <w:sz w:val="24"/>
        </w:rPr>
        <w:t xml:space="preserve"> </w:t>
      </w:r>
      <w:r>
        <w:rPr>
          <w:sz w:val="24"/>
        </w:rPr>
        <w:t>Команда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заняла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показав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экологии.</w:t>
      </w:r>
    </w:p>
    <w:p w14:paraId="D9000000">
      <w:pPr>
        <w:ind w:firstLine="851" w:left="0" w:right="-26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городском</w:t>
      </w:r>
      <w:r>
        <w:rPr>
          <w:spacing w:val="1"/>
          <w:sz w:val="24"/>
        </w:rPr>
        <w:t xml:space="preserve"> </w:t>
      </w:r>
      <w:r>
        <w:rPr>
          <w:sz w:val="24"/>
        </w:rPr>
        <w:t>субботнике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рощи</w:t>
      </w:r>
      <w:r>
        <w:rPr>
          <w:spacing w:val="1"/>
          <w:sz w:val="24"/>
        </w:rPr>
        <w:t xml:space="preserve"> </w:t>
      </w:r>
      <w:r>
        <w:rPr>
          <w:sz w:val="24"/>
        </w:rPr>
        <w:t>Дубки</w:t>
      </w:r>
      <w:r>
        <w:rPr>
          <w:spacing w:val="1"/>
          <w:sz w:val="24"/>
        </w:rPr>
        <w:t xml:space="preserve"> </w:t>
      </w:r>
      <w:r>
        <w:rPr>
          <w:sz w:val="24"/>
        </w:rPr>
        <w:t>«Эко-дежурный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стране».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9-11классы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приняли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очистке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рощи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мусора,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собрав</w:t>
      </w:r>
      <w:r>
        <w:rPr>
          <w:spacing w:val="-1"/>
          <w:sz w:val="24"/>
        </w:rPr>
        <w:t xml:space="preserve"> </w:t>
      </w:r>
      <w:r>
        <w:rPr>
          <w:sz w:val="24"/>
        </w:rPr>
        <w:t>43 мешка, заняли</w:t>
      </w:r>
      <w:r>
        <w:rPr>
          <w:spacing w:val="1"/>
          <w:sz w:val="24"/>
        </w:rPr>
        <w:t xml:space="preserve"> </w:t>
      </w:r>
      <w:r>
        <w:rPr>
          <w:sz w:val="24"/>
        </w:rPr>
        <w:t>1 место.</w:t>
      </w:r>
    </w:p>
    <w:p w14:paraId="DA000000">
      <w:pPr>
        <w:ind w:firstLine="851" w:left="0"/>
        <w:jc w:val="both"/>
        <w:rPr>
          <w:sz w:val="24"/>
        </w:rPr>
      </w:pPr>
      <w:r>
        <w:rPr>
          <w:sz w:val="24"/>
        </w:rPr>
        <w:t xml:space="preserve">Школа продолжила работу  на площадке Российское движение школьников. Ребята принимают активное участие в конкурсах и акциях, которые проходили в дистанционном формате: </w:t>
      </w:r>
      <w:r>
        <w:rPr>
          <w:sz w:val="24"/>
        </w:rPr>
        <w:t xml:space="preserve">Всероссийская акция, посвященная Дню науки, </w:t>
      </w:r>
      <w:r>
        <w:rPr>
          <w:sz w:val="24"/>
        </w:rPr>
        <w:t>Квиз</w:t>
      </w:r>
      <w:r>
        <w:rPr>
          <w:sz w:val="24"/>
        </w:rPr>
        <w:t>-викторина «</w:t>
      </w:r>
      <w:r>
        <w:rPr>
          <w:sz w:val="24"/>
        </w:rPr>
        <w:t>ПроЧитай</w:t>
      </w:r>
      <w:r>
        <w:rPr>
          <w:sz w:val="24"/>
        </w:rPr>
        <w:t xml:space="preserve">», Всероссийская акция, посвященная Дню </w:t>
      </w:r>
      <w:r>
        <w:rPr>
          <w:sz w:val="24"/>
        </w:rPr>
        <w:t>книгодарения</w:t>
      </w:r>
      <w:r>
        <w:rPr>
          <w:sz w:val="24"/>
        </w:rPr>
        <w:t xml:space="preserve">, Всероссийская акция, посвященная Дню защитника Отечества, </w:t>
      </w:r>
      <w:r>
        <w:rPr>
          <w:sz w:val="24"/>
        </w:rPr>
        <w:t>Челендж</w:t>
      </w:r>
      <w:r>
        <w:rPr>
          <w:sz w:val="24"/>
        </w:rPr>
        <w:t xml:space="preserve"> «Зарядка под защитой», Урок мужества «Армейский чемоданчик», Всероссийская акция, посвященная Международному женскому дню, Интерактивный </w:t>
      </w:r>
      <w:r>
        <w:rPr>
          <w:sz w:val="24"/>
        </w:rPr>
        <w:t>квест</w:t>
      </w:r>
      <w:r>
        <w:rPr>
          <w:sz w:val="24"/>
        </w:rPr>
        <w:t xml:space="preserve"> «Эпохи», Акция «Счастливая карта России», «Почта радости», «День космонавтики», «По страницам Красной книги», Единый Урок Памяти, «</w:t>
      </w:r>
      <w:r>
        <w:rPr>
          <w:sz w:val="24"/>
        </w:rPr>
        <w:t>Квиз</w:t>
      </w:r>
      <w:r>
        <w:rPr>
          <w:sz w:val="24"/>
        </w:rPr>
        <w:t>:</w:t>
      </w:r>
      <w:r>
        <w:rPr>
          <w:sz w:val="24"/>
        </w:rPr>
        <w:t xml:space="preserve"> «</w:t>
      </w:r>
      <w:r>
        <w:rPr>
          <w:sz w:val="24"/>
        </w:rPr>
        <w:t>Р</w:t>
      </w:r>
      <w:r>
        <w:rPr>
          <w:sz w:val="24"/>
        </w:rPr>
        <w:t>RO/Экологию», «Эко</w:t>
      </w:r>
      <w:r>
        <w:rPr>
          <w:sz w:val="24"/>
        </w:rPr>
        <w:t>-</w:t>
      </w:r>
      <w:r>
        <w:rPr>
          <w:sz w:val="24"/>
        </w:rPr>
        <w:t>дежурный по стране», Конкурс  «Спорт орбита», Всероссийская акция, посвященная Дню Победы.</w:t>
      </w:r>
    </w:p>
    <w:p w14:paraId="DB000000">
      <w:pPr>
        <w:widowControl w:val="1"/>
        <w:ind w:firstLine="851" w:left="0"/>
        <w:jc w:val="both"/>
        <w:rPr>
          <w:sz w:val="24"/>
        </w:rPr>
      </w:pPr>
      <w:r>
        <w:rPr>
          <w:sz w:val="24"/>
        </w:rPr>
        <w:t>В рамках внеурочного курса «Музейная практика» классные руководители 3-7 классов большое внимание уделяли эстетическому воспитанию, формированию у школьников любви к Родине, изучению родного края через организацию экскурсий в музеи, театры, выставки города и области. Обучающиеся посетили Мемориальный комплекс «</w:t>
      </w:r>
      <w:r>
        <w:rPr>
          <w:sz w:val="24"/>
        </w:rPr>
        <w:t>Самбекские</w:t>
      </w:r>
      <w:r>
        <w:rPr>
          <w:sz w:val="24"/>
        </w:rPr>
        <w:t xml:space="preserve"> высоты», городскую публичную библиотеку им. А.П.</w:t>
      </w:r>
      <w:r>
        <w:rPr>
          <w:sz w:val="24"/>
        </w:rPr>
        <w:t xml:space="preserve"> </w:t>
      </w:r>
      <w:r>
        <w:rPr>
          <w:sz w:val="24"/>
        </w:rPr>
        <w:t>Чехова, музей Авиации, Военный музей, совершили экскурсии по городу.</w:t>
      </w:r>
    </w:p>
    <w:p w14:paraId="DC000000">
      <w:pPr>
        <w:widowControl w:val="1"/>
        <w:ind w:firstLine="851" w:left="0" w:right="15"/>
        <w:jc w:val="both"/>
        <w:rPr>
          <w:sz w:val="24"/>
        </w:rPr>
      </w:pPr>
      <w:r>
        <w:rPr>
          <w:sz w:val="24"/>
        </w:rPr>
        <w:t>В</w:t>
      </w:r>
      <w:r>
        <w:rPr>
          <w:sz w:val="24"/>
        </w:rPr>
        <w:t xml:space="preserve"> 2022</w:t>
      </w:r>
      <w:r>
        <w:rPr>
          <w:sz w:val="24"/>
        </w:rPr>
        <w:t xml:space="preserve"> году </w:t>
      </w:r>
      <w:r>
        <w:rPr>
          <w:color w:val="000000"/>
          <w:sz w:val="24"/>
        </w:rPr>
        <w:t>Школа</w:t>
      </w:r>
      <w:r>
        <w:rPr>
          <w:rFonts w:ascii="Calibri" w:hAnsi="Calibri"/>
        </w:rPr>
        <w:t xml:space="preserve"> </w:t>
      </w:r>
      <w:r>
        <w:rPr>
          <w:color w:val="000000"/>
          <w:sz w:val="24"/>
        </w:rPr>
        <w:t xml:space="preserve">продолжила активную работу </w:t>
      </w:r>
      <w:r>
        <w:rPr>
          <w:sz w:val="24"/>
        </w:rPr>
        <w:t>по</w:t>
      </w:r>
      <w:r>
        <w:rPr>
          <w:sz w:val="24"/>
        </w:rPr>
        <w:t xml:space="preserve"> </w:t>
      </w:r>
      <w:r>
        <w:rPr>
          <w:sz w:val="24"/>
        </w:rPr>
        <w:t xml:space="preserve">вопросам здорового образа жизни, диагностики </w:t>
      </w:r>
      <w:r>
        <w:rPr>
          <w:sz w:val="24"/>
        </w:rPr>
        <w:t>девиантного</w:t>
      </w:r>
      <w:r>
        <w:rPr>
          <w:sz w:val="24"/>
        </w:rPr>
        <w:t xml:space="preserve"> поведения по методическим рекомендациям ЦМППС г. Таганрога. Специалисты школы приняли участие в семинарах для педагогов и родителей обучающихся: «Суициды у детей и подростков. Причины, особенности и профилактика»,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«</w:t>
      </w:r>
      <w:r>
        <w:rPr>
          <w:sz w:val="24"/>
        </w:rPr>
        <w:t xml:space="preserve">Депрессия: 50 оттенков. </w:t>
      </w:r>
      <w:r>
        <w:rPr>
          <w:sz w:val="24"/>
        </w:rPr>
        <w:t>Дилактогенные</w:t>
      </w:r>
      <w:r>
        <w:rPr>
          <w:sz w:val="24"/>
        </w:rPr>
        <w:t xml:space="preserve"> депрессии», «Алкоголизм у подростков: медицинские и социальные последствия</w:t>
      </w:r>
      <w:r>
        <w:rPr>
          <w:sz w:val="24"/>
        </w:rPr>
        <w:t>», «</w:t>
      </w:r>
      <w:r>
        <w:rPr>
          <w:sz w:val="24"/>
        </w:rPr>
        <w:t xml:space="preserve"> Подходы к проблемам детско-родительских отношений в подростковом возрасте».</w:t>
      </w:r>
    </w:p>
    <w:p w14:paraId="DD000000">
      <w:pPr>
        <w:widowControl w:val="1"/>
        <w:ind w:firstLine="851" w:left="0" w:right="15"/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 xml:space="preserve">Профилактическая работа </w:t>
      </w:r>
      <w:r>
        <w:rPr>
          <w:sz w:val="24"/>
        </w:rPr>
        <w:t>с</w:t>
      </w:r>
      <w:r>
        <w:rPr>
          <w:sz w:val="24"/>
        </w:rPr>
        <w:t xml:space="preserve"> родителями по</w:t>
      </w:r>
      <w:r>
        <w:rPr>
          <w:sz w:val="24"/>
        </w:rPr>
        <w:t xml:space="preserve"> </w:t>
      </w:r>
      <w:r>
        <w:rPr>
          <w:sz w:val="24"/>
        </w:rPr>
        <w:t xml:space="preserve">разъяснению уголовной </w:t>
      </w:r>
      <w:r>
        <w:rPr>
          <w:sz w:val="24"/>
        </w:rPr>
        <w:t>и административной ответственности за преступления и правонарушения, связанные с незаконным оборотом наркотиков, незаконным потреблением наркотиков и других ПАВ, не выполнением родителями своих обязанностей по</w:t>
      </w:r>
      <w:r>
        <w:rPr>
          <w:sz w:val="24"/>
        </w:rPr>
        <w:t xml:space="preserve"> </w:t>
      </w:r>
      <w:r>
        <w:rPr>
          <w:sz w:val="24"/>
        </w:rPr>
        <w:t>воспитанию детей, выполнению обл</w:t>
      </w:r>
      <w:r>
        <w:rPr>
          <w:sz w:val="24"/>
        </w:rPr>
        <w:t xml:space="preserve">астного закона №346 </w:t>
      </w:r>
      <w:r>
        <w:rPr>
          <w:sz w:val="24"/>
        </w:rPr>
        <w:t>16.12.2009</w:t>
      </w:r>
      <w:r>
        <w:rPr>
          <w:sz w:val="24"/>
        </w:rPr>
        <w:t xml:space="preserve"> </w:t>
      </w:r>
      <w:r>
        <w:rPr>
          <w:sz w:val="24"/>
        </w:rPr>
        <w:t>«О мерах по предупреждению причинения вреда здоровью детей, их физическому, интеллектуальному, психическому, духовному и нравственному раз</w:t>
      </w:r>
      <w:r>
        <w:rPr>
          <w:sz w:val="24"/>
        </w:rPr>
        <w:t>витию».</w:t>
      </w:r>
      <w:r>
        <w:rPr>
          <w:rFonts w:ascii="Calibri" w:hAnsi="Calibri"/>
          <w:sz w:val="24"/>
        </w:rPr>
        <w:t xml:space="preserve"> </w:t>
      </w:r>
      <w:r>
        <w:rPr>
          <w:sz w:val="24"/>
        </w:rPr>
        <w:t xml:space="preserve">Администрацией школы и ОП № 3 управления УМВД России по городу Таганрогу </w:t>
      </w:r>
      <w:r>
        <w:rPr>
          <w:sz w:val="24"/>
        </w:rPr>
        <w:t xml:space="preserve">был разработан совместный план мероприятий по профилактике правонарушений и преступлений, пьянства и наркомании </w:t>
      </w:r>
      <w:r>
        <w:rPr>
          <w:sz w:val="24"/>
        </w:rPr>
        <w:t>среди</w:t>
      </w:r>
      <w:r>
        <w:rPr>
          <w:sz w:val="24"/>
        </w:rPr>
        <w:t xml:space="preserve"> обучающихся.  Профилактические мероприятия  проводились совместно с инспектором ОП-3, </w:t>
      </w:r>
      <w:r>
        <w:rPr>
          <w:sz w:val="24"/>
        </w:rPr>
        <w:t xml:space="preserve">старшим психологом ОПО ФКУ УИИ ГУФСИН России по Ростовской области. </w:t>
      </w:r>
    </w:p>
    <w:p w14:paraId="DE000000">
      <w:pPr>
        <w:ind w:firstLine="851" w:left="0"/>
        <w:jc w:val="both"/>
        <w:rPr>
          <w:sz w:val="24"/>
        </w:rPr>
      </w:pPr>
      <w:r>
        <w:rPr>
          <w:sz w:val="24"/>
        </w:rPr>
        <w:t xml:space="preserve">    Особое внимание было уделено профилактическим  мероприятиям по безопасности и </w:t>
      </w:r>
      <w:r>
        <w:rPr>
          <w:sz w:val="24"/>
        </w:rPr>
        <w:t>жизнедеятельности</w:t>
      </w:r>
      <w:r>
        <w:rPr>
          <w:sz w:val="24"/>
        </w:rPr>
        <w:t xml:space="preserve"> обучающихся и </w:t>
      </w:r>
      <w:r>
        <w:rPr>
          <w:sz w:val="24"/>
        </w:rPr>
        <w:t>антитерростической</w:t>
      </w:r>
      <w:r>
        <w:rPr>
          <w:sz w:val="24"/>
        </w:rPr>
        <w:t xml:space="preserve"> защищённости всех участников образовательного процесса, классный час «Единый урок  безопасности», ежемесячно проводятся профилактические беседы с обучающимися, в конце каждой четверти – инструктивные занятия с обучающимися по основам безопасного  поведения.</w:t>
      </w:r>
      <w:r>
        <w:rPr>
          <w:b w:val="1"/>
          <w:sz w:val="24"/>
        </w:rPr>
        <w:t xml:space="preserve"> </w:t>
      </w:r>
      <w:r>
        <w:rPr>
          <w:sz w:val="24"/>
        </w:rPr>
        <w:t xml:space="preserve">Ежемесячно проводятся советы профилактики по безопасности. Навыки действий в условиях чрезвычайных ситуаций отрабатываются на тренировочных занятиях уроков ОБЖ. </w:t>
      </w:r>
      <w:r>
        <w:rPr>
          <w:sz w:val="24"/>
        </w:rPr>
        <w:t>В летний период классные 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напоминают 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 и их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занятости.</w:t>
      </w:r>
    </w:p>
    <w:p w14:paraId="DF000000">
      <w:pPr>
        <w:spacing w:before="4"/>
        <w:ind w:firstLine="0" w:left="203" w:right="622"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>Социальный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паспорт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школы</w:t>
      </w:r>
    </w:p>
    <w:tbl>
      <w:tblPr>
        <w:tblStyle w:val="Style_8"/>
        <w:tblInd w:type="dxa" w:w="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29"/>
        <w:gridCol w:w="1417"/>
        <w:gridCol w:w="1417"/>
        <w:gridCol w:w="1418"/>
      </w:tblGrid>
      <w:tr>
        <w:trPr>
          <w:trHeight w:hRule="atLeast" w:val="73"/>
        </w:trPr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00000">
            <w:pPr>
              <w:ind w:firstLine="0" w:left="142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Категории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00000">
            <w:pPr>
              <w:ind w:firstLine="0" w:left="94" w:right="94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00000">
            <w:pPr>
              <w:ind w:firstLine="0" w:left="71" w:right="14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ind w:firstLine="0" w:left="71" w:right="14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2022</w:t>
            </w:r>
          </w:p>
        </w:tc>
      </w:tr>
      <w:tr>
        <w:trPr>
          <w:trHeight w:hRule="atLeast" w:val="273"/>
        </w:trPr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spacing w:before="1" w:line="253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00000">
            <w:pPr>
              <w:spacing w:line="254" w:lineRule="exact"/>
              <w:ind w:firstLine="0"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695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00000">
            <w:pPr>
              <w:spacing w:line="254" w:lineRule="exact"/>
              <w:ind w:firstLine="0" w:left="71" w:right="141"/>
              <w:jc w:val="center"/>
              <w:rPr>
                <w:sz w:val="24"/>
              </w:rPr>
            </w:pPr>
            <w:r>
              <w:rPr>
                <w:sz w:val="24"/>
              </w:rPr>
              <w:t>701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spacing w:line="254" w:lineRule="exact"/>
              <w:ind w:firstLine="0" w:left="71" w:right="141"/>
              <w:jc w:val="center"/>
              <w:rPr>
                <w:sz w:val="24"/>
              </w:rPr>
            </w:pPr>
            <w:r>
              <w:rPr>
                <w:sz w:val="24"/>
              </w:rPr>
              <w:t>778</w:t>
            </w:r>
          </w:p>
        </w:tc>
      </w:tr>
      <w:tr>
        <w:trPr>
          <w:trHeight w:hRule="atLeast" w:val="277"/>
        </w:trPr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spacing w:before="5" w:line="252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Неполные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00000">
            <w:pPr>
              <w:spacing w:line="257" w:lineRule="exact"/>
              <w:ind w:firstLine="0"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00000">
            <w:pPr>
              <w:spacing w:line="257" w:lineRule="exact"/>
              <w:ind w:firstLine="0" w:left="71" w:right="141"/>
              <w:jc w:val="center"/>
              <w:rPr>
                <w:sz w:val="24"/>
              </w:rPr>
            </w:pPr>
            <w:r>
              <w:rPr>
                <w:sz w:val="24"/>
              </w:rPr>
              <w:t>267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spacing w:line="257" w:lineRule="exact"/>
              <w:ind w:firstLine="0" w:left="71" w:right="141"/>
              <w:jc w:val="center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</w:tr>
      <w:tr>
        <w:trPr>
          <w:trHeight w:hRule="atLeast" w:val="278"/>
        </w:trPr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spacing w:before="1" w:line="257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Многодетные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00000">
            <w:pPr>
              <w:spacing w:line="258" w:lineRule="exact"/>
              <w:ind w:firstLine="0"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00000">
            <w:pPr>
              <w:spacing w:line="258" w:lineRule="exact"/>
              <w:ind w:firstLine="0" w:left="71" w:right="141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spacing w:line="258" w:lineRule="exact"/>
              <w:ind w:firstLine="0" w:left="71" w:right="141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>
        <w:trPr>
          <w:trHeight w:hRule="atLeast" w:val="273"/>
        </w:trPr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spacing w:line="253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Воспитываются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отцом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00000">
            <w:pPr>
              <w:spacing w:line="253" w:lineRule="exact"/>
              <w:ind w:firstLine="0"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00000">
            <w:pPr>
              <w:spacing w:line="253" w:lineRule="exact"/>
              <w:ind w:firstLine="0" w:left="71" w:right="14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spacing w:line="253" w:lineRule="exact"/>
              <w:ind w:firstLine="0" w:left="71" w:right="14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hRule="atLeast" w:val="278"/>
        </w:trPr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spacing w:before="1" w:line="257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Малообеспеченные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00000">
            <w:pPr>
              <w:spacing w:line="258" w:lineRule="exact"/>
              <w:ind w:firstLine="0"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00000">
            <w:pPr>
              <w:spacing w:line="258" w:lineRule="exact"/>
              <w:ind w:firstLine="0" w:left="71" w:right="141"/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spacing w:line="258" w:lineRule="exact"/>
              <w:ind w:firstLine="0" w:left="71" w:right="141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  <w:tr>
        <w:trPr>
          <w:trHeight w:hRule="atLeast" w:val="573"/>
        </w:trPr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ind w:firstLine="0" w:left="110"/>
              <w:rPr>
                <w:sz w:val="24"/>
              </w:rPr>
            </w:pPr>
            <w:r>
              <w:rPr>
                <w:sz w:val="24"/>
              </w:rPr>
              <w:t>Семьи,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состоящие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семей, находящихся в социальн</w:t>
            </w:r>
            <w:r>
              <w:rPr>
                <w:sz w:val="24"/>
              </w:rPr>
              <w:t>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опасном положении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00000">
            <w:pPr>
              <w:spacing w:line="272" w:lineRule="exact"/>
              <w:ind w:firstLine="0"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00000">
            <w:pPr>
              <w:spacing w:line="272" w:lineRule="exact"/>
              <w:ind w:firstLine="0" w:left="71" w:right="1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00000">
            <w:pPr>
              <w:spacing w:line="272" w:lineRule="exact"/>
              <w:ind w:firstLine="0" w:left="71" w:right="1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273"/>
        </w:trPr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spacing w:before="1" w:line="252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Дети, находящиеся под опекой и попечительством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00000">
            <w:pPr>
              <w:spacing w:line="253" w:lineRule="exact"/>
              <w:ind w:firstLine="0"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00000">
            <w:pPr>
              <w:spacing w:line="253" w:lineRule="exact"/>
              <w:ind w:firstLine="0" w:left="71" w:right="1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spacing w:line="253" w:lineRule="exact"/>
              <w:ind w:firstLine="0" w:left="71" w:right="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hRule="atLeast" w:val="273"/>
        </w:trPr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spacing w:before="1" w:line="252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Дети-инвалиды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spacing w:line="253" w:lineRule="exact"/>
              <w:ind w:firstLine="0"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10000">
            <w:pPr>
              <w:spacing w:line="253" w:lineRule="exact"/>
              <w:ind w:firstLine="0" w:left="71" w:right="14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spacing w:line="253" w:lineRule="exact"/>
              <w:ind w:firstLine="0" w:left="71" w:right="1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278"/>
        </w:trPr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spacing w:before="6" w:line="253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z w:val="24"/>
              </w:rPr>
              <w:t xml:space="preserve">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10000">
            <w:pPr>
              <w:spacing w:before="1" w:line="258" w:lineRule="exact"/>
              <w:ind w:firstLine="0"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10000">
            <w:pPr>
              <w:spacing w:before="1" w:line="258" w:lineRule="exact"/>
              <w:ind w:firstLine="0" w:left="71" w:right="14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spacing w:before="1" w:line="258" w:lineRule="exact"/>
              <w:ind w:firstLine="0" w:left="71" w:right="14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hRule="atLeast" w:val="125"/>
        </w:trPr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spacing w:line="278" w:lineRule="exact"/>
              <w:ind w:firstLine="0" w:left="110" w:right="288"/>
              <w:rPr>
                <w:sz w:val="24"/>
              </w:rPr>
            </w:pPr>
            <w:r>
              <w:rPr>
                <w:sz w:val="24"/>
              </w:rPr>
              <w:t>Дети, состоящие на учете</w:t>
            </w:r>
            <w:r>
              <w:rPr>
                <w:spacing w:val="-57"/>
                <w:sz w:val="24"/>
              </w:rPr>
              <w:t xml:space="preserve">              </w:t>
            </w:r>
            <w:r>
              <w:rPr>
                <w:sz w:val="24"/>
              </w:rPr>
              <w:t xml:space="preserve"> ПДН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10000">
            <w:pPr>
              <w:spacing w:line="272" w:lineRule="exact"/>
              <w:ind w:firstLine="0"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10000">
            <w:pPr>
              <w:spacing w:line="272" w:lineRule="exact"/>
              <w:ind w:firstLine="0" w:left="71" w:right="14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spacing w:line="272" w:lineRule="exact"/>
              <w:ind w:firstLine="0" w:left="71" w:right="14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101"/>
        </w:trPr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spacing w:line="272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состоящие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КДН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ЗП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10000">
            <w:pPr>
              <w:spacing w:line="267" w:lineRule="exact"/>
              <w:ind w:firstLine="0"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10000">
            <w:pPr>
              <w:spacing w:line="267" w:lineRule="exact"/>
              <w:ind w:firstLine="0" w:left="71" w:right="14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spacing w:line="267" w:lineRule="exact"/>
              <w:ind w:firstLine="0" w:left="71" w:right="14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14:paraId="10010000">
      <w:pPr>
        <w:tabs>
          <w:tab w:leader="none" w:pos="9923" w:val="left"/>
        </w:tabs>
        <w:spacing w:before="1" w:line="240" w:lineRule="auto"/>
        <w:ind w:firstLine="709" w:left="0" w:right="16"/>
        <w:jc w:val="both"/>
        <w:rPr>
          <w:rFonts w:ascii="Calibri" w:hAnsi="Calibri"/>
        </w:rPr>
      </w:pPr>
      <w:r>
        <w:rPr>
          <w:sz w:val="24"/>
        </w:rPr>
        <w:t xml:space="preserve">По причине пропусков учебных занятий без уважительной причины, бродяжничества, нарушения Областного закона №346-ФЗ, осуществления краж и общественно опасных деяний на </w:t>
      </w:r>
      <w:r>
        <w:rPr>
          <w:sz w:val="24"/>
        </w:rPr>
        <w:t>вшутришкольном</w:t>
      </w:r>
      <w:r>
        <w:rPr>
          <w:sz w:val="24"/>
        </w:rPr>
        <w:t xml:space="preserve"> учете состоит 18 обучающихся.</w:t>
      </w:r>
      <w:r>
        <w:rPr>
          <w:rFonts w:ascii="Calibri" w:hAnsi="Calibri"/>
        </w:rPr>
        <w:t xml:space="preserve"> </w:t>
      </w:r>
      <w:r>
        <w:rPr>
          <w:sz w:val="24"/>
        </w:rPr>
        <w:t>В областной базе семей находящихся в социально опасном положении состоит 4 семьи.</w:t>
      </w:r>
    </w:p>
    <w:p w14:paraId="11010000">
      <w:pPr>
        <w:tabs>
          <w:tab w:leader="none" w:pos="9923" w:val="left"/>
        </w:tabs>
        <w:spacing w:before="1" w:line="240" w:lineRule="auto"/>
        <w:ind w:firstLine="709" w:left="0" w:right="16"/>
        <w:jc w:val="both"/>
        <w:rPr>
          <w:sz w:val="24"/>
        </w:rPr>
      </w:pPr>
      <w:r>
        <w:rPr>
          <w:sz w:val="24"/>
        </w:rPr>
        <w:t xml:space="preserve">В 2022 учебном году было проведено 6 заседаний Совета профилактики, куда были приглашены обучающиеся разных классов и их родители, по вопросам поведения, пропусков учебных занятий, правонарушений и ответственности родителей за воспитание их детей. В результате совместной работы Совета профилактики, администрации школы, классных руководителей обучающиеся «группы риска» и обучающиеся состоящие на </w:t>
      </w:r>
      <w:r>
        <w:rPr>
          <w:sz w:val="24"/>
        </w:rPr>
        <w:t>внутришкольном</w:t>
      </w:r>
      <w:r>
        <w:rPr>
          <w:sz w:val="24"/>
        </w:rPr>
        <w:t xml:space="preserve"> учете переведены в следующий класс.</w:t>
      </w:r>
    </w:p>
    <w:p w14:paraId="12010000">
      <w:pPr>
        <w:tabs>
          <w:tab w:leader="none" w:pos="9923" w:val="left"/>
        </w:tabs>
        <w:spacing w:before="1" w:line="240" w:lineRule="auto"/>
        <w:ind w:firstLine="709" w:left="0" w:right="16"/>
        <w:jc w:val="both"/>
        <w:rPr>
          <w:sz w:val="24"/>
        </w:rPr>
      </w:pPr>
      <w:r>
        <w:rPr>
          <w:sz w:val="24"/>
        </w:rPr>
        <w:t>Школа проводит мониторинг занятости обучающихся в период каникул, особое 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уделялось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ученикам,</w:t>
      </w:r>
      <w:r>
        <w:rPr>
          <w:spacing w:val="6"/>
          <w:sz w:val="24"/>
        </w:rPr>
        <w:t xml:space="preserve"> </w:t>
      </w:r>
      <w:r>
        <w:rPr>
          <w:sz w:val="24"/>
        </w:rPr>
        <w:t>состоящим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8"/>
          <w:sz w:val="24"/>
        </w:rPr>
        <w:t xml:space="preserve"> </w:t>
      </w:r>
      <w:r>
        <w:rPr>
          <w:sz w:val="24"/>
        </w:rPr>
        <w:t>учета. Анализ мониторинг</w:t>
      </w:r>
      <w:r>
        <w:rPr>
          <w:spacing w:val="1"/>
          <w:sz w:val="24"/>
        </w:rPr>
        <w:t xml:space="preserve">а занятости </w:t>
      </w:r>
      <w:r>
        <w:rPr>
          <w:spacing w:val="1"/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показал,</w:t>
      </w:r>
      <w:r>
        <w:rPr>
          <w:spacing w:val="1"/>
          <w:sz w:val="24"/>
        </w:rPr>
        <w:t xml:space="preserve"> </w:t>
      </w:r>
      <w:r>
        <w:rPr>
          <w:sz w:val="24"/>
        </w:rPr>
        <w:t>что,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сожалению,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1"/>
          <w:sz w:val="24"/>
        </w:rPr>
        <w:t xml:space="preserve"> об</w:t>
      </w:r>
      <w:r>
        <w:rPr>
          <w:sz w:val="24"/>
        </w:rPr>
        <w:t>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задействованы в полезной деятельности. Небольшое количество учеников посещают какие-</w:t>
      </w:r>
      <w:r>
        <w:rPr>
          <w:spacing w:val="1"/>
          <w:sz w:val="24"/>
        </w:rPr>
        <w:t>л</w:t>
      </w:r>
      <w:r>
        <w:rPr>
          <w:sz w:val="24"/>
        </w:rPr>
        <w:t>ибо кружки, секции. Причину этого родители обучающихся  объясняют в недостатке денежных средств 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отсутствием желания. Все ребята, относящиеся к «группе риска», в период каникул 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руководителей.</w:t>
      </w:r>
    </w:p>
    <w:p w14:paraId="13010000">
      <w:pPr>
        <w:tabs>
          <w:tab w:leader="none" w:pos="9923" w:val="left"/>
        </w:tabs>
        <w:spacing w:line="240" w:lineRule="auto"/>
        <w:ind w:firstLine="709" w:left="0" w:right="16"/>
        <w:jc w:val="both"/>
        <w:rPr>
          <w:spacing w:val="7"/>
          <w:sz w:val="24"/>
        </w:rPr>
      </w:pPr>
      <w:r>
        <w:rPr>
          <w:sz w:val="24"/>
        </w:rPr>
        <w:t>В июле 2022</w:t>
      </w:r>
      <w:r>
        <w:rPr>
          <w:sz w:val="24"/>
        </w:rPr>
        <w:t xml:space="preserve"> года</w:t>
      </w:r>
      <w:r>
        <w:rPr>
          <w:sz w:val="24"/>
        </w:rPr>
        <w:t xml:space="preserve"> была организована работа трудовой бригады обучающихся</w:t>
      </w:r>
      <w:r>
        <w:rPr>
          <w:rFonts w:ascii="Calibri" w:hAnsi="Calibri"/>
        </w:rPr>
        <w:t xml:space="preserve"> </w:t>
      </w:r>
      <w:r>
        <w:rPr>
          <w:sz w:val="24"/>
        </w:rPr>
        <w:t>в количестве 15 человек, достигших 14-летнего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rFonts w:ascii="Calibri" w:hAnsi="Calibri"/>
        </w:rPr>
        <w:t xml:space="preserve"> </w:t>
      </w:r>
      <w:r>
        <w:rPr>
          <w:sz w:val="24"/>
        </w:rPr>
        <w:t xml:space="preserve">из числа детей 8-10 классов из малообеспеченных, неполных, многодетных семей. Дети данных </w:t>
      </w:r>
      <w:r>
        <w:rPr>
          <w:sz w:val="24"/>
        </w:rPr>
        <w:t>подучетных</w:t>
      </w:r>
      <w:r>
        <w:rPr>
          <w:sz w:val="24"/>
        </w:rPr>
        <w:t xml:space="preserve"> категорий были трудоустроены и осуществляли трудовую деятельность в течени</w:t>
      </w:r>
      <w:r>
        <w:rPr>
          <w:sz w:val="24"/>
        </w:rPr>
        <w:t>е 9 дней</w:t>
      </w:r>
      <w:r>
        <w:rPr>
          <w:sz w:val="24"/>
        </w:rPr>
        <w:t xml:space="preserve"> в период летних каникул. Трудоустройство</w:t>
      </w:r>
      <w:r>
        <w:rPr>
          <w:spacing w:val="9"/>
          <w:sz w:val="24"/>
        </w:rPr>
        <w:t xml:space="preserve"> 15 </w:t>
      </w:r>
      <w:r>
        <w:rPr>
          <w:spacing w:val="9"/>
          <w:sz w:val="24"/>
        </w:rPr>
        <w:t>обучающихся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5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6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Таганрога.</w:t>
      </w:r>
    </w:p>
    <w:p w14:paraId="14010000">
      <w:pPr>
        <w:tabs>
          <w:tab w:leader="none" w:pos="9923" w:val="left"/>
        </w:tabs>
        <w:spacing w:line="240" w:lineRule="auto"/>
        <w:ind w:firstLine="709" w:left="0" w:right="16"/>
        <w:jc w:val="both"/>
        <w:rPr>
          <w:sz w:val="24"/>
        </w:rPr>
      </w:pPr>
      <w:r>
        <w:rPr>
          <w:spacing w:val="7"/>
          <w:sz w:val="24"/>
        </w:rPr>
        <w:t xml:space="preserve">В пришкольном лагере «Светофор» с дневным пребыванием детей в весенний и осенний периоды получили оздоровление 80 человек, в летний период - 100 человек. </w:t>
      </w:r>
    </w:p>
    <w:p w14:paraId="15010000">
      <w:pPr>
        <w:tabs>
          <w:tab w:leader="none" w:pos="9923" w:val="left"/>
        </w:tabs>
        <w:spacing w:before="5" w:line="240" w:lineRule="auto"/>
        <w:ind w:firstLine="709" w:left="0" w:right="16"/>
        <w:jc w:val="both"/>
        <w:rPr>
          <w:sz w:val="24"/>
        </w:rPr>
      </w:pPr>
      <w:r>
        <w:rPr>
          <w:sz w:val="24"/>
        </w:rPr>
        <w:t>Под особым контролем находились обучающиеся из семей СОП, в каникулярный период</w:t>
      </w:r>
      <w:r>
        <w:rPr>
          <w:rFonts w:ascii="Calibri" w:hAnsi="Calibri"/>
        </w:rPr>
        <w:t xml:space="preserve"> </w:t>
      </w:r>
      <w:r>
        <w:rPr>
          <w:sz w:val="24"/>
        </w:rPr>
        <w:t>социально-психологической службой были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организованы</w:t>
      </w:r>
      <w:r>
        <w:rPr>
          <w:spacing w:val="4"/>
          <w:sz w:val="24"/>
        </w:rPr>
        <w:t xml:space="preserve"> </w:t>
      </w:r>
      <w:r>
        <w:rPr>
          <w:sz w:val="24"/>
        </w:rPr>
        <w:t>рейды в</w:t>
      </w:r>
      <w:r>
        <w:rPr>
          <w:spacing w:val="4"/>
          <w:sz w:val="24"/>
        </w:rPr>
        <w:t xml:space="preserve"> </w:t>
      </w:r>
      <w:r>
        <w:rPr>
          <w:sz w:val="24"/>
        </w:rPr>
        <w:t>эти</w:t>
      </w:r>
      <w:r>
        <w:rPr>
          <w:spacing w:val="4"/>
          <w:sz w:val="24"/>
        </w:rPr>
        <w:t xml:space="preserve"> </w:t>
      </w:r>
      <w:r>
        <w:rPr>
          <w:sz w:val="24"/>
        </w:rPr>
        <w:t>семьи.</w:t>
      </w:r>
    </w:p>
    <w:p w14:paraId="16010000">
      <w:pPr>
        <w:tabs>
          <w:tab w:leader="none" w:pos="9923" w:val="left"/>
        </w:tabs>
        <w:spacing w:before="3"/>
        <w:ind w:firstLine="709" w:left="0" w:right="16"/>
        <w:jc w:val="both"/>
        <w:rPr>
          <w:sz w:val="24"/>
        </w:rPr>
      </w:pPr>
      <w:r>
        <w:rPr>
          <w:sz w:val="24"/>
        </w:rPr>
        <w:t>Всего социально-психологической службой в течение учебного года было отправлено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писем,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74</w:t>
      </w:r>
      <w:r>
        <w:rPr>
          <w:spacing w:val="1"/>
          <w:sz w:val="24"/>
        </w:rPr>
        <w:t xml:space="preserve"> </w:t>
      </w:r>
      <w:r>
        <w:rPr>
          <w:sz w:val="24"/>
        </w:rPr>
        <w:t>штук.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 отправляли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в КДН и</w:t>
      </w:r>
      <w:r>
        <w:rPr>
          <w:spacing w:val="-2"/>
          <w:sz w:val="24"/>
        </w:rPr>
        <w:t xml:space="preserve"> </w:t>
      </w:r>
      <w:r>
        <w:rPr>
          <w:sz w:val="24"/>
        </w:rPr>
        <w:t>ЗП,</w:t>
      </w:r>
      <w:r>
        <w:rPr>
          <w:spacing w:val="-1"/>
          <w:sz w:val="24"/>
        </w:rPr>
        <w:t xml:space="preserve"> </w:t>
      </w:r>
      <w:r>
        <w:rPr>
          <w:sz w:val="24"/>
        </w:rPr>
        <w:t>в ПДН, прокуратуры.</w:t>
      </w:r>
    </w:p>
    <w:p w14:paraId="17010000">
      <w:pPr>
        <w:tabs>
          <w:tab w:leader="none" w:pos="9923" w:val="left"/>
        </w:tabs>
        <w:spacing w:line="240" w:lineRule="auto"/>
        <w:ind w:firstLine="709" w:left="0" w:right="16"/>
        <w:jc w:val="both"/>
        <w:rPr>
          <w:sz w:val="24"/>
        </w:rPr>
      </w:pPr>
      <w:r>
        <w:rPr>
          <w:sz w:val="24"/>
        </w:rPr>
        <w:t>Оказана психолого-педагогическая помощь многим родителям в решении 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"/>
          <w:sz w:val="24"/>
        </w:rPr>
        <w:t xml:space="preserve"> об</w:t>
      </w:r>
      <w:r>
        <w:rPr>
          <w:sz w:val="24"/>
        </w:rPr>
        <w:t>учающихся.</w:t>
      </w:r>
    </w:p>
    <w:p w14:paraId="18010000">
      <w:pPr>
        <w:tabs>
          <w:tab w:leader="none" w:pos="9923" w:val="left"/>
        </w:tabs>
        <w:spacing w:line="240" w:lineRule="auto"/>
        <w:ind w:firstLine="709" w:left="0" w:right="16"/>
        <w:jc w:val="both"/>
        <w:rPr>
          <w:sz w:val="24"/>
        </w:rPr>
      </w:pPr>
      <w:r>
        <w:rPr>
          <w:sz w:val="24"/>
        </w:rPr>
        <w:t>В 2022 году было проведено 1-11 классах 5 тематических родительских собрания. Реализуется программа «Родительского всеобуча», рассматриваются практические вопросы  по методическим рекомендациям</w:t>
      </w:r>
      <w:r>
        <w:rPr>
          <w:sz w:val="28"/>
        </w:rPr>
        <w:t xml:space="preserve"> </w:t>
      </w:r>
      <w:r>
        <w:rPr>
          <w:sz w:val="24"/>
        </w:rPr>
        <w:t>официального канала ФГБОУ ВО МГППУ.</w:t>
      </w:r>
    </w:p>
    <w:p w14:paraId="19010000">
      <w:pPr>
        <w:tabs>
          <w:tab w:leader="none" w:pos="9923" w:val="left"/>
        </w:tabs>
        <w:spacing w:before="3"/>
        <w:ind w:firstLine="709" w:left="0" w:right="16"/>
        <w:jc w:val="both"/>
        <w:rPr>
          <w:sz w:val="24"/>
        </w:rPr>
      </w:pPr>
      <w:r>
        <w:rPr>
          <w:sz w:val="24"/>
        </w:rPr>
        <w:t xml:space="preserve">  Анализ протоколов проведенных родительских собраний показал повышение  количества родителей присутствующих на собраниях к концу учебного года. В </w:t>
      </w:r>
    </w:p>
    <w:p w14:paraId="1A010000">
      <w:pPr>
        <w:widowControl w:val="1"/>
        <w:ind w:firstLine="708" w:left="0"/>
        <w:jc w:val="both"/>
        <w:rPr>
          <w:color w:val="000000"/>
          <w:sz w:val="23"/>
        </w:rPr>
      </w:pPr>
      <w:r>
        <w:rPr>
          <w:color w:val="000000"/>
          <w:sz w:val="23"/>
        </w:rPr>
        <w:t xml:space="preserve">В период с 21 по 31 мая 2022 было проведено </w:t>
      </w:r>
      <w:r>
        <w:rPr>
          <w:color w:val="000000"/>
          <w:sz w:val="23"/>
        </w:rPr>
        <w:t>анкетирование родителей</w:t>
      </w:r>
      <w:r>
        <w:rPr>
          <w:b w:val="1"/>
          <w:i w:val="1"/>
          <w:color w:val="000000"/>
          <w:sz w:val="23"/>
        </w:rPr>
        <w:t xml:space="preserve"> </w:t>
      </w:r>
      <w:r>
        <w:rPr>
          <w:color w:val="000000"/>
          <w:sz w:val="23"/>
        </w:rPr>
        <w:t xml:space="preserve">по вопросу удовлетворенности качеством образовательных услуг, предоставляемых школой. </w:t>
      </w:r>
    </w:p>
    <w:p w14:paraId="1B010000">
      <w:pPr>
        <w:widowControl w:val="1"/>
        <w:ind w:firstLine="708" w:left="0"/>
        <w:jc w:val="both"/>
        <w:rPr>
          <w:color w:val="000000"/>
          <w:sz w:val="23"/>
        </w:rPr>
      </w:pPr>
      <w:r>
        <w:rPr>
          <w:color w:val="000000"/>
          <w:sz w:val="23"/>
        </w:rPr>
        <w:t>В анкетировании приняли участие 585 человек (86% родителей обучающихся).</w:t>
      </w:r>
    </w:p>
    <w:p w14:paraId="1C010000">
      <w:pPr>
        <w:widowControl w:val="1"/>
        <w:ind w:firstLine="708" w:left="0"/>
        <w:jc w:val="both"/>
        <w:rPr>
          <w:color w:val="000000"/>
          <w:sz w:val="23"/>
        </w:rPr>
      </w:pPr>
      <w:r>
        <w:rPr>
          <w:color w:val="000000"/>
          <w:sz w:val="23"/>
        </w:rPr>
        <w:t xml:space="preserve">Анализ данных проведенного анкетирования родителей позволяет утверждать: </w:t>
      </w:r>
    </w:p>
    <w:p w14:paraId="1D010000">
      <w:pPr>
        <w:widowControl w:val="1"/>
        <w:ind w:firstLine="708" w:left="0"/>
        <w:jc w:val="both"/>
        <w:rPr>
          <w:color w:val="000000"/>
          <w:sz w:val="23"/>
        </w:rPr>
      </w:pPr>
      <w:r>
        <w:rPr>
          <w:color w:val="000000"/>
          <w:sz w:val="23"/>
        </w:rPr>
        <w:t xml:space="preserve">Почти три четверти родителей обучающихся (73,5%) в целом удовлетворены инфраструктурой образовательной организации. Для сравнения в 2021 году этот показатель составил 62,1% </w:t>
      </w:r>
    </w:p>
    <w:p w14:paraId="1E010000">
      <w:pPr>
        <w:widowControl w:val="1"/>
        <w:ind w:firstLine="708" w:left="0"/>
        <w:jc w:val="both"/>
        <w:rPr>
          <w:color w:val="000000"/>
          <w:sz w:val="23"/>
        </w:rPr>
      </w:pPr>
      <w:r>
        <w:rPr>
          <w:color w:val="000000"/>
          <w:sz w:val="23"/>
        </w:rPr>
        <w:t xml:space="preserve">Качество общего образования, предоставляемого школой, высоко оценивают также две трети родителей (64,9%). </w:t>
      </w:r>
      <w:r>
        <w:rPr>
          <w:color w:val="000000"/>
          <w:sz w:val="23"/>
        </w:rPr>
        <w:t xml:space="preserve"> </w:t>
      </w:r>
      <w:r>
        <w:rPr>
          <w:color w:val="000000"/>
          <w:sz w:val="23"/>
        </w:rPr>
        <w:t xml:space="preserve">При этом удовлетворенность качеством преподавания предметов очень высокая – 87,4%. </w:t>
      </w:r>
    </w:p>
    <w:p w14:paraId="1F010000">
      <w:pPr>
        <w:widowControl w:val="1"/>
        <w:ind w:firstLine="708" w:left="0"/>
        <w:jc w:val="both"/>
        <w:rPr>
          <w:color w:val="000000"/>
          <w:sz w:val="23"/>
        </w:rPr>
      </w:pPr>
      <w:r>
        <w:rPr>
          <w:color w:val="000000"/>
          <w:sz w:val="23"/>
        </w:rPr>
        <w:t xml:space="preserve">Качеством дополнительного образования удовлетворены в достаточной мере менее двух третей родителей (56,2%). </w:t>
      </w:r>
    </w:p>
    <w:p w14:paraId="20010000">
      <w:pPr>
        <w:widowControl w:val="1"/>
        <w:ind w:firstLine="708" w:left="0"/>
        <w:jc w:val="both"/>
        <w:rPr>
          <w:color w:val="000000"/>
          <w:sz w:val="23"/>
        </w:rPr>
      </w:pPr>
      <w:r>
        <w:rPr>
          <w:color w:val="000000"/>
          <w:sz w:val="23"/>
        </w:rPr>
        <w:t xml:space="preserve">Большой процент удовлетворенности родителей решениями при обращении к администрации и учителям – 93,01%, что свидетельствует о профессионализме административного и педагогического персонала школы. </w:t>
      </w:r>
    </w:p>
    <w:p w14:paraId="21010000">
      <w:pPr>
        <w:widowControl w:val="1"/>
        <w:ind w:firstLine="708" w:left="0"/>
        <w:jc w:val="both"/>
        <w:rPr>
          <w:color w:val="000000"/>
          <w:sz w:val="23"/>
        </w:rPr>
      </w:pPr>
      <w:r>
        <w:rPr>
          <w:color w:val="000000"/>
          <w:sz w:val="23"/>
        </w:rPr>
        <w:t xml:space="preserve">66,9% обучающихся, по мнению родителей, с удовольствием идут в школу. Но, при этом четвертой части </w:t>
      </w:r>
      <w:r>
        <w:rPr>
          <w:color w:val="000000"/>
          <w:sz w:val="23"/>
        </w:rPr>
        <w:t>обучающихся</w:t>
      </w:r>
      <w:r>
        <w:rPr>
          <w:color w:val="000000"/>
          <w:sz w:val="23"/>
        </w:rPr>
        <w:t xml:space="preserve"> некомфортно в школе. </w:t>
      </w:r>
    </w:p>
    <w:p w14:paraId="22010000">
      <w:pPr>
        <w:widowControl w:val="1"/>
        <w:ind w:firstLine="708" w:left="0"/>
        <w:jc w:val="both"/>
        <w:rPr>
          <w:color w:val="000000"/>
          <w:sz w:val="23"/>
        </w:rPr>
      </w:pPr>
      <w:r>
        <w:rPr>
          <w:color w:val="000000"/>
          <w:sz w:val="23"/>
        </w:rPr>
        <w:t xml:space="preserve">Пятая часть обучающихся (22,4%) пользуется услугами репетиторов. </w:t>
      </w:r>
    </w:p>
    <w:p w14:paraId="23010000">
      <w:pPr>
        <w:widowControl w:val="1"/>
        <w:ind w:firstLine="708" w:left="0"/>
        <w:jc w:val="both"/>
        <w:rPr>
          <w:color w:val="000000"/>
          <w:sz w:val="23"/>
        </w:rPr>
      </w:pPr>
      <w:r>
        <w:rPr>
          <w:color w:val="000000"/>
          <w:sz w:val="23"/>
        </w:rPr>
        <w:t xml:space="preserve">Проблемы во взаимоотношениях с учителями у обучающихся минимальны, между тем у 9 обучающихся (1,5%) имеются конфликтные отношения. </w:t>
      </w:r>
    </w:p>
    <w:p w14:paraId="24010000">
      <w:pPr>
        <w:widowControl w:val="1"/>
        <w:ind w:firstLine="708" w:left="0"/>
        <w:jc w:val="both"/>
        <w:rPr>
          <w:color w:val="000000"/>
          <w:sz w:val="23"/>
        </w:rPr>
      </w:pPr>
      <w:r>
        <w:rPr>
          <w:color w:val="000000"/>
          <w:sz w:val="23"/>
        </w:rPr>
        <w:t xml:space="preserve">Десятая часть родителей (10,2%) затруднялась в ответах на вопросы анкеты, что позволяет предположить об их неосведомленности о школе и школьной жизни детей и, как следствие, о наличии проблем во взаимоотношениях школы и родителей, родителей и детей. </w:t>
      </w:r>
    </w:p>
    <w:p w14:paraId="25010000">
      <w:pPr>
        <w:widowControl w:val="1"/>
        <w:ind w:firstLine="708" w:left="0"/>
        <w:jc w:val="both"/>
        <w:rPr>
          <w:color w:val="000000"/>
          <w:sz w:val="23"/>
        </w:rPr>
      </w:pPr>
      <w:r>
        <w:rPr>
          <w:color w:val="000000"/>
          <w:sz w:val="23"/>
        </w:rPr>
        <w:t>Обозначены проблемы в организации питания школьников (отметили 7,6% родителей), в организации охраны школы (отметили 6,3% родителей).</w:t>
      </w:r>
    </w:p>
    <w:p w14:paraId="26010000">
      <w:pPr>
        <w:widowControl w:val="1"/>
        <w:ind w:firstLine="708" w:left="0"/>
        <w:jc w:val="both"/>
        <w:rPr>
          <w:color w:val="000000"/>
          <w:sz w:val="23"/>
        </w:rPr>
      </w:pPr>
      <w:r>
        <w:rPr>
          <w:color w:val="000000"/>
          <w:sz w:val="23"/>
        </w:rPr>
        <w:t>Таким образом, в школе успешно реализуется открытая воспитательная система. На основе сотрудничества взрослых и детей в О</w:t>
      </w:r>
      <w:r>
        <w:rPr>
          <w:color w:val="000000"/>
          <w:sz w:val="23"/>
        </w:rPr>
        <w:t>О</w:t>
      </w:r>
      <w:r>
        <w:rPr>
          <w:color w:val="000000"/>
          <w:sz w:val="23"/>
        </w:rPr>
        <w:t xml:space="preserve"> организован демократический уклад жизнедеятельности и </w:t>
      </w:r>
      <w:r>
        <w:rPr>
          <w:color w:val="000000"/>
          <w:sz w:val="23"/>
        </w:rPr>
        <w:t>осуществляется педагогическая поддержка процесса саморазвития личности, ее самопознания и самоопределения. Созданы условия для работы школьных органов самоуправления.</w:t>
      </w:r>
    </w:p>
    <w:p w14:paraId="27010000">
      <w:pPr>
        <w:widowControl w:val="1"/>
        <w:ind w:right="15"/>
        <w:jc w:val="center"/>
        <w:rPr>
          <w:color w:val="000000"/>
          <w:sz w:val="24"/>
        </w:rPr>
      </w:pPr>
      <w:r>
        <w:rPr>
          <w:b w:val="1"/>
          <w:color w:val="000000"/>
          <w:sz w:val="24"/>
        </w:rPr>
        <w:t>Дополнительное образование</w:t>
      </w:r>
    </w:p>
    <w:p w14:paraId="28010000">
      <w:pPr>
        <w:widowControl w:val="1"/>
        <w:ind w:firstLine="709" w:left="0" w:right="15"/>
        <w:jc w:val="both"/>
        <w:rPr>
          <w:color w:val="000000"/>
          <w:sz w:val="24"/>
        </w:rPr>
      </w:pPr>
      <w:r>
        <w:rPr>
          <w:color w:val="000000"/>
          <w:sz w:val="24"/>
        </w:rPr>
        <w:t>Дополнительное образование ведется по программам следующей направленности:</w:t>
      </w:r>
    </w:p>
    <w:p w14:paraId="29010000">
      <w:pPr>
        <w:widowControl w:val="1"/>
        <w:numPr>
          <w:ilvl w:val="0"/>
          <w:numId w:val="7"/>
        </w:numPr>
        <w:tabs>
          <w:tab w:leader="none" w:pos="0" w:val="left"/>
          <w:tab w:leader="none" w:pos="928" w:val="left"/>
        </w:tabs>
        <w:spacing w:afterAutospacing="on" w:beforeAutospacing="on"/>
        <w:ind w:hanging="11" w:left="11" w:right="15"/>
        <w:contextualSpacing w:val="1"/>
        <w:jc w:val="both"/>
        <w:rPr>
          <w:sz w:val="24"/>
        </w:rPr>
      </w:pPr>
      <w:r>
        <w:rPr>
          <w:sz w:val="24"/>
        </w:rPr>
        <w:t>художественное;</w:t>
      </w:r>
    </w:p>
    <w:p w14:paraId="2A010000">
      <w:pPr>
        <w:widowControl w:val="1"/>
        <w:numPr>
          <w:ilvl w:val="0"/>
          <w:numId w:val="7"/>
        </w:numPr>
        <w:tabs>
          <w:tab w:leader="none" w:pos="0" w:val="left"/>
          <w:tab w:leader="none" w:pos="928" w:val="left"/>
        </w:tabs>
        <w:spacing w:afterAutospacing="on" w:beforeAutospacing="on"/>
        <w:ind w:hanging="11" w:left="11" w:right="15"/>
        <w:contextualSpacing w:val="1"/>
        <w:jc w:val="both"/>
        <w:rPr>
          <w:sz w:val="24"/>
        </w:rPr>
      </w:pPr>
      <w:r>
        <w:rPr>
          <w:sz w:val="24"/>
        </w:rPr>
        <w:t>физкультурно-спортивное;</w:t>
      </w:r>
    </w:p>
    <w:p w14:paraId="2B010000">
      <w:pPr>
        <w:widowControl w:val="1"/>
        <w:ind w:firstLine="709" w:left="0" w:right="15"/>
        <w:jc w:val="both"/>
        <w:rPr>
          <w:sz w:val="24"/>
        </w:rPr>
      </w:pPr>
      <w:r>
        <w:rPr>
          <w:sz w:val="24"/>
        </w:rPr>
        <w:t>Выбор направлений осуществлен на основании опроса обучающихся и родителей, который провели в сентябре 2022 года. Опрос, в котором участвовали 769 обучающихся и 384 родителей выявил, 36% художественное, 24% физк</w:t>
      </w:r>
      <w:r>
        <w:rPr>
          <w:sz w:val="24"/>
        </w:rPr>
        <w:t>ультурно-спортивное направление.</w:t>
      </w:r>
    </w:p>
    <w:p w14:paraId="2C010000">
      <w:pPr>
        <w:spacing w:after="4" w:before="4"/>
        <w:ind/>
        <w:jc w:val="center"/>
        <w:outlineLvl w:val="2"/>
        <w:rPr>
          <w:b w:val="1"/>
          <w:sz w:val="24"/>
        </w:rPr>
      </w:pPr>
      <w:r>
        <w:rPr>
          <w:b w:val="1"/>
          <w:sz w:val="24"/>
        </w:rPr>
        <w:t>Реализуемые дополнительные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образовательные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услуги в школе</w:t>
      </w:r>
    </w:p>
    <w:tbl>
      <w:tblPr>
        <w:tblStyle w:val="Style_9"/>
        <w:tblInd w:type="dxa" w:w="108"/>
        <w:tblLayout w:type="fixed"/>
      </w:tblPr>
      <w:tblGrid>
        <w:gridCol w:w="2968"/>
        <w:gridCol w:w="6495"/>
      </w:tblGrid>
      <w:tr>
        <w:tc>
          <w:tcPr>
            <w:tcW w:type="dxa" w:w="2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spacing w:line="251" w:lineRule="exact"/>
              <w:ind w:right="97"/>
              <w:jc w:val="center"/>
              <w:rPr>
                <w:b w:val="1"/>
              </w:rPr>
            </w:pPr>
            <w:r>
              <w:rPr>
                <w:b w:val="1"/>
              </w:rPr>
              <w:t>Формы</w:t>
            </w:r>
            <w:r>
              <w:rPr>
                <w:b w:val="1"/>
                <w:spacing w:val="-2"/>
              </w:rPr>
              <w:t xml:space="preserve"> </w:t>
            </w:r>
            <w:r>
              <w:rPr>
                <w:b w:val="1"/>
              </w:rPr>
              <w:t>работы</w:t>
            </w:r>
          </w:p>
        </w:tc>
        <w:tc>
          <w:tcPr>
            <w:tcW w:type="dxa" w:w="6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spacing w:line="251" w:lineRule="exact"/>
              <w:ind w:right="97"/>
              <w:jc w:val="center"/>
              <w:rPr>
                <w:b w:val="1"/>
              </w:rPr>
            </w:pPr>
            <w:r>
              <w:rPr>
                <w:b w:val="1"/>
              </w:rPr>
              <w:t>Направления работы</w:t>
            </w:r>
          </w:p>
        </w:tc>
      </w:tr>
      <w:tr>
        <w:tc>
          <w:tcPr>
            <w:tcW w:type="dxa" w:w="2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r>
              <w:t>Школьный театр «Маскарад»</w:t>
            </w:r>
          </w:p>
        </w:tc>
        <w:tc>
          <w:tcPr>
            <w:tcW w:type="dxa" w:w="6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tabs>
                <w:tab w:leader="none" w:pos="6172" w:val="left"/>
              </w:tabs>
              <w:ind w:right="-143"/>
              <w:jc w:val="both"/>
            </w:pPr>
            <w:r>
              <w:t>Развитие у школьников интереса к творчеству, приобщение</w:t>
            </w:r>
            <w:r>
              <w:rPr>
                <w:spacing w:val="-52"/>
              </w:rPr>
              <w:t xml:space="preserve"> </w:t>
            </w:r>
            <w:r>
              <w:t>подростков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Слову,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литературе,</w:t>
            </w:r>
            <w:r>
              <w:rPr>
                <w:spacing w:val="-1"/>
              </w:rPr>
              <w:t xml:space="preserve"> </w:t>
            </w:r>
            <w:r>
              <w:t>к художественному чтению.</w:t>
            </w:r>
          </w:p>
        </w:tc>
      </w:tr>
      <w:tr>
        <w:tc>
          <w:tcPr>
            <w:tcW w:type="dxa" w:w="2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r>
              <w:t>Секция</w:t>
            </w:r>
            <w:r>
              <w:rPr>
                <w:spacing w:val="-3"/>
              </w:rPr>
              <w:t xml:space="preserve"> </w:t>
            </w:r>
            <w:r>
              <w:t>баскетбола</w:t>
            </w:r>
          </w:p>
        </w:tc>
        <w:tc>
          <w:tcPr>
            <w:tcW w:type="dxa" w:w="6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tabs>
                <w:tab w:leader="none" w:pos="6172" w:val="left"/>
              </w:tabs>
              <w:ind/>
              <w:jc w:val="both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интереса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своему</w:t>
            </w:r>
            <w:r>
              <w:rPr>
                <w:spacing w:val="-4"/>
              </w:rPr>
              <w:t xml:space="preserve"> </w:t>
            </w:r>
            <w:r>
              <w:t>телу,</w:t>
            </w:r>
            <w:r>
              <w:rPr>
                <w:spacing w:val="-1"/>
              </w:rPr>
              <w:t xml:space="preserve"> </w:t>
            </w:r>
            <w:r>
              <w:t>здоровью.</w:t>
            </w:r>
            <w:r>
              <w:rPr>
                <w:spacing w:val="-2"/>
              </w:rPr>
              <w:t xml:space="preserve"> </w:t>
            </w:r>
            <w:r>
              <w:t>Формирование</w:t>
            </w:r>
          </w:p>
          <w:p w14:paraId="33010000">
            <w:pPr>
              <w:tabs>
                <w:tab w:leader="none" w:pos="6172" w:val="left"/>
              </w:tabs>
              <w:spacing w:before="1"/>
              <w:ind/>
              <w:jc w:val="both"/>
            </w:pPr>
            <w:r>
              <w:t>физической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личности</w:t>
            </w:r>
          </w:p>
        </w:tc>
      </w:tr>
      <w:tr>
        <w:tc>
          <w:tcPr>
            <w:tcW w:type="dxa" w:w="9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spacing w:after="4" w:before="4"/>
              <w:ind/>
              <w:jc w:val="center"/>
              <w:outlineLvl w:val="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Реализуемые дополнительные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образовательные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услуги на базе школы</w:t>
            </w:r>
          </w:p>
        </w:tc>
      </w:tr>
      <w:tr>
        <w:tc>
          <w:tcPr>
            <w:tcW w:type="dxa" w:w="2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r>
              <w:t>Секция</w:t>
            </w:r>
            <w:r>
              <w:rPr>
                <w:spacing w:val="-2"/>
              </w:rPr>
              <w:t xml:space="preserve"> «</w:t>
            </w:r>
            <w:r>
              <w:t>Футбол»</w:t>
            </w:r>
          </w:p>
        </w:tc>
        <w:tc>
          <w:tcPr>
            <w:tcW w:type="dxa" w:w="6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10000">
            <w:pPr>
              <w:tabs>
                <w:tab w:leader="none" w:pos="6172" w:val="left"/>
              </w:tabs>
              <w:ind/>
              <w:jc w:val="both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здоровой,</w:t>
            </w:r>
            <w:r>
              <w:rPr>
                <w:spacing w:val="-3"/>
              </w:rPr>
              <w:t xml:space="preserve"> </w:t>
            </w:r>
            <w:r>
              <w:t>спортивной</w:t>
            </w:r>
            <w:r>
              <w:rPr>
                <w:spacing w:val="-4"/>
              </w:rPr>
              <w:t xml:space="preserve"> </w:t>
            </w:r>
            <w:r>
              <w:t>личности</w:t>
            </w:r>
          </w:p>
        </w:tc>
      </w:tr>
    </w:tbl>
    <w:p w14:paraId="37010000">
      <w:pPr>
        <w:widowControl w:val="1"/>
        <w:spacing w:afterAutospacing="on" w:beforeAutospacing="on"/>
        <w:ind w:right="-612"/>
        <w:jc w:val="center"/>
        <w:rPr>
          <w:sz w:val="24"/>
        </w:rPr>
      </w:pPr>
      <w:r>
        <w:rPr>
          <w:b w:val="1"/>
          <w:sz w:val="24"/>
        </w:rPr>
        <w:t>II. Оценка системы управления организацией</w:t>
      </w:r>
    </w:p>
    <w:tbl>
      <w:tblPr>
        <w:tblStyle w:val="Style_8"/>
        <w:tblInd w:type="dxa" w:w="8"/>
        <w:tblBorders>
          <w:top w:color="212121" w:sz="6" w:val="single"/>
          <w:left w:color="212121" w:sz="6" w:val="single"/>
          <w:bottom w:color="212121" w:sz="6" w:val="single"/>
          <w:right w:color="212121" w:sz="6" w:val="single"/>
          <w:insideH w:color="212121" w:sz="6" w:val="single"/>
          <w:insideV w:color="212121" w:sz="6" w:val="single"/>
        </w:tblBorders>
        <w:tblLayout w:type="fixed"/>
      </w:tblPr>
      <w:tblGrid>
        <w:gridCol w:w="1843"/>
        <w:gridCol w:w="7938"/>
      </w:tblGrid>
      <w:tr>
        <w:trPr>
          <w:trHeight w:hRule="atLeast" w:val="700"/>
        </w:trPr>
        <w:tc>
          <w:tcPr>
            <w:tcW w:type="dxa" w:w="1843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</w:tcPr>
          <w:p w14:paraId="38010000">
            <w:pPr>
              <w:pStyle w:val="Style_10"/>
              <w:spacing w:before="75" w:line="240" w:lineRule="auto"/>
              <w:ind w:hanging="413" w:left="707" w:right="16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type="dxa" w:w="7938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</w:tcPr>
          <w:p w14:paraId="39010000">
            <w:pPr>
              <w:pStyle w:val="Style_10"/>
              <w:spacing w:before="207"/>
              <w:ind w:firstLine="0" w:left="82" w:right="16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</w:tr>
      <w:tr>
        <w:trPr>
          <w:trHeight w:hRule="atLeast" w:val="1257"/>
        </w:trPr>
        <w:tc>
          <w:tcPr>
            <w:tcW w:type="dxa" w:w="1843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</w:tcPr>
          <w:p w14:paraId="3A010000">
            <w:pPr>
              <w:pStyle w:val="Style_10"/>
              <w:spacing w:before="72"/>
              <w:ind w:firstLine="0" w:left="69" w:right="16"/>
              <w:jc w:val="lef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type="dxa" w:w="7938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</w:tcPr>
          <w:p w14:paraId="3B010000">
            <w:pPr>
              <w:pStyle w:val="Style_10"/>
              <w:spacing w:before="72"/>
              <w:ind w:firstLine="0" w:left="78" w:right="16"/>
              <w:jc w:val="left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отчетные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 руководство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</w:tr>
      <w:tr>
        <w:trPr>
          <w:trHeight w:hRule="atLeast" w:val="1237"/>
        </w:trPr>
        <w:tc>
          <w:tcPr>
            <w:tcW w:type="dxa" w:w="1843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</w:tcPr>
          <w:p w14:paraId="3C010000">
            <w:pPr>
              <w:pStyle w:val="Style_10"/>
              <w:spacing w:before="52"/>
              <w:ind w:firstLine="0" w:left="69" w:right="16"/>
              <w:jc w:val="lef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type="dxa" w:w="7938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</w:tcPr>
          <w:p w14:paraId="3D010000">
            <w:pPr>
              <w:pStyle w:val="Style_10"/>
              <w:spacing w:before="52"/>
              <w:ind w:firstLine="0" w:left="78" w:right="16"/>
              <w:jc w:val="left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14:paraId="3E010000">
            <w:pPr>
              <w:pStyle w:val="Style_10"/>
              <w:spacing w:before="3" w:line="275" w:lineRule="exact"/>
              <w:ind w:firstLine="0" w:left="78" w:right="16"/>
              <w:jc w:val="left"/>
              <w:rPr>
                <w:sz w:val="24"/>
              </w:rPr>
            </w:pPr>
            <w:r>
              <w:rPr>
                <w:sz w:val="24"/>
              </w:rPr>
              <w:t>− 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14:paraId="3F010000">
            <w:pPr>
              <w:pStyle w:val="Style_10"/>
              <w:spacing w:line="275" w:lineRule="exact"/>
              <w:ind w:firstLine="0" w:left="78" w:right="16"/>
              <w:jc w:val="left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финансово-хозяйственной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40010000">
            <w:pPr>
              <w:pStyle w:val="Style_10"/>
              <w:spacing w:before="2"/>
              <w:ind w:firstLine="0" w:left="78" w:right="16"/>
              <w:jc w:val="left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  <w:tr>
        <w:trPr>
          <w:trHeight w:hRule="atLeast" w:val="1237"/>
        </w:trPr>
        <w:tc>
          <w:tcPr>
            <w:tcW w:type="dxa" w:w="1843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</w:tcPr>
          <w:p w14:paraId="41010000">
            <w:pPr>
              <w:pStyle w:val="Style_10"/>
              <w:spacing w:before="53" w:line="240" w:lineRule="auto"/>
              <w:ind w:firstLine="0" w:left="69" w:right="16"/>
              <w:jc w:val="lef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</w:p>
          <w:p w14:paraId="42010000">
            <w:pPr>
              <w:pStyle w:val="Style_10"/>
              <w:spacing w:before="53" w:line="240" w:lineRule="auto"/>
              <w:ind w:firstLine="0" w:left="69" w:right="16"/>
              <w:jc w:val="left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type="dxa" w:w="7938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</w:tcPr>
          <w:p w14:paraId="43010000">
            <w:pPr>
              <w:pStyle w:val="Style_10"/>
              <w:spacing w:before="53" w:line="240" w:lineRule="auto"/>
              <w:ind w:firstLine="0" w:left="78" w:right="16"/>
              <w:jc w:val="left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14:paraId="44010000">
            <w:pPr>
              <w:pStyle w:val="Style_10"/>
              <w:spacing w:line="271" w:lineRule="exact"/>
              <w:ind w:firstLine="0" w:left="78" w:right="16"/>
              <w:jc w:val="left"/>
              <w:rPr>
                <w:sz w:val="24"/>
              </w:rPr>
            </w:pPr>
            <w:r>
              <w:rPr>
                <w:sz w:val="24"/>
              </w:rPr>
              <w:t>− 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  <w:p w14:paraId="45010000">
            <w:pPr>
              <w:pStyle w:val="Style_10"/>
              <w:spacing w:before="2" w:line="275" w:lineRule="exact"/>
              <w:ind w:firstLine="0" w:left="78" w:right="16"/>
              <w:jc w:val="left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14:paraId="46010000">
            <w:pPr>
              <w:pStyle w:val="Style_10"/>
              <w:spacing w:line="275" w:lineRule="exact"/>
              <w:ind w:firstLine="0" w:left="78" w:right="16"/>
              <w:jc w:val="left"/>
              <w:rPr>
                <w:sz w:val="24"/>
              </w:rPr>
            </w:pPr>
            <w:r>
              <w:rPr>
                <w:sz w:val="24"/>
              </w:rPr>
              <w:t>− разработки 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14:paraId="47010000">
            <w:pPr>
              <w:pStyle w:val="Style_10"/>
              <w:spacing w:before="3" w:line="275" w:lineRule="exact"/>
              <w:ind w:firstLine="0" w:left="78" w:right="16"/>
              <w:jc w:val="left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учебников, 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пособий, 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14:paraId="48010000">
            <w:pPr>
              <w:pStyle w:val="Style_10"/>
              <w:spacing w:line="275" w:lineRule="exact"/>
              <w:ind w:firstLine="0" w:left="78" w:right="16"/>
              <w:jc w:val="left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14:paraId="49010000">
            <w:pPr>
              <w:pStyle w:val="Style_10"/>
              <w:spacing w:before="2"/>
              <w:ind w:firstLine="0" w:left="78" w:right="16"/>
              <w:jc w:val="left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>
        <w:trPr>
          <w:trHeight w:hRule="atLeast" w:val="1237"/>
        </w:trPr>
        <w:tc>
          <w:tcPr>
            <w:tcW w:type="dxa" w:w="1843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</w:tcPr>
          <w:p w14:paraId="4A010000">
            <w:pPr>
              <w:pStyle w:val="Style_10"/>
              <w:spacing w:before="60" w:line="240" w:lineRule="auto"/>
              <w:ind w:firstLine="0" w:left="69" w:right="16"/>
              <w:jc w:val="lef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type="dxa" w:w="7938"/>
            <w:tcBorders>
              <w:top w:color="212121" w:sz="6" w:val="single"/>
              <w:left w:color="212121" w:sz="6" w:val="single"/>
              <w:bottom w:color="212121" w:sz="6" w:val="single"/>
              <w:right w:color="212121" w:sz="6" w:val="single"/>
            </w:tcBorders>
          </w:tcPr>
          <w:p w14:paraId="4B010000">
            <w:pPr>
              <w:pStyle w:val="Style_10"/>
              <w:spacing w:before="60" w:line="240" w:lineRule="auto"/>
              <w:ind w:firstLine="0" w:left="78" w:right="16"/>
              <w:jc w:val="left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14:paraId="4C010000">
            <w:pPr>
              <w:pStyle w:val="Style_10"/>
              <w:spacing w:before="5" w:line="240" w:lineRule="auto"/>
              <w:ind w:firstLine="0" w:left="78" w:right="16"/>
              <w:jc w:val="left"/>
              <w:rPr>
                <w:sz w:val="24"/>
              </w:rPr>
            </w:pPr>
            <w:r>
              <w:rPr>
                <w:sz w:val="24"/>
              </w:rPr>
              <w:t>− 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 трудового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дополнений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14:paraId="4D010000">
            <w:pPr>
              <w:pStyle w:val="Style_10"/>
              <w:spacing w:before="4"/>
              <w:ind w:firstLine="0" w:left="78" w:right="16"/>
              <w:jc w:val="left"/>
              <w:rPr>
                <w:sz w:val="24"/>
              </w:rPr>
            </w:pPr>
            <w:r>
              <w:rPr>
                <w:sz w:val="24"/>
              </w:rPr>
              <w:t>− принимать локальные акты, которые регламентируют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образовательной организации и связаны с правами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14:paraId="4E010000">
            <w:pPr>
              <w:pStyle w:val="Style_10"/>
              <w:spacing w:line="240" w:lineRule="auto"/>
              <w:ind w:firstLine="0" w:left="78" w:right="16"/>
              <w:jc w:val="left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14:paraId="4F010000">
            <w:pPr>
              <w:pStyle w:val="Style_10"/>
              <w:ind w:firstLine="0" w:left="78" w:right="16"/>
              <w:jc w:val="left"/>
              <w:rPr>
                <w:sz w:val="24"/>
              </w:rPr>
            </w:pPr>
            <w:r>
              <w:rPr>
                <w:sz w:val="24"/>
              </w:rPr>
              <w:t>− вносить предложения по корректировке плана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совершенствованию ее работы и развитию материальной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</w:tr>
    </w:tbl>
    <w:p w14:paraId="50010000">
      <w:pPr>
        <w:pStyle w:val="Style_3"/>
        <w:spacing w:before="2"/>
        <w:ind w:firstLine="542" w:left="0" w:right="16"/>
      </w:pPr>
    </w:p>
    <w:p w14:paraId="51010000">
      <w:pPr>
        <w:pStyle w:val="Style_3"/>
        <w:spacing w:before="2"/>
        <w:ind w:firstLine="542" w:left="0" w:right="16"/>
      </w:pPr>
      <w:r>
        <w:t>Для осуществления учебно-методической работы в Школе созданы методический совет и четыре предметных методических объединения:</w:t>
      </w:r>
    </w:p>
    <w:p w14:paraId="52010000">
      <w:pPr>
        <w:pStyle w:val="Style_3"/>
        <w:spacing w:before="2"/>
        <w:ind w:firstLine="542" w:left="0" w:right="16"/>
      </w:pPr>
      <w:r>
        <w:t>− математики и естественных дисциплин;</w:t>
      </w:r>
    </w:p>
    <w:p w14:paraId="53010000">
      <w:pPr>
        <w:pStyle w:val="Style_3"/>
        <w:spacing w:before="2"/>
        <w:ind w:firstLine="542" w:left="0" w:right="16"/>
      </w:pPr>
      <w:r>
        <w:t>− филологии;</w:t>
      </w:r>
    </w:p>
    <w:p w14:paraId="54010000">
      <w:pPr>
        <w:pStyle w:val="Style_3"/>
        <w:spacing w:before="2"/>
        <w:ind w:firstLine="542" w:left="0" w:right="16"/>
      </w:pPr>
      <w:r>
        <w:t>− гуманитарного цикла</w:t>
      </w:r>
    </w:p>
    <w:p w14:paraId="55010000">
      <w:pPr>
        <w:pStyle w:val="Style_3"/>
        <w:spacing w:before="2"/>
        <w:ind w:firstLine="542" w:left="0" w:right="16"/>
      </w:pPr>
      <w:r>
        <w:t>− начального образования.</w:t>
      </w:r>
    </w:p>
    <w:p w14:paraId="56010000">
      <w:pPr>
        <w:pStyle w:val="Style_3"/>
        <w:spacing w:before="2"/>
        <w:ind w:firstLine="542" w:left="0" w:right="1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t>щ</w:t>
      </w:r>
      <w:r>
        <w:t>ешкольный</w:t>
      </w:r>
      <w:r>
        <w:rPr>
          <w:spacing w:val="-3"/>
        </w:rPr>
        <w:t xml:space="preserve"> </w:t>
      </w:r>
      <w:r>
        <w:t>родительский</w:t>
      </w:r>
      <w:r>
        <w:rPr>
          <w:spacing w:val="3"/>
        </w:rPr>
        <w:t xml:space="preserve"> </w:t>
      </w:r>
      <w:r>
        <w:t>комитет.</w:t>
      </w:r>
    </w:p>
    <w:p w14:paraId="57010000">
      <w:pPr>
        <w:pStyle w:val="Style_3"/>
        <w:spacing w:before="2"/>
        <w:ind w:firstLine="542" w:left="0" w:right="16"/>
      </w:pPr>
      <w:r>
        <w:t>По итогам 202</w:t>
      </w:r>
      <w:r>
        <w:t>2</w:t>
      </w:r>
      <w:r>
        <w:t xml:space="preserve"> года система управления Школой оценивается как эффективная, позволяющая учесть мнение работников и всех участников образовательных отношений.</w:t>
      </w:r>
    </w:p>
    <w:p w14:paraId="58010000">
      <w:pPr>
        <w:widowControl w:val="1"/>
        <w:spacing w:afterAutospacing="on" w:beforeAutospacing="on"/>
        <w:ind w:right="-612"/>
        <w:jc w:val="center"/>
        <w:rPr>
          <w:color w:val="000000"/>
          <w:sz w:val="24"/>
        </w:rPr>
      </w:pPr>
      <w:r>
        <w:rPr>
          <w:b w:val="1"/>
          <w:color w:val="000000"/>
          <w:sz w:val="24"/>
        </w:rPr>
        <w:t xml:space="preserve">III. Оценка содержания и качества подготовки </w:t>
      </w:r>
      <w:r>
        <w:rPr>
          <w:b w:val="1"/>
          <w:color w:val="000000"/>
          <w:sz w:val="24"/>
        </w:rPr>
        <w:t>обучающихся</w:t>
      </w:r>
    </w:p>
    <w:p w14:paraId="59010000">
      <w:pPr>
        <w:widowControl w:val="1"/>
        <w:ind w:right="-612"/>
        <w:jc w:val="both"/>
        <w:rPr>
          <w:sz w:val="24"/>
        </w:rPr>
      </w:pPr>
      <w:r>
        <w:rPr>
          <w:sz w:val="24"/>
        </w:rPr>
        <w:t>Статистика показателей за 2020</w:t>
      </w:r>
      <w:r>
        <w:rPr>
          <w:sz w:val="24"/>
        </w:rPr>
        <w:t>–202</w:t>
      </w:r>
      <w:r>
        <w:rPr>
          <w:sz w:val="24"/>
        </w:rPr>
        <w:t>2</w:t>
      </w:r>
      <w:r>
        <w:rPr>
          <w:sz w:val="24"/>
        </w:rPr>
        <w:t xml:space="preserve"> годы</w:t>
      </w:r>
    </w:p>
    <w:tbl>
      <w:tblPr>
        <w:tblStyle w:val="Style_11"/>
        <w:tblInd w:type="dxa" w:w="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663"/>
        <w:gridCol w:w="1039"/>
        <w:gridCol w:w="1039"/>
        <w:gridCol w:w="1040"/>
      </w:tblGrid>
      <w:tr>
        <w:trPr>
          <w:trHeight w:hRule="atLeast" w:val="278"/>
        </w:trPr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10000">
            <w:pPr>
              <w:spacing w:before="1"/>
              <w:ind w:firstLine="0"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10000">
            <w:pPr>
              <w:spacing w:before="126"/>
              <w:ind w:firstLine="0" w:left="181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14:paraId="5C010000">
            <w:pPr>
              <w:spacing w:before="4"/>
              <w:ind w:hanging="275" w:left="551" w:right="251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10000">
            <w:pPr>
              <w:spacing w:before="126"/>
              <w:ind w:firstLine="0" w:left="18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21</w:t>
            </w:r>
          </w:p>
          <w:p w14:paraId="5E010000">
            <w:pPr>
              <w:spacing w:before="4"/>
              <w:ind w:hanging="274" w:left="551" w:right="246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10000">
            <w:pPr>
              <w:ind w:firstLine="2" w:left="238" w:right="211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14:paraId="60010000">
            <w:pPr>
              <w:ind w:firstLine="0" w:left="297" w:right="271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>
        <w:trPr>
          <w:trHeight w:hRule="atLeast" w:val="289"/>
        </w:trPr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spacing w:line="267" w:lineRule="exact"/>
              <w:ind w:firstLine="0" w:left="20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обучавшихся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10000">
            <w:pPr>
              <w:tabs>
                <w:tab w:leader="none" w:pos="9923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699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10000">
            <w:pPr>
              <w:ind w:firstLine="0" w:left="292" w:right="271"/>
              <w:jc w:val="center"/>
              <w:rPr>
                <w:sz w:val="24"/>
              </w:rPr>
            </w:pPr>
            <w:r>
              <w:rPr>
                <w:sz w:val="24"/>
              </w:rPr>
              <w:t>701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10000">
            <w:pPr>
              <w:ind w:firstLine="0" w:left="292" w:right="271"/>
              <w:jc w:val="center"/>
              <w:rPr>
                <w:sz w:val="24"/>
              </w:rPr>
            </w:pPr>
            <w:r>
              <w:rPr>
                <w:sz w:val="24"/>
              </w:rPr>
              <w:t>778</w:t>
            </w:r>
          </w:p>
        </w:tc>
      </w:tr>
      <w:tr>
        <w:trPr>
          <w:trHeight w:hRule="atLeast" w:val="273"/>
        </w:trPr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spacing w:line="253" w:lineRule="exact"/>
              <w:ind w:firstLine="0" w:left="230" w:right="22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10000">
            <w:pPr>
              <w:tabs>
                <w:tab w:leader="none" w:pos="9923" w:val="left"/>
              </w:tabs>
              <w:spacing w:line="255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10000">
            <w:pPr>
              <w:spacing w:line="253" w:lineRule="exact"/>
              <w:ind w:firstLine="0" w:left="292" w:right="271"/>
              <w:jc w:val="center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10000">
            <w:pPr>
              <w:spacing w:line="253" w:lineRule="exact"/>
              <w:ind w:firstLine="0" w:left="292" w:right="271"/>
              <w:jc w:val="center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</w:tr>
      <w:tr>
        <w:trPr>
          <w:trHeight w:hRule="atLeast" w:val="278"/>
        </w:trPr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spacing w:line="258" w:lineRule="exact"/>
              <w:ind w:firstLine="0" w:left="230" w:right="22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10000">
            <w:pPr>
              <w:tabs>
                <w:tab w:leader="none" w:pos="9923" w:val="left"/>
              </w:tabs>
              <w:spacing w:line="255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352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10000">
            <w:pPr>
              <w:spacing w:line="258" w:lineRule="exact"/>
              <w:ind w:firstLine="0" w:left="292" w:right="271"/>
              <w:jc w:val="center"/>
              <w:rPr>
                <w:sz w:val="24"/>
              </w:rPr>
            </w:pPr>
            <w:r>
              <w:rPr>
                <w:sz w:val="24"/>
              </w:rPr>
              <w:t>366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10000">
            <w:pPr>
              <w:spacing w:line="258" w:lineRule="exact"/>
              <w:ind w:firstLine="0" w:left="292" w:right="271"/>
              <w:jc w:val="center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</w:tr>
      <w:tr>
        <w:trPr>
          <w:trHeight w:hRule="atLeast" w:val="273"/>
        </w:trPr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spacing w:line="254" w:lineRule="exact"/>
              <w:ind w:firstLine="0"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– средняя школа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10000">
            <w:pPr>
              <w:tabs>
                <w:tab w:leader="none" w:pos="9923" w:val="left"/>
              </w:tabs>
              <w:spacing w:line="255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10000">
            <w:pPr>
              <w:spacing w:line="254" w:lineRule="exact"/>
              <w:ind w:firstLine="0" w:left="297" w:right="271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10000">
            <w:pPr>
              <w:spacing w:line="254" w:lineRule="exact"/>
              <w:ind w:firstLine="0" w:left="297" w:right="271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</w:tbl>
    <w:p w14:paraId="71010000">
      <w:pPr>
        <w:widowControl w:val="1"/>
        <w:ind w:firstLine="720" w:left="0" w:right="2"/>
        <w:jc w:val="both"/>
        <w:rPr>
          <w:sz w:val="24"/>
        </w:rPr>
      </w:pPr>
      <w:r>
        <w:rPr>
          <w:sz w:val="24"/>
        </w:rPr>
        <w:t xml:space="preserve">Приведенная статистика показывает, что стабильно растет количество </w:t>
      </w:r>
      <w:r>
        <w:rPr>
          <w:sz w:val="24"/>
        </w:rPr>
        <w:t>обучающихся</w:t>
      </w:r>
      <w:r>
        <w:rPr>
          <w:sz w:val="24"/>
        </w:rPr>
        <w:t xml:space="preserve"> Школы.</w:t>
      </w:r>
    </w:p>
    <w:p w14:paraId="72010000">
      <w:pPr>
        <w:widowControl w:val="1"/>
        <w:ind w:firstLine="720" w:left="0" w:right="2"/>
        <w:jc w:val="both"/>
        <w:rPr>
          <w:sz w:val="24"/>
        </w:rPr>
      </w:pPr>
      <w:r>
        <w:rPr>
          <w:sz w:val="24"/>
        </w:rPr>
        <w:t>Профильное обучение универсального профиля реализуется в 10 – 11 классах. Обучающихся с ОВЗ и инвалидностью в 202</w:t>
      </w:r>
      <w:r>
        <w:rPr>
          <w:sz w:val="24"/>
        </w:rPr>
        <w:t>2</w:t>
      </w:r>
      <w:r>
        <w:rPr>
          <w:sz w:val="24"/>
        </w:rPr>
        <w:t xml:space="preserve"> году в Школе </w:t>
      </w:r>
      <w:r>
        <w:rPr>
          <w:sz w:val="24"/>
        </w:rPr>
        <w:t>2</w:t>
      </w:r>
      <w:r>
        <w:rPr>
          <w:sz w:val="24"/>
        </w:rPr>
        <w:t>5</w:t>
      </w:r>
      <w:r>
        <w:rPr>
          <w:color w:val="FF0000"/>
          <w:sz w:val="24"/>
        </w:rPr>
        <w:t xml:space="preserve"> </w:t>
      </w:r>
      <w:r>
        <w:rPr>
          <w:sz w:val="24"/>
        </w:rPr>
        <w:t>человек.</w:t>
      </w:r>
    </w:p>
    <w:p w14:paraId="73010000">
      <w:pPr>
        <w:widowControl w:val="1"/>
        <w:ind w:right="545"/>
        <w:jc w:val="center"/>
        <w:rPr>
          <w:b w:val="1"/>
          <w:color w:val="000000"/>
          <w:sz w:val="24"/>
        </w:rPr>
      </w:pPr>
    </w:p>
    <w:p w14:paraId="74010000">
      <w:pPr>
        <w:widowControl w:val="1"/>
        <w:ind w:right="545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Краткий анализ динамики результатов успеваемости и качества знаний</w:t>
      </w:r>
    </w:p>
    <w:p w14:paraId="75010000">
      <w:pPr>
        <w:widowControl w:val="1"/>
        <w:ind w:right="545"/>
        <w:jc w:val="center"/>
        <w:rPr>
          <w:color w:val="000000"/>
          <w:sz w:val="24"/>
        </w:rPr>
      </w:pPr>
      <w:r>
        <w:rPr>
          <w:color w:val="000000"/>
          <w:sz w:val="24"/>
        </w:rPr>
        <w:t>Результаты освоения учащимися программ начального общего образования по показа</w:t>
      </w:r>
      <w:r>
        <w:rPr>
          <w:color w:val="000000"/>
          <w:sz w:val="24"/>
        </w:rPr>
        <w:t>телю «успеваемость» в 202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 xml:space="preserve"> году</w:t>
      </w:r>
    </w:p>
    <w:tbl>
      <w:tblPr>
        <w:tblStyle w:val="Style_12"/>
        <w:tblInd w:type="dxa" w:w="108"/>
        <w:tblLayout w:type="fixed"/>
      </w:tblPr>
      <w:tblGrid>
        <w:gridCol w:w="1095"/>
        <w:gridCol w:w="889"/>
        <w:gridCol w:w="869"/>
        <w:gridCol w:w="857"/>
        <w:gridCol w:w="827"/>
        <w:gridCol w:w="824"/>
        <w:gridCol w:w="822"/>
        <w:gridCol w:w="820"/>
        <w:gridCol w:w="866"/>
        <w:gridCol w:w="844"/>
        <w:gridCol w:w="1493"/>
      </w:tblGrid>
      <w:tr>
        <w:tc>
          <w:tcPr>
            <w:tcW w:type="dxa" w:w="1095"/>
            <w:vMerge w:val="restart"/>
            <w:vAlign w:val="center"/>
          </w:tcPr>
          <w:p w14:paraId="76010000">
            <w:pPr>
              <w:widowControl w:val="1"/>
              <w:tabs>
                <w:tab w:leader="none" w:pos="1200" w:val="left"/>
              </w:tabs>
              <w:spacing w:afterAutospacing="on" w:beforeAutospacing="on"/>
              <w:ind w:right="13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Классы</w:t>
            </w:r>
          </w:p>
        </w:tc>
        <w:tc>
          <w:tcPr>
            <w:tcW w:type="dxa" w:w="889"/>
            <w:vMerge w:val="restart"/>
            <w:vAlign w:val="center"/>
          </w:tcPr>
          <w:p w14:paraId="77010000">
            <w:pPr>
              <w:widowControl w:val="1"/>
              <w:tabs>
                <w:tab w:leader="none" w:pos="701" w:val="left"/>
              </w:tabs>
              <w:spacing w:afterAutospacing="on" w:beforeAutospacing="on"/>
              <w:ind w:right="3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Всего</w:t>
            </w:r>
          </w:p>
        </w:tc>
        <w:tc>
          <w:tcPr>
            <w:tcW w:type="dxa" w:w="1726"/>
            <w:gridSpan w:val="2"/>
            <w:vAlign w:val="center"/>
          </w:tcPr>
          <w:p w14:paraId="78010000">
            <w:pPr>
              <w:widowControl w:val="1"/>
              <w:tabs>
                <w:tab w:leader="none" w:pos="1499" w:val="left"/>
              </w:tabs>
              <w:spacing w:afterAutospacing="on" w:beforeAutospacing="on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Из них успевают</w:t>
            </w:r>
          </w:p>
        </w:tc>
        <w:tc>
          <w:tcPr>
            <w:tcW w:type="dxa" w:w="3293"/>
            <w:gridSpan w:val="4"/>
            <w:vAlign w:val="center"/>
          </w:tcPr>
          <w:p w14:paraId="79010000">
            <w:pPr>
              <w:widowControl w:val="1"/>
              <w:spacing w:afterAutospacing="on" w:beforeAutospacing="on"/>
              <w:ind w:right="1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Окончили год</w:t>
            </w:r>
          </w:p>
        </w:tc>
        <w:tc>
          <w:tcPr>
            <w:tcW w:type="dxa" w:w="1710"/>
            <w:gridSpan w:val="2"/>
            <w:vAlign w:val="center"/>
          </w:tcPr>
          <w:p w14:paraId="7A010000">
            <w:pPr>
              <w:widowControl w:val="1"/>
              <w:tabs>
                <w:tab w:leader="none" w:pos="1571" w:val="left"/>
              </w:tabs>
              <w:spacing w:afterAutospacing="on" w:beforeAutospacing="on"/>
              <w:ind w:right="-4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 успевают</w:t>
            </w:r>
          </w:p>
        </w:tc>
        <w:tc>
          <w:tcPr>
            <w:tcW w:type="dxa" w:w="1493"/>
            <w:vMerge w:val="restart"/>
            <w:vAlign w:val="center"/>
          </w:tcPr>
          <w:p w14:paraId="7B010000">
            <w:pPr>
              <w:widowControl w:val="1"/>
              <w:ind w:right="-14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Переведены</w:t>
            </w:r>
          </w:p>
          <w:p w14:paraId="7C010000">
            <w:pPr>
              <w:widowControl w:val="1"/>
              <w:ind w:right="-14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АЗ</w:t>
            </w:r>
          </w:p>
        </w:tc>
      </w:tr>
      <w:tr>
        <w:trPr>
          <w:trHeight w:hRule="atLeast" w:val="85"/>
        </w:trPr>
        <w:tc>
          <w:tcPr>
            <w:tcW w:type="dxa" w:w="1095"/>
            <w:gridSpan w:val="1"/>
            <w:vMerge w:val="continue"/>
            <w:vAlign w:val="center"/>
          </w:tcPr>
          <w:p/>
        </w:tc>
        <w:tc>
          <w:tcPr>
            <w:tcW w:type="dxa" w:w="889"/>
            <w:gridSpan w:val="1"/>
            <w:vMerge w:val="continue"/>
            <w:vAlign w:val="center"/>
          </w:tcPr>
          <w:p/>
        </w:tc>
        <w:tc>
          <w:tcPr>
            <w:tcW w:type="dxa" w:w="869"/>
          </w:tcPr>
          <w:p w14:paraId="7D010000">
            <w:pPr>
              <w:widowControl w:val="1"/>
              <w:ind w:right="-4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</w:t>
            </w:r>
          </w:p>
        </w:tc>
        <w:tc>
          <w:tcPr>
            <w:tcW w:type="dxa" w:w="857"/>
          </w:tcPr>
          <w:p w14:paraId="7E010000">
            <w:pPr>
              <w:widowControl w:val="1"/>
              <w:ind w:right="81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type="dxa" w:w="827"/>
          </w:tcPr>
          <w:p w14:paraId="7F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На «4» «5»</w:t>
            </w:r>
          </w:p>
        </w:tc>
        <w:tc>
          <w:tcPr>
            <w:tcW w:type="dxa" w:w="824"/>
          </w:tcPr>
          <w:p w14:paraId="80010000">
            <w:pPr>
              <w:widowControl w:val="1"/>
              <w:ind w:right="1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type="dxa" w:w="822"/>
          </w:tcPr>
          <w:p w14:paraId="81010000">
            <w:pPr>
              <w:widowControl w:val="1"/>
              <w:tabs>
                <w:tab w:leader="none" w:pos="1340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 «5»</w:t>
            </w:r>
          </w:p>
        </w:tc>
        <w:tc>
          <w:tcPr>
            <w:tcW w:type="dxa" w:w="820"/>
          </w:tcPr>
          <w:p w14:paraId="82010000">
            <w:pPr>
              <w:widowControl w:val="1"/>
              <w:tabs>
                <w:tab w:leader="none" w:pos="745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type="dxa" w:w="866"/>
          </w:tcPr>
          <w:p w14:paraId="83010000">
            <w:pPr>
              <w:widowControl w:val="1"/>
              <w:tabs>
                <w:tab w:leader="none" w:pos="1397" w:val="left"/>
              </w:tabs>
              <w:ind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844"/>
          </w:tcPr>
          <w:p w14:paraId="84010000">
            <w:pPr>
              <w:widowControl w:val="1"/>
              <w:ind w:right="-43"/>
              <w:jc w:val="center"/>
              <w:rPr>
                <w:color w:val="000000"/>
              </w:rPr>
            </w:pPr>
            <w:r>
              <w:rPr>
                <w:color w:val="000000"/>
              </w:rPr>
              <w:t>н/а</w:t>
            </w:r>
          </w:p>
        </w:tc>
        <w:tc>
          <w:tcPr>
            <w:tcW w:type="dxa" w:w="1493"/>
            <w:gridSpan w:val="1"/>
            <w:vMerge w:val="continue"/>
            <w:vAlign w:val="center"/>
          </w:tcPr>
          <w:p/>
        </w:tc>
      </w:tr>
      <w:tr>
        <w:trPr>
          <w:trHeight w:hRule="atLeast" w:val="85"/>
        </w:trPr>
        <w:tc>
          <w:tcPr>
            <w:tcW w:type="dxa" w:w="1095"/>
          </w:tcPr>
          <w:p w14:paraId="85010000">
            <w:pPr>
              <w:widowControl w:val="1"/>
              <w:spacing w:afterAutospacing="on" w:beforeAutospacing="on"/>
              <w:ind w:right="13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889"/>
          </w:tcPr>
          <w:p w14:paraId="86010000">
            <w:pPr>
              <w:widowControl w:val="1"/>
              <w:tabs>
                <w:tab w:leader="none" w:pos="639" w:val="left"/>
                <w:tab w:leader="none" w:pos="780" w:val="left"/>
              </w:tabs>
              <w:spacing w:afterAutospacing="on" w:beforeAutospacing="on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70</w:t>
            </w:r>
          </w:p>
        </w:tc>
        <w:tc>
          <w:tcPr>
            <w:tcW w:type="dxa" w:w="869"/>
          </w:tcPr>
          <w:p w14:paraId="87010000">
            <w:pPr>
              <w:widowControl w:val="1"/>
              <w:tabs>
                <w:tab w:leader="none" w:pos="793" w:val="left"/>
              </w:tabs>
              <w:spacing w:afterAutospacing="on" w:beforeAutospacing="on"/>
              <w:ind w:right="-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>0</w:t>
            </w:r>
          </w:p>
        </w:tc>
        <w:tc>
          <w:tcPr>
            <w:tcW w:type="dxa" w:w="857"/>
          </w:tcPr>
          <w:p w14:paraId="88010000">
            <w:pPr>
              <w:widowControl w:val="1"/>
              <w:spacing w:afterAutospacing="on" w:beforeAutospacing="on"/>
              <w:ind w:right="8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827"/>
          </w:tcPr>
          <w:p w14:paraId="89010000">
            <w:pPr>
              <w:widowControl w:val="1"/>
              <w:spacing w:afterAutospacing="on" w:beforeAutospacing="on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824"/>
          </w:tcPr>
          <w:p w14:paraId="8A010000">
            <w:pPr>
              <w:widowControl w:val="1"/>
              <w:spacing w:afterAutospacing="on" w:beforeAutospacing="on"/>
              <w:ind w:right="1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822"/>
          </w:tcPr>
          <w:p w14:paraId="8B010000">
            <w:pPr>
              <w:widowControl w:val="1"/>
              <w:spacing w:afterAutospacing="on" w:beforeAutospacing="on"/>
              <w:ind w:right="1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820"/>
          </w:tcPr>
          <w:p w14:paraId="8C010000">
            <w:pPr>
              <w:widowControl w:val="1"/>
              <w:spacing w:afterAutospacing="on" w:beforeAutospacing="on"/>
              <w:ind w:right="-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866"/>
          </w:tcPr>
          <w:p w14:paraId="8D010000">
            <w:pPr>
              <w:widowControl w:val="1"/>
              <w:spacing w:afterAutospacing="on" w:beforeAutospacing="on"/>
              <w:ind w:right="-6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844"/>
          </w:tcPr>
          <w:p w14:paraId="8E010000">
            <w:pPr>
              <w:widowControl w:val="1"/>
              <w:spacing w:afterAutospacing="on" w:beforeAutospacing="on"/>
              <w:ind w:right="-4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1493"/>
          </w:tcPr>
          <w:p w14:paraId="8F010000">
            <w:pPr>
              <w:widowControl w:val="1"/>
              <w:spacing w:afterAutospacing="on" w:beforeAutospacing="on"/>
              <w:ind w:right="3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>
        <w:trPr>
          <w:trHeight w:hRule="atLeast" w:val="85"/>
        </w:trPr>
        <w:tc>
          <w:tcPr>
            <w:tcW w:type="dxa" w:w="1095"/>
          </w:tcPr>
          <w:p w14:paraId="90010000">
            <w:pPr>
              <w:widowControl w:val="1"/>
              <w:spacing w:afterAutospacing="on" w:beforeAutospacing="on"/>
              <w:ind w:right="13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889"/>
          </w:tcPr>
          <w:p w14:paraId="91010000">
            <w:pPr>
              <w:widowControl w:val="1"/>
              <w:tabs>
                <w:tab w:leader="none" w:pos="701" w:val="left"/>
              </w:tabs>
              <w:spacing w:afterAutospacing="on" w:beforeAutospacing="on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83</w:t>
            </w:r>
          </w:p>
        </w:tc>
        <w:tc>
          <w:tcPr>
            <w:tcW w:type="dxa" w:w="869"/>
          </w:tcPr>
          <w:p w14:paraId="92010000">
            <w:pPr>
              <w:widowControl w:val="1"/>
              <w:spacing w:afterAutospacing="on" w:beforeAutospacing="on"/>
              <w:ind w:right="-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79</w:t>
            </w:r>
          </w:p>
        </w:tc>
        <w:tc>
          <w:tcPr>
            <w:tcW w:type="dxa" w:w="857"/>
          </w:tcPr>
          <w:p w14:paraId="93010000">
            <w:pPr>
              <w:widowControl w:val="1"/>
              <w:spacing w:afterAutospacing="on" w:beforeAutospacing="on"/>
              <w:ind w:right="8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</w:t>
            </w:r>
            <w:r>
              <w:rPr>
                <w:color w:val="000000"/>
                <w:sz w:val="24"/>
              </w:rPr>
              <w:t>%</w:t>
            </w:r>
          </w:p>
        </w:tc>
        <w:tc>
          <w:tcPr>
            <w:tcW w:type="dxa" w:w="827"/>
          </w:tcPr>
          <w:p w14:paraId="94010000">
            <w:pPr>
              <w:widowControl w:val="1"/>
              <w:spacing w:afterAutospacing="on" w:beforeAutospacing="on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type="dxa" w:w="824"/>
          </w:tcPr>
          <w:p w14:paraId="95010000">
            <w:pPr>
              <w:widowControl w:val="1"/>
              <w:spacing w:afterAutospacing="on" w:beforeAutospacing="on"/>
              <w:ind w:right="1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</w:t>
            </w:r>
            <w:r>
              <w:rPr>
                <w:color w:val="000000"/>
                <w:sz w:val="24"/>
              </w:rPr>
              <w:t>%</w:t>
            </w:r>
          </w:p>
        </w:tc>
        <w:tc>
          <w:tcPr>
            <w:tcW w:type="dxa" w:w="822"/>
          </w:tcPr>
          <w:p w14:paraId="96010000">
            <w:pPr>
              <w:widowControl w:val="1"/>
              <w:spacing w:afterAutospacing="on" w:beforeAutospacing="on"/>
              <w:ind w:right="4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type="dxa" w:w="820"/>
          </w:tcPr>
          <w:p w14:paraId="97010000">
            <w:pPr>
              <w:widowControl w:val="1"/>
              <w:tabs>
                <w:tab w:leader="none" w:pos="785" w:val="left"/>
              </w:tabs>
              <w:spacing w:afterAutospacing="on" w:beforeAutospacing="on"/>
              <w:ind w:right="-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  <w:r>
              <w:rPr>
                <w:color w:val="000000"/>
                <w:sz w:val="24"/>
              </w:rPr>
              <w:t>%</w:t>
            </w:r>
          </w:p>
        </w:tc>
        <w:tc>
          <w:tcPr>
            <w:tcW w:type="dxa" w:w="866"/>
          </w:tcPr>
          <w:p w14:paraId="98010000">
            <w:pPr>
              <w:widowControl w:val="1"/>
              <w:spacing w:afterAutospacing="on" w:beforeAutospacing="on"/>
              <w:ind w:right="-6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type="dxa" w:w="844"/>
          </w:tcPr>
          <w:p w14:paraId="99010000">
            <w:pPr>
              <w:widowControl w:val="1"/>
              <w:spacing w:afterAutospacing="on" w:beforeAutospacing="on"/>
              <w:ind w:right="-4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1493"/>
          </w:tcPr>
          <w:p w14:paraId="9A010000">
            <w:pPr>
              <w:widowControl w:val="1"/>
              <w:spacing w:afterAutospacing="on" w:beforeAutospacing="on"/>
              <w:ind w:right="3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</w:tr>
      <w:tr>
        <w:trPr>
          <w:trHeight w:hRule="atLeast" w:val="85"/>
        </w:trPr>
        <w:tc>
          <w:tcPr>
            <w:tcW w:type="dxa" w:w="1095"/>
          </w:tcPr>
          <w:p w14:paraId="9B010000">
            <w:pPr>
              <w:widowControl w:val="1"/>
              <w:spacing w:afterAutospacing="on" w:beforeAutospacing="on"/>
              <w:ind w:right="13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type="dxa" w:w="889"/>
          </w:tcPr>
          <w:p w14:paraId="9C010000">
            <w:pPr>
              <w:widowControl w:val="1"/>
              <w:tabs>
                <w:tab w:leader="none" w:pos="701" w:val="left"/>
              </w:tabs>
              <w:spacing w:afterAutospacing="on" w:beforeAutospacing="on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69</w:t>
            </w:r>
          </w:p>
        </w:tc>
        <w:tc>
          <w:tcPr>
            <w:tcW w:type="dxa" w:w="869"/>
          </w:tcPr>
          <w:p w14:paraId="9D010000">
            <w:pPr>
              <w:widowControl w:val="1"/>
              <w:spacing w:afterAutospacing="on" w:beforeAutospacing="on"/>
              <w:ind w:right="-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69</w:t>
            </w:r>
          </w:p>
        </w:tc>
        <w:tc>
          <w:tcPr>
            <w:tcW w:type="dxa" w:w="857"/>
          </w:tcPr>
          <w:p w14:paraId="9E010000">
            <w:pPr>
              <w:widowControl w:val="1"/>
              <w:spacing w:afterAutospacing="on" w:beforeAutospacing="on"/>
              <w:ind w:right="8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  <w:r>
              <w:rPr>
                <w:color w:val="000000"/>
                <w:sz w:val="24"/>
              </w:rPr>
              <w:t>%</w:t>
            </w:r>
          </w:p>
        </w:tc>
        <w:tc>
          <w:tcPr>
            <w:tcW w:type="dxa" w:w="827"/>
          </w:tcPr>
          <w:p w14:paraId="9F010000">
            <w:pPr>
              <w:widowControl w:val="1"/>
              <w:spacing w:afterAutospacing="on" w:beforeAutospacing="on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type="dxa" w:w="824"/>
          </w:tcPr>
          <w:p w14:paraId="A0010000">
            <w:pPr>
              <w:widowControl w:val="1"/>
              <w:spacing w:afterAutospacing="on" w:beforeAutospacing="on"/>
              <w:ind w:right="1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51</w:t>
            </w:r>
            <w:r>
              <w:rPr>
                <w:color w:val="000000"/>
                <w:sz w:val="24"/>
              </w:rPr>
              <w:t>%</w:t>
            </w:r>
          </w:p>
        </w:tc>
        <w:tc>
          <w:tcPr>
            <w:tcW w:type="dxa" w:w="822"/>
          </w:tcPr>
          <w:p w14:paraId="A1010000">
            <w:pPr>
              <w:widowControl w:val="1"/>
              <w:spacing w:afterAutospacing="on" w:beforeAutospacing="on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type="dxa" w:w="820"/>
          </w:tcPr>
          <w:p w14:paraId="A2010000">
            <w:pPr>
              <w:widowControl w:val="1"/>
              <w:spacing w:afterAutospacing="on" w:beforeAutospacing="on"/>
              <w:ind w:right="-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  <w:r>
              <w:rPr>
                <w:color w:val="000000"/>
                <w:sz w:val="24"/>
              </w:rPr>
              <w:t>%</w:t>
            </w:r>
          </w:p>
        </w:tc>
        <w:tc>
          <w:tcPr>
            <w:tcW w:type="dxa" w:w="866"/>
          </w:tcPr>
          <w:p w14:paraId="A3010000">
            <w:pPr>
              <w:widowControl w:val="1"/>
              <w:spacing w:afterAutospacing="on" w:beforeAutospacing="on"/>
              <w:ind w:right="-6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844"/>
          </w:tcPr>
          <w:p w14:paraId="A4010000">
            <w:pPr>
              <w:widowControl w:val="1"/>
              <w:spacing w:afterAutospacing="on" w:beforeAutospacing="on"/>
              <w:ind w:right="-4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1493"/>
          </w:tcPr>
          <w:p w14:paraId="A5010000">
            <w:pPr>
              <w:widowControl w:val="1"/>
              <w:spacing w:afterAutospacing="on" w:beforeAutospacing="on"/>
              <w:ind w:right="3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>
        <w:trPr>
          <w:trHeight w:hRule="atLeast" w:val="85"/>
        </w:trPr>
        <w:tc>
          <w:tcPr>
            <w:tcW w:type="dxa" w:w="1095"/>
          </w:tcPr>
          <w:p w14:paraId="A6010000">
            <w:pPr>
              <w:widowControl w:val="1"/>
              <w:spacing w:afterAutospacing="on" w:beforeAutospacing="on"/>
              <w:ind w:right="13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type="dxa" w:w="889"/>
          </w:tcPr>
          <w:p w14:paraId="A7010000">
            <w:pPr>
              <w:widowControl w:val="1"/>
              <w:tabs>
                <w:tab w:leader="none" w:pos="701" w:val="left"/>
              </w:tabs>
              <w:spacing w:afterAutospacing="on" w:beforeAutospacing="on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94</w:t>
            </w:r>
          </w:p>
        </w:tc>
        <w:tc>
          <w:tcPr>
            <w:tcW w:type="dxa" w:w="869"/>
          </w:tcPr>
          <w:p w14:paraId="A8010000">
            <w:pPr>
              <w:widowControl w:val="1"/>
              <w:spacing w:afterAutospacing="on" w:beforeAutospacing="on"/>
              <w:ind w:right="-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92</w:t>
            </w:r>
          </w:p>
        </w:tc>
        <w:tc>
          <w:tcPr>
            <w:tcW w:type="dxa" w:w="857"/>
          </w:tcPr>
          <w:p w14:paraId="A9010000">
            <w:pPr>
              <w:widowControl w:val="1"/>
              <w:spacing w:afterAutospacing="on" w:beforeAutospacing="on"/>
              <w:ind w:right="8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98</w:t>
            </w:r>
            <w:r>
              <w:rPr>
                <w:color w:val="000000"/>
                <w:sz w:val="24"/>
              </w:rPr>
              <w:t>%</w:t>
            </w:r>
          </w:p>
        </w:tc>
        <w:tc>
          <w:tcPr>
            <w:tcW w:type="dxa" w:w="827"/>
          </w:tcPr>
          <w:p w14:paraId="AA010000">
            <w:pPr>
              <w:widowControl w:val="1"/>
              <w:spacing w:afterAutospacing="on" w:beforeAutospacing="on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type="dxa" w:w="824"/>
          </w:tcPr>
          <w:p w14:paraId="AB010000">
            <w:pPr>
              <w:widowControl w:val="1"/>
              <w:spacing w:afterAutospacing="on" w:beforeAutospacing="on"/>
              <w:ind w:right="1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44</w:t>
            </w:r>
            <w:r>
              <w:rPr>
                <w:color w:val="000000"/>
                <w:sz w:val="24"/>
              </w:rPr>
              <w:t>%</w:t>
            </w:r>
          </w:p>
        </w:tc>
        <w:tc>
          <w:tcPr>
            <w:tcW w:type="dxa" w:w="822"/>
          </w:tcPr>
          <w:p w14:paraId="AC010000">
            <w:pPr>
              <w:widowControl w:val="1"/>
              <w:spacing w:afterAutospacing="on" w:beforeAutospacing="on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type="dxa" w:w="820"/>
          </w:tcPr>
          <w:p w14:paraId="AD010000">
            <w:pPr>
              <w:widowControl w:val="1"/>
              <w:tabs>
                <w:tab w:leader="none" w:pos="785" w:val="left"/>
              </w:tabs>
              <w:spacing w:afterAutospacing="on" w:beforeAutospacing="on"/>
              <w:ind w:right="-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%</w:t>
            </w:r>
          </w:p>
        </w:tc>
        <w:tc>
          <w:tcPr>
            <w:tcW w:type="dxa" w:w="866"/>
          </w:tcPr>
          <w:p w14:paraId="AE010000">
            <w:pPr>
              <w:widowControl w:val="1"/>
              <w:spacing w:afterAutospacing="on" w:beforeAutospacing="on"/>
              <w:ind w:right="-6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844"/>
          </w:tcPr>
          <w:p w14:paraId="AF010000">
            <w:pPr>
              <w:widowControl w:val="1"/>
              <w:spacing w:afterAutospacing="on" w:beforeAutospacing="on"/>
              <w:ind w:right="-4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1493"/>
          </w:tcPr>
          <w:p w14:paraId="B0010000">
            <w:pPr>
              <w:widowControl w:val="1"/>
              <w:spacing w:afterAutospacing="on" w:beforeAutospacing="on"/>
              <w:ind w:right="3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>
        <w:trPr>
          <w:trHeight w:hRule="atLeast" w:val="85"/>
        </w:trPr>
        <w:tc>
          <w:tcPr>
            <w:tcW w:type="dxa" w:w="1095"/>
          </w:tcPr>
          <w:p w14:paraId="B1010000">
            <w:pPr>
              <w:widowControl w:val="1"/>
              <w:spacing w:afterAutospacing="on" w:beforeAutospacing="on"/>
              <w:ind w:right="13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Всего</w:t>
            </w:r>
          </w:p>
        </w:tc>
        <w:tc>
          <w:tcPr>
            <w:tcW w:type="dxa" w:w="889"/>
          </w:tcPr>
          <w:p w14:paraId="B2010000">
            <w:pPr>
              <w:widowControl w:val="1"/>
              <w:tabs>
                <w:tab w:leader="none" w:pos="701" w:val="left"/>
              </w:tabs>
              <w:spacing w:afterAutospacing="on" w:beforeAutospacing="on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316</w:t>
            </w:r>
          </w:p>
        </w:tc>
        <w:tc>
          <w:tcPr>
            <w:tcW w:type="dxa" w:w="869"/>
          </w:tcPr>
          <w:p w14:paraId="B3010000">
            <w:pPr>
              <w:widowControl w:val="1"/>
              <w:spacing w:afterAutospacing="on" w:beforeAutospacing="on"/>
              <w:ind w:right="-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10</w:t>
            </w:r>
          </w:p>
        </w:tc>
        <w:tc>
          <w:tcPr>
            <w:tcW w:type="dxa" w:w="857"/>
          </w:tcPr>
          <w:p w14:paraId="B4010000">
            <w:pPr>
              <w:widowControl w:val="1"/>
              <w:spacing w:afterAutospacing="on" w:beforeAutospacing="on"/>
              <w:ind w:right="8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  <w:r>
              <w:rPr>
                <w:color w:val="000000"/>
                <w:sz w:val="24"/>
              </w:rPr>
              <w:t>8</w:t>
            </w:r>
            <w:r>
              <w:rPr>
                <w:color w:val="000000"/>
                <w:sz w:val="24"/>
              </w:rPr>
              <w:t>%</w:t>
            </w:r>
          </w:p>
        </w:tc>
        <w:tc>
          <w:tcPr>
            <w:tcW w:type="dxa" w:w="827"/>
          </w:tcPr>
          <w:p w14:paraId="B5010000">
            <w:pPr>
              <w:widowControl w:val="1"/>
              <w:spacing w:afterAutospacing="on" w:beforeAutospacing="on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126</w:t>
            </w:r>
          </w:p>
        </w:tc>
        <w:tc>
          <w:tcPr>
            <w:tcW w:type="dxa" w:w="824"/>
          </w:tcPr>
          <w:p w14:paraId="B6010000">
            <w:pPr>
              <w:widowControl w:val="1"/>
              <w:spacing w:afterAutospacing="on" w:beforeAutospacing="on"/>
              <w:ind w:right="1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52</w:t>
            </w:r>
            <w:r>
              <w:rPr>
                <w:color w:val="000000"/>
                <w:sz w:val="24"/>
              </w:rPr>
              <w:t>%</w:t>
            </w:r>
          </w:p>
        </w:tc>
        <w:tc>
          <w:tcPr>
            <w:tcW w:type="dxa" w:w="822"/>
          </w:tcPr>
          <w:p w14:paraId="B7010000">
            <w:pPr>
              <w:widowControl w:val="1"/>
              <w:spacing w:afterAutospacing="on" w:beforeAutospacing="on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type="dxa" w:w="820"/>
          </w:tcPr>
          <w:p w14:paraId="B8010000">
            <w:pPr>
              <w:widowControl w:val="1"/>
              <w:tabs>
                <w:tab w:leader="none" w:pos="785" w:val="left"/>
              </w:tabs>
              <w:spacing w:afterAutospacing="on" w:beforeAutospacing="on"/>
              <w:ind w:right="-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  <w:r>
              <w:rPr>
                <w:color w:val="000000"/>
                <w:sz w:val="24"/>
              </w:rPr>
              <w:t>%</w:t>
            </w:r>
          </w:p>
        </w:tc>
        <w:tc>
          <w:tcPr>
            <w:tcW w:type="dxa" w:w="866"/>
          </w:tcPr>
          <w:p w14:paraId="B9010000">
            <w:pPr>
              <w:widowControl w:val="1"/>
              <w:spacing w:afterAutospacing="on" w:beforeAutospacing="on"/>
              <w:ind w:right="-6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type="dxa" w:w="844"/>
          </w:tcPr>
          <w:p w14:paraId="BA010000">
            <w:pPr>
              <w:widowControl w:val="1"/>
              <w:spacing w:afterAutospacing="on" w:beforeAutospacing="on"/>
              <w:ind w:right="-4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1493"/>
          </w:tcPr>
          <w:p w14:paraId="BB010000">
            <w:pPr>
              <w:widowControl w:val="1"/>
              <w:spacing w:afterAutospacing="on" w:beforeAutospacing="on"/>
              <w:ind w:right="3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</w:tr>
    </w:tbl>
    <w:p w14:paraId="BC010000">
      <w:pPr>
        <w:widowControl w:val="1"/>
        <w:spacing w:afterAutospacing="on" w:beforeAutospacing="on"/>
        <w:ind w:firstLine="720" w:left="0" w:right="2"/>
        <w:jc w:val="both"/>
        <w:rPr>
          <w:sz w:val="24"/>
        </w:rPr>
      </w:pPr>
      <w:r>
        <w:rPr>
          <w:sz w:val="24"/>
        </w:rPr>
        <w:t>Если сравнить результаты освоения обучающимися программ начального общего образования по показателю «успеваемость» в 202</w:t>
      </w:r>
      <w:r>
        <w:rPr>
          <w:sz w:val="24"/>
        </w:rPr>
        <w:t>2</w:t>
      </w:r>
      <w:r>
        <w:rPr>
          <w:sz w:val="24"/>
        </w:rPr>
        <w:t xml:space="preserve"> </w:t>
      </w:r>
      <w:r>
        <w:rPr>
          <w:sz w:val="24"/>
        </w:rPr>
        <w:t>году с результатами освоения учащимися программ начального общего образования по показателю «успеваемость» в 20</w:t>
      </w:r>
      <w:r>
        <w:rPr>
          <w:sz w:val="24"/>
        </w:rPr>
        <w:t>2</w:t>
      </w:r>
      <w:r>
        <w:rPr>
          <w:sz w:val="24"/>
        </w:rPr>
        <w:t>1</w:t>
      </w:r>
      <w:r>
        <w:rPr>
          <w:sz w:val="24"/>
        </w:rPr>
        <w:t xml:space="preserve"> году, то можно отметить, что процент обу</w:t>
      </w:r>
      <w:r>
        <w:rPr>
          <w:sz w:val="24"/>
        </w:rPr>
        <w:t xml:space="preserve">чающихся, окончивших на «4» и «5», </w:t>
      </w:r>
      <w:r>
        <w:rPr>
          <w:sz w:val="24"/>
        </w:rPr>
        <w:t xml:space="preserve"> </w:t>
      </w:r>
      <w:r>
        <w:rPr>
          <w:sz w:val="24"/>
        </w:rPr>
        <w:t>повысилс</w:t>
      </w:r>
      <w:r>
        <w:rPr>
          <w:sz w:val="24"/>
        </w:rPr>
        <w:t>я</w:t>
      </w:r>
      <w:r>
        <w:rPr>
          <w:sz w:val="24"/>
        </w:rPr>
        <w:t xml:space="preserve"> на </w:t>
      </w:r>
      <w:r>
        <w:rPr>
          <w:sz w:val="24"/>
        </w:rPr>
        <w:t>7</w:t>
      </w:r>
      <w:r>
        <w:rPr>
          <w:sz w:val="24"/>
        </w:rPr>
        <w:t xml:space="preserve">,0 </w:t>
      </w:r>
      <w:r>
        <w:rPr>
          <w:sz w:val="24"/>
        </w:rPr>
        <w:t xml:space="preserve">% </w:t>
      </w:r>
      <w:r>
        <w:rPr>
          <w:sz w:val="24"/>
        </w:rPr>
        <w:t>(в 20</w:t>
      </w:r>
      <w:r>
        <w:rPr>
          <w:sz w:val="24"/>
        </w:rPr>
        <w:t>2</w:t>
      </w:r>
      <w:r>
        <w:rPr>
          <w:sz w:val="24"/>
        </w:rPr>
        <w:t>1</w:t>
      </w:r>
      <w:r>
        <w:rPr>
          <w:sz w:val="24"/>
        </w:rPr>
        <w:t xml:space="preserve"> был </w:t>
      </w:r>
      <w:r>
        <w:rPr>
          <w:sz w:val="24"/>
        </w:rPr>
        <w:t>4</w:t>
      </w:r>
      <w:r>
        <w:rPr>
          <w:sz w:val="24"/>
        </w:rPr>
        <w:t>5</w:t>
      </w:r>
      <w:r>
        <w:rPr>
          <w:sz w:val="24"/>
        </w:rPr>
        <w:t xml:space="preserve">%), процент </w:t>
      </w:r>
      <w:r>
        <w:rPr>
          <w:sz w:val="24"/>
        </w:rPr>
        <w:t>об</w:t>
      </w:r>
      <w:r>
        <w:rPr>
          <w:sz w:val="24"/>
        </w:rPr>
        <w:t>уча</w:t>
      </w:r>
      <w:r>
        <w:rPr>
          <w:sz w:val="24"/>
        </w:rPr>
        <w:t>ю</w:t>
      </w:r>
      <w:r>
        <w:rPr>
          <w:sz w:val="24"/>
        </w:rPr>
        <w:t xml:space="preserve">щихся, окончивших на «5», </w:t>
      </w:r>
      <w:r>
        <w:rPr>
          <w:sz w:val="24"/>
        </w:rPr>
        <w:t xml:space="preserve">снизился </w:t>
      </w:r>
      <w:r>
        <w:rPr>
          <w:sz w:val="24"/>
        </w:rPr>
        <w:t xml:space="preserve">на </w:t>
      </w:r>
      <w:r>
        <w:rPr>
          <w:sz w:val="24"/>
        </w:rPr>
        <w:t xml:space="preserve">7 </w:t>
      </w:r>
      <w:r>
        <w:rPr>
          <w:sz w:val="24"/>
        </w:rPr>
        <w:t>%</w:t>
      </w:r>
      <w:r>
        <w:rPr>
          <w:sz w:val="24"/>
        </w:rPr>
        <w:t>.</w:t>
      </w:r>
    </w:p>
    <w:p w14:paraId="BD010000">
      <w:pPr>
        <w:widowControl w:val="1"/>
        <w:spacing w:afterAutospacing="on" w:beforeAutospacing="on"/>
        <w:ind w:firstLine="720" w:left="0" w:right="2"/>
        <w:jc w:val="both"/>
        <w:rPr>
          <w:sz w:val="24"/>
        </w:rPr>
      </w:pPr>
    </w:p>
    <w:p w14:paraId="BE010000">
      <w:pPr>
        <w:widowControl w:val="1"/>
        <w:spacing w:afterAutospacing="on" w:beforeAutospacing="on"/>
        <w:ind w:firstLine="720" w:left="0" w:right="2"/>
        <w:jc w:val="both"/>
        <w:rPr>
          <w:sz w:val="24"/>
        </w:rPr>
      </w:pPr>
    </w:p>
    <w:p w14:paraId="BF010000">
      <w:pPr>
        <w:widowControl w:val="1"/>
        <w:ind w:right="545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Результаты освоения учащимися программ основного общего образования по показателю </w:t>
      </w:r>
      <w:r>
        <w:rPr>
          <w:color w:val="000000"/>
          <w:sz w:val="24"/>
        </w:rPr>
        <w:t>«успеваемость» в 202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 xml:space="preserve"> году</w:t>
      </w:r>
    </w:p>
    <w:tbl>
      <w:tblPr>
        <w:tblStyle w:val="Style_12"/>
        <w:tblInd w:type="dxa" w:w="-318"/>
        <w:tblLayout w:type="fixed"/>
      </w:tblPr>
      <w:tblGrid>
        <w:gridCol w:w="1523"/>
        <w:gridCol w:w="889"/>
        <w:gridCol w:w="868"/>
        <w:gridCol w:w="857"/>
        <w:gridCol w:w="825"/>
        <w:gridCol w:w="821"/>
        <w:gridCol w:w="819"/>
        <w:gridCol w:w="816"/>
        <w:gridCol w:w="880"/>
        <w:gridCol w:w="842"/>
        <w:gridCol w:w="1067"/>
      </w:tblGrid>
      <w:tr>
        <w:tc>
          <w:tcPr>
            <w:tcW w:type="dxa" w:w="1523"/>
            <w:vMerge w:val="restart"/>
            <w:vAlign w:val="center"/>
          </w:tcPr>
          <w:p w14:paraId="C0010000">
            <w:pPr>
              <w:widowControl w:val="1"/>
              <w:spacing w:afterAutospacing="on" w:beforeAutospacing="on"/>
              <w:ind w:right="54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Классы</w:t>
            </w:r>
          </w:p>
        </w:tc>
        <w:tc>
          <w:tcPr>
            <w:tcW w:type="dxa" w:w="889"/>
            <w:vMerge w:val="restart"/>
            <w:vAlign w:val="center"/>
          </w:tcPr>
          <w:p w14:paraId="C1010000">
            <w:pPr>
              <w:widowControl w:val="1"/>
              <w:spacing w:afterAutospacing="on" w:beforeAutospacing="on"/>
              <w:ind w:right="3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Всего</w:t>
            </w:r>
          </w:p>
        </w:tc>
        <w:tc>
          <w:tcPr>
            <w:tcW w:type="dxa" w:w="1725"/>
            <w:gridSpan w:val="2"/>
          </w:tcPr>
          <w:p w14:paraId="C2010000">
            <w:pPr>
              <w:widowControl w:val="1"/>
              <w:tabs>
                <w:tab w:leader="none" w:pos="1499" w:val="left"/>
              </w:tabs>
              <w:spacing w:afterAutospacing="on" w:beforeAutospacing="on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Из них успевают</w:t>
            </w:r>
          </w:p>
        </w:tc>
        <w:tc>
          <w:tcPr>
            <w:tcW w:type="dxa" w:w="3281"/>
            <w:gridSpan w:val="4"/>
            <w:vAlign w:val="center"/>
          </w:tcPr>
          <w:p w14:paraId="C3010000">
            <w:pPr>
              <w:widowControl w:val="1"/>
              <w:spacing w:afterAutospacing="on" w:beforeAutospacing="on"/>
              <w:ind w:right="1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Окончили год</w:t>
            </w:r>
          </w:p>
        </w:tc>
        <w:tc>
          <w:tcPr>
            <w:tcW w:type="dxa" w:w="1722"/>
            <w:gridSpan w:val="2"/>
            <w:vAlign w:val="center"/>
          </w:tcPr>
          <w:p w14:paraId="C4010000">
            <w:pPr>
              <w:widowControl w:val="1"/>
              <w:tabs>
                <w:tab w:leader="none" w:pos="1571" w:val="left"/>
              </w:tabs>
              <w:spacing w:afterAutospacing="on" w:beforeAutospacing="on"/>
              <w:ind w:right="-4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 успевают</w:t>
            </w:r>
          </w:p>
        </w:tc>
        <w:tc>
          <w:tcPr>
            <w:tcW w:type="dxa" w:w="1067"/>
            <w:vMerge w:val="restart"/>
            <w:vAlign w:val="center"/>
          </w:tcPr>
          <w:p w14:paraId="C5010000">
            <w:pPr>
              <w:widowControl w:val="1"/>
              <w:ind w:right="-14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Переведены</w:t>
            </w:r>
          </w:p>
          <w:p w14:paraId="C6010000">
            <w:pPr>
              <w:widowControl w:val="1"/>
              <w:ind w:right="-14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АЗ</w:t>
            </w:r>
          </w:p>
        </w:tc>
      </w:tr>
      <w:tr>
        <w:trPr>
          <w:trHeight w:hRule="atLeast" w:val="85"/>
        </w:trPr>
        <w:tc>
          <w:tcPr>
            <w:tcW w:type="dxa" w:w="1523"/>
            <w:gridSpan w:val="1"/>
            <w:vMerge w:val="continue"/>
            <w:vAlign w:val="center"/>
          </w:tcPr>
          <w:p/>
        </w:tc>
        <w:tc>
          <w:tcPr>
            <w:tcW w:type="dxa" w:w="889"/>
            <w:gridSpan w:val="1"/>
            <w:vMerge w:val="continue"/>
            <w:vAlign w:val="center"/>
          </w:tcPr>
          <w:p/>
        </w:tc>
        <w:tc>
          <w:tcPr>
            <w:tcW w:type="dxa" w:w="868"/>
          </w:tcPr>
          <w:p w14:paraId="C7010000">
            <w:pPr>
              <w:widowControl w:val="1"/>
              <w:ind w:right="97"/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</w:t>
            </w:r>
          </w:p>
        </w:tc>
        <w:tc>
          <w:tcPr>
            <w:tcW w:type="dxa" w:w="857"/>
          </w:tcPr>
          <w:p w14:paraId="C8010000">
            <w:pPr>
              <w:widowControl w:val="1"/>
              <w:ind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type="dxa" w:w="825"/>
          </w:tcPr>
          <w:p w14:paraId="C9010000">
            <w:pPr>
              <w:widowControl w:val="1"/>
              <w:ind w:right="78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</w:rPr>
              <w:t>На «4» «5»</w:t>
            </w:r>
          </w:p>
        </w:tc>
        <w:tc>
          <w:tcPr>
            <w:tcW w:type="dxa" w:w="821"/>
          </w:tcPr>
          <w:p w14:paraId="CA010000">
            <w:pPr>
              <w:widowControl w:val="1"/>
              <w:ind w:right="1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type="dxa" w:w="819"/>
          </w:tcPr>
          <w:p w14:paraId="CB010000">
            <w:pPr>
              <w:widowControl w:val="1"/>
              <w:tabs>
                <w:tab w:leader="none" w:pos="1340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 «5»</w:t>
            </w:r>
          </w:p>
        </w:tc>
        <w:tc>
          <w:tcPr>
            <w:tcW w:type="dxa" w:w="816"/>
          </w:tcPr>
          <w:p w14:paraId="CC010000">
            <w:pPr>
              <w:widowControl w:val="1"/>
              <w:tabs>
                <w:tab w:leader="none" w:pos="745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type="dxa" w:w="880"/>
          </w:tcPr>
          <w:p w14:paraId="CD010000">
            <w:pPr>
              <w:widowControl w:val="1"/>
              <w:tabs>
                <w:tab w:leader="none" w:pos="1397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842"/>
          </w:tcPr>
          <w:p w14:paraId="CE010000">
            <w:pPr>
              <w:widowControl w:val="1"/>
              <w:ind w:right="-43"/>
              <w:jc w:val="center"/>
              <w:rPr>
                <w:color w:val="000000"/>
              </w:rPr>
            </w:pPr>
            <w:r>
              <w:rPr>
                <w:color w:val="000000"/>
              </w:rPr>
              <w:t>н/а</w:t>
            </w:r>
          </w:p>
        </w:tc>
        <w:tc>
          <w:tcPr>
            <w:tcW w:type="dxa" w:w="1067"/>
            <w:gridSpan w:val="1"/>
            <w:vMerge w:val="continue"/>
            <w:vAlign w:val="center"/>
          </w:tcPr>
          <w:p/>
        </w:tc>
      </w:tr>
      <w:tr>
        <w:trPr>
          <w:trHeight w:hRule="atLeast" w:val="85"/>
        </w:trPr>
        <w:tc>
          <w:tcPr>
            <w:tcW w:type="dxa" w:w="1523"/>
          </w:tcPr>
          <w:p w14:paraId="CF010000">
            <w:pPr>
              <w:widowControl w:val="1"/>
              <w:spacing w:afterAutospacing="on" w:beforeAutospacing="on"/>
              <w:ind w:right="54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type="dxa" w:w="889"/>
          </w:tcPr>
          <w:p w14:paraId="D0010000">
            <w:pPr>
              <w:widowControl w:val="1"/>
              <w:tabs>
                <w:tab w:leader="none" w:pos="639" w:val="left"/>
                <w:tab w:leader="none" w:pos="780" w:val="left"/>
              </w:tabs>
              <w:spacing w:afterAutospacing="on" w:beforeAutospacing="on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79</w:t>
            </w:r>
          </w:p>
        </w:tc>
        <w:tc>
          <w:tcPr>
            <w:tcW w:type="dxa" w:w="868"/>
          </w:tcPr>
          <w:p w14:paraId="D1010000">
            <w:pPr>
              <w:widowControl w:val="1"/>
              <w:tabs>
                <w:tab w:leader="none" w:pos="793" w:val="left"/>
              </w:tabs>
              <w:spacing w:afterAutospacing="on" w:beforeAutospacing="on"/>
              <w:ind w:right="-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73</w:t>
            </w:r>
          </w:p>
        </w:tc>
        <w:tc>
          <w:tcPr>
            <w:tcW w:type="dxa" w:w="857"/>
          </w:tcPr>
          <w:p w14:paraId="D2010000">
            <w:pPr>
              <w:widowControl w:val="1"/>
              <w:spacing w:afterAutospacing="on" w:beforeAutospacing="on"/>
              <w:ind w:right="8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92</w:t>
            </w:r>
            <w:r>
              <w:rPr>
                <w:color w:val="000000"/>
                <w:sz w:val="24"/>
              </w:rPr>
              <w:t>%</w:t>
            </w:r>
          </w:p>
        </w:tc>
        <w:tc>
          <w:tcPr>
            <w:tcW w:type="dxa" w:w="825"/>
          </w:tcPr>
          <w:p w14:paraId="D3010000">
            <w:pPr>
              <w:widowControl w:val="1"/>
              <w:spacing w:afterAutospacing="on" w:beforeAutospacing="on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type="dxa" w:w="821"/>
          </w:tcPr>
          <w:p w14:paraId="D4010000">
            <w:pPr>
              <w:widowControl w:val="1"/>
              <w:spacing w:afterAutospacing="on" w:beforeAutospacing="on"/>
              <w:ind w:right="1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</w:t>
            </w:r>
            <w:r>
              <w:rPr>
                <w:color w:val="000000"/>
                <w:sz w:val="24"/>
              </w:rPr>
              <w:t>%</w:t>
            </w:r>
          </w:p>
        </w:tc>
        <w:tc>
          <w:tcPr>
            <w:tcW w:type="dxa" w:w="819"/>
          </w:tcPr>
          <w:p w14:paraId="D5010000">
            <w:pPr>
              <w:widowControl w:val="1"/>
              <w:spacing w:afterAutospacing="on" w:beforeAutospacing="on"/>
              <w:ind w:right="4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type="dxa" w:w="816"/>
          </w:tcPr>
          <w:p w14:paraId="D6010000">
            <w:pPr>
              <w:widowControl w:val="1"/>
              <w:spacing w:afterAutospacing="on" w:beforeAutospacing="on"/>
              <w:ind w:right="-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>
              <w:rPr>
                <w:color w:val="000000"/>
                <w:sz w:val="24"/>
              </w:rPr>
              <w:t>%</w:t>
            </w:r>
          </w:p>
        </w:tc>
        <w:tc>
          <w:tcPr>
            <w:tcW w:type="dxa" w:w="880"/>
          </w:tcPr>
          <w:p w14:paraId="D7010000">
            <w:pPr>
              <w:widowControl w:val="1"/>
              <w:spacing w:afterAutospacing="on" w:beforeAutospacing="on"/>
              <w:ind w:right="-6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type="dxa" w:w="842"/>
          </w:tcPr>
          <w:p w14:paraId="D8010000">
            <w:pPr>
              <w:widowControl w:val="1"/>
              <w:spacing w:afterAutospacing="on" w:beforeAutospacing="on"/>
              <w:ind w:right="-4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1067"/>
          </w:tcPr>
          <w:p w14:paraId="D9010000">
            <w:pPr>
              <w:widowControl w:val="1"/>
              <w:spacing w:afterAutospacing="on" w:beforeAutospacing="on"/>
              <w:ind w:right="-6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</w:tr>
      <w:tr>
        <w:trPr>
          <w:trHeight w:hRule="atLeast" w:val="85"/>
        </w:trPr>
        <w:tc>
          <w:tcPr>
            <w:tcW w:type="dxa" w:w="1523"/>
          </w:tcPr>
          <w:p w14:paraId="DA010000">
            <w:pPr>
              <w:widowControl w:val="1"/>
              <w:spacing w:afterAutospacing="on" w:beforeAutospacing="on"/>
              <w:ind w:right="54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type="dxa" w:w="889"/>
          </w:tcPr>
          <w:p w14:paraId="DB010000">
            <w:pPr>
              <w:widowControl w:val="1"/>
              <w:tabs>
                <w:tab w:leader="none" w:pos="701" w:val="left"/>
              </w:tabs>
              <w:spacing w:afterAutospacing="on" w:beforeAutospacing="on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84</w:t>
            </w:r>
          </w:p>
        </w:tc>
        <w:tc>
          <w:tcPr>
            <w:tcW w:type="dxa" w:w="868"/>
          </w:tcPr>
          <w:p w14:paraId="DC010000">
            <w:pPr>
              <w:widowControl w:val="1"/>
              <w:spacing w:afterAutospacing="on" w:beforeAutospacing="on"/>
              <w:ind w:right="-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type="dxa" w:w="857"/>
          </w:tcPr>
          <w:p w14:paraId="DD010000">
            <w:pPr>
              <w:widowControl w:val="1"/>
              <w:spacing w:afterAutospacing="on" w:beforeAutospacing="on"/>
              <w:ind w:right="8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</w:t>
            </w:r>
            <w:r>
              <w:rPr>
                <w:color w:val="000000"/>
                <w:sz w:val="24"/>
              </w:rPr>
              <w:t>%</w:t>
            </w:r>
          </w:p>
        </w:tc>
        <w:tc>
          <w:tcPr>
            <w:tcW w:type="dxa" w:w="825"/>
          </w:tcPr>
          <w:p w14:paraId="DE010000">
            <w:pPr>
              <w:widowControl w:val="1"/>
              <w:spacing w:afterAutospacing="on" w:beforeAutospacing="on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type="dxa" w:w="821"/>
          </w:tcPr>
          <w:p w14:paraId="DF010000">
            <w:pPr>
              <w:widowControl w:val="1"/>
              <w:spacing w:afterAutospacing="on" w:beforeAutospacing="on"/>
              <w:ind w:right="1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  <w:r>
              <w:rPr>
                <w:color w:val="000000"/>
                <w:sz w:val="24"/>
              </w:rPr>
              <w:t>%</w:t>
            </w:r>
          </w:p>
        </w:tc>
        <w:tc>
          <w:tcPr>
            <w:tcW w:type="dxa" w:w="819"/>
          </w:tcPr>
          <w:p w14:paraId="E0010000">
            <w:pPr>
              <w:widowControl w:val="1"/>
              <w:spacing w:afterAutospacing="on" w:beforeAutospacing="on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type="dxa" w:w="816"/>
          </w:tcPr>
          <w:p w14:paraId="E1010000">
            <w:pPr>
              <w:widowControl w:val="1"/>
              <w:tabs>
                <w:tab w:leader="none" w:pos="785" w:val="left"/>
              </w:tabs>
              <w:spacing w:afterAutospacing="on" w:beforeAutospacing="on"/>
              <w:ind w:right="-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>
              <w:rPr>
                <w:color w:val="000000"/>
                <w:sz w:val="24"/>
              </w:rPr>
              <w:t>%</w:t>
            </w:r>
          </w:p>
        </w:tc>
        <w:tc>
          <w:tcPr>
            <w:tcW w:type="dxa" w:w="880"/>
          </w:tcPr>
          <w:p w14:paraId="E2010000">
            <w:pPr>
              <w:widowControl w:val="1"/>
              <w:spacing w:afterAutospacing="on" w:beforeAutospacing="on"/>
              <w:ind w:right="-6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type="dxa" w:w="842"/>
          </w:tcPr>
          <w:p w14:paraId="E3010000">
            <w:pPr>
              <w:widowControl w:val="1"/>
              <w:spacing w:afterAutospacing="on" w:beforeAutospacing="on"/>
              <w:ind w:right="-4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1067"/>
          </w:tcPr>
          <w:p w14:paraId="E4010000">
            <w:pPr>
              <w:widowControl w:val="1"/>
              <w:spacing w:afterAutospacing="on" w:beforeAutospacing="on"/>
              <w:ind w:right="-6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</w:tr>
      <w:tr>
        <w:trPr>
          <w:trHeight w:hRule="atLeast" w:val="73"/>
        </w:trPr>
        <w:tc>
          <w:tcPr>
            <w:tcW w:type="dxa" w:w="1523"/>
          </w:tcPr>
          <w:p w14:paraId="E5010000">
            <w:pPr>
              <w:widowControl w:val="1"/>
              <w:spacing w:afterAutospacing="on" w:beforeAutospacing="on"/>
              <w:ind w:right="54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type="dxa" w:w="889"/>
          </w:tcPr>
          <w:p w14:paraId="E6010000">
            <w:pPr>
              <w:widowControl w:val="1"/>
              <w:tabs>
                <w:tab w:leader="none" w:pos="701" w:val="left"/>
              </w:tabs>
              <w:spacing w:afterAutospacing="on" w:beforeAutospacing="on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88</w:t>
            </w:r>
          </w:p>
        </w:tc>
        <w:tc>
          <w:tcPr>
            <w:tcW w:type="dxa" w:w="868"/>
          </w:tcPr>
          <w:p w14:paraId="E7010000">
            <w:pPr>
              <w:widowControl w:val="1"/>
              <w:spacing w:afterAutospacing="on" w:beforeAutospacing="on"/>
              <w:ind w:right="-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82</w:t>
            </w:r>
          </w:p>
        </w:tc>
        <w:tc>
          <w:tcPr>
            <w:tcW w:type="dxa" w:w="857"/>
          </w:tcPr>
          <w:p w14:paraId="E8010000">
            <w:pPr>
              <w:widowControl w:val="1"/>
              <w:spacing w:afterAutospacing="on" w:beforeAutospacing="on"/>
              <w:ind w:right="8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93</w:t>
            </w:r>
            <w:r>
              <w:rPr>
                <w:color w:val="000000"/>
                <w:sz w:val="24"/>
              </w:rPr>
              <w:t>%</w:t>
            </w:r>
          </w:p>
        </w:tc>
        <w:tc>
          <w:tcPr>
            <w:tcW w:type="dxa" w:w="825"/>
          </w:tcPr>
          <w:p w14:paraId="E9010000">
            <w:pPr>
              <w:widowControl w:val="1"/>
              <w:spacing w:afterAutospacing="on" w:beforeAutospacing="on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type="dxa" w:w="821"/>
          </w:tcPr>
          <w:p w14:paraId="EA010000">
            <w:pPr>
              <w:widowControl w:val="1"/>
              <w:spacing w:afterAutospacing="on" w:beforeAutospacing="on"/>
              <w:ind w:right="1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</w:t>
            </w:r>
            <w:r>
              <w:rPr>
                <w:color w:val="000000"/>
                <w:sz w:val="24"/>
              </w:rPr>
              <w:t>%</w:t>
            </w:r>
          </w:p>
        </w:tc>
        <w:tc>
          <w:tcPr>
            <w:tcW w:type="dxa" w:w="819"/>
          </w:tcPr>
          <w:p w14:paraId="EB010000">
            <w:pPr>
              <w:widowControl w:val="1"/>
              <w:spacing w:afterAutospacing="on" w:beforeAutospacing="on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816"/>
          </w:tcPr>
          <w:p w14:paraId="EC010000">
            <w:pPr>
              <w:widowControl w:val="1"/>
              <w:spacing w:afterAutospacing="on" w:beforeAutospacing="on"/>
              <w:ind w:right="-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%</w:t>
            </w:r>
          </w:p>
        </w:tc>
        <w:tc>
          <w:tcPr>
            <w:tcW w:type="dxa" w:w="880"/>
          </w:tcPr>
          <w:p w14:paraId="ED010000">
            <w:pPr>
              <w:widowControl w:val="1"/>
              <w:spacing w:afterAutospacing="on" w:beforeAutospacing="on"/>
              <w:ind w:right="-6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type="dxa" w:w="842"/>
          </w:tcPr>
          <w:p w14:paraId="EE010000">
            <w:pPr>
              <w:widowControl w:val="1"/>
              <w:spacing w:afterAutospacing="on" w:beforeAutospacing="on"/>
              <w:ind w:right="-4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1067"/>
          </w:tcPr>
          <w:p w14:paraId="EF010000">
            <w:pPr>
              <w:widowControl w:val="1"/>
              <w:spacing w:afterAutospacing="on" w:beforeAutospacing="on"/>
              <w:ind w:right="-6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</w:tr>
      <w:tr>
        <w:trPr>
          <w:trHeight w:hRule="atLeast" w:val="73"/>
        </w:trPr>
        <w:tc>
          <w:tcPr>
            <w:tcW w:type="dxa" w:w="1523"/>
          </w:tcPr>
          <w:p w14:paraId="F0010000">
            <w:pPr>
              <w:widowControl w:val="1"/>
              <w:spacing w:afterAutospacing="on" w:beforeAutospacing="on"/>
              <w:ind w:right="54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type="dxa" w:w="889"/>
          </w:tcPr>
          <w:p w14:paraId="F1010000">
            <w:pPr>
              <w:widowControl w:val="1"/>
              <w:tabs>
                <w:tab w:leader="none" w:pos="701" w:val="left"/>
              </w:tabs>
              <w:spacing w:afterAutospacing="on" w:beforeAutospacing="on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</w:t>
            </w:r>
          </w:p>
        </w:tc>
        <w:tc>
          <w:tcPr>
            <w:tcW w:type="dxa" w:w="868"/>
          </w:tcPr>
          <w:p w14:paraId="F2010000">
            <w:pPr>
              <w:widowControl w:val="1"/>
              <w:spacing w:afterAutospacing="on" w:beforeAutospacing="on"/>
              <w:ind w:right="-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68</w:t>
            </w:r>
          </w:p>
        </w:tc>
        <w:tc>
          <w:tcPr>
            <w:tcW w:type="dxa" w:w="857"/>
          </w:tcPr>
          <w:p w14:paraId="F3010000">
            <w:pPr>
              <w:widowControl w:val="1"/>
              <w:spacing w:afterAutospacing="on" w:beforeAutospacing="on"/>
              <w:ind w:right="8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94</w:t>
            </w:r>
            <w:r>
              <w:rPr>
                <w:color w:val="000000"/>
                <w:sz w:val="24"/>
              </w:rPr>
              <w:t>%</w:t>
            </w:r>
          </w:p>
        </w:tc>
        <w:tc>
          <w:tcPr>
            <w:tcW w:type="dxa" w:w="825"/>
          </w:tcPr>
          <w:p w14:paraId="F4010000">
            <w:pPr>
              <w:widowControl w:val="1"/>
              <w:spacing w:afterAutospacing="on" w:beforeAutospacing="on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type="dxa" w:w="821"/>
          </w:tcPr>
          <w:p w14:paraId="F5010000">
            <w:pPr>
              <w:widowControl w:val="1"/>
              <w:spacing w:afterAutospacing="on" w:beforeAutospacing="on"/>
              <w:ind w:right="1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  <w:r>
              <w:rPr>
                <w:color w:val="000000"/>
                <w:sz w:val="24"/>
              </w:rPr>
              <w:t>%</w:t>
            </w:r>
          </w:p>
        </w:tc>
        <w:tc>
          <w:tcPr>
            <w:tcW w:type="dxa" w:w="819"/>
          </w:tcPr>
          <w:p w14:paraId="F6010000">
            <w:pPr>
              <w:widowControl w:val="1"/>
              <w:spacing w:afterAutospacing="on" w:beforeAutospacing="on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type="dxa" w:w="816"/>
          </w:tcPr>
          <w:p w14:paraId="F7010000">
            <w:pPr>
              <w:widowControl w:val="1"/>
              <w:tabs>
                <w:tab w:leader="none" w:pos="785" w:val="left"/>
              </w:tabs>
              <w:spacing w:afterAutospacing="on" w:beforeAutospacing="on"/>
              <w:ind w:right="-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  <w:r>
              <w:rPr>
                <w:color w:val="000000"/>
                <w:sz w:val="24"/>
              </w:rPr>
              <w:t>%</w:t>
            </w:r>
          </w:p>
        </w:tc>
        <w:tc>
          <w:tcPr>
            <w:tcW w:type="dxa" w:w="880"/>
          </w:tcPr>
          <w:p w14:paraId="F8010000">
            <w:pPr>
              <w:widowControl w:val="1"/>
              <w:spacing w:afterAutospacing="on" w:beforeAutospacing="on"/>
              <w:ind w:right="-6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type="dxa" w:w="842"/>
          </w:tcPr>
          <w:p w14:paraId="F9010000">
            <w:pPr>
              <w:widowControl w:val="1"/>
              <w:spacing w:afterAutospacing="on" w:beforeAutospacing="on"/>
              <w:ind w:right="-4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1067"/>
          </w:tcPr>
          <w:p w14:paraId="FA010000">
            <w:pPr>
              <w:widowControl w:val="1"/>
              <w:spacing w:afterAutospacing="on" w:beforeAutospacing="on"/>
              <w:ind w:right="-6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</w:tr>
      <w:tr>
        <w:trPr>
          <w:trHeight w:hRule="atLeast" w:val="73"/>
        </w:trPr>
        <w:tc>
          <w:tcPr>
            <w:tcW w:type="dxa" w:w="1523"/>
          </w:tcPr>
          <w:p w14:paraId="FB010000">
            <w:pPr>
              <w:widowControl w:val="1"/>
              <w:spacing w:afterAutospacing="on" w:beforeAutospacing="on"/>
              <w:ind w:right="54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type="dxa" w:w="889"/>
          </w:tcPr>
          <w:p w14:paraId="FC010000">
            <w:pPr>
              <w:widowControl w:val="1"/>
              <w:tabs>
                <w:tab w:leader="none" w:pos="701" w:val="left"/>
              </w:tabs>
              <w:spacing w:afterAutospacing="on" w:beforeAutospacing="on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</w:t>
            </w:r>
          </w:p>
        </w:tc>
        <w:tc>
          <w:tcPr>
            <w:tcW w:type="dxa" w:w="868"/>
          </w:tcPr>
          <w:p w14:paraId="FD010000">
            <w:pPr>
              <w:widowControl w:val="1"/>
              <w:spacing w:afterAutospacing="on" w:beforeAutospacing="on"/>
              <w:ind w:right="-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</w:t>
            </w:r>
          </w:p>
        </w:tc>
        <w:tc>
          <w:tcPr>
            <w:tcW w:type="dxa" w:w="857"/>
          </w:tcPr>
          <w:p w14:paraId="FE010000">
            <w:pPr>
              <w:widowControl w:val="1"/>
              <w:spacing w:afterAutospacing="on" w:beforeAutospacing="on"/>
              <w:ind w:right="8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100%</w:t>
            </w:r>
          </w:p>
        </w:tc>
        <w:tc>
          <w:tcPr>
            <w:tcW w:type="dxa" w:w="825"/>
          </w:tcPr>
          <w:p w14:paraId="FF010000">
            <w:pPr>
              <w:widowControl w:val="1"/>
              <w:spacing w:afterAutospacing="on" w:beforeAutospacing="on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type="dxa" w:w="821"/>
          </w:tcPr>
          <w:p w14:paraId="00020000">
            <w:pPr>
              <w:widowControl w:val="1"/>
              <w:spacing w:afterAutospacing="on" w:beforeAutospacing="on"/>
              <w:ind w:right="1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</w:t>
            </w:r>
            <w:r>
              <w:rPr>
                <w:color w:val="000000"/>
                <w:sz w:val="24"/>
              </w:rPr>
              <w:t>%</w:t>
            </w:r>
          </w:p>
        </w:tc>
        <w:tc>
          <w:tcPr>
            <w:tcW w:type="dxa" w:w="819"/>
          </w:tcPr>
          <w:p w14:paraId="01020000">
            <w:pPr>
              <w:widowControl w:val="1"/>
              <w:spacing w:afterAutospacing="on" w:beforeAutospacing="on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816"/>
          </w:tcPr>
          <w:p w14:paraId="02020000">
            <w:pPr>
              <w:widowControl w:val="1"/>
              <w:tabs>
                <w:tab w:leader="none" w:pos="785" w:val="left"/>
              </w:tabs>
              <w:spacing w:afterAutospacing="on" w:beforeAutospacing="on"/>
              <w:ind w:right="-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%</w:t>
            </w:r>
          </w:p>
        </w:tc>
        <w:tc>
          <w:tcPr>
            <w:tcW w:type="dxa" w:w="880"/>
          </w:tcPr>
          <w:p w14:paraId="03020000">
            <w:pPr>
              <w:widowControl w:val="1"/>
              <w:spacing w:afterAutospacing="on" w:beforeAutospacing="on"/>
              <w:ind w:right="-6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842"/>
          </w:tcPr>
          <w:p w14:paraId="04020000">
            <w:pPr>
              <w:widowControl w:val="1"/>
              <w:spacing w:afterAutospacing="on" w:beforeAutospacing="on"/>
              <w:ind w:right="-4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1067"/>
          </w:tcPr>
          <w:p w14:paraId="05020000">
            <w:pPr>
              <w:widowControl w:val="1"/>
              <w:spacing w:afterAutospacing="on" w:beforeAutospacing="on"/>
              <w:ind w:right="-6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>
        <w:trPr>
          <w:trHeight w:hRule="atLeast" w:val="73"/>
        </w:trPr>
        <w:tc>
          <w:tcPr>
            <w:tcW w:type="dxa" w:w="1523"/>
          </w:tcPr>
          <w:p w14:paraId="06020000">
            <w:pPr>
              <w:widowControl w:val="1"/>
              <w:spacing w:afterAutospacing="on" w:beforeAutospacing="on"/>
              <w:ind w:right="54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Всего</w:t>
            </w:r>
          </w:p>
        </w:tc>
        <w:tc>
          <w:tcPr>
            <w:tcW w:type="dxa" w:w="889"/>
          </w:tcPr>
          <w:p w14:paraId="07020000">
            <w:pPr>
              <w:widowControl w:val="1"/>
              <w:tabs>
                <w:tab w:leader="none" w:pos="701" w:val="left"/>
              </w:tabs>
              <w:spacing w:afterAutospacing="on" w:beforeAutospacing="on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383</w:t>
            </w:r>
          </w:p>
        </w:tc>
        <w:tc>
          <w:tcPr>
            <w:tcW w:type="dxa" w:w="868"/>
          </w:tcPr>
          <w:p w14:paraId="08020000">
            <w:pPr>
              <w:widowControl w:val="1"/>
              <w:spacing w:afterAutospacing="on" w:beforeAutospacing="on"/>
              <w:ind w:right="-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363</w:t>
            </w:r>
          </w:p>
        </w:tc>
        <w:tc>
          <w:tcPr>
            <w:tcW w:type="dxa" w:w="857"/>
          </w:tcPr>
          <w:p w14:paraId="09020000">
            <w:pPr>
              <w:widowControl w:val="1"/>
              <w:spacing w:afterAutospacing="on" w:beforeAutospacing="on"/>
              <w:ind w:right="8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95%</w:t>
            </w:r>
          </w:p>
        </w:tc>
        <w:tc>
          <w:tcPr>
            <w:tcW w:type="dxa" w:w="825"/>
          </w:tcPr>
          <w:p w14:paraId="0A020000">
            <w:pPr>
              <w:widowControl w:val="1"/>
              <w:spacing w:afterAutospacing="on" w:beforeAutospacing="on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116</w:t>
            </w:r>
          </w:p>
        </w:tc>
        <w:tc>
          <w:tcPr>
            <w:tcW w:type="dxa" w:w="821"/>
          </w:tcPr>
          <w:p w14:paraId="0B020000">
            <w:pPr>
              <w:widowControl w:val="1"/>
              <w:spacing w:afterAutospacing="on" w:beforeAutospacing="on"/>
              <w:ind w:right="1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  <w:r>
              <w:rPr>
                <w:color w:val="000000"/>
                <w:sz w:val="24"/>
              </w:rPr>
              <w:t>%</w:t>
            </w:r>
          </w:p>
        </w:tc>
        <w:tc>
          <w:tcPr>
            <w:tcW w:type="dxa" w:w="819"/>
          </w:tcPr>
          <w:p w14:paraId="0C020000">
            <w:pPr>
              <w:widowControl w:val="1"/>
              <w:spacing w:afterAutospacing="on" w:beforeAutospacing="on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type="dxa" w:w="816"/>
          </w:tcPr>
          <w:p w14:paraId="0D020000">
            <w:pPr>
              <w:widowControl w:val="1"/>
              <w:tabs>
                <w:tab w:leader="none" w:pos="785" w:val="left"/>
              </w:tabs>
              <w:spacing w:afterAutospacing="on" w:beforeAutospacing="on"/>
              <w:ind w:right="-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  <w:r>
              <w:rPr>
                <w:color w:val="000000"/>
                <w:sz w:val="24"/>
              </w:rPr>
              <w:t>%</w:t>
            </w:r>
          </w:p>
        </w:tc>
        <w:tc>
          <w:tcPr>
            <w:tcW w:type="dxa" w:w="880"/>
          </w:tcPr>
          <w:p w14:paraId="0E020000">
            <w:pPr>
              <w:widowControl w:val="1"/>
              <w:spacing w:afterAutospacing="on" w:beforeAutospacing="on"/>
              <w:ind w:right="-6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type="dxa" w:w="842"/>
          </w:tcPr>
          <w:p w14:paraId="0F020000">
            <w:pPr>
              <w:widowControl w:val="1"/>
              <w:spacing w:afterAutospacing="on" w:beforeAutospacing="on"/>
              <w:ind w:right="-4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1067"/>
          </w:tcPr>
          <w:p w14:paraId="10020000">
            <w:pPr>
              <w:widowControl w:val="1"/>
              <w:spacing w:afterAutospacing="on" w:beforeAutospacing="on"/>
              <w:ind w:right="-6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</w:tr>
    </w:tbl>
    <w:p w14:paraId="11020000">
      <w:pPr>
        <w:widowControl w:val="1"/>
        <w:tabs>
          <w:tab w:leader="none" w:pos="9639" w:val="left"/>
        </w:tabs>
        <w:ind w:firstLine="720" w:left="0" w:right="2"/>
        <w:jc w:val="both"/>
        <w:rPr>
          <w:color w:val="000000"/>
          <w:sz w:val="24"/>
        </w:rPr>
      </w:pPr>
    </w:p>
    <w:p w14:paraId="12020000">
      <w:pPr>
        <w:widowControl w:val="1"/>
        <w:tabs>
          <w:tab w:leader="none" w:pos="9639" w:val="left"/>
        </w:tabs>
        <w:ind w:firstLine="720" w:left="0" w:right="2"/>
        <w:jc w:val="both"/>
        <w:rPr>
          <w:sz w:val="24"/>
        </w:rPr>
      </w:pPr>
      <w:r>
        <w:rPr>
          <w:sz w:val="24"/>
        </w:rPr>
        <w:t>Результат</w:t>
      </w:r>
      <w:r>
        <w:rPr>
          <w:sz w:val="24"/>
        </w:rPr>
        <w:t xml:space="preserve"> освоения учащимися программ среднего общего образования по показателю  «успеваемость» в 202</w:t>
      </w:r>
      <w:r>
        <w:rPr>
          <w:sz w:val="24"/>
        </w:rPr>
        <w:t>2</w:t>
      </w:r>
      <w:r>
        <w:rPr>
          <w:sz w:val="24"/>
        </w:rPr>
        <w:t xml:space="preserve"> учебном году </w:t>
      </w:r>
      <w:r>
        <w:rPr>
          <w:sz w:val="24"/>
        </w:rPr>
        <w:t>повысился</w:t>
      </w:r>
      <w:r>
        <w:rPr>
          <w:sz w:val="24"/>
        </w:rPr>
        <w:t xml:space="preserve"> на </w:t>
      </w:r>
      <w:r>
        <w:rPr>
          <w:sz w:val="24"/>
        </w:rPr>
        <w:t>4</w:t>
      </w:r>
      <w:r>
        <w:rPr>
          <w:sz w:val="24"/>
        </w:rPr>
        <w:t>,0</w:t>
      </w:r>
      <w:r>
        <w:rPr>
          <w:sz w:val="24"/>
        </w:rPr>
        <w:t xml:space="preserve"> процента (в 20</w:t>
      </w:r>
      <w:r>
        <w:rPr>
          <w:sz w:val="24"/>
        </w:rPr>
        <w:t>2</w:t>
      </w:r>
      <w:r>
        <w:rPr>
          <w:sz w:val="24"/>
        </w:rPr>
        <w:t xml:space="preserve">1 </w:t>
      </w:r>
      <w:r>
        <w:rPr>
          <w:sz w:val="24"/>
        </w:rPr>
        <w:t xml:space="preserve">количество обучающихся, которые закончили полугодие на «4» и «5» было </w:t>
      </w:r>
      <w:r>
        <w:rPr>
          <w:sz w:val="24"/>
        </w:rPr>
        <w:t>27</w:t>
      </w:r>
      <w:r>
        <w:rPr>
          <w:sz w:val="24"/>
        </w:rPr>
        <w:t xml:space="preserve">%), процент </w:t>
      </w:r>
      <w:r>
        <w:rPr>
          <w:sz w:val="24"/>
        </w:rPr>
        <w:t>об</w:t>
      </w:r>
      <w:r>
        <w:rPr>
          <w:sz w:val="24"/>
        </w:rPr>
        <w:t>уча</w:t>
      </w:r>
      <w:r>
        <w:rPr>
          <w:sz w:val="24"/>
        </w:rPr>
        <w:t xml:space="preserve">ющихся, окончивших на «5» </w:t>
      </w:r>
      <w:r>
        <w:rPr>
          <w:sz w:val="24"/>
        </w:rPr>
        <w:t>увеличился на 4%.</w:t>
      </w:r>
    </w:p>
    <w:p w14:paraId="13020000">
      <w:pPr>
        <w:widowControl w:val="1"/>
        <w:spacing w:beforeAutospacing="on"/>
        <w:ind w:right="545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Результаты освоения учащимися программ </w:t>
      </w:r>
      <w:r>
        <w:rPr>
          <w:color w:val="000000"/>
          <w:sz w:val="24"/>
        </w:rPr>
        <w:t>среднего</w:t>
      </w:r>
      <w:r>
        <w:rPr>
          <w:color w:val="000000"/>
          <w:sz w:val="24"/>
        </w:rPr>
        <w:t xml:space="preserve"> общего образования по показа</w:t>
      </w:r>
      <w:r>
        <w:rPr>
          <w:color w:val="000000"/>
          <w:sz w:val="24"/>
        </w:rPr>
        <w:t>телю «успеваемость» в 202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>году</w:t>
      </w:r>
    </w:p>
    <w:tbl>
      <w:tblPr>
        <w:tblStyle w:val="Style_12"/>
        <w:tblInd w:type="dxa" w:w="-318"/>
        <w:tblLayout w:type="fixed"/>
      </w:tblPr>
      <w:tblGrid>
        <w:gridCol w:w="1521"/>
        <w:gridCol w:w="889"/>
        <w:gridCol w:w="869"/>
        <w:gridCol w:w="857"/>
        <w:gridCol w:w="827"/>
        <w:gridCol w:w="824"/>
        <w:gridCol w:w="822"/>
        <w:gridCol w:w="820"/>
        <w:gridCol w:w="866"/>
        <w:gridCol w:w="778"/>
        <w:gridCol w:w="1134"/>
      </w:tblGrid>
      <w:tr>
        <w:tc>
          <w:tcPr>
            <w:tcW w:type="dxa" w:w="1521"/>
            <w:vMerge w:val="restart"/>
            <w:vAlign w:val="center"/>
          </w:tcPr>
          <w:p w14:paraId="14020000">
            <w:pPr>
              <w:widowControl w:val="1"/>
              <w:tabs>
                <w:tab w:leader="none" w:pos="1169" w:val="left"/>
              </w:tabs>
              <w:spacing w:afterAutospacing="on" w:beforeAutospacing="on"/>
              <w:ind w:right="13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Классы</w:t>
            </w:r>
          </w:p>
        </w:tc>
        <w:tc>
          <w:tcPr>
            <w:tcW w:type="dxa" w:w="889"/>
            <w:vMerge w:val="restart"/>
            <w:vAlign w:val="center"/>
          </w:tcPr>
          <w:p w14:paraId="15020000">
            <w:pPr>
              <w:widowControl w:val="1"/>
              <w:tabs>
                <w:tab w:leader="none" w:pos="701" w:val="left"/>
              </w:tabs>
              <w:spacing w:afterAutospacing="on" w:beforeAutospacing="on"/>
              <w:ind w:right="3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Всего</w:t>
            </w:r>
          </w:p>
        </w:tc>
        <w:tc>
          <w:tcPr>
            <w:tcW w:type="dxa" w:w="1726"/>
            <w:gridSpan w:val="2"/>
            <w:vAlign w:val="center"/>
          </w:tcPr>
          <w:p w14:paraId="16020000">
            <w:pPr>
              <w:widowControl w:val="1"/>
              <w:tabs>
                <w:tab w:leader="none" w:pos="1499" w:val="left"/>
              </w:tabs>
              <w:spacing w:afterAutospacing="on" w:beforeAutospacing="on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Из них успевают</w:t>
            </w:r>
          </w:p>
        </w:tc>
        <w:tc>
          <w:tcPr>
            <w:tcW w:type="dxa" w:w="3293"/>
            <w:gridSpan w:val="4"/>
            <w:vAlign w:val="center"/>
          </w:tcPr>
          <w:p w14:paraId="17020000">
            <w:pPr>
              <w:widowControl w:val="1"/>
              <w:spacing w:afterAutospacing="on" w:beforeAutospacing="on"/>
              <w:ind w:right="1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Окончили год</w:t>
            </w:r>
          </w:p>
        </w:tc>
        <w:tc>
          <w:tcPr>
            <w:tcW w:type="dxa" w:w="1644"/>
            <w:gridSpan w:val="2"/>
            <w:vAlign w:val="center"/>
          </w:tcPr>
          <w:p w14:paraId="18020000">
            <w:pPr>
              <w:widowControl w:val="1"/>
              <w:tabs>
                <w:tab w:leader="none" w:pos="1571" w:val="left"/>
              </w:tabs>
              <w:spacing w:afterAutospacing="on" w:beforeAutospacing="on"/>
              <w:ind w:right="-4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 успевают</w:t>
            </w:r>
          </w:p>
        </w:tc>
        <w:tc>
          <w:tcPr>
            <w:tcW w:type="dxa" w:w="1134"/>
            <w:vMerge w:val="restart"/>
            <w:vAlign w:val="center"/>
          </w:tcPr>
          <w:p w14:paraId="19020000">
            <w:pPr>
              <w:widowControl w:val="1"/>
              <w:ind w:right="-14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Переведены</w:t>
            </w:r>
          </w:p>
          <w:p w14:paraId="1A020000">
            <w:pPr>
              <w:widowControl w:val="1"/>
              <w:ind w:right="-14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АЗ</w:t>
            </w:r>
          </w:p>
        </w:tc>
      </w:tr>
      <w:tr>
        <w:trPr>
          <w:trHeight w:hRule="atLeast" w:val="85"/>
        </w:trPr>
        <w:tc>
          <w:tcPr>
            <w:tcW w:type="dxa" w:w="1521"/>
            <w:gridSpan w:val="1"/>
            <w:vMerge w:val="continue"/>
            <w:vAlign w:val="center"/>
          </w:tcPr>
          <w:p/>
        </w:tc>
        <w:tc>
          <w:tcPr>
            <w:tcW w:type="dxa" w:w="889"/>
            <w:gridSpan w:val="1"/>
            <w:vMerge w:val="continue"/>
            <w:vAlign w:val="center"/>
          </w:tcPr>
          <w:p/>
        </w:tc>
        <w:tc>
          <w:tcPr>
            <w:tcW w:type="dxa" w:w="869"/>
          </w:tcPr>
          <w:p w14:paraId="1B020000">
            <w:pPr>
              <w:widowControl w:val="1"/>
              <w:ind w:right="-4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</w:t>
            </w:r>
          </w:p>
        </w:tc>
        <w:tc>
          <w:tcPr>
            <w:tcW w:type="dxa" w:w="857"/>
          </w:tcPr>
          <w:p w14:paraId="1C020000">
            <w:pPr>
              <w:widowControl w:val="1"/>
              <w:ind w:right="81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type="dxa" w:w="827"/>
          </w:tcPr>
          <w:p w14:paraId="1D02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18"/>
              </w:rPr>
              <w:t>На «4» «5</w:t>
            </w:r>
            <w:r>
              <w:rPr>
                <w:color w:val="000000"/>
              </w:rPr>
              <w:t>»</w:t>
            </w:r>
          </w:p>
        </w:tc>
        <w:tc>
          <w:tcPr>
            <w:tcW w:type="dxa" w:w="824"/>
          </w:tcPr>
          <w:p w14:paraId="1E020000">
            <w:pPr>
              <w:widowControl w:val="1"/>
              <w:ind w:right="1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type="dxa" w:w="822"/>
          </w:tcPr>
          <w:p w14:paraId="1F020000">
            <w:pPr>
              <w:widowControl w:val="1"/>
              <w:tabs>
                <w:tab w:leader="none" w:pos="1340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 «5»</w:t>
            </w:r>
          </w:p>
        </w:tc>
        <w:tc>
          <w:tcPr>
            <w:tcW w:type="dxa" w:w="820"/>
          </w:tcPr>
          <w:p w14:paraId="20020000">
            <w:pPr>
              <w:widowControl w:val="1"/>
              <w:tabs>
                <w:tab w:leader="none" w:pos="745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type="dxa" w:w="866"/>
          </w:tcPr>
          <w:p w14:paraId="21020000">
            <w:pPr>
              <w:widowControl w:val="1"/>
              <w:tabs>
                <w:tab w:leader="none" w:pos="1397" w:val="left"/>
              </w:tabs>
              <w:ind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778"/>
          </w:tcPr>
          <w:p w14:paraId="22020000">
            <w:pPr>
              <w:widowControl w:val="1"/>
              <w:ind w:right="-43"/>
              <w:jc w:val="center"/>
              <w:rPr>
                <w:color w:val="000000"/>
              </w:rPr>
            </w:pPr>
            <w:r>
              <w:rPr>
                <w:color w:val="000000"/>
              </w:rPr>
              <w:t>н/а</w:t>
            </w:r>
          </w:p>
        </w:tc>
        <w:tc>
          <w:tcPr>
            <w:tcW w:type="dxa" w:w="1134"/>
            <w:gridSpan w:val="1"/>
            <w:vMerge w:val="continue"/>
            <w:vAlign w:val="center"/>
          </w:tcPr>
          <w:p/>
        </w:tc>
      </w:tr>
      <w:tr>
        <w:trPr>
          <w:trHeight w:hRule="atLeast" w:val="85"/>
        </w:trPr>
        <w:tc>
          <w:tcPr>
            <w:tcW w:type="dxa" w:w="1521"/>
          </w:tcPr>
          <w:p w14:paraId="23020000">
            <w:pPr>
              <w:widowControl w:val="1"/>
              <w:spacing w:afterAutospacing="on" w:beforeAutospacing="on"/>
              <w:ind w:right="13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type="dxa" w:w="889"/>
          </w:tcPr>
          <w:p w14:paraId="24020000">
            <w:pPr>
              <w:widowControl w:val="1"/>
              <w:tabs>
                <w:tab w:leader="none" w:pos="639" w:val="left"/>
                <w:tab w:leader="none" w:pos="780" w:val="left"/>
              </w:tabs>
              <w:spacing w:afterAutospacing="on" w:beforeAutospacing="on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type="dxa" w:w="869"/>
          </w:tcPr>
          <w:p w14:paraId="25020000">
            <w:pPr>
              <w:widowControl w:val="1"/>
              <w:tabs>
                <w:tab w:leader="none" w:pos="639" w:val="left"/>
                <w:tab w:leader="none" w:pos="780" w:val="left"/>
              </w:tabs>
              <w:spacing w:afterAutospacing="on" w:beforeAutospacing="on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type="dxa" w:w="857"/>
          </w:tcPr>
          <w:p w14:paraId="26020000">
            <w:pPr>
              <w:widowControl w:val="1"/>
              <w:spacing w:afterAutospacing="on" w:beforeAutospacing="on"/>
              <w:ind w:right="8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100%</w:t>
            </w:r>
          </w:p>
        </w:tc>
        <w:tc>
          <w:tcPr>
            <w:tcW w:type="dxa" w:w="827"/>
          </w:tcPr>
          <w:p w14:paraId="27020000">
            <w:pPr>
              <w:widowControl w:val="1"/>
              <w:spacing w:afterAutospacing="on" w:beforeAutospacing="on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type="dxa" w:w="824"/>
          </w:tcPr>
          <w:p w14:paraId="28020000">
            <w:pPr>
              <w:widowControl w:val="1"/>
              <w:spacing w:afterAutospacing="on" w:beforeAutospacing="on"/>
              <w:ind w:right="1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52%</w:t>
            </w:r>
          </w:p>
        </w:tc>
        <w:tc>
          <w:tcPr>
            <w:tcW w:type="dxa" w:w="822"/>
          </w:tcPr>
          <w:p w14:paraId="29020000">
            <w:pPr>
              <w:widowControl w:val="1"/>
              <w:spacing w:afterAutospacing="on" w:beforeAutospacing="on"/>
              <w:ind w:right="1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820"/>
          </w:tcPr>
          <w:p w14:paraId="2A020000">
            <w:pPr>
              <w:widowControl w:val="1"/>
              <w:spacing w:afterAutospacing="on" w:beforeAutospacing="on"/>
              <w:ind w:right="-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7%</w:t>
            </w:r>
          </w:p>
        </w:tc>
        <w:tc>
          <w:tcPr>
            <w:tcW w:type="dxa" w:w="866"/>
          </w:tcPr>
          <w:p w14:paraId="2B020000">
            <w:pPr>
              <w:widowControl w:val="1"/>
              <w:spacing w:afterAutospacing="on" w:beforeAutospacing="on"/>
              <w:ind w:right="-6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778"/>
          </w:tcPr>
          <w:p w14:paraId="2C020000">
            <w:pPr>
              <w:widowControl w:val="1"/>
              <w:spacing w:afterAutospacing="on" w:beforeAutospacing="on"/>
              <w:ind w:right="-4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1134"/>
          </w:tcPr>
          <w:p w14:paraId="2D020000">
            <w:pPr>
              <w:widowControl w:val="1"/>
              <w:spacing w:afterAutospacing="on" w:beforeAutospacing="on"/>
              <w:ind w:right="3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>
        <w:trPr>
          <w:trHeight w:hRule="atLeast" w:val="85"/>
        </w:trPr>
        <w:tc>
          <w:tcPr>
            <w:tcW w:type="dxa" w:w="1521"/>
          </w:tcPr>
          <w:p w14:paraId="2E020000">
            <w:pPr>
              <w:widowControl w:val="1"/>
              <w:spacing w:afterAutospacing="on" w:beforeAutospacing="on"/>
              <w:ind w:right="13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type="dxa" w:w="889"/>
          </w:tcPr>
          <w:p w14:paraId="2F020000">
            <w:pPr>
              <w:widowControl w:val="1"/>
              <w:tabs>
                <w:tab w:leader="none" w:pos="701" w:val="left"/>
              </w:tabs>
              <w:spacing w:afterAutospacing="on" w:beforeAutospacing="on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type="dxa" w:w="869"/>
          </w:tcPr>
          <w:p w14:paraId="30020000">
            <w:pPr>
              <w:widowControl w:val="1"/>
              <w:tabs>
                <w:tab w:leader="none" w:pos="701" w:val="left"/>
              </w:tabs>
              <w:spacing w:afterAutospacing="on" w:beforeAutospacing="on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type="dxa" w:w="857"/>
          </w:tcPr>
          <w:p w14:paraId="31020000">
            <w:pPr>
              <w:widowControl w:val="1"/>
              <w:spacing w:afterAutospacing="on" w:beforeAutospacing="on"/>
              <w:ind w:right="8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100%</w:t>
            </w:r>
          </w:p>
        </w:tc>
        <w:tc>
          <w:tcPr>
            <w:tcW w:type="dxa" w:w="827"/>
          </w:tcPr>
          <w:p w14:paraId="32020000">
            <w:pPr>
              <w:widowControl w:val="1"/>
              <w:spacing w:afterAutospacing="on" w:beforeAutospacing="on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type="dxa" w:w="824"/>
          </w:tcPr>
          <w:p w14:paraId="33020000">
            <w:pPr>
              <w:widowControl w:val="1"/>
              <w:spacing w:afterAutospacing="on" w:beforeAutospacing="on"/>
              <w:ind w:right="1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70%</w:t>
            </w:r>
          </w:p>
        </w:tc>
        <w:tc>
          <w:tcPr>
            <w:tcW w:type="dxa" w:w="822"/>
          </w:tcPr>
          <w:p w14:paraId="34020000">
            <w:pPr>
              <w:widowControl w:val="1"/>
              <w:tabs>
                <w:tab w:leader="none" w:pos="626" w:val="left"/>
              </w:tabs>
              <w:spacing w:afterAutospacing="on" w:beforeAutospacing="on"/>
              <w:ind w:right="4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type="dxa" w:w="820"/>
          </w:tcPr>
          <w:p w14:paraId="35020000">
            <w:pPr>
              <w:widowControl w:val="1"/>
              <w:tabs>
                <w:tab w:leader="none" w:pos="785" w:val="left"/>
              </w:tabs>
              <w:spacing w:afterAutospacing="on" w:beforeAutospacing="on"/>
              <w:ind w:right="-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13%</w:t>
            </w:r>
          </w:p>
        </w:tc>
        <w:tc>
          <w:tcPr>
            <w:tcW w:type="dxa" w:w="866"/>
          </w:tcPr>
          <w:p w14:paraId="36020000">
            <w:pPr>
              <w:widowControl w:val="1"/>
              <w:spacing w:afterAutospacing="on" w:beforeAutospacing="on"/>
              <w:ind w:right="-6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778"/>
          </w:tcPr>
          <w:p w14:paraId="37020000">
            <w:pPr>
              <w:widowControl w:val="1"/>
              <w:spacing w:afterAutospacing="on" w:beforeAutospacing="on"/>
              <w:ind w:right="-4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1134"/>
          </w:tcPr>
          <w:p w14:paraId="38020000">
            <w:pPr>
              <w:widowControl w:val="1"/>
              <w:spacing w:afterAutospacing="on" w:beforeAutospacing="on"/>
              <w:ind w:right="3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>
        <w:trPr>
          <w:trHeight w:hRule="atLeast" w:val="85"/>
        </w:trPr>
        <w:tc>
          <w:tcPr>
            <w:tcW w:type="dxa" w:w="1521"/>
          </w:tcPr>
          <w:p w14:paraId="39020000">
            <w:pPr>
              <w:widowControl w:val="1"/>
              <w:spacing w:afterAutospacing="on" w:beforeAutospacing="on"/>
              <w:ind w:right="13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Всего</w:t>
            </w:r>
          </w:p>
        </w:tc>
        <w:tc>
          <w:tcPr>
            <w:tcW w:type="dxa" w:w="889"/>
          </w:tcPr>
          <w:p w14:paraId="3A020000">
            <w:pPr>
              <w:widowControl w:val="1"/>
              <w:tabs>
                <w:tab w:leader="none" w:pos="701" w:val="left"/>
              </w:tabs>
              <w:spacing w:afterAutospacing="on" w:beforeAutospacing="on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type="dxa" w:w="869"/>
          </w:tcPr>
          <w:p w14:paraId="3B020000">
            <w:pPr>
              <w:widowControl w:val="1"/>
              <w:tabs>
                <w:tab w:leader="none" w:pos="701" w:val="left"/>
              </w:tabs>
              <w:spacing w:afterAutospacing="on" w:beforeAutospacing="on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type="dxa" w:w="857"/>
          </w:tcPr>
          <w:p w14:paraId="3C020000">
            <w:pPr>
              <w:widowControl w:val="1"/>
              <w:spacing w:afterAutospacing="on" w:beforeAutospacing="on"/>
              <w:ind w:right="8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100%</w:t>
            </w:r>
          </w:p>
        </w:tc>
        <w:tc>
          <w:tcPr>
            <w:tcW w:type="dxa" w:w="827"/>
          </w:tcPr>
          <w:p w14:paraId="3D020000">
            <w:pPr>
              <w:widowControl w:val="1"/>
              <w:spacing w:afterAutospacing="on" w:beforeAutospacing="on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type="dxa" w:w="824"/>
          </w:tcPr>
          <w:p w14:paraId="3E020000">
            <w:pPr>
              <w:widowControl w:val="1"/>
              <w:spacing w:afterAutospacing="on" w:beforeAutospacing="on"/>
              <w:ind w:right="1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61%</w:t>
            </w:r>
          </w:p>
        </w:tc>
        <w:tc>
          <w:tcPr>
            <w:tcW w:type="dxa" w:w="822"/>
          </w:tcPr>
          <w:p w14:paraId="3F020000">
            <w:pPr>
              <w:widowControl w:val="1"/>
              <w:spacing w:afterAutospacing="on" w:beforeAutospacing="on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5</w:t>
            </w:r>
          </w:p>
        </w:tc>
        <w:tc>
          <w:tcPr>
            <w:tcW w:type="dxa" w:w="820"/>
          </w:tcPr>
          <w:p w14:paraId="40020000">
            <w:pPr>
              <w:widowControl w:val="1"/>
              <w:tabs>
                <w:tab w:leader="none" w:pos="785" w:val="left"/>
              </w:tabs>
              <w:spacing w:afterAutospacing="on" w:beforeAutospacing="on"/>
              <w:ind w:right="-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10%</w:t>
            </w:r>
          </w:p>
        </w:tc>
        <w:tc>
          <w:tcPr>
            <w:tcW w:type="dxa" w:w="866"/>
          </w:tcPr>
          <w:p w14:paraId="41020000">
            <w:pPr>
              <w:widowControl w:val="1"/>
              <w:spacing w:afterAutospacing="on" w:beforeAutospacing="on"/>
              <w:ind w:right="-6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778"/>
          </w:tcPr>
          <w:p w14:paraId="42020000">
            <w:pPr>
              <w:widowControl w:val="1"/>
              <w:spacing w:afterAutospacing="on" w:beforeAutospacing="on"/>
              <w:ind w:right="-4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1134"/>
          </w:tcPr>
          <w:p w14:paraId="43020000">
            <w:pPr>
              <w:widowControl w:val="1"/>
              <w:spacing w:afterAutospacing="on" w:beforeAutospacing="on"/>
              <w:ind w:right="3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</w:tbl>
    <w:p w14:paraId="44020000">
      <w:pPr>
        <w:widowControl w:val="1"/>
        <w:spacing w:beforeAutospacing="on"/>
        <w:ind w:firstLine="720" w:left="0" w:right="2"/>
        <w:jc w:val="both"/>
        <w:rPr>
          <w:sz w:val="24"/>
        </w:rPr>
      </w:pPr>
      <w:r>
        <w:rPr>
          <w:sz w:val="24"/>
        </w:rPr>
        <w:t xml:space="preserve">Если сравнить результаты освоения обучающимися программ </w:t>
      </w:r>
      <w:r>
        <w:rPr>
          <w:sz w:val="24"/>
        </w:rPr>
        <w:t>среднего</w:t>
      </w:r>
      <w:r>
        <w:rPr>
          <w:sz w:val="24"/>
        </w:rPr>
        <w:t xml:space="preserve"> </w:t>
      </w:r>
      <w:r>
        <w:rPr>
          <w:sz w:val="24"/>
        </w:rPr>
        <w:t>общего образования по показателю «успеваемость» в 202</w:t>
      </w:r>
      <w:r>
        <w:rPr>
          <w:sz w:val="24"/>
        </w:rPr>
        <w:t>2</w:t>
      </w:r>
      <w:r>
        <w:rPr>
          <w:sz w:val="24"/>
        </w:rPr>
        <w:t xml:space="preserve"> </w:t>
      </w:r>
      <w:r>
        <w:rPr>
          <w:sz w:val="24"/>
        </w:rPr>
        <w:t>году с результатами освоения учащимися программ начального общего образования по показателю «успеваемость» в 20</w:t>
      </w:r>
      <w:r>
        <w:rPr>
          <w:sz w:val="24"/>
        </w:rPr>
        <w:t>2</w:t>
      </w:r>
      <w:r>
        <w:rPr>
          <w:sz w:val="24"/>
        </w:rPr>
        <w:t>1</w:t>
      </w:r>
      <w:r>
        <w:rPr>
          <w:sz w:val="24"/>
        </w:rPr>
        <w:t xml:space="preserve"> году, то можно отметить, что процент обучающихся, окончивших на «4» и «5», </w:t>
      </w:r>
      <w:r>
        <w:rPr>
          <w:sz w:val="24"/>
        </w:rPr>
        <w:t>снизился</w:t>
      </w:r>
      <w:r>
        <w:rPr>
          <w:sz w:val="24"/>
        </w:rPr>
        <w:t xml:space="preserve"> на </w:t>
      </w:r>
      <w:r>
        <w:rPr>
          <w:sz w:val="24"/>
        </w:rPr>
        <w:t>6</w:t>
      </w:r>
      <w:r>
        <w:rPr>
          <w:sz w:val="24"/>
        </w:rPr>
        <w:t xml:space="preserve"> процен</w:t>
      </w:r>
      <w:r>
        <w:rPr>
          <w:sz w:val="24"/>
        </w:rPr>
        <w:t>тов</w:t>
      </w:r>
      <w:r>
        <w:rPr>
          <w:sz w:val="24"/>
        </w:rPr>
        <w:t xml:space="preserve"> (в 20</w:t>
      </w:r>
      <w:r>
        <w:rPr>
          <w:sz w:val="24"/>
        </w:rPr>
        <w:t>2</w:t>
      </w:r>
      <w:r>
        <w:rPr>
          <w:sz w:val="24"/>
        </w:rPr>
        <w:t>1</w:t>
      </w:r>
      <w:r>
        <w:rPr>
          <w:sz w:val="24"/>
        </w:rPr>
        <w:t xml:space="preserve"> был </w:t>
      </w:r>
      <w:r>
        <w:rPr>
          <w:sz w:val="24"/>
        </w:rPr>
        <w:t>75</w:t>
      </w:r>
      <w:r>
        <w:rPr>
          <w:sz w:val="24"/>
        </w:rPr>
        <w:t xml:space="preserve">%), процент </w:t>
      </w:r>
      <w:r>
        <w:rPr>
          <w:sz w:val="24"/>
        </w:rPr>
        <w:t>об</w:t>
      </w:r>
      <w:r>
        <w:rPr>
          <w:sz w:val="24"/>
        </w:rPr>
        <w:t>уча</w:t>
      </w:r>
      <w:r>
        <w:rPr>
          <w:sz w:val="24"/>
        </w:rPr>
        <w:t>ю</w:t>
      </w:r>
      <w:r>
        <w:rPr>
          <w:sz w:val="24"/>
        </w:rPr>
        <w:t xml:space="preserve">щихся, окончивших на «5», </w:t>
      </w:r>
      <w:r>
        <w:rPr>
          <w:sz w:val="24"/>
        </w:rPr>
        <w:t xml:space="preserve">снизился </w:t>
      </w:r>
      <w:r>
        <w:rPr>
          <w:sz w:val="24"/>
        </w:rPr>
        <w:t xml:space="preserve">на </w:t>
      </w:r>
      <w:r>
        <w:rPr>
          <w:sz w:val="24"/>
        </w:rPr>
        <w:t>1</w:t>
      </w:r>
      <w:r>
        <w:rPr>
          <w:sz w:val="24"/>
        </w:rPr>
        <w:t>4</w:t>
      </w:r>
      <w:r>
        <w:rPr>
          <w:sz w:val="24"/>
        </w:rPr>
        <w:t xml:space="preserve"> процент</w:t>
      </w:r>
      <w:r>
        <w:rPr>
          <w:sz w:val="24"/>
        </w:rPr>
        <w:t>а</w:t>
      </w:r>
      <w:r>
        <w:rPr>
          <w:sz w:val="24"/>
        </w:rPr>
        <w:t>.</w:t>
      </w:r>
    </w:p>
    <w:p w14:paraId="45020000">
      <w:pPr>
        <w:widowControl w:val="1"/>
        <w:ind w:firstLine="720" w:left="0" w:right="545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Результаты ВПР</w:t>
      </w:r>
    </w:p>
    <w:p w14:paraId="46020000">
      <w:pPr>
        <w:widowControl w:val="1"/>
        <w:ind w:firstLine="720" w:left="0" w:right="-1"/>
        <w:jc w:val="both"/>
        <w:rPr>
          <w:sz w:val="24"/>
        </w:rPr>
      </w:pPr>
      <w:r>
        <w:rPr>
          <w:sz w:val="24"/>
        </w:rPr>
        <w:t xml:space="preserve">Осенью 2022 г., на основании приказа Минобразования Ростовской области от  24.08.2022 №843 «О проведении осенью 2022 в ростовской области ВПР в образовательных организациях, не принявших участие в ВПР веной 2022», приказа Управления образования г. Таганрога от 25.08.2022 № 993 «Об участии во Всероссийских проверочных работах осенью 2022 года», в рамках контроля за уровнем освоения общеобразовательных </w:t>
      </w:r>
      <w:r>
        <w:rPr>
          <w:sz w:val="24"/>
        </w:rPr>
        <w:t>программ</w:t>
      </w:r>
      <w:r>
        <w:rPr>
          <w:sz w:val="24"/>
        </w:rPr>
        <w:t xml:space="preserve"> обучающиеся 5-9,11-х классов приняли участие во Всероссийских проверочных работах.</w:t>
      </w:r>
    </w:p>
    <w:p w14:paraId="47020000">
      <w:pPr>
        <w:widowControl w:val="1"/>
        <w:ind w:firstLine="720" w:left="0" w:right="-1"/>
        <w:jc w:val="both"/>
        <w:rPr>
          <w:sz w:val="24"/>
        </w:rPr>
      </w:pPr>
      <w:r>
        <w:rPr>
          <w:sz w:val="24"/>
        </w:rPr>
        <w:t>Основные цели проведения ВПР:</w:t>
      </w:r>
    </w:p>
    <w:p w14:paraId="48020000">
      <w:pPr>
        <w:widowControl w:val="1"/>
        <w:ind w:firstLine="720" w:left="0" w:right="-1"/>
        <w:jc w:val="both"/>
        <w:rPr>
          <w:rFonts w:ascii="Calibri" w:hAnsi="Calibri"/>
        </w:rPr>
      </w:pPr>
      <w:r>
        <w:rPr>
          <w:sz w:val="24"/>
        </w:rPr>
        <w:t>- осуществление мониторинга качества образования, в том числе мониторинга уровня индивидуальных образовательных достижений школьников в соответствии с федеральными государственными образовательными стандартами начального общего и основного общего образования;</w:t>
      </w:r>
    </w:p>
    <w:p w14:paraId="49020000">
      <w:pPr>
        <w:widowControl w:val="1"/>
        <w:ind w:firstLine="720" w:left="0" w:right="-1"/>
        <w:jc w:val="both"/>
        <w:rPr>
          <w:sz w:val="24"/>
        </w:rPr>
      </w:pPr>
      <w:r>
        <w:rPr>
          <w:rFonts w:ascii="Calibri" w:hAnsi="Calibri"/>
        </w:rPr>
        <w:t>-</w:t>
      </w:r>
      <w:r>
        <w:rPr>
          <w:sz w:val="24"/>
        </w:rPr>
        <w:t xml:space="preserve">диагностика достижения предметных и </w:t>
      </w:r>
      <w:r>
        <w:rPr>
          <w:sz w:val="24"/>
        </w:rPr>
        <w:t>метапредметных</w:t>
      </w:r>
      <w:r>
        <w:rPr>
          <w:sz w:val="24"/>
        </w:rPr>
        <w:t xml:space="preserve"> результатов, в </w:t>
      </w:r>
      <w:r>
        <w:rPr>
          <w:sz w:val="24"/>
        </w:rPr>
        <w:t>т.ч</w:t>
      </w:r>
      <w:r>
        <w:rPr>
          <w:sz w:val="24"/>
        </w:rPr>
        <w:t xml:space="preserve">. уровня </w:t>
      </w:r>
      <w:r>
        <w:rPr>
          <w:sz w:val="24"/>
        </w:rPr>
        <w:t>сформированности</w:t>
      </w:r>
      <w:r>
        <w:rPr>
          <w:sz w:val="24"/>
        </w:rPr>
        <w:t xml:space="preserve"> универсальных учебных действий и овладения </w:t>
      </w:r>
      <w:r>
        <w:rPr>
          <w:sz w:val="24"/>
        </w:rPr>
        <w:t>межпредметными</w:t>
      </w:r>
      <w:r>
        <w:rPr>
          <w:sz w:val="24"/>
        </w:rPr>
        <w:t xml:space="preserve"> понятиями, а также оценку личностных результатов обучения.</w:t>
      </w:r>
    </w:p>
    <w:p w14:paraId="4A020000">
      <w:pPr>
        <w:widowControl w:val="1"/>
        <w:ind w:firstLine="720" w:left="0" w:right="-1"/>
        <w:jc w:val="center"/>
        <w:rPr>
          <w:sz w:val="24"/>
        </w:rPr>
      </w:pPr>
      <w:r>
        <w:rPr>
          <w:sz w:val="24"/>
        </w:rPr>
        <w:t xml:space="preserve">Сравнение результатов ВПР-2021 и ВПР-2022 </w:t>
      </w:r>
      <w:r>
        <w:rPr>
          <w:sz w:val="24"/>
        </w:rPr>
        <w:drawing>
          <wp:inline>
            <wp:extent cx="5486400" cy="152400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5486400" cy="15240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B020000">
      <w:pPr>
        <w:widowControl w:val="1"/>
        <w:ind w:firstLine="720" w:left="0" w:right="-1"/>
        <w:jc w:val="both"/>
        <w:rPr>
          <w:sz w:val="24"/>
        </w:rPr>
      </w:pPr>
      <w:r>
        <w:rPr>
          <w:sz w:val="24"/>
        </w:rPr>
        <w:t xml:space="preserve">Сравнительный анализ результатов ВПР-2021 и ВПР-2022 демонстрирует сокращение числа классов с низким уровнем освоения ООП ООО по предметам и увеличилось число классов с высоким уровнем освоения ООП ООО (35% по сравнению с 25,8%). </w:t>
      </w:r>
    </w:p>
    <w:p w14:paraId="4C020000">
      <w:pPr>
        <w:widowControl w:val="1"/>
        <w:ind w:firstLine="720" w:left="0" w:right="-1"/>
        <w:jc w:val="both"/>
        <w:rPr>
          <w:sz w:val="24"/>
        </w:rPr>
      </w:pPr>
      <w:r>
        <w:rPr>
          <w:sz w:val="24"/>
        </w:rPr>
        <w:t xml:space="preserve">Анализ достижений планируемых результатов в 2022 году показал, что сокращается количество 6-9-х классов, не освоивших предметные результаты ООП ООО. Вместе с тем выпускники начальной школы показали хороший уровень достижения планируемых результатов освоения ООП НОО по русскому языку, математике и окружающему миру. Но  все же имеются проблемы в организации процесса обучения и требующих персонального контроля деятельности педагогов географии, физики и биологии в организации процесса преподавания. </w:t>
      </w:r>
    </w:p>
    <w:p w14:paraId="4D020000">
      <w:pPr>
        <w:widowControl w:val="1"/>
        <w:ind w:firstLine="720" w:left="0" w:right="-1"/>
        <w:jc w:val="both"/>
        <w:rPr>
          <w:sz w:val="24"/>
        </w:rPr>
      </w:pPr>
      <w:r>
        <w:rPr>
          <w:sz w:val="24"/>
        </w:rPr>
        <w:t xml:space="preserve">Сравнение результатов независимой диагностики и отметок за третью учебную четверть продемонстрировал незначительное снижение результатов </w:t>
      </w:r>
      <w:r>
        <w:t>и не</w:t>
      </w:r>
      <w:r>
        <w:rPr>
          <w:sz w:val="24"/>
        </w:rPr>
        <w:t xml:space="preserve">объективное индивидуальное оценивание учебных достижений обучающихся 6-9-х классов по следующим предметам: </w:t>
      </w:r>
    </w:p>
    <w:p w14:paraId="4E020000">
      <w:pPr>
        <w:widowControl w:val="1"/>
        <w:ind w:firstLine="720" w:left="0" w:right="-1"/>
        <w:jc w:val="both"/>
        <w:rPr>
          <w:sz w:val="24"/>
        </w:rPr>
      </w:pPr>
      <w:r>
        <w:rPr>
          <w:sz w:val="24"/>
        </w:rPr>
        <w:t>- физика в 9А – 74%;</w:t>
      </w:r>
    </w:p>
    <w:p w14:paraId="4F020000">
      <w:pPr>
        <w:widowControl w:val="1"/>
        <w:ind w:firstLine="720" w:left="0" w:right="-1"/>
        <w:jc w:val="both"/>
        <w:rPr>
          <w:sz w:val="24"/>
        </w:rPr>
      </w:pPr>
      <w:r>
        <w:rPr>
          <w:sz w:val="24"/>
        </w:rPr>
        <w:t>- география в 8В – 82%;</w:t>
      </w:r>
    </w:p>
    <w:p w14:paraId="50020000">
      <w:pPr>
        <w:widowControl w:val="1"/>
        <w:ind w:firstLine="720" w:left="0" w:right="-1"/>
        <w:jc w:val="both"/>
        <w:rPr>
          <w:sz w:val="24"/>
        </w:rPr>
      </w:pPr>
      <w:r>
        <w:rPr>
          <w:sz w:val="24"/>
        </w:rPr>
        <w:t>- биология в 5В класс – 96%.</w:t>
      </w:r>
    </w:p>
    <w:p w14:paraId="51020000">
      <w:pPr>
        <w:widowControl w:val="1"/>
        <w:ind w:firstLine="720" w:left="0" w:right="-1"/>
        <w:jc w:val="both"/>
        <w:rPr>
          <w:sz w:val="24"/>
        </w:rPr>
      </w:pPr>
      <w:r>
        <w:rPr>
          <w:sz w:val="24"/>
        </w:rPr>
        <w:t xml:space="preserve">Статистические данные в целом свидетельствуют о том, что у обучающихся недостаточно сформированы </w:t>
      </w:r>
      <w:r>
        <w:rPr>
          <w:sz w:val="24"/>
        </w:rPr>
        <w:t>общеучебные</w:t>
      </w:r>
      <w:r>
        <w:rPr>
          <w:sz w:val="24"/>
        </w:rPr>
        <w:t xml:space="preserve"> и универсальные умения, низкий уровень остаточных знаний.</w:t>
      </w:r>
    </w:p>
    <w:p w14:paraId="52020000">
      <w:pPr>
        <w:widowControl w:val="1"/>
        <w:ind w:firstLine="720" w:left="0" w:right="-1"/>
        <w:jc w:val="both"/>
        <w:rPr>
          <w:sz w:val="24"/>
        </w:rPr>
      </w:pPr>
      <w:r>
        <w:rPr>
          <w:sz w:val="24"/>
        </w:rPr>
        <w:t>Причины несоответствия результатов ВПР и оценок:</w:t>
      </w:r>
    </w:p>
    <w:p w14:paraId="53020000">
      <w:pPr>
        <w:widowControl w:val="1"/>
        <w:numPr>
          <w:ilvl w:val="0"/>
          <w:numId w:val="8"/>
        </w:numPr>
        <w:tabs>
          <w:tab w:leader="none" w:pos="851" w:val="left"/>
        </w:tabs>
        <w:ind w:hanging="731" w:left="731"/>
        <w:contextualSpacing w:val="1"/>
        <w:jc w:val="both"/>
        <w:rPr>
          <w:sz w:val="24"/>
        </w:rPr>
      </w:pPr>
      <w:r>
        <w:rPr>
          <w:sz w:val="24"/>
        </w:rPr>
        <w:t>низкая мотивация отдельных учащихся к обучению, нежелание учиться;</w:t>
      </w:r>
    </w:p>
    <w:p w14:paraId="54020000">
      <w:pPr>
        <w:widowControl w:val="1"/>
        <w:numPr>
          <w:ilvl w:val="0"/>
          <w:numId w:val="8"/>
        </w:numPr>
        <w:tabs>
          <w:tab w:leader="none" w:pos="851" w:val="left"/>
        </w:tabs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 xml:space="preserve">отсутствие дифференцированной работы с </w:t>
      </w:r>
      <w:r>
        <w:rPr>
          <w:sz w:val="24"/>
        </w:rPr>
        <w:t>обучающимися</w:t>
      </w:r>
      <w:r>
        <w:rPr>
          <w:sz w:val="24"/>
        </w:rPr>
        <w:t>;</w:t>
      </w:r>
    </w:p>
    <w:p w14:paraId="55020000">
      <w:pPr>
        <w:widowControl w:val="1"/>
        <w:numPr>
          <w:ilvl w:val="0"/>
          <w:numId w:val="8"/>
        </w:numPr>
        <w:tabs>
          <w:tab w:leader="none" w:pos="851" w:val="left"/>
        </w:tabs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н</w:t>
      </w:r>
      <w:r>
        <w:rPr>
          <w:sz w:val="24"/>
        </w:rPr>
        <w:t xml:space="preserve">изкий уровень </w:t>
      </w:r>
      <w:r>
        <w:rPr>
          <w:sz w:val="24"/>
        </w:rPr>
        <w:t>сформированности</w:t>
      </w:r>
      <w:r>
        <w:rPr>
          <w:sz w:val="24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проверки.</w:t>
      </w:r>
    </w:p>
    <w:p w14:paraId="56020000">
      <w:pPr>
        <w:widowControl w:val="1"/>
        <w:numPr>
          <w:ilvl w:val="0"/>
          <w:numId w:val="8"/>
        </w:numPr>
        <w:tabs>
          <w:tab w:leader="none" w:pos="851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особенности формулировки и характер задания (для </w:t>
      </w:r>
      <w:r>
        <w:rPr>
          <w:sz w:val="24"/>
        </w:rPr>
        <w:t>отдельных</w:t>
      </w:r>
      <w:r>
        <w:rPr>
          <w:sz w:val="24"/>
        </w:rPr>
        <w:t xml:space="preserve"> обучающихся, не поняли задание и, как следствие, выполнили его неверно).</w:t>
      </w:r>
    </w:p>
    <w:p w14:paraId="57020000">
      <w:pPr>
        <w:widowControl w:val="1"/>
        <w:numPr>
          <w:ilvl w:val="0"/>
          <w:numId w:val="8"/>
        </w:numPr>
        <w:tabs>
          <w:tab w:leader="none" w:pos="851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пропуски уроков по состоянию здоровья </w:t>
      </w:r>
      <w:r>
        <w:rPr>
          <w:sz w:val="24"/>
        </w:rPr>
        <w:t>отдельными</w:t>
      </w:r>
      <w:r>
        <w:rPr>
          <w:sz w:val="24"/>
        </w:rPr>
        <w:t xml:space="preserve"> обучающимися в течение четверти и, как следствие, недостаточное усвоение материала необходимого для успешного выполнения ВПР.</w:t>
      </w:r>
    </w:p>
    <w:p w14:paraId="58020000">
      <w:pPr>
        <w:widowControl w:val="1"/>
        <w:numPr>
          <w:ilvl w:val="0"/>
          <w:numId w:val="8"/>
        </w:numPr>
        <w:tabs>
          <w:tab w:leader="none" w:pos="851" w:val="left"/>
        </w:tabs>
        <w:ind w:firstLine="709" w:left="0"/>
        <w:jc w:val="both"/>
        <w:rPr>
          <w:sz w:val="24"/>
        </w:rPr>
      </w:pPr>
      <w:r>
        <w:rPr>
          <w:sz w:val="24"/>
        </w:rPr>
        <w:t>индивидуальные особенности некоторых обучающихся (в том числе эмоциональное состояние во время выполнения работы, медлительность и нехватка времени на сосредоточенное выполнение заданий (старались сделать всё, быстро, но неверно).</w:t>
      </w:r>
    </w:p>
    <w:p w14:paraId="59020000">
      <w:pPr>
        <w:widowControl w:val="1"/>
        <w:numPr>
          <w:ilvl w:val="0"/>
          <w:numId w:val="8"/>
        </w:numPr>
        <w:tabs>
          <w:tab w:leader="none" w:pos="851" w:val="left"/>
        </w:tabs>
        <w:ind w:firstLine="709" w:left="0"/>
        <w:jc w:val="both"/>
        <w:rPr>
          <w:sz w:val="24"/>
        </w:rPr>
      </w:pPr>
      <w:r>
        <w:rPr>
          <w:sz w:val="24"/>
        </w:rPr>
        <w:t>слабо поставленная учебная мотивация и воспитательная работа классным руководителем с классом.</w:t>
      </w:r>
    </w:p>
    <w:p w14:paraId="5A020000">
      <w:pPr>
        <w:widowControl w:val="1"/>
        <w:numPr>
          <w:ilvl w:val="0"/>
          <w:numId w:val="8"/>
        </w:numPr>
        <w:tabs>
          <w:tab w:leader="none" w:pos="851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недостатки в индивидуальной работе учителя-предметника с </w:t>
      </w:r>
      <w:r>
        <w:rPr>
          <w:sz w:val="24"/>
        </w:rPr>
        <w:t>обучающимися</w:t>
      </w:r>
      <w:r>
        <w:rPr>
          <w:sz w:val="24"/>
        </w:rPr>
        <w:t>.</w:t>
      </w:r>
    </w:p>
    <w:p w14:paraId="5B020000">
      <w:pPr>
        <w:widowControl w:val="1"/>
        <w:numPr>
          <w:ilvl w:val="0"/>
          <w:numId w:val="8"/>
        </w:numPr>
        <w:tabs>
          <w:tab w:leader="none" w:pos="851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слабая работа с сильными детьми, отсутствие дифференцированных заданий </w:t>
      </w:r>
      <w:r>
        <w:rPr>
          <w:sz w:val="24"/>
        </w:rPr>
        <w:t>для</w:t>
      </w:r>
      <w:r>
        <w:rPr>
          <w:sz w:val="24"/>
        </w:rPr>
        <w:t xml:space="preserve"> обучающихся;</w:t>
      </w:r>
    </w:p>
    <w:p w14:paraId="5C020000">
      <w:pPr>
        <w:widowControl w:val="1"/>
        <w:numPr>
          <w:ilvl w:val="0"/>
          <w:numId w:val="8"/>
        </w:numPr>
        <w:tabs>
          <w:tab w:leader="none" w:pos="851" w:val="left"/>
        </w:tabs>
        <w:ind w:hanging="731" w:left="731"/>
        <w:jc w:val="both"/>
        <w:rPr>
          <w:sz w:val="24"/>
        </w:rPr>
      </w:pPr>
      <w:r>
        <w:rPr>
          <w:sz w:val="24"/>
        </w:rPr>
        <w:t>несоответствие заданий в УМК по предметам типам заданий в ВПР.</w:t>
      </w:r>
    </w:p>
    <w:p w14:paraId="5D020000">
      <w:pPr>
        <w:widowControl w:val="1"/>
        <w:ind w:right="545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Результаты ГИА</w:t>
      </w:r>
    </w:p>
    <w:p w14:paraId="5E020000">
      <w:pPr>
        <w:widowControl w:val="1"/>
        <w:tabs>
          <w:tab w:leader="none" w:pos="9639" w:val="left"/>
        </w:tabs>
        <w:ind w:firstLine="720" w:left="0" w:right="2"/>
        <w:jc w:val="both"/>
        <w:rPr>
          <w:sz w:val="23"/>
        </w:rPr>
      </w:pPr>
      <w:r>
        <w:rPr>
          <w:sz w:val="23"/>
        </w:rPr>
        <w:t xml:space="preserve">Подготовка обучающихся 9-х классов к ГИА за курс основного общего образования осуществлялась в соответствии с дорожной картой подготовки к проведению государственной итоговой аттестации по образовательным программам основного общего и среднего общего образования в 2021-2022 учебном году (приказ по МОБУ СОШ №34 от 01.09.2021 № 339). </w:t>
      </w:r>
    </w:p>
    <w:p w14:paraId="5F020000">
      <w:pPr>
        <w:widowControl w:val="1"/>
        <w:tabs>
          <w:tab w:leader="none" w:pos="9639" w:val="left"/>
        </w:tabs>
        <w:ind w:firstLine="720" w:left="0" w:right="2"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ГИА в 9-х классах</w:t>
      </w:r>
    </w:p>
    <w:p w14:paraId="60020000">
      <w:pPr>
        <w:widowControl w:val="1"/>
        <w:tabs>
          <w:tab w:leader="none" w:pos="9639" w:val="left"/>
        </w:tabs>
        <w:ind w:firstLine="720" w:left="0" w:right="2"/>
        <w:jc w:val="both"/>
        <w:rPr>
          <w:color w:val="000000"/>
          <w:sz w:val="24"/>
        </w:rPr>
      </w:pPr>
      <w:r>
        <w:rPr>
          <w:color w:val="000000"/>
          <w:sz w:val="24"/>
        </w:rPr>
        <w:t>В 2021/22</w:t>
      </w:r>
      <w:r>
        <w:rPr>
          <w:color w:val="000000"/>
          <w:sz w:val="24"/>
        </w:rPr>
        <w:t xml:space="preserve"> учебном году одним из условий допуска обучающихся 9-х классов к ГИА было получение «зачета» за итоговое собеседование</w:t>
      </w:r>
      <w:r>
        <w:rPr>
          <w:color w:val="000000"/>
          <w:sz w:val="24"/>
        </w:rPr>
        <w:t>. Испытание прошло 09.02.2022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и </w:t>
      </w:r>
      <w:r>
        <w:rPr>
          <w:color w:val="000000"/>
          <w:sz w:val="24"/>
        </w:rPr>
        <w:t xml:space="preserve">27.04.2022 </w:t>
      </w:r>
      <w:r>
        <w:rPr>
          <w:color w:val="000000"/>
          <w:sz w:val="24"/>
        </w:rPr>
        <w:t xml:space="preserve">в очном формате. В итоговом собеседовании приняли участие </w:t>
      </w:r>
      <w:r>
        <w:rPr>
          <w:color w:val="000000"/>
          <w:sz w:val="24"/>
        </w:rPr>
        <w:t xml:space="preserve">65 </w:t>
      </w:r>
      <w:r>
        <w:rPr>
          <w:color w:val="000000"/>
          <w:sz w:val="24"/>
        </w:rPr>
        <w:t>обучающи</w:t>
      </w:r>
      <w:r>
        <w:rPr>
          <w:color w:val="000000"/>
          <w:sz w:val="24"/>
        </w:rPr>
        <w:t>х</w:t>
      </w:r>
      <w:r>
        <w:rPr>
          <w:color w:val="000000"/>
          <w:sz w:val="24"/>
        </w:rPr>
        <w:t>ся (</w:t>
      </w:r>
      <w:r>
        <w:rPr>
          <w:color w:val="000000"/>
          <w:sz w:val="24"/>
        </w:rPr>
        <w:t>100</w:t>
      </w:r>
      <w:r>
        <w:rPr>
          <w:color w:val="000000"/>
          <w:sz w:val="24"/>
        </w:rPr>
        <w:t>%), все участники получили «зачет».</w:t>
      </w:r>
    </w:p>
    <w:p w14:paraId="61020000">
      <w:pPr>
        <w:widowControl w:val="1"/>
        <w:tabs>
          <w:tab w:leader="none" w:pos="9639" w:val="left"/>
        </w:tabs>
        <w:ind w:firstLine="720" w:left="0" w:right="2"/>
        <w:jc w:val="both"/>
        <w:rPr>
          <w:sz w:val="23"/>
        </w:rPr>
      </w:pPr>
      <w:r>
        <w:rPr>
          <w:sz w:val="23"/>
        </w:rPr>
        <w:t xml:space="preserve">В 2022 году к государственной итоговой аттестации </w:t>
      </w:r>
      <w:r>
        <w:rPr>
          <w:sz w:val="23"/>
        </w:rPr>
        <w:t>в форме осно</w:t>
      </w:r>
      <w:r>
        <w:rPr>
          <w:sz w:val="23"/>
        </w:rPr>
        <w:t>вного государственного экзамена</w:t>
      </w:r>
      <w:r>
        <w:rPr>
          <w:sz w:val="23"/>
        </w:rPr>
        <w:t xml:space="preserve"> </w:t>
      </w:r>
      <w:r>
        <w:rPr>
          <w:sz w:val="23"/>
        </w:rPr>
        <w:t xml:space="preserve">были допущены 64 </w:t>
      </w:r>
      <w:r>
        <w:rPr>
          <w:sz w:val="23"/>
        </w:rPr>
        <w:t>обучающихся</w:t>
      </w:r>
      <w:r>
        <w:rPr>
          <w:sz w:val="23"/>
        </w:rPr>
        <w:t>, в форме государственного выпускного экзамена</w:t>
      </w:r>
    </w:p>
    <w:p w14:paraId="62020000">
      <w:pPr>
        <w:widowControl w:val="1"/>
        <w:tabs>
          <w:tab w:leader="none" w:pos="9639" w:val="left"/>
        </w:tabs>
        <w:ind w:right="2"/>
        <w:jc w:val="both"/>
        <w:rPr>
          <w:sz w:val="23"/>
        </w:rPr>
      </w:pPr>
      <w:r>
        <w:rPr>
          <w:sz w:val="23"/>
        </w:rPr>
        <w:t xml:space="preserve">1 обучающийся. </w:t>
      </w:r>
    </w:p>
    <w:p w14:paraId="63020000">
      <w:pPr>
        <w:widowControl w:val="1"/>
        <w:tabs>
          <w:tab w:leader="none" w:pos="9639" w:val="left"/>
        </w:tabs>
        <w:ind w:firstLine="720" w:left="0" w:right="2"/>
        <w:jc w:val="both"/>
        <w:rPr>
          <w:color w:val="000000"/>
          <w:sz w:val="24"/>
        </w:rPr>
      </w:pPr>
      <w:r>
        <w:rPr>
          <w:color w:val="000000"/>
          <w:sz w:val="24"/>
        </w:rPr>
        <w:t>В соответствии с постановлением Российской Федерации от 31 марта 2022 г. N 538 "Об особенностях проведения государственной итоговой аттестации по образовательным программам основного общего и среднего общего образования для граждан, проходивших обучение за рубежом и вынужденных прервать его в связи с недружественными действиями иностранных государств, в 2022 году», 5 обучающихся 9-х классов прошли государственную итоговую аттестацию по образовательным программам основного</w:t>
      </w:r>
      <w:r>
        <w:rPr>
          <w:color w:val="000000"/>
          <w:sz w:val="24"/>
        </w:rPr>
        <w:t xml:space="preserve"> общего образования в форме промежуточной аттестации и получили аттестаты об основном общем образовании (решение педагогического совета от 24.05.2022 № 9).</w:t>
      </w:r>
    </w:p>
    <w:p w14:paraId="64020000">
      <w:pPr>
        <w:widowControl w:val="1"/>
        <w:tabs>
          <w:tab w:leader="none" w:pos="9639" w:val="left"/>
        </w:tabs>
        <w:ind w:firstLine="720" w:left="0" w:right="2"/>
        <w:jc w:val="both"/>
        <w:rPr>
          <w:color w:val="000000"/>
          <w:sz w:val="24"/>
        </w:rPr>
      </w:pPr>
      <w:r>
        <w:rPr>
          <w:color w:val="000000"/>
          <w:sz w:val="24"/>
        </w:rPr>
        <w:t>В 202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 xml:space="preserve"> году все </w:t>
      </w:r>
      <w:r>
        <w:rPr>
          <w:color w:val="000000"/>
          <w:sz w:val="24"/>
        </w:rPr>
        <w:t xml:space="preserve">обучающиеся, допущенные к ГИА </w:t>
      </w:r>
      <w:r>
        <w:rPr>
          <w:color w:val="000000"/>
          <w:sz w:val="24"/>
        </w:rPr>
        <w:t>сдали ОГЭ</w:t>
      </w:r>
      <w:r>
        <w:rPr>
          <w:color w:val="000000"/>
          <w:sz w:val="24"/>
        </w:rPr>
        <w:t xml:space="preserve"> и ГВЭ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по основным предметам</w:t>
      </w:r>
      <w:r>
        <w:rPr>
          <w:color w:val="000000"/>
          <w:sz w:val="24"/>
        </w:rPr>
        <w:t xml:space="preserve"> – русскому языку и математике в основной и дополнительный (сентябрьский) период</w:t>
      </w:r>
      <w:r>
        <w:rPr>
          <w:color w:val="000000"/>
          <w:sz w:val="24"/>
        </w:rPr>
        <w:t xml:space="preserve">. </w:t>
      </w:r>
    </w:p>
    <w:p w14:paraId="65020000">
      <w:pPr>
        <w:widowControl w:val="1"/>
        <w:spacing w:after="240" w:line="276" w:lineRule="auto"/>
        <w:ind/>
        <w:jc w:val="center"/>
        <w:rPr>
          <w:sz w:val="24"/>
        </w:rPr>
      </w:pPr>
      <w:r>
        <w:rPr>
          <w:sz w:val="24"/>
        </w:rPr>
        <w:t>Результаты</w:t>
      </w:r>
      <w:r>
        <w:rPr>
          <w:sz w:val="24"/>
        </w:rPr>
        <w:t xml:space="preserve"> ОГЭ </w:t>
      </w:r>
      <w:r>
        <w:rPr>
          <w:sz w:val="24"/>
        </w:rPr>
        <w:t>-</w:t>
      </w:r>
      <w:r>
        <w:rPr>
          <w:sz w:val="24"/>
        </w:rPr>
        <w:t xml:space="preserve"> 202</w:t>
      </w:r>
      <w:r>
        <w:rPr>
          <w:sz w:val="24"/>
        </w:rPr>
        <w:t>2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tbl>
      <w:tblPr>
        <w:tblStyle w:val="Style_4"/>
        <w:tblInd w:type="dxa" w:w="-34"/>
        <w:tblLayout w:type="fixed"/>
      </w:tblPr>
      <w:tblGrid>
        <w:gridCol w:w="1702"/>
        <w:gridCol w:w="850"/>
        <w:gridCol w:w="921"/>
        <w:gridCol w:w="921"/>
        <w:gridCol w:w="922"/>
        <w:gridCol w:w="921"/>
        <w:gridCol w:w="921"/>
        <w:gridCol w:w="922"/>
        <w:gridCol w:w="992"/>
        <w:gridCol w:w="993"/>
      </w:tblGrid>
      <w:tr>
        <w:trPr>
          <w:trHeight w:hRule="atLeast" w:val="65"/>
        </w:trPr>
        <w:tc>
          <w:tcPr>
            <w:tcW w:type="dxa" w:w="170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602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Предмет</w:t>
            </w:r>
          </w:p>
        </w:tc>
        <w:tc>
          <w:tcPr>
            <w:tcW w:type="dxa" w:w="850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702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Кол- </w:t>
            </w:r>
            <w:r>
              <w:rPr>
                <w:color w:val="000000"/>
                <w:sz w:val="24"/>
              </w:rPr>
              <w:t>во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type="dxa" w:w="1842"/>
            <w:gridSpan w:val="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802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Оценка «3»</w:t>
            </w:r>
          </w:p>
        </w:tc>
        <w:tc>
          <w:tcPr>
            <w:tcW w:type="dxa" w:w="1843"/>
            <w:gridSpan w:val="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902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Оценка «4»</w:t>
            </w:r>
          </w:p>
        </w:tc>
        <w:tc>
          <w:tcPr>
            <w:tcW w:type="dxa" w:w="1843"/>
            <w:gridSpan w:val="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vAlign w:val="center"/>
          </w:tcPr>
          <w:p w14:paraId="6A02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Оценка «5»</w:t>
            </w:r>
          </w:p>
        </w:tc>
        <w:tc>
          <w:tcPr>
            <w:tcW w:type="dxa" w:w="992"/>
            <w:vMerge w:val="restart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vAlign w:val="center"/>
          </w:tcPr>
          <w:p w14:paraId="6B02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УО %</w:t>
            </w:r>
          </w:p>
        </w:tc>
        <w:tc>
          <w:tcPr>
            <w:tcW w:type="dxa" w:w="993"/>
            <w:vMerge w:val="restart"/>
            <w:tcBorders>
              <w:top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6C02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  %</w:t>
            </w:r>
          </w:p>
        </w:tc>
      </w:tr>
      <w:tr>
        <w:trPr>
          <w:trHeight w:hRule="atLeast" w:val="61"/>
        </w:trPr>
        <w:tc>
          <w:tcPr>
            <w:tcW w:type="dxa" w:w="170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92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D020000">
            <w:pPr>
              <w:widowControl w:val="1"/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Кол-во</w:t>
            </w:r>
          </w:p>
        </w:tc>
        <w:tc>
          <w:tcPr>
            <w:tcW w:type="dxa" w:w="92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E020000">
            <w:pPr>
              <w:widowControl w:val="1"/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%</w:t>
            </w:r>
          </w:p>
        </w:tc>
        <w:tc>
          <w:tcPr>
            <w:tcW w:type="dxa" w:w="92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F020000">
            <w:pPr>
              <w:widowControl w:val="1"/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Кол-во</w:t>
            </w:r>
          </w:p>
        </w:tc>
        <w:tc>
          <w:tcPr>
            <w:tcW w:type="dxa" w:w="92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0020000">
            <w:pPr>
              <w:widowControl w:val="1"/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%</w:t>
            </w:r>
          </w:p>
        </w:tc>
        <w:tc>
          <w:tcPr>
            <w:tcW w:type="dxa" w:w="921"/>
            <w:tcBorders>
              <w:top w:sz="4" w:val="nil"/>
              <w:left w:sz="4" w:val="nil"/>
              <w:bottom w:color="000000" w:sz="2" w:val="single"/>
              <w:right w:color="000000" w:sz="8" w:val="single"/>
            </w:tcBorders>
            <w:vAlign w:val="center"/>
          </w:tcPr>
          <w:p w14:paraId="71020000">
            <w:pPr>
              <w:widowControl w:val="1"/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Кол-во</w:t>
            </w:r>
          </w:p>
        </w:tc>
        <w:tc>
          <w:tcPr>
            <w:tcW w:type="dxa" w:w="92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center"/>
          </w:tcPr>
          <w:p w14:paraId="72020000">
            <w:pPr>
              <w:widowControl w:val="1"/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%</w:t>
            </w:r>
          </w:p>
        </w:tc>
        <w:tc>
          <w:tcPr>
            <w:tcW w:type="dxa" w:w="992"/>
            <w:gridSpan w:val="1"/>
            <w:vMerge w:val="continue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vAlign w:val="center"/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8" w:val="single"/>
              <w:bottom w:color="000000" w:sz="8" w:val="single"/>
              <w:right w:color="000000" w:sz="8" w:val="single"/>
            </w:tcBorders>
            <w:vAlign w:val="center"/>
          </w:tcPr>
          <w:p/>
        </w:tc>
      </w:tr>
      <w:tr>
        <w:trPr>
          <w:trHeight w:hRule="atLeast" w:val="63"/>
        </w:trPr>
        <w:tc>
          <w:tcPr>
            <w:tcW w:type="dxa" w:w="170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302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Русский язык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402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</w:t>
            </w:r>
          </w:p>
        </w:tc>
        <w:tc>
          <w:tcPr>
            <w:tcW w:type="dxa" w:w="92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502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type="dxa" w:w="92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602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51</w:t>
            </w:r>
            <w:r>
              <w:rPr>
                <w:color w:val="000000"/>
                <w:sz w:val="24"/>
              </w:rPr>
              <w:t>%</w:t>
            </w:r>
          </w:p>
        </w:tc>
        <w:tc>
          <w:tcPr>
            <w:tcW w:type="dxa" w:w="92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702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type="dxa" w:w="92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802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</w:t>
            </w:r>
            <w:r>
              <w:rPr>
                <w:color w:val="000000"/>
                <w:sz w:val="24"/>
              </w:rPr>
              <w:t>%</w:t>
            </w:r>
          </w:p>
        </w:tc>
        <w:tc>
          <w:tcPr>
            <w:tcW w:type="dxa" w:w="921"/>
            <w:tcBorders>
              <w:top w:color="000000" w:sz="2" w:val="single"/>
              <w:left w:sz="4" w:val="nil"/>
              <w:bottom w:color="000000" w:sz="8" w:val="single"/>
              <w:right w:color="000000" w:sz="8" w:val="single"/>
            </w:tcBorders>
            <w:vAlign w:val="center"/>
          </w:tcPr>
          <w:p w14:paraId="7902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type="dxa" w:w="92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center"/>
          </w:tcPr>
          <w:p w14:paraId="7A02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  <w:r>
              <w:rPr>
                <w:color w:val="000000"/>
                <w:sz w:val="24"/>
              </w:rPr>
              <w:t>%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center"/>
          </w:tcPr>
          <w:p w14:paraId="7B02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100%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center"/>
          </w:tcPr>
          <w:p w14:paraId="7C02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</w:t>
            </w:r>
            <w:r>
              <w:rPr>
                <w:color w:val="000000"/>
                <w:sz w:val="24"/>
              </w:rPr>
              <w:t>%</w:t>
            </w:r>
          </w:p>
        </w:tc>
      </w:tr>
      <w:tr>
        <w:trPr>
          <w:trHeight w:hRule="atLeast" w:val="340"/>
        </w:trPr>
        <w:tc>
          <w:tcPr>
            <w:tcW w:type="dxa" w:w="170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D02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Математика 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E02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</w:t>
            </w:r>
          </w:p>
        </w:tc>
        <w:tc>
          <w:tcPr>
            <w:tcW w:type="dxa" w:w="92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F02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type="dxa" w:w="92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002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%</w:t>
            </w:r>
          </w:p>
        </w:tc>
        <w:tc>
          <w:tcPr>
            <w:tcW w:type="dxa" w:w="92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102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type="dxa" w:w="92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202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  <w:r>
              <w:rPr>
                <w:color w:val="000000"/>
                <w:sz w:val="24"/>
              </w:rPr>
              <w:t>%</w:t>
            </w:r>
          </w:p>
        </w:tc>
        <w:tc>
          <w:tcPr>
            <w:tcW w:type="dxa" w:w="92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center"/>
          </w:tcPr>
          <w:p w14:paraId="8302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92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center"/>
          </w:tcPr>
          <w:p w14:paraId="8402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3%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center"/>
          </w:tcPr>
          <w:p w14:paraId="8502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100%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center"/>
          </w:tcPr>
          <w:p w14:paraId="8602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  <w:r>
              <w:rPr>
                <w:color w:val="000000"/>
                <w:sz w:val="24"/>
              </w:rPr>
              <w:t>%</w:t>
            </w:r>
          </w:p>
        </w:tc>
      </w:tr>
    </w:tbl>
    <w:p w14:paraId="87020000">
      <w:pPr>
        <w:widowControl w:val="1"/>
        <w:tabs>
          <w:tab w:leader="none" w:pos="9639" w:val="left"/>
        </w:tabs>
        <w:ind w:firstLine="720" w:left="0" w:right="2"/>
        <w:jc w:val="both"/>
        <w:rPr>
          <w:color w:val="000000"/>
          <w:sz w:val="24"/>
          <w:highlight w:val="yellow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42"/>
        <w:gridCol w:w="1456"/>
        <w:gridCol w:w="1457"/>
        <w:gridCol w:w="1457"/>
        <w:gridCol w:w="1457"/>
        <w:gridCol w:w="1457"/>
        <w:gridCol w:w="1457"/>
      </w:tblGrid>
      <w:tr>
        <w:trPr>
          <w:trHeight w:hRule="atLeast" w:val="109"/>
        </w:trPr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2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18"/>
              </w:rPr>
              <w:t>Количество выпускников</w:t>
            </w:r>
          </w:p>
        </w:tc>
        <w:tc>
          <w:tcPr>
            <w:tcW w:type="dxa" w:w="2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2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Доля </w:t>
            </w:r>
            <w:r>
              <w:rPr>
                <w:color w:val="000000"/>
              </w:rPr>
              <w:t>обучающихся</w:t>
            </w:r>
            <w:r>
              <w:rPr>
                <w:color w:val="000000"/>
              </w:rPr>
              <w:t>, успешно прошедших ГИА в основной и дополнительный период</w:t>
            </w:r>
          </w:p>
        </w:tc>
        <w:tc>
          <w:tcPr>
            <w:tcW w:type="dxa" w:w="29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2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Доля </w:t>
            </w:r>
            <w:r>
              <w:rPr>
                <w:color w:val="000000"/>
              </w:rPr>
              <w:t>обучающихся</w:t>
            </w:r>
            <w:r>
              <w:rPr>
                <w:color w:val="000000"/>
              </w:rPr>
              <w:t>,</w:t>
            </w:r>
          </w:p>
          <w:p w14:paraId="8B02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продемонстрировавших</w:t>
            </w:r>
            <w:r>
              <w:rPr>
                <w:color w:val="000000"/>
              </w:rPr>
              <w:t xml:space="preserve"> высокий уровень успешности по результатам ГИА-9</w:t>
            </w:r>
          </w:p>
          <w:p w14:paraId="8C02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(качество </w:t>
            </w:r>
            <w:r>
              <w:rPr>
                <w:color w:val="000000"/>
              </w:rPr>
              <w:t>обученности</w:t>
            </w:r>
            <w:r>
              <w:rPr>
                <w:color w:val="000000"/>
              </w:rPr>
              <w:t>)</w:t>
            </w:r>
          </w:p>
        </w:tc>
        <w:tc>
          <w:tcPr>
            <w:tcW w:type="dxa" w:w="29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2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Доля </w:t>
            </w:r>
            <w:r>
              <w:rPr>
                <w:color w:val="000000"/>
              </w:rPr>
              <w:t>обучающихся</w:t>
            </w:r>
            <w:r>
              <w:rPr>
                <w:color w:val="000000"/>
              </w:rPr>
              <w:t>, подтвердивших учебные результаты по тогам ГИА-9</w:t>
            </w:r>
          </w:p>
        </w:tc>
      </w:tr>
      <w:tr>
        <w:trPr>
          <w:trHeight w:hRule="atLeast" w:val="109"/>
        </w:trPr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widowControl w:val="1"/>
              <w:ind/>
              <w:rPr>
                <w:color w:val="000000"/>
                <w:sz w:val="23"/>
              </w:rPr>
            </w:pP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к-во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%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к-во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%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к-во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%</w:t>
            </w:r>
          </w:p>
        </w:tc>
      </w:tr>
      <w:tr>
        <w:trPr>
          <w:trHeight w:hRule="atLeast" w:val="109"/>
        </w:trPr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65</w:t>
            </w: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65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100%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31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47,6%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39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60%</w:t>
            </w:r>
          </w:p>
        </w:tc>
      </w:tr>
      <w:tr>
        <w:trPr>
          <w:trHeight w:hRule="atLeast" w:val="109"/>
        </w:trPr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65</w:t>
            </w: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65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100</w:t>
            </w:r>
            <w:r>
              <w:rPr>
                <w:color w:val="000000"/>
                <w:sz w:val="23"/>
              </w:rPr>
              <w:t>%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13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20%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50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76,9%</w:t>
            </w:r>
          </w:p>
        </w:tc>
      </w:tr>
    </w:tbl>
    <w:p w14:paraId="A3020000">
      <w:pPr>
        <w:spacing w:before="90"/>
        <w:ind w:firstLine="707" w:left="0" w:right="-26"/>
        <w:jc w:val="both"/>
        <w:rPr>
          <w:sz w:val="24"/>
        </w:rPr>
      </w:pPr>
      <w:r>
        <w:rPr>
          <w:sz w:val="24"/>
        </w:rPr>
        <w:t>Уровень успешности ОГЭ по русскому языку выпускников в 2022 году по сравнению с</w:t>
      </w:r>
      <w:r>
        <w:rPr>
          <w:spacing w:val="1"/>
          <w:sz w:val="24"/>
        </w:rPr>
        <w:t xml:space="preserve"> </w:t>
      </w:r>
      <w:r>
        <w:rPr>
          <w:sz w:val="24"/>
        </w:rPr>
        <w:t>2021 годом повысился. Все 100% выпускников получили положительные отметки (90% в 20221</w:t>
      </w:r>
      <w:r>
        <w:rPr>
          <w:spacing w:val="1"/>
          <w:sz w:val="24"/>
        </w:rPr>
        <w:t xml:space="preserve"> </w:t>
      </w:r>
      <w:r>
        <w:rPr>
          <w:sz w:val="24"/>
        </w:rPr>
        <w:t>году),</w:t>
      </w:r>
      <w:r>
        <w:rPr>
          <w:spacing w:val="8"/>
          <w:sz w:val="24"/>
        </w:rPr>
        <w:t xml:space="preserve"> </w:t>
      </w:r>
      <w:r>
        <w:rPr>
          <w:sz w:val="24"/>
        </w:rPr>
        <w:t>60%</w:t>
      </w:r>
      <w:r>
        <w:rPr>
          <w:spacing w:val="9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8"/>
          <w:sz w:val="24"/>
        </w:rPr>
        <w:t xml:space="preserve"> </w:t>
      </w:r>
      <w:r>
        <w:rPr>
          <w:sz w:val="24"/>
        </w:rPr>
        <w:t>подтвердили</w:t>
      </w:r>
      <w:r>
        <w:rPr>
          <w:spacing w:val="8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7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0"/>
          <w:sz w:val="24"/>
        </w:rPr>
        <w:t xml:space="preserve"> </w:t>
      </w:r>
      <w:r>
        <w:rPr>
          <w:sz w:val="24"/>
        </w:rPr>
        <w:t>(44%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2021</w:t>
      </w:r>
      <w:r>
        <w:rPr>
          <w:spacing w:val="4"/>
          <w:sz w:val="24"/>
        </w:rPr>
        <w:t xml:space="preserve"> </w:t>
      </w:r>
      <w:r>
        <w:rPr>
          <w:sz w:val="24"/>
        </w:rPr>
        <w:t>году).</w:t>
      </w:r>
      <w:r>
        <w:rPr>
          <w:spacing w:val="8"/>
          <w:sz w:val="24"/>
        </w:rPr>
        <w:t xml:space="preserve"> </w:t>
      </w:r>
      <w:r>
        <w:rPr>
          <w:sz w:val="24"/>
        </w:rPr>
        <w:t>Доля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(получили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«4»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«5»)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сохраняется.</w:t>
      </w:r>
    </w:p>
    <w:p w14:paraId="A4020000">
      <w:pPr>
        <w:ind w:firstLine="707" w:left="0" w:right="-26"/>
        <w:jc w:val="both"/>
        <w:rPr>
          <w:sz w:val="24"/>
        </w:rPr>
      </w:pPr>
      <w:r>
        <w:rPr>
          <w:sz w:val="24"/>
        </w:rPr>
        <w:t>Уровень успешности ОГЭ по математике выпускников в 2022 году по сравнению с 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годом повысился на 32,8%. Положительные отметки получили 20% выпускников (12% в 2021</w:t>
      </w:r>
      <w:r>
        <w:rPr>
          <w:spacing w:val="1"/>
          <w:sz w:val="24"/>
        </w:rPr>
        <w:t xml:space="preserve"> </w:t>
      </w:r>
      <w:r>
        <w:rPr>
          <w:sz w:val="24"/>
        </w:rPr>
        <w:t>году). 76,9% выпускников подтвердили итоговые отметки по математике. В 2021 году доля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подтвердивших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была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ниже</w:t>
      </w:r>
      <w:r>
        <w:rPr>
          <w:spacing w:val="-3"/>
          <w:sz w:val="24"/>
        </w:rPr>
        <w:t xml:space="preserve"> </w:t>
      </w:r>
      <w:r>
        <w:rPr>
          <w:sz w:val="24"/>
        </w:rPr>
        <w:t>(18%).</w:t>
      </w:r>
    </w:p>
    <w:p w14:paraId="A5020000">
      <w:pPr>
        <w:widowControl w:val="1"/>
        <w:tabs>
          <w:tab w:leader="none" w:pos="9639" w:val="left"/>
        </w:tabs>
        <w:ind w:firstLine="720" w:left="0" w:right="2"/>
        <w:jc w:val="center"/>
        <w:rPr>
          <w:color w:val="000000"/>
          <w:sz w:val="24"/>
        </w:rPr>
      </w:pPr>
    </w:p>
    <w:p w14:paraId="A6020000">
      <w:pPr>
        <w:widowControl w:val="1"/>
        <w:tabs>
          <w:tab w:leader="none" w:pos="9639" w:val="left"/>
        </w:tabs>
        <w:ind w:firstLine="720" w:left="0" w:right="2"/>
        <w:jc w:val="center"/>
        <w:rPr>
          <w:color w:val="000000"/>
          <w:sz w:val="24"/>
        </w:rPr>
      </w:pPr>
    </w:p>
    <w:p w14:paraId="A7020000">
      <w:pPr>
        <w:widowControl w:val="1"/>
        <w:tabs>
          <w:tab w:leader="none" w:pos="9639" w:val="left"/>
        </w:tabs>
        <w:spacing w:after="240"/>
        <w:ind w:firstLine="720" w:left="0" w:right="2"/>
        <w:jc w:val="center"/>
        <w:rPr>
          <w:color w:val="000000"/>
          <w:sz w:val="24"/>
        </w:rPr>
      </w:pPr>
      <w:r>
        <w:rPr>
          <w:color w:val="000000"/>
          <w:sz w:val="24"/>
        </w:rPr>
        <w:t>Р</w:t>
      </w:r>
      <w:r>
        <w:rPr>
          <w:color w:val="000000"/>
          <w:sz w:val="24"/>
        </w:rPr>
        <w:t>езультаты ГИА-9 по выбору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93"/>
        <w:gridCol w:w="850"/>
        <w:gridCol w:w="708"/>
        <w:gridCol w:w="709"/>
        <w:gridCol w:w="709"/>
        <w:gridCol w:w="709"/>
        <w:gridCol w:w="708"/>
        <w:gridCol w:w="709"/>
        <w:gridCol w:w="709"/>
        <w:gridCol w:w="709"/>
        <w:gridCol w:w="1276"/>
      </w:tblGrid>
      <w:tr>
        <w:trPr>
          <w:trHeight w:hRule="atLeast" w:val="125"/>
        </w:trPr>
        <w:tc>
          <w:tcPr>
            <w:tcW w:type="dxa" w:w="20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20000">
            <w:pPr>
              <w:widowControl w:val="1"/>
              <w:ind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Предмет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20000">
            <w:pPr>
              <w:widowControl w:val="1"/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0"/>
              </w:rPr>
              <w:t>Кол-во уч-ся</w:t>
            </w:r>
          </w:p>
        </w:tc>
        <w:tc>
          <w:tcPr>
            <w:tcW w:type="dxa" w:w="567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Оценки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УО</w:t>
            </w:r>
          </w:p>
          <w:p w14:paraId="AC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(%)</w:t>
            </w:r>
          </w:p>
        </w:tc>
      </w:tr>
      <w:tr>
        <w:trPr>
          <w:trHeight w:hRule="atLeast" w:val="125"/>
        </w:trPr>
        <w:tc>
          <w:tcPr>
            <w:tcW w:type="dxa" w:w="2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widowControl w:val="1"/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«5»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widowControl w:val="1"/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%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widowControl w:val="1"/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«4»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widowControl w:val="1"/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%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widowControl w:val="1"/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«3»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widowControl w:val="1"/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%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widowControl w:val="1"/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«2»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widowControl w:val="1"/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%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125"/>
        </w:trP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widowControl w:val="1"/>
              <w:ind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 xml:space="preserve">Английский язык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3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33%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-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67%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100%</w:t>
            </w:r>
          </w:p>
        </w:tc>
      </w:tr>
      <w:tr>
        <w:trPr>
          <w:trHeight w:hRule="atLeast" w:val="125"/>
        </w:trP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widowControl w:val="1"/>
              <w:ind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 xml:space="preserve">Обществознание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39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2,5%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26%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2</w:t>
            </w:r>
            <w:r>
              <w:rPr>
                <w:color w:val="000000"/>
                <w:sz w:val="23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69%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3,4%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97,5</w:t>
            </w:r>
            <w:r>
              <w:rPr>
                <w:color w:val="000000"/>
                <w:sz w:val="23"/>
              </w:rPr>
              <w:t>%</w:t>
            </w:r>
          </w:p>
        </w:tc>
      </w:tr>
      <w:tr>
        <w:trPr>
          <w:trHeight w:hRule="atLeast" w:val="124"/>
        </w:trP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widowControl w:val="1"/>
              <w:ind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 xml:space="preserve">Биология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23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17%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14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61%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100</w:t>
            </w:r>
            <w:r>
              <w:rPr>
                <w:color w:val="000000"/>
                <w:sz w:val="23"/>
              </w:rPr>
              <w:t>%</w:t>
            </w:r>
          </w:p>
        </w:tc>
      </w:tr>
      <w:tr>
        <w:trPr>
          <w:trHeight w:hRule="atLeast" w:val="124"/>
        </w:trP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widowControl w:val="1"/>
              <w:ind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 xml:space="preserve">География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16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6,3%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19%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25%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19%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75</w:t>
            </w:r>
            <w:r>
              <w:rPr>
                <w:color w:val="000000"/>
                <w:sz w:val="23"/>
              </w:rPr>
              <w:t>%</w:t>
            </w:r>
          </w:p>
        </w:tc>
      </w:tr>
      <w:tr>
        <w:trPr>
          <w:trHeight w:hRule="atLeast" w:val="124"/>
        </w:trP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widowControl w:val="1"/>
              <w:ind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 xml:space="preserve">Информатика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30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3,3%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26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87%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10</w:t>
            </w:r>
            <w:r>
              <w:rPr>
                <w:color w:val="000000"/>
                <w:sz w:val="23"/>
              </w:rPr>
              <w:t>0%</w:t>
            </w:r>
          </w:p>
        </w:tc>
      </w:tr>
      <w:tr>
        <w:trPr>
          <w:trHeight w:hRule="atLeast" w:val="124"/>
        </w:trP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widowControl w:val="1"/>
              <w:ind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 xml:space="preserve">Физика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3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33%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67%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100%</w:t>
            </w:r>
          </w:p>
        </w:tc>
      </w:tr>
      <w:tr>
        <w:trPr>
          <w:trHeight w:hRule="atLeast" w:val="125"/>
        </w:trP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widowControl w:val="1"/>
              <w:ind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 xml:space="preserve">Химия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2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-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3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10</w:t>
            </w:r>
            <w:r>
              <w:rPr>
                <w:color w:val="000000"/>
                <w:sz w:val="23"/>
              </w:rPr>
              <w:t>0%</w:t>
            </w:r>
          </w:p>
        </w:tc>
      </w:tr>
      <w:tr>
        <w:trPr>
          <w:trHeight w:hRule="atLeast" w:val="125"/>
        </w:trP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widowControl w:val="1"/>
              <w:ind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 xml:space="preserve">Литература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3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-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0"/>
              </w:rPr>
              <w:t>100%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3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100%</w:t>
            </w:r>
          </w:p>
        </w:tc>
      </w:tr>
      <w:tr>
        <w:trPr>
          <w:trHeight w:hRule="atLeast" w:val="124"/>
        </w:trP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widowControl w:val="1"/>
              <w:ind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 xml:space="preserve">История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3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2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50%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50%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30000">
            <w:pPr>
              <w:widowControl w:val="1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100%</w:t>
            </w:r>
          </w:p>
        </w:tc>
      </w:tr>
    </w:tbl>
    <w:p w14:paraId="18030000">
      <w:pPr>
        <w:widowControl w:val="1"/>
        <w:tabs>
          <w:tab w:leader="none" w:pos="9639" w:val="left"/>
        </w:tabs>
        <w:ind w:firstLine="720" w:left="0" w:right="2"/>
        <w:jc w:val="both"/>
        <w:rPr>
          <w:color w:val="000000"/>
          <w:sz w:val="24"/>
        </w:rPr>
      </w:pPr>
    </w:p>
    <w:p w14:paraId="19030000">
      <w:pPr>
        <w:widowControl w:val="1"/>
        <w:tabs>
          <w:tab w:leader="none" w:pos="0" w:val="left"/>
          <w:tab w:leader="none" w:pos="9639" w:val="left"/>
        </w:tabs>
        <w:ind w:firstLine="720" w:left="0" w:right="2"/>
        <w:jc w:val="both"/>
        <w:rPr>
          <w:color w:val="000000"/>
          <w:sz w:val="24"/>
        </w:rPr>
      </w:pPr>
      <w:r>
        <w:rPr>
          <w:color w:val="000000"/>
          <w:sz w:val="24"/>
        </w:rPr>
        <w:t>Замечаний о нарушении процедуры проведения ГИА-9 в 202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 xml:space="preserve"> году не было, что является хорошим результатом работы с участниками образовательных отношений.</w:t>
      </w:r>
    </w:p>
    <w:p w14:paraId="1A030000">
      <w:pPr>
        <w:widowControl w:val="1"/>
        <w:tabs>
          <w:tab w:leader="none" w:pos="0" w:val="left"/>
          <w:tab w:leader="none" w:pos="9639" w:val="left"/>
        </w:tabs>
        <w:ind w:firstLine="720" w:left="0" w:right="2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По результатам ГИА </w:t>
      </w:r>
      <w:r>
        <w:rPr>
          <w:color w:val="000000"/>
          <w:sz w:val="24"/>
        </w:rPr>
        <w:t>61 выпускник</w:t>
      </w:r>
      <w:r>
        <w:rPr>
          <w:color w:val="000000"/>
          <w:sz w:val="24"/>
        </w:rPr>
        <w:t xml:space="preserve"> 9-х классов успешно сдали экзамены за курс основной общеобразовательной школы</w:t>
      </w:r>
      <w:r>
        <w:t xml:space="preserve"> </w:t>
      </w:r>
      <w:r>
        <w:rPr>
          <w:color w:val="000000"/>
          <w:sz w:val="24"/>
        </w:rPr>
        <w:t xml:space="preserve">в форме основного государственного экзамена </w:t>
      </w:r>
      <w:r>
        <w:rPr>
          <w:color w:val="000000"/>
          <w:sz w:val="24"/>
        </w:rPr>
        <w:t xml:space="preserve">и государственного выпускного экзамена </w:t>
      </w:r>
      <w:r>
        <w:rPr>
          <w:color w:val="000000"/>
          <w:sz w:val="24"/>
        </w:rPr>
        <w:t xml:space="preserve">в основной и дополнительный </w:t>
      </w:r>
      <w:r>
        <w:rPr>
          <w:color w:val="000000"/>
          <w:sz w:val="24"/>
        </w:rPr>
        <w:t>период</w:t>
      </w:r>
      <w:r>
        <w:rPr>
          <w:color w:val="000000"/>
          <w:sz w:val="24"/>
        </w:rPr>
        <w:t>, окончили ее и получили аттестаты об основном общем образовании (</w:t>
      </w:r>
      <w:r>
        <w:rPr>
          <w:color w:val="000000"/>
          <w:sz w:val="24"/>
        </w:rPr>
        <w:t>93,8</w:t>
      </w:r>
      <w:r>
        <w:rPr>
          <w:color w:val="000000"/>
          <w:sz w:val="24"/>
        </w:rPr>
        <w:t>%).</w:t>
      </w:r>
      <w:r>
        <w:rPr>
          <w:color w:val="000000"/>
          <w:sz w:val="24"/>
        </w:rPr>
        <w:t xml:space="preserve"> </w:t>
      </w:r>
    </w:p>
    <w:p w14:paraId="1B030000">
      <w:pPr>
        <w:widowControl w:val="1"/>
        <w:tabs>
          <w:tab w:leader="none" w:pos="0" w:val="left"/>
          <w:tab w:leader="none" w:pos="9639" w:val="left"/>
        </w:tabs>
        <w:ind w:firstLine="720" w:left="0" w:right="2"/>
        <w:jc w:val="both"/>
        <w:rPr>
          <w:color w:val="000000"/>
          <w:sz w:val="24"/>
        </w:rPr>
      </w:pPr>
      <w:r>
        <w:rPr>
          <w:color w:val="000000"/>
          <w:sz w:val="24"/>
        </w:rPr>
        <w:t>На «4» и «5» окончили 9 классов в 2021-2022 учебном году 17 обучающихся, т.е. 26% (в прошлом учебном году 15 обучающихся, т.е. 30%). Окончил школу на «отлично» и получил аттестаты особого образца</w:t>
      </w:r>
      <w:r>
        <w:rPr>
          <w:color w:val="000000"/>
          <w:sz w:val="24"/>
        </w:rPr>
        <w:t xml:space="preserve"> 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обучающийся</w:t>
      </w:r>
      <w:r>
        <w:rPr>
          <w:color w:val="000000"/>
          <w:sz w:val="24"/>
        </w:rPr>
        <w:t xml:space="preserve">, </w:t>
      </w:r>
      <w:r>
        <w:rPr>
          <w:color w:val="000000"/>
          <w:sz w:val="24"/>
        </w:rPr>
        <w:t xml:space="preserve">что составило </w:t>
      </w:r>
      <w:r>
        <w:rPr>
          <w:color w:val="000000"/>
          <w:sz w:val="24"/>
        </w:rPr>
        <w:t xml:space="preserve">1,5% </w:t>
      </w:r>
      <w:r>
        <w:rPr>
          <w:color w:val="000000"/>
          <w:sz w:val="24"/>
        </w:rPr>
        <w:t>от общей численности выпускников.</w:t>
      </w:r>
    </w:p>
    <w:p w14:paraId="1C030000">
      <w:pPr>
        <w:widowControl w:val="1"/>
        <w:tabs>
          <w:tab w:leader="none" w:pos="9639" w:val="left"/>
        </w:tabs>
        <w:ind w:firstLine="720" w:left="0" w:right="2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ГИА в 11-х классах</w:t>
      </w:r>
    </w:p>
    <w:p w14:paraId="1D030000">
      <w:pPr>
        <w:widowControl w:val="1"/>
        <w:tabs>
          <w:tab w:leader="none" w:pos="9639" w:val="left"/>
        </w:tabs>
        <w:ind w:firstLine="720" w:left="0" w:right="2"/>
        <w:jc w:val="both"/>
        <w:rPr>
          <w:color w:val="000000"/>
          <w:sz w:val="24"/>
        </w:rPr>
      </w:pPr>
      <w:r>
        <w:rPr>
          <w:color w:val="000000"/>
          <w:sz w:val="24"/>
        </w:rPr>
        <w:t>В 2021/22</w:t>
      </w:r>
      <w:r>
        <w:rPr>
          <w:color w:val="000000"/>
          <w:sz w:val="24"/>
        </w:rPr>
        <w:t xml:space="preserve"> учебном году одним из условий допуска обучающихся 11-х классов к ГИА было получение «зачета» за итоговое сочинение. Испытание прошло </w:t>
      </w:r>
      <w:r>
        <w:rPr>
          <w:color w:val="000000"/>
          <w:sz w:val="24"/>
        </w:rPr>
        <w:t>01.12.2021, 20</w:t>
      </w:r>
      <w:r>
        <w:rPr>
          <w:color w:val="000000"/>
          <w:sz w:val="24"/>
        </w:rPr>
        <w:t xml:space="preserve">.04.2021 в Школе. В итоговом сочинении приняли участие </w:t>
      </w:r>
      <w:r>
        <w:rPr>
          <w:color w:val="000000"/>
          <w:sz w:val="24"/>
        </w:rPr>
        <w:t>23</w:t>
      </w:r>
      <w:r>
        <w:rPr>
          <w:color w:val="000000"/>
          <w:sz w:val="24"/>
        </w:rPr>
        <w:t xml:space="preserve"> обучающихся (100%), по результатам проверки в</w:t>
      </w:r>
      <w:r>
        <w:rPr>
          <w:color w:val="000000"/>
          <w:sz w:val="24"/>
        </w:rPr>
        <w:t>се обучающиеся получили «зачет».</w:t>
      </w:r>
    </w:p>
    <w:tbl>
      <w:tblPr>
        <w:tblStyle w:val="Style_4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0"/>
        <w:gridCol w:w="9347"/>
      </w:tblGrid>
      <w:tr>
        <w:tc>
          <w:tcPr>
            <w:tcW w:type="dxa" w:w="50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E030000">
            <w:pPr>
              <w:widowControl w:val="1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line="255" w:lineRule="atLeast"/>
              <w:ind/>
              <w:jc w:val="both"/>
              <w:rPr>
                <w:sz w:val="24"/>
              </w:rPr>
            </w:pPr>
          </w:p>
        </w:tc>
        <w:tc>
          <w:tcPr>
            <w:tcW w:type="dxa" w:w="9347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F030000">
            <w:pPr>
              <w:widowControl w:val="1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line="255" w:lineRule="atLeas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Средний балл ЕГЭ</w:t>
            </w:r>
          </w:p>
        </w:tc>
      </w:tr>
    </w:tbl>
    <w:p w14:paraId="20030000">
      <w:pPr>
        <w:widowControl w:val="1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55" w:lineRule="atLeast"/>
        <w:ind/>
        <w:rPr>
          <w:sz w:val="24"/>
        </w:rPr>
      </w:pPr>
      <w:r>
        <w:rPr>
          <w:sz w:val="24"/>
        </w:rPr>
        <w:drawing>
          <wp:inline>
            <wp:extent cx="6285186" cy="2081048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6285186" cy="208104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1030000">
      <w:pPr>
        <w:widowControl w:val="1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55" w:lineRule="atLeast"/>
        <w:ind/>
        <w:rPr>
          <w:sz w:val="24"/>
        </w:rPr>
      </w:pPr>
    </w:p>
    <w:p w14:paraId="22030000">
      <w:pPr>
        <w:widowControl w:val="1"/>
        <w:tabs>
          <w:tab w:leader="none" w:pos="9639" w:val="left"/>
        </w:tabs>
        <w:ind w:firstLine="720" w:left="0" w:right="2"/>
        <w:jc w:val="both"/>
        <w:rPr>
          <w:color w:val="000000"/>
          <w:sz w:val="24"/>
        </w:rPr>
      </w:pPr>
      <w:r>
        <w:rPr>
          <w:color w:val="000000"/>
          <w:sz w:val="24"/>
        </w:rPr>
        <w:t>Все выпускники 11-х классов успешно завершили учебный год и получили аттестаты. Количеств</w:t>
      </w:r>
      <w:r>
        <w:rPr>
          <w:color w:val="000000"/>
          <w:sz w:val="24"/>
        </w:rPr>
        <w:t>о обучающихся, получивших в 2021/22</w:t>
      </w:r>
      <w:r>
        <w:rPr>
          <w:color w:val="000000"/>
          <w:sz w:val="24"/>
        </w:rPr>
        <w:t xml:space="preserve"> учебном году аттестат о среднем общем образовании с отличием и мед</w:t>
      </w:r>
      <w:r>
        <w:rPr>
          <w:color w:val="000000"/>
          <w:sz w:val="24"/>
        </w:rPr>
        <w:t>аль «За особые успехи в учении»</w:t>
      </w:r>
      <w:r>
        <w:rPr>
          <w:color w:val="000000"/>
          <w:sz w:val="24"/>
        </w:rPr>
        <w:t xml:space="preserve"> – </w:t>
      </w:r>
      <w:r>
        <w:rPr>
          <w:color w:val="000000"/>
          <w:sz w:val="24"/>
        </w:rPr>
        <w:t>3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обучающихся</w:t>
      </w:r>
      <w:r>
        <w:rPr>
          <w:color w:val="000000"/>
          <w:sz w:val="24"/>
        </w:rPr>
        <w:t xml:space="preserve">, что составило </w:t>
      </w:r>
      <w:r>
        <w:rPr>
          <w:color w:val="000000"/>
          <w:sz w:val="24"/>
        </w:rPr>
        <w:t>13</w:t>
      </w:r>
      <w:r>
        <w:rPr>
          <w:color w:val="000000"/>
          <w:sz w:val="24"/>
        </w:rPr>
        <w:t xml:space="preserve"> процентов от общей численности выпускников 202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 xml:space="preserve"> года.</w:t>
      </w:r>
    </w:p>
    <w:p w14:paraId="23030000">
      <w:pPr>
        <w:widowControl w:val="1"/>
        <w:tabs>
          <w:tab w:leader="none" w:pos="9639" w:val="left"/>
        </w:tabs>
        <w:ind w:firstLine="720" w:left="0" w:right="2"/>
        <w:jc w:val="both"/>
        <w:rPr>
          <w:color w:val="000000"/>
          <w:sz w:val="24"/>
        </w:rPr>
      </w:pPr>
    </w:p>
    <w:p w14:paraId="24030000">
      <w:pPr>
        <w:widowControl w:val="1"/>
        <w:tabs>
          <w:tab w:leader="none" w:pos="9639" w:val="left"/>
        </w:tabs>
        <w:ind w:firstLine="720" w:left="0" w:right="2"/>
        <w:jc w:val="both"/>
        <w:rPr>
          <w:color w:val="000000"/>
          <w:sz w:val="24"/>
        </w:rPr>
      </w:pPr>
    </w:p>
    <w:p w14:paraId="25030000">
      <w:pPr>
        <w:widowControl w:val="1"/>
        <w:spacing w:beforeAutospacing="on"/>
        <w:ind w:firstLine="720" w:left="0" w:right="2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IV. Оценка организации учебного процесса</w:t>
      </w:r>
    </w:p>
    <w:p w14:paraId="26030000">
      <w:pPr>
        <w:widowControl w:val="1"/>
        <w:ind w:firstLine="720" w:left="0" w:right="2"/>
        <w:jc w:val="both"/>
        <w:rPr>
          <w:color w:val="000000"/>
          <w:sz w:val="24"/>
        </w:rPr>
      </w:pPr>
      <w:r>
        <w:rPr>
          <w:color w:val="000000"/>
          <w:sz w:val="24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14:paraId="27030000">
      <w:pPr>
        <w:widowControl w:val="1"/>
        <w:ind w:firstLine="720" w:left="0" w:right="2"/>
        <w:jc w:val="both"/>
        <w:rPr>
          <w:color w:val="000000"/>
          <w:sz w:val="24"/>
        </w:rPr>
      </w:pPr>
      <w:r>
        <w:rPr>
          <w:color w:val="000000"/>
          <w:sz w:val="24"/>
        </w:rPr>
        <w:t>Образовательная деятельность в Школе осуществляется по пятидневной учебной неделе для 1</w:t>
      </w:r>
      <w:r>
        <w:rPr>
          <w:color w:val="000000"/>
          <w:sz w:val="24"/>
        </w:rPr>
        <w:t>-1</w:t>
      </w:r>
      <w:r>
        <w:rPr>
          <w:color w:val="000000"/>
          <w:sz w:val="24"/>
        </w:rPr>
        <w:t xml:space="preserve">1-х классов. Занятия проводятся в </w:t>
      </w:r>
      <w:r>
        <w:rPr>
          <w:color w:val="000000"/>
          <w:sz w:val="24"/>
        </w:rPr>
        <w:t xml:space="preserve">первую </w:t>
      </w:r>
      <w:r>
        <w:rPr>
          <w:color w:val="000000"/>
          <w:sz w:val="24"/>
        </w:rPr>
        <w:t>смен</w:t>
      </w:r>
      <w:r>
        <w:rPr>
          <w:color w:val="000000"/>
          <w:sz w:val="24"/>
        </w:rPr>
        <w:t>у</w:t>
      </w:r>
      <w:r>
        <w:rPr>
          <w:color w:val="000000"/>
          <w:sz w:val="24"/>
        </w:rPr>
        <w:t xml:space="preserve"> для обучающихся 2–4-х классов, в одну смену – для обучающихся 1-х, 5–11-х классов.</w:t>
      </w:r>
    </w:p>
    <w:p w14:paraId="28030000">
      <w:pPr>
        <w:widowControl w:val="1"/>
        <w:ind w:firstLine="720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14:paraId="29030000">
      <w:pPr>
        <w:widowControl w:val="1"/>
        <w:tabs>
          <w:tab w:leader="none" w:pos="709" w:val="left"/>
          <w:tab w:leader="none" w:pos="1134" w:val="left"/>
        </w:tabs>
        <w:ind w:firstLine="720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Режим занятий определяет порядок организации образовательного процесса в течение установленной продолжительности</w:t>
      </w:r>
      <w:r>
        <w:rPr>
          <w:color w:val="000000"/>
          <w:sz w:val="24"/>
        </w:rPr>
        <w:t xml:space="preserve"> учебного года в соответствии с </w:t>
      </w:r>
      <w:r>
        <w:rPr>
          <w:color w:val="000000"/>
          <w:sz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2A030000">
      <w:pPr>
        <w:widowControl w:val="1"/>
        <w:tabs>
          <w:tab w:leader="none" w:pos="709" w:val="left"/>
          <w:tab w:leader="none" w:pos="1134" w:val="left"/>
        </w:tabs>
        <w:ind w:firstLine="720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Учебный год в школе начинается 1 сентября и заканчивается в соответствии с учебным планом основной общеобразовательной программы соответствующего уровня образования.</w:t>
      </w:r>
    </w:p>
    <w:p w14:paraId="2B030000">
      <w:pPr>
        <w:widowControl w:val="1"/>
        <w:tabs>
          <w:tab w:leader="none" w:pos="709" w:val="left"/>
          <w:tab w:leader="none" w:pos="1134" w:val="left"/>
        </w:tabs>
        <w:ind w:firstLine="720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Продолжительность учебного года для обучающихся уровней начального, основного, среднего общего образования составляет 34 недели, без учета государственной итоговой аттестации в 9-х, 11-х классах, в 1-м классе – 33 недели.</w:t>
      </w:r>
    </w:p>
    <w:p w14:paraId="2C030000">
      <w:pPr>
        <w:widowControl w:val="1"/>
        <w:tabs>
          <w:tab w:leader="none" w:pos="709" w:val="left"/>
          <w:tab w:leader="none" w:pos="1134" w:val="left"/>
        </w:tabs>
        <w:ind w:firstLine="720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Учебный год</w:t>
      </w:r>
      <w:r>
        <w:rPr>
          <w:color w:val="000000"/>
          <w:sz w:val="24"/>
        </w:rPr>
        <w:t xml:space="preserve"> составляют учебные периоды - </w:t>
      </w:r>
      <w:r>
        <w:rPr>
          <w:color w:val="000000"/>
          <w:sz w:val="24"/>
        </w:rPr>
        <w:t>четверти</w:t>
      </w:r>
      <w:r>
        <w:rPr>
          <w:color w:val="000000"/>
          <w:sz w:val="24"/>
        </w:rPr>
        <w:t xml:space="preserve">. Количество </w:t>
      </w:r>
      <w:r>
        <w:rPr>
          <w:color w:val="000000"/>
          <w:sz w:val="24"/>
        </w:rPr>
        <w:t xml:space="preserve">четвертей </w:t>
      </w:r>
      <w:r>
        <w:rPr>
          <w:color w:val="000000"/>
          <w:sz w:val="24"/>
        </w:rPr>
        <w:t xml:space="preserve">в учебном году – </w:t>
      </w:r>
      <w:r>
        <w:rPr>
          <w:color w:val="000000"/>
          <w:sz w:val="24"/>
        </w:rPr>
        <w:t>4</w:t>
      </w:r>
      <w:r>
        <w:rPr>
          <w:color w:val="000000"/>
          <w:sz w:val="24"/>
        </w:rPr>
        <w:t>.</w:t>
      </w:r>
    </w:p>
    <w:p w14:paraId="2D030000">
      <w:pPr>
        <w:widowControl w:val="1"/>
        <w:tabs>
          <w:tab w:leader="none" w:pos="709" w:val="left"/>
          <w:tab w:leader="none" w:pos="1134" w:val="left"/>
        </w:tabs>
        <w:ind w:firstLine="720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Обучение в школе ведется по пятидневной учебной неделе в 1-11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классах.</w:t>
      </w:r>
    </w:p>
    <w:p w14:paraId="2E030000">
      <w:pPr>
        <w:widowControl w:val="1"/>
        <w:tabs>
          <w:tab w:leader="none" w:pos="709" w:val="left"/>
          <w:tab w:leader="none" w:pos="1134" w:val="left"/>
        </w:tabs>
        <w:ind w:firstLine="720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В субботу возможно проведение внеурочной деятельности.</w:t>
      </w:r>
    </w:p>
    <w:p w14:paraId="2F030000">
      <w:pPr>
        <w:widowControl w:val="1"/>
        <w:tabs>
          <w:tab w:leader="none" w:pos="709" w:val="left"/>
          <w:tab w:leader="none" w:pos="1134" w:val="left"/>
        </w:tabs>
        <w:ind w:firstLine="720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Продолжительность урока (академический час) во 2-11-х классах составляет 45 минут.</w:t>
      </w:r>
    </w:p>
    <w:p w14:paraId="30030000">
      <w:pPr>
        <w:widowControl w:val="1"/>
        <w:tabs>
          <w:tab w:leader="none" w:pos="709" w:val="left"/>
          <w:tab w:leader="none" w:pos="1134" w:val="left"/>
        </w:tabs>
        <w:ind w:firstLine="720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Продолжительность уроков в 1-м классе составляет: 35 минут в сентябре – декабре;</w:t>
      </w:r>
    </w:p>
    <w:p w14:paraId="31030000">
      <w:pPr>
        <w:widowControl w:val="1"/>
        <w:tabs>
          <w:tab w:leader="none" w:pos="709" w:val="left"/>
          <w:tab w:leader="none" w:pos="1134" w:val="left"/>
        </w:tabs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40 минут в январе – мае.</w:t>
      </w:r>
    </w:p>
    <w:p w14:paraId="32030000">
      <w:pPr>
        <w:widowControl w:val="1"/>
        <w:tabs>
          <w:tab w:leader="none" w:pos="709" w:val="left"/>
          <w:tab w:leader="none" w:pos="1134" w:val="left"/>
        </w:tabs>
        <w:ind w:firstLine="720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Учебные занятия в школе организованы в одну смену. </w:t>
      </w:r>
    </w:p>
    <w:p w14:paraId="33030000">
      <w:pPr>
        <w:widowControl w:val="1"/>
        <w:tabs>
          <w:tab w:leader="none" w:pos="709" w:val="left"/>
          <w:tab w:leader="none" w:pos="1134" w:val="left"/>
        </w:tabs>
        <w:ind w:firstLine="720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После каждого урока </w:t>
      </w:r>
      <w:r>
        <w:rPr>
          <w:color w:val="000000"/>
          <w:sz w:val="24"/>
        </w:rPr>
        <w:t>обучающимся</w:t>
      </w:r>
      <w:r>
        <w:rPr>
          <w:color w:val="000000"/>
          <w:sz w:val="24"/>
        </w:rPr>
        <w:t xml:space="preserve"> предоставляется перерыв 10 - 15 мин, после второго 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третьего урока для приема пищи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– 20 мин.</w:t>
      </w:r>
    </w:p>
    <w:p w14:paraId="34030000">
      <w:pPr>
        <w:widowControl w:val="1"/>
        <w:tabs>
          <w:tab w:leader="none" w:pos="709" w:val="left"/>
          <w:tab w:leader="none" w:pos="1134" w:val="left"/>
        </w:tabs>
        <w:ind w:firstLine="720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</w:t>
      </w:r>
    </w:p>
    <w:p w14:paraId="35030000">
      <w:pPr>
        <w:widowControl w:val="1"/>
        <w:tabs>
          <w:tab w:leader="none" w:pos="709" w:val="left"/>
          <w:tab w:leader="none" w:pos="1134" w:val="left"/>
        </w:tabs>
        <w:ind w:firstLine="720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Количество уроков не превышает:</w:t>
      </w:r>
    </w:p>
    <w:p w14:paraId="36030000">
      <w:pPr>
        <w:widowControl w:val="1"/>
        <w:tabs>
          <w:tab w:leader="none" w:pos="709" w:val="left"/>
          <w:tab w:leader="none" w:pos="1134" w:val="left"/>
        </w:tabs>
        <w:ind w:firstLine="720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 1-х классах – четырех и один раз в </w:t>
      </w:r>
      <w:r>
        <w:rPr>
          <w:color w:val="000000"/>
          <w:sz w:val="24"/>
        </w:rPr>
        <w:t>неделю</w:t>
      </w:r>
      <w:r>
        <w:rPr>
          <w:color w:val="000000"/>
          <w:sz w:val="24"/>
        </w:rPr>
        <w:t xml:space="preserve"> возможно пять уроков, за счет физической культуры;</w:t>
      </w:r>
    </w:p>
    <w:p w14:paraId="37030000">
      <w:pPr>
        <w:widowControl w:val="1"/>
        <w:tabs>
          <w:tab w:leader="none" w:pos="709" w:val="left"/>
          <w:tab w:leader="none" w:pos="1134" w:val="left"/>
        </w:tabs>
        <w:ind w:firstLine="720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 – 4-х </w:t>
      </w:r>
      <w:r>
        <w:rPr>
          <w:color w:val="000000"/>
          <w:sz w:val="24"/>
        </w:rPr>
        <w:t>классах</w:t>
      </w:r>
      <w:r>
        <w:rPr>
          <w:color w:val="000000"/>
          <w:sz w:val="24"/>
        </w:rPr>
        <w:t xml:space="preserve"> – пяти; 5 – 6-х классах – шести; 7 – 11-х классах – семи.</w:t>
      </w:r>
    </w:p>
    <w:p w14:paraId="38030000">
      <w:pPr>
        <w:widowControl w:val="1"/>
        <w:tabs>
          <w:tab w:leader="none" w:pos="709" w:val="left"/>
          <w:tab w:leader="none" w:pos="1134" w:val="left"/>
          <w:tab w:leader="none" w:pos="9781" w:val="left"/>
        </w:tabs>
        <w:ind w:firstLine="720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Режим работы кружков, секций, детских общественных объединений устанавливается расписанием занятий, утвержденным директором школы.</w:t>
      </w:r>
    </w:p>
    <w:p w14:paraId="39030000">
      <w:pPr>
        <w:widowControl w:val="1"/>
        <w:tabs>
          <w:tab w:leader="none" w:pos="709" w:val="left"/>
          <w:tab w:leader="none" w:pos="1134" w:val="left"/>
          <w:tab w:leader="none" w:pos="9639" w:val="left"/>
        </w:tabs>
        <w:ind w:firstLine="720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Между урочной и внеурочной деятельностью предусматривается перемена не менее 30 минут, за исключением занятий с </w:t>
      </w:r>
      <w:r>
        <w:rPr>
          <w:color w:val="000000"/>
          <w:sz w:val="24"/>
        </w:rPr>
        <w:t>об</w:t>
      </w:r>
      <w:r>
        <w:rPr>
          <w:color w:val="000000"/>
          <w:sz w:val="24"/>
        </w:rPr>
        <w:t>уча</w:t>
      </w:r>
      <w:r>
        <w:rPr>
          <w:color w:val="000000"/>
          <w:sz w:val="24"/>
        </w:rPr>
        <w:t>ю</w:t>
      </w:r>
      <w:r>
        <w:rPr>
          <w:color w:val="000000"/>
          <w:sz w:val="24"/>
        </w:rPr>
        <w:t>щимися</w:t>
      </w:r>
      <w:r>
        <w:rPr>
          <w:color w:val="000000"/>
          <w:sz w:val="24"/>
        </w:rPr>
        <w:t xml:space="preserve"> с ОВЗ, обучение которых осуществляется по специальной индивидуальной программе развития.</w:t>
      </w:r>
    </w:p>
    <w:p w14:paraId="3A030000">
      <w:pPr>
        <w:widowControl w:val="1"/>
        <w:tabs>
          <w:tab w:leader="none" w:pos="709" w:val="left"/>
          <w:tab w:leader="none" w:pos="1134" w:val="left"/>
          <w:tab w:leader="none" w:pos="9639" w:val="left"/>
        </w:tabs>
        <w:ind w:firstLine="720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При проведении внеурочных занятий продолжительностью более одного академического часа организуются перемены – 10 мин для отдыха со сменой вида деятельности.</w:t>
      </w:r>
    </w:p>
    <w:p w14:paraId="3B030000">
      <w:pPr>
        <w:widowControl w:val="1"/>
        <w:tabs>
          <w:tab w:leader="none" w:pos="709" w:val="left"/>
          <w:tab w:leader="none" w:pos="1134" w:val="left"/>
        </w:tabs>
        <w:ind w:firstLine="720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Школа открыта для доступа в течение 6 дней в неделю с понедельника по субботу. Выхо</w:t>
      </w:r>
      <w:r>
        <w:rPr>
          <w:color w:val="000000"/>
          <w:sz w:val="24"/>
        </w:rPr>
        <w:t xml:space="preserve">дным днем является воскресенье. </w:t>
      </w:r>
      <w:r>
        <w:rPr>
          <w:color w:val="000000"/>
          <w:sz w:val="24"/>
        </w:rPr>
        <w:t>В праздничные дни (установленные законодательством РФ) школа не работает. В каникулярные дни общий режим работы школы регламентируется приказом директора по О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, в котором устанавливается особый график работы.</w:t>
      </w:r>
    </w:p>
    <w:p w14:paraId="3C030000">
      <w:pPr>
        <w:widowControl w:val="1"/>
        <w:spacing w:beforeAutospacing="on"/>
        <w:ind w:right="-612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V. Оценка востребованности выпускников</w:t>
      </w:r>
    </w:p>
    <w:p w14:paraId="3D030000">
      <w:pPr>
        <w:spacing w:before="9"/>
        <w:ind w:firstLine="0" w:left="214"/>
        <w:outlineLvl w:val="0"/>
        <w:rPr>
          <w:b w:val="1"/>
          <w:spacing w:val="-6"/>
          <w:sz w:val="24"/>
        </w:rPr>
      </w:pPr>
      <w:r>
        <w:rPr>
          <w:b w:val="1"/>
          <w:sz w:val="24"/>
        </w:rPr>
        <w:t>Занятость,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трудоустройство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выпускников</w:t>
      </w:r>
      <w:r>
        <w:rPr>
          <w:b w:val="1"/>
          <w:spacing w:val="-6"/>
          <w:sz w:val="24"/>
        </w:rPr>
        <w:t xml:space="preserve"> </w:t>
      </w:r>
    </w:p>
    <w:p w14:paraId="3E030000">
      <w:pPr>
        <w:spacing w:after="6" w:before="9"/>
        <w:ind w:firstLine="0" w:left="214"/>
        <w:outlineLvl w:val="0"/>
        <w:rPr>
          <w:b w:val="1"/>
          <w:sz w:val="24"/>
        </w:rPr>
      </w:pPr>
    </w:p>
    <w:tbl>
      <w:tblPr>
        <w:tblStyle w:val="Style_13"/>
        <w:tblLayout w:type="fixed"/>
      </w:tblPr>
      <w:tblGrid>
        <w:gridCol w:w="1033"/>
        <w:gridCol w:w="635"/>
        <w:gridCol w:w="1102"/>
        <w:gridCol w:w="1102"/>
        <w:gridCol w:w="1102"/>
        <w:gridCol w:w="663"/>
        <w:gridCol w:w="1063"/>
        <w:gridCol w:w="1063"/>
        <w:gridCol w:w="1063"/>
        <w:gridCol w:w="1063"/>
      </w:tblGrid>
      <w:tr>
        <w:tc>
          <w:tcPr>
            <w:tcW w:type="dxa" w:w="10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30000">
            <w:pPr>
              <w:spacing w:after="6" w:before="9"/>
              <w:ind/>
              <w:jc w:val="center"/>
              <w:outlineLvl w:val="0"/>
              <w:rPr>
                <w:sz w:val="24"/>
              </w:rPr>
            </w:pPr>
            <w:r>
              <w:t>Год выпуска</w:t>
            </w:r>
          </w:p>
        </w:tc>
        <w:tc>
          <w:tcPr>
            <w:tcW w:type="dxa" w:w="393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30000">
            <w:pPr>
              <w:spacing w:after="6" w:before="9"/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Основная школа</w:t>
            </w:r>
          </w:p>
        </w:tc>
        <w:tc>
          <w:tcPr>
            <w:tcW w:type="dxa" w:w="491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30000">
            <w:pPr>
              <w:spacing w:after="6" w:before="9"/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Средняя школа</w:t>
            </w:r>
          </w:p>
        </w:tc>
      </w:tr>
      <w:tr>
        <w:tc>
          <w:tcPr>
            <w:tcW w:type="dxa" w:w="10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30000">
            <w:pPr>
              <w:spacing w:after="6" w:before="9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30000">
            <w:pPr>
              <w:spacing w:after="6" w:before="9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Зачислены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30000">
            <w:pPr>
              <w:spacing w:after="6" w:before="9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Зачислены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класс другой ОО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30000">
            <w:pPr>
              <w:spacing w:after="6" w:before="9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Поступили в</w:t>
            </w:r>
          </w:p>
          <w:p w14:paraId="46030000">
            <w:pPr>
              <w:spacing w:after="6" w:before="9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профессиональную</w:t>
            </w:r>
          </w:p>
          <w:p w14:paraId="47030000">
            <w:pPr>
              <w:spacing w:after="6" w:before="9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ОО</w:t>
            </w:r>
          </w:p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30000">
            <w:pPr>
              <w:spacing w:after="6" w:before="9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30000">
            <w:pPr>
              <w:spacing w:after="6" w:before="9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Поступили в ВУЗ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30000">
            <w:pPr>
              <w:spacing w:after="6" w:before="9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Поступили в</w:t>
            </w:r>
          </w:p>
          <w:p w14:paraId="4B030000">
            <w:pPr>
              <w:spacing w:after="6" w:before="9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профессиональную</w:t>
            </w:r>
          </w:p>
          <w:p w14:paraId="4C030000">
            <w:pPr>
              <w:spacing w:after="6" w:before="9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ОО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30000">
            <w:pPr>
              <w:spacing w:after="6" w:before="9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Устроились</w:t>
            </w:r>
          </w:p>
          <w:p w14:paraId="4E030000">
            <w:pPr>
              <w:spacing w:after="6" w:before="9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на работу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30000">
            <w:pPr>
              <w:spacing w:after="6" w:before="9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Пошли </w:t>
            </w:r>
            <w:r>
              <w:rPr>
                <w:sz w:val="16"/>
              </w:rPr>
              <w:t>на</w:t>
            </w:r>
          </w:p>
          <w:p w14:paraId="50030000">
            <w:pPr>
              <w:spacing w:after="6" w:before="9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срочную</w:t>
            </w:r>
          </w:p>
          <w:p w14:paraId="51030000">
            <w:pPr>
              <w:spacing w:after="6" w:before="9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службу </w:t>
            </w:r>
            <w:r>
              <w:rPr>
                <w:sz w:val="16"/>
              </w:rPr>
              <w:t>по</w:t>
            </w:r>
          </w:p>
          <w:p w14:paraId="52030000">
            <w:pPr>
              <w:spacing w:after="6" w:before="9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призыву</w:t>
            </w:r>
          </w:p>
        </w:tc>
      </w:tr>
      <w:t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pPr>
              <w:spacing w:after="6" w:before="9"/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30000">
            <w:pPr>
              <w:spacing w:after="6" w:before="9"/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pPr>
              <w:spacing w:after="6" w:before="9"/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pPr>
              <w:spacing w:after="6" w:before="9"/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pPr>
              <w:spacing w:after="6" w:before="9"/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pPr>
              <w:spacing w:after="6" w:before="9"/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30000">
            <w:pPr>
              <w:spacing w:after="6" w:before="9"/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30000">
            <w:pPr>
              <w:spacing w:after="6" w:before="9"/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30000">
            <w:pPr>
              <w:spacing w:after="6" w:before="9"/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>
            <w:pPr>
              <w:spacing w:after="6" w:before="9"/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19"/>
        </w:trP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pPr>
              <w:spacing w:after="6" w:before="9"/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30000">
            <w:pPr>
              <w:spacing w:after="6" w:before="9"/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pPr>
              <w:spacing w:after="6" w:before="9"/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pPr>
              <w:spacing w:after="6" w:before="9"/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30000">
            <w:pPr>
              <w:spacing w:after="6" w:before="9"/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pPr>
              <w:spacing w:after="6" w:before="9"/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pPr>
              <w:spacing w:after="6" w:before="9"/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pPr>
              <w:spacing w:after="6" w:before="9"/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30000">
            <w:pPr>
              <w:spacing w:after="6" w:before="9"/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30000">
            <w:pPr>
              <w:spacing w:after="6" w:before="9"/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19"/>
        </w:trPr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pPr>
              <w:spacing w:after="6" w:before="9"/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pPr>
              <w:spacing w:after="6" w:before="9"/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30000">
            <w:pPr>
              <w:spacing w:after="6" w:before="9"/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pPr>
              <w:spacing w:after="6" w:before="9"/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30000">
            <w:pPr>
              <w:spacing w:after="6" w:before="9"/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30000">
            <w:pPr>
              <w:spacing w:after="6" w:before="9"/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30000">
            <w:pPr>
              <w:spacing w:after="6" w:before="9"/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pPr>
              <w:spacing w:after="6" w:before="9"/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pPr>
              <w:spacing w:after="6" w:before="9"/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pPr>
              <w:spacing w:after="6" w:before="9"/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71030000">
      <w:pPr>
        <w:spacing w:after="6" w:before="9"/>
        <w:ind/>
        <w:outlineLvl w:val="0"/>
        <w:rPr>
          <w:b w:val="1"/>
          <w:sz w:val="24"/>
        </w:rPr>
      </w:pPr>
    </w:p>
    <w:p w14:paraId="72030000">
      <w:pPr>
        <w:tabs>
          <w:tab w:leader="none" w:pos="2127" w:val="left"/>
        </w:tabs>
        <w:spacing w:before="76" w:line="240" w:lineRule="auto"/>
        <w:ind/>
        <w:outlineLvl w:val="0"/>
        <w:rPr>
          <w:b w:val="1"/>
          <w:sz w:val="24"/>
        </w:rPr>
      </w:pPr>
      <w:r>
        <w:rPr>
          <w:b w:val="1"/>
          <w:sz w:val="24"/>
        </w:rPr>
        <w:t>Трудоустройство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выпускников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9-х</w:t>
      </w:r>
      <w:r>
        <w:rPr>
          <w:b w:val="1"/>
          <w:spacing w:val="-11"/>
          <w:sz w:val="24"/>
        </w:rPr>
        <w:t xml:space="preserve"> </w:t>
      </w:r>
      <w:r>
        <w:rPr>
          <w:b w:val="1"/>
          <w:sz w:val="24"/>
        </w:rPr>
        <w:t>классов.</w:t>
      </w:r>
    </w:p>
    <w:p w14:paraId="73030000">
      <w:pPr>
        <w:spacing w:before="1" w:line="240" w:lineRule="auto"/>
        <w:ind w:firstLine="709" w:left="0"/>
        <w:jc w:val="both"/>
        <w:rPr>
          <w:sz w:val="24"/>
        </w:rPr>
      </w:pPr>
      <w:r>
        <w:rPr>
          <w:sz w:val="24"/>
        </w:rPr>
        <w:t>Всего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школе</w:t>
      </w:r>
      <w:r>
        <w:rPr>
          <w:spacing w:val="42"/>
          <w:sz w:val="24"/>
        </w:rPr>
        <w:t xml:space="preserve"> </w:t>
      </w:r>
      <w:r>
        <w:rPr>
          <w:sz w:val="24"/>
        </w:rPr>
        <w:t>65</w:t>
      </w:r>
      <w:r>
        <w:rPr>
          <w:spacing w:val="38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46"/>
          <w:sz w:val="24"/>
        </w:rPr>
        <w:t xml:space="preserve"> </w:t>
      </w:r>
      <w:r>
        <w:rPr>
          <w:sz w:val="24"/>
        </w:rPr>
        <w:t>26 %</w:t>
      </w:r>
      <w:r>
        <w:rPr>
          <w:spacing w:val="45"/>
          <w:sz w:val="24"/>
        </w:rPr>
        <w:t xml:space="preserve"> </w:t>
      </w:r>
      <w:r>
        <w:rPr>
          <w:sz w:val="24"/>
        </w:rPr>
        <w:t>-</w:t>
      </w:r>
      <w:r>
        <w:rPr>
          <w:spacing w:val="39"/>
          <w:sz w:val="24"/>
        </w:rPr>
        <w:t xml:space="preserve"> </w:t>
      </w:r>
      <w:r>
        <w:rPr>
          <w:sz w:val="24"/>
        </w:rPr>
        <w:t>зачислены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10-й</w:t>
      </w:r>
      <w:r>
        <w:rPr>
          <w:spacing w:val="43"/>
          <w:sz w:val="24"/>
        </w:rPr>
        <w:t xml:space="preserve"> </w:t>
      </w:r>
      <w:r>
        <w:rPr>
          <w:sz w:val="24"/>
        </w:rPr>
        <w:t>класс</w:t>
      </w:r>
      <w:r>
        <w:rPr>
          <w:spacing w:val="38"/>
          <w:sz w:val="24"/>
        </w:rPr>
        <w:t xml:space="preserve"> </w:t>
      </w:r>
      <w:r>
        <w:rPr>
          <w:sz w:val="24"/>
        </w:rPr>
        <w:t>школы, 4% зачислены в 10 класс других образовательных организаций, 61 %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поступили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СПО.</w:t>
      </w:r>
    </w:p>
    <w:p w14:paraId="74030000">
      <w:pPr>
        <w:spacing w:before="5" w:line="240" w:lineRule="auto"/>
        <w:ind w:firstLine="709" w:left="0"/>
        <w:jc w:val="both"/>
        <w:rPr>
          <w:sz w:val="24"/>
        </w:rPr>
      </w:pPr>
      <w:r>
        <w:rPr>
          <w:sz w:val="24"/>
        </w:rPr>
        <w:t>Отмечается</w:t>
      </w:r>
      <w:r>
        <w:rPr>
          <w:spacing w:val="5"/>
          <w:sz w:val="24"/>
        </w:rPr>
        <w:t xml:space="preserve"> </w:t>
      </w:r>
      <w:r>
        <w:rPr>
          <w:sz w:val="24"/>
        </w:rPr>
        <w:t>тенденция</w:t>
      </w:r>
      <w:r>
        <w:rPr>
          <w:spacing w:val="5"/>
          <w:sz w:val="24"/>
        </w:rPr>
        <w:t xml:space="preserve"> </w:t>
      </w:r>
      <w:r>
        <w:rPr>
          <w:sz w:val="24"/>
        </w:rPr>
        <w:t>уменьш</w:t>
      </w:r>
      <w:r>
        <w:rPr>
          <w:sz w:val="24"/>
        </w:rPr>
        <w:t>ения</w:t>
      </w:r>
      <w:r>
        <w:rPr>
          <w:sz w:val="24"/>
        </w:rPr>
        <w:t xml:space="preserve"> количеств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6"/>
          <w:sz w:val="24"/>
        </w:rPr>
        <w:t xml:space="preserve"> </w:t>
      </w:r>
      <w:r>
        <w:rPr>
          <w:sz w:val="24"/>
        </w:rPr>
        <w:t>желающих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</w:t>
      </w:r>
      <w:r>
        <w:rPr>
          <w:sz w:val="24"/>
        </w:rPr>
        <w:t>.</w:t>
      </w:r>
    </w:p>
    <w:p w14:paraId="75030000">
      <w:pPr>
        <w:spacing w:line="272" w:lineRule="exact"/>
        <w:ind/>
        <w:jc w:val="both"/>
        <w:rPr>
          <w:b w:val="1"/>
          <w:sz w:val="24"/>
        </w:rPr>
      </w:pPr>
      <w:r>
        <w:rPr>
          <w:b w:val="1"/>
          <w:sz w:val="24"/>
        </w:rPr>
        <w:t>Трудоустройство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выпускников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11-х</w:t>
      </w:r>
      <w:r>
        <w:rPr>
          <w:b w:val="1"/>
          <w:spacing w:val="-10"/>
          <w:sz w:val="24"/>
        </w:rPr>
        <w:t xml:space="preserve"> </w:t>
      </w:r>
      <w:r>
        <w:rPr>
          <w:b w:val="1"/>
          <w:sz w:val="24"/>
        </w:rPr>
        <w:t>классов</w:t>
      </w:r>
    </w:p>
    <w:p w14:paraId="76030000">
      <w:pPr>
        <w:ind w:firstLine="706" w:left="0"/>
        <w:jc w:val="both"/>
        <w:rPr>
          <w:sz w:val="24"/>
        </w:rPr>
      </w:pPr>
      <w:r>
        <w:rPr>
          <w:sz w:val="24"/>
        </w:rPr>
        <w:t>Всего по школе – 23 выпускника. Большая часть - 60% потупили в ВУЗы, 30% -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 выпускников, поступающих в ВУЗ, стабильно растет по сравнению с общим количеством выпускников 11-го класса. В 2022 году прирост составил 10% по сравнению с результатами 2021 года.</w:t>
      </w:r>
    </w:p>
    <w:p w14:paraId="77030000">
      <w:pPr>
        <w:widowControl w:val="1"/>
        <w:tabs>
          <w:tab w:leader="none" w:pos="1560" w:val="left"/>
        </w:tabs>
        <w:spacing w:afterAutospacing="on" w:beforeAutospacing="on"/>
        <w:ind w:right="-612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VI. Оценка качества кадрового обеспечения</w:t>
      </w:r>
    </w:p>
    <w:p w14:paraId="78030000">
      <w:pPr>
        <w:spacing w:before="177" w:line="240" w:lineRule="auto"/>
        <w:ind w:firstLine="0" w:left="214" w:right="3650"/>
        <w:outlineLvl w:val="0"/>
        <w:rPr>
          <w:b w:val="1"/>
          <w:sz w:val="24"/>
        </w:rPr>
      </w:pPr>
      <w:r>
        <w:rPr>
          <w:b w:val="1"/>
          <w:sz w:val="24"/>
        </w:rPr>
        <w:t>Характеристика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учительских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кадров</w:t>
      </w:r>
    </w:p>
    <w:tbl>
      <w:tblPr>
        <w:tblStyle w:val="Style_12"/>
        <w:tblInd w:type="dxa" w:w="214"/>
        <w:tblLayout w:type="fixed"/>
      </w:tblPr>
      <w:tblGrid>
        <w:gridCol w:w="6698"/>
        <w:gridCol w:w="1417"/>
        <w:gridCol w:w="1418"/>
      </w:tblGrid>
      <w:tr>
        <w:tc>
          <w:tcPr>
            <w:tcW w:type="dxa" w:w="6698"/>
            <w:vMerge w:val="restart"/>
          </w:tcPr>
          <w:p w14:paraId="79030000">
            <w:pPr>
              <w:spacing w:before="6"/>
              <w:ind w:firstLine="0" w:left="1811" w:right="1811"/>
              <w:jc w:val="center"/>
            </w:pPr>
            <w:r>
              <w:t>Показатели</w:t>
            </w:r>
          </w:p>
        </w:tc>
        <w:tc>
          <w:tcPr>
            <w:tcW w:type="dxa" w:w="2835"/>
            <w:gridSpan w:val="2"/>
            <w:vAlign w:val="center"/>
          </w:tcPr>
          <w:p w14:paraId="7A030000">
            <w:pPr>
              <w:spacing w:line="240" w:lineRule="auto"/>
              <w:ind/>
              <w:jc w:val="center"/>
              <w:outlineLvl w:val="0"/>
              <w:rPr>
                <w:b w:val="1"/>
              </w:rPr>
            </w:pPr>
            <w:r>
              <w:rPr>
                <w:b w:val="1"/>
              </w:rPr>
              <w:t>Показатели</w:t>
            </w:r>
            <w:r>
              <w:rPr>
                <w:b w:val="1"/>
                <w:spacing w:val="-2"/>
              </w:rPr>
              <w:t xml:space="preserve"> </w:t>
            </w:r>
            <w:r>
              <w:rPr>
                <w:b w:val="1"/>
              </w:rPr>
              <w:t>ОО</w:t>
            </w:r>
          </w:p>
        </w:tc>
      </w:tr>
      <w:tr>
        <w:tc>
          <w:tcPr>
            <w:tcW w:type="dxa" w:w="6698"/>
            <w:gridSpan w:val="1"/>
            <w:vMerge w:val="continue"/>
          </w:tcPr>
          <w:p/>
        </w:tc>
        <w:tc>
          <w:tcPr>
            <w:tcW w:type="dxa" w:w="1417"/>
          </w:tcPr>
          <w:p w14:paraId="7B030000">
            <w:pPr>
              <w:spacing w:line="234" w:lineRule="exact"/>
              <w:ind w:hanging="796" w:left="1004"/>
              <w:jc w:val="center"/>
            </w:pPr>
            <w:r>
              <w:t>Кол-во</w:t>
            </w:r>
          </w:p>
        </w:tc>
        <w:tc>
          <w:tcPr>
            <w:tcW w:type="dxa" w:w="1418"/>
          </w:tcPr>
          <w:p w14:paraId="7C030000">
            <w:pPr>
              <w:tabs>
                <w:tab w:leader="none" w:pos="2388" w:val="left"/>
              </w:tabs>
              <w:spacing w:line="234" w:lineRule="exact"/>
              <w:ind w:hanging="1029" w:left="1035"/>
              <w:jc w:val="center"/>
            </w:pPr>
            <w:r>
              <w:t>%</w:t>
            </w:r>
          </w:p>
        </w:tc>
      </w:tr>
      <w:tr>
        <w:tc>
          <w:tcPr>
            <w:tcW w:type="dxa" w:w="6698"/>
          </w:tcPr>
          <w:p w14:paraId="7D030000">
            <w:pPr>
              <w:spacing w:line="229" w:lineRule="exact"/>
              <w:ind/>
            </w:pPr>
            <w:r>
              <w:t>Общее</w:t>
            </w:r>
            <w:r>
              <w:rPr>
                <w:spacing w:val="-8"/>
              </w:rPr>
              <w:t xml:space="preserve"> </w:t>
            </w: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работников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t>О</w:t>
            </w:r>
          </w:p>
        </w:tc>
        <w:tc>
          <w:tcPr>
            <w:tcW w:type="dxa" w:w="1417"/>
          </w:tcPr>
          <w:p w14:paraId="7E030000">
            <w:pPr>
              <w:spacing w:line="229" w:lineRule="exact"/>
              <w:ind w:firstLine="331" w:left="-123"/>
              <w:jc w:val="center"/>
            </w:pPr>
            <w:r>
              <w:t>5</w:t>
            </w:r>
            <w:r>
              <w:t>7</w:t>
            </w:r>
            <w:r>
              <w:rPr>
                <w:spacing w:val="-2"/>
              </w:rPr>
              <w:t xml:space="preserve"> </w:t>
            </w:r>
            <w:r>
              <w:t>чел</w:t>
            </w:r>
            <w:r>
              <w:t>.</w:t>
            </w:r>
          </w:p>
        </w:tc>
        <w:tc>
          <w:tcPr>
            <w:tcW w:type="dxa" w:w="1418"/>
          </w:tcPr>
          <w:p w14:paraId="7F030000">
            <w:pPr>
              <w:tabs>
                <w:tab w:leader="none" w:pos="2388" w:val="left"/>
              </w:tabs>
              <w:ind w:hanging="1029" w:left="1035"/>
              <w:rPr>
                <w:sz w:val="18"/>
              </w:rPr>
            </w:pPr>
          </w:p>
        </w:tc>
      </w:tr>
      <w:tr>
        <w:trPr>
          <w:trHeight w:hRule="atLeast" w:val="232"/>
        </w:trPr>
        <w:tc>
          <w:tcPr>
            <w:tcW w:type="dxa" w:w="6698"/>
          </w:tcPr>
          <w:p w14:paraId="80030000">
            <w:pPr>
              <w:spacing w:line="249" w:lineRule="exact"/>
              <w:ind/>
            </w:pPr>
            <w:r>
              <w:t>Всего</w:t>
            </w:r>
            <w:r>
              <w:rPr>
                <w:spacing w:val="15"/>
              </w:rPr>
              <w:t xml:space="preserve"> </w:t>
            </w:r>
            <w:r>
              <w:t>учителей</w:t>
            </w:r>
            <w:r>
              <w:rPr>
                <w:spacing w:val="20"/>
              </w:rPr>
              <w:t xml:space="preserve"> </w:t>
            </w:r>
            <w:r>
              <w:t>(физических</w:t>
            </w:r>
            <w:r>
              <w:rPr>
                <w:spacing w:val="20"/>
              </w:rPr>
              <w:t xml:space="preserve"> </w:t>
            </w:r>
            <w:r>
              <w:t>лиц,</w:t>
            </w:r>
            <w:r>
              <w:rPr>
                <w:spacing w:val="22"/>
              </w:rPr>
              <w:t xml:space="preserve"> </w:t>
            </w:r>
            <w:r>
              <w:t>без</w:t>
            </w:r>
            <w:r>
              <w:rPr>
                <w:spacing w:val="19"/>
              </w:rPr>
              <w:t xml:space="preserve"> </w:t>
            </w:r>
            <w:r>
              <w:t>учителей</w:t>
            </w:r>
          </w:p>
          <w:p w14:paraId="81030000">
            <w:pPr>
              <w:spacing w:before="1" w:line="238" w:lineRule="exact"/>
              <w:ind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декретном</w:t>
            </w:r>
            <w:r>
              <w:rPr>
                <w:spacing w:val="-4"/>
              </w:rPr>
              <w:t xml:space="preserve"> </w:t>
            </w:r>
            <w:r>
              <w:t>отпуске</w:t>
            </w:r>
            <w:r>
              <w:t>)</w:t>
            </w:r>
          </w:p>
        </w:tc>
        <w:tc>
          <w:tcPr>
            <w:tcW w:type="dxa" w:w="1417"/>
          </w:tcPr>
          <w:p w14:paraId="82030000">
            <w:pPr>
              <w:spacing w:line="249" w:lineRule="exact"/>
              <w:ind w:firstLine="331" w:left="-123"/>
              <w:jc w:val="center"/>
            </w:pPr>
            <w:r>
              <w:t>3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чел</w:t>
            </w:r>
            <w:r>
              <w:t>.</w:t>
            </w:r>
          </w:p>
        </w:tc>
        <w:tc>
          <w:tcPr>
            <w:tcW w:type="dxa" w:w="1418"/>
          </w:tcPr>
          <w:p w14:paraId="83030000">
            <w:pPr>
              <w:tabs>
                <w:tab w:leader="none" w:pos="101" w:val="left"/>
                <w:tab w:leader="none" w:pos="1944" w:val="left"/>
                <w:tab w:leader="none" w:pos="2388" w:val="left"/>
              </w:tabs>
              <w:spacing w:line="249" w:lineRule="exact"/>
              <w:ind w:hanging="1029" w:left="1035"/>
              <w:jc w:val="center"/>
            </w:pPr>
            <w:r>
              <w:t>100%</w:t>
            </w:r>
          </w:p>
        </w:tc>
      </w:tr>
      <w:tr>
        <w:tc>
          <w:tcPr>
            <w:tcW w:type="dxa" w:w="6698"/>
          </w:tcPr>
          <w:p w14:paraId="84030000">
            <w:pPr>
              <w:spacing w:line="249" w:lineRule="exact"/>
              <w:ind/>
            </w:pPr>
            <w:r>
              <w:t>Учителя</w:t>
            </w:r>
            <w:r>
              <w:t xml:space="preserve"> </w:t>
            </w:r>
            <w:r>
              <w:rPr>
                <w:rFonts w:ascii="Symbol" w:hAnsi="Symbol"/>
              </w:rPr>
              <w:t></w:t>
            </w:r>
            <w:r>
              <w:rPr>
                <w:spacing w:val="-2"/>
              </w:rPr>
              <w:t xml:space="preserve"> </w:t>
            </w:r>
            <w:r>
              <w:t>внешние</w:t>
            </w:r>
            <w:r>
              <w:rPr>
                <w:spacing w:val="-8"/>
              </w:rPr>
              <w:t xml:space="preserve"> </w:t>
            </w:r>
            <w:r>
              <w:t>совместители</w:t>
            </w:r>
          </w:p>
        </w:tc>
        <w:tc>
          <w:tcPr>
            <w:tcW w:type="dxa" w:w="1417"/>
          </w:tcPr>
          <w:p w14:paraId="85030000">
            <w:pPr>
              <w:spacing w:line="249" w:lineRule="exact"/>
              <w:ind w:firstLine="331" w:left="-123"/>
              <w:jc w:val="center"/>
            </w:pPr>
            <w:r>
              <w:t>4</w:t>
            </w:r>
          </w:p>
        </w:tc>
        <w:tc>
          <w:tcPr>
            <w:tcW w:type="dxa" w:w="1418"/>
          </w:tcPr>
          <w:p w14:paraId="86030000">
            <w:pPr>
              <w:tabs>
                <w:tab w:leader="none" w:pos="2388" w:val="left"/>
              </w:tabs>
              <w:spacing w:line="249" w:lineRule="exact"/>
              <w:ind w:hanging="1029" w:left="1035"/>
              <w:jc w:val="center"/>
            </w:pPr>
            <w:r>
              <w:t>12%</w:t>
            </w:r>
          </w:p>
        </w:tc>
      </w:tr>
      <w:tr>
        <w:tc>
          <w:tcPr>
            <w:tcW w:type="dxa" w:w="6698"/>
          </w:tcPr>
          <w:p w14:paraId="87030000">
            <w:pPr>
              <w:spacing w:line="249" w:lineRule="exact"/>
              <w:ind/>
            </w:pPr>
            <w:r>
              <w:t>Учителя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высшим</w:t>
            </w:r>
            <w:r>
              <w:rPr>
                <w:spacing w:val="-5"/>
              </w:rPr>
              <w:t xml:space="preserve"> </w:t>
            </w:r>
            <w:r>
              <w:t>образованием</w:t>
            </w:r>
          </w:p>
          <w:p w14:paraId="88030000">
            <w:pPr>
              <w:spacing w:before="1" w:line="238" w:lineRule="exact"/>
              <w:ind/>
            </w:pPr>
            <w:r>
              <w:t xml:space="preserve">       из</w:t>
            </w:r>
            <w:r>
              <w:rPr>
                <w:spacing w:val="1"/>
              </w:rPr>
              <w:t xml:space="preserve"> </w:t>
            </w:r>
            <w:r>
              <w:t>них</w:t>
            </w:r>
          </w:p>
        </w:tc>
        <w:tc>
          <w:tcPr>
            <w:tcW w:type="dxa" w:w="1417"/>
          </w:tcPr>
          <w:p w14:paraId="89030000">
            <w:pPr>
              <w:spacing w:line="249" w:lineRule="exact"/>
              <w:ind w:firstLine="331" w:left="-123"/>
              <w:jc w:val="center"/>
            </w:pPr>
            <w:r>
              <w:t>3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чел</w:t>
            </w:r>
            <w:r>
              <w:t>.</w:t>
            </w:r>
          </w:p>
        </w:tc>
        <w:tc>
          <w:tcPr>
            <w:tcW w:type="dxa" w:w="1418"/>
          </w:tcPr>
          <w:p w14:paraId="8A030000">
            <w:pPr>
              <w:tabs>
                <w:tab w:leader="none" w:pos="2388" w:val="left"/>
              </w:tabs>
              <w:spacing w:line="249" w:lineRule="exact"/>
              <w:ind w:hanging="1029" w:left="1035"/>
              <w:jc w:val="center"/>
            </w:pPr>
            <w:r>
              <w:t>100%</w:t>
            </w:r>
          </w:p>
        </w:tc>
      </w:tr>
      <w:tr>
        <w:tc>
          <w:tcPr>
            <w:tcW w:type="dxa" w:w="6698"/>
          </w:tcPr>
          <w:p w14:paraId="8B030000">
            <w:pPr>
              <w:spacing w:line="229" w:lineRule="exact"/>
              <w:ind w:firstLine="0" w:left="348"/>
            </w:pPr>
            <w:r>
              <w:t>с</w:t>
            </w:r>
            <w:r>
              <w:rPr>
                <w:spacing w:val="-5"/>
              </w:rPr>
              <w:t xml:space="preserve"> </w:t>
            </w:r>
            <w:r>
              <w:t>высшим</w:t>
            </w:r>
            <w:r>
              <w:rPr>
                <w:spacing w:val="-7"/>
              </w:rPr>
              <w:t xml:space="preserve"> </w:t>
            </w:r>
            <w:r>
              <w:t>педагогическим</w:t>
            </w:r>
          </w:p>
        </w:tc>
        <w:tc>
          <w:tcPr>
            <w:tcW w:type="dxa" w:w="1417"/>
          </w:tcPr>
          <w:p w14:paraId="8C030000">
            <w:pPr>
              <w:tabs>
                <w:tab w:leader="none" w:pos="1310" w:val="left"/>
              </w:tabs>
              <w:spacing w:line="229" w:lineRule="exact"/>
              <w:ind w:firstLine="331" w:left="-123"/>
              <w:jc w:val="center"/>
            </w:pPr>
            <w:r>
              <w:t>3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чел</w:t>
            </w:r>
            <w:r>
              <w:t>.</w:t>
            </w:r>
          </w:p>
        </w:tc>
        <w:tc>
          <w:tcPr>
            <w:tcW w:type="dxa" w:w="1418"/>
          </w:tcPr>
          <w:p w14:paraId="8D030000">
            <w:pPr>
              <w:tabs>
                <w:tab w:leader="none" w:pos="2388" w:val="left"/>
              </w:tabs>
              <w:spacing w:line="229" w:lineRule="exact"/>
              <w:ind w:hanging="1029" w:left="1035"/>
              <w:jc w:val="center"/>
            </w:pPr>
            <w:r>
              <w:t>97%</w:t>
            </w:r>
          </w:p>
        </w:tc>
      </w:tr>
      <w:tr>
        <w:tc>
          <w:tcPr>
            <w:tcW w:type="dxa" w:w="6698"/>
          </w:tcPr>
          <w:p w14:paraId="8E030000">
            <w:pPr>
              <w:tabs>
                <w:tab w:leader="none" w:pos="1530" w:val="left"/>
                <w:tab w:leader="none" w:pos="2511" w:val="left"/>
              </w:tabs>
              <w:spacing w:line="249" w:lineRule="exact"/>
              <w:ind w:firstLine="0" w:left="348"/>
            </w:pPr>
            <w:r>
              <w:t>с высшим (не</w:t>
            </w:r>
            <w:r>
              <w:rPr>
                <w:spacing w:val="81"/>
              </w:rPr>
              <w:t xml:space="preserve"> </w:t>
            </w:r>
            <w:r>
              <w:t>педагогическим),</w:t>
            </w:r>
          </w:p>
          <w:p w14:paraId="8F030000">
            <w:pPr>
              <w:spacing w:before="1" w:line="238" w:lineRule="exact"/>
              <w:ind w:firstLine="0" w:left="348"/>
            </w:pPr>
            <w:r>
              <w:t xml:space="preserve"> </w:t>
            </w:r>
            <w:r>
              <w:t>прошедших</w:t>
            </w:r>
            <w:r>
              <w:rPr>
                <w:spacing w:val="-6"/>
              </w:rPr>
              <w:t xml:space="preserve"> </w:t>
            </w:r>
            <w:r>
              <w:t>переподготовку</w:t>
            </w:r>
          </w:p>
        </w:tc>
        <w:tc>
          <w:tcPr>
            <w:tcW w:type="dxa" w:w="1417"/>
          </w:tcPr>
          <w:p w14:paraId="90030000">
            <w:pPr>
              <w:tabs>
                <w:tab w:leader="none" w:pos="1011" w:val="left"/>
              </w:tabs>
              <w:spacing w:line="249" w:lineRule="exact"/>
              <w:ind w:firstLine="331" w:left="-123"/>
              <w:jc w:val="center"/>
            </w:pPr>
            <w:r>
              <w:t>1</w:t>
            </w:r>
          </w:p>
        </w:tc>
        <w:tc>
          <w:tcPr>
            <w:tcW w:type="dxa" w:w="1418"/>
          </w:tcPr>
          <w:p w14:paraId="91030000">
            <w:pPr>
              <w:tabs>
                <w:tab w:leader="none" w:pos="2388" w:val="left"/>
              </w:tabs>
              <w:spacing w:line="249" w:lineRule="exact"/>
              <w:ind w:hanging="1029" w:left="1035"/>
              <w:jc w:val="center"/>
            </w:pPr>
            <w:r>
              <w:t>3%</w:t>
            </w:r>
          </w:p>
        </w:tc>
      </w:tr>
      <w:tr>
        <w:tc>
          <w:tcPr>
            <w:tcW w:type="dxa" w:w="6698"/>
          </w:tcPr>
          <w:p w14:paraId="92030000">
            <w:pPr>
              <w:ind w:firstLine="0" w:left="348" w:right="105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высшим</w:t>
            </w:r>
            <w:r>
              <w:rPr>
                <w:spacing w:val="1"/>
              </w:rPr>
              <w:t xml:space="preserve"> </w:t>
            </w:r>
            <w:r>
              <w:t>(не</w:t>
            </w:r>
            <w:r>
              <w:rPr>
                <w:spacing w:val="1"/>
              </w:rPr>
              <w:t xml:space="preserve"> </w:t>
            </w:r>
            <w:r>
              <w:t>педагогическим),</w:t>
            </w:r>
            <w:r>
              <w:rPr>
                <w:spacing w:val="1"/>
              </w:rPr>
              <w:t xml:space="preserve"> </w:t>
            </w:r>
            <w:r>
              <w:t>прошедших</w:t>
            </w:r>
            <w:r>
              <w:rPr>
                <w:spacing w:val="1"/>
              </w:rPr>
              <w:t xml:space="preserve"> </w:t>
            </w:r>
            <w:r>
              <w:t>курсы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43"/>
              </w:rPr>
              <w:t xml:space="preserve"> </w:t>
            </w:r>
            <w:r>
              <w:t>по</w:t>
            </w:r>
            <w:r>
              <w:rPr>
                <w:spacing w:val="36"/>
              </w:rPr>
              <w:t xml:space="preserve"> </w:t>
            </w:r>
            <w:r>
              <w:t>профилю</w:t>
            </w:r>
            <w:r>
              <w:t xml:space="preserve"> </w:t>
            </w:r>
            <w:r>
              <w:t>деятельности</w:t>
            </w:r>
          </w:p>
        </w:tc>
        <w:tc>
          <w:tcPr>
            <w:tcW w:type="dxa" w:w="1417"/>
          </w:tcPr>
          <w:p w14:paraId="93030000">
            <w:pPr>
              <w:spacing w:line="249" w:lineRule="exact"/>
              <w:ind w:firstLine="331" w:left="-123"/>
              <w:jc w:val="center"/>
            </w:pPr>
            <w:r>
              <w:t>-</w:t>
            </w:r>
          </w:p>
        </w:tc>
        <w:tc>
          <w:tcPr>
            <w:tcW w:type="dxa" w:w="1418"/>
          </w:tcPr>
          <w:p w14:paraId="94030000">
            <w:pPr>
              <w:tabs>
                <w:tab w:leader="none" w:pos="2388" w:val="left"/>
              </w:tabs>
              <w:spacing w:line="249" w:lineRule="exact"/>
              <w:ind w:hanging="1029" w:left="1035"/>
              <w:jc w:val="center"/>
            </w:pPr>
            <w:r>
              <w:t>-</w:t>
            </w:r>
          </w:p>
        </w:tc>
      </w:tr>
      <w:tr>
        <w:tc>
          <w:tcPr>
            <w:tcW w:type="dxa" w:w="6698"/>
          </w:tcPr>
          <w:p w14:paraId="95030000">
            <w:pPr>
              <w:ind w:right="109"/>
            </w:pP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t>прошедшие</w:t>
            </w:r>
            <w:r>
              <w:rPr>
                <w:spacing w:val="1"/>
              </w:rPr>
              <w:t xml:space="preserve"> </w:t>
            </w:r>
            <w:r>
              <w:t>курсы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 за последние 3 года (физических</w:t>
            </w:r>
            <w:r>
              <w:rPr>
                <w:spacing w:val="-52"/>
              </w:rPr>
              <w:t xml:space="preserve"> </w:t>
            </w:r>
            <w:r>
              <w:t>лиц)</w:t>
            </w:r>
          </w:p>
          <w:p w14:paraId="96030000">
            <w:pPr>
              <w:spacing w:line="237" w:lineRule="exact"/>
              <w:ind/>
            </w:pPr>
            <w:r>
              <w:t xml:space="preserve">        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них</w:t>
            </w:r>
            <w:r>
              <w:t>:</w:t>
            </w:r>
          </w:p>
        </w:tc>
        <w:tc>
          <w:tcPr>
            <w:tcW w:type="dxa" w:w="1417"/>
          </w:tcPr>
          <w:p w14:paraId="97030000">
            <w:pPr>
              <w:spacing w:line="249" w:lineRule="exact"/>
              <w:ind w:firstLine="331" w:left="-123"/>
              <w:jc w:val="center"/>
            </w:pPr>
            <w:r>
              <w:t>24</w:t>
            </w:r>
            <w:r>
              <w:rPr>
                <w:spacing w:val="-2"/>
              </w:rPr>
              <w:t xml:space="preserve"> </w:t>
            </w:r>
            <w:r>
              <w:t>чел</w:t>
            </w:r>
            <w:r>
              <w:t>.</w:t>
            </w:r>
          </w:p>
        </w:tc>
        <w:tc>
          <w:tcPr>
            <w:tcW w:type="dxa" w:w="1418"/>
          </w:tcPr>
          <w:p w14:paraId="98030000">
            <w:pPr>
              <w:tabs>
                <w:tab w:leader="none" w:pos="2388" w:val="left"/>
              </w:tabs>
              <w:spacing w:line="249" w:lineRule="exact"/>
              <w:ind w:hanging="1029" w:left="1035"/>
              <w:jc w:val="center"/>
            </w:pPr>
            <w:r>
              <w:t>75</w:t>
            </w:r>
            <w:r>
              <w:t>%</w:t>
            </w:r>
          </w:p>
        </w:tc>
      </w:tr>
      <w:tr>
        <w:tc>
          <w:tcPr>
            <w:tcW w:type="dxa" w:w="6698"/>
          </w:tcPr>
          <w:p w14:paraId="99030000">
            <w:pPr>
              <w:tabs>
                <w:tab w:leader="none" w:pos="2324" w:val="left"/>
                <w:tab w:leader="none" w:pos="2563" w:val="left"/>
                <w:tab w:leader="none" w:pos="3066" w:val="left"/>
                <w:tab w:leader="none" w:pos="3718" w:val="left"/>
                <w:tab w:leader="none" w:pos="4516" w:val="left"/>
              </w:tabs>
              <w:spacing w:line="240" w:lineRule="auto"/>
              <w:ind w:right="105"/>
            </w:pPr>
            <w:r>
              <w:t xml:space="preserve">Учителя, прошедшие </w:t>
            </w:r>
            <w:r>
              <w:rPr>
                <w:spacing w:val="-1"/>
              </w:rPr>
              <w:t xml:space="preserve">курсовую </w:t>
            </w:r>
            <w:r>
              <w:rPr>
                <w:spacing w:val="-52"/>
              </w:rPr>
              <w:t xml:space="preserve"> </w:t>
            </w:r>
            <w:r>
              <w:t xml:space="preserve">подготовку  по содержанию </w:t>
            </w:r>
            <w:r>
              <w:rPr>
                <w:spacing w:val="-4"/>
              </w:rPr>
              <w:t>и</w:t>
            </w:r>
            <w:r>
              <w:t xml:space="preserve"> методике</w:t>
            </w:r>
            <w:r>
              <w:rPr>
                <w:spacing w:val="-12"/>
              </w:rPr>
              <w:t xml:space="preserve"> </w:t>
            </w:r>
            <w:r>
              <w:t>преподаваемого</w:t>
            </w:r>
            <w:r>
              <w:rPr>
                <w:spacing w:val="-10"/>
              </w:rPr>
              <w:t xml:space="preserve"> </w:t>
            </w:r>
            <w:r>
              <w:t>предмета</w:t>
            </w:r>
          </w:p>
        </w:tc>
        <w:tc>
          <w:tcPr>
            <w:tcW w:type="dxa" w:w="1417"/>
          </w:tcPr>
          <w:p w14:paraId="9A030000">
            <w:pPr>
              <w:spacing w:line="244" w:lineRule="exact"/>
              <w:ind w:firstLine="331" w:left="-123"/>
              <w:jc w:val="center"/>
            </w:pPr>
            <w:r>
              <w:t>24</w:t>
            </w:r>
            <w:r>
              <w:rPr>
                <w:spacing w:val="-2"/>
              </w:rPr>
              <w:t xml:space="preserve"> </w:t>
            </w:r>
            <w:r>
              <w:t>чел</w:t>
            </w:r>
            <w:r>
              <w:t>.</w:t>
            </w:r>
          </w:p>
        </w:tc>
        <w:tc>
          <w:tcPr>
            <w:tcW w:type="dxa" w:w="1418"/>
          </w:tcPr>
          <w:p w14:paraId="9B030000">
            <w:pPr>
              <w:tabs>
                <w:tab w:leader="none" w:pos="2388" w:val="left"/>
              </w:tabs>
              <w:spacing w:line="244" w:lineRule="exact"/>
              <w:ind w:hanging="1029" w:left="1035"/>
              <w:jc w:val="center"/>
            </w:pPr>
            <w:r>
              <w:t>75</w:t>
            </w:r>
            <w:r>
              <w:t>%</w:t>
            </w:r>
          </w:p>
        </w:tc>
      </w:tr>
      <w:tr>
        <w:tc>
          <w:tcPr>
            <w:tcW w:type="dxa" w:w="6698"/>
          </w:tcPr>
          <w:p w14:paraId="9C030000">
            <w:pPr>
              <w:spacing w:line="240" w:lineRule="auto"/>
              <w:ind w:right="103"/>
            </w:pPr>
            <w:r>
              <w:t>Учителя,</w:t>
            </w:r>
            <w:r>
              <w:rPr>
                <w:spacing w:val="30"/>
              </w:rPr>
              <w:t xml:space="preserve"> </w:t>
            </w:r>
            <w:r>
              <w:t>аттестованные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rPr>
                <w:spacing w:val="31"/>
              </w:rPr>
              <w:t xml:space="preserve"> </w:t>
            </w:r>
            <w:r>
              <w:t xml:space="preserve">квалификационные </w:t>
            </w:r>
            <w:r>
              <w:rPr>
                <w:spacing w:val="-52"/>
              </w:rPr>
              <w:t xml:space="preserve"> </w:t>
            </w:r>
            <w:r>
              <w:t>категории</w:t>
            </w:r>
            <w:r>
              <w:rPr>
                <w:spacing w:val="2"/>
              </w:rPr>
              <w:t xml:space="preserve"> </w:t>
            </w:r>
            <w:r>
              <w:t>(всего)</w:t>
            </w:r>
          </w:p>
          <w:p w14:paraId="9D030000">
            <w:pPr>
              <w:spacing w:line="238" w:lineRule="exact"/>
              <w:ind/>
            </w:pPr>
            <w:r>
              <w:t xml:space="preserve">       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  <w:r>
              <w:t>:</w:t>
            </w:r>
          </w:p>
        </w:tc>
        <w:tc>
          <w:tcPr>
            <w:tcW w:type="dxa" w:w="1417"/>
          </w:tcPr>
          <w:p w14:paraId="9E030000">
            <w:pPr>
              <w:spacing w:line="249" w:lineRule="exact"/>
              <w:ind w:firstLine="331" w:left="-123"/>
              <w:jc w:val="center"/>
            </w:pPr>
            <w:r>
              <w:t>2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чел</w:t>
            </w:r>
            <w:r>
              <w:t>.</w:t>
            </w:r>
          </w:p>
        </w:tc>
        <w:tc>
          <w:tcPr>
            <w:tcW w:type="dxa" w:w="1418"/>
          </w:tcPr>
          <w:p w14:paraId="9F030000">
            <w:pPr>
              <w:tabs>
                <w:tab w:leader="none" w:pos="2388" w:val="left"/>
              </w:tabs>
              <w:spacing w:line="249" w:lineRule="exact"/>
              <w:ind w:hanging="1029" w:left="1035"/>
              <w:jc w:val="center"/>
            </w:pPr>
            <w:r>
              <w:t>6</w:t>
            </w:r>
            <w:r>
              <w:t>2</w:t>
            </w:r>
            <w:r>
              <w:t>%</w:t>
            </w:r>
          </w:p>
        </w:tc>
      </w:tr>
      <w:tr>
        <w:tc>
          <w:tcPr>
            <w:tcW w:type="dxa" w:w="6698"/>
          </w:tcPr>
          <w:p w14:paraId="A0030000">
            <w:pPr>
              <w:spacing w:line="235" w:lineRule="exact"/>
              <w:ind w:firstLine="0" w:left="490"/>
            </w:pPr>
            <w:r>
              <w:t>высшая</w:t>
            </w:r>
            <w:r>
              <w:rPr>
                <w:spacing w:val="-4"/>
              </w:rPr>
              <w:t xml:space="preserve"> </w:t>
            </w:r>
            <w:r>
              <w:t>категория</w:t>
            </w:r>
          </w:p>
        </w:tc>
        <w:tc>
          <w:tcPr>
            <w:tcW w:type="dxa" w:w="1417"/>
          </w:tcPr>
          <w:p w14:paraId="A1030000">
            <w:pPr>
              <w:spacing w:line="235" w:lineRule="exact"/>
              <w:ind w:firstLine="331" w:left="-123"/>
              <w:jc w:val="center"/>
            </w:pPr>
            <w:r>
              <w:t>15</w:t>
            </w:r>
            <w:r>
              <w:rPr>
                <w:spacing w:val="-2"/>
              </w:rPr>
              <w:t xml:space="preserve"> </w:t>
            </w:r>
            <w:r>
              <w:t>чел</w:t>
            </w:r>
            <w:r>
              <w:t>.</w:t>
            </w:r>
          </w:p>
        </w:tc>
        <w:tc>
          <w:tcPr>
            <w:tcW w:type="dxa" w:w="1418"/>
          </w:tcPr>
          <w:p w14:paraId="A2030000">
            <w:pPr>
              <w:tabs>
                <w:tab w:leader="none" w:pos="2388" w:val="left"/>
              </w:tabs>
              <w:spacing w:line="235" w:lineRule="exact"/>
              <w:ind w:hanging="1029" w:left="1035"/>
              <w:jc w:val="center"/>
            </w:pPr>
            <w:r>
              <w:t>44</w:t>
            </w:r>
            <w:r>
              <w:t>%</w:t>
            </w:r>
          </w:p>
        </w:tc>
      </w:tr>
      <w:tr>
        <w:tc>
          <w:tcPr>
            <w:tcW w:type="dxa" w:w="6698"/>
          </w:tcPr>
          <w:p w14:paraId="A3030000">
            <w:pPr>
              <w:spacing w:line="234" w:lineRule="exact"/>
              <w:ind w:firstLine="0" w:left="490"/>
            </w:pPr>
            <w:r>
              <w:t>первая</w:t>
            </w:r>
            <w:r>
              <w:rPr>
                <w:spacing w:val="-5"/>
              </w:rPr>
              <w:t xml:space="preserve"> </w:t>
            </w:r>
            <w:r>
              <w:t>категория</w:t>
            </w:r>
          </w:p>
        </w:tc>
        <w:tc>
          <w:tcPr>
            <w:tcW w:type="dxa" w:w="1417"/>
          </w:tcPr>
          <w:p w14:paraId="A4030000">
            <w:pPr>
              <w:spacing w:line="234" w:lineRule="exact"/>
              <w:ind w:firstLine="331" w:left="-123"/>
              <w:jc w:val="center"/>
            </w:pPr>
            <w:r>
              <w:t>1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чел</w:t>
            </w:r>
            <w:r>
              <w:t>.</w:t>
            </w:r>
          </w:p>
        </w:tc>
        <w:tc>
          <w:tcPr>
            <w:tcW w:type="dxa" w:w="1418"/>
          </w:tcPr>
          <w:p w14:paraId="A5030000">
            <w:pPr>
              <w:tabs>
                <w:tab w:leader="none" w:pos="2388" w:val="left"/>
              </w:tabs>
              <w:spacing w:line="234" w:lineRule="exact"/>
              <w:ind w:hanging="1029" w:left="1035"/>
              <w:jc w:val="center"/>
            </w:pPr>
            <w:r>
              <w:t>32</w:t>
            </w:r>
            <w:r>
              <w:t>%</w:t>
            </w:r>
          </w:p>
        </w:tc>
      </w:tr>
      <w:tr>
        <w:tc>
          <w:tcPr>
            <w:tcW w:type="dxa" w:w="6698"/>
          </w:tcPr>
          <w:p w14:paraId="A6030000">
            <w:pPr>
              <w:tabs>
                <w:tab w:leader="none" w:pos="4601" w:val="left"/>
              </w:tabs>
              <w:spacing w:line="240" w:lineRule="auto"/>
              <w:ind w:right="107"/>
            </w:pP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t>работающие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классах,</w:t>
            </w:r>
            <w:r>
              <w:rPr>
                <w:spacing w:val="1"/>
              </w:rPr>
              <w:t xml:space="preserve"> </w:t>
            </w:r>
            <w:r>
              <w:t xml:space="preserve">обеспечивающих </w:t>
            </w:r>
            <w:r>
              <w:rPr>
                <w:spacing w:val="-1"/>
              </w:rPr>
              <w:t>дополнительную</w:t>
            </w:r>
            <w:r>
              <w:rPr>
                <w:spacing w:val="-53"/>
              </w:rPr>
              <w:t xml:space="preserve"> </w:t>
            </w:r>
            <w:r>
              <w:t>(углубленную,</w:t>
            </w:r>
            <w:r>
              <w:rPr>
                <w:spacing w:val="25"/>
              </w:rPr>
              <w:t xml:space="preserve"> </w:t>
            </w:r>
            <w:r>
              <w:t>расширенную,</w:t>
            </w:r>
            <w:r>
              <w:rPr>
                <w:spacing w:val="25"/>
              </w:rPr>
              <w:t xml:space="preserve"> </w:t>
            </w:r>
            <w:r>
              <w:t xml:space="preserve">профильную) подготовку, имеющие </w:t>
            </w:r>
            <w:r>
              <w:rPr>
                <w:spacing w:val="-1"/>
              </w:rPr>
              <w:t>высшую</w:t>
            </w:r>
            <w:r>
              <w:rPr>
                <w:spacing w:val="-53"/>
              </w:rPr>
              <w:t xml:space="preserve">  </w:t>
            </w:r>
            <w:r>
              <w:t>квалификационную</w:t>
            </w:r>
            <w:r>
              <w:rPr>
                <w:spacing w:val="-1"/>
              </w:rPr>
              <w:t xml:space="preserve"> </w:t>
            </w:r>
            <w:r>
              <w:t>категорию</w:t>
            </w:r>
          </w:p>
        </w:tc>
        <w:tc>
          <w:tcPr>
            <w:tcW w:type="dxa" w:w="1417"/>
          </w:tcPr>
          <w:p w14:paraId="A7030000">
            <w:pPr>
              <w:spacing w:line="244" w:lineRule="exact"/>
              <w:ind w:firstLine="331" w:left="-123"/>
              <w:jc w:val="center"/>
            </w:pPr>
            <w:r>
              <w:t>1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чел</w:t>
            </w:r>
            <w:r>
              <w:t>.</w:t>
            </w:r>
          </w:p>
        </w:tc>
        <w:tc>
          <w:tcPr>
            <w:tcW w:type="dxa" w:w="1418"/>
          </w:tcPr>
          <w:p w14:paraId="A8030000">
            <w:pPr>
              <w:tabs>
                <w:tab w:leader="none" w:pos="2388" w:val="left"/>
              </w:tabs>
              <w:spacing w:line="244" w:lineRule="exact"/>
              <w:ind w:hanging="1029" w:left="1035"/>
              <w:jc w:val="center"/>
            </w:pPr>
            <w:r>
              <w:t>50</w:t>
            </w:r>
            <w:r>
              <w:t>%</w:t>
            </w:r>
          </w:p>
        </w:tc>
      </w:tr>
      <w:tr>
        <w:tc>
          <w:tcPr>
            <w:tcW w:type="dxa" w:w="6698"/>
          </w:tcPr>
          <w:p w14:paraId="A9030000">
            <w:pPr>
              <w:tabs>
                <w:tab w:leader="none" w:pos="3045" w:val="left"/>
              </w:tabs>
              <w:ind w:right="107"/>
            </w:pP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t>работающие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классах,</w:t>
            </w:r>
            <w:r>
              <w:rPr>
                <w:spacing w:val="1"/>
              </w:rPr>
              <w:t xml:space="preserve"> </w:t>
            </w:r>
            <w:r>
              <w:t xml:space="preserve">обеспечивающих </w:t>
            </w:r>
            <w:r>
              <w:rPr>
                <w:spacing w:val="-1"/>
              </w:rPr>
              <w:t>дополнительную</w:t>
            </w:r>
            <w:r>
              <w:rPr>
                <w:spacing w:val="-53"/>
              </w:rPr>
              <w:t xml:space="preserve"> </w:t>
            </w:r>
            <w:r>
              <w:t>(углубленную,</w:t>
            </w:r>
            <w:r>
              <w:rPr>
                <w:spacing w:val="1"/>
              </w:rPr>
              <w:t xml:space="preserve"> </w:t>
            </w:r>
            <w:r>
              <w:t>расширенную,</w:t>
            </w:r>
            <w:r>
              <w:rPr>
                <w:spacing w:val="1"/>
              </w:rPr>
              <w:t xml:space="preserve"> </w:t>
            </w:r>
            <w:r>
              <w:t>профильную)</w:t>
            </w:r>
            <w:r>
              <w:rPr>
                <w:spacing w:val="1"/>
              </w:rPr>
              <w:t xml:space="preserve"> </w:t>
            </w:r>
            <w:r>
              <w:t>подготовку,</w:t>
            </w:r>
            <w:r>
              <w:rPr>
                <w:spacing w:val="50"/>
              </w:rPr>
              <w:t xml:space="preserve"> </w:t>
            </w:r>
            <w:r>
              <w:t>прошедшие</w:t>
            </w:r>
            <w:r>
              <w:rPr>
                <w:spacing w:val="43"/>
              </w:rPr>
              <w:t xml:space="preserve"> </w:t>
            </w:r>
            <w:r>
              <w:t>курсовую</w:t>
            </w:r>
            <w:r>
              <w:rPr>
                <w:spacing w:val="47"/>
              </w:rPr>
              <w:t xml:space="preserve"> </w:t>
            </w:r>
            <w:r>
              <w:t>подготовку по</w:t>
            </w:r>
            <w:r>
              <w:rPr>
                <w:spacing w:val="1"/>
              </w:rPr>
              <w:t xml:space="preserve"> </w:t>
            </w:r>
            <w:r>
              <w:t>содержанию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методике</w:t>
            </w:r>
            <w:r>
              <w:rPr>
                <w:spacing w:val="1"/>
              </w:rPr>
              <w:t xml:space="preserve"> </w:t>
            </w:r>
            <w:r>
              <w:t>преподаваемого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</w:p>
        </w:tc>
        <w:tc>
          <w:tcPr>
            <w:tcW w:type="dxa" w:w="1417"/>
          </w:tcPr>
          <w:p w14:paraId="AA030000">
            <w:pPr>
              <w:spacing w:line="245" w:lineRule="exact"/>
              <w:ind w:firstLine="331" w:left="-123"/>
              <w:jc w:val="center"/>
            </w:pPr>
            <w:r>
              <w:t>1</w:t>
            </w:r>
            <w:r>
              <w:t>2</w:t>
            </w:r>
            <w:r>
              <w:rPr>
                <w:spacing w:val="54"/>
              </w:rPr>
              <w:t xml:space="preserve"> </w:t>
            </w:r>
            <w:r>
              <w:t>чел</w:t>
            </w:r>
            <w:r>
              <w:t>.</w:t>
            </w:r>
          </w:p>
        </w:tc>
        <w:tc>
          <w:tcPr>
            <w:tcW w:type="dxa" w:w="1418"/>
          </w:tcPr>
          <w:p w14:paraId="AB030000">
            <w:pPr>
              <w:tabs>
                <w:tab w:leader="none" w:pos="2388" w:val="left"/>
              </w:tabs>
              <w:spacing w:line="245" w:lineRule="exact"/>
              <w:ind w:hanging="1029" w:left="1035"/>
              <w:jc w:val="center"/>
            </w:pPr>
            <w:r>
              <w:t>100%</w:t>
            </w:r>
          </w:p>
        </w:tc>
      </w:tr>
    </w:tbl>
    <w:p w14:paraId="AC030000">
      <w:pPr>
        <w:spacing w:before="3"/>
        <w:ind/>
        <w:rPr>
          <w:b w:val="1"/>
          <w:sz w:val="21"/>
        </w:rPr>
      </w:pPr>
    </w:p>
    <w:p w14:paraId="AD030000">
      <w:pPr>
        <w:spacing w:after="6"/>
        <w:ind w:firstLine="0" w:left="214"/>
        <w:rPr>
          <w:b w:val="1"/>
          <w:sz w:val="24"/>
        </w:rPr>
      </w:pPr>
      <w:r>
        <w:rPr>
          <w:b w:val="1"/>
          <w:sz w:val="24"/>
        </w:rPr>
        <w:t>Характеристика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административно-управленческого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персонала</w:t>
      </w:r>
    </w:p>
    <w:tbl>
      <w:tblPr>
        <w:tblStyle w:val="Style_8"/>
        <w:tblInd w:type="dxa" w:w="22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003"/>
        <w:gridCol w:w="1417"/>
      </w:tblGrid>
      <w:tr>
        <w:trPr>
          <w:trHeight w:hRule="atLeast" w:val="254"/>
        </w:trPr>
        <w:tc>
          <w:tcPr>
            <w:tcW w:type="dxa" w:w="8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30000">
            <w:pPr>
              <w:rPr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pPr>
              <w:spacing w:line="234" w:lineRule="exact"/>
              <w:ind w:firstLine="0" w:left="283" w:right="266"/>
              <w:jc w:val="center"/>
            </w:pPr>
            <w:r>
              <w:t>Кол-во</w:t>
            </w:r>
          </w:p>
        </w:tc>
      </w:tr>
      <w:tr>
        <w:trPr>
          <w:trHeight w:hRule="atLeast" w:val="248"/>
        </w:trPr>
        <w:tc>
          <w:tcPr>
            <w:tcW w:type="dxa" w:w="8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pPr>
              <w:tabs>
                <w:tab w:leader="none" w:pos="8003" w:val="left"/>
              </w:tabs>
              <w:spacing w:line="229" w:lineRule="exact"/>
              <w:ind/>
            </w:pPr>
            <w:r>
              <w:t>Административно-управленческий</w:t>
            </w:r>
            <w:r>
              <w:rPr>
                <w:spacing w:val="-4"/>
              </w:rPr>
              <w:t xml:space="preserve"> </w:t>
            </w:r>
            <w:r>
              <w:t>персонал</w:t>
            </w:r>
            <w:r>
              <w:rPr>
                <w:spacing w:val="-4"/>
              </w:rPr>
              <w:t xml:space="preserve"> </w:t>
            </w:r>
            <w:r>
              <w:t>(физические</w:t>
            </w:r>
            <w:r>
              <w:rPr>
                <w:spacing w:val="-11"/>
              </w:rPr>
              <w:t xml:space="preserve"> </w:t>
            </w:r>
            <w:r>
              <w:t>лица)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pPr>
              <w:spacing w:line="229" w:lineRule="exact"/>
              <w:ind w:firstLine="0" w:left="11"/>
              <w:jc w:val="center"/>
            </w:pPr>
            <w:r>
              <w:t>4</w:t>
            </w:r>
          </w:p>
        </w:tc>
      </w:tr>
      <w:tr>
        <w:trPr>
          <w:trHeight w:hRule="atLeast" w:val="253"/>
        </w:trPr>
        <w:tc>
          <w:tcPr>
            <w:tcW w:type="dxa" w:w="8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pPr>
              <w:tabs>
                <w:tab w:leader="none" w:pos="8003" w:val="left"/>
              </w:tabs>
              <w:spacing w:line="234" w:lineRule="exact"/>
              <w:ind/>
            </w:pPr>
            <w:r>
              <w:t>Административно-управленческий</w:t>
            </w:r>
            <w:r>
              <w:rPr>
                <w:spacing w:val="-4"/>
              </w:rPr>
              <w:t xml:space="preserve"> </w:t>
            </w:r>
            <w:r>
              <w:t>персонал</w:t>
            </w:r>
            <w:r>
              <w:rPr>
                <w:spacing w:val="-4"/>
              </w:rPr>
              <w:t xml:space="preserve"> </w:t>
            </w:r>
            <w:r>
              <w:t>(штатные</w:t>
            </w:r>
            <w:r>
              <w:rPr>
                <w:spacing w:val="-11"/>
              </w:rPr>
              <w:t xml:space="preserve"> </w:t>
            </w:r>
            <w:r>
              <w:t>единицы)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pPr>
              <w:spacing w:line="234" w:lineRule="exact"/>
              <w:ind w:firstLine="0" w:left="11"/>
              <w:jc w:val="center"/>
            </w:pPr>
            <w:r>
              <w:t>4</w:t>
            </w:r>
            <w:r>
              <w:t>,5</w:t>
            </w:r>
          </w:p>
        </w:tc>
      </w:tr>
      <w:tr>
        <w:trPr>
          <w:trHeight w:hRule="atLeast" w:val="509"/>
        </w:trPr>
        <w:tc>
          <w:tcPr>
            <w:tcW w:type="dxa" w:w="8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30000">
            <w:pPr>
              <w:tabs>
                <w:tab w:leader="none" w:pos="3604" w:val="left"/>
                <w:tab w:leader="none" w:pos="4715" w:val="left"/>
                <w:tab w:leader="none" w:pos="5835" w:val="left"/>
                <w:tab w:leader="none" w:pos="8003" w:val="left"/>
              </w:tabs>
              <w:spacing w:line="249" w:lineRule="exact"/>
              <w:ind/>
            </w:pPr>
            <w:r>
              <w:t>Административно-управленческий</w:t>
            </w:r>
            <w:r>
              <w:tab/>
            </w:r>
            <w:r>
              <w:t>персонал,</w:t>
            </w:r>
            <w:r>
              <w:tab/>
            </w:r>
            <w:r>
              <w:t>имеющий</w:t>
            </w:r>
            <w:r>
              <w:tab/>
            </w:r>
            <w:r>
              <w:t>специальное</w:t>
            </w:r>
            <w:r>
              <w:rPr>
                <w:spacing w:val="81"/>
              </w:rPr>
              <w:t xml:space="preserve"> </w:t>
            </w:r>
            <w:r>
              <w:t>образование (менеджмент)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pPr>
              <w:spacing w:line="249" w:lineRule="exact"/>
              <w:ind w:firstLine="0" w:left="11"/>
              <w:jc w:val="center"/>
            </w:pPr>
            <w:r>
              <w:t>3</w:t>
            </w:r>
          </w:p>
        </w:tc>
      </w:tr>
      <w:tr>
        <w:trPr>
          <w:trHeight w:hRule="atLeast" w:val="253"/>
        </w:trPr>
        <w:tc>
          <w:tcPr>
            <w:tcW w:type="dxa" w:w="8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pPr>
              <w:tabs>
                <w:tab w:leader="none" w:pos="8003" w:val="left"/>
              </w:tabs>
              <w:spacing w:line="234" w:lineRule="exact"/>
              <w:ind/>
            </w:pPr>
            <w:r>
              <w:t>Директор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имеет</w:t>
            </w:r>
            <w:r>
              <w:rPr>
                <w:spacing w:val="-5"/>
              </w:rPr>
              <w:t xml:space="preserve"> </w:t>
            </w:r>
            <w:r>
              <w:t>специальное</w:t>
            </w:r>
            <w:r>
              <w:rPr>
                <w:spacing w:val="-6"/>
              </w:rPr>
              <w:t xml:space="preserve"> </w:t>
            </w:r>
            <w:r>
              <w:t>образование</w:t>
            </w:r>
            <w:r>
              <w:rPr>
                <w:spacing w:val="-10"/>
              </w:rPr>
              <w:t xml:space="preserve"> </w:t>
            </w:r>
            <w:r>
              <w:t>(менеджмент)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pPr>
              <w:spacing w:line="234" w:lineRule="exact"/>
              <w:ind w:firstLine="0" w:left="276" w:right="266"/>
              <w:jc w:val="center"/>
            </w:pPr>
            <w:r>
              <w:t>да</w:t>
            </w:r>
          </w:p>
        </w:tc>
      </w:tr>
      <w:tr>
        <w:trPr>
          <w:trHeight w:hRule="atLeast" w:val="503"/>
        </w:trPr>
        <w:tc>
          <w:tcPr>
            <w:tcW w:type="dxa" w:w="8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pPr>
              <w:tabs>
                <w:tab w:leader="none" w:pos="3738" w:val="left"/>
                <w:tab w:leader="none" w:pos="4978" w:val="left"/>
                <w:tab w:leader="none" w:pos="6495" w:val="left"/>
                <w:tab w:leader="none" w:pos="7170" w:val="left"/>
                <w:tab w:leader="none" w:pos="8003" w:val="left"/>
              </w:tabs>
              <w:spacing w:line="244" w:lineRule="exact"/>
              <w:ind/>
            </w:pPr>
            <w:r>
              <w:t>Административно-управленческий</w:t>
            </w:r>
            <w:r>
              <w:tab/>
            </w:r>
            <w:r>
              <w:t>персонал,</w:t>
            </w:r>
            <w:r>
              <w:tab/>
            </w:r>
            <w:r>
              <w:t>получивший</w:t>
            </w:r>
            <w:r>
              <w:tab/>
            </w:r>
            <w:r>
              <w:t>или повысивший квалификацию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области</w:t>
            </w:r>
            <w:r>
              <w:rPr>
                <w:spacing w:val="-1"/>
              </w:rPr>
              <w:t xml:space="preserve"> </w:t>
            </w:r>
            <w:r>
              <w:t>менеджмента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8"/>
              </w:rPr>
              <w:t xml:space="preserve"> </w:t>
            </w:r>
            <w:r>
              <w:t>последние</w:t>
            </w:r>
            <w:r>
              <w:rPr>
                <w:spacing w:val="-8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года (физические</w:t>
            </w:r>
            <w:r>
              <w:rPr>
                <w:spacing w:val="-8"/>
              </w:rPr>
              <w:t xml:space="preserve"> </w:t>
            </w:r>
            <w:r>
              <w:t>лица)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30000">
            <w:pPr>
              <w:spacing w:line="244" w:lineRule="exact"/>
              <w:ind w:firstLine="0" w:left="11"/>
              <w:jc w:val="center"/>
            </w:pPr>
            <w:r>
              <w:t>3</w:t>
            </w:r>
          </w:p>
        </w:tc>
      </w:tr>
      <w:tr>
        <w:trPr>
          <w:trHeight w:hRule="atLeast" w:val="253"/>
        </w:trPr>
        <w:tc>
          <w:tcPr>
            <w:tcW w:type="dxa" w:w="8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pPr>
              <w:tabs>
                <w:tab w:leader="none" w:pos="8003" w:val="left"/>
              </w:tabs>
              <w:spacing w:line="234" w:lineRule="exact"/>
              <w:ind/>
            </w:pPr>
            <w:r>
              <w:t>Административно-управленческий</w:t>
            </w:r>
            <w:r>
              <w:rPr>
                <w:spacing w:val="-4"/>
              </w:rPr>
              <w:t xml:space="preserve"> </w:t>
            </w:r>
            <w:r>
              <w:t>персонал,</w:t>
            </w:r>
            <w:r>
              <w:rPr>
                <w:spacing w:val="-6"/>
              </w:rPr>
              <w:t xml:space="preserve"> </w:t>
            </w:r>
            <w:r>
              <w:t>ведущий</w:t>
            </w:r>
            <w:r>
              <w:rPr>
                <w:spacing w:val="-4"/>
              </w:rPr>
              <w:t xml:space="preserve"> </w:t>
            </w:r>
            <w:r>
              <w:t>учебные</w:t>
            </w:r>
            <w:r>
              <w:rPr>
                <w:spacing w:val="-11"/>
              </w:rPr>
              <w:t xml:space="preserve"> </w:t>
            </w:r>
            <w:r>
              <w:t>часы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pPr>
              <w:spacing w:line="234" w:lineRule="exact"/>
              <w:ind w:firstLine="0" w:left="11"/>
              <w:jc w:val="center"/>
            </w:pPr>
            <w:r>
              <w:t>3</w:t>
            </w:r>
          </w:p>
        </w:tc>
      </w:tr>
      <w:tr>
        <w:trPr>
          <w:trHeight w:hRule="atLeast" w:val="253"/>
        </w:trPr>
        <w:tc>
          <w:tcPr>
            <w:tcW w:type="dxa" w:w="8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pPr>
              <w:tabs>
                <w:tab w:leader="none" w:pos="8003" w:val="left"/>
              </w:tabs>
              <w:spacing w:line="244" w:lineRule="exact"/>
              <w:ind/>
            </w:pPr>
            <w:r>
              <w:t>Учителя,</w:t>
            </w:r>
            <w:r>
              <w:rPr>
                <w:spacing w:val="61"/>
              </w:rPr>
              <w:t xml:space="preserve"> </w:t>
            </w:r>
            <w:r>
              <w:t>имеющие</w:t>
            </w:r>
            <w:r>
              <w:rPr>
                <w:spacing w:val="107"/>
              </w:rPr>
              <w:t xml:space="preserve"> </w:t>
            </w:r>
            <w:r>
              <w:t xml:space="preserve">внутреннее  </w:t>
            </w:r>
            <w:r>
              <w:rPr>
                <w:spacing w:val="3"/>
              </w:rPr>
              <w:t xml:space="preserve"> </w:t>
            </w:r>
            <w:r>
              <w:t>совмещение</w:t>
            </w:r>
            <w:r>
              <w:rPr>
                <w:spacing w:val="107"/>
              </w:rPr>
              <w:t xml:space="preserve"> </w:t>
            </w:r>
            <w:r>
              <w:t>по</w:t>
            </w:r>
            <w:r>
              <w:rPr>
                <w:spacing w:val="5"/>
              </w:rPr>
              <w:t xml:space="preserve"> </w:t>
            </w:r>
            <w:r>
              <w:t>административно-управленческой должности</w:t>
            </w:r>
            <w:r>
              <w:rPr>
                <w:spacing w:val="-2"/>
              </w:rPr>
              <w:t xml:space="preserve"> </w:t>
            </w:r>
            <w:r>
              <w:t>(физических</w:t>
            </w:r>
            <w:r>
              <w:rPr>
                <w:spacing w:val="-3"/>
              </w:rPr>
              <w:t xml:space="preserve"> </w:t>
            </w:r>
            <w:r>
              <w:t>лиц)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pPr>
              <w:spacing w:line="244" w:lineRule="exact"/>
              <w:ind w:right="115"/>
              <w:jc w:val="center"/>
            </w:pPr>
            <w:r>
              <w:t>-</w:t>
            </w:r>
          </w:p>
        </w:tc>
      </w:tr>
    </w:tbl>
    <w:p w14:paraId="BE030000">
      <w:pPr>
        <w:spacing w:before="90"/>
        <w:ind w:firstLine="0" w:left="214"/>
        <w:jc w:val="both"/>
        <w:outlineLvl w:val="0"/>
        <w:rPr>
          <w:b w:val="1"/>
          <w:sz w:val="24"/>
        </w:rPr>
      </w:pPr>
      <w:r>
        <w:rPr>
          <w:b w:val="1"/>
          <w:sz w:val="24"/>
        </w:rPr>
        <w:t>Сведения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о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специалистах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психолого-медико-социального</w:t>
      </w:r>
      <w:r>
        <w:rPr>
          <w:b w:val="1"/>
          <w:spacing w:val="-8"/>
          <w:sz w:val="24"/>
        </w:rPr>
        <w:t xml:space="preserve"> </w:t>
      </w:r>
      <w:r>
        <w:rPr>
          <w:b w:val="1"/>
          <w:sz w:val="24"/>
        </w:rPr>
        <w:t>сопровождения</w:t>
      </w:r>
    </w:p>
    <w:tbl>
      <w:tblPr>
        <w:tblStyle w:val="Style_8"/>
        <w:tblInd w:type="dxa" w:w="22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003"/>
        <w:gridCol w:w="1417"/>
      </w:tblGrid>
      <w:tr>
        <w:trPr>
          <w:trHeight w:hRule="atLeast" w:val="253"/>
        </w:trPr>
        <w:tc>
          <w:tcPr>
            <w:tcW w:type="dxa" w:w="8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pPr>
              <w:rPr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pPr>
              <w:spacing w:line="234" w:lineRule="exact"/>
              <w:ind w:firstLine="0" w:left="283" w:right="266"/>
              <w:jc w:val="center"/>
            </w:pPr>
            <w:r>
              <w:t>Кол-во</w:t>
            </w:r>
          </w:p>
        </w:tc>
      </w:tr>
      <w:tr>
        <w:trPr>
          <w:trHeight w:hRule="atLeast" w:val="254"/>
        </w:trPr>
        <w:tc>
          <w:tcPr>
            <w:tcW w:type="dxa" w:w="8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30000">
            <w:pPr>
              <w:spacing w:line="234" w:lineRule="exact"/>
              <w:ind w:firstLine="0" w:left="110"/>
            </w:pPr>
            <w:r>
              <w:t>Педагоги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психологи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pPr>
              <w:spacing w:line="234" w:lineRule="exact"/>
              <w:ind w:firstLine="0" w:left="11"/>
              <w:jc w:val="center"/>
            </w:pPr>
            <w:r>
              <w:t>1</w:t>
            </w:r>
          </w:p>
        </w:tc>
      </w:tr>
      <w:tr>
        <w:trPr>
          <w:trHeight w:hRule="atLeast" w:val="254"/>
        </w:trPr>
        <w:tc>
          <w:tcPr>
            <w:tcW w:type="dxa" w:w="8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pPr>
              <w:spacing w:line="234" w:lineRule="exact"/>
              <w:ind w:firstLine="0" w:left="110"/>
            </w:pP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логопеды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30000">
            <w:pPr>
              <w:spacing w:line="234" w:lineRule="exact"/>
              <w:ind w:firstLine="0" w:left="11"/>
              <w:jc w:val="center"/>
            </w:pPr>
            <w:r>
              <w:t>1</w:t>
            </w:r>
          </w:p>
        </w:tc>
      </w:tr>
      <w:tr>
        <w:trPr>
          <w:trHeight w:hRule="atLeast" w:val="250"/>
        </w:trPr>
        <w:tc>
          <w:tcPr>
            <w:tcW w:type="dxa" w:w="8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30000">
            <w:pPr>
              <w:spacing w:line="230" w:lineRule="exact"/>
              <w:ind w:firstLine="0" w:left="110"/>
            </w:pP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дефектологи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pPr>
              <w:spacing w:line="230" w:lineRule="exact"/>
              <w:ind w:firstLine="0" w:left="272" w:right="266"/>
              <w:jc w:val="center"/>
            </w:pPr>
            <w:r>
              <w:t>нет</w:t>
            </w:r>
          </w:p>
        </w:tc>
      </w:tr>
      <w:tr>
        <w:trPr>
          <w:trHeight w:hRule="atLeast" w:val="253"/>
        </w:trPr>
        <w:tc>
          <w:tcPr>
            <w:tcW w:type="dxa" w:w="8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pPr>
              <w:spacing w:line="234" w:lineRule="exact"/>
              <w:ind w:firstLine="0" w:left="110"/>
            </w:pPr>
            <w:r>
              <w:t>Социальные</w:t>
            </w:r>
            <w:r>
              <w:rPr>
                <w:spacing w:val="-10"/>
              </w:rPr>
              <w:t xml:space="preserve"> </w:t>
            </w:r>
            <w:r>
              <w:t>педагоги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pPr>
              <w:spacing w:line="234" w:lineRule="exact"/>
              <w:ind w:firstLine="0" w:left="11"/>
              <w:jc w:val="center"/>
            </w:pPr>
            <w:r>
              <w:t>1</w:t>
            </w:r>
          </w:p>
        </w:tc>
      </w:tr>
      <w:tr>
        <w:trPr>
          <w:trHeight w:hRule="atLeast" w:val="254"/>
        </w:trPr>
        <w:tc>
          <w:tcPr>
            <w:tcW w:type="dxa" w:w="8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pPr>
              <w:spacing w:line="234" w:lineRule="exact"/>
              <w:ind w:firstLine="0" w:left="110"/>
            </w:pPr>
            <w:r>
              <w:t>Педагоги</w:t>
            </w:r>
            <w:r>
              <w:rPr>
                <w:spacing w:val="-5"/>
              </w:rPr>
              <w:t xml:space="preserve"> </w:t>
            </w:r>
            <w:r>
              <w:t>дополнительного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pPr>
              <w:spacing w:line="234" w:lineRule="exact"/>
              <w:ind w:firstLine="0" w:left="11"/>
              <w:jc w:val="center"/>
            </w:pPr>
            <w:r>
              <w:t>2</w:t>
            </w:r>
          </w:p>
        </w:tc>
      </w:tr>
      <w:tr>
        <w:trPr>
          <w:trHeight w:hRule="atLeast" w:val="508"/>
        </w:trPr>
        <w:tc>
          <w:tcPr>
            <w:tcW w:type="dxa" w:w="8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pPr>
              <w:spacing w:line="250" w:lineRule="exact"/>
              <w:ind w:firstLine="0" w:left="110"/>
            </w:pPr>
            <w:r>
              <w:t>Медицинские</w:t>
            </w:r>
            <w:r>
              <w:rPr>
                <w:spacing w:val="41"/>
              </w:rPr>
              <w:t xml:space="preserve"> </w:t>
            </w:r>
            <w:r>
              <w:t>работники</w:t>
            </w:r>
            <w:r>
              <w:rPr>
                <w:spacing w:val="-3"/>
              </w:rPr>
              <w:t xml:space="preserve"> </w:t>
            </w:r>
            <w:r>
              <w:t>(физические</w:t>
            </w:r>
            <w:r>
              <w:rPr>
                <w:spacing w:val="-10"/>
              </w:rPr>
              <w:t xml:space="preserve"> </w:t>
            </w:r>
            <w:r>
              <w:t>лица,</w:t>
            </w:r>
            <w:r>
              <w:rPr>
                <w:spacing w:val="-7"/>
              </w:rPr>
              <w:t xml:space="preserve"> </w:t>
            </w:r>
            <w:r>
              <w:t>включая</w:t>
            </w:r>
            <w:r>
              <w:rPr>
                <w:spacing w:val="-4"/>
              </w:rPr>
              <w:t xml:space="preserve"> </w:t>
            </w:r>
            <w:r>
              <w:t>совместителей,</w:t>
            </w:r>
            <w:r>
              <w:rPr>
                <w:spacing w:val="17"/>
              </w:rPr>
              <w:t xml:space="preserve"> </w:t>
            </w:r>
            <w:r>
              <w:t>внештатные</w:t>
            </w:r>
            <w:r>
              <w:rPr>
                <w:spacing w:val="-52"/>
              </w:rPr>
              <w:t xml:space="preserve"> </w:t>
            </w:r>
            <w:r>
              <w:t>работники)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30000">
            <w:pPr>
              <w:spacing w:line="253" w:lineRule="exact"/>
              <w:ind w:firstLine="0" w:left="272" w:right="266"/>
              <w:jc w:val="center"/>
            </w:pPr>
            <w:r>
              <w:t>нет</w:t>
            </w:r>
          </w:p>
        </w:tc>
      </w:tr>
    </w:tbl>
    <w:p w14:paraId="CD030000">
      <w:pPr>
        <w:spacing w:before="4"/>
        <w:ind/>
        <w:rPr>
          <w:b w:val="1"/>
          <w:sz w:val="15"/>
        </w:rPr>
      </w:pPr>
    </w:p>
    <w:p w14:paraId="CE030000">
      <w:pPr>
        <w:ind w:firstLine="542" w:left="214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 работают</w:t>
      </w:r>
      <w:r>
        <w:rPr>
          <w:spacing w:val="1"/>
          <w:sz w:val="24"/>
        </w:rPr>
        <w:t xml:space="preserve"> </w:t>
      </w:r>
      <w:r>
        <w:rPr>
          <w:sz w:val="24"/>
        </w:rPr>
        <w:t>34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 и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совместителя. Все имеют специальное педагогическое образование. В 2022 году 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-4"/>
          <w:sz w:val="24"/>
        </w:rPr>
        <w:t xml:space="preserve"> </w:t>
      </w:r>
      <w:r>
        <w:rPr>
          <w:sz w:val="24"/>
        </w:rPr>
        <w:t>3 человека –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высшую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категорию. </w:t>
      </w:r>
    </w:p>
    <w:p w14:paraId="CF030000">
      <w:pPr>
        <w:ind w:firstLine="542" w:left="214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целенаправленная кадровая политика, основная цель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 – обеспечение 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баланса процессов обновления и сохранения численного и качественного состава кадров в 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законодательства.</w:t>
      </w:r>
    </w:p>
    <w:p w14:paraId="D0030000">
      <w:pPr>
        <w:spacing w:line="275" w:lineRule="exact"/>
        <w:ind w:firstLine="0" w:left="191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кадровой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направлены:</w:t>
      </w:r>
    </w:p>
    <w:p w14:paraId="D1030000">
      <w:pPr>
        <w:tabs>
          <w:tab w:leader="none" w:pos="9639" w:val="left"/>
        </w:tabs>
        <w:spacing w:line="275" w:lineRule="exact"/>
        <w:ind w:firstLine="709" w:left="142"/>
        <w:rPr>
          <w:sz w:val="24"/>
        </w:rPr>
      </w:pPr>
      <w:r>
        <w:rPr>
          <w:sz w:val="24"/>
        </w:rPr>
        <w:t>−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сохранение, 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потенциала;</w:t>
      </w:r>
    </w:p>
    <w:p w14:paraId="D2030000">
      <w:pPr>
        <w:spacing w:line="275" w:lineRule="exact"/>
        <w:ind w:firstLine="709" w:left="142"/>
        <w:jc w:val="both"/>
        <w:rPr>
          <w:sz w:val="24"/>
        </w:rPr>
      </w:pPr>
      <w:r>
        <w:rPr>
          <w:sz w:val="24"/>
        </w:rPr>
        <w:t>−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условиях;</w:t>
      </w:r>
    </w:p>
    <w:p w14:paraId="D3030000">
      <w:pPr>
        <w:spacing w:line="275" w:lineRule="exact"/>
        <w:ind w:firstLine="709" w:left="142"/>
        <w:jc w:val="both"/>
        <w:rPr>
          <w:sz w:val="24"/>
        </w:rPr>
      </w:pPr>
      <w:r>
        <w:rPr>
          <w:sz w:val="24"/>
        </w:rPr>
        <w:t>−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персонала.</w:t>
      </w:r>
    </w:p>
    <w:p w14:paraId="D4030000">
      <w:pPr>
        <w:ind w:firstLine="542" w:left="214"/>
        <w:jc w:val="both"/>
        <w:rPr>
          <w:sz w:val="24"/>
        </w:rPr>
      </w:pPr>
      <w:r>
        <w:rPr>
          <w:sz w:val="24"/>
        </w:rPr>
        <w:t>Оценивая кадровое обеспечение образовательной организации, являющееся 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 которое определяет качество подготовки обучающихся, необходимо констатировать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следующее:</w:t>
      </w:r>
    </w:p>
    <w:p w14:paraId="D5030000">
      <w:pPr>
        <w:tabs>
          <w:tab w:leader="none" w:pos="0" w:val="left"/>
        </w:tabs>
        <w:spacing w:line="240" w:lineRule="auto"/>
        <w:ind w:firstLine="851" w:left="0"/>
        <w:jc w:val="both"/>
        <w:rPr>
          <w:sz w:val="24"/>
        </w:rPr>
      </w:pPr>
      <w:r>
        <w:rPr>
          <w:sz w:val="24"/>
        </w:rPr>
        <w:t>−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составом;</w:t>
      </w:r>
    </w:p>
    <w:p w14:paraId="D6030000">
      <w:pPr>
        <w:spacing w:before="6" w:line="240" w:lineRule="auto"/>
        <w:ind w:firstLine="851" w:left="142"/>
        <w:jc w:val="both"/>
        <w:rPr>
          <w:sz w:val="24"/>
        </w:rPr>
      </w:pPr>
      <w:r>
        <w:rPr>
          <w:sz w:val="24"/>
        </w:rPr>
        <w:t>− в Школе создана устойчивая целевая кадровая система, в которой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 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числа 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выпускников;</w:t>
      </w:r>
    </w:p>
    <w:p w14:paraId="D7030000">
      <w:pPr>
        <w:spacing w:before="3"/>
        <w:ind w:firstLine="851" w:left="142"/>
        <w:jc w:val="both"/>
        <w:rPr>
          <w:sz w:val="24"/>
        </w:rPr>
      </w:pPr>
      <w:r>
        <w:rPr>
          <w:sz w:val="24"/>
        </w:rPr>
        <w:t>−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fldChar w:fldCharType="begin"/>
      </w:r>
      <w:r>
        <w:rPr>
          <w:sz w:val="24"/>
        </w:rPr>
        <w:instrText>HYPERLINK "https://www.1obraz.ru/%23/document/16/4019/"</w:instrText>
      </w:r>
      <w:r>
        <w:rPr>
          <w:sz w:val="24"/>
        </w:rPr>
        <w:fldChar w:fldCharType="separate"/>
      </w:r>
      <w:r>
        <w:rPr>
          <w:sz w:val="24"/>
        </w:rPr>
        <w:t>повышению квалификации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</w:t>
      </w:r>
      <w:r>
        <w:rPr>
          <w:sz w:val="24"/>
        </w:rPr>
        <w:fldChar w:fldCharType="end"/>
      </w:r>
      <w:r>
        <w:rPr>
          <w:sz w:val="24"/>
        </w:rPr>
        <w:t>.</w:t>
      </w:r>
    </w:p>
    <w:p w14:paraId="D8030000">
      <w:pPr>
        <w:spacing w:before="3"/>
        <w:ind w:firstLine="566" w:left="214"/>
        <w:jc w:val="both"/>
        <w:rPr>
          <w:sz w:val="24"/>
        </w:rPr>
      </w:pPr>
      <w:r>
        <w:rPr>
          <w:color w:val="000000"/>
          <w:sz w:val="24"/>
        </w:rPr>
        <w:t xml:space="preserve">В условиях внедрения ФГОС 3 поколения и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МОБУ СОШ №34 включены </w:t>
      </w:r>
      <w:r>
        <w:rPr>
          <w:sz w:val="24"/>
        </w:rPr>
        <w:t>практико-ориентированные семинары</w:t>
      </w:r>
      <w:r>
        <w:rPr>
          <w:sz w:val="24"/>
        </w:rPr>
        <w:t xml:space="preserve"> </w:t>
      </w:r>
      <w:r>
        <w:rPr>
          <w:sz w:val="24"/>
        </w:rPr>
        <w:t xml:space="preserve">в рамках «Школы профессионального учителя» и организация </w:t>
      </w:r>
      <w:r>
        <w:rPr>
          <w:sz w:val="24"/>
        </w:rPr>
        <w:t>обучения</w:t>
      </w:r>
      <w:r>
        <w:rPr>
          <w:sz w:val="24"/>
        </w:rPr>
        <w:t xml:space="preserve"> по дополнительным профессиональным программам повышения квалификации педагогов. </w:t>
      </w:r>
      <w:r>
        <w:rPr>
          <w:color w:val="000000"/>
          <w:sz w:val="24"/>
        </w:rPr>
        <w:t>У</w:t>
      </w:r>
      <w:r>
        <w:rPr>
          <w:color w:val="000000"/>
          <w:sz w:val="24"/>
        </w:rPr>
        <w:t>чител</w:t>
      </w:r>
      <w:r>
        <w:rPr>
          <w:color w:val="000000"/>
          <w:sz w:val="24"/>
        </w:rPr>
        <w:t>я</w:t>
      </w:r>
      <w:r>
        <w:rPr>
          <w:color w:val="000000"/>
          <w:sz w:val="24"/>
        </w:rPr>
        <w:t xml:space="preserve"> школы прошли курсовую подготовку </w:t>
      </w:r>
      <w:r>
        <w:rPr>
          <w:sz w:val="24"/>
        </w:rPr>
        <w:t xml:space="preserve">в ФГАОУ ДПО «Академия </w:t>
      </w:r>
      <w:r>
        <w:rPr>
          <w:sz w:val="24"/>
        </w:rPr>
        <w:t>Минпросвещения</w:t>
      </w:r>
      <w:r>
        <w:rPr>
          <w:sz w:val="24"/>
        </w:rPr>
        <w:t xml:space="preserve"> России», ГБУ ДПО РО РИПК и</w:t>
      </w:r>
      <w:r>
        <w:rPr>
          <w:spacing w:val="-57"/>
          <w:sz w:val="24"/>
        </w:rPr>
        <w:t xml:space="preserve"> </w:t>
      </w:r>
      <w:r>
        <w:rPr>
          <w:sz w:val="24"/>
        </w:rPr>
        <w:t>ППРО,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«Международный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консалтинга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«Велес»,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воспитания»,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порталах</w:t>
      </w:r>
      <w:r>
        <w:rPr>
          <w:spacing w:val="7"/>
          <w:sz w:val="24"/>
        </w:rPr>
        <w:t xml:space="preserve"> </w:t>
      </w:r>
      <w:r>
        <w:rPr>
          <w:sz w:val="24"/>
        </w:rPr>
        <w:t>«Единый</w:t>
      </w:r>
      <w:r>
        <w:rPr>
          <w:spacing w:val="3"/>
          <w:sz w:val="24"/>
        </w:rPr>
        <w:t xml:space="preserve"> </w:t>
      </w:r>
      <w:r>
        <w:rPr>
          <w:sz w:val="24"/>
        </w:rPr>
        <w:t>урок»,</w:t>
      </w:r>
      <w:r>
        <w:rPr>
          <w:spacing w:val="7"/>
          <w:sz w:val="24"/>
        </w:rPr>
        <w:t xml:space="preserve"> </w:t>
      </w:r>
      <w:r>
        <w:rPr>
          <w:sz w:val="24"/>
        </w:rPr>
        <w:t>«Просвещение», «</w:t>
      </w:r>
      <w:r>
        <w:rPr>
          <w:sz w:val="24"/>
        </w:rPr>
        <w:t>Инфоурок</w:t>
      </w:r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и других. 21 (61%)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 в работе учителя», 2</w:t>
      </w:r>
      <w:r>
        <w:rPr>
          <w:sz w:val="24"/>
        </w:rPr>
        <w:t xml:space="preserve"> заместителя директора по проблеме «Внутренняя система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ФГОС»,</w:t>
      </w:r>
      <w:r>
        <w:rPr>
          <w:spacing w:val="1"/>
          <w:sz w:val="24"/>
        </w:rPr>
        <w:t xml:space="preserve"> </w:t>
      </w:r>
      <w:r>
        <w:rPr>
          <w:sz w:val="24"/>
        </w:rPr>
        <w:t>9 (26%)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грамотности»,</w:t>
      </w:r>
      <w:r>
        <w:rPr>
          <w:spacing w:val="6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1"/>
          <w:sz w:val="24"/>
        </w:rPr>
        <w:t xml:space="preserve"> </w:t>
      </w:r>
      <w:r>
        <w:rPr>
          <w:sz w:val="24"/>
        </w:rPr>
        <w:t>«Методика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организациях»,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«Классное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специфика реализации школьных программ в </w:t>
      </w:r>
      <w:r>
        <w:rPr>
          <w:sz w:val="24"/>
        </w:rPr>
        <w:t xml:space="preserve">соответствии с </w:t>
      </w:r>
      <w:r>
        <w:rPr>
          <w:sz w:val="24"/>
        </w:rPr>
        <w:t>обновленным</w:t>
      </w:r>
      <w:r>
        <w:rPr>
          <w:sz w:val="24"/>
        </w:rPr>
        <w:t xml:space="preserve"> ФГОС</w:t>
      </w:r>
      <w:r>
        <w:rPr>
          <w:sz w:val="24"/>
        </w:rPr>
        <w:t>. Новые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цифровые платформы </w:t>
      </w:r>
      <w:r>
        <w:rPr>
          <w:sz w:val="24"/>
        </w:rPr>
        <w:t>Минпросвещения</w:t>
      </w:r>
      <w:r>
        <w:rPr>
          <w:sz w:val="24"/>
        </w:rPr>
        <w:t xml:space="preserve"> РФ для обучения, воспитания и личностного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учащихся», 3 педагога «Классное руководство и организация воспитательной, образовательной,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просветительской работы в рамках Года культурного наследия народов России», 83% 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z w:val="24"/>
        </w:rPr>
        <w:t xml:space="preserve"> «Основы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детей».</w:t>
      </w:r>
    </w:p>
    <w:p w14:paraId="D9030000">
      <w:pPr>
        <w:widowControl w:val="1"/>
        <w:spacing w:afterAutospacing="on" w:beforeAutospacing="on"/>
        <w:ind/>
        <w:jc w:val="center"/>
        <w:rPr>
          <w:color w:val="000000"/>
          <w:sz w:val="24"/>
        </w:rPr>
      </w:pPr>
      <w:r>
        <w:rPr>
          <w:b w:val="1"/>
          <w:color w:val="000000"/>
          <w:sz w:val="24"/>
        </w:rPr>
        <w:t>VII.  Оценка качества учебно-методического и библиотечно-информационного обеспечения</w:t>
      </w:r>
    </w:p>
    <w:p w14:paraId="DA030000">
      <w:pPr>
        <w:spacing w:line="274" w:lineRule="exact"/>
        <w:ind w:firstLine="0" w:left="214"/>
        <w:rPr>
          <w:sz w:val="24"/>
        </w:rPr>
      </w:pPr>
      <w:r>
        <w:rPr>
          <w:sz w:val="24"/>
        </w:rPr>
        <w:t>Общая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характеристика:</w:t>
      </w:r>
    </w:p>
    <w:p w14:paraId="DB030000">
      <w:pPr>
        <w:spacing w:line="275" w:lineRule="exact"/>
        <w:ind w:firstLine="0" w:left="214"/>
        <w:rPr>
          <w:b w:val="1"/>
          <w:sz w:val="24"/>
        </w:rPr>
      </w:pPr>
      <w:r>
        <w:rPr>
          <w:sz w:val="24"/>
        </w:rPr>
        <w:t>−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фонда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15 175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единиц;</w:t>
      </w:r>
    </w:p>
    <w:p w14:paraId="DC030000">
      <w:pPr>
        <w:spacing w:before="2" w:line="275" w:lineRule="exact"/>
        <w:ind w:firstLine="0" w:left="214"/>
        <w:rPr>
          <w:sz w:val="24"/>
        </w:rPr>
      </w:pPr>
      <w:r>
        <w:rPr>
          <w:sz w:val="24"/>
        </w:rPr>
        <w:t>−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процентов;</w:t>
      </w:r>
    </w:p>
    <w:p w14:paraId="DD030000">
      <w:pPr>
        <w:spacing w:line="275" w:lineRule="exact"/>
        <w:ind w:firstLine="0" w:left="214"/>
        <w:rPr>
          <w:sz w:val="24"/>
        </w:rPr>
      </w:pPr>
      <w:r>
        <w:rPr>
          <w:sz w:val="24"/>
        </w:rPr>
        <w:t>− обращаемость –</w:t>
      </w:r>
      <w:r>
        <w:rPr>
          <w:spacing w:val="1"/>
          <w:sz w:val="24"/>
        </w:rPr>
        <w:t xml:space="preserve"> </w:t>
      </w:r>
      <w:r>
        <w:rPr>
          <w:sz w:val="24"/>
        </w:rPr>
        <w:t>6928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14:paraId="DE030000">
      <w:pPr>
        <w:spacing w:before="3" w:line="275" w:lineRule="exact"/>
        <w:ind w:firstLine="0" w:left="214"/>
        <w:rPr>
          <w:sz w:val="24"/>
        </w:rPr>
      </w:pPr>
      <w:r>
        <w:rPr>
          <w:sz w:val="24"/>
        </w:rPr>
        <w:t>−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10888</w:t>
      </w:r>
      <w:r>
        <w:rPr>
          <w:spacing w:val="-7"/>
          <w:sz w:val="24"/>
        </w:rPr>
        <w:t xml:space="preserve"> </w:t>
      </w:r>
      <w:r>
        <w:rPr>
          <w:sz w:val="24"/>
        </w:rPr>
        <w:t>единица.</w:t>
      </w:r>
    </w:p>
    <w:p w14:paraId="DF030000">
      <w:pPr>
        <w:spacing w:line="275" w:lineRule="exact"/>
        <w:ind w:firstLine="0" w:left="214"/>
        <w:rPr>
          <w:sz w:val="24"/>
        </w:rPr>
      </w:pPr>
      <w:r>
        <w:rPr>
          <w:sz w:val="24"/>
        </w:rPr>
        <w:t>Фонд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федерального,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бюджета.</w:t>
      </w:r>
    </w:p>
    <w:tbl>
      <w:tblPr>
        <w:tblStyle w:val="Style_12"/>
        <w:tblInd w:type="dxa" w:w="214"/>
        <w:tblLayout w:type="fixed"/>
      </w:tblPr>
      <w:tblGrid>
        <w:gridCol w:w="451"/>
        <w:gridCol w:w="4320"/>
        <w:gridCol w:w="2385"/>
        <w:gridCol w:w="2385"/>
      </w:tblGrid>
      <w:tr>
        <w:tc>
          <w:tcPr>
            <w:tcW w:type="dxa" w:w="451"/>
            <w:vAlign w:val="center"/>
          </w:tcPr>
          <w:p w14:paraId="E0030000">
            <w:pPr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type="dxa" w:w="4320"/>
            <w:vAlign w:val="center"/>
          </w:tcPr>
          <w:p w14:paraId="E1030000">
            <w:pPr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Вид литературы</w:t>
            </w:r>
          </w:p>
        </w:tc>
        <w:tc>
          <w:tcPr>
            <w:tcW w:type="dxa" w:w="2385"/>
          </w:tcPr>
          <w:p w14:paraId="E2030000">
            <w:pPr>
              <w:spacing w:line="275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Кол-во единиц в фонде</w:t>
            </w:r>
          </w:p>
        </w:tc>
        <w:tc>
          <w:tcPr>
            <w:tcW w:type="dxa" w:w="2385"/>
          </w:tcPr>
          <w:p w14:paraId="E3030000">
            <w:pPr>
              <w:spacing w:line="275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Кол-во экземпляров выдавалось за год</w:t>
            </w:r>
          </w:p>
        </w:tc>
      </w:tr>
      <w:tr>
        <w:tc>
          <w:tcPr>
            <w:tcW w:type="dxa" w:w="451"/>
          </w:tcPr>
          <w:p w14:paraId="E4030000">
            <w:pPr>
              <w:spacing w:line="275" w:lineRule="exact"/>
              <w:ind/>
              <w:rPr>
                <w:sz w:val="24"/>
              </w:rPr>
            </w:pPr>
          </w:p>
        </w:tc>
        <w:tc>
          <w:tcPr>
            <w:tcW w:type="dxa" w:w="4320"/>
          </w:tcPr>
          <w:p w14:paraId="E5030000">
            <w:pPr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Учебная</w:t>
            </w:r>
          </w:p>
        </w:tc>
        <w:tc>
          <w:tcPr>
            <w:tcW w:type="dxa" w:w="2385"/>
          </w:tcPr>
          <w:p w14:paraId="E6030000">
            <w:pPr>
              <w:spacing w:line="275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10888</w:t>
            </w:r>
          </w:p>
        </w:tc>
        <w:tc>
          <w:tcPr>
            <w:tcW w:type="dxa" w:w="2385"/>
          </w:tcPr>
          <w:p w14:paraId="E7030000">
            <w:pPr>
              <w:spacing w:line="275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9424</w:t>
            </w:r>
          </w:p>
        </w:tc>
      </w:tr>
      <w:tr>
        <w:tc>
          <w:tcPr>
            <w:tcW w:type="dxa" w:w="451"/>
          </w:tcPr>
          <w:p w14:paraId="E8030000">
            <w:pPr>
              <w:spacing w:line="275" w:lineRule="exact"/>
              <w:ind/>
              <w:rPr>
                <w:sz w:val="24"/>
              </w:rPr>
            </w:pPr>
          </w:p>
        </w:tc>
        <w:tc>
          <w:tcPr>
            <w:tcW w:type="dxa" w:w="4320"/>
          </w:tcPr>
          <w:p w14:paraId="E9030000">
            <w:pPr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Педагогическая </w:t>
            </w:r>
          </w:p>
        </w:tc>
        <w:tc>
          <w:tcPr>
            <w:tcW w:type="dxa" w:w="2385"/>
          </w:tcPr>
          <w:p w14:paraId="EA030000">
            <w:pPr>
              <w:spacing w:line="275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type="dxa" w:w="2385"/>
          </w:tcPr>
          <w:p w14:paraId="EB030000">
            <w:pPr>
              <w:spacing w:line="275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c>
          <w:tcPr>
            <w:tcW w:type="dxa" w:w="451"/>
          </w:tcPr>
          <w:p w14:paraId="EC030000">
            <w:pPr>
              <w:spacing w:line="275" w:lineRule="exact"/>
              <w:ind/>
              <w:rPr>
                <w:sz w:val="24"/>
              </w:rPr>
            </w:pPr>
          </w:p>
        </w:tc>
        <w:tc>
          <w:tcPr>
            <w:tcW w:type="dxa" w:w="4320"/>
          </w:tcPr>
          <w:p w14:paraId="ED030000">
            <w:pPr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Художественная </w:t>
            </w:r>
          </w:p>
        </w:tc>
        <w:tc>
          <w:tcPr>
            <w:tcW w:type="dxa" w:w="2385"/>
          </w:tcPr>
          <w:p w14:paraId="EE030000">
            <w:pPr>
              <w:spacing w:line="275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type="dxa" w:w="2385"/>
          </w:tcPr>
          <w:p w14:paraId="EF030000">
            <w:pPr>
              <w:spacing w:line="275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1400</w:t>
            </w:r>
          </w:p>
        </w:tc>
      </w:tr>
      <w:tr>
        <w:tc>
          <w:tcPr>
            <w:tcW w:type="dxa" w:w="451"/>
          </w:tcPr>
          <w:p w14:paraId="F0030000">
            <w:pPr>
              <w:spacing w:line="275" w:lineRule="exact"/>
              <w:ind/>
              <w:rPr>
                <w:sz w:val="24"/>
              </w:rPr>
            </w:pPr>
          </w:p>
        </w:tc>
        <w:tc>
          <w:tcPr>
            <w:tcW w:type="dxa" w:w="4320"/>
          </w:tcPr>
          <w:p w14:paraId="F1030000">
            <w:pPr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Справочная </w:t>
            </w:r>
          </w:p>
        </w:tc>
        <w:tc>
          <w:tcPr>
            <w:tcW w:type="dxa" w:w="2385"/>
          </w:tcPr>
          <w:p w14:paraId="F2030000">
            <w:pPr>
              <w:spacing w:line="275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type="dxa" w:w="2385"/>
          </w:tcPr>
          <w:p w14:paraId="F3030000">
            <w:pPr>
              <w:spacing w:line="275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c>
          <w:tcPr>
            <w:tcW w:type="dxa" w:w="451"/>
          </w:tcPr>
          <w:p w14:paraId="F4030000">
            <w:pPr>
              <w:spacing w:line="275" w:lineRule="exact"/>
              <w:ind/>
              <w:rPr>
                <w:sz w:val="24"/>
              </w:rPr>
            </w:pPr>
          </w:p>
        </w:tc>
        <w:tc>
          <w:tcPr>
            <w:tcW w:type="dxa" w:w="4320"/>
          </w:tcPr>
          <w:p w14:paraId="F5030000">
            <w:pPr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Языковедение, литературоведение</w:t>
            </w:r>
          </w:p>
        </w:tc>
        <w:tc>
          <w:tcPr>
            <w:tcW w:type="dxa" w:w="2385"/>
          </w:tcPr>
          <w:p w14:paraId="F6030000">
            <w:pPr>
              <w:spacing w:line="275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type="dxa" w:w="2385"/>
          </w:tcPr>
          <w:p w14:paraId="F7030000">
            <w:pPr>
              <w:spacing w:line="275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c>
          <w:tcPr>
            <w:tcW w:type="dxa" w:w="451"/>
          </w:tcPr>
          <w:p w14:paraId="F8030000">
            <w:pPr>
              <w:spacing w:line="275" w:lineRule="exact"/>
              <w:ind/>
              <w:rPr>
                <w:sz w:val="24"/>
              </w:rPr>
            </w:pPr>
          </w:p>
        </w:tc>
        <w:tc>
          <w:tcPr>
            <w:tcW w:type="dxa" w:w="4320"/>
          </w:tcPr>
          <w:p w14:paraId="F9030000">
            <w:pPr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Естественно-научная</w:t>
            </w:r>
          </w:p>
        </w:tc>
        <w:tc>
          <w:tcPr>
            <w:tcW w:type="dxa" w:w="2385"/>
          </w:tcPr>
          <w:p w14:paraId="FA030000">
            <w:pPr>
              <w:spacing w:line="275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type="dxa" w:w="2385"/>
          </w:tcPr>
          <w:p w14:paraId="FB030000">
            <w:pPr>
              <w:spacing w:line="275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c>
          <w:tcPr>
            <w:tcW w:type="dxa" w:w="451"/>
          </w:tcPr>
          <w:p w14:paraId="FC030000">
            <w:pPr>
              <w:spacing w:line="275" w:lineRule="exact"/>
              <w:ind/>
              <w:rPr>
                <w:sz w:val="24"/>
              </w:rPr>
            </w:pPr>
          </w:p>
        </w:tc>
        <w:tc>
          <w:tcPr>
            <w:tcW w:type="dxa" w:w="4320"/>
          </w:tcPr>
          <w:p w14:paraId="FD030000">
            <w:pPr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Техническая </w:t>
            </w:r>
          </w:p>
        </w:tc>
        <w:tc>
          <w:tcPr>
            <w:tcW w:type="dxa" w:w="2385"/>
          </w:tcPr>
          <w:p w14:paraId="FE030000">
            <w:pPr>
              <w:spacing w:line="275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2385"/>
          </w:tcPr>
          <w:p w14:paraId="FF030000">
            <w:pPr>
              <w:spacing w:line="275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c>
          <w:tcPr>
            <w:tcW w:type="dxa" w:w="451"/>
          </w:tcPr>
          <w:p w14:paraId="00040000">
            <w:pPr>
              <w:spacing w:line="275" w:lineRule="exact"/>
              <w:ind/>
              <w:rPr>
                <w:sz w:val="24"/>
              </w:rPr>
            </w:pPr>
          </w:p>
        </w:tc>
        <w:tc>
          <w:tcPr>
            <w:tcW w:type="dxa" w:w="4320"/>
          </w:tcPr>
          <w:p w14:paraId="01040000">
            <w:pPr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Общественно-политическая</w:t>
            </w:r>
          </w:p>
        </w:tc>
        <w:tc>
          <w:tcPr>
            <w:tcW w:type="dxa" w:w="2385"/>
          </w:tcPr>
          <w:p w14:paraId="02040000">
            <w:pPr>
              <w:spacing w:line="275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type="dxa" w:w="2385"/>
          </w:tcPr>
          <w:p w14:paraId="03040000">
            <w:pPr>
              <w:spacing w:line="275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</w:tbl>
    <w:p w14:paraId="04040000">
      <w:pPr>
        <w:spacing w:line="275" w:lineRule="exact"/>
        <w:ind w:firstLine="0" w:left="214"/>
        <w:rPr>
          <w:sz w:val="24"/>
        </w:rPr>
      </w:pPr>
    </w:p>
    <w:p w14:paraId="05040000">
      <w:pPr>
        <w:widowControl w:val="1"/>
        <w:spacing w:after="200" w:line="276" w:lineRule="auto"/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Фонд библиотеки соответствует требованиям ФГОС, учебники фонда входят в федеральный перечень, утвержденный приказом </w:t>
      </w:r>
      <w:r>
        <w:rPr>
          <w:color w:val="1A1A1A"/>
          <w:sz w:val="24"/>
        </w:rPr>
        <w:t>Минпросвещения</w:t>
      </w:r>
      <w:r>
        <w:rPr>
          <w:color w:val="1A1A1A"/>
          <w:sz w:val="24"/>
        </w:rPr>
        <w:t xml:space="preserve"> России от 21.09.2022 № 858.</w:t>
      </w:r>
      <w:r>
        <w:rPr>
          <w:sz w:val="24"/>
        </w:rPr>
        <w:t xml:space="preserve"> </w:t>
      </w:r>
      <w:r>
        <w:rPr>
          <w:sz w:val="24"/>
        </w:rPr>
        <w:t>Средний уровень посещаемости библиотеки – 25 человек в день.</w:t>
      </w:r>
      <w:r>
        <w:rPr>
          <w:sz w:val="24"/>
        </w:rPr>
        <w:t xml:space="preserve"> </w:t>
      </w:r>
      <w:r>
        <w:rPr>
          <w:sz w:val="24"/>
        </w:rPr>
        <w:t>На официальном сайте школы есть страница библиотеки с информацией о работе и проводимых мероприятиях библиотеки Школы.</w:t>
      </w:r>
      <w:r>
        <w:rPr>
          <w:sz w:val="24"/>
        </w:rPr>
        <w:t xml:space="preserve"> </w:t>
      </w:r>
      <w:r>
        <w:rPr>
          <w:sz w:val="24"/>
        </w:rPr>
        <w:t>Оснащенность библиотеки учебными пособиями достаточная. Однако требуется дополнительное финансирование библиотеки на закупку периодических изданий и обновление фонда художественной литературы.</w:t>
      </w:r>
    </w:p>
    <w:p w14:paraId="06040000">
      <w:pPr>
        <w:widowControl w:val="1"/>
        <w:spacing w:after="200" w:line="276" w:lineRule="auto"/>
        <w:ind/>
        <w:jc w:val="both"/>
        <w:rPr>
          <w:color w:val="1A1A1A"/>
          <w:sz w:val="24"/>
        </w:rPr>
      </w:pPr>
    </w:p>
    <w:p w14:paraId="07040000">
      <w:pPr>
        <w:widowControl w:val="1"/>
        <w:tabs>
          <w:tab w:leader="none" w:pos="709" w:val="left"/>
          <w:tab w:leader="none" w:pos="1134" w:val="left"/>
          <w:tab w:leader="none" w:pos="1560" w:val="left"/>
        </w:tabs>
        <w:ind w:right="2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VIII. </w:t>
      </w:r>
      <w:r>
        <w:rPr>
          <w:b w:val="1"/>
          <w:color w:val="000000"/>
          <w:sz w:val="24"/>
        </w:rPr>
        <w:t>Оцен</w:t>
      </w:r>
      <w:r>
        <w:rPr>
          <w:b w:val="1"/>
          <w:color w:val="000000"/>
          <w:sz w:val="24"/>
        </w:rPr>
        <w:t>ка материально-технической базы</w:t>
      </w:r>
    </w:p>
    <w:p w14:paraId="08040000">
      <w:pPr>
        <w:pStyle w:val="Style_3"/>
        <w:tabs>
          <w:tab w:leader="none" w:pos="1883" w:val="left"/>
          <w:tab w:leader="none" w:pos="4774" w:val="left"/>
          <w:tab w:leader="none" w:pos="5469" w:val="left"/>
          <w:tab w:leader="none" w:pos="6385" w:val="left"/>
          <w:tab w:leader="none" w:pos="9639" w:val="left"/>
        </w:tabs>
        <w:spacing w:before="190" w:line="240" w:lineRule="auto"/>
        <w:ind w:firstLine="709" w:left="0" w:right="2"/>
      </w:pPr>
      <w:r>
        <w:t xml:space="preserve">Анализ </w:t>
      </w:r>
      <w:r>
        <w:t>материально-техниче</w:t>
      </w:r>
      <w:r>
        <w:t xml:space="preserve">ской базы школы свидетельствует о </w:t>
      </w:r>
      <w:r>
        <w:rPr>
          <w:spacing w:val="-1"/>
        </w:rPr>
        <w:t>соответствии</w:t>
      </w:r>
      <w:r>
        <w:rPr>
          <w:spacing w:val="-57"/>
        </w:rPr>
        <w:t xml:space="preserve"> </w:t>
      </w:r>
      <w:r>
        <w:rPr>
          <w:spacing w:val="-57"/>
        </w:rPr>
        <w:t xml:space="preserve"> </w:t>
      </w:r>
      <w:r>
        <w:t>требованиям</w:t>
      </w:r>
      <w: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14:paraId="09040000">
      <w:pPr>
        <w:pStyle w:val="Style_5"/>
        <w:numPr>
          <w:ilvl w:val="0"/>
          <w:numId w:val="9"/>
        </w:numPr>
        <w:tabs>
          <w:tab w:leader="none" w:pos="567" w:val="left"/>
          <w:tab w:leader="none" w:pos="1276" w:val="left"/>
          <w:tab w:leader="none" w:pos="3263" w:val="left"/>
          <w:tab w:leader="none" w:pos="5366" w:val="left"/>
          <w:tab w:leader="none" w:pos="7109" w:val="left"/>
          <w:tab w:leader="none" w:pos="8944" w:val="left"/>
          <w:tab w:leader="none" w:pos="9639" w:val="left"/>
        </w:tabs>
        <w:spacing w:line="240" w:lineRule="auto"/>
        <w:ind w:firstLine="851" w:left="0" w:right="2"/>
        <w:jc w:val="both"/>
        <w:rPr>
          <w:sz w:val="24"/>
        </w:rPr>
      </w:pPr>
      <w:r>
        <w:rPr>
          <w:sz w:val="24"/>
        </w:rPr>
        <w:t xml:space="preserve">обеспечения </w:t>
      </w:r>
      <w:r>
        <w:rPr>
          <w:sz w:val="24"/>
        </w:rPr>
        <w:t xml:space="preserve">образовательной деятельности оснащенными </w:t>
      </w:r>
      <w:r>
        <w:rPr>
          <w:spacing w:val="-1"/>
          <w:sz w:val="24"/>
        </w:rPr>
        <w:t>зданиями,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строениями,</w:t>
      </w:r>
      <w:r>
        <w:rPr>
          <w:sz w:val="24"/>
        </w:rPr>
        <w:t xml:space="preserve"> </w:t>
      </w:r>
      <w:r>
        <w:rPr>
          <w:sz w:val="24"/>
        </w:rPr>
        <w:t>сооружениями,</w:t>
      </w:r>
      <w:r>
        <w:rPr>
          <w:spacing w:val="5"/>
          <w:sz w:val="24"/>
        </w:rPr>
        <w:t xml:space="preserve"> </w:t>
      </w:r>
      <w:r>
        <w:rPr>
          <w:sz w:val="24"/>
        </w:rPr>
        <w:t>помещениями и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территориями,</w:t>
      </w:r>
    </w:p>
    <w:p w14:paraId="0A040000">
      <w:pPr>
        <w:pStyle w:val="Style_5"/>
        <w:numPr>
          <w:ilvl w:val="0"/>
          <w:numId w:val="9"/>
        </w:numPr>
        <w:tabs>
          <w:tab w:leader="none" w:pos="567" w:val="left"/>
          <w:tab w:leader="none" w:pos="1276" w:val="left"/>
          <w:tab w:leader="none" w:pos="9639" w:val="left"/>
        </w:tabs>
        <w:spacing w:line="240" w:lineRule="auto"/>
        <w:ind w:firstLine="851" w:left="0" w:right="2"/>
        <w:jc w:val="both"/>
        <w:rPr>
          <w:sz w:val="24"/>
        </w:rPr>
      </w:pPr>
      <w:r>
        <w:rPr>
          <w:sz w:val="24"/>
        </w:rPr>
        <w:t>обеспечения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помещениями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питания.</w:t>
      </w:r>
    </w:p>
    <w:p w14:paraId="0B040000">
      <w:pPr>
        <w:pStyle w:val="Style_5"/>
        <w:numPr>
          <w:ilvl w:val="0"/>
          <w:numId w:val="9"/>
        </w:numPr>
        <w:tabs>
          <w:tab w:leader="none" w:pos="567" w:val="left"/>
          <w:tab w:leader="none" w:pos="1276" w:val="left"/>
          <w:tab w:leader="none" w:pos="3273" w:val="left"/>
          <w:tab w:leader="none" w:pos="5476" w:val="left"/>
          <w:tab w:leader="none" w:pos="6783" w:val="left"/>
          <w:tab w:leader="none" w:pos="8934" w:val="left"/>
          <w:tab w:leader="none" w:pos="9639" w:val="left"/>
        </w:tabs>
        <w:ind w:firstLine="851" w:left="0" w:right="2"/>
        <w:jc w:val="both"/>
        <w:rPr>
          <w:b w:val="1"/>
          <w:sz w:val="24"/>
        </w:rPr>
      </w:pPr>
      <w:r>
        <w:rPr>
          <w:sz w:val="24"/>
        </w:rPr>
        <w:t xml:space="preserve">Обеспечения образовательного процесса оборудованными </w:t>
      </w:r>
      <w:r>
        <w:rPr>
          <w:spacing w:val="-1"/>
          <w:sz w:val="24"/>
        </w:rPr>
        <w:t>учебными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кабинетами,</w:t>
      </w:r>
      <w:r>
        <w:rPr>
          <w:spacing w:val="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5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 и спорта по заявленным к лицензированию образовательным программам.</w:t>
      </w:r>
    </w:p>
    <w:p w14:paraId="0C040000">
      <w:pPr>
        <w:pStyle w:val="Style_5"/>
        <w:tabs>
          <w:tab w:leader="none" w:pos="567" w:val="left"/>
          <w:tab w:leader="none" w:pos="1276" w:val="left"/>
          <w:tab w:leader="none" w:pos="3273" w:val="left"/>
          <w:tab w:leader="none" w:pos="5476" w:val="left"/>
          <w:tab w:leader="none" w:pos="6783" w:val="left"/>
          <w:tab w:leader="none" w:pos="8934" w:val="left"/>
          <w:tab w:leader="none" w:pos="9639" w:val="left"/>
        </w:tabs>
        <w:ind w:firstLine="0" w:left="284" w:right="2"/>
        <w:jc w:val="both"/>
        <w:rPr>
          <w:b w:val="1"/>
          <w:sz w:val="24"/>
        </w:rPr>
      </w:pPr>
      <w:r>
        <w:rPr>
          <w:b w:val="1"/>
          <w:sz w:val="24"/>
        </w:rPr>
        <w:t>Требования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к</w:t>
      </w:r>
      <w:r>
        <w:rPr>
          <w:b w:val="1"/>
          <w:spacing w:val="3"/>
          <w:sz w:val="24"/>
        </w:rPr>
        <w:t xml:space="preserve"> </w:t>
      </w:r>
      <w:r>
        <w:rPr>
          <w:b w:val="1"/>
          <w:sz w:val="24"/>
        </w:rPr>
        <w:t>зданию</w:t>
      </w:r>
      <w:r>
        <w:rPr>
          <w:b w:val="1"/>
          <w:spacing w:val="-8"/>
          <w:sz w:val="24"/>
        </w:rPr>
        <w:t xml:space="preserve"> </w:t>
      </w:r>
      <w:r>
        <w:rPr>
          <w:b w:val="1"/>
          <w:sz w:val="24"/>
        </w:rPr>
        <w:t>общеобразовательного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учреждения:</w:t>
      </w:r>
    </w:p>
    <w:p w14:paraId="0D040000">
      <w:pPr>
        <w:tabs>
          <w:tab w:leader="none" w:pos="9639" w:val="left"/>
        </w:tabs>
        <w:ind w:firstLine="0" w:left="920" w:right="2"/>
        <w:rPr>
          <w:sz w:val="24"/>
        </w:rPr>
      </w:pPr>
      <w:r>
        <w:rPr>
          <w:sz w:val="24"/>
        </w:rPr>
        <w:t>Год</w:t>
      </w:r>
      <w:r>
        <w:rPr>
          <w:spacing w:val="-7"/>
          <w:sz w:val="24"/>
        </w:rPr>
        <w:t xml:space="preserve"> </w:t>
      </w:r>
      <w:r>
        <w:rPr>
          <w:sz w:val="24"/>
        </w:rPr>
        <w:t>ввода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1964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14:paraId="0E040000">
      <w:pPr>
        <w:tabs>
          <w:tab w:leader="none" w:pos="9639" w:val="left"/>
        </w:tabs>
        <w:spacing w:before="34"/>
        <w:ind w:firstLine="0" w:left="920" w:right="2"/>
        <w:rPr>
          <w:spacing w:val="1"/>
          <w:sz w:val="24"/>
        </w:rPr>
      </w:pPr>
      <w:r>
        <w:rPr>
          <w:sz w:val="24"/>
        </w:rPr>
        <w:t>Проектная наполняемость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680 в одну </w:t>
      </w:r>
      <w:r>
        <w:rPr>
          <w:sz w:val="24"/>
        </w:rPr>
        <w:t>смену.</w:t>
      </w:r>
    </w:p>
    <w:p w14:paraId="0F040000">
      <w:pPr>
        <w:tabs>
          <w:tab w:leader="none" w:pos="9639" w:val="left"/>
        </w:tabs>
        <w:spacing w:before="34"/>
        <w:ind w:firstLine="0" w:left="920" w:right="2"/>
        <w:rPr>
          <w:sz w:val="24"/>
        </w:rPr>
      </w:pPr>
      <w:r>
        <w:rPr>
          <w:sz w:val="24"/>
        </w:rPr>
        <w:t>Фактическая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наполняемость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7</w:t>
      </w:r>
      <w:r>
        <w:rPr>
          <w:sz w:val="24"/>
        </w:rPr>
        <w:t>78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</w:t>
      </w:r>
      <w:r>
        <w:rPr>
          <w:sz w:val="24"/>
        </w:rPr>
        <w:t>й</w:t>
      </w:r>
      <w:r>
        <w:rPr>
          <w:sz w:val="24"/>
        </w:rPr>
        <w:t>ся</w:t>
      </w:r>
      <w:r>
        <w:rPr>
          <w:sz w:val="24"/>
        </w:rPr>
        <w:t>.</w:t>
      </w:r>
    </w:p>
    <w:p w14:paraId="10040000">
      <w:pPr>
        <w:tabs>
          <w:tab w:leader="none" w:pos="9639" w:val="left"/>
        </w:tabs>
        <w:spacing w:before="34"/>
        <w:ind w:firstLine="0" w:left="920" w:right="2"/>
        <w:rPr>
          <w:sz w:val="24"/>
        </w:rPr>
      </w:pPr>
      <w:r>
        <w:rPr>
          <w:spacing w:val="-52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4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4213,4</w:t>
      </w:r>
      <w:r>
        <w:rPr>
          <w:spacing w:val="-2"/>
          <w:sz w:val="24"/>
        </w:rPr>
        <w:t xml:space="preserve"> </w:t>
      </w:r>
      <w:r>
        <w:rPr>
          <w:sz w:val="24"/>
        </w:rPr>
        <w:t>кв.м</w:t>
      </w:r>
      <w:r>
        <w:rPr>
          <w:sz w:val="24"/>
        </w:rPr>
        <w:t>.</w:t>
      </w:r>
    </w:p>
    <w:p w14:paraId="11040000">
      <w:pPr>
        <w:tabs>
          <w:tab w:leader="none" w:pos="9639" w:val="left"/>
        </w:tabs>
        <w:ind w:firstLine="0" w:left="920" w:right="2"/>
        <w:rPr>
          <w:sz w:val="24"/>
        </w:rPr>
      </w:pPr>
      <w:r>
        <w:rPr>
          <w:sz w:val="24"/>
        </w:rPr>
        <w:t>Общая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20362</w:t>
      </w:r>
      <w:r>
        <w:rPr>
          <w:spacing w:val="-6"/>
          <w:sz w:val="24"/>
        </w:rPr>
        <w:t xml:space="preserve"> </w:t>
      </w:r>
      <w:r>
        <w:rPr>
          <w:sz w:val="24"/>
        </w:rPr>
        <w:t>кв.м</w:t>
      </w:r>
      <w:r>
        <w:rPr>
          <w:sz w:val="24"/>
        </w:rPr>
        <w:t>.</w:t>
      </w:r>
    </w:p>
    <w:p w14:paraId="12040000">
      <w:pPr>
        <w:tabs>
          <w:tab w:leader="none" w:pos="9639" w:val="left"/>
        </w:tabs>
        <w:spacing w:before="2"/>
        <w:ind w:firstLine="0" w:left="920" w:right="2"/>
        <w:rPr>
          <w:spacing w:val="18"/>
          <w:sz w:val="24"/>
        </w:rPr>
      </w:pP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6"/>
          <w:sz w:val="24"/>
        </w:rPr>
        <w:t xml:space="preserve"> </w:t>
      </w:r>
      <w:r>
        <w:rPr>
          <w:spacing w:val="16"/>
          <w:sz w:val="24"/>
        </w:rPr>
        <w:t>об</w:t>
      </w:r>
      <w:r>
        <w:rPr>
          <w:sz w:val="24"/>
        </w:rPr>
        <w:t>уча</w:t>
      </w:r>
      <w:r>
        <w:rPr>
          <w:sz w:val="24"/>
        </w:rPr>
        <w:t>ю</w:t>
      </w:r>
      <w:r>
        <w:rPr>
          <w:sz w:val="24"/>
        </w:rPr>
        <w:t>щегося</w:t>
      </w:r>
      <w:r>
        <w:rPr>
          <w:spacing w:val="20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5,41 </w:t>
      </w:r>
      <w:r>
        <w:rPr>
          <w:sz w:val="24"/>
        </w:rPr>
        <w:t>кв.м</w:t>
      </w:r>
      <w:r>
        <w:rPr>
          <w:sz w:val="24"/>
        </w:rPr>
        <w:t>.</w:t>
      </w:r>
      <w:r>
        <w:rPr>
          <w:spacing w:val="18"/>
          <w:sz w:val="24"/>
        </w:rPr>
        <w:t xml:space="preserve"> </w:t>
      </w:r>
    </w:p>
    <w:p w14:paraId="13040000">
      <w:pPr>
        <w:spacing w:before="2"/>
        <w:ind w:firstLine="706" w:left="0" w:right="2"/>
        <w:rPr>
          <w:sz w:val="24"/>
        </w:rPr>
      </w:pPr>
      <w:r>
        <w:rPr>
          <w:sz w:val="24"/>
        </w:rPr>
        <w:t>Лицензионный</w:t>
      </w:r>
      <w:r>
        <w:rPr>
          <w:spacing w:val="18"/>
          <w:sz w:val="24"/>
        </w:rPr>
        <w:t xml:space="preserve"> </w:t>
      </w:r>
      <w:r>
        <w:rPr>
          <w:sz w:val="24"/>
        </w:rPr>
        <w:t>норматив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-5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выдерживается.</w:t>
      </w:r>
    </w:p>
    <w:p w14:paraId="14040000">
      <w:pPr>
        <w:pStyle w:val="Style_3"/>
        <w:spacing w:line="240" w:lineRule="auto"/>
        <w:ind w:firstLine="706" w:left="0" w:right="2"/>
      </w:pPr>
      <w:r>
        <w:t>Школа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столовую,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обеденного</w:t>
      </w:r>
      <w:r>
        <w:rPr>
          <w:spacing w:val="1"/>
        </w:rPr>
        <w:t xml:space="preserve"> </w:t>
      </w:r>
      <w:r>
        <w:t>зала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пищеблока,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приготовление пищи.</w:t>
      </w:r>
    </w:p>
    <w:p w14:paraId="15040000">
      <w:pPr>
        <w:pStyle w:val="Style_3"/>
        <w:spacing w:before="4" w:line="275" w:lineRule="exact"/>
        <w:ind w:firstLine="709" w:left="0" w:right="2"/>
      </w:pPr>
      <w:r>
        <w:t xml:space="preserve"> </w:t>
      </w:r>
      <w:r>
        <w:t xml:space="preserve"> </w:t>
      </w:r>
      <w:r>
        <w:t>На</w:t>
      </w:r>
      <w:r>
        <w:rPr>
          <w:spacing w:val="34"/>
        </w:rPr>
        <w:t xml:space="preserve"> </w:t>
      </w:r>
      <w:r>
        <w:t>первом</w:t>
      </w:r>
      <w:r>
        <w:rPr>
          <w:spacing w:val="91"/>
        </w:rPr>
        <w:t xml:space="preserve"> </w:t>
      </w:r>
      <w:r>
        <w:t>этаже</w:t>
      </w:r>
      <w:r>
        <w:rPr>
          <w:spacing w:val="89"/>
        </w:rPr>
        <w:t xml:space="preserve"> </w:t>
      </w:r>
      <w:r>
        <w:t>школы</w:t>
      </w:r>
      <w:r>
        <w:rPr>
          <w:spacing w:val="92"/>
        </w:rPr>
        <w:t xml:space="preserve"> </w:t>
      </w:r>
      <w:r>
        <w:t>расположен</w:t>
      </w:r>
      <w:r>
        <w:rPr>
          <w:spacing w:val="91"/>
        </w:rPr>
        <w:t xml:space="preserve"> </w:t>
      </w:r>
      <w:r>
        <w:t>гардероб</w:t>
      </w:r>
      <w:r>
        <w:rPr>
          <w:spacing w:val="93"/>
        </w:rPr>
        <w:t xml:space="preserve"> </w:t>
      </w:r>
      <w:r>
        <w:t>для</w:t>
      </w:r>
      <w:r>
        <w:rPr>
          <w:spacing w:val="85"/>
        </w:rPr>
        <w:t xml:space="preserve"> </w:t>
      </w:r>
      <w:r>
        <w:t>обучающихся</w:t>
      </w:r>
      <w:r>
        <w:rPr>
          <w:spacing w:val="95"/>
        </w:rPr>
        <w:t xml:space="preserve"> </w:t>
      </w:r>
      <w:r>
        <w:t>всех</w:t>
      </w:r>
      <w:r>
        <w:rPr>
          <w:spacing w:val="90"/>
        </w:rPr>
        <w:t xml:space="preserve"> </w:t>
      </w:r>
      <w:r>
        <w:t>ступеней.</w:t>
      </w:r>
      <w:r>
        <w:t xml:space="preserve"> </w:t>
      </w:r>
      <w:r>
        <w:t>Раздевалки</w:t>
      </w:r>
      <w:r>
        <w:rPr>
          <w:spacing w:val="1"/>
        </w:rPr>
        <w:t xml:space="preserve"> </w:t>
      </w:r>
      <w:r>
        <w:t>закрываются.</w:t>
      </w:r>
      <w:r>
        <w:rPr>
          <w:spacing w:val="5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 есть</w:t>
      </w:r>
      <w:r>
        <w:rPr>
          <w:spacing w:val="1"/>
        </w:rPr>
        <w:t xml:space="preserve"> </w:t>
      </w:r>
      <w:r>
        <w:t>спортивный</w:t>
      </w:r>
      <w:r>
        <w:rPr>
          <w:spacing w:val="-2"/>
        </w:rPr>
        <w:t xml:space="preserve"> </w:t>
      </w:r>
      <w:r>
        <w:t>зал с</w:t>
      </w:r>
      <w:r>
        <w:rPr>
          <w:spacing w:val="-1"/>
        </w:rPr>
        <w:t xml:space="preserve"> </w:t>
      </w:r>
      <w:r>
        <w:t>раздевалками</w:t>
      </w:r>
      <w:r>
        <w:t>.</w:t>
      </w:r>
    </w:p>
    <w:p w14:paraId="16040000">
      <w:pPr>
        <w:pStyle w:val="Style_3"/>
        <w:spacing w:before="3"/>
        <w:ind w:firstLine="706" w:left="0" w:right="2"/>
      </w:pPr>
      <w:r>
        <w:t>Актовый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этаже,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зрительный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посадочных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проектором,</w:t>
      </w:r>
      <w:r>
        <w:rPr>
          <w:spacing w:val="1"/>
        </w:rPr>
        <w:t xml:space="preserve"> </w:t>
      </w:r>
      <w:r>
        <w:t>переносным</w:t>
      </w:r>
      <w:r>
        <w:rPr>
          <w:spacing w:val="1"/>
        </w:rPr>
        <w:t xml:space="preserve"> </w:t>
      </w:r>
      <w:r>
        <w:t>экраном,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оборудованием.</w:t>
      </w:r>
      <w:r>
        <w:rPr>
          <w:spacing w:val="44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школе</w:t>
      </w:r>
      <w:r>
        <w:rPr>
          <w:spacing w:val="31"/>
        </w:rPr>
        <w:t xml:space="preserve"> </w:t>
      </w:r>
      <w:r>
        <w:t>имеется</w:t>
      </w:r>
      <w:r>
        <w:rPr>
          <w:spacing w:val="39"/>
        </w:rPr>
        <w:t xml:space="preserve"> </w:t>
      </w:r>
      <w:r>
        <w:t>библиотека</w:t>
      </w:r>
      <w:r>
        <w:rPr>
          <w:spacing w:val="30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книжным</w:t>
      </w:r>
      <w:r>
        <w:rPr>
          <w:spacing w:val="37"/>
        </w:rPr>
        <w:t xml:space="preserve"> </w:t>
      </w:r>
      <w:r>
        <w:t>фондом.</w:t>
      </w:r>
    </w:p>
    <w:p w14:paraId="17040000">
      <w:pPr>
        <w:pStyle w:val="Style_3"/>
        <w:spacing w:before="5" w:line="240" w:lineRule="auto"/>
        <w:ind w:firstLine="706" w:left="0" w:right="2"/>
      </w:pP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 этажах</w:t>
      </w:r>
      <w:r>
        <w:rPr>
          <w:spacing w:val="1"/>
        </w:rPr>
        <w:t xml:space="preserve"> </w:t>
      </w:r>
      <w:r>
        <w:t>школы расположены</w:t>
      </w:r>
      <w:r>
        <w:rPr>
          <w:spacing w:val="1"/>
        </w:rPr>
        <w:t xml:space="preserve"> </w:t>
      </w:r>
      <w:r>
        <w:t>санузлы</w:t>
      </w:r>
      <w:r>
        <w:rPr>
          <w:spacing w:val="1"/>
        </w:rPr>
        <w:t xml:space="preserve"> </w:t>
      </w:r>
      <w:r>
        <w:t>для 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девочек, имеются</w:t>
      </w:r>
      <w:r>
        <w:rPr>
          <w:spacing w:val="1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и обработки</w:t>
      </w:r>
      <w:r>
        <w:rPr>
          <w:spacing w:val="4"/>
        </w:rPr>
        <w:t xml:space="preserve"> </w:t>
      </w:r>
      <w:r>
        <w:t>уборочного</w:t>
      </w:r>
      <w:r>
        <w:rPr>
          <w:spacing w:val="1"/>
        </w:rPr>
        <w:t xml:space="preserve"> </w:t>
      </w:r>
      <w:r>
        <w:t>инвентаря.</w:t>
      </w:r>
    </w:p>
    <w:p w14:paraId="18040000">
      <w:pPr>
        <w:pStyle w:val="Style_3"/>
        <w:spacing w:before="4"/>
        <w:ind w:firstLine="706" w:left="0" w:right="2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учительская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администрации: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приемная,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УВР,</w:t>
      </w:r>
      <w:r>
        <w:rPr>
          <w:spacing w:val="1"/>
        </w:rPr>
        <w:t xml:space="preserve"> </w:t>
      </w:r>
      <w:r>
        <w:t>кабинет</w:t>
      </w:r>
      <w:r>
        <w:rPr>
          <w:spacing w:val="2"/>
        </w:rPr>
        <w:t xml:space="preserve"> </w:t>
      </w:r>
      <w:r>
        <w:t>заместителя</w:t>
      </w:r>
      <w:r>
        <w:rPr>
          <w:spacing w:val="2"/>
        </w:rPr>
        <w:t xml:space="preserve"> </w:t>
      </w:r>
      <w:r>
        <w:t>директора по</w:t>
      </w:r>
      <w:r>
        <w:rPr>
          <w:spacing w:val="1"/>
        </w:rPr>
        <w:t xml:space="preserve"> </w:t>
      </w:r>
      <w:r>
        <w:t>АХР,</w:t>
      </w:r>
      <w:r>
        <w:rPr>
          <w:spacing w:val="3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заместителя</w:t>
      </w:r>
      <w:r>
        <w:rPr>
          <w:spacing w:val="-4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ВР.</w:t>
      </w:r>
    </w:p>
    <w:p w14:paraId="19040000">
      <w:pPr>
        <w:pStyle w:val="Style_3"/>
        <w:ind w:firstLine="706" w:left="0" w:right="2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учебных кабинетов: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кабинетов начальной школы,</w:t>
      </w:r>
      <w:r>
        <w:rPr>
          <w:spacing w:val="1"/>
        </w:rPr>
        <w:t xml:space="preserve"> </w:t>
      </w:r>
      <w:r>
        <w:t>1-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 xml:space="preserve">биологии, 4 </w:t>
      </w:r>
      <w:r>
        <w:t>-</w:t>
      </w:r>
      <w:r>
        <w:t xml:space="preserve"> английского языка, 1 - информатики, 2- технологии, 2 – для занятий внеурочной</w:t>
      </w:r>
      <w:r>
        <w:rPr>
          <w:spacing w:val="-57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лаборатории.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эстетично</w:t>
      </w:r>
      <w:r>
        <w:rPr>
          <w:spacing w:val="1"/>
        </w:rPr>
        <w:t xml:space="preserve"> </w:t>
      </w:r>
      <w:r>
        <w:t>оформлены,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современной</w:t>
      </w:r>
      <w:r>
        <w:rPr>
          <w:spacing w:val="6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соответствующей ГОСТ. Уровень освещенности и тепловой режим в кабинетах соответствует</w:t>
      </w:r>
      <w:r>
        <w:rPr>
          <w:spacing w:val="1"/>
        </w:rPr>
        <w:t xml:space="preserve"> </w:t>
      </w:r>
      <w:r>
        <w:t>СанПиН.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техники</w:t>
      </w:r>
      <w:r>
        <w:rPr>
          <w:spacing w:val="3"/>
        </w:rPr>
        <w:t xml:space="preserve"> </w:t>
      </w:r>
      <w:r>
        <w:t>безопасности</w:t>
      </w:r>
      <w:r>
        <w:rPr>
          <w:spacing w:val="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СанПиН.</w:t>
      </w:r>
    </w:p>
    <w:p w14:paraId="1A040000">
      <w:pPr>
        <w:pStyle w:val="Style_3"/>
        <w:ind w:firstLine="920" w:left="0" w:right="2"/>
      </w:pPr>
      <w:r>
        <w:t>Учебные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 демонстрационным и лабораторным оборудованием, техническими средствами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доски,</w:t>
      </w:r>
      <w:r>
        <w:rPr>
          <w:spacing w:val="4"/>
        </w:rPr>
        <w:t xml:space="preserve"> </w:t>
      </w:r>
      <w:r>
        <w:t>софиты.</w:t>
      </w:r>
    </w:p>
    <w:p w14:paraId="1B040000">
      <w:pPr>
        <w:pStyle w:val="Style_3"/>
        <w:ind w:firstLine="920" w:left="0" w:right="2"/>
      </w:pPr>
      <w:r>
        <w:t>Полностью</w:t>
      </w:r>
      <w:r>
        <w:rPr>
          <w:spacing w:val="1"/>
        </w:rPr>
        <w:t xml:space="preserve"> </w:t>
      </w:r>
      <w:r>
        <w:t>автоматизированы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бухгалтерии,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библиотекой,</w:t>
      </w:r>
      <w:r>
        <w:rPr>
          <w:spacing w:val="1"/>
        </w:rPr>
        <w:t xml:space="preserve"> </w:t>
      </w:r>
      <w:r>
        <w:t>учителей-предметников.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(компьютеры,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доски,</w:t>
      </w:r>
      <w:r>
        <w:rPr>
          <w:spacing w:val="1"/>
        </w:rPr>
        <w:t xml:space="preserve"> </w:t>
      </w:r>
      <w:r>
        <w:t>мультимедийные проекторы, копировальная техника). В актовом зале установлен проектор и</w:t>
      </w:r>
      <w:r>
        <w:rPr>
          <w:spacing w:val="1"/>
        </w:rPr>
        <w:t xml:space="preserve"> </w:t>
      </w:r>
      <w:r>
        <w:t>переносной</w:t>
      </w:r>
      <w:r>
        <w:rPr>
          <w:spacing w:val="1"/>
        </w:rPr>
        <w:t xml:space="preserve"> </w:t>
      </w:r>
      <w:r>
        <w:t>экран.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интерактивным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3"/>
        </w:rPr>
        <w:t xml:space="preserve"> </w:t>
      </w:r>
      <w:r>
        <w:t>компьютерной</w:t>
      </w:r>
      <w:r>
        <w:rPr>
          <w:spacing w:val="3"/>
        </w:rPr>
        <w:t xml:space="preserve"> </w:t>
      </w:r>
      <w:r>
        <w:t>техникой.</w:t>
      </w:r>
    </w:p>
    <w:p w14:paraId="1C040000">
      <w:pPr>
        <w:pStyle w:val="Style_3"/>
        <w:ind w:firstLine="920" w:left="0" w:right="2"/>
      </w:pPr>
      <w:r>
        <w:t xml:space="preserve">В школе установлено видеонаблюдение – 3 видеокамеры. Проведена сеть </w:t>
      </w:r>
      <w:r>
        <w:t>«Интернет» с</w:t>
      </w:r>
      <w:r>
        <w:rPr>
          <w:spacing w:val="-57"/>
        </w:rPr>
        <w:t xml:space="preserve"> </w:t>
      </w:r>
      <w:r>
        <w:t>волоконно-оптическим</w:t>
      </w:r>
      <w:r>
        <w:rPr>
          <w:spacing w:val="1"/>
        </w:rPr>
        <w:t xml:space="preserve"> </w:t>
      </w:r>
      <w:r>
        <w:t>широкополосным</w:t>
      </w:r>
      <w:r>
        <w:rPr>
          <w:spacing w:val="1"/>
        </w:rPr>
        <w:t xml:space="preserve"> </w:t>
      </w:r>
      <w:r>
        <w:t>до</w:t>
      </w:r>
      <w:r>
        <w:t>c</w:t>
      </w:r>
      <w:r>
        <w:t>тупом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интернет, пр</w:t>
      </w:r>
      <w:r>
        <w:t>иобретенная</w:t>
      </w:r>
      <w:r>
        <w:rPr>
          <w:spacing w:val="1"/>
        </w:rPr>
        <w:t xml:space="preserve"> </w:t>
      </w:r>
      <w:r>
        <w:t>аппаратура</w:t>
      </w:r>
      <w:r>
        <w:rPr>
          <w:spacing w:val="1"/>
        </w:rPr>
        <w:t xml:space="preserve"> </w:t>
      </w:r>
      <w:r>
        <w:t>позволяет проводить внеклассные мероприятия, педсоветы, семинары, совещания на высоком</w:t>
      </w:r>
      <w:r>
        <w:rPr>
          <w:spacing w:val="1"/>
        </w:rPr>
        <w:t xml:space="preserve"> </w:t>
      </w:r>
      <w:r>
        <w:t>техническом</w:t>
      </w:r>
      <w:r>
        <w:rPr>
          <w:spacing w:val="2"/>
        </w:rPr>
        <w:t xml:space="preserve"> </w:t>
      </w:r>
      <w:r>
        <w:t>уровне.</w:t>
      </w:r>
    </w:p>
    <w:p w14:paraId="1D040000">
      <w:pPr>
        <w:pStyle w:val="Style_3"/>
        <w:spacing w:after="11"/>
        <w:ind w:firstLine="920" w:left="0"/>
      </w:pPr>
      <w:r>
        <w:t>Техническое</w:t>
      </w:r>
      <w:r>
        <w:rPr>
          <w:spacing w:val="-14"/>
        </w:rPr>
        <w:t xml:space="preserve"> </w:t>
      </w:r>
      <w:r>
        <w:t>оборудование</w:t>
      </w:r>
    </w:p>
    <w:tbl>
      <w:tblPr>
        <w:tblStyle w:val="Style_8"/>
        <w:tblInd w:type="dxa" w:w="21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83"/>
        <w:gridCol w:w="2828"/>
        <w:gridCol w:w="2630"/>
        <w:gridCol w:w="2344"/>
      </w:tblGrid>
      <w:tr>
        <w:trPr>
          <w:trHeight w:hRule="atLeast" w:val="551"/>
        </w:trPr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40000">
            <w:pPr>
              <w:pStyle w:val="Style_10"/>
              <w:spacing w:before="131"/>
              <w:ind w:firstLine="0" w:left="115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type="dxa" w:w="2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40000">
            <w:pPr>
              <w:pStyle w:val="Style_10"/>
              <w:spacing w:before="131"/>
              <w:ind w:firstLine="0" w:left="115"/>
              <w:rPr>
                <w:sz w:val="24"/>
              </w:rPr>
            </w:pPr>
            <w:r>
              <w:rPr>
                <w:sz w:val="24"/>
              </w:rPr>
              <w:t>Количество (шт.)</w:t>
            </w:r>
          </w:p>
        </w:tc>
        <w:tc>
          <w:tcPr>
            <w:tcW w:type="dxa" w:w="2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40000">
            <w:pPr>
              <w:pStyle w:val="Style_10"/>
              <w:spacing w:before="131"/>
              <w:ind w:firstLine="0" w:left="110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type="dxa" w:w="2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40000">
            <w:pPr>
              <w:pStyle w:val="Style_10"/>
              <w:spacing w:line="273" w:lineRule="exact"/>
              <w:ind w:firstLine="0" w:left="11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(шт.)</w:t>
            </w:r>
          </w:p>
        </w:tc>
      </w:tr>
      <w:tr>
        <w:trPr>
          <w:trHeight w:hRule="atLeast" w:val="273"/>
        </w:trPr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40000">
            <w:pPr>
              <w:pStyle w:val="Style_10"/>
              <w:spacing w:line="254" w:lineRule="exact"/>
              <w:ind w:firstLine="0" w:left="115"/>
              <w:jc w:val="left"/>
              <w:rPr>
                <w:sz w:val="24"/>
              </w:rPr>
            </w:pPr>
            <w:r>
              <w:rPr>
                <w:sz w:val="24"/>
              </w:rPr>
              <w:t>Компьютер</w:t>
            </w:r>
          </w:p>
        </w:tc>
        <w:tc>
          <w:tcPr>
            <w:tcW w:type="dxa" w:w="2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40000">
            <w:pPr>
              <w:pStyle w:val="Style_10"/>
              <w:spacing w:line="254" w:lineRule="exact"/>
              <w:ind w:firstLine="0" w:left="1272" w:right="125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type="dxa" w:w="2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40000">
            <w:pPr>
              <w:pStyle w:val="Style_10"/>
              <w:spacing w:line="254" w:lineRule="exact"/>
              <w:ind w:firstLine="0" w:left="110"/>
              <w:jc w:val="left"/>
              <w:rPr>
                <w:sz w:val="24"/>
              </w:rPr>
            </w:pPr>
            <w:r>
              <w:rPr>
                <w:sz w:val="24"/>
              </w:rPr>
              <w:t>Маршрутизатор</w:t>
            </w:r>
          </w:p>
        </w:tc>
        <w:tc>
          <w:tcPr>
            <w:tcW w:type="dxa" w:w="2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40000">
            <w:pPr>
              <w:pStyle w:val="Style_10"/>
              <w:spacing w:line="254" w:lineRule="exact"/>
              <w:ind w:right="9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3"/>
        </w:trPr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40000">
            <w:pPr>
              <w:pStyle w:val="Style_10"/>
              <w:spacing w:line="254" w:lineRule="exact"/>
              <w:ind w:firstLine="0" w:left="115"/>
              <w:jc w:val="left"/>
              <w:rPr>
                <w:sz w:val="24"/>
              </w:rPr>
            </w:pPr>
            <w:r>
              <w:rPr>
                <w:sz w:val="24"/>
              </w:rPr>
              <w:t>Ноутбуки</w:t>
            </w:r>
          </w:p>
        </w:tc>
        <w:tc>
          <w:tcPr>
            <w:tcW w:type="dxa" w:w="2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40000">
            <w:pPr>
              <w:pStyle w:val="Style_10"/>
              <w:spacing w:line="254" w:lineRule="exact"/>
              <w:ind w:firstLine="0" w:left="1275" w:right="125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2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40000">
            <w:pPr>
              <w:pStyle w:val="Style_10"/>
              <w:spacing w:line="254" w:lineRule="exact"/>
              <w:ind w:firstLine="0" w:left="110"/>
              <w:jc w:val="lef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</w:p>
        </w:tc>
        <w:tc>
          <w:tcPr>
            <w:tcW w:type="dxa" w:w="2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40000">
            <w:pPr>
              <w:pStyle w:val="Style_10"/>
              <w:spacing w:line="254" w:lineRule="exact"/>
              <w:ind w:right="91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273"/>
        </w:trPr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40000">
            <w:pPr>
              <w:pStyle w:val="Style_10"/>
              <w:spacing w:line="254" w:lineRule="exact"/>
              <w:ind w:firstLine="0" w:left="115"/>
              <w:jc w:val="left"/>
              <w:rPr>
                <w:sz w:val="24"/>
              </w:rPr>
            </w:pPr>
            <w:r>
              <w:rPr>
                <w:sz w:val="24"/>
              </w:rPr>
              <w:t>Планшеты</w:t>
            </w:r>
          </w:p>
        </w:tc>
        <w:tc>
          <w:tcPr>
            <w:tcW w:type="dxa" w:w="2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40000">
            <w:pPr>
              <w:pStyle w:val="Style_10"/>
              <w:spacing w:line="254" w:lineRule="exact"/>
              <w:ind w:firstLine="0" w:left="1275" w:right="125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2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40000">
            <w:pPr>
              <w:pStyle w:val="Style_10"/>
              <w:spacing w:line="253" w:lineRule="exact"/>
              <w:ind w:firstLine="0" w:left="110"/>
              <w:jc w:val="left"/>
              <w:rPr>
                <w:sz w:val="24"/>
              </w:rPr>
            </w:pPr>
            <w:r>
              <w:rPr>
                <w:sz w:val="24"/>
              </w:rPr>
              <w:t>Колонки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  <w:tc>
          <w:tcPr>
            <w:tcW w:type="dxa" w:w="2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40000">
            <w:pPr>
              <w:pStyle w:val="Style_10"/>
              <w:spacing w:line="253" w:lineRule="exact"/>
              <w:ind w:right="855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hRule="atLeast" w:val="272"/>
        </w:trPr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40000">
            <w:pPr>
              <w:pStyle w:val="Style_10"/>
              <w:spacing w:line="253" w:lineRule="exact"/>
              <w:ind w:firstLine="0" w:left="115"/>
              <w:jc w:val="left"/>
              <w:rPr>
                <w:sz w:val="24"/>
              </w:rPr>
            </w:pPr>
            <w:r>
              <w:rPr>
                <w:sz w:val="24"/>
              </w:rPr>
              <w:t>Модем</w:t>
            </w:r>
          </w:p>
        </w:tc>
        <w:tc>
          <w:tcPr>
            <w:tcW w:type="dxa" w:w="2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40000">
            <w:pPr>
              <w:pStyle w:val="Style_10"/>
              <w:spacing w:line="253" w:lineRule="exact"/>
              <w:ind w:firstLine="0"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40000">
            <w:pPr>
              <w:pStyle w:val="Style_10"/>
              <w:spacing w:line="253" w:lineRule="exact"/>
              <w:ind w:firstLine="0" w:left="110"/>
              <w:jc w:val="lef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type="dxa" w:w="2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40000">
            <w:pPr>
              <w:pStyle w:val="Style_10"/>
              <w:spacing w:line="253" w:lineRule="exact"/>
              <w:ind w:right="91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273"/>
        </w:trPr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40000">
            <w:pPr>
              <w:pStyle w:val="Style_10"/>
              <w:spacing w:line="253" w:lineRule="exact"/>
              <w:ind w:firstLine="0" w:left="115"/>
              <w:jc w:val="left"/>
              <w:rPr>
                <w:sz w:val="24"/>
              </w:rPr>
            </w:pPr>
            <w:r>
              <w:rPr>
                <w:sz w:val="24"/>
              </w:rPr>
              <w:t>МФУ</w:t>
            </w:r>
          </w:p>
        </w:tc>
        <w:tc>
          <w:tcPr>
            <w:tcW w:type="dxa" w:w="2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40000">
            <w:pPr>
              <w:pStyle w:val="Style_10"/>
              <w:spacing w:line="253" w:lineRule="exact"/>
              <w:ind w:firstLine="0" w:left="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40000">
            <w:pPr>
              <w:pStyle w:val="Style_10"/>
              <w:spacing w:line="258" w:lineRule="exact"/>
              <w:ind w:firstLine="0" w:left="110"/>
              <w:jc w:val="left"/>
              <w:rPr>
                <w:sz w:val="24"/>
              </w:rPr>
            </w:pPr>
            <w:r>
              <w:rPr>
                <w:sz w:val="24"/>
              </w:rPr>
              <w:t>Микшер</w:t>
            </w:r>
          </w:p>
        </w:tc>
        <w:tc>
          <w:tcPr>
            <w:tcW w:type="dxa" w:w="2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40000">
            <w:pPr>
              <w:pStyle w:val="Style_10"/>
              <w:spacing w:line="258" w:lineRule="exact"/>
              <w:ind w:right="9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7"/>
        </w:trPr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40000">
            <w:pPr>
              <w:pStyle w:val="Style_10"/>
              <w:spacing w:line="258" w:lineRule="exact"/>
              <w:ind w:firstLine="0" w:left="115"/>
              <w:jc w:val="left"/>
              <w:rPr>
                <w:sz w:val="24"/>
              </w:rPr>
            </w:pPr>
            <w:r>
              <w:rPr>
                <w:sz w:val="24"/>
              </w:rPr>
              <w:t>Сканер</w:t>
            </w:r>
          </w:p>
        </w:tc>
        <w:tc>
          <w:tcPr>
            <w:tcW w:type="dxa" w:w="2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40000">
            <w:pPr>
              <w:pStyle w:val="Style_10"/>
              <w:spacing w:line="258" w:lineRule="exact"/>
              <w:ind w:firstLine="0" w:left="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40000">
            <w:pPr>
              <w:pStyle w:val="Style_10"/>
              <w:spacing w:line="253" w:lineRule="exact"/>
              <w:ind w:firstLine="0" w:left="110"/>
              <w:jc w:val="left"/>
              <w:rPr>
                <w:sz w:val="24"/>
              </w:rPr>
            </w:pPr>
            <w:r>
              <w:rPr>
                <w:sz w:val="24"/>
              </w:rPr>
              <w:t>Ксерокс</w:t>
            </w:r>
          </w:p>
        </w:tc>
        <w:tc>
          <w:tcPr>
            <w:tcW w:type="dxa" w:w="2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40000">
            <w:pPr>
              <w:pStyle w:val="Style_10"/>
              <w:spacing w:line="253" w:lineRule="exact"/>
              <w:ind w:right="91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273"/>
        </w:trPr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40000">
            <w:pPr>
              <w:pStyle w:val="Style_10"/>
              <w:spacing w:line="253" w:lineRule="exact"/>
              <w:ind w:firstLine="0" w:left="115"/>
              <w:jc w:val="left"/>
              <w:rPr>
                <w:sz w:val="24"/>
              </w:rPr>
            </w:pPr>
            <w:r>
              <w:rPr>
                <w:sz w:val="24"/>
              </w:rPr>
              <w:t>Факс</w:t>
            </w:r>
          </w:p>
        </w:tc>
        <w:tc>
          <w:tcPr>
            <w:tcW w:type="dxa" w:w="2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40000">
            <w:pPr>
              <w:pStyle w:val="Style_10"/>
              <w:spacing w:line="253" w:lineRule="exact"/>
              <w:ind w:firstLine="0"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40000">
            <w:pPr>
              <w:pStyle w:val="Style_10"/>
              <w:spacing w:line="249" w:lineRule="exact"/>
              <w:ind w:firstLine="0" w:left="110"/>
              <w:jc w:val="left"/>
              <w:rPr>
                <w:sz w:val="24"/>
              </w:rPr>
            </w:pPr>
            <w:r>
              <w:rPr>
                <w:sz w:val="24"/>
              </w:rPr>
              <w:t>Радиомикрофон</w:t>
            </w:r>
          </w:p>
        </w:tc>
        <w:tc>
          <w:tcPr>
            <w:tcW w:type="dxa" w:w="2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40000">
            <w:pPr>
              <w:pStyle w:val="Style_10"/>
              <w:spacing w:line="249" w:lineRule="exact"/>
              <w:ind w:right="91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268"/>
        </w:trPr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40000">
            <w:pPr>
              <w:pStyle w:val="Style_10"/>
              <w:spacing w:line="249" w:lineRule="exact"/>
              <w:ind w:firstLine="0" w:left="115"/>
              <w:jc w:val="left"/>
              <w:rPr>
                <w:sz w:val="24"/>
              </w:rPr>
            </w:pPr>
            <w:r>
              <w:rPr>
                <w:sz w:val="24"/>
              </w:rPr>
              <w:t>Принтер</w:t>
            </w:r>
          </w:p>
        </w:tc>
        <w:tc>
          <w:tcPr>
            <w:tcW w:type="dxa" w:w="2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40000">
            <w:pPr>
              <w:pStyle w:val="Style_10"/>
              <w:spacing w:line="249" w:lineRule="exact"/>
              <w:ind w:firstLine="0" w:left="1275" w:right="125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2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40000">
            <w:pPr>
              <w:pStyle w:val="Style_10"/>
              <w:spacing w:line="258" w:lineRule="exact"/>
              <w:ind w:firstLine="0" w:left="110"/>
              <w:jc w:val="left"/>
              <w:rPr>
                <w:sz w:val="24"/>
              </w:rPr>
            </w:pPr>
            <w:r>
              <w:rPr>
                <w:sz w:val="24"/>
              </w:rPr>
              <w:t>Аудиосистема</w:t>
            </w:r>
          </w:p>
        </w:tc>
        <w:tc>
          <w:tcPr>
            <w:tcW w:type="dxa" w:w="2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40000">
            <w:pPr>
              <w:pStyle w:val="Style_10"/>
              <w:spacing w:line="258" w:lineRule="exact"/>
              <w:ind w:right="9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hRule="atLeast" w:val="277"/>
        </w:trPr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40000">
            <w:pPr>
              <w:pStyle w:val="Style_10"/>
              <w:spacing w:line="258" w:lineRule="exact"/>
              <w:ind w:firstLine="0" w:left="115"/>
              <w:jc w:val="left"/>
              <w:rPr>
                <w:sz w:val="24"/>
              </w:rPr>
            </w:pPr>
            <w:r>
              <w:rPr>
                <w:sz w:val="24"/>
              </w:rPr>
              <w:t>Телевизор</w:t>
            </w:r>
          </w:p>
        </w:tc>
        <w:tc>
          <w:tcPr>
            <w:tcW w:type="dxa" w:w="2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40000">
            <w:pPr>
              <w:pStyle w:val="Style_10"/>
              <w:spacing w:line="258" w:lineRule="exact"/>
              <w:ind w:firstLine="0" w:left="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40000">
            <w:pPr>
              <w:pStyle w:val="Style_10"/>
              <w:spacing w:line="253" w:lineRule="exact"/>
              <w:ind w:firstLine="0" w:left="110"/>
              <w:jc w:val="left"/>
              <w:rPr>
                <w:sz w:val="24"/>
              </w:rPr>
            </w:pPr>
            <w:r>
              <w:rPr>
                <w:sz w:val="24"/>
              </w:rPr>
              <w:t>VoIP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шлюз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(2*RJ-11)</w:t>
            </w:r>
          </w:p>
        </w:tc>
        <w:tc>
          <w:tcPr>
            <w:tcW w:type="dxa" w:w="2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40000">
            <w:pPr>
              <w:pStyle w:val="Style_10"/>
              <w:spacing w:line="253" w:lineRule="exact"/>
              <w:ind w:right="9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73"/>
        </w:trPr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40000">
            <w:pPr>
              <w:pStyle w:val="Style_10"/>
              <w:spacing w:line="253" w:lineRule="exact"/>
              <w:ind w:firstLine="0" w:left="115"/>
              <w:jc w:val="left"/>
              <w:rPr>
                <w:sz w:val="24"/>
              </w:rPr>
            </w:pPr>
            <w:r>
              <w:rPr>
                <w:sz w:val="24"/>
              </w:rPr>
              <w:t>Экраны</w:t>
            </w:r>
          </w:p>
        </w:tc>
        <w:tc>
          <w:tcPr>
            <w:tcW w:type="dxa" w:w="2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40000">
            <w:pPr>
              <w:pStyle w:val="Style_10"/>
              <w:spacing w:line="253" w:lineRule="exact"/>
              <w:ind w:firstLine="0" w:left="1275" w:right="125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type="dxa" w:w="2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40000">
            <w:pPr>
              <w:pStyle w:val="Style_10"/>
              <w:spacing w:line="253" w:lineRule="exact"/>
              <w:ind w:firstLine="0" w:left="110"/>
              <w:jc w:val="left"/>
              <w:rPr>
                <w:sz w:val="24"/>
              </w:rPr>
            </w:pPr>
            <w:r>
              <w:rPr>
                <w:sz w:val="24"/>
              </w:rPr>
              <w:t>Видеопроектор</w:t>
            </w:r>
          </w:p>
        </w:tc>
        <w:tc>
          <w:tcPr>
            <w:tcW w:type="dxa" w:w="2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40000">
            <w:pPr>
              <w:pStyle w:val="Style_10"/>
              <w:spacing w:line="253" w:lineRule="exact"/>
              <w:ind w:right="85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hRule="atLeast" w:val="273"/>
        </w:trPr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40000">
            <w:pPr>
              <w:pStyle w:val="Style_10"/>
              <w:spacing w:line="253" w:lineRule="exact"/>
              <w:ind w:firstLine="0" w:left="115"/>
              <w:jc w:val="left"/>
              <w:rPr>
                <w:sz w:val="24"/>
              </w:rPr>
            </w:pPr>
            <w:r>
              <w:rPr>
                <w:sz w:val="24"/>
              </w:rPr>
              <w:t>Микрофон</w:t>
            </w:r>
          </w:p>
        </w:tc>
        <w:tc>
          <w:tcPr>
            <w:tcW w:type="dxa" w:w="2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40000">
            <w:pPr>
              <w:pStyle w:val="Style_10"/>
              <w:spacing w:line="253" w:lineRule="exact"/>
              <w:ind w:firstLine="0" w:left="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40000">
            <w:pPr>
              <w:pStyle w:val="Style_10"/>
              <w:spacing w:line="253" w:lineRule="exact"/>
              <w:ind w:firstLine="0" w:left="110"/>
              <w:jc w:val="left"/>
              <w:rPr>
                <w:sz w:val="24"/>
              </w:rPr>
            </w:pPr>
            <w:r>
              <w:rPr>
                <w:sz w:val="24"/>
              </w:rPr>
              <w:t>Видеокамера</w:t>
            </w:r>
          </w:p>
        </w:tc>
        <w:tc>
          <w:tcPr>
            <w:tcW w:type="dxa" w:w="2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40000">
            <w:pPr>
              <w:pStyle w:val="Style_10"/>
              <w:spacing w:line="253" w:lineRule="exact"/>
              <w:ind w:right="8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4E040000">
      <w:pPr>
        <w:pStyle w:val="Style_3"/>
        <w:spacing w:before="1"/>
        <w:ind w:firstLine="0" w:left="0"/>
        <w:jc w:val="left"/>
        <w:rPr>
          <w:sz w:val="23"/>
        </w:rPr>
      </w:pPr>
    </w:p>
    <w:p w14:paraId="4F040000">
      <w:pPr>
        <w:pStyle w:val="Style_3"/>
        <w:ind w:firstLine="637" w:left="0"/>
      </w:pPr>
      <w:r>
        <w:t>Усилия администрации школы и всего педагогического коллектива направлены на</w:t>
      </w:r>
      <w:r>
        <w:rPr>
          <w:spacing w:val="-57"/>
        </w:rPr>
        <w:t xml:space="preserve"> </w:t>
      </w:r>
      <w:r>
        <w:t>создание комфортной образовательной среды, совершенствование материально-технической</w:t>
      </w:r>
      <w:r>
        <w:rPr>
          <w:spacing w:val="1"/>
        </w:rPr>
        <w:t xml:space="preserve"> </w:t>
      </w:r>
      <w:r>
        <w:t>базы.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бесперебойной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заключены</w:t>
      </w:r>
      <w:r>
        <w:rPr>
          <w:spacing w:val="1"/>
        </w:rPr>
        <w:t xml:space="preserve"> </w:t>
      </w:r>
      <w:r>
        <w:t>договоры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обслуживающими организациями. Пост охраны оборудован тревожной кнопкой экстренного</w:t>
      </w:r>
      <w:r>
        <w:rPr>
          <w:spacing w:val="1"/>
        </w:rPr>
        <w:t xml:space="preserve"> </w:t>
      </w:r>
      <w:r>
        <w:t>вызова.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оснащена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подключена к автоматической системе пожарного мониторинга: автоматической пожарной</w:t>
      </w:r>
      <w:r>
        <w:rPr>
          <w:spacing w:val="1"/>
        </w:rPr>
        <w:t xml:space="preserve"> </w:t>
      </w:r>
      <w:r>
        <w:t>сигнализацией,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пожаротушения.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4"/>
        </w:rPr>
        <w:t xml:space="preserve"> </w:t>
      </w:r>
      <w:r>
        <w:t>базы:</w:t>
      </w:r>
    </w:p>
    <w:p w14:paraId="50040000">
      <w:pPr>
        <w:pStyle w:val="Style_3"/>
        <w:spacing w:before="8" w:line="240" w:lineRule="auto"/>
        <w:ind w:firstLine="637" w:left="0"/>
      </w:pPr>
      <w:r>
        <w:t>Осуществляется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санитарно-гигиенического</w:t>
      </w:r>
      <w:r>
        <w:rPr>
          <w:spacing w:val="1"/>
        </w:rPr>
        <w:t xml:space="preserve"> </w:t>
      </w:r>
      <w:r>
        <w:t>режима:</w:t>
      </w:r>
      <w:r>
        <w:rPr>
          <w:spacing w:val="-57"/>
        </w:rPr>
        <w:t xml:space="preserve"> </w:t>
      </w:r>
      <w:r>
        <w:t>дежурство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влажная</w:t>
      </w:r>
      <w:r>
        <w:rPr>
          <w:spacing w:val="1"/>
        </w:rPr>
        <w:t xml:space="preserve"> </w:t>
      </w:r>
      <w:r>
        <w:t>уборка,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санитарных комнатах, проветривание, своевременная подготовка здания</w:t>
      </w:r>
      <w:r>
        <w:rPr>
          <w:spacing w:val="1"/>
        </w:rPr>
        <w:t xml:space="preserve"> </w:t>
      </w:r>
      <w:r>
        <w:t>школы к зимнему</w:t>
      </w:r>
      <w:r>
        <w:rPr>
          <w:spacing w:val="1"/>
        </w:rPr>
        <w:t xml:space="preserve"> </w:t>
      </w:r>
      <w:r>
        <w:t>периоду.</w:t>
      </w:r>
    </w:p>
    <w:p w14:paraId="51040000">
      <w:pPr>
        <w:spacing w:before="1" w:line="240" w:lineRule="auto"/>
        <w:ind w:firstLine="637" w:left="214"/>
        <w:jc w:val="both"/>
        <w:rPr>
          <w:sz w:val="24"/>
        </w:rPr>
      </w:pPr>
      <w:r>
        <w:rPr>
          <w:sz w:val="24"/>
        </w:rPr>
        <w:t>Текущий ремонт осуществляется своевременно и ежегодно.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 косметический 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косметический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 рекреаций силами педагогического, технического коллектива и родителей 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Обновляется интерьер</w:t>
      </w:r>
      <w:r>
        <w:rPr>
          <w:spacing w:val="2"/>
          <w:sz w:val="24"/>
        </w:rPr>
        <w:t xml:space="preserve"> </w:t>
      </w:r>
      <w:r>
        <w:rPr>
          <w:sz w:val="24"/>
        </w:rPr>
        <w:t>школы.</w:t>
      </w:r>
    </w:p>
    <w:p w14:paraId="52040000">
      <w:pPr>
        <w:ind w:firstLine="637" w:left="142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9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средств.</w:t>
      </w:r>
    </w:p>
    <w:p w14:paraId="53040000">
      <w:pPr>
        <w:spacing w:before="1"/>
        <w:ind w:firstLine="637" w:left="142"/>
        <w:jc w:val="both"/>
        <w:rPr>
          <w:sz w:val="24"/>
        </w:rPr>
      </w:pPr>
      <w:r>
        <w:rPr>
          <w:sz w:val="24"/>
        </w:rPr>
        <w:t>Своевременно ведется учетно-отчетная документация по привлеченным и расходуемым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средствам.</w:t>
      </w:r>
    </w:p>
    <w:p w14:paraId="54040000">
      <w:pPr>
        <w:ind w:firstLine="637" w:left="214"/>
        <w:jc w:val="both"/>
        <w:rPr>
          <w:sz w:val="24"/>
        </w:rPr>
      </w:pPr>
      <w:r>
        <w:rPr>
          <w:sz w:val="24"/>
        </w:rPr>
        <w:t>Несмотря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 материально-технической базы, созданная инфраструктура не в полной мере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pacing w:val="5"/>
          <w:sz w:val="24"/>
        </w:rPr>
        <w:t xml:space="preserve">новые </w:t>
      </w:r>
      <w:r>
        <w:rPr>
          <w:sz w:val="24"/>
        </w:rPr>
        <w:t>ФГОС.</w:t>
      </w:r>
    </w:p>
    <w:p w14:paraId="55040000">
      <w:pPr>
        <w:widowControl w:val="1"/>
        <w:tabs>
          <w:tab w:leader="none" w:pos="709" w:val="left"/>
          <w:tab w:leader="none" w:pos="1134" w:val="left"/>
        </w:tabs>
        <w:ind w:firstLine="720" w:left="0" w:right="15"/>
        <w:jc w:val="both"/>
        <w:rPr>
          <w:color w:val="000000"/>
          <w:sz w:val="24"/>
        </w:rPr>
      </w:pPr>
    </w:p>
    <w:p w14:paraId="56040000">
      <w:pPr>
        <w:widowControl w:val="1"/>
        <w:tabs>
          <w:tab w:leader="none" w:pos="709" w:val="left"/>
          <w:tab w:leader="none" w:pos="1134" w:val="left"/>
        </w:tabs>
        <w:ind w:firstLine="720" w:left="0" w:right="15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IX. </w:t>
      </w:r>
      <w:r>
        <w:rPr>
          <w:b w:val="1"/>
          <w:color w:val="000000"/>
          <w:sz w:val="24"/>
        </w:rPr>
        <w:t xml:space="preserve">Оценка </w:t>
      </w:r>
      <w:r>
        <w:rPr>
          <w:b w:val="1"/>
          <w:color w:val="000000"/>
          <w:sz w:val="24"/>
        </w:rPr>
        <w:t>функционирования внутренней системы оценки качества образования</w:t>
      </w:r>
    </w:p>
    <w:p w14:paraId="57040000">
      <w:pPr>
        <w:pStyle w:val="Style_3"/>
        <w:tabs>
          <w:tab w:leader="none" w:pos="9639" w:val="left"/>
        </w:tabs>
        <w:ind w:firstLine="851" w:left="0"/>
      </w:pPr>
      <w:r>
        <w:t>В Школе</w:t>
      </w:r>
      <w:r>
        <w:t xml:space="preserve"> утверждено положение </w:t>
      </w:r>
      <w:r>
        <w:t>о</w:t>
      </w:r>
      <w:r>
        <w:t xml:space="preserve"> </w:t>
      </w:r>
      <w:r>
        <w:t>внутренней</w:t>
      </w:r>
      <w:r>
        <w:t xml:space="preserve"> системы оценки качества образования </w:t>
      </w:r>
      <w:r>
        <w:t xml:space="preserve"> </w:t>
      </w:r>
      <w:r>
        <w:t>(ВСОКО)</w:t>
      </w:r>
      <w:r>
        <w:t>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 оценки</w:t>
      </w:r>
      <w:r>
        <w:rPr>
          <w:spacing w:val="1"/>
        </w:rPr>
        <w:t xml:space="preserve"> </w:t>
      </w:r>
      <w:r>
        <w:t>качества образования в</w:t>
      </w:r>
      <w:r>
        <w:rPr>
          <w:spacing w:val="1"/>
        </w:rPr>
        <w:t xml:space="preserve"> </w:t>
      </w:r>
      <w:r>
        <w:t>20</w:t>
      </w:r>
      <w:r>
        <w:t>2</w:t>
      </w:r>
      <w:r>
        <w:t>2</w:t>
      </w:r>
      <w:r>
        <w:t xml:space="preserve"> </w:t>
      </w:r>
      <w:r>
        <w:t>году выявлено, что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среднему</w:t>
      </w:r>
      <w:r>
        <w:rPr>
          <w:spacing w:val="1"/>
        </w:rPr>
        <w:t xml:space="preserve"> </w:t>
      </w:r>
      <w:r>
        <w:t>уровню,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</w:t>
      </w:r>
      <w:r>
        <w:t>,</w:t>
      </w:r>
      <w:r>
        <w:rPr>
          <w:spacing w:val="3"/>
        </w:rPr>
        <w:t xml:space="preserve"> </w:t>
      </w:r>
      <w:r>
        <w:rPr>
          <w:spacing w:val="3"/>
        </w:rPr>
        <w:t xml:space="preserve">так же, </w:t>
      </w:r>
      <w:r>
        <w:rPr>
          <w:spacing w:val="3"/>
        </w:rPr>
        <w:t>средняя</w:t>
      </w:r>
      <w:r>
        <w:t>.</w:t>
      </w:r>
    </w:p>
    <w:p w14:paraId="58040000">
      <w:pPr>
        <w:pStyle w:val="Style_3"/>
        <w:tabs>
          <w:tab w:leader="none" w:pos="9639" w:val="left"/>
        </w:tabs>
        <w:ind w:firstLine="851" w:left="0"/>
      </w:pPr>
      <w:r>
        <w:t>В 202</w:t>
      </w:r>
      <w:r>
        <w:t>2</w:t>
      </w:r>
      <w:r>
        <w:rPr>
          <w:spacing w:val="1"/>
        </w:rPr>
        <w:t xml:space="preserve"> </w:t>
      </w:r>
      <w:r>
        <w:t>году в школе была продолжена работа</w:t>
      </w:r>
      <w:r>
        <w:t xml:space="preserve"> в соответствии с </w:t>
      </w:r>
      <w:r>
        <w:t xml:space="preserve"> </w:t>
      </w:r>
      <w:r>
        <w:t>разработан</w:t>
      </w:r>
      <w:r>
        <w:t>ным</w:t>
      </w:r>
      <w:r>
        <w:t xml:space="preserve"> и утвержден</w:t>
      </w:r>
      <w:r>
        <w:t>ным</w:t>
      </w:r>
      <w:r>
        <w:t xml:space="preserve"> план</w:t>
      </w:r>
      <w:r>
        <w:t>ом</w:t>
      </w:r>
      <w:r>
        <w:t xml:space="preserve"> внутренней системы оценки качества образования на 2021-2022 учебный год </w:t>
      </w:r>
      <w:r>
        <w:t>по систематизации деятельности 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педагогического 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образовательных</w:t>
      </w:r>
      <w:r>
        <w:t xml:space="preserve"> </w:t>
      </w:r>
      <w:r>
        <w:t>результатов и</w:t>
      </w:r>
      <w:r>
        <w:rPr>
          <w:spacing w:val="2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2"/>
        </w:rPr>
        <w:t xml:space="preserve"> </w:t>
      </w:r>
      <w:r>
        <w:t>процессом.</w:t>
      </w:r>
    </w:p>
    <w:p w14:paraId="59040000">
      <w:pPr>
        <w:pStyle w:val="Style_3"/>
        <w:tabs>
          <w:tab w:leader="none" w:pos="9639" w:val="left"/>
        </w:tabs>
        <w:ind w:firstLine="851" w:left="0"/>
      </w:pPr>
      <w:r>
        <w:t>Цель создания в общеобразовательной организации системы управления качеством образования: обеспечение необходимых условий предоставления качественной образовательной услуги, отвечающей запросам и ожиданием потребителей.</w:t>
      </w:r>
    </w:p>
    <w:p w14:paraId="5A040000">
      <w:pPr>
        <w:pStyle w:val="Style_3"/>
        <w:tabs>
          <w:tab w:leader="none" w:pos="9639" w:val="left"/>
        </w:tabs>
        <w:ind w:firstLine="851" w:left="0"/>
      </w:pPr>
      <w:r>
        <w:t>Целями</w:t>
      </w:r>
      <w:r>
        <w:rPr>
          <w:spacing w:val="-4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определены:</w:t>
      </w:r>
    </w:p>
    <w:p w14:paraId="5B040000">
      <w:pPr>
        <w:pStyle w:val="Style_5"/>
        <w:numPr>
          <w:ilvl w:val="1"/>
          <w:numId w:val="10"/>
        </w:numPr>
        <w:tabs>
          <w:tab w:leader="none" w:pos="993" w:val="left"/>
          <w:tab w:leader="none" w:pos="9639" w:val="left"/>
        </w:tabs>
        <w:spacing w:before="5" w:line="240" w:lineRule="auto"/>
        <w:ind w:firstLine="851" w:left="0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(несоответствии) измеряемых критериев качества образования (образовательных 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процесса, условий) требованиям ФГОС, нормативных документов, запросам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причинах,</w:t>
      </w:r>
      <w:r>
        <w:rPr>
          <w:spacing w:val="3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1"/>
          <w:sz w:val="24"/>
        </w:rPr>
        <w:t xml:space="preserve"> </w:t>
      </w:r>
      <w:r>
        <w:rPr>
          <w:sz w:val="24"/>
        </w:rPr>
        <w:t>уровень;</w:t>
      </w:r>
    </w:p>
    <w:p w14:paraId="5C040000">
      <w:pPr>
        <w:pStyle w:val="Style_5"/>
        <w:numPr>
          <w:ilvl w:val="1"/>
          <w:numId w:val="10"/>
        </w:numPr>
        <w:tabs>
          <w:tab w:leader="none" w:pos="993" w:val="left"/>
          <w:tab w:leader="none" w:pos="9639" w:val="left"/>
        </w:tabs>
        <w:spacing w:before="13" w:line="240" w:lineRule="auto"/>
        <w:ind w:firstLine="851" w:left="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14:paraId="5D040000">
      <w:pPr>
        <w:pStyle w:val="Style_5"/>
        <w:numPr>
          <w:ilvl w:val="1"/>
          <w:numId w:val="10"/>
        </w:numPr>
        <w:tabs>
          <w:tab w:leader="none" w:pos="993" w:val="left"/>
          <w:tab w:leader="none" w:pos="9639" w:val="left"/>
        </w:tabs>
        <w:spacing w:before="7" w:line="240" w:lineRule="auto"/>
        <w:ind w:firstLine="851" w:left="0"/>
        <w:jc w:val="both"/>
        <w:rPr>
          <w:sz w:val="24"/>
        </w:rPr>
      </w:pPr>
      <w:r>
        <w:rPr>
          <w:sz w:val="24"/>
        </w:rPr>
        <w:t>повышение уровня информированности потребителей образовательных услуг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Школе.</w:t>
      </w:r>
    </w:p>
    <w:p w14:paraId="5E040000">
      <w:pPr>
        <w:pStyle w:val="Style_3"/>
        <w:tabs>
          <w:tab w:leader="none" w:pos="9639" w:val="left"/>
        </w:tabs>
        <w:spacing w:line="240" w:lineRule="auto"/>
        <w:ind w:firstLine="706" w:left="0"/>
      </w:pPr>
      <w:r>
        <w:t>В</w:t>
      </w:r>
      <w:r>
        <w:rPr>
          <w:spacing w:val="1"/>
        </w:rPr>
        <w:t xml:space="preserve"> </w:t>
      </w:r>
      <w:r>
        <w:t>202</w:t>
      </w:r>
      <w:r>
        <w:t>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внутришкольный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осуществлялся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следующим</w:t>
      </w:r>
      <w:r>
        <w:rPr>
          <w:spacing w:val="5"/>
        </w:rPr>
        <w:t xml:space="preserve"> </w:t>
      </w:r>
      <w:r>
        <w:t>направлениям:</w:t>
      </w:r>
    </w:p>
    <w:p w14:paraId="5F040000">
      <w:pPr>
        <w:pStyle w:val="Style_5"/>
        <w:numPr>
          <w:ilvl w:val="1"/>
          <w:numId w:val="10"/>
        </w:numPr>
        <w:tabs>
          <w:tab w:leader="none" w:pos="993" w:val="left"/>
          <w:tab w:leader="none" w:pos="9639" w:val="left"/>
        </w:tabs>
        <w:ind w:hanging="567" w:left="993"/>
        <w:jc w:val="both"/>
      </w:pPr>
      <w:r>
        <w:rPr>
          <w:sz w:val="24"/>
        </w:rPr>
        <w:t>в</w:t>
      </w:r>
      <w:r>
        <w:rPr>
          <w:sz w:val="24"/>
        </w:rPr>
        <w:t>е</w:t>
      </w:r>
      <w:r>
        <w:rPr>
          <w:sz w:val="24"/>
        </w:rPr>
        <w:t>дение нормативной документации, обеспечивающей образовательную</w:t>
      </w:r>
      <w:r>
        <w:rPr>
          <w:sz w:val="24"/>
        </w:rPr>
        <w:t xml:space="preserve"> </w:t>
      </w:r>
      <w:r>
        <w:t>деятельность учреждения;</w:t>
      </w:r>
    </w:p>
    <w:p w14:paraId="60040000">
      <w:pPr>
        <w:pStyle w:val="Style_3"/>
        <w:numPr>
          <w:ilvl w:val="0"/>
          <w:numId w:val="11"/>
        </w:numPr>
        <w:tabs>
          <w:tab w:leader="none" w:pos="993" w:val="left"/>
          <w:tab w:leader="none" w:pos="9639" w:val="left"/>
        </w:tabs>
        <w:ind w:hanging="1287" w:left="1287"/>
      </w:pPr>
      <w:r>
        <w:t>обновление содержания образования;</w:t>
      </w:r>
      <w:r>
        <w:t xml:space="preserve"> </w:t>
      </w:r>
    </w:p>
    <w:p w14:paraId="61040000">
      <w:pPr>
        <w:pStyle w:val="Style_3"/>
        <w:numPr>
          <w:ilvl w:val="2"/>
          <w:numId w:val="12"/>
        </w:numPr>
        <w:tabs>
          <w:tab w:leader="none" w:pos="426" w:val="left"/>
          <w:tab w:leader="none" w:pos="9639" w:val="left"/>
        </w:tabs>
        <w:ind w:hanging="567" w:left="993"/>
      </w:pPr>
      <w:r>
        <w:t>совершенствование системы методической работы;</w:t>
      </w:r>
    </w:p>
    <w:p w14:paraId="62040000">
      <w:pPr>
        <w:pStyle w:val="Style_3"/>
        <w:numPr>
          <w:ilvl w:val="2"/>
          <w:numId w:val="13"/>
        </w:numPr>
        <w:tabs>
          <w:tab w:leader="none" w:pos="426" w:val="left"/>
          <w:tab w:leader="none" w:pos="9639" w:val="left"/>
        </w:tabs>
        <w:ind w:hanging="567" w:left="993"/>
      </w:pPr>
      <w:r>
        <w:t xml:space="preserve">развитие системы работы с </w:t>
      </w:r>
      <w:r>
        <w:t>обучающимися</w:t>
      </w:r>
      <w:r>
        <w:t xml:space="preserve"> различных</w:t>
      </w:r>
      <w:r>
        <w:t xml:space="preserve"> </w:t>
      </w:r>
      <w:r>
        <w:t>учебных возможностей;</w:t>
      </w:r>
    </w:p>
    <w:p w14:paraId="63040000">
      <w:pPr>
        <w:pStyle w:val="Style_3"/>
        <w:numPr>
          <w:ilvl w:val="0"/>
          <w:numId w:val="14"/>
        </w:numPr>
        <w:tabs>
          <w:tab w:leader="none" w:pos="993" w:val="left"/>
          <w:tab w:leader="none" w:pos="9639" w:val="left"/>
        </w:tabs>
        <w:ind w:hanging="567" w:left="993"/>
      </w:pPr>
      <w:r>
        <w:t>реализация</w:t>
      </w:r>
      <w:r>
        <w:rPr>
          <w:spacing w:val="-9"/>
        </w:rPr>
        <w:t xml:space="preserve"> </w:t>
      </w:r>
      <w:r>
        <w:t>общеобразовательных</w:t>
      </w:r>
      <w:r>
        <w:rPr>
          <w:spacing w:val="-8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планов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полугодиям;</w:t>
      </w:r>
    </w:p>
    <w:p w14:paraId="64040000">
      <w:pPr>
        <w:pStyle w:val="Style_5"/>
        <w:numPr>
          <w:ilvl w:val="0"/>
          <w:numId w:val="14"/>
        </w:numPr>
        <w:tabs>
          <w:tab w:leader="none" w:pos="993" w:val="left"/>
          <w:tab w:leader="none" w:pos="9639" w:val="left"/>
        </w:tabs>
        <w:ind w:hanging="567" w:left="993"/>
        <w:jc w:val="both"/>
      </w:pPr>
      <w:r>
        <w:rPr>
          <w:sz w:val="24"/>
        </w:rPr>
        <w:t>ведение нормативной документации, обеспечивающей образовательную</w:t>
      </w:r>
      <w:r>
        <w:rPr>
          <w:sz w:val="24"/>
        </w:rPr>
        <w:t xml:space="preserve"> </w:t>
      </w:r>
      <w:r>
        <w:t>деятельность</w:t>
      </w:r>
      <w:r>
        <w:t xml:space="preserve"> </w:t>
      </w:r>
      <w:r>
        <w:t>учреждения;</w:t>
      </w:r>
    </w:p>
    <w:p w14:paraId="65040000">
      <w:pPr>
        <w:pStyle w:val="Style_3"/>
        <w:numPr>
          <w:ilvl w:val="0"/>
          <w:numId w:val="14"/>
        </w:numPr>
        <w:tabs>
          <w:tab w:leader="none" w:pos="993" w:val="left"/>
          <w:tab w:leader="none" w:pos="9639" w:val="left"/>
        </w:tabs>
        <w:ind w:hanging="567" w:left="993"/>
        <w:rPr>
          <w:spacing w:val="-57"/>
        </w:rPr>
      </w:pPr>
      <w:r>
        <w:t>текущий</w:t>
      </w:r>
      <w:r>
        <w:rPr>
          <w:spacing w:val="-5"/>
        </w:rPr>
        <w:t xml:space="preserve"> </w:t>
      </w:r>
      <w:r>
        <w:t>контроль</w:t>
      </w:r>
      <w:r>
        <w:rPr>
          <w:spacing w:val="-14"/>
        </w:rPr>
        <w:t xml:space="preserve"> </w:t>
      </w:r>
      <w:r>
        <w:t>обученности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базовым</w:t>
      </w:r>
      <w:r>
        <w:rPr>
          <w:spacing w:val="-13"/>
        </w:rPr>
        <w:t xml:space="preserve"> </w:t>
      </w:r>
      <w:r>
        <w:t>образовательным</w:t>
      </w:r>
      <w:r>
        <w:rPr>
          <w:spacing w:val="-8"/>
        </w:rPr>
        <w:t xml:space="preserve"> </w:t>
      </w:r>
      <w:r>
        <w:t>программам;</w:t>
      </w:r>
    </w:p>
    <w:p w14:paraId="66040000">
      <w:pPr>
        <w:pStyle w:val="Style_3"/>
        <w:numPr>
          <w:ilvl w:val="0"/>
          <w:numId w:val="14"/>
        </w:numPr>
        <w:tabs>
          <w:tab w:leader="none" w:pos="993" w:val="left"/>
          <w:tab w:leader="none" w:pos="9639" w:val="left"/>
        </w:tabs>
        <w:ind w:hanging="567" w:left="993"/>
      </w:pPr>
      <w:r>
        <w:t>мониторинг административных контрольных работ, промежуточной аттестации;</w:t>
      </w:r>
      <w:r>
        <w:rPr>
          <w:spacing w:val="1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итоговой</w:t>
      </w:r>
      <w:r>
        <w:rPr>
          <w:spacing w:val="3"/>
        </w:rPr>
        <w:t xml:space="preserve"> </w:t>
      </w:r>
      <w:r>
        <w:t>аттестации;</w:t>
      </w:r>
    </w:p>
    <w:p w14:paraId="67040000">
      <w:pPr>
        <w:pStyle w:val="Style_3"/>
        <w:numPr>
          <w:ilvl w:val="0"/>
          <w:numId w:val="14"/>
        </w:numPr>
        <w:tabs>
          <w:tab w:leader="none" w:pos="993" w:val="left"/>
          <w:tab w:leader="none" w:pos="9639" w:val="left"/>
        </w:tabs>
        <w:ind w:hanging="567" w:left="993"/>
      </w:pPr>
      <w:r>
        <w:t>динамика</w:t>
      </w:r>
      <w:r>
        <w:rPr>
          <w:spacing w:val="-3"/>
        </w:rPr>
        <w:t xml:space="preserve"> </w:t>
      </w:r>
      <w:r>
        <w:t>правонарушений</w:t>
      </w:r>
      <w:r>
        <w:rPr>
          <w:spacing w:val="-5"/>
        </w:rPr>
        <w:t xml:space="preserve"> </w:t>
      </w:r>
      <w:r>
        <w:t>обучающихся;</w:t>
      </w:r>
    </w:p>
    <w:p w14:paraId="68040000">
      <w:pPr>
        <w:pStyle w:val="Style_3"/>
        <w:tabs>
          <w:tab w:leader="none" w:pos="9639" w:val="left"/>
        </w:tabs>
        <w:ind w:firstLine="778" w:left="142"/>
      </w:pPr>
      <w:r>
        <w:t>Объективными показателями качества являются результаты внешней оценки:</w:t>
      </w:r>
    </w:p>
    <w:p w14:paraId="69040000">
      <w:pPr>
        <w:pStyle w:val="Style_3"/>
        <w:numPr>
          <w:ilvl w:val="0"/>
          <w:numId w:val="15"/>
        </w:numPr>
        <w:tabs>
          <w:tab w:leader="none" w:pos="993" w:val="left"/>
          <w:tab w:leader="none" w:pos="9639" w:val="left"/>
        </w:tabs>
        <w:ind w:hanging="1948" w:left="1948"/>
      </w:pPr>
      <w:r>
        <w:t>успешность участия учеников в олимпиадах различного уровня;</w:t>
      </w:r>
    </w:p>
    <w:p w14:paraId="6A040000">
      <w:pPr>
        <w:pStyle w:val="Style_3"/>
        <w:numPr>
          <w:ilvl w:val="2"/>
          <w:numId w:val="16"/>
        </w:numPr>
        <w:tabs>
          <w:tab w:leader="none" w:pos="993" w:val="left"/>
          <w:tab w:leader="none" w:pos="9639" w:val="left"/>
        </w:tabs>
        <w:ind w:hanging="1948" w:left="1948"/>
      </w:pPr>
      <w:r>
        <w:t>сдача выпускниками единого государственного экзамена;</w:t>
      </w:r>
    </w:p>
    <w:p w14:paraId="6B040000">
      <w:pPr>
        <w:pStyle w:val="Style_3"/>
        <w:numPr>
          <w:ilvl w:val="2"/>
          <w:numId w:val="17"/>
        </w:numPr>
        <w:tabs>
          <w:tab w:leader="none" w:pos="993" w:val="left"/>
          <w:tab w:leader="none" w:pos="9639" w:val="left"/>
        </w:tabs>
        <w:ind w:hanging="1948" w:left="1948"/>
      </w:pPr>
      <w:r>
        <w:t>поступление выпускников на бюджетные места в высшие учебные заведения;</w:t>
      </w:r>
    </w:p>
    <w:p w14:paraId="6C040000">
      <w:pPr>
        <w:pStyle w:val="Style_3"/>
        <w:numPr>
          <w:ilvl w:val="2"/>
          <w:numId w:val="18"/>
        </w:numPr>
        <w:tabs>
          <w:tab w:leader="none" w:pos="993" w:val="left"/>
          <w:tab w:leader="none" w:pos="9639" w:val="left"/>
        </w:tabs>
        <w:ind w:hanging="2727" w:left="2727"/>
      </w:pPr>
      <w:r>
        <w:t>успешное их обучение, успешная социализация.</w:t>
      </w:r>
    </w:p>
    <w:p w14:paraId="6D040000">
      <w:pPr>
        <w:pStyle w:val="Style_3"/>
        <w:tabs>
          <w:tab w:leader="none" w:pos="9639" w:val="left"/>
        </w:tabs>
        <w:spacing w:line="257" w:lineRule="exact"/>
        <w:ind w:firstLine="778" w:left="142"/>
      </w:pPr>
      <w:r>
        <w:t>Мониторинг</w:t>
      </w:r>
      <w:r>
        <w:rPr>
          <w:spacing w:val="58"/>
        </w:rPr>
        <w:t xml:space="preserve"> </w:t>
      </w:r>
      <w:r>
        <w:t>качества</w:t>
      </w:r>
      <w:r>
        <w:rPr>
          <w:spacing w:val="59"/>
        </w:rPr>
        <w:t xml:space="preserve"> </w:t>
      </w:r>
      <w:r>
        <w:t>подготовки</w:t>
      </w:r>
      <w:r>
        <w:rPr>
          <w:spacing w:val="57"/>
        </w:rPr>
        <w:t xml:space="preserve"> </w:t>
      </w:r>
      <w:r>
        <w:t>предусматривал</w:t>
      </w:r>
      <w:r>
        <w:rPr>
          <w:spacing w:val="2"/>
        </w:rPr>
        <w:t xml:space="preserve"> </w:t>
      </w:r>
      <w:r>
        <w:t>текущий</w:t>
      </w:r>
      <w:r>
        <w:rPr>
          <w:spacing w:val="6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тематический</w:t>
      </w:r>
      <w:r>
        <w:rPr>
          <w:spacing w:val="57"/>
        </w:rPr>
        <w:t xml:space="preserve"> </w:t>
      </w:r>
      <w:r>
        <w:t>контроль</w:t>
      </w:r>
      <w:r>
        <w:t xml:space="preserve"> </w:t>
      </w:r>
      <w:r>
        <w:t>образовательного процесса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года:</w:t>
      </w:r>
    </w:p>
    <w:p w14:paraId="6E040000">
      <w:pPr>
        <w:pStyle w:val="Style_5"/>
        <w:numPr>
          <w:ilvl w:val="1"/>
          <w:numId w:val="19"/>
        </w:numPr>
        <w:tabs>
          <w:tab w:leader="none" w:pos="142" w:val="left"/>
          <w:tab w:leader="none" w:pos="426" w:val="left"/>
          <w:tab w:leader="none" w:pos="9923" w:val="left"/>
        </w:tabs>
        <w:spacing w:line="240" w:lineRule="auto"/>
        <w:ind w:hanging="567" w:left="993"/>
        <w:jc w:val="both"/>
        <w:rPr>
          <w:sz w:val="24"/>
        </w:rPr>
      </w:pPr>
      <w:r>
        <w:rPr>
          <w:sz w:val="24"/>
        </w:rPr>
        <w:t>административные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классах: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стартовый,</w:t>
      </w:r>
      <w:r>
        <w:rPr>
          <w:sz w:val="24"/>
        </w:rPr>
        <w:t xml:space="preserve"> </w:t>
      </w:r>
      <w:r>
        <w:rPr>
          <w:sz w:val="24"/>
        </w:rPr>
        <w:t>рубежный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выходе;</w:t>
      </w:r>
    </w:p>
    <w:p w14:paraId="6F040000">
      <w:pPr>
        <w:pStyle w:val="Style_3"/>
        <w:numPr>
          <w:ilvl w:val="0"/>
          <w:numId w:val="19"/>
        </w:numPr>
        <w:tabs>
          <w:tab w:leader="none" w:pos="142" w:val="left"/>
          <w:tab w:leader="none" w:pos="426" w:val="left"/>
          <w:tab w:leader="none" w:pos="9923" w:val="left"/>
        </w:tabs>
        <w:spacing w:line="252" w:lineRule="auto"/>
        <w:ind w:hanging="567" w:left="993"/>
      </w:pPr>
      <w:r>
        <w:t>контрольные</w:t>
      </w:r>
      <w:r>
        <w:rPr>
          <w:spacing w:val="-10"/>
        </w:rPr>
        <w:t xml:space="preserve"> </w:t>
      </w:r>
      <w:r>
        <w:t>срезы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плановых</w:t>
      </w:r>
      <w:r>
        <w:rPr>
          <w:spacing w:val="-4"/>
        </w:rPr>
        <w:t xml:space="preserve"> </w:t>
      </w:r>
      <w:r>
        <w:t>проверок</w:t>
      </w:r>
      <w:r>
        <w:rPr>
          <w:spacing w:val="-7"/>
        </w:rPr>
        <w:t xml:space="preserve"> </w:t>
      </w:r>
      <w:r>
        <w:t>преподавания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предметов;</w:t>
      </w:r>
      <w:r>
        <w:rPr>
          <w:spacing w:val="-57"/>
        </w:rPr>
        <w:t xml:space="preserve"> </w:t>
      </w:r>
      <w:r>
        <w:t>текущий</w:t>
      </w:r>
      <w:r>
        <w:rPr>
          <w:spacing w:val="-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учителями-предметниками;</w:t>
      </w:r>
    </w:p>
    <w:p w14:paraId="70040000">
      <w:pPr>
        <w:pStyle w:val="Style_3"/>
        <w:numPr>
          <w:ilvl w:val="0"/>
          <w:numId w:val="19"/>
        </w:numPr>
        <w:tabs>
          <w:tab w:leader="none" w:pos="142" w:val="left"/>
          <w:tab w:leader="none" w:pos="426" w:val="left"/>
          <w:tab w:leader="none" w:pos="9923" w:val="left"/>
        </w:tabs>
        <w:ind w:hanging="567" w:left="993"/>
      </w:pP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ВПР;</w:t>
      </w:r>
    </w:p>
    <w:p w14:paraId="71040000">
      <w:pPr>
        <w:pStyle w:val="Style_3"/>
        <w:numPr>
          <w:ilvl w:val="0"/>
          <w:numId w:val="19"/>
        </w:numPr>
        <w:tabs>
          <w:tab w:leader="none" w:pos="426" w:val="left"/>
          <w:tab w:leader="none" w:pos="851" w:val="left"/>
          <w:tab w:leader="none" w:pos="9781" w:val="left"/>
        </w:tabs>
        <w:spacing w:line="275" w:lineRule="exact"/>
        <w:ind w:hanging="141" w:left="567"/>
      </w:pPr>
      <w:r>
        <w:t xml:space="preserve">       </w:t>
      </w:r>
      <w:r>
        <w:t>государственная</w:t>
      </w:r>
      <w:r>
        <w:rPr>
          <w:spacing w:val="-4"/>
        </w:rPr>
        <w:t xml:space="preserve"> </w:t>
      </w:r>
      <w:r>
        <w:t>итоговая</w:t>
      </w:r>
      <w:r>
        <w:rPr>
          <w:spacing w:val="-5"/>
        </w:rPr>
        <w:t xml:space="preserve"> </w:t>
      </w:r>
      <w:r>
        <w:t>аттестация.</w:t>
      </w:r>
    </w:p>
    <w:p w14:paraId="72040000">
      <w:pPr>
        <w:pStyle w:val="Style_3"/>
        <w:tabs>
          <w:tab w:leader="none" w:pos="9923" w:val="left"/>
        </w:tabs>
        <w:ind w:firstLine="706" w:left="0" w:right="-1"/>
      </w:pPr>
      <w:r>
        <w:t xml:space="preserve">В основе </w:t>
      </w:r>
      <w:r>
        <w:t>содержания процедур оценки качества образования школы</w:t>
      </w:r>
      <w:r>
        <w:t xml:space="preserve"> лежат следующие критерии оценки качества образования:</w:t>
      </w:r>
    </w:p>
    <w:p w14:paraId="73040000">
      <w:pPr>
        <w:pStyle w:val="Style_3"/>
        <w:numPr>
          <w:ilvl w:val="0"/>
          <w:numId w:val="20"/>
        </w:numPr>
        <w:tabs>
          <w:tab w:leader="none" w:pos="9923" w:val="left"/>
        </w:tabs>
        <w:ind w:hanging="567" w:left="993" w:right="-1"/>
      </w:pPr>
      <w:r>
        <w:t xml:space="preserve">индивидуальные образовательные достижения </w:t>
      </w:r>
      <w:r>
        <w:t>обучающихся</w:t>
      </w:r>
      <w:r>
        <w:t>;</w:t>
      </w:r>
    </w:p>
    <w:p w14:paraId="74040000">
      <w:pPr>
        <w:pStyle w:val="Style_3"/>
        <w:numPr>
          <w:ilvl w:val="0"/>
          <w:numId w:val="20"/>
        </w:numPr>
        <w:tabs>
          <w:tab w:leader="none" w:pos="9923" w:val="left"/>
        </w:tabs>
        <w:ind w:hanging="567" w:left="993" w:right="-1"/>
      </w:pPr>
      <w:r>
        <w:t>профессиональная компетентность педагогов и их деятельности;</w:t>
      </w:r>
    </w:p>
    <w:p w14:paraId="75040000">
      <w:pPr>
        <w:pStyle w:val="Style_3"/>
        <w:numPr>
          <w:ilvl w:val="0"/>
          <w:numId w:val="20"/>
        </w:numPr>
        <w:tabs>
          <w:tab w:leader="none" w:pos="9923" w:val="left"/>
        </w:tabs>
        <w:ind w:hanging="567" w:left="993" w:right="-1"/>
      </w:pPr>
      <w:r>
        <w:t>организация образовательного процесса;</w:t>
      </w:r>
    </w:p>
    <w:p w14:paraId="76040000">
      <w:pPr>
        <w:pStyle w:val="Style_3"/>
        <w:numPr>
          <w:ilvl w:val="0"/>
          <w:numId w:val="20"/>
        </w:numPr>
        <w:tabs>
          <w:tab w:leader="none" w:pos="9923" w:val="left"/>
        </w:tabs>
        <w:ind w:hanging="567" w:left="993" w:right="-1"/>
      </w:pPr>
      <w:r>
        <w:t>материально-техническое обеспечение;</w:t>
      </w:r>
    </w:p>
    <w:p w14:paraId="77040000">
      <w:pPr>
        <w:pStyle w:val="Style_3"/>
        <w:numPr>
          <w:ilvl w:val="0"/>
          <w:numId w:val="20"/>
        </w:numPr>
        <w:tabs>
          <w:tab w:leader="none" w:pos="9923" w:val="left"/>
        </w:tabs>
        <w:ind w:hanging="567" w:left="993" w:right="-1"/>
      </w:pPr>
      <w:r>
        <w:t>инновационная деятельность;</w:t>
      </w:r>
    </w:p>
    <w:p w14:paraId="78040000">
      <w:pPr>
        <w:pStyle w:val="Style_3"/>
        <w:numPr>
          <w:ilvl w:val="0"/>
          <w:numId w:val="20"/>
        </w:numPr>
        <w:tabs>
          <w:tab w:leader="none" w:pos="9923" w:val="left"/>
        </w:tabs>
        <w:ind w:hanging="567" w:left="993" w:right="-1"/>
      </w:pPr>
      <w:r>
        <w:t>условия обучения;</w:t>
      </w:r>
    </w:p>
    <w:p w14:paraId="79040000">
      <w:pPr>
        <w:pStyle w:val="Style_3"/>
        <w:numPr>
          <w:ilvl w:val="0"/>
          <w:numId w:val="20"/>
        </w:numPr>
        <w:tabs>
          <w:tab w:leader="none" w:pos="9923" w:val="left"/>
        </w:tabs>
        <w:ind w:hanging="567" w:left="993" w:right="-1"/>
      </w:pPr>
      <w:r>
        <w:t>доступность образования;</w:t>
      </w:r>
    </w:p>
    <w:p w14:paraId="7A040000">
      <w:pPr>
        <w:pStyle w:val="Style_3"/>
        <w:numPr>
          <w:ilvl w:val="0"/>
          <w:numId w:val="20"/>
        </w:numPr>
        <w:tabs>
          <w:tab w:leader="none" w:pos="9923" w:val="left"/>
        </w:tabs>
        <w:ind w:hanging="567" w:left="993" w:right="-1"/>
      </w:pPr>
      <w:r>
        <w:t xml:space="preserve">сохранение контингента </w:t>
      </w:r>
      <w:r>
        <w:t>обучающихся</w:t>
      </w:r>
      <w:r>
        <w:t>;</w:t>
      </w:r>
    </w:p>
    <w:p w14:paraId="7B040000">
      <w:pPr>
        <w:pStyle w:val="Style_3"/>
        <w:numPr>
          <w:ilvl w:val="0"/>
          <w:numId w:val="20"/>
        </w:numPr>
        <w:tabs>
          <w:tab w:leader="none" w:pos="9923" w:val="left"/>
        </w:tabs>
        <w:ind w:hanging="567" w:left="993" w:right="-1"/>
      </w:pPr>
      <w:r>
        <w:t>система дополнительного образования;</w:t>
      </w:r>
    </w:p>
    <w:p w14:paraId="7C040000">
      <w:pPr>
        <w:pStyle w:val="Style_3"/>
        <w:numPr>
          <w:ilvl w:val="0"/>
          <w:numId w:val="20"/>
        </w:numPr>
        <w:tabs>
          <w:tab w:leader="none" w:pos="9923" w:val="left"/>
        </w:tabs>
        <w:ind w:hanging="567" w:left="993" w:right="-1"/>
      </w:pPr>
      <w:r>
        <w:t>организация питания;</w:t>
      </w:r>
    </w:p>
    <w:p w14:paraId="7D040000">
      <w:pPr>
        <w:pStyle w:val="Style_3"/>
        <w:numPr>
          <w:ilvl w:val="0"/>
          <w:numId w:val="20"/>
        </w:numPr>
        <w:tabs>
          <w:tab w:leader="none" w:pos="9923" w:val="left"/>
        </w:tabs>
        <w:ind w:hanging="567" w:left="993" w:right="-1"/>
      </w:pPr>
      <w:r>
        <w:t xml:space="preserve">состояние здоровья </w:t>
      </w:r>
      <w:r>
        <w:t>обучающихся</w:t>
      </w:r>
      <w:r>
        <w:t>;</w:t>
      </w:r>
    </w:p>
    <w:p w14:paraId="7E040000">
      <w:pPr>
        <w:pStyle w:val="Style_3"/>
        <w:numPr>
          <w:ilvl w:val="0"/>
          <w:numId w:val="20"/>
        </w:numPr>
        <w:tabs>
          <w:tab w:leader="none" w:pos="9923" w:val="left"/>
        </w:tabs>
        <w:ind w:hanging="567" w:left="993" w:right="-1"/>
      </w:pPr>
      <w:r>
        <w:t>воспитательная работа;</w:t>
      </w:r>
    </w:p>
    <w:p w14:paraId="7F040000">
      <w:pPr>
        <w:pStyle w:val="Style_3"/>
        <w:numPr>
          <w:ilvl w:val="0"/>
          <w:numId w:val="20"/>
        </w:numPr>
        <w:tabs>
          <w:tab w:leader="none" w:pos="9923" w:val="left"/>
        </w:tabs>
        <w:ind w:hanging="567" w:left="993" w:right="-1"/>
      </w:pPr>
      <w:r>
        <w:t>финансовое обеспечение;</w:t>
      </w:r>
    </w:p>
    <w:p w14:paraId="80040000">
      <w:pPr>
        <w:pStyle w:val="Style_3"/>
        <w:numPr>
          <w:ilvl w:val="0"/>
          <w:numId w:val="20"/>
        </w:numPr>
        <w:tabs>
          <w:tab w:leader="none" w:pos="9923" w:val="left"/>
        </w:tabs>
        <w:ind w:hanging="567" w:left="993" w:right="-1"/>
      </w:pPr>
      <w:r>
        <w:t>открытость деятельности ОО;</w:t>
      </w:r>
    </w:p>
    <w:p w14:paraId="81040000">
      <w:pPr>
        <w:pStyle w:val="Style_3"/>
        <w:numPr>
          <w:ilvl w:val="0"/>
          <w:numId w:val="20"/>
        </w:numPr>
        <w:tabs>
          <w:tab w:leader="none" w:pos="9923" w:val="left"/>
        </w:tabs>
        <w:ind w:hanging="567" w:left="993" w:right="-1"/>
      </w:pPr>
      <w:r>
        <w:t>эффективность управленческой деятельности.</w:t>
      </w:r>
    </w:p>
    <w:p w14:paraId="82040000">
      <w:pPr>
        <w:pStyle w:val="Style_3"/>
        <w:tabs>
          <w:tab w:leader="none" w:pos="9923" w:val="left"/>
        </w:tabs>
        <w:ind w:firstLine="706" w:left="0" w:right="-1"/>
      </w:pPr>
      <w:r>
        <w:t xml:space="preserve">Контроль качества подготовки </w:t>
      </w:r>
      <w:r>
        <w:t>обучающихся</w:t>
      </w:r>
      <w:r>
        <w:t xml:space="preserve"> осуществлялся администрацией школы и</w:t>
      </w:r>
      <w:r>
        <w:rPr>
          <w:spacing w:val="1"/>
        </w:rPr>
        <w:t xml:space="preserve"> </w:t>
      </w:r>
      <w:r>
        <w:t>учителями-предметниками. Результаты контроля оформлялся в информационно-аналитические</w:t>
      </w:r>
      <w:r>
        <w:rPr>
          <w:spacing w:val="1"/>
        </w:rPr>
        <w:t xml:space="preserve"> </w:t>
      </w:r>
      <w:r>
        <w:t>справки,</w:t>
      </w:r>
      <w:r>
        <w:rPr>
          <w:spacing w:val="5"/>
        </w:rPr>
        <w:t xml:space="preserve"> </w:t>
      </w:r>
      <w:r>
        <w:t>рассматривался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совещаниях</w:t>
      </w:r>
      <w:r>
        <w:rPr>
          <w:spacing w:val="-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директоре,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советах.</w:t>
      </w:r>
    </w:p>
    <w:p w14:paraId="83040000">
      <w:pPr>
        <w:pStyle w:val="Style_3"/>
        <w:tabs>
          <w:tab w:leader="none" w:pos="9923" w:val="left"/>
        </w:tabs>
        <w:ind w:firstLine="706" w:left="0" w:right="-1"/>
      </w:pPr>
      <w:r>
        <w:t>Внутришкольный</w:t>
      </w:r>
      <w:r>
        <w:t xml:space="preserve"> контроль</w:t>
      </w:r>
      <w:r>
        <w:rPr>
          <w:spacing w:val="1"/>
        </w:rPr>
        <w:t xml:space="preserve"> </w:t>
      </w:r>
      <w:r>
        <w:t>носил системный характер, осуществлялся в виде плановых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работ</w:t>
      </w:r>
      <w:r>
        <w:t>.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измерителям,</w:t>
      </w:r>
      <w:r>
        <w:rPr>
          <w:spacing w:val="1"/>
        </w:rPr>
        <w:t xml:space="preserve"> </w:t>
      </w:r>
      <w:r>
        <w:t>составленным</w:t>
      </w:r>
      <w:r>
        <w:rPr>
          <w:spacing w:val="1"/>
        </w:rPr>
        <w:t xml:space="preserve"> </w:t>
      </w:r>
      <w:r>
        <w:t>учителями-предметниками,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выносимым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(русский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математика):</w:t>
      </w:r>
      <w:r>
        <w:rPr>
          <w:spacing w:val="1"/>
        </w:rPr>
        <w:t xml:space="preserve"> </w:t>
      </w:r>
      <w:r>
        <w:t>входной,</w:t>
      </w:r>
      <w:r>
        <w:rPr>
          <w:spacing w:val="1"/>
        </w:rPr>
        <w:t xml:space="preserve"> </w:t>
      </w:r>
      <w:r>
        <w:t>рубежный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итоговый</w:t>
      </w:r>
      <w:r>
        <w:rPr>
          <w:spacing w:val="-3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классах.</w:t>
      </w:r>
    </w:p>
    <w:p w14:paraId="84040000">
      <w:pPr>
        <w:pStyle w:val="Style_3"/>
        <w:tabs>
          <w:tab w:leader="none" w:pos="9923" w:val="left"/>
        </w:tabs>
        <w:spacing w:before="1" w:line="240" w:lineRule="auto"/>
        <w:ind w:firstLine="706" w:left="0" w:right="-1"/>
      </w:pPr>
      <w:r>
        <w:t xml:space="preserve">Мониторинг </w:t>
      </w:r>
      <w:r>
        <w:t>обученности</w:t>
      </w:r>
      <w:r>
        <w:t xml:space="preserve"> </w:t>
      </w:r>
      <w:r>
        <w:t>об</w:t>
      </w:r>
      <w:r>
        <w:t>уча</w:t>
      </w:r>
      <w:r>
        <w:t>ю</w:t>
      </w:r>
      <w:r>
        <w:t>щихся в начале года как всегда выявляет проблемные зоны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обученности</w:t>
      </w:r>
      <w:r>
        <w:rPr>
          <w:spacing w:val="3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школы.</w:t>
      </w:r>
    </w:p>
    <w:p w14:paraId="85040000">
      <w:pPr>
        <w:pStyle w:val="Style_3"/>
        <w:tabs>
          <w:tab w:leader="none" w:pos="9923" w:val="left"/>
        </w:tabs>
        <w:spacing w:before="4"/>
        <w:ind w:firstLine="706" w:left="0" w:right="-1"/>
      </w:pPr>
      <w:r>
        <w:t>Среди принятых управленческих решений определены: необходимость введения таблиц</w:t>
      </w:r>
      <w:r>
        <w:rPr>
          <w:spacing w:val="1"/>
        </w:rPr>
        <w:t xml:space="preserve"> </w:t>
      </w:r>
      <w:r>
        <w:t>предметных результатов, наглядно демонстрирующих учителю, ученикам и родителям спектр</w:t>
      </w:r>
      <w:r>
        <w:rPr>
          <w:spacing w:val="1"/>
        </w:rPr>
        <w:t xml:space="preserve"> </w:t>
      </w:r>
      <w:r>
        <w:t>осваиваемых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освоения;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 учащихся с отражением результатов в таблицах предметных результатов, изменение</w:t>
      </w:r>
      <w:r>
        <w:rPr>
          <w:spacing w:val="-57"/>
        </w:rPr>
        <w:t xml:space="preserve"> </w:t>
      </w:r>
      <w:r>
        <w:t>методики подготовки уроков с более четкой фиксацией образовательных результатов каждого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форсированности</w:t>
      </w:r>
      <w:r>
        <w:rPr>
          <w:spacing w:val="1"/>
        </w:rPr>
        <w:t xml:space="preserve"> </w:t>
      </w:r>
      <w:r>
        <w:t>умений;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образования.</w:t>
      </w:r>
    </w:p>
    <w:p w14:paraId="86040000">
      <w:pPr>
        <w:pStyle w:val="Style_3"/>
        <w:tabs>
          <w:tab w:leader="none" w:pos="9923" w:val="left"/>
        </w:tabs>
        <w:spacing w:line="240" w:lineRule="auto"/>
        <w:ind w:firstLine="696" w:left="0" w:right="-1"/>
      </w:pPr>
      <w:r>
        <w:t>Информационно-аналитическая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</w:t>
      </w:r>
      <w:r>
        <w:rPr>
          <w:spacing w:val="60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электронного  документооборота, имеется выход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Интернет.</w:t>
      </w:r>
    </w:p>
    <w:p w14:paraId="87040000">
      <w:pPr>
        <w:pStyle w:val="Style_3"/>
        <w:tabs>
          <w:tab w:leader="none" w:pos="9923" w:val="left"/>
        </w:tabs>
        <w:ind w:firstLine="696" w:left="0" w:right="-1"/>
      </w:pPr>
      <w:r>
        <w:t>Накопление, обобщение материалов по различным направлениям деятельности 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оценочных 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оперативных</w:t>
      </w:r>
      <w:r>
        <w:rPr>
          <w:spacing w:val="61"/>
        </w:rPr>
        <w:t xml:space="preserve"> </w:t>
      </w:r>
      <w:r>
        <w:t>совещаниях,</w:t>
      </w:r>
      <w:r>
        <w:rPr>
          <w:spacing w:val="1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объединениях,</w:t>
      </w:r>
      <w:r>
        <w:rPr>
          <w:spacing w:val="3"/>
        </w:rPr>
        <w:t xml:space="preserve"> </w:t>
      </w:r>
      <w:r>
        <w:t>совещаниях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директоре,</w:t>
      </w:r>
      <w:r>
        <w:rPr>
          <w:spacing w:val="-3"/>
        </w:rPr>
        <w:t xml:space="preserve"> </w:t>
      </w:r>
      <w:r>
        <w:t>проходящих</w:t>
      </w:r>
      <w:r>
        <w:rPr>
          <w:spacing w:val="-3"/>
        </w:rPr>
        <w:t xml:space="preserve"> </w:t>
      </w:r>
      <w:r>
        <w:t>регулярно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плану.</w:t>
      </w:r>
    </w:p>
    <w:p w14:paraId="88040000">
      <w:pPr>
        <w:pStyle w:val="Style_3"/>
        <w:tabs>
          <w:tab w:leader="none" w:pos="9923" w:val="left"/>
        </w:tabs>
        <w:ind w:firstLine="864" w:left="0" w:right="-1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(используются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контроля)</w:t>
      </w:r>
      <w:r>
        <w:rPr>
          <w:spacing w:val="6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справки,</w:t>
      </w:r>
      <w:r>
        <w:t xml:space="preserve"> 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выполнения принятых</w:t>
      </w:r>
      <w:r>
        <w:rPr>
          <w:spacing w:val="1"/>
        </w:rPr>
        <w:t xml:space="preserve"> </w:t>
      </w:r>
      <w:r>
        <w:t>решения и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недостатков.</w:t>
      </w:r>
      <w:r>
        <w:rPr>
          <w:spacing w:val="1"/>
        </w:rPr>
        <w:t xml:space="preserve"> </w:t>
      </w:r>
    </w:p>
    <w:p w14:paraId="89040000">
      <w:pPr>
        <w:pStyle w:val="Style_3"/>
        <w:tabs>
          <w:tab w:leader="none" w:pos="9923" w:val="left"/>
        </w:tabs>
        <w:ind w:firstLine="706" w:left="0" w:right="-1"/>
      </w:pPr>
      <w:r>
        <w:t>Усилен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общественный,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УВП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взаимопосещений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недель,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образовательной деятельности</w:t>
      </w:r>
      <w:r>
        <w:t>.</w:t>
      </w:r>
    </w:p>
    <w:p w14:paraId="8A040000">
      <w:pPr>
        <w:pStyle w:val="Style_3"/>
        <w:tabs>
          <w:tab w:leader="none" w:pos="9923" w:val="left"/>
        </w:tabs>
        <w:ind w:firstLine="706" w:left="0" w:right="-1"/>
      </w:pPr>
      <w:r>
        <w:t>Педагогический анализ и годовой план работы школы сбалансированы. На совещаниях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директоре</w:t>
      </w:r>
      <w:r>
        <w:rPr>
          <w:spacing w:val="1"/>
        </w:rPr>
        <w:t xml:space="preserve"> </w:t>
      </w:r>
      <w:r>
        <w:t>уточняются</w:t>
      </w:r>
      <w:r>
        <w:rPr>
          <w:spacing w:val="1"/>
        </w:rPr>
        <w:t xml:space="preserve"> </w:t>
      </w:r>
      <w:r>
        <w:t>еженедельные</w:t>
      </w:r>
      <w:r>
        <w:rPr>
          <w:spacing w:val="1"/>
        </w:rPr>
        <w:t xml:space="preserve"> </w:t>
      </w:r>
      <w:r>
        <w:t>выборки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коррекцией, заслушиваются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деятельности.</w:t>
      </w:r>
    </w:p>
    <w:p w14:paraId="8B040000">
      <w:pPr>
        <w:pStyle w:val="Style_3"/>
        <w:tabs>
          <w:tab w:leader="none" w:pos="9923" w:val="left"/>
        </w:tabs>
        <w:ind w:firstLine="706" w:left="0" w:right="-1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совещания,</w:t>
      </w:r>
      <w:r>
        <w:rPr>
          <w:spacing w:val="1"/>
        </w:rPr>
        <w:t xml:space="preserve"> </w:t>
      </w:r>
      <w:r>
        <w:t>научно-методические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совещания</w:t>
      </w:r>
      <w:r>
        <w:rPr>
          <w:spacing w:val="1"/>
        </w:rPr>
        <w:t xml:space="preserve"> </w:t>
      </w:r>
      <w:r>
        <w:t>педагогического коллектива (производственные совещания), советы профилактики, психолого</w:t>
      </w:r>
      <w: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2"/>
        </w:rPr>
        <w:t xml:space="preserve"> </w:t>
      </w:r>
      <w:r>
        <w:t>консилиумы,</w:t>
      </w:r>
      <w:r>
        <w:rPr>
          <w:spacing w:val="5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семинары.</w:t>
      </w:r>
    </w:p>
    <w:p w14:paraId="8C040000">
      <w:pPr>
        <w:pStyle w:val="Style_3"/>
        <w:tabs>
          <w:tab w:leader="none" w:pos="9923" w:val="left"/>
        </w:tabs>
        <w:spacing w:before="70"/>
        <w:ind w:firstLine="706" w:left="0" w:right="-1"/>
      </w:pPr>
      <w:r>
        <w:t>Ре</w:t>
      </w:r>
      <w:r>
        <w:t>зультат</w:t>
      </w:r>
      <w:r>
        <w:t>ы</w:t>
      </w:r>
      <w:r>
        <w:t xml:space="preserve"> анкетирования </w:t>
      </w:r>
      <w:r>
        <w:t xml:space="preserve">в </w:t>
      </w:r>
      <w:r>
        <w:t>20</w:t>
      </w:r>
      <w:r>
        <w:t>2</w:t>
      </w:r>
      <w:r>
        <w:t>2</w:t>
      </w:r>
      <w:r>
        <w:t xml:space="preserve"> год</w:t>
      </w:r>
      <w:r>
        <w:t>у</w:t>
      </w:r>
      <w:r>
        <w:t xml:space="preserve"> </w:t>
      </w:r>
      <w:r>
        <w:t>продемонстрировали, что</w:t>
      </w:r>
      <w:r>
        <w:t xml:space="preserve"> </w:t>
      </w:r>
      <w:r>
        <w:t>п</w:t>
      </w:r>
      <w:r>
        <w:t>очти три четверти родителей обучающихся (73,5%) в целом удовлетворены инфраструктурой образовательной организации. Для сравнения в 20</w:t>
      </w:r>
      <w:r>
        <w:t>21</w:t>
      </w:r>
      <w:r>
        <w:t xml:space="preserve"> году</w:t>
      </w:r>
      <w:r>
        <w:t xml:space="preserve"> этот показатель составил 62,1</w:t>
      </w:r>
      <w:r>
        <w:t xml:space="preserve">%. </w:t>
      </w:r>
      <w:r>
        <w:t>Качество общего образования, предоставляемого школой, высоко оценива</w:t>
      </w:r>
      <w:r>
        <w:t>ют также две трети родителей (64</w:t>
      </w:r>
      <w:r>
        <w:t xml:space="preserve">,9%). </w:t>
      </w:r>
      <w:r>
        <w:t>При этом удовлетворенность качеством преподава</w:t>
      </w:r>
      <w:r>
        <w:t>ния предметов очень высокая – 87,4</w:t>
      </w:r>
      <w:r>
        <w:t xml:space="preserve">%. </w:t>
      </w:r>
      <w:r>
        <w:t xml:space="preserve"> </w:t>
      </w:r>
      <w:r>
        <w:t>Качеством дополнительного образования удовлетворены в достаточной мере менее</w:t>
      </w:r>
      <w:r>
        <w:t xml:space="preserve"> двух третей родителей (56</w:t>
      </w:r>
      <w:r>
        <w:t>,2%).</w:t>
      </w:r>
      <w:r>
        <w:t xml:space="preserve"> </w:t>
      </w:r>
      <w:r>
        <w:t>Большой процент удовлетворенности родителей решениями при обращении</w:t>
      </w:r>
      <w:r>
        <w:t xml:space="preserve"> к администрации и учителям – 93,01</w:t>
      </w:r>
      <w:r>
        <w:t xml:space="preserve">%, что свидетельствует о профессионализме административного и </w:t>
      </w:r>
      <w:r>
        <w:t>педагогического персонала школы. К</w:t>
      </w:r>
      <w:r>
        <w:t>оличество</w:t>
      </w:r>
      <w:r>
        <w:rPr>
          <w:spacing w:val="1"/>
        </w:rPr>
        <w:t xml:space="preserve"> </w:t>
      </w:r>
      <w:r>
        <w:t>обучающихся</w:t>
      </w:r>
      <w:r>
        <w:t>,</w:t>
      </w:r>
      <w:r>
        <w:rPr>
          <w:spacing w:val="1"/>
        </w:rPr>
        <w:t xml:space="preserve"> </w:t>
      </w:r>
      <w:r>
        <w:t xml:space="preserve">удовлетворенных образовательным процессом – 62 процента. </w:t>
      </w:r>
      <w:r>
        <w:t>Обозначены</w:t>
      </w:r>
      <w:r>
        <w:t xml:space="preserve"> проблемы в организации питания школьников (отметили 7,6% родителей, в организации охраны школы (отметили 6,3%).</w:t>
      </w:r>
      <w:r>
        <w:tab/>
      </w:r>
    </w:p>
    <w:p w14:paraId="8D040000">
      <w:pPr>
        <w:spacing w:before="194"/>
        <w:ind w:firstLine="0" w:left="203" w:right="622"/>
        <w:jc w:val="center"/>
        <w:rPr>
          <w:b w:val="1"/>
          <w:sz w:val="24"/>
        </w:rPr>
      </w:pPr>
      <w:r>
        <w:rPr>
          <w:b w:val="1"/>
          <w:sz w:val="24"/>
        </w:rPr>
        <w:t>Результаты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анализа</w:t>
      </w:r>
      <w:r>
        <w:rPr>
          <w:b w:val="1"/>
          <w:spacing w:val="-7"/>
          <w:sz w:val="24"/>
        </w:rPr>
        <w:t xml:space="preserve"> </w:t>
      </w:r>
      <w:r>
        <w:rPr>
          <w:b w:val="1"/>
          <w:sz w:val="24"/>
        </w:rPr>
        <w:t>показателей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деятельности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организации</w:t>
      </w:r>
    </w:p>
    <w:p w14:paraId="8E040000">
      <w:pPr>
        <w:pStyle w:val="Style_14"/>
        <w:spacing w:before="2"/>
        <w:ind/>
        <w:jc w:val="center"/>
      </w:pPr>
      <w:r>
        <w:t>Данные</w:t>
      </w:r>
      <w:r>
        <w:rPr>
          <w:spacing w:val="-1"/>
        </w:rPr>
        <w:t xml:space="preserve"> </w:t>
      </w:r>
      <w:r>
        <w:t>приведены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состоянию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</w:t>
      </w:r>
      <w:r>
        <w:t xml:space="preserve">0 </w:t>
      </w:r>
      <w:r>
        <w:t>декабря</w:t>
      </w:r>
      <w:r>
        <w:rPr>
          <w:spacing w:val="2"/>
        </w:rPr>
        <w:t xml:space="preserve"> </w:t>
      </w:r>
      <w:r>
        <w:t>202</w:t>
      </w:r>
      <w:r>
        <w:t xml:space="preserve">2 </w:t>
      </w:r>
      <w:r>
        <w:t>года</w:t>
      </w:r>
    </w:p>
    <w:p w14:paraId="8F040000"/>
    <w:tbl>
      <w:tblPr>
        <w:tblStyle w:val="Style_8"/>
        <w:tblInd w:type="dxa" w:w="162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6652"/>
        <w:gridCol w:w="1701"/>
        <w:gridCol w:w="1560"/>
      </w:tblGrid>
      <w:tr>
        <w:trPr>
          <w:trHeight w:hRule="atLeast" w:val="231"/>
        </w:trPr>
        <w:tc>
          <w:tcPr>
            <w:tcW w:type="dxa" w:w="6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0040000">
            <w:pPr>
              <w:pStyle w:val="Style_10"/>
              <w:spacing w:before="173"/>
              <w:ind w:firstLine="0" w:left="2258" w:right="1701"/>
              <w:rPr>
                <w:sz w:val="20"/>
              </w:rPr>
            </w:pPr>
            <w:r>
              <w:rPr>
                <w:sz w:val="20"/>
              </w:rPr>
              <w:t>Показа</w:t>
            </w:r>
            <w:r>
              <w:rPr>
                <w:sz w:val="20"/>
              </w:rPr>
              <w:t>тели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1040000">
            <w:pPr>
              <w:pStyle w:val="Style_10"/>
              <w:ind w:hanging="142" w:left="142" w:right="-141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  <w:p w14:paraId="92040000">
            <w:pPr>
              <w:pStyle w:val="Style_10"/>
              <w:ind w:hanging="142" w:left="142" w:right="-141"/>
              <w:rPr>
                <w:sz w:val="20"/>
              </w:rPr>
            </w:pP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type="dxa" w:w="1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3040000">
            <w:pPr>
              <w:pStyle w:val="Style_10"/>
              <w:spacing w:before="173"/>
              <w:ind w:right="314"/>
              <w:jc w:val="right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</w:tr>
      <w:tr>
        <w:trPr>
          <w:trHeight w:hRule="atLeast" w:val="364"/>
        </w:trPr>
        <w:tc>
          <w:tcPr>
            <w:tcW w:type="dxa" w:w="9913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4040000">
            <w:pPr>
              <w:pStyle w:val="Style_10"/>
              <w:spacing w:before="57"/>
              <w:ind w:firstLine="0" w:left="132" w:right="142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>
        <w:trPr>
          <w:trHeight w:hRule="atLeast" w:val="373"/>
        </w:trPr>
        <w:tc>
          <w:tcPr>
            <w:tcW w:type="dxa" w:w="6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5040000">
            <w:pPr>
              <w:pStyle w:val="Style_10"/>
              <w:spacing w:before="53"/>
              <w:ind w:firstLine="0" w:left="61"/>
              <w:jc w:val="left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6040000">
            <w:pPr>
              <w:pStyle w:val="Style_10"/>
              <w:spacing w:before="53"/>
              <w:ind w:firstLine="0" w:left="142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type="dxa" w:w="1560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</w:tcPr>
          <w:p w14:paraId="97040000">
            <w:pPr>
              <w:spacing w:before="126"/>
              <w:ind w:firstLine="0" w:left="292" w:right="271"/>
              <w:jc w:val="center"/>
              <w:rPr>
                <w:sz w:val="24"/>
              </w:rPr>
            </w:pPr>
            <w:r>
              <w:rPr>
                <w:sz w:val="24"/>
              </w:rPr>
              <w:t>778</w:t>
            </w:r>
          </w:p>
        </w:tc>
      </w:tr>
      <w:tr>
        <w:trPr>
          <w:trHeight w:hRule="atLeast" w:val="579"/>
        </w:trPr>
        <w:tc>
          <w:tcPr>
            <w:tcW w:type="dxa" w:w="6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8040000">
            <w:pPr>
              <w:pStyle w:val="Style_10"/>
              <w:spacing w:before="53"/>
              <w:ind w:firstLine="0" w:left="61"/>
              <w:jc w:val="left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9040000">
            <w:pPr>
              <w:pStyle w:val="Style_10"/>
              <w:spacing w:before="53"/>
              <w:ind w:firstLine="0" w:left="142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type="dxa" w:w="1560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</w:tcPr>
          <w:p w14:paraId="9A040000">
            <w:pPr>
              <w:spacing w:line="253" w:lineRule="exact"/>
              <w:ind w:firstLine="0" w:left="292" w:right="271"/>
              <w:jc w:val="center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</w:tr>
      <w:tr>
        <w:trPr>
          <w:trHeight w:hRule="atLeast" w:val="580"/>
        </w:trPr>
        <w:tc>
          <w:tcPr>
            <w:tcW w:type="dxa" w:w="6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B040000">
            <w:pPr>
              <w:pStyle w:val="Style_10"/>
              <w:spacing w:before="53"/>
              <w:ind w:firstLine="0" w:left="61"/>
              <w:jc w:val="left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C040000">
            <w:pPr>
              <w:pStyle w:val="Style_10"/>
              <w:spacing w:before="53"/>
              <w:ind w:firstLine="0" w:left="142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type="dxa" w:w="1560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</w:tcPr>
          <w:p w14:paraId="9D040000">
            <w:pPr>
              <w:spacing w:line="258" w:lineRule="exact"/>
              <w:ind w:firstLine="0" w:left="292" w:right="271"/>
              <w:jc w:val="center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</w:tr>
      <w:tr>
        <w:trPr>
          <w:trHeight w:hRule="atLeast" w:val="580"/>
        </w:trPr>
        <w:tc>
          <w:tcPr>
            <w:tcW w:type="dxa" w:w="6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E040000">
            <w:pPr>
              <w:pStyle w:val="Style_10"/>
              <w:spacing w:before="53"/>
              <w:ind w:firstLine="0" w:left="61"/>
              <w:jc w:val="left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F040000">
            <w:pPr>
              <w:pStyle w:val="Style_10"/>
              <w:spacing w:before="53"/>
              <w:ind w:firstLine="0" w:left="142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type="dxa" w:w="1560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</w:tcPr>
          <w:p w14:paraId="A0040000">
            <w:pPr>
              <w:spacing w:line="254" w:lineRule="exact"/>
              <w:ind w:firstLine="0" w:left="297" w:right="271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hRule="atLeast" w:val="623"/>
        </w:trPr>
        <w:tc>
          <w:tcPr>
            <w:tcW w:type="dxa" w:w="6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1040000">
            <w:pPr>
              <w:pStyle w:val="Style_10"/>
              <w:spacing w:before="53"/>
              <w:ind w:firstLine="0" w:left="61" w:right="97"/>
              <w:jc w:val="left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(удельный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вес)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успевающих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«4»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«5»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аттестации,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2040000">
            <w:pPr>
              <w:pStyle w:val="Style_10"/>
              <w:spacing w:before="53"/>
              <w:ind w:firstLine="87" w:left="142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(процент)</w:t>
            </w:r>
          </w:p>
        </w:tc>
        <w:tc>
          <w:tcPr>
            <w:tcW w:type="dxa" w:w="1560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3040000">
            <w:pPr>
              <w:pStyle w:val="Style_10"/>
              <w:spacing w:before="53"/>
              <w:ind w:firstLine="0" w:left="352" w:right="341"/>
            </w:pPr>
            <w:r>
              <w:t>301</w:t>
            </w:r>
          </w:p>
          <w:p w14:paraId="A4040000">
            <w:pPr>
              <w:pStyle w:val="Style_10"/>
              <w:spacing w:before="2"/>
              <w:ind w:firstLine="0" w:left="359" w:right="337"/>
            </w:pPr>
            <w:r>
              <w:t>40,2%</w:t>
            </w:r>
          </w:p>
        </w:tc>
      </w:tr>
      <w:tr>
        <w:trPr>
          <w:trHeight w:hRule="atLeast" w:val="580"/>
        </w:trPr>
        <w:tc>
          <w:tcPr>
            <w:tcW w:type="dxa" w:w="6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5040000">
            <w:pPr>
              <w:pStyle w:val="Style_10"/>
              <w:spacing w:before="57"/>
              <w:ind w:firstLine="0" w:left="61"/>
              <w:jc w:val="left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6040000">
            <w:pPr>
              <w:pStyle w:val="Style_10"/>
              <w:spacing w:before="57"/>
              <w:ind w:firstLine="0" w:left="142"/>
              <w:rPr>
                <w:sz w:val="20"/>
              </w:rPr>
            </w:pPr>
            <w:r>
              <w:rPr>
                <w:sz w:val="20"/>
              </w:rPr>
              <w:t>балл</w:t>
            </w:r>
          </w:p>
        </w:tc>
        <w:tc>
          <w:tcPr>
            <w:tcW w:type="dxa" w:w="1560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</w:tcPr>
          <w:p w14:paraId="A7040000">
            <w:pPr>
              <w:pStyle w:val="Style_10"/>
              <w:spacing w:before="58"/>
              <w:ind w:firstLine="0" w:left="357" w:right="341"/>
            </w:pPr>
            <w:r>
              <w:t>3,6</w:t>
            </w:r>
          </w:p>
        </w:tc>
      </w:tr>
      <w:tr>
        <w:trPr>
          <w:trHeight w:hRule="atLeast" w:val="580"/>
        </w:trPr>
        <w:tc>
          <w:tcPr>
            <w:tcW w:type="dxa" w:w="6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8040000">
            <w:pPr>
              <w:pStyle w:val="Style_10"/>
              <w:spacing w:before="57"/>
              <w:ind w:firstLine="0" w:left="61"/>
              <w:jc w:val="left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математике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9040000">
            <w:pPr>
              <w:pStyle w:val="Style_10"/>
              <w:spacing w:before="57"/>
              <w:ind w:firstLine="0" w:left="142"/>
              <w:rPr>
                <w:sz w:val="20"/>
              </w:rPr>
            </w:pPr>
            <w:r>
              <w:rPr>
                <w:sz w:val="20"/>
              </w:rPr>
              <w:t>балл</w:t>
            </w:r>
          </w:p>
        </w:tc>
        <w:tc>
          <w:tcPr>
            <w:tcW w:type="dxa" w:w="1560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</w:tcPr>
          <w:p w14:paraId="AA040000">
            <w:pPr>
              <w:pStyle w:val="Style_10"/>
              <w:spacing w:before="58"/>
              <w:ind w:firstLine="0" w:left="359" w:right="338"/>
            </w:pPr>
            <w:r>
              <w:t>3,2</w:t>
            </w:r>
          </w:p>
        </w:tc>
      </w:tr>
      <w:tr>
        <w:trPr>
          <w:trHeight w:hRule="atLeast" w:val="374"/>
        </w:trPr>
        <w:tc>
          <w:tcPr>
            <w:tcW w:type="dxa" w:w="6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B040000">
            <w:pPr>
              <w:pStyle w:val="Style_10"/>
              <w:spacing w:before="57"/>
              <w:ind w:firstLine="0" w:left="61"/>
              <w:jc w:val="left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 ЕГЭ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 класса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C040000">
            <w:pPr>
              <w:pStyle w:val="Style_10"/>
              <w:spacing w:before="57"/>
              <w:ind w:firstLine="0" w:left="142"/>
              <w:rPr>
                <w:sz w:val="20"/>
              </w:rPr>
            </w:pPr>
            <w:r>
              <w:rPr>
                <w:sz w:val="20"/>
              </w:rPr>
              <w:t>балл</w:t>
            </w:r>
          </w:p>
        </w:tc>
        <w:tc>
          <w:tcPr>
            <w:tcW w:type="dxa" w:w="1560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</w:tcPr>
          <w:p w14:paraId="AD040000">
            <w:pPr>
              <w:pStyle w:val="Style_10"/>
              <w:spacing w:before="58"/>
              <w:ind w:firstLine="0" w:left="357" w:right="341"/>
            </w:pPr>
            <w:r>
              <w:t>62,0</w:t>
            </w:r>
          </w:p>
        </w:tc>
      </w:tr>
      <w:tr>
        <w:trPr>
          <w:trHeight w:hRule="atLeast" w:val="373"/>
        </w:trPr>
        <w:tc>
          <w:tcPr>
            <w:tcW w:type="dxa" w:w="6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E040000">
            <w:pPr>
              <w:pStyle w:val="Style_10"/>
              <w:spacing w:before="57"/>
              <w:ind w:firstLine="0" w:left="61"/>
              <w:jc w:val="left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математике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F040000">
            <w:pPr>
              <w:pStyle w:val="Style_10"/>
              <w:spacing w:before="57"/>
              <w:ind w:firstLine="0" w:left="142"/>
              <w:rPr>
                <w:sz w:val="20"/>
              </w:rPr>
            </w:pPr>
            <w:r>
              <w:rPr>
                <w:sz w:val="20"/>
              </w:rPr>
              <w:t>балл</w:t>
            </w:r>
          </w:p>
        </w:tc>
        <w:tc>
          <w:tcPr>
            <w:tcW w:type="dxa" w:w="1560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</w:tcPr>
          <w:p w14:paraId="B0040000">
            <w:pPr>
              <w:pStyle w:val="Style_10"/>
              <w:spacing w:before="53"/>
              <w:ind w:firstLine="0" w:left="359" w:right="338"/>
            </w:pPr>
            <w:r>
              <w:t>54,0</w:t>
            </w:r>
          </w:p>
        </w:tc>
      </w:tr>
      <w:tr>
        <w:trPr>
          <w:trHeight w:hRule="atLeast" w:val="810"/>
        </w:trPr>
        <w:tc>
          <w:tcPr>
            <w:tcW w:type="dxa" w:w="6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1040000">
            <w:pPr>
              <w:pStyle w:val="Style_10"/>
              <w:spacing w:before="59" w:line="240" w:lineRule="auto"/>
              <w:ind w:firstLine="0" w:left="61" w:right="97"/>
              <w:jc w:val="left"/>
              <w:rPr>
                <w:sz w:val="20"/>
              </w:rPr>
            </w:pPr>
            <w:r>
              <w:rPr>
                <w:sz w:val="20"/>
              </w:rPr>
              <w:t>Численность (удельный вес) выпускников 9 класса, которые получили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неудовлетворительные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языку,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2040000">
            <w:pPr>
              <w:pStyle w:val="Style_10"/>
              <w:spacing w:before="61" w:line="240" w:lineRule="auto"/>
              <w:ind w:firstLine="87" w:left="142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(процент)</w:t>
            </w:r>
          </w:p>
        </w:tc>
        <w:tc>
          <w:tcPr>
            <w:tcW w:type="dxa" w:w="1560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</w:tcPr>
          <w:p w14:paraId="B3040000">
            <w:pPr>
              <w:pStyle w:val="Style_10"/>
              <w:spacing w:before="53"/>
              <w:ind w:firstLine="0" w:left="12"/>
            </w:pPr>
            <w:r>
              <w:t>0</w:t>
            </w:r>
          </w:p>
        </w:tc>
      </w:tr>
      <w:tr>
        <w:trPr>
          <w:trHeight w:hRule="atLeast" w:val="811"/>
        </w:trPr>
        <w:tc>
          <w:tcPr>
            <w:tcW w:type="dxa" w:w="6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4040000">
            <w:pPr>
              <w:pStyle w:val="Style_10"/>
              <w:spacing w:before="53"/>
              <w:ind w:firstLine="0" w:left="61" w:right="97"/>
              <w:jc w:val="left"/>
              <w:rPr>
                <w:sz w:val="20"/>
              </w:rPr>
            </w:pPr>
            <w:r>
              <w:rPr>
                <w:sz w:val="20"/>
              </w:rPr>
              <w:t>Численность (удельный вес) выпускников 9 класса, которые получили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неудовлетворительные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математике,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5040000">
            <w:pPr>
              <w:pStyle w:val="Style_10"/>
              <w:spacing w:before="53"/>
              <w:ind w:firstLine="87" w:left="142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(процент)</w:t>
            </w:r>
          </w:p>
        </w:tc>
        <w:tc>
          <w:tcPr>
            <w:tcW w:type="dxa" w:w="1560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6040000">
            <w:pPr>
              <w:pStyle w:val="Style_10"/>
              <w:spacing w:before="53"/>
              <w:ind w:firstLine="0" w:left="12"/>
            </w:pPr>
            <w:r>
              <w:t>0</w:t>
            </w:r>
          </w:p>
        </w:tc>
      </w:tr>
      <w:tr>
        <w:trPr>
          <w:trHeight w:hRule="atLeast" w:val="810"/>
        </w:trPr>
        <w:tc>
          <w:tcPr>
            <w:tcW w:type="dxa" w:w="6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7040000">
            <w:pPr>
              <w:pStyle w:val="Style_10"/>
              <w:spacing w:before="53"/>
              <w:ind w:firstLine="0" w:left="61"/>
              <w:jc w:val="left"/>
              <w:rPr>
                <w:sz w:val="20"/>
              </w:rPr>
            </w:pPr>
            <w:r>
              <w:rPr>
                <w:sz w:val="20"/>
              </w:rPr>
              <w:t>Численность (удельный вес) выпускников 11 класса, которые получили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установленного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минимального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языку,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 общей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численности выпускников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8040000">
            <w:pPr>
              <w:pStyle w:val="Style_10"/>
              <w:spacing w:before="53"/>
              <w:ind w:firstLine="87" w:left="142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(процент)</w:t>
            </w:r>
          </w:p>
        </w:tc>
        <w:tc>
          <w:tcPr>
            <w:tcW w:type="dxa" w:w="1560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</w:tcPr>
          <w:p w14:paraId="B9040000">
            <w:pPr>
              <w:pStyle w:val="Style_10"/>
              <w:spacing w:before="53"/>
              <w:ind w:firstLine="0" w:left="12"/>
            </w:pPr>
            <w:r>
              <w:t>0</w:t>
            </w:r>
          </w:p>
        </w:tc>
      </w:tr>
      <w:tr>
        <w:trPr>
          <w:trHeight w:hRule="atLeast" w:val="810"/>
        </w:trPr>
        <w:tc>
          <w:tcPr>
            <w:tcW w:type="dxa" w:w="6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A040000">
            <w:pPr>
              <w:pStyle w:val="Style_10"/>
              <w:spacing w:before="53"/>
              <w:ind w:firstLine="0" w:left="61"/>
              <w:jc w:val="left"/>
              <w:rPr>
                <w:sz w:val="20"/>
              </w:rPr>
            </w:pPr>
            <w:r>
              <w:rPr>
                <w:sz w:val="20"/>
              </w:rPr>
              <w:t>Численность (удельный вес) выпускников 11 класса, которые получили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установленного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минимального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математике,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B040000">
            <w:pPr>
              <w:pStyle w:val="Style_10"/>
              <w:spacing w:before="53"/>
              <w:ind w:firstLine="87" w:left="142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(процент)</w:t>
            </w:r>
          </w:p>
        </w:tc>
        <w:tc>
          <w:tcPr>
            <w:tcW w:type="dxa" w:w="1560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C040000">
            <w:pPr>
              <w:pStyle w:val="Style_10"/>
              <w:spacing w:before="2"/>
              <w:ind w:firstLine="0" w:left="357" w:right="341"/>
            </w:pPr>
            <w:r>
              <w:t>0</w:t>
            </w:r>
          </w:p>
        </w:tc>
      </w:tr>
      <w:tr>
        <w:trPr>
          <w:trHeight w:hRule="atLeast" w:val="580"/>
        </w:trPr>
        <w:tc>
          <w:tcPr>
            <w:tcW w:type="dxa" w:w="6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D040000">
            <w:pPr>
              <w:pStyle w:val="Style_10"/>
              <w:spacing w:before="53"/>
              <w:ind w:firstLine="0" w:left="61" w:right="641"/>
              <w:jc w:val="left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(удельный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получили</w:t>
            </w:r>
            <w:r>
              <w:rPr>
                <w:spacing w:val="-47"/>
                <w:sz w:val="20"/>
              </w:rPr>
              <w:t xml:space="preserve">    </w:t>
            </w:r>
            <w:r>
              <w:rPr>
                <w:sz w:val="20"/>
              </w:rPr>
              <w:t>аттестаты,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E040000">
            <w:pPr>
              <w:pStyle w:val="Style_10"/>
              <w:spacing w:before="53"/>
              <w:ind w:firstLine="87" w:left="142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(процент)</w:t>
            </w:r>
          </w:p>
        </w:tc>
        <w:tc>
          <w:tcPr>
            <w:tcW w:type="dxa" w:w="1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F040000">
            <w:pPr>
              <w:pStyle w:val="Style_10"/>
              <w:spacing w:before="53"/>
              <w:ind w:firstLine="0" w:left="12"/>
            </w:pPr>
            <w:r>
              <w:t>4</w:t>
            </w:r>
          </w:p>
          <w:p w14:paraId="C0040000">
            <w:pPr>
              <w:pStyle w:val="Style_10"/>
              <w:spacing w:before="53"/>
              <w:ind w:firstLine="0" w:left="12"/>
            </w:pPr>
            <w:r>
              <w:t>6,1</w:t>
            </w:r>
          </w:p>
        </w:tc>
      </w:tr>
      <w:tr>
        <w:trPr>
          <w:trHeight w:hRule="atLeast" w:val="580"/>
        </w:trPr>
        <w:tc>
          <w:tcPr>
            <w:tcW w:type="dxa" w:w="6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1040000">
            <w:pPr>
              <w:pStyle w:val="Style_10"/>
              <w:spacing w:before="53"/>
              <w:ind w:firstLine="0" w:left="61" w:right="540"/>
              <w:jc w:val="left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(удельный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аттестаты,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общей численности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2040000">
            <w:pPr>
              <w:pStyle w:val="Style_10"/>
              <w:spacing w:before="53"/>
              <w:ind w:firstLine="87" w:left="142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(процент)</w:t>
            </w:r>
          </w:p>
        </w:tc>
        <w:tc>
          <w:tcPr>
            <w:tcW w:type="dxa" w:w="1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3040000">
            <w:pPr>
              <w:pStyle w:val="Style_10"/>
              <w:spacing w:before="53"/>
              <w:ind w:firstLine="0" w:left="12"/>
            </w:pPr>
            <w:r>
              <w:t>0</w:t>
            </w:r>
          </w:p>
        </w:tc>
      </w:tr>
      <w:tr>
        <w:trPr>
          <w:trHeight w:hRule="atLeast" w:val="623"/>
        </w:trPr>
        <w:tc>
          <w:tcPr>
            <w:tcW w:type="dxa" w:w="6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4040000">
            <w:pPr>
              <w:pStyle w:val="Style_10"/>
              <w:spacing w:before="53"/>
              <w:ind w:firstLine="0" w:left="61" w:right="884"/>
              <w:jc w:val="left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(удельный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вес)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аттестаты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отличием,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выпускников 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5040000">
            <w:pPr>
              <w:pStyle w:val="Style_10"/>
              <w:spacing w:before="53"/>
              <w:ind w:firstLine="87" w:left="142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(процент)</w:t>
            </w:r>
          </w:p>
        </w:tc>
        <w:tc>
          <w:tcPr>
            <w:tcW w:type="dxa" w:w="1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6040000">
            <w:pPr>
              <w:pStyle w:val="Style_10"/>
              <w:spacing w:before="54"/>
              <w:ind w:firstLine="0" w:left="12"/>
            </w:pPr>
            <w:r>
              <w:t>2</w:t>
            </w:r>
          </w:p>
          <w:p w14:paraId="C7040000">
            <w:pPr>
              <w:pStyle w:val="Style_10"/>
              <w:spacing w:before="1"/>
              <w:ind w:firstLine="0" w:left="359" w:right="341"/>
            </w:pPr>
            <w:r>
              <w:t>4,0%</w:t>
            </w:r>
          </w:p>
        </w:tc>
      </w:tr>
      <w:tr>
        <w:trPr>
          <w:trHeight w:hRule="atLeast" w:val="627"/>
        </w:trPr>
        <w:tc>
          <w:tcPr>
            <w:tcW w:type="dxa" w:w="6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8040000">
            <w:pPr>
              <w:pStyle w:val="Style_10"/>
              <w:spacing w:before="58"/>
              <w:ind w:firstLine="0" w:left="61" w:right="784"/>
              <w:jc w:val="left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(удельный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вес)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получили</w:t>
            </w:r>
            <w:r>
              <w:rPr>
                <w:spacing w:val="-47"/>
                <w:sz w:val="20"/>
              </w:rPr>
              <w:t xml:space="preserve">                             </w:t>
            </w:r>
            <w:r>
              <w:rPr>
                <w:sz w:val="20"/>
              </w:rPr>
              <w:t>аттестаты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отличием, 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выпускников 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9040000">
            <w:pPr>
              <w:pStyle w:val="Style_10"/>
              <w:spacing w:before="58"/>
              <w:ind w:firstLine="87" w:left="142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(процент)</w:t>
            </w:r>
          </w:p>
        </w:tc>
        <w:tc>
          <w:tcPr>
            <w:tcW w:type="dxa" w:w="1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A040000">
            <w:pPr>
              <w:pStyle w:val="Style_10"/>
              <w:spacing w:before="53"/>
              <w:ind w:firstLine="0" w:left="12"/>
            </w:pPr>
            <w:r>
              <w:t>3</w:t>
            </w:r>
          </w:p>
          <w:p w14:paraId="CB040000">
            <w:pPr>
              <w:pStyle w:val="Style_10"/>
              <w:spacing w:before="1"/>
              <w:ind w:firstLine="0" w:left="359" w:right="337"/>
            </w:pPr>
            <w:r>
              <w:t>13,1%</w:t>
            </w:r>
          </w:p>
        </w:tc>
      </w:tr>
      <w:tr>
        <w:trPr>
          <w:trHeight w:hRule="atLeast" w:val="623"/>
        </w:trPr>
        <w:tc>
          <w:tcPr>
            <w:tcW w:type="dxa" w:w="6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C040000">
            <w:pPr>
              <w:pStyle w:val="Style_10"/>
              <w:spacing w:before="53"/>
              <w:ind w:firstLine="0" w:left="61"/>
              <w:jc w:val="left"/>
              <w:rPr>
                <w:sz w:val="20"/>
              </w:rPr>
            </w:pPr>
            <w:r>
              <w:rPr>
                <w:sz w:val="20"/>
              </w:rPr>
              <w:t>Численность (удельный вес) учащихся, которые принимали участие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олимпиадах,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смотрах,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конкурсах,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D040000">
            <w:pPr>
              <w:pStyle w:val="Style_10"/>
              <w:spacing w:before="53"/>
              <w:ind w:firstLine="87" w:left="142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(процент)</w:t>
            </w:r>
          </w:p>
        </w:tc>
        <w:tc>
          <w:tcPr>
            <w:tcW w:type="dxa" w:w="1560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</w:tcPr>
          <w:p w14:paraId="CE040000">
            <w:pPr>
              <w:pStyle w:val="Style_10"/>
              <w:spacing w:before="54"/>
              <w:ind w:firstLine="0" w:left="352" w:right="341"/>
            </w:pPr>
            <w:r>
              <w:t>396</w:t>
            </w:r>
          </w:p>
          <w:p w14:paraId="CF040000">
            <w:pPr>
              <w:pStyle w:val="Style_10"/>
              <w:spacing w:before="1"/>
              <w:ind w:firstLine="0" w:left="359" w:right="337"/>
            </w:pPr>
            <w:r>
              <w:t>56,4%</w:t>
            </w:r>
          </w:p>
        </w:tc>
      </w:tr>
      <w:tr>
        <w:trPr>
          <w:trHeight w:hRule="atLeast" w:val="877"/>
        </w:trPr>
        <w:tc>
          <w:tcPr>
            <w:tcW w:type="dxa" w:w="6652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</w:tcPr>
          <w:p w14:paraId="D0040000">
            <w:pPr>
              <w:pStyle w:val="Style_10"/>
              <w:spacing w:before="57"/>
              <w:ind w:firstLine="0" w:left="61"/>
              <w:jc w:val="left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(удельный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вес)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победителей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призеров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олимпиад,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смотров,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конкурсов 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  <w:p w14:paraId="D1040000">
            <w:pPr>
              <w:pStyle w:val="Style_10"/>
              <w:spacing w:before="2"/>
              <w:ind w:firstLine="0" w:left="61"/>
              <w:jc w:val="left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</w:tc>
        <w:tc>
          <w:tcPr>
            <w:tcW w:type="dxa" w:w="170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2040000">
            <w:pPr>
              <w:pStyle w:val="Style_10"/>
              <w:spacing w:before="57"/>
              <w:ind w:firstLine="87" w:left="142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(процент)</w:t>
            </w:r>
          </w:p>
        </w:tc>
        <w:tc>
          <w:tcPr>
            <w:tcW w:type="dxa" w:w="1560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</w:tcPr>
          <w:p w14:paraId="D3040000">
            <w:pPr>
              <w:spacing w:before="1"/>
              <w:ind w:firstLine="0" w:left="142"/>
              <w:jc w:val="center"/>
            </w:pPr>
            <w:r>
              <w:t>2</w:t>
            </w:r>
            <w:r>
              <w:t>50</w:t>
            </w:r>
            <w:r>
              <w:t xml:space="preserve"> (32%)</w:t>
            </w:r>
          </w:p>
          <w:p w14:paraId="D4040000">
            <w:pPr>
              <w:spacing w:before="1"/>
              <w:ind w:firstLine="0" w:left="359" w:right="341"/>
              <w:jc w:val="center"/>
              <w:rPr>
                <w:highlight w:val="yellow"/>
              </w:rPr>
            </w:pPr>
          </w:p>
          <w:p w14:paraId="D5040000">
            <w:pPr>
              <w:spacing w:before="1"/>
              <w:ind w:right="142"/>
              <w:jc w:val="center"/>
            </w:pPr>
            <w:r>
              <w:t xml:space="preserve">   15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1,9%</w:t>
            </w:r>
          </w:p>
        </w:tc>
      </w:tr>
      <w:tr>
        <w:trPr>
          <w:trHeight w:hRule="atLeast" w:val="392"/>
        </w:trPr>
        <w:tc>
          <w:tcPr>
            <w:tcW w:type="dxa" w:w="6652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</w:tcPr>
          <w:p w14:paraId="D6040000">
            <w:pPr>
              <w:pStyle w:val="Style_10"/>
              <w:spacing w:before="48"/>
              <w:ind w:firstLine="0" w:left="61"/>
              <w:jc w:val="left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1560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7040000">
            <w:pPr>
              <w:spacing w:before="48"/>
              <w:ind w:right="360"/>
              <w:jc w:val="right"/>
            </w:pPr>
            <w:r>
              <w:t>9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12</w:t>
            </w:r>
            <w:r>
              <w:t>%</w:t>
            </w:r>
          </w:p>
        </w:tc>
      </w:tr>
      <w:tr>
        <w:trPr>
          <w:trHeight w:hRule="atLeast" w:val="417"/>
        </w:trPr>
        <w:tc>
          <w:tcPr>
            <w:tcW w:type="dxa" w:w="6652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8040000">
            <w:pPr>
              <w:pStyle w:val="Style_10"/>
              <w:spacing w:before="48"/>
              <w:ind w:firstLine="0" w:left="61"/>
              <w:jc w:val="left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международного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1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9040000">
            <w:pPr>
              <w:spacing w:before="49"/>
              <w:ind w:firstLine="0" w:left="142"/>
              <w:jc w:val="center"/>
            </w:pPr>
            <w:r>
              <w:t>58 –</w:t>
            </w:r>
            <w:r>
              <w:rPr>
                <w:spacing w:val="2"/>
              </w:rPr>
              <w:t xml:space="preserve"> </w:t>
            </w:r>
            <w:r>
              <w:t>7,4%</w:t>
            </w:r>
          </w:p>
        </w:tc>
      </w:tr>
      <w:tr>
        <w:trPr>
          <w:trHeight w:hRule="atLeast" w:val="579"/>
        </w:trPr>
        <w:tc>
          <w:tcPr>
            <w:tcW w:type="dxa" w:w="6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A040000">
            <w:pPr>
              <w:pStyle w:val="Style_10"/>
              <w:spacing w:before="61" w:line="240" w:lineRule="auto"/>
              <w:ind w:firstLine="0" w:left="61" w:right="97"/>
              <w:jc w:val="left"/>
              <w:rPr>
                <w:sz w:val="20"/>
              </w:rPr>
            </w:pPr>
            <w:r>
              <w:rPr>
                <w:sz w:val="20"/>
              </w:rPr>
              <w:t>Численность (удельный вес) учащихся по программам с углубленным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B040000">
            <w:pPr>
              <w:pStyle w:val="Style_10"/>
              <w:spacing w:before="61" w:line="240" w:lineRule="auto"/>
              <w:ind w:firstLine="87" w:left="142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(процент)</w:t>
            </w:r>
          </w:p>
        </w:tc>
        <w:tc>
          <w:tcPr>
            <w:tcW w:type="dxa" w:w="1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C040000">
            <w:pPr>
              <w:spacing w:before="54"/>
              <w:ind w:firstLine="0" w:left="12"/>
              <w:jc w:val="center"/>
            </w:pPr>
            <w:r>
              <w:t>0</w:t>
            </w:r>
          </w:p>
        </w:tc>
      </w:tr>
      <w:tr>
        <w:trPr>
          <w:trHeight w:hRule="atLeast" w:val="373"/>
        </w:trPr>
        <w:tc>
          <w:tcPr>
            <w:tcW w:type="dxa" w:w="6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D040000">
            <w:pPr>
              <w:pStyle w:val="Style_10"/>
              <w:spacing w:before="57"/>
              <w:ind w:firstLine="0" w:left="61"/>
              <w:jc w:val="left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(удельный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вес) учащихся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профильного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E040000">
            <w:pPr>
              <w:pStyle w:val="Style_10"/>
              <w:spacing w:before="57"/>
              <w:ind w:firstLine="0" w:left="142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type="dxa" w:w="1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F040000">
            <w:pPr>
              <w:spacing w:before="53"/>
              <w:ind w:firstLine="0" w:left="358" w:right="341"/>
              <w:jc w:val="center"/>
            </w:pPr>
            <w:r>
              <w:t>4</w:t>
            </w:r>
            <w:r>
              <w:t>7</w:t>
            </w:r>
          </w:p>
        </w:tc>
      </w:tr>
      <w:tr>
        <w:trPr>
          <w:trHeight w:hRule="atLeast" w:val="373"/>
        </w:trPr>
        <w:tc>
          <w:tcPr>
            <w:tcW w:type="dxa" w:w="6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0040000">
            <w:pPr>
              <w:pStyle w:val="Style_10"/>
              <w:spacing w:before="57"/>
              <w:ind w:firstLine="0" w:left="61"/>
              <w:jc w:val="left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1040000">
            <w:pPr>
              <w:pStyle w:val="Style_10"/>
              <w:spacing w:before="57"/>
              <w:ind w:firstLine="0" w:left="142"/>
              <w:rPr>
                <w:sz w:val="20"/>
              </w:rPr>
            </w:pPr>
            <w:r>
              <w:rPr>
                <w:sz w:val="20"/>
              </w:rPr>
              <w:t>(процент)</w:t>
            </w:r>
          </w:p>
        </w:tc>
        <w:tc>
          <w:tcPr>
            <w:tcW w:type="dxa" w:w="1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2040000">
            <w:pPr>
              <w:spacing w:before="58"/>
              <w:ind w:firstLine="0" w:left="297" w:right="282"/>
              <w:jc w:val="center"/>
            </w:pPr>
            <w:r>
              <w:t>6</w:t>
            </w:r>
            <w:r>
              <w:t>%</w:t>
            </w:r>
          </w:p>
        </w:tc>
      </w:tr>
      <w:tr>
        <w:trPr>
          <w:trHeight w:hRule="atLeast" w:val="373"/>
        </w:trPr>
        <w:tc>
          <w:tcPr>
            <w:tcW w:type="dxa" w:w="6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3040000">
            <w:pPr>
              <w:pStyle w:val="Style_10"/>
              <w:spacing w:before="57"/>
              <w:ind w:firstLine="0" w:left="61"/>
              <w:jc w:val="left"/>
              <w:rPr>
                <w:sz w:val="20"/>
              </w:rPr>
            </w:pPr>
            <w:r>
              <w:rPr>
                <w:sz w:val="20"/>
              </w:rPr>
              <w:t>Численность (удельный вес) учащихся по программам с применением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дистанционных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общей 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4040000">
            <w:pPr>
              <w:pStyle w:val="Style_10"/>
              <w:spacing w:before="57"/>
              <w:ind w:firstLine="87" w:left="142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(процент)</w:t>
            </w:r>
          </w:p>
        </w:tc>
        <w:tc>
          <w:tcPr>
            <w:tcW w:type="dxa" w:w="1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5040000">
            <w:pPr>
              <w:spacing w:before="58" w:line="251" w:lineRule="exact"/>
              <w:ind w:firstLine="0" w:left="286" w:right="282"/>
              <w:jc w:val="center"/>
            </w:pPr>
            <w:r>
              <w:t>7</w:t>
            </w:r>
            <w:r>
              <w:t>79</w:t>
            </w:r>
          </w:p>
          <w:p w14:paraId="E6040000">
            <w:pPr>
              <w:spacing w:line="251" w:lineRule="exact"/>
              <w:ind w:firstLine="0" w:left="287" w:right="282"/>
              <w:jc w:val="center"/>
            </w:pPr>
            <w:r>
              <w:t>100%</w:t>
            </w:r>
          </w:p>
        </w:tc>
      </w:tr>
      <w:tr>
        <w:trPr>
          <w:trHeight w:hRule="atLeast" w:val="373"/>
        </w:trPr>
        <w:tc>
          <w:tcPr>
            <w:tcW w:type="dxa" w:w="6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7040000">
            <w:pPr>
              <w:pStyle w:val="Style_10"/>
              <w:spacing w:before="57"/>
              <w:ind w:firstLine="0" w:left="61"/>
              <w:jc w:val="left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(удельный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сетевой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 программ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8040000">
            <w:pPr>
              <w:pStyle w:val="Style_10"/>
              <w:spacing w:before="57"/>
              <w:ind w:firstLine="87" w:left="142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(процент)</w:t>
            </w:r>
          </w:p>
        </w:tc>
        <w:tc>
          <w:tcPr>
            <w:tcW w:type="dxa" w:w="1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9040000">
            <w:pPr>
              <w:spacing w:before="58"/>
              <w:ind w:firstLine="0" w:left="5"/>
              <w:jc w:val="center"/>
            </w:pPr>
            <w:r>
              <w:t>0</w:t>
            </w:r>
          </w:p>
        </w:tc>
      </w:tr>
      <w:tr>
        <w:trPr>
          <w:trHeight w:hRule="atLeast" w:val="373"/>
        </w:trPr>
        <w:tc>
          <w:tcPr>
            <w:tcW w:type="dxa" w:w="6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A040000">
            <w:pPr>
              <w:pStyle w:val="Style_10"/>
              <w:spacing w:before="58"/>
              <w:ind w:firstLine="0" w:left="61"/>
              <w:jc w:val="left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педработников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педработников</w:t>
            </w:r>
            <w:r>
              <w:rPr>
                <w:sz w:val="20"/>
              </w:rPr>
              <w:t>:</w:t>
            </w:r>
          </w:p>
          <w:p w14:paraId="EB040000">
            <w:pPr>
              <w:pStyle w:val="Style_10"/>
              <w:ind w:firstLine="0" w:left="61"/>
              <w:jc w:val="left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высшим образованием</w:t>
            </w:r>
          </w:p>
        </w:tc>
        <w:tc>
          <w:tcPr>
            <w:tcW w:type="dxa" w:w="170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C040000">
            <w:pPr>
              <w:pStyle w:val="Style_10"/>
              <w:spacing w:before="57"/>
              <w:ind w:firstLine="0" w:left="142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(процент)</w:t>
            </w:r>
          </w:p>
        </w:tc>
        <w:tc>
          <w:tcPr>
            <w:tcW w:type="dxa" w:w="1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D040000">
            <w:pPr>
              <w:spacing w:before="58"/>
              <w:ind w:firstLine="0" w:left="297" w:right="282"/>
              <w:jc w:val="center"/>
            </w:pPr>
            <w:r>
              <w:t>39</w:t>
            </w:r>
          </w:p>
        </w:tc>
      </w:tr>
      <w:tr>
        <w:trPr>
          <w:trHeight w:hRule="atLeast" w:val="373"/>
        </w:trPr>
        <w:tc>
          <w:tcPr>
            <w:tcW w:type="dxa" w:w="6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E040000">
            <w:pPr>
              <w:pStyle w:val="Style_10"/>
              <w:spacing w:before="53"/>
              <w:ind w:firstLine="0" w:left="61"/>
              <w:jc w:val="left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высшим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педагогическим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образованием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1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F040000">
            <w:pPr>
              <w:spacing w:before="58"/>
              <w:ind w:firstLine="0" w:left="297" w:right="282"/>
              <w:jc w:val="center"/>
            </w:pPr>
            <w:r>
              <w:t>3</w:t>
            </w:r>
            <w:r>
              <w:t>7</w:t>
            </w:r>
          </w:p>
        </w:tc>
      </w:tr>
      <w:tr>
        <w:trPr>
          <w:trHeight w:hRule="atLeast" w:val="373"/>
        </w:trPr>
        <w:tc>
          <w:tcPr>
            <w:tcW w:type="dxa" w:w="6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0040000">
            <w:pPr>
              <w:pStyle w:val="Style_10"/>
              <w:spacing w:before="58"/>
              <w:ind w:firstLine="0" w:left="61"/>
              <w:jc w:val="left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образованием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1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1040000">
            <w:pPr>
              <w:spacing w:before="58"/>
              <w:ind w:firstLine="0" w:left="297" w:right="282"/>
              <w:jc w:val="center"/>
            </w:pPr>
            <w:r>
              <w:t>2</w:t>
            </w:r>
          </w:p>
        </w:tc>
      </w:tr>
      <w:tr>
        <w:trPr>
          <w:trHeight w:hRule="atLeast" w:val="373"/>
        </w:trPr>
        <w:tc>
          <w:tcPr>
            <w:tcW w:type="dxa" w:w="6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2040000">
            <w:pPr>
              <w:pStyle w:val="Style_10"/>
              <w:spacing w:before="57"/>
              <w:ind w:firstLine="0" w:left="61"/>
              <w:jc w:val="left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средним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педагогическим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образованием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1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3040000">
            <w:pPr>
              <w:spacing w:before="58"/>
              <w:ind w:firstLine="0" w:left="297" w:right="282"/>
              <w:jc w:val="center"/>
            </w:pPr>
            <w:r>
              <w:t>0</w:t>
            </w:r>
          </w:p>
        </w:tc>
      </w:tr>
      <w:tr>
        <w:trPr>
          <w:trHeight w:hRule="atLeast" w:val="373"/>
        </w:trPr>
        <w:tc>
          <w:tcPr>
            <w:tcW w:type="dxa" w:w="6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4040000">
            <w:pPr>
              <w:pStyle w:val="Style_10"/>
              <w:spacing w:before="57"/>
              <w:ind w:firstLine="0" w:left="61"/>
              <w:jc w:val="left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(удельный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вес)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педработников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квалификационной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категорией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type="dxa" w:w="170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5040000">
            <w:pPr>
              <w:pStyle w:val="Style_10"/>
              <w:spacing w:before="57"/>
              <w:ind w:firstLine="0" w:left="142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(процент)</w:t>
            </w:r>
          </w:p>
        </w:tc>
        <w:tc>
          <w:tcPr>
            <w:tcW w:type="dxa" w:w="1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6040000">
            <w:pPr>
              <w:spacing w:before="58"/>
              <w:ind w:firstLine="0" w:left="297" w:right="282"/>
              <w:jc w:val="center"/>
              <w:rPr>
                <w:highlight w:val="yellow"/>
              </w:rPr>
            </w:pPr>
            <w:r>
              <w:t>26</w:t>
            </w:r>
          </w:p>
        </w:tc>
      </w:tr>
      <w:tr>
        <w:trPr>
          <w:trHeight w:hRule="atLeast" w:val="373"/>
        </w:trPr>
        <w:tc>
          <w:tcPr>
            <w:tcW w:type="dxa" w:w="6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7040000">
            <w:pPr>
              <w:pStyle w:val="Style_10"/>
              <w:spacing w:before="101"/>
              <w:ind w:firstLine="0" w:left="61"/>
              <w:jc w:val="left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высшей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1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8040000">
            <w:pPr>
              <w:spacing w:before="58"/>
              <w:ind w:firstLine="0" w:left="297" w:right="282"/>
              <w:jc w:val="center"/>
            </w:pPr>
            <w:r>
              <w:t>15-</w:t>
            </w:r>
            <w:r>
              <w:t>38</w:t>
            </w:r>
            <w:r>
              <w:t>%</w:t>
            </w:r>
          </w:p>
        </w:tc>
      </w:tr>
      <w:tr>
        <w:trPr>
          <w:trHeight w:hRule="atLeast" w:val="373"/>
        </w:trPr>
        <w:tc>
          <w:tcPr>
            <w:tcW w:type="dxa" w:w="6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9040000">
            <w:pPr>
              <w:pStyle w:val="Style_10"/>
              <w:spacing w:before="53"/>
              <w:ind w:firstLine="0" w:left="61"/>
              <w:jc w:val="left"/>
              <w:rPr>
                <w:sz w:val="20"/>
              </w:rPr>
            </w:pPr>
            <w:r>
              <w:rPr>
                <w:sz w:val="20"/>
              </w:rPr>
              <w:t>− первой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1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A040000">
            <w:pPr>
              <w:spacing w:before="58"/>
              <w:ind w:firstLine="0" w:left="297" w:right="282"/>
              <w:jc w:val="center"/>
            </w:pPr>
            <w:r>
              <w:t>11-28%</w:t>
            </w:r>
          </w:p>
        </w:tc>
      </w:tr>
      <w:tr>
        <w:trPr>
          <w:trHeight w:hRule="atLeast" w:val="359"/>
        </w:trPr>
        <w:tc>
          <w:tcPr>
            <w:tcW w:type="dxa" w:w="6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B040000">
            <w:pPr>
              <w:pStyle w:val="Style_10"/>
              <w:spacing w:before="58"/>
              <w:ind w:firstLine="0" w:left="61" w:right="652"/>
              <w:jc w:val="left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(удельный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вес)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педработников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педагогическим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стажем:</w:t>
            </w:r>
          </w:p>
        </w:tc>
        <w:tc>
          <w:tcPr>
            <w:tcW w:type="dxa" w:w="170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C040000">
            <w:pPr>
              <w:pStyle w:val="Style_10"/>
              <w:spacing w:before="57"/>
              <w:ind w:firstLine="0" w:left="142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(процент)</w:t>
            </w:r>
          </w:p>
        </w:tc>
        <w:tc>
          <w:tcPr>
            <w:tcW w:type="dxa" w:w="1560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bottom"/>
          </w:tcPr>
          <w:p w14:paraId="FD040000">
            <w:pPr>
              <w:spacing w:before="58"/>
              <w:ind w:firstLine="0" w:left="297" w:right="282"/>
              <w:jc w:val="center"/>
            </w:pPr>
            <w:r>
              <w:t>14-35%</w:t>
            </w:r>
          </w:p>
        </w:tc>
      </w:tr>
      <w:tr>
        <w:trPr>
          <w:trHeight w:hRule="atLeast" w:val="373"/>
        </w:trPr>
        <w:tc>
          <w:tcPr>
            <w:tcW w:type="dxa" w:w="6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E040000">
            <w:pPr>
              <w:pStyle w:val="Style_10"/>
              <w:spacing w:before="85"/>
              <w:ind w:firstLine="0" w:left="61"/>
              <w:jc w:val="left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bottom"/>
          </w:tcPr>
          <w:p/>
        </w:tc>
      </w:tr>
      <w:tr>
        <w:trPr>
          <w:trHeight w:hRule="atLeast" w:val="373"/>
        </w:trPr>
        <w:tc>
          <w:tcPr>
            <w:tcW w:type="dxa" w:w="6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F040000">
            <w:pPr>
              <w:pStyle w:val="Style_10"/>
              <w:spacing w:before="57"/>
              <w:ind w:firstLine="0" w:left="61"/>
              <w:jc w:val="left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1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0050000">
            <w:pPr>
              <w:spacing w:before="58"/>
              <w:ind w:firstLine="0" w:left="297" w:right="282"/>
              <w:jc w:val="center"/>
            </w:pPr>
            <w:r>
              <w:t>9-23%</w:t>
            </w:r>
          </w:p>
        </w:tc>
      </w:tr>
      <w:tr>
        <w:trPr>
          <w:trHeight w:hRule="atLeast" w:val="373"/>
        </w:trPr>
        <w:tc>
          <w:tcPr>
            <w:tcW w:type="dxa" w:w="6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1050000">
            <w:pPr>
              <w:pStyle w:val="Style_10"/>
              <w:spacing w:before="53"/>
              <w:ind w:firstLine="0" w:left="61" w:right="652"/>
              <w:jc w:val="left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(удельный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вес)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педработников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возрасте:</w:t>
            </w:r>
          </w:p>
        </w:tc>
        <w:tc>
          <w:tcPr>
            <w:tcW w:type="dxa" w:w="170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2050000">
            <w:pPr>
              <w:pStyle w:val="Style_10"/>
              <w:spacing w:before="57"/>
              <w:ind w:firstLine="0" w:left="142"/>
              <w:rPr>
                <w:sz w:val="20"/>
              </w:rPr>
            </w:pPr>
          </w:p>
        </w:tc>
        <w:tc>
          <w:tcPr>
            <w:tcW w:type="dxa" w:w="1560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bottom"/>
          </w:tcPr>
          <w:p w14:paraId="03050000">
            <w:pPr>
              <w:spacing w:before="58"/>
              <w:ind w:firstLine="0" w:left="297" w:right="282"/>
              <w:jc w:val="center"/>
            </w:pPr>
            <w:r>
              <w:t>11-28%</w:t>
            </w:r>
          </w:p>
        </w:tc>
      </w:tr>
      <w:tr>
        <w:trPr>
          <w:trHeight w:hRule="atLeast" w:val="373"/>
        </w:trPr>
        <w:tc>
          <w:tcPr>
            <w:tcW w:type="dxa" w:w="6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4050000">
            <w:pPr>
              <w:pStyle w:val="Style_10"/>
              <w:spacing w:before="63"/>
              <w:ind w:firstLine="0" w:left="61"/>
              <w:jc w:val="left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bottom"/>
          </w:tcPr>
          <w:p/>
        </w:tc>
      </w:tr>
      <w:tr>
        <w:trPr>
          <w:trHeight w:hRule="atLeast" w:val="373"/>
        </w:trPr>
        <w:tc>
          <w:tcPr>
            <w:tcW w:type="dxa" w:w="6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5050000">
            <w:pPr>
              <w:pStyle w:val="Style_10"/>
              <w:spacing w:before="53"/>
              <w:ind w:firstLine="0" w:left="61"/>
              <w:jc w:val="left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1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6050000">
            <w:pPr>
              <w:spacing w:before="58"/>
              <w:ind w:firstLine="0" w:left="297" w:right="282"/>
              <w:jc w:val="center"/>
            </w:pPr>
            <w:r>
              <w:t>7-18%</w:t>
            </w:r>
          </w:p>
        </w:tc>
      </w:tr>
      <w:tr>
        <w:trPr>
          <w:trHeight w:hRule="atLeast" w:val="373"/>
        </w:trPr>
        <w:tc>
          <w:tcPr>
            <w:tcW w:type="dxa" w:w="6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7050000">
            <w:pPr>
              <w:pStyle w:val="Style_10"/>
              <w:spacing w:before="57"/>
              <w:ind w:firstLine="0" w:left="61" w:right="36"/>
              <w:jc w:val="left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(удельный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вес)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административно-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хозяйственных работников, которые за последние 5 лет прошли повышение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профессиональную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переподготовку,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8050000">
            <w:pPr>
              <w:pStyle w:val="Style_10"/>
              <w:spacing w:before="57"/>
              <w:ind w:firstLine="87" w:left="142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(процент)</w:t>
            </w:r>
          </w:p>
        </w:tc>
        <w:tc>
          <w:tcPr>
            <w:tcW w:type="dxa" w:w="1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9050000">
            <w:pPr>
              <w:spacing w:before="58"/>
              <w:ind w:firstLine="0" w:left="292" w:right="282"/>
              <w:jc w:val="center"/>
            </w:pPr>
            <w:r>
              <w:t>30</w:t>
            </w:r>
          </w:p>
          <w:p w14:paraId="0A050000">
            <w:pPr>
              <w:spacing w:before="2"/>
              <w:ind w:firstLine="0" w:left="287" w:right="282"/>
              <w:jc w:val="center"/>
            </w:pPr>
            <w:r>
              <w:t>0,75%</w:t>
            </w:r>
          </w:p>
        </w:tc>
      </w:tr>
      <w:tr>
        <w:trPr>
          <w:trHeight w:hRule="atLeast" w:val="373"/>
        </w:trPr>
        <w:tc>
          <w:tcPr>
            <w:tcW w:type="dxa" w:w="6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B050000">
            <w:pPr>
              <w:pStyle w:val="Style_10"/>
              <w:spacing w:before="58"/>
              <w:ind w:firstLine="0" w:left="61" w:right="36"/>
              <w:jc w:val="left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(удельный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вес)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административно-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хозяйственных работников, которые прошли повышение квалификации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ФГОС,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C050000">
            <w:pPr>
              <w:pStyle w:val="Style_10"/>
              <w:spacing w:before="58"/>
              <w:ind w:firstLine="87" w:left="142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(процент)</w:t>
            </w:r>
          </w:p>
        </w:tc>
        <w:tc>
          <w:tcPr>
            <w:tcW w:type="dxa" w:w="1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D050000">
            <w:pPr>
              <w:spacing w:before="58"/>
              <w:ind w:firstLine="0" w:left="292" w:right="282"/>
              <w:jc w:val="center"/>
            </w:pPr>
            <w:r>
              <w:t>30</w:t>
            </w:r>
          </w:p>
          <w:p w14:paraId="0E050000">
            <w:pPr>
              <w:spacing w:line="251" w:lineRule="exact"/>
              <w:ind w:firstLine="0" w:left="287" w:right="282"/>
              <w:jc w:val="center"/>
            </w:pPr>
            <w:r>
              <w:t>0,75%</w:t>
            </w:r>
          </w:p>
        </w:tc>
      </w:tr>
      <w:tr>
        <w:trPr>
          <w:trHeight w:hRule="atLeast" w:val="373"/>
        </w:trPr>
        <w:tc>
          <w:tcPr>
            <w:tcW w:type="dxa" w:w="9913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F050000">
            <w:pPr>
              <w:pStyle w:val="Style_10"/>
              <w:spacing w:before="58"/>
              <w:ind w:firstLine="0" w:left="142"/>
              <w:rPr>
                <w:sz w:val="20"/>
              </w:rPr>
            </w:pPr>
            <w:r>
              <w:rPr>
                <w:sz w:val="20"/>
              </w:rPr>
              <w:t>Инфраструктура</w:t>
            </w:r>
          </w:p>
        </w:tc>
      </w:tr>
      <w:tr>
        <w:trPr>
          <w:trHeight w:hRule="atLeast" w:val="373"/>
        </w:trPr>
        <w:tc>
          <w:tcPr>
            <w:tcW w:type="dxa" w:w="6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0050000">
            <w:pPr>
              <w:pStyle w:val="Style_10"/>
              <w:spacing w:before="53"/>
              <w:ind w:firstLine="0" w:left="61"/>
              <w:jc w:val="left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компьютеров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расчете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учащегося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1050000">
            <w:pPr>
              <w:pStyle w:val="Style_10"/>
              <w:spacing w:before="53"/>
              <w:ind w:firstLine="0" w:left="142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type="dxa" w:w="1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2050000">
            <w:pPr>
              <w:pStyle w:val="Style_10"/>
              <w:spacing w:before="53"/>
              <w:ind w:firstLine="0" w:left="296" w:right="282"/>
            </w:pPr>
            <w:r>
              <w:t>0,08</w:t>
            </w:r>
          </w:p>
        </w:tc>
      </w:tr>
      <w:tr>
        <w:trPr>
          <w:trHeight w:hRule="atLeast" w:val="373"/>
        </w:trPr>
        <w:tc>
          <w:tcPr>
            <w:tcW w:type="dxa" w:w="6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3050000">
            <w:pPr>
              <w:pStyle w:val="Style_10"/>
              <w:spacing w:before="53"/>
              <w:ind w:firstLine="0" w:left="61" w:right="652"/>
              <w:jc w:val="left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экземпляров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учебно-методической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 количества единиц библиотечного фонда в расчете на одного</w:t>
            </w:r>
            <w:r>
              <w:rPr>
                <w:spacing w:val="1"/>
                <w:sz w:val="20"/>
              </w:rPr>
              <w:t xml:space="preserve"> об</w:t>
            </w:r>
            <w:r>
              <w:rPr>
                <w:sz w:val="20"/>
              </w:rPr>
              <w:t>учающегося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4050000">
            <w:pPr>
              <w:pStyle w:val="Style_10"/>
              <w:spacing w:before="53"/>
              <w:ind w:firstLine="0" w:left="142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type="dxa" w:w="1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5050000">
            <w:pPr>
              <w:pStyle w:val="Style_10"/>
              <w:spacing w:before="53"/>
              <w:ind w:firstLine="0" w:left="291" w:right="282"/>
            </w:pPr>
            <w:r>
              <w:t>8,7</w:t>
            </w:r>
          </w:p>
        </w:tc>
      </w:tr>
      <w:tr>
        <w:trPr>
          <w:trHeight w:hRule="atLeast" w:val="373"/>
        </w:trPr>
        <w:tc>
          <w:tcPr>
            <w:tcW w:type="dxa" w:w="6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6050000">
            <w:pPr>
              <w:pStyle w:val="Style_10"/>
              <w:spacing w:before="53"/>
              <w:ind w:firstLine="0" w:left="61"/>
              <w:jc w:val="left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документооборота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7050000">
            <w:pPr>
              <w:pStyle w:val="Style_10"/>
              <w:spacing w:before="53"/>
              <w:ind w:firstLine="0" w:left="142"/>
              <w:rPr>
                <w:sz w:val="20"/>
              </w:rPr>
            </w:pPr>
            <w:r>
              <w:rPr>
                <w:sz w:val="20"/>
              </w:rPr>
              <w:t>да/нет</w:t>
            </w:r>
          </w:p>
        </w:tc>
        <w:tc>
          <w:tcPr>
            <w:tcW w:type="dxa" w:w="1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8050000">
            <w:pPr>
              <w:pStyle w:val="Style_10"/>
              <w:spacing w:before="54"/>
              <w:ind w:firstLine="0" w:left="287" w:right="282"/>
            </w:pPr>
            <w:r>
              <w:t>да</w:t>
            </w:r>
          </w:p>
        </w:tc>
      </w:tr>
      <w:tr>
        <w:trPr>
          <w:trHeight w:hRule="atLeast" w:val="373"/>
        </w:trPr>
        <w:tc>
          <w:tcPr>
            <w:tcW w:type="dxa" w:w="6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9050000">
            <w:pPr>
              <w:pStyle w:val="Style_10"/>
              <w:spacing w:before="53"/>
              <w:ind w:firstLine="0" w:left="61"/>
              <w:jc w:val="left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читального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библиотеки,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ней:</w:t>
            </w:r>
          </w:p>
        </w:tc>
        <w:tc>
          <w:tcPr>
            <w:tcW w:type="dxa" w:w="170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A050000">
            <w:pPr>
              <w:pStyle w:val="Style_10"/>
              <w:spacing w:before="57"/>
              <w:ind w:firstLine="0" w:left="142"/>
              <w:rPr>
                <w:sz w:val="20"/>
              </w:rPr>
            </w:pPr>
            <w:r>
              <w:rPr>
                <w:sz w:val="20"/>
              </w:rPr>
              <w:t>да/нет</w:t>
            </w:r>
          </w:p>
        </w:tc>
        <w:tc>
          <w:tcPr>
            <w:tcW w:type="dxa" w:w="1560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B050000">
            <w:pPr>
              <w:pStyle w:val="Style_10"/>
              <w:spacing w:before="58"/>
              <w:ind w:firstLine="0" w:left="297" w:right="282"/>
            </w:pPr>
            <w:r>
              <w:t>да</w:t>
            </w:r>
          </w:p>
          <w:p w14:paraId="1C050000">
            <w:pPr>
              <w:pStyle w:val="Style_10"/>
              <w:spacing w:before="58"/>
              <w:ind w:firstLine="0" w:left="297" w:right="282"/>
            </w:pPr>
            <w:r>
              <w:t>да</w:t>
            </w:r>
          </w:p>
        </w:tc>
      </w:tr>
      <w:tr>
        <w:trPr>
          <w:trHeight w:hRule="atLeast" w:val="373"/>
        </w:trPr>
        <w:tc>
          <w:tcPr>
            <w:tcW w:type="dxa" w:w="6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D050000">
            <w:pPr>
              <w:pStyle w:val="Style_10"/>
              <w:spacing w:before="143"/>
              <w:ind w:firstLine="0" w:left="61"/>
              <w:jc w:val="left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компьютере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ноутбуке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</w:tr>
      <w:tr>
        <w:trPr>
          <w:trHeight w:hRule="atLeast" w:val="373"/>
        </w:trPr>
        <w:tc>
          <w:tcPr>
            <w:tcW w:type="dxa" w:w="6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E050000">
            <w:pPr>
              <w:pStyle w:val="Style_10"/>
              <w:spacing w:before="53"/>
              <w:ind w:firstLine="0" w:left="61"/>
              <w:jc w:val="left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медиатеки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1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F050000">
            <w:pPr>
              <w:pStyle w:val="Style_10"/>
              <w:spacing w:before="58"/>
              <w:ind w:firstLine="0" w:left="297" w:right="282"/>
            </w:pPr>
            <w:r>
              <w:t>да</w:t>
            </w:r>
          </w:p>
        </w:tc>
      </w:tr>
      <w:tr>
        <w:trPr>
          <w:trHeight w:hRule="atLeast" w:val="373"/>
        </w:trPr>
        <w:tc>
          <w:tcPr>
            <w:tcW w:type="dxa" w:w="6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0050000">
            <w:pPr>
              <w:pStyle w:val="Style_10"/>
              <w:spacing w:before="53"/>
              <w:ind w:firstLine="0" w:left="61"/>
              <w:jc w:val="left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</w:t>
            </w:r>
            <w:r>
              <w:rPr>
                <w:sz w:val="20"/>
              </w:rPr>
              <w:t>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</w:t>
            </w:r>
            <w:r>
              <w:rPr>
                <w:sz w:val="20"/>
              </w:rPr>
              <w:t>анирования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распознавания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1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1050000">
            <w:pPr>
              <w:pStyle w:val="Style_10"/>
              <w:spacing w:before="58"/>
              <w:ind w:firstLine="0" w:left="297" w:right="282"/>
            </w:pPr>
            <w:r>
              <w:t>да</w:t>
            </w:r>
          </w:p>
        </w:tc>
      </w:tr>
      <w:tr>
        <w:trPr>
          <w:trHeight w:hRule="atLeast" w:val="373"/>
        </w:trPr>
        <w:tc>
          <w:tcPr>
            <w:tcW w:type="dxa" w:w="6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2050000">
            <w:pPr>
              <w:pStyle w:val="Style_10"/>
              <w:spacing w:before="57"/>
              <w:ind w:firstLine="0" w:left="61"/>
              <w:jc w:val="left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выхода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библиотечных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компьютеров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1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3050000">
            <w:pPr>
              <w:pStyle w:val="Style_10"/>
              <w:spacing w:before="54"/>
              <w:ind w:firstLine="0" w:left="715"/>
              <w:jc w:val="left"/>
              <w:rPr>
                <w:sz w:val="24"/>
              </w:rPr>
            </w:pPr>
            <w:r>
              <w:t>да</w:t>
            </w:r>
          </w:p>
        </w:tc>
      </w:tr>
      <w:tr>
        <w:trPr>
          <w:trHeight w:hRule="atLeast" w:val="373"/>
        </w:trPr>
        <w:tc>
          <w:tcPr>
            <w:tcW w:type="dxa" w:w="6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4050000">
            <w:pPr>
              <w:pStyle w:val="Style_10"/>
              <w:spacing w:before="53"/>
              <w:ind w:firstLine="0" w:left="61"/>
              <w:jc w:val="left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распечатки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1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5050000">
            <w:pPr>
              <w:pStyle w:val="Style_10"/>
              <w:spacing w:before="53"/>
              <w:ind w:firstLine="0" w:left="671"/>
              <w:jc w:val="left"/>
            </w:pPr>
            <w:r>
              <w:t>да</w:t>
            </w:r>
          </w:p>
        </w:tc>
      </w:tr>
      <w:tr>
        <w:trPr>
          <w:trHeight w:hRule="atLeast" w:val="373"/>
        </w:trPr>
        <w:tc>
          <w:tcPr>
            <w:tcW w:type="dxa" w:w="6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6050000">
            <w:pPr>
              <w:pStyle w:val="Style_10"/>
              <w:spacing w:before="57"/>
              <w:ind w:firstLine="0" w:left="61" w:right="738"/>
              <w:jc w:val="left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(удельный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вес)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широкополосным интернетом не менее 2 Мб/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, от общей численности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7050000">
            <w:pPr>
              <w:pStyle w:val="Style_10"/>
              <w:spacing w:before="57"/>
              <w:ind w:firstLine="87" w:left="142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(процент)</w:t>
            </w:r>
          </w:p>
        </w:tc>
        <w:tc>
          <w:tcPr>
            <w:tcW w:type="dxa" w:w="1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8050000">
            <w:pPr>
              <w:pStyle w:val="Style_10"/>
              <w:spacing w:before="54"/>
              <w:ind w:firstLine="0" w:left="352" w:right="341"/>
            </w:pPr>
            <w:r>
              <w:t>778</w:t>
            </w:r>
          </w:p>
          <w:p w14:paraId="29050000">
            <w:pPr>
              <w:pStyle w:val="Style_10"/>
              <w:spacing w:before="1"/>
              <w:ind w:firstLine="0" w:left="353" w:right="341"/>
            </w:pPr>
            <w:r>
              <w:t>100%</w:t>
            </w:r>
          </w:p>
        </w:tc>
      </w:tr>
      <w:tr>
        <w:trPr>
          <w:trHeight w:hRule="atLeast" w:val="373"/>
        </w:trPr>
        <w:tc>
          <w:tcPr>
            <w:tcW w:type="dxa" w:w="6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A050000">
            <w:pPr>
              <w:pStyle w:val="Style_10"/>
              <w:spacing w:before="58"/>
              <w:ind w:firstLine="0" w:left="61"/>
              <w:jc w:val="left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площадь помещений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расчете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B050000">
            <w:pPr>
              <w:pStyle w:val="Style_10"/>
              <w:spacing w:before="58"/>
              <w:ind w:firstLine="0" w:left="142"/>
              <w:rPr>
                <w:sz w:val="20"/>
              </w:rPr>
            </w:pPr>
            <w:r>
              <w:rPr>
                <w:sz w:val="20"/>
              </w:rPr>
              <w:t>кв. м</w:t>
            </w:r>
          </w:p>
        </w:tc>
        <w:tc>
          <w:tcPr>
            <w:tcW w:type="dxa" w:w="1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C050000">
            <w:pPr>
              <w:pStyle w:val="Style_10"/>
              <w:spacing w:before="54"/>
              <w:ind w:firstLine="0" w:left="690"/>
              <w:jc w:val="left"/>
            </w:pPr>
            <w:r>
              <w:t>5,41</w:t>
            </w:r>
          </w:p>
        </w:tc>
      </w:tr>
    </w:tbl>
    <w:p w14:paraId="2D050000">
      <w:pPr>
        <w:pStyle w:val="Style_3"/>
        <w:tabs>
          <w:tab w:leader="none" w:pos="9781" w:val="left"/>
        </w:tabs>
        <w:spacing w:before="90"/>
        <w:ind w:firstLine="916" w:left="0"/>
      </w:pPr>
      <w:r>
        <w:t>Анализ показателей указывает на то, что Школа имеет достаточную инфраструктуру,</w:t>
      </w:r>
      <w:r>
        <w:rPr>
          <w:spacing w:val="-57"/>
        </w:rPr>
        <w:t xml:space="preserve"> </w:t>
      </w:r>
      <w:r>
        <w:t xml:space="preserve">которая соответствует требованиям </w:t>
      </w:r>
      <w:r>
        <w:t>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</w:t>
      </w:r>
      <w:r>
        <w:t xml:space="preserve">ствии с ФГОС общего образования» 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14:paraId="2E050000">
      <w:pPr>
        <w:pStyle w:val="Style_3"/>
        <w:tabs>
          <w:tab w:leader="none" w:pos="9781" w:val="left"/>
        </w:tabs>
        <w:ind w:firstLine="706" w:left="0"/>
      </w:pPr>
      <w:r>
        <w:t>Школа укомплектована достаточным количеством педагогических и иных работников,</w:t>
      </w:r>
      <w:r>
        <w:rPr>
          <w:spacing w:val="1"/>
        </w:rPr>
        <w:t xml:space="preserve"> </w:t>
      </w:r>
      <w:r>
        <w:t>которые имеют высокую квалификацию и регулярно</w:t>
      </w:r>
      <w:r>
        <w:rPr>
          <w:spacing w:val="1"/>
        </w:rPr>
        <w:t xml:space="preserve"> </w:t>
      </w:r>
      <w:r>
        <w:t>проходят повышение квалификации, что</w:t>
      </w:r>
      <w:r>
        <w:rPr>
          <w:spacing w:val="-57"/>
        </w:rPr>
        <w:t xml:space="preserve"> </w:t>
      </w:r>
      <w:r>
        <w:t>позволяет обеспечивать стабильны</w:t>
      </w:r>
      <w:r>
        <w:t>е</w:t>
      </w:r>
      <w:r>
        <w:t xml:space="preserve"> качественны</w:t>
      </w:r>
      <w:r>
        <w:t>е</w:t>
      </w:r>
      <w:r>
        <w:t xml:space="preserve"> результат</w:t>
      </w:r>
      <w:r>
        <w:t>ы</w:t>
      </w:r>
      <w:r>
        <w:t xml:space="preserve"> образовательных достижений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</w:p>
    <w:p w14:paraId="2F050000">
      <w:pPr>
        <w:pStyle w:val="Style_3"/>
        <w:tabs>
          <w:tab w:leader="none" w:pos="9781" w:val="left"/>
        </w:tabs>
        <w:ind w:firstLine="706" w:left="0"/>
      </w:pPr>
      <w:r>
        <w:t xml:space="preserve">Анализ результатов ВШК </w:t>
      </w:r>
      <w:r>
        <w:t xml:space="preserve">и ГИА </w:t>
      </w:r>
      <w:r>
        <w:t xml:space="preserve">показывает, что выпускники 9-х, 11-го классов, </w:t>
      </w:r>
      <w:r>
        <w:t>об</w:t>
      </w:r>
      <w:r>
        <w:t>уча</w:t>
      </w:r>
      <w:r>
        <w:t>ю</w:t>
      </w:r>
      <w:r>
        <w:t>щиеся 4-х</w:t>
      </w:r>
      <w:r>
        <w:rPr>
          <w:spacing w:val="-57"/>
        </w:rPr>
        <w:t xml:space="preserve"> </w:t>
      </w:r>
      <w:r>
        <w:t>классов успешно осваивают предметы учебного плана на уровне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-4"/>
        </w:rPr>
        <w:t xml:space="preserve"> </w:t>
      </w:r>
      <w:r>
        <w:t>требований.</w:t>
      </w:r>
    </w:p>
    <w:p w14:paraId="30050000">
      <w:pPr>
        <w:pStyle w:val="Style_3"/>
        <w:tabs>
          <w:tab w:leader="none" w:pos="9781" w:val="left"/>
        </w:tabs>
        <w:spacing w:before="1"/>
        <w:ind w:firstLine="706" w:left="0"/>
      </w:pPr>
      <w:r>
        <w:t>Анализ результатов промежуточной аттестации показал, что 9</w:t>
      </w:r>
      <w:r>
        <w:t>8</w:t>
      </w:r>
      <w:r>
        <w:t xml:space="preserve">% </w:t>
      </w:r>
      <w:r>
        <w:t>об</w:t>
      </w:r>
      <w:r>
        <w:t>уча</w:t>
      </w:r>
      <w:r>
        <w:t>ю</w:t>
      </w:r>
      <w:r>
        <w:t>щихся успешно</w:t>
      </w:r>
      <w:r>
        <w:rPr>
          <w:spacing w:val="1"/>
        </w:rPr>
        <w:t xml:space="preserve"> </w:t>
      </w:r>
      <w:r>
        <w:t>освоили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24</w:t>
      </w:r>
      <w:r>
        <w:rPr>
          <w:spacing w:val="60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академическую</w:t>
      </w:r>
      <w:r>
        <w:rPr>
          <w:spacing w:val="1"/>
        </w:rPr>
        <w:t xml:space="preserve"> </w:t>
      </w:r>
      <w:r>
        <w:t>задолженность,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оставлены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повторный</w:t>
      </w:r>
      <w:r>
        <w:rPr>
          <w:spacing w:val="6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заявлению</w:t>
      </w:r>
      <w:r>
        <w:t xml:space="preserve"> родителей.</w:t>
      </w:r>
    </w:p>
    <w:p w14:paraId="31050000">
      <w:pPr>
        <w:pStyle w:val="Style_3"/>
        <w:tabs>
          <w:tab w:leader="none" w:pos="9781" w:val="left"/>
        </w:tabs>
        <w:ind w:firstLine="706" w:left="0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школы организует и координирует методическое обеспечение</w:t>
      </w:r>
      <w:r>
        <w:rPr>
          <w:spacing w:val="60"/>
        </w:rPr>
        <w:t xml:space="preserve"> </w:t>
      </w:r>
      <w:r>
        <w:t>образовательной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учебы</w:t>
      </w:r>
      <w:r>
        <w:rPr>
          <w:spacing w:val="1"/>
        </w:rPr>
        <w:t xml:space="preserve"> </w:t>
      </w:r>
      <w:r>
        <w:t>педкадров</w:t>
      </w:r>
      <w:r>
        <w:t>,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практическую</w:t>
      </w:r>
      <w:r>
        <w:rPr>
          <w:spacing w:val="4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учителя.</w:t>
      </w:r>
    </w:p>
    <w:p w14:paraId="32050000">
      <w:pPr>
        <w:pStyle w:val="Style_3"/>
        <w:tabs>
          <w:tab w:leader="none" w:pos="9781" w:val="left"/>
        </w:tabs>
        <w:spacing w:line="240" w:lineRule="auto"/>
        <w:ind w:firstLine="706" w:left="0"/>
      </w:pPr>
      <w:r>
        <w:t>Активизировался процесс работы учителей и учеников школы с использованием ИКТ.</w:t>
      </w:r>
      <w:r>
        <w:rPr>
          <w:spacing w:val="1"/>
        </w:rPr>
        <w:t xml:space="preserve"> </w:t>
      </w:r>
      <w:r>
        <w:t>Педагоги</w:t>
      </w:r>
      <w:r>
        <w:rPr>
          <w:spacing w:val="-3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становятся все</w:t>
      </w:r>
      <w:r>
        <w:rPr>
          <w:spacing w:val="1"/>
        </w:rPr>
        <w:t xml:space="preserve"> </w:t>
      </w:r>
      <w:r>
        <w:t>более активными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сетевых</w:t>
      </w:r>
      <w:r>
        <w:rPr>
          <w:spacing w:val="-4"/>
        </w:rPr>
        <w:t xml:space="preserve"> </w:t>
      </w:r>
      <w:r>
        <w:t>сообществах.</w:t>
      </w:r>
    </w:p>
    <w:p w14:paraId="33050000">
      <w:pPr>
        <w:pStyle w:val="Style_3"/>
        <w:tabs>
          <w:tab w:leader="none" w:pos="9781" w:val="left"/>
        </w:tabs>
        <w:ind w:firstLine="706" w:left="0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открытая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</w:t>
      </w:r>
      <w:r>
        <w:t>О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демократический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органов</w:t>
      </w:r>
      <w:r>
        <w:rPr>
          <w:spacing w:val="2"/>
        </w:rPr>
        <w:t xml:space="preserve"> </w:t>
      </w:r>
      <w:r>
        <w:t>самоуправления.</w:t>
      </w:r>
    </w:p>
    <w:p w14:paraId="34050000">
      <w:pPr>
        <w:pStyle w:val="Style_3"/>
        <w:tabs>
          <w:tab w:leader="none" w:pos="9781" w:val="left"/>
        </w:tabs>
        <w:spacing w:line="240" w:lineRule="auto"/>
        <w:ind w:firstLine="706" w:left="0"/>
      </w:pPr>
      <w:r>
        <w:t>Поставленн</w:t>
      </w:r>
      <w:r>
        <w:t>ые задачи воспитательной работы</w:t>
      </w:r>
      <w: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>
        <w:t>2</w:t>
      </w:r>
      <w:r>
        <w:rPr>
          <w:spacing w:val="1"/>
        </w:rPr>
        <w:t xml:space="preserve"> </w:t>
      </w:r>
      <w:r>
        <w:t>году можно считать решенными,</w:t>
      </w:r>
      <w:r>
        <w:t xml:space="preserve"> </w:t>
      </w:r>
      <w:r>
        <w:rPr>
          <w:spacing w:val="-57"/>
        </w:rPr>
        <w:t xml:space="preserve"> </w:t>
      </w:r>
      <w:r>
        <w:t>цель</w:t>
      </w:r>
      <w:r>
        <w:rPr>
          <w:spacing w:val="2"/>
        </w:rPr>
        <w:t xml:space="preserve"> </w:t>
      </w:r>
      <w:r>
        <w:t>достигнута.</w:t>
      </w:r>
    </w:p>
    <w:p w14:paraId="35050000">
      <w:pPr>
        <w:pStyle w:val="Style_3"/>
        <w:tabs>
          <w:tab w:leader="none" w:pos="9781" w:val="left"/>
        </w:tabs>
        <w:spacing w:before="2"/>
        <w:ind w:firstLine="0" w:left="920"/>
      </w:pPr>
      <w:r>
        <w:t xml:space="preserve">Созданы условия для реализации творческого потенциала </w:t>
      </w:r>
      <w:r>
        <w:t>обучающихся</w:t>
      </w:r>
      <w:r>
        <w:t>.</w:t>
      </w:r>
      <w:r>
        <w:rPr>
          <w:spacing w:val="1"/>
        </w:rPr>
        <w:t xml:space="preserve"> </w:t>
      </w:r>
      <w:r>
        <w:t>Самообследование</w:t>
      </w:r>
      <w:r>
        <w:rPr>
          <w:spacing w:val="-7"/>
        </w:rPr>
        <w:t xml:space="preserve"> </w:t>
      </w:r>
      <w:r>
        <w:t>выделило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проблемные</w:t>
      </w:r>
      <w:r>
        <w:rPr>
          <w:spacing w:val="-7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 деятельности</w:t>
      </w:r>
      <w:r>
        <w:rPr>
          <w:spacing w:val="-4"/>
        </w:rPr>
        <w:t xml:space="preserve"> </w:t>
      </w:r>
      <w:r>
        <w:t>школы:</w:t>
      </w:r>
    </w:p>
    <w:p w14:paraId="36050000">
      <w:pPr>
        <w:numPr>
          <w:ilvl w:val="1"/>
          <w:numId w:val="21"/>
        </w:numPr>
        <w:tabs>
          <w:tab w:leader="none" w:pos="1418" w:val="left"/>
          <w:tab w:leader="none" w:pos="1701" w:val="left"/>
        </w:tabs>
        <w:spacing w:before="2"/>
        <w:ind w:firstLine="716" w:left="284" w:right="-26"/>
        <w:jc w:val="both"/>
        <w:rPr>
          <w:sz w:val="24"/>
        </w:rPr>
      </w:pPr>
      <w:r>
        <w:rPr>
          <w:sz w:val="24"/>
        </w:rPr>
        <w:t>недостаточное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z w:val="24"/>
        </w:rPr>
        <w:t>;</w:t>
      </w:r>
    </w:p>
    <w:p w14:paraId="37050000">
      <w:pPr>
        <w:numPr>
          <w:ilvl w:val="1"/>
          <w:numId w:val="21"/>
        </w:numPr>
        <w:tabs>
          <w:tab w:leader="none" w:pos="1418" w:val="left"/>
          <w:tab w:leader="none" w:pos="1701" w:val="left"/>
        </w:tabs>
        <w:spacing w:before="2" w:line="240" w:lineRule="auto"/>
        <w:ind w:firstLine="716" w:left="284" w:right="-26"/>
        <w:jc w:val="both"/>
        <w:rPr>
          <w:sz w:val="24"/>
        </w:rPr>
      </w:pPr>
      <w:r>
        <w:rPr>
          <w:sz w:val="24"/>
        </w:rPr>
        <w:t>недостаточность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материальных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14:paraId="38050000">
      <w:pPr>
        <w:numPr>
          <w:ilvl w:val="1"/>
          <w:numId w:val="21"/>
        </w:numPr>
        <w:tabs>
          <w:tab w:leader="none" w:pos="1418" w:val="left"/>
          <w:tab w:leader="none" w:pos="1701" w:val="left"/>
        </w:tabs>
        <w:spacing w:before="5" w:line="240" w:lineRule="auto"/>
        <w:ind w:firstLine="716" w:left="284" w:right="-26"/>
        <w:jc w:val="both"/>
        <w:rPr>
          <w:sz w:val="24"/>
        </w:rPr>
      </w:pP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</w:t>
      </w:r>
      <w:r>
        <w:rPr>
          <w:sz w:val="24"/>
        </w:rPr>
        <w:t>й-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предметам;</w:t>
      </w:r>
    </w:p>
    <w:p w14:paraId="39050000">
      <w:pPr>
        <w:numPr>
          <w:ilvl w:val="1"/>
          <w:numId w:val="21"/>
        </w:numPr>
        <w:tabs>
          <w:tab w:leader="none" w:pos="1418" w:val="left"/>
          <w:tab w:leader="none" w:pos="1701" w:val="left"/>
        </w:tabs>
        <w:spacing w:before="5" w:line="240" w:lineRule="auto"/>
        <w:ind w:firstLine="716" w:left="284" w:right="-26"/>
        <w:jc w:val="both"/>
        <w:rPr>
          <w:sz w:val="24"/>
        </w:rPr>
      </w:pPr>
      <w:r>
        <w:rPr>
          <w:sz w:val="24"/>
        </w:rPr>
        <w:t>очень</w:t>
      </w:r>
      <w:r>
        <w:rPr>
          <w:spacing w:val="-1"/>
          <w:sz w:val="24"/>
        </w:rPr>
        <w:t xml:space="preserve"> </w:t>
      </w:r>
      <w:r>
        <w:rPr>
          <w:sz w:val="24"/>
        </w:rPr>
        <w:t>низкая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ряда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z w:val="24"/>
        </w:rPr>
        <w:t>;</w:t>
      </w:r>
    </w:p>
    <w:p w14:paraId="3A050000">
      <w:pPr>
        <w:numPr>
          <w:ilvl w:val="1"/>
          <w:numId w:val="21"/>
        </w:numPr>
        <w:tabs>
          <w:tab w:leader="none" w:pos="1418" w:val="left"/>
          <w:tab w:leader="none" w:pos="1701" w:val="left"/>
        </w:tabs>
        <w:ind w:firstLine="716" w:left="284" w:right="-26"/>
        <w:jc w:val="both"/>
        <w:rPr>
          <w:sz w:val="24"/>
        </w:rPr>
      </w:pPr>
      <w:r>
        <w:rPr>
          <w:sz w:val="24"/>
        </w:rPr>
        <w:t>низкий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плохо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деятельности;</w:t>
      </w:r>
    </w:p>
    <w:p w14:paraId="3B050000">
      <w:pPr>
        <w:numPr>
          <w:ilvl w:val="1"/>
          <w:numId w:val="21"/>
        </w:numPr>
        <w:tabs>
          <w:tab w:leader="none" w:pos="1418" w:val="left"/>
          <w:tab w:leader="none" w:pos="1701" w:val="left"/>
        </w:tabs>
        <w:spacing w:before="3" w:line="240" w:lineRule="auto"/>
        <w:ind w:firstLine="716" w:left="284" w:right="-26"/>
        <w:jc w:val="both"/>
        <w:rPr>
          <w:sz w:val="24"/>
        </w:rPr>
      </w:pPr>
      <w:r>
        <w:rPr>
          <w:sz w:val="24"/>
        </w:rPr>
        <w:t>недостаточное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снижается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мотивация 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</w:t>
      </w:r>
      <w:r>
        <w:rPr>
          <w:sz w:val="24"/>
        </w:rPr>
        <w:t>;</w:t>
      </w:r>
    </w:p>
    <w:p w14:paraId="3C050000">
      <w:pPr>
        <w:tabs>
          <w:tab w:leader="none" w:pos="1418" w:val="left"/>
          <w:tab w:leader="none" w:pos="1701" w:val="left"/>
        </w:tabs>
        <w:spacing w:before="17" w:line="228" w:lineRule="auto"/>
        <w:ind w:firstLine="716" w:left="284" w:right="-26"/>
        <w:jc w:val="both"/>
        <w:rPr>
          <w:sz w:val="24"/>
        </w:rPr>
      </w:pPr>
      <w:r>
        <w:rPr>
          <w:rFonts w:ascii="Courier New" w:hAnsi="Courier New"/>
          <w:spacing w:val="-1"/>
          <w:sz w:val="24"/>
        </w:rPr>
        <w:t>-</w:t>
      </w:r>
      <w:r>
        <w:rPr>
          <w:rFonts w:ascii="Courier New" w:hAnsi="Courier New"/>
          <w:spacing w:val="-1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"/>
          <w:sz w:val="24"/>
        </w:rPr>
        <w:t>рганизация</w:t>
      </w:r>
      <w:r>
        <w:rPr>
          <w:sz w:val="24"/>
        </w:rPr>
        <w:t xml:space="preserve"> </w:t>
      </w:r>
      <w:r>
        <w:rPr>
          <w:spacing w:val="-1"/>
          <w:sz w:val="24"/>
        </w:rPr>
        <w:t>образовательного</w:t>
      </w:r>
      <w:r>
        <w:rPr>
          <w:sz w:val="24"/>
        </w:rPr>
        <w:t xml:space="preserve"> 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установок</w:t>
      </w:r>
      <w:r>
        <w:rPr>
          <w:sz w:val="24"/>
        </w:rPr>
        <w:t>;</w:t>
      </w:r>
    </w:p>
    <w:p w14:paraId="3D050000">
      <w:pPr>
        <w:numPr>
          <w:ilvl w:val="1"/>
          <w:numId w:val="21"/>
        </w:numPr>
        <w:tabs>
          <w:tab w:leader="none" w:pos="1418" w:val="left"/>
          <w:tab w:leader="none" w:pos="1701" w:val="left"/>
        </w:tabs>
        <w:spacing w:before="9" w:line="240" w:lineRule="auto"/>
        <w:ind w:firstLine="716" w:left="284" w:right="-26"/>
        <w:jc w:val="both"/>
        <w:rPr>
          <w:sz w:val="24"/>
        </w:rPr>
      </w:pPr>
      <w:r>
        <w:rPr>
          <w:sz w:val="24"/>
        </w:rPr>
        <w:t>н</w:t>
      </w:r>
      <w:r>
        <w:rPr>
          <w:sz w:val="24"/>
        </w:rPr>
        <w:t>едостаточные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z w:val="24"/>
        </w:rPr>
        <w:t>;</w:t>
      </w:r>
    </w:p>
    <w:p w14:paraId="3E050000">
      <w:pPr>
        <w:numPr>
          <w:ilvl w:val="1"/>
          <w:numId w:val="21"/>
        </w:numPr>
        <w:tabs>
          <w:tab w:leader="none" w:pos="1418" w:val="left"/>
          <w:tab w:leader="none" w:pos="1701" w:val="left"/>
        </w:tabs>
        <w:spacing w:before="4" w:line="240" w:lineRule="auto"/>
        <w:ind w:firstLine="716" w:left="284" w:right="-26"/>
        <w:jc w:val="both"/>
        <w:rPr>
          <w:sz w:val="24"/>
        </w:rPr>
      </w:pPr>
      <w:r>
        <w:rPr>
          <w:sz w:val="24"/>
        </w:rPr>
        <w:t>н</w:t>
      </w:r>
      <w:r>
        <w:rPr>
          <w:sz w:val="24"/>
        </w:rPr>
        <w:t xml:space="preserve">е в полной мере реализуется система мониторинга </w:t>
      </w:r>
      <w:r>
        <w:rPr>
          <w:sz w:val="24"/>
        </w:rPr>
        <w:t>сформированности</w:t>
      </w:r>
      <w:r>
        <w:rPr>
          <w:sz w:val="24"/>
        </w:rPr>
        <w:t xml:space="preserve"> УУД как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 ключевых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 ФГОС</w:t>
      </w:r>
      <w:r>
        <w:rPr>
          <w:sz w:val="24"/>
        </w:rPr>
        <w:t>;</w:t>
      </w:r>
    </w:p>
    <w:p w14:paraId="3F050000">
      <w:pPr>
        <w:numPr>
          <w:ilvl w:val="1"/>
          <w:numId w:val="21"/>
        </w:numPr>
        <w:tabs>
          <w:tab w:leader="none" w:pos="1418" w:val="left"/>
          <w:tab w:leader="none" w:pos="1701" w:val="left"/>
        </w:tabs>
        <w:spacing w:before="4" w:line="240" w:lineRule="auto"/>
        <w:ind w:firstLine="716" w:left="284" w:right="-26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аттестацию</w:t>
      </w:r>
      <w:r>
        <w:rPr>
          <w:sz w:val="24"/>
        </w:rPr>
        <w:t>;</w:t>
      </w:r>
    </w:p>
    <w:p w14:paraId="40050000">
      <w:pPr>
        <w:numPr>
          <w:ilvl w:val="1"/>
          <w:numId w:val="21"/>
        </w:numPr>
        <w:tabs>
          <w:tab w:leader="none" w:pos="1418" w:val="left"/>
          <w:tab w:leader="none" w:pos="1701" w:val="left"/>
        </w:tabs>
        <w:spacing w:before="1" w:line="240" w:lineRule="auto"/>
        <w:ind w:firstLine="716" w:left="284" w:right="-26"/>
        <w:jc w:val="both"/>
        <w:rPr>
          <w:sz w:val="24"/>
        </w:rPr>
      </w:pPr>
      <w:r>
        <w:rPr>
          <w:sz w:val="24"/>
        </w:rPr>
        <w:t>н</w:t>
      </w:r>
      <w:r>
        <w:rPr>
          <w:sz w:val="24"/>
        </w:rPr>
        <w:t>евысок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14:paraId="41050000">
      <w:pPr>
        <w:tabs>
          <w:tab w:leader="none" w:pos="1418" w:val="left"/>
          <w:tab w:leader="none" w:pos="1701" w:val="left"/>
        </w:tabs>
        <w:spacing w:before="1" w:line="240" w:lineRule="auto"/>
        <w:ind w:firstLine="0" w:left="1000" w:right="-26"/>
        <w:jc w:val="both"/>
      </w:pPr>
      <w:r>
        <w:rPr>
          <w:b w:val="1"/>
          <w:sz w:val="24"/>
        </w:rPr>
        <w:t>Основные направления работы на 202</w:t>
      </w:r>
      <w:r>
        <w:rPr>
          <w:b w:val="1"/>
          <w:sz w:val="24"/>
        </w:rPr>
        <w:t>3</w:t>
      </w:r>
      <w:r>
        <w:rPr>
          <w:b w:val="1"/>
          <w:sz w:val="24"/>
        </w:rPr>
        <w:t xml:space="preserve"> год:</w:t>
      </w:r>
    </w:p>
    <w:p w14:paraId="42050000">
      <w:pPr>
        <w:numPr>
          <w:ilvl w:val="0"/>
          <w:numId w:val="22"/>
        </w:numPr>
        <w:tabs>
          <w:tab w:leader="none" w:pos="1062" w:val="left"/>
        </w:tabs>
        <w:spacing w:line="273" w:lineRule="exact"/>
        <w:ind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ОО</w:t>
      </w:r>
      <w:r>
        <w:rPr>
          <w:sz w:val="24"/>
        </w:rPr>
        <w:t xml:space="preserve"> в 1-х классах, ФГОС ООО в 5-х классах</w:t>
      </w:r>
      <w:r>
        <w:rPr>
          <w:sz w:val="24"/>
        </w:rPr>
        <w:t>.</w:t>
      </w:r>
    </w:p>
    <w:p w14:paraId="43050000">
      <w:pPr>
        <w:numPr>
          <w:ilvl w:val="0"/>
          <w:numId w:val="22"/>
        </w:numPr>
        <w:tabs>
          <w:tab w:leader="none" w:pos="1062" w:val="left"/>
          <w:tab w:leader="none" w:pos="8205" w:val="left"/>
        </w:tabs>
        <w:ind w:firstLine="0" w:left="1061"/>
        <w:jc w:val="both"/>
        <w:rPr>
          <w:sz w:val="24"/>
        </w:rPr>
      </w:pPr>
      <w:r>
        <w:rPr>
          <w:sz w:val="24"/>
        </w:rPr>
        <w:t xml:space="preserve">Обеспечение обязательного стандартного </w:t>
      </w:r>
      <w:r>
        <w:rPr>
          <w:sz w:val="24"/>
        </w:rPr>
        <w:t>уровня образования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выпускников</w:t>
      </w:r>
      <w:r>
        <w:rPr>
          <w:spacing w:val="8"/>
          <w:sz w:val="24"/>
        </w:rPr>
        <w:t xml:space="preserve"> </w:t>
      </w:r>
      <w:r>
        <w:rPr>
          <w:sz w:val="24"/>
        </w:rPr>
        <w:t>всех</w:t>
      </w:r>
      <w:r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</w:rPr>
        <w:t>.</w:t>
      </w:r>
    </w:p>
    <w:p w14:paraId="44050000">
      <w:pPr>
        <w:numPr>
          <w:ilvl w:val="0"/>
          <w:numId w:val="22"/>
        </w:numPr>
        <w:tabs>
          <w:tab w:leader="none" w:pos="1062" w:val="left"/>
        </w:tabs>
        <w:ind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 результатов обучающихся через развитие функциональной грамотности, оптимизацию воспитательной работы и совершенствование информационно-образовательной среды</w:t>
      </w:r>
      <w:r>
        <w:rPr>
          <w:sz w:val="24"/>
        </w:rPr>
        <w:t>.</w:t>
      </w:r>
    </w:p>
    <w:p w14:paraId="45050000">
      <w:pPr>
        <w:numPr>
          <w:ilvl w:val="0"/>
          <w:numId w:val="22"/>
        </w:numPr>
        <w:tabs>
          <w:tab w:leader="none" w:pos="1062" w:val="left"/>
        </w:tabs>
        <w:ind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2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9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22"/>
          <w:sz w:val="24"/>
        </w:rPr>
        <w:t xml:space="preserve"> </w:t>
      </w:r>
      <w:r>
        <w:rPr>
          <w:sz w:val="24"/>
        </w:rPr>
        <w:t>его</w:t>
      </w:r>
      <w:r>
        <w:rPr>
          <w:spacing w:val="1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мастерства</w:t>
      </w:r>
      <w:r>
        <w:rPr>
          <w:sz w:val="24"/>
        </w:rPr>
        <w:t>.</w:t>
      </w:r>
    </w:p>
    <w:p w14:paraId="46050000">
      <w:pPr>
        <w:numPr>
          <w:ilvl w:val="0"/>
          <w:numId w:val="22"/>
        </w:numPr>
        <w:tabs>
          <w:tab w:leader="none" w:pos="1062" w:val="left"/>
        </w:tabs>
        <w:ind/>
        <w:jc w:val="both"/>
        <w:rPr>
          <w:sz w:val="24"/>
        </w:rPr>
      </w:pPr>
      <w:r>
        <w:t>О</w:t>
      </w:r>
      <w:r>
        <w:rPr>
          <w:sz w:val="24"/>
        </w:rPr>
        <w:t xml:space="preserve">рганизация </w:t>
      </w:r>
      <w:r>
        <w:rPr>
          <w:sz w:val="24"/>
        </w:rPr>
        <w:t xml:space="preserve"> работ</w:t>
      </w:r>
      <w:r>
        <w:rPr>
          <w:sz w:val="24"/>
        </w:rPr>
        <w:t>ы</w:t>
      </w:r>
      <w:r>
        <w:rPr>
          <w:sz w:val="24"/>
        </w:rPr>
        <w:t xml:space="preserve"> по формированию профессиональных компетенций педагогов в области развития и оценки функциональной грамотности обучающихся</w:t>
      </w:r>
      <w:r>
        <w:rPr>
          <w:sz w:val="24"/>
        </w:rPr>
        <w:t>.</w:t>
      </w:r>
    </w:p>
    <w:p w14:paraId="47050000">
      <w:pPr>
        <w:numPr>
          <w:ilvl w:val="0"/>
          <w:numId w:val="22"/>
        </w:numPr>
        <w:tabs>
          <w:tab w:leader="none" w:pos="1062" w:val="left"/>
          <w:tab w:leader="none" w:pos="2937" w:val="left"/>
          <w:tab w:leader="none" w:pos="4092" w:val="left"/>
          <w:tab w:leader="none" w:pos="4972" w:val="left"/>
          <w:tab w:leader="none" w:pos="5474" w:val="left"/>
          <w:tab w:leader="none" w:pos="7373" w:val="left"/>
          <w:tab w:leader="none" w:pos="8664" w:val="left"/>
          <w:tab w:leader="none" w:pos="9755" w:val="left"/>
          <w:tab w:leader="none" w:pos="9781" w:val="left"/>
        </w:tabs>
        <w:ind w:firstLine="0" w:left="1061"/>
        <w:jc w:val="both"/>
        <w:rPr>
          <w:sz w:val="24"/>
        </w:rPr>
      </w:pPr>
      <w:r>
        <w:rPr>
          <w:sz w:val="24"/>
        </w:rPr>
        <w:t>Разностороннее</w:t>
      </w:r>
      <w:r>
        <w:rPr>
          <w:sz w:val="24"/>
        </w:rPr>
        <w:tab/>
      </w:r>
      <w:r>
        <w:rPr>
          <w:sz w:val="24"/>
        </w:rPr>
        <w:t>развитие</w:t>
      </w:r>
      <w:r>
        <w:rPr>
          <w:sz w:val="24"/>
        </w:rPr>
        <w:tab/>
      </w:r>
      <w:r>
        <w:rPr>
          <w:sz w:val="24"/>
        </w:rPr>
        <w:t>детей,</w:t>
      </w:r>
      <w:r>
        <w:rPr>
          <w:sz w:val="24"/>
        </w:rPr>
        <w:tab/>
      </w:r>
      <w:r>
        <w:rPr>
          <w:sz w:val="24"/>
        </w:rPr>
        <w:t>их</w:t>
      </w:r>
      <w:r>
        <w:rPr>
          <w:sz w:val="24"/>
        </w:rPr>
        <w:tab/>
      </w:r>
      <w:r>
        <w:rPr>
          <w:sz w:val="24"/>
        </w:rPr>
        <w:t>познавательных</w:t>
      </w:r>
      <w:r>
        <w:rPr>
          <w:sz w:val="24"/>
        </w:rPr>
        <w:tab/>
      </w:r>
      <w:r>
        <w:rPr>
          <w:sz w:val="24"/>
        </w:rPr>
        <w:t>интересов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z w:val="24"/>
        </w:rPr>
        <w:t>.</w:t>
      </w:r>
    </w:p>
    <w:p w14:paraId="48050000">
      <w:pPr>
        <w:numPr>
          <w:ilvl w:val="0"/>
          <w:numId w:val="22"/>
        </w:numPr>
        <w:tabs>
          <w:tab w:leader="none" w:pos="1062" w:val="left"/>
        </w:tabs>
        <w:ind w:firstLine="0" w:left="10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2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продвижение</w:t>
      </w:r>
      <w:r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социуме</w:t>
      </w:r>
      <w:r>
        <w:rPr>
          <w:sz w:val="24"/>
        </w:rPr>
        <w:t>.</w:t>
      </w:r>
    </w:p>
    <w:p w14:paraId="49050000">
      <w:pPr>
        <w:numPr>
          <w:ilvl w:val="0"/>
          <w:numId w:val="22"/>
        </w:numPr>
        <w:tabs>
          <w:tab w:leader="none" w:pos="1062" w:val="left"/>
        </w:tabs>
        <w:ind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z w:val="24"/>
        </w:rPr>
        <w:t>.</w:t>
      </w:r>
    </w:p>
    <w:p w14:paraId="4A050000">
      <w:pPr>
        <w:numPr>
          <w:ilvl w:val="0"/>
          <w:numId w:val="22"/>
        </w:numPr>
        <w:tabs>
          <w:tab w:leader="none" w:pos="1062" w:val="left"/>
        </w:tabs>
        <w:ind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2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8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28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том</w:t>
      </w:r>
      <w:r>
        <w:rPr>
          <w:spacing w:val="25"/>
          <w:sz w:val="24"/>
        </w:rPr>
        <w:t xml:space="preserve"> </w:t>
      </w:r>
      <w:r>
        <w:rPr>
          <w:sz w:val="24"/>
        </w:rPr>
        <w:t>числе</w:t>
      </w:r>
      <w:r>
        <w:rPr>
          <w:spacing w:val="28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z w:val="24"/>
        </w:rPr>
        <w:t>.</w:t>
      </w:r>
    </w:p>
    <w:p w14:paraId="4B050000">
      <w:pPr>
        <w:numPr>
          <w:ilvl w:val="0"/>
          <w:numId w:val="22"/>
        </w:numPr>
        <w:tabs>
          <w:tab w:leader="none" w:pos="1062" w:val="left"/>
        </w:tabs>
        <w:ind/>
        <w:jc w:val="both"/>
        <w:rPr>
          <w:sz w:val="24"/>
        </w:rPr>
      </w:pPr>
      <w:r>
        <w:rPr>
          <w:sz w:val="24"/>
        </w:rPr>
        <w:t>С</w:t>
      </w:r>
      <w:r>
        <w:rPr>
          <w:sz w:val="24"/>
        </w:rPr>
        <w:t>овершенствова</w:t>
      </w:r>
      <w:r>
        <w:rPr>
          <w:sz w:val="24"/>
        </w:rPr>
        <w:t>ние</w:t>
      </w:r>
      <w:r>
        <w:rPr>
          <w:sz w:val="24"/>
        </w:rPr>
        <w:t xml:space="preserve"> метод</w:t>
      </w:r>
      <w:r>
        <w:rPr>
          <w:sz w:val="24"/>
        </w:rPr>
        <w:t>ов</w:t>
      </w:r>
      <w:r>
        <w:rPr>
          <w:sz w:val="24"/>
        </w:rPr>
        <w:t xml:space="preserve"> формирования социокультурных и духовно-нравственных ценностей обучающихся, основ их гражданственности, российской гражданской идентичности</w:t>
      </w:r>
      <w:r>
        <w:rPr>
          <w:sz w:val="24"/>
        </w:rPr>
        <w:t>.</w:t>
      </w:r>
    </w:p>
    <w:p w14:paraId="4C050000">
      <w:pPr>
        <w:pStyle w:val="Style_3"/>
        <w:tabs>
          <w:tab w:leader="none" w:pos="9781" w:val="left"/>
        </w:tabs>
        <w:spacing w:before="5"/>
        <w:ind w:firstLine="0" w:left="0"/>
        <w:jc w:val="left"/>
        <w:rPr>
          <w:sz w:val="21"/>
        </w:rPr>
      </w:pPr>
    </w:p>
    <w:p w14:paraId="4D050000">
      <w:pPr>
        <w:pStyle w:val="Style_14"/>
        <w:tabs>
          <w:tab w:leader="none" w:pos="2560" w:val="left"/>
          <w:tab w:leader="none" w:pos="3692" w:val="left"/>
          <w:tab w:leader="none" w:pos="4238" w:val="left"/>
          <w:tab w:leader="none" w:pos="6521" w:val="left"/>
          <w:tab w:leader="none" w:pos="8642" w:val="left"/>
          <w:tab w:leader="none" w:pos="9781" w:val="left"/>
        </w:tabs>
        <w:spacing w:line="240" w:lineRule="auto"/>
        <w:ind w:firstLine="0" w:left="214" w:right="0"/>
        <w:jc w:val="center"/>
        <w:rPr>
          <w:spacing w:val="-57"/>
        </w:rPr>
      </w:pPr>
      <w:r>
        <w:t>Содержание отчета</w:t>
      </w:r>
      <w:r>
        <w:tab/>
      </w:r>
      <w:r>
        <w:t xml:space="preserve">по </w:t>
      </w:r>
      <w:r>
        <w:t>самообследованию</w:t>
      </w:r>
      <w:r>
        <w:t xml:space="preserve"> образовательной </w:t>
      </w:r>
      <w:r>
        <w:rPr>
          <w:spacing w:val="-1"/>
        </w:rPr>
        <w:t>организации</w:t>
      </w:r>
    </w:p>
    <w:p w14:paraId="4E050000">
      <w:pPr>
        <w:pStyle w:val="Style_14"/>
        <w:tabs>
          <w:tab w:leader="none" w:pos="2560" w:val="left"/>
          <w:tab w:leader="none" w:pos="3692" w:val="left"/>
          <w:tab w:leader="none" w:pos="4238" w:val="left"/>
          <w:tab w:leader="none" w:pos="6521" w:val="left"/>
          <w:tab w:leader="none" w:pos="8642" w:val="left"/>
          <w:tab w:leader="none" w:pos="9781" w:val="left"/>
        </w:tabs>
        <w:spacing w:line="240" w:lineRule="auto"/>
        <w:ind w:firstLine="0" w:left="214" w:right="0"/>
        <w:jc w:val="center"/>
      </w:pPr>
      <w:r>
        <w:t>обсуждено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педагогическом совете</w:t>
      </w:r>
      <w:r>
        <w:rPr>
          <w:spacing w:val="-5"/>
        </w:rPr>
        <w:t xml:space="preserve"> </w:t>
      </w:r>
      <w:r>
        <w:t>(протокол</w:t>
      </w:r>
      <w:r>
        <w:rPr>
          <w:spacing w:val="-1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1</w:t>
      </w:r>
      <w:r>
        <w:t>3</w:t>
      </w:r>
      <w:r>
        <w:t>.04.202</w:t>
      </w:r>
      <w:r>
        <w:t>2</w:t>
      </w:r>
      <w:r>
        <w:t xml:space="preserve"> </w:t>
      </w:r>
      <w:r>
        <w:t>№</w:t>
      </w:r>
      <w:r>
        <w:t xml:space="preserve"> </w:t>
      </w:r>
      <w:r>
        <w:t>5</w:t>
      </w:r>
      <w:r>
        <w:t>)</w:t>
      </w:r>
    </w:p>
    <w:p w14:paraId="4F050000">
      <w:pPr>
        <w:sectPr>
          <w:headerReference r:id="rId3" w:type="default"/>
          <w:footerReference r:id="rId4" w:type="default"/>
          <w:pgSz w:h="16840" w:orient="portrait" w:w="11910"/>
          <w:pgMar w:bottom="851" w:footer="720" w:gutter="0" w:header="720" w:left="1418" w:right="737" w:top="851"/>
        </w:sectPr>
      </w:pPr>
    </w:p>
    <w:p w14:paraId="50050000">
      <w:pPr>
        <w:pStyle w:val="Style_3"/>
        <w:spacing w:before="4"/>
        <w:ind w:firstLine="0" w:left="0"/>
        <w:jc w:val="left"/>
        <w:rPr>
          <w:b w:val="1"/>
          <w:i w:val="1"/>
          <w:sz w:val="17"/>
        </w:rPr>
      </w:pPr>
    </w:p>
    <w:sectPr>
      <w:headerReference r:id="rId1" w:type="default"/>
      <w:footerReference r:id="rId2" w:type="default"/>
      <w:pgSz w:h="16840" w:orient="portrait" w:w="11910"/>
      <w:pgMar w:bottom="280" w:footer="720" w:gutter="0" w:header="720" w:left="1680" w:right="1680" w:top="158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2"/>
      <w:ind/>
      <w:jc w:val="center"/>
    </w:pPr>
  </w:p>
  <w:p w14:paraId="04000000">
    <w:pPr>
      <w:pStyle w:val="Style_2"/>
    </w:pPr>
  </w:p>
  <w:p w14:paraId="05000000"/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8000000">
    <w:pPr>
      <w:pStyle w:val="Style_2"/>
      <w:ind/>
      <w:jc w:val="center"/>
    </w:pPr>
  </w:p>
  <w:p w14:paraId="09000000">
    <w:pPr>
      <w:pStyle w:val="Style_2"/>
    </w:pPr>
  </w:p>
  <w:p w14:paraId="0A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</w:p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right"/>
    </w:pPr>
  </w:p>
  <w:p w14:paraId="07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ind w:hanging="720" w:left="108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numFmt w:val="bullet"/>
      <w:lvlText w:val="-"/>
      <w:lvlJc w:val="left"/>
      <w:pPr>
        <w:ind w:hanging="355" w:left="214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355" w:left="1258"/>
      </w:pPr>
    </w:lvl>
    <w:lvl w:ilvl="2">
      <w:numFmt w:val="bullet"/>
      <w:lvlText w:val="•"/>
      <w:lvlJc w:val="left"/>
      <w:pPr>
        <w:ind w:hanging="355" w:left="2297"/>
      </w:pPr>
    </w:lvl>
    <w:lvl w:ilvl="3">
      <w:numFmt w:val="bullet"/>
      <w:lvlText w:val="•"/>
      <w:lvlJc w:val="left"/>
      <w:pPr>
        <w:ind w:hanging="355" w:left="3336"/>
      </w:pPr>
    </w:lvl>
    <w:lvl w:ilvl="4">
      <w:numFmt w:val="bullet"/>
      <w:lvlText w:val="•"/>
      <w:lvlJc w:val="left"/>
      <w:pPr>
        <w:ind w:hanging="355" w:left="4375"/>
      </w:pPr>
    </w:lvl>
    <w:lvl w:ilvl="5">
      <w:numFmt w:val="bullet"/>
      <w:lvlText w:val="•"/>
      <w:lvlJc w:val="left"/>
      <w:pPr>
        <w:ind w:hanging="355" w:left="5414"/>
      </w:pPr>
    </w:lvl>
    <w:lvl w:ilvl="6">
      <w:numFmt w:val="bullet"/>
      <w:lvlText w:val="•"/>
      <w:lvlJc w:val="left"/>
      <w:pPr>
        <w:ind w:hanging="355" w:left="6453"/>
      </w:pPr>
    </w:lvl>
    <w:lvl w:ilvl="7">
      <w:numFmt w:val="bullet"/>
      <w:lvlText w:val="•"/>
      <w:lvlJc w:val="left"/>
      <w:pPr>
        <w:ind w:hanging="355" w:left="7492"/>
      </w:pPr>
    </w:lvl>
    <w:lvl w:ilvl="8">
      <w:numFmt w:val="bullet"/>
      <w:lvlText w:val="•"/>
      <w:lvlJc w:val="left"/>
      <w:pPr>
        <w:ind w:hanging="355" w:left="8531"/>
      </w:pPr>
    </w:lvl>
  </w:abstractNum>
  <w:abstractNum w:abstractNumId="2">
    <w:lvl w:ilvl="0">
      <w:start w:val="1"/>
      <w:numFmt w:val="bullet"/>
      <w:lvlText w:val=""/>
      <w:lvlJc w:val="left"/>
      <w:pPr>
        <w:ind w:hanging="360" w:left="644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364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084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04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524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244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964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684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04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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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ind w:hanging="360" w:left="14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8">
    <w:lvl w:ilvl="0">
      <w:numFmt w:val="bullet"/>
      <w:lvlText w:val=""/>
      <w:lvlJc w:val="left"/>
      <w:pPr>
        <w:ind w:hanging="682" w:left="214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hanging="682" w:left="1258"/>
      </w:pPr>
    </w:lvl>
    <w:lvl w:ilvl="2">
      <w:numFmt w:val="bullet"/>
      <w:lvlText w:val="•"/>
      <w:lvlJc w:val="left"/>
      <w:pPr>
        <w:ind w:hanging="682" w:left="2297"/>
      </w:pPr>
    </w:lvl>
    <w:lvl w:ilvl="3">
      <w:numFmt w:val="bullet"/>
      <w:lvlText w:val="•"/>
      <w:lvlJc w:val="left"/>
      <w:pPr>
        <w:ind w:hanging="682" w:left="3336"/>
      </w:pPr>
    </w:lvl>
    <w:lvl w:ilvl="4">
      <w:numFmt w:val="bullet"/>
      <w:lvlText w:val="•"/>
      <w:lvlJc w:val="left"/>
      <w:pPr>
        <w:ind w:hanging="682" w:left="4375"/>
      </w:pPr>
    </w:lvl>
    <w:lvl w:ilvl="5">
      <w:numFmt w:val="bullet"/>
      <w:lvlText w:val="•"/>
      <w:lvlJc w:val="left"/>
      <w:pPr>
        <w:ind w:hanging="682" w:left="5414"/>
      </w:pPr>
    </w:lvl>
    <w:lvl w:ilvl="6">
      <w:numFmt w:val="bullet"/>
      <w:lvlText w:val="•"/>
      <w:lvlJc w:val="left"/>
      <w:pPr>
        <w:ind w:hanging="682" w:left="6453"/>
      </w:pPr>
    </w:lvl>
    <w:lvl w:ilvl="7">
      <w:numFmt w:val="bullet"/>
      <w:lvlText w:val="•"/>
      <w:lvlJc w:val="left"/>
      <w:pPr>
        <w:ind w:hanging="682" w:left="7492"/>
      </w:pPr>
    </w:lvl>
    <w:lvl w:ilvl="8">
      <w:numFmt w:val="bullet"/>
      <w:lvlText w:val="•"/>
      <w:lvlJc w:val="left"/>
      <w:pPr>
        <w:ind w:hanging="682" w:left="8531"/>
      </w:pPr>
    </w:lvl>
  </w:abstractNum>
  <w:abstractNum w:abstractNumId="9">
    <w:lvl w:ilvl="0">
      <w:numFmt w:val="bullet"/>
      <w:lvlText w:val="-"/>
      <w:lvlJc w:val="left"/>
      <w:pPr>
        <w:ind w:hanging="144" w:left="636"/>
      </w:pPr>
      <w:rPr>
        <w:rFonts w:ascii="Times New Roman" w:hAnsi="Times New Roman"/>
        <w:sz w:val="24"/>
      </w:rPr>
    </w:lvl>
    <w:lvl w:ilvl="1">
      <w:numFmt w:val="bullet"/>
      <w:lvlText w:val=""/>
      <w:lvlJc w:val="left"/>
      <w:pPr>
        <w:ind w:hanging="682" w:left="214"/>
      </w:pPr>
      <w:rPr>
        <w:rFonts w:ascii="Symbol" w:hAnsi="Symbol"/>
        <w:sz w:val="24"/>
      </w:rPr>
    </w:lvl>
    <w:lvl w:ilvl="2">
      <w:numFmt w:val="bullet"/>
      <w:lvlText w:val="•"/>
      <w:lvlJc w:val="left"/>
      <w:pPr>
        <w:ind w:hanging="682" w:left="1747"/>
      </w:pPr>
    </w:lvl>
    <w:lvl w:ilvl="3">
      <w:numFmt w:val="bullet"/>
      <w:lvlText w:val="•"/>
      <w:lvlJc w:val="left"/>
      <w:pPr>
        <w:ind w:hanging="682" w:left="2855"/>
      </w:pPr>
    </w:lvl>
    <w:lvl w:ilvl="4">
      <w:numFmt w:val="bullet"/>
      <w:lvlText w:val="•"/>
      <w:lvlJc w:val="left"/>
      <w:pPr>
        <w:ind w:hanging="682" w:left="3962"/>
      </w:pPr>
    </w:lvl>
    <w:lvl w:ilvl="5">
      <w:numFmt w:val="bullet"/>
      <w:lvlText w:val="•"/>
      <w:lvlJc w:val="left"/>
      <w:pPr>
        <w:ind w:hanging="682" w:left="5070"/>
      </w:pPr>
    </w:lvl>
    <w:lvl w:ilvl="6">
      <w:numFmt w:val="bullet"/>
      <w:lvlText w:val="•"/>
      <w:lvlJc w:val="left"/>
      <w:pPr>
        <w:ind w:hanging="682" w:left="6178"/>
      </w:pPr>
    </w:lvl>
    <w:lvl w:ilvl="7">
      <w:numFmt w:val="bullet"/>
      <w:lvlText w:val="•"/>
      <w:lvlJc w:val="left"/>
      <w:pPr>
        <w:ind w:hanging="682" w:left="7285"/>
      </w:pPr>
    </w:lvl>
    <w:lvl w:ilvl="8">
      <w:numFmt w:val="bullet"/>
      <w:lvlText w:val="•"/>
      <w:lvlJc w:val="left"/>
      <w:pPr>
        <w:ind w:hanging="682" w:left="8393"/>
      </w:pPr>
    </w:lvl>
  </w:abstractNum>
  <w:abstractNum w:abstractNumId="10">
    <w:lvl w:ilvl="0">
      <w:start w:val="1"/>
      <w:numFmt w:val="bullet"/>
      <w:lvlText w:val=""/>
      <w:lvlJc w:val="left"/>
      <w:pPr>
        <w:ind w:hanging="360" w:left="1713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43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153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873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593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313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6033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753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473"/>
      </w:pPr>
      <w:rPr>
        <w:rFonts w:ascii="Wingdings" w:hAnsi="Wingdings"/>
      </w:rPr>
    </w:lvl>
  </w:abstractNum>
  <w:abstractNum w:abstractNumId="11">
    <w:lvl w:ilvl="0">
      <w:start w:val="1"/>
      <w:numFmt w:val="bullet"/>
      <w:lvlText w:val=""/>
      <w:lvlJc w:val="left"/>
      <w:pPr>
        <w:ind w:hanging="360" w:left="1713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433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ind w:hanging="360" w:left="315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hanging="360" w:left="3873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593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313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6033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753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473"/>
      </w:pPr>
      <w:rPr>
        <w:rFonts w:ascii="Wingdings" w:hAnsi="Wingdings"/>
      </w:rPr>
    </w:lvl>
  </w:abstractNum>
  <w:abstractNum w:abstractNumId="12">
    <w:lvl w:ilvl="0">
      <w:start w:val="1"/>
      <w:numFmt w:val="bullet"/>
      <w:lvlText w:val=""/>
      <w:lvlJc w:val="left"/>
      <w:pPr>
        <w:ind w:hanging="360" w:left="1713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433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ind w:hanging="360" w:left="315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hanging="360" w:left="3873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593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313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6033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753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473"/>
      </w:pPr>
      <w:rPr>
        <w:rFonts w:ascii="Wingdings" w:hAnsi="Wingdings"/>
      </w:rPr>
    </w:lvl>
  </w:abstractNum>
  <w:abstractNum w:abstractNumId="13">
    <w:lvl w:ilvl="0">
      <w:start w:val="1"/>
      <w:numFmt w:val="bullet"/>
      <w:lvlText w:val=""/>
      <w:lvlJc w:val="left"/>
      <w:pPr>
        <w:ind w:hanging="360" w:left="93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654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374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094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814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534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254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974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694"/>
      </w:pPr>
      <w:rPr>
        <w:rFonts w:ascii="Wingdings" w:hAnsi="Wingdings"/>
      </w:rPr>
    </w:lvl>
  </w:abstractNum>
  <w:abstractNum w:abstractNumId="14">
    <w:lvl w:ilvl="0">
      <w:start w:val="1"/>
      <w:numFmt w:val="bullet"/>
      <w:lvlText w:val=""/>
      <w:lvlJc w:val="left"/>
      <w:pPr>
        <w:ind w:hanging="360" w:left="237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3094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814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4534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5254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974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6694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7414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8134"/>
      </w:pPr>
      <w:rPr>
        <w:rFonts w:ascii="Wingdings" w:hAnsi="Wingdings"/>
      </w:rPr>
    </w:lvl>
  </w:abstractNum>
  <w:abstractNum w:abstractNumId="15">
    <w:lvl w:ilvl="0">
      <w:start w:val="1"/>
      <w:numFmt w:val="bullet"/>
      <w:lvlText w:val=""/>
      <w:lvlJc w:val="left"/>
      <w:pPr>
        <w:ind w:hanging="360" w:left="93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654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ind w:hanging="360" w:left="2374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hanging="360" w:left="3094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814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534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254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974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694"/>
      </w:pPr>
      <w:rPr>
        <w:rFonts w:ascii="Wingdings" w:hAnsi="Wingdings"/>
      </w:rPr>
    </w:lvl>
  </w:abstractNum>
  <w:abstractNum w:abstractNumId="16">
    <w:lvl w:ilvl="0">
      <w:start w:val="1"/>
      <w:numFmt w:val="bullet"/>
      <w:lvlText w:val=""/>
      <w:lvlJc w:val="left"/>
      <w:pPr>
        <w:ind w:hanging="360" w:left="93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654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ind w:hanging="360" w:left="2374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hanging="360" w:left="3094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814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534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254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974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694"/>
      </w:pPr>
      <w:rPr>
        <w:rFonts w:ascii="Wingdings" w:hAnsi="Wingdings"/>
      </w:rPr>
    </w:lvl>
  </w:abstractNum>
  <w:abstractNum w:abstractNumId="17">
    <w:lvl w:ilvl="0">
      <w:start w:val="1"/>
      <w:numFmt w:val="bullet"/>
      <w:lvlText w:val=""/>
      <w:lvlJc w:val="left"/>
      <w:pPr>
        <w:ind w:hanging="360" w:left="1713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433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ind w:hanging="360" w:left="315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hanging="360" w:left="3873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593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313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6033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753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473"/>
      </w:pPr>
      <w:rPr>
        <w:rFonts w:ascii="Wingdings" w:hAnsi="Wingdings"/>
      </w:rPr>
    </w:lvl>
  </w:abstractNum>
  <w:abstractNum w:abstractNumId="18">
    <w:lvl w:ilvl="0">
      <w:start w:val="1"/>
      <w:numFmt w:val="bullet"/>
      <w:lvlText w:val=""/>
      <w:lvlJc w:val="left"/>
      <w:pPr>
        <w:ind w:hanging="360" w:left="1004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hanging="360" w:left="172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ind w:hanging="360" w:left="2444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164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884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04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324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044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764"/>
      </w:pPr>
      <w:rPr>
        <w:rFonts w:ascii="Wingdings" w:hAnsi="Wingdings"/>
      </w:rPr>
    </w:lvl>
  </w:abstractNum>
  <w:abstractNum w:abstractNumId="19">
    <w:lvl w:ilvl="0">
      <w:start w:val="1"/>
      <w:numFmt w:val="bullet"/>
      <w:lvlText w:val=""/>
      <w:lvlJc w:val="left"/>
      <w:pPr>
        <w:ind w:hanging="360" w:left="16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0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8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5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2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9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6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400"/>
      </w:pPr>
      <w:rPr>
        <w:rFonts w:ascii="Wingdings" w:hAnsi="Wingdings"/>
      </w:rPr>
    </w:lvl>
  </w:abstractNum>
  <w:abstractNum w:abstractNumId="20">
    <w:lvl w:ilvl="0">
      <w:numFmt w:val="bullet"/>
      <w:lvlText w:val=""/>
      <w:lvlJc w:val="left"/>
      <w:pPr>
        <w:ind w:hanging="420" w:left="702"/>
      </w:pPr>
      <w:rPr>
        <w:rFonts w:ascii="Symbol" w:hAnsi="Symbol"/>
        <w:sz w:val="24"/>
      </w:rPr>
    </w:lvl>
    <w:lvl w:ilvl="1">
      <w:numFmt w:val="bullet"/>
      <w:lvlText w:val=""/>
      <w:lvlJc w:val="left"/>
      <w:pPr>
        <w:ind w:hanging="281" w:left="702"/>
      </w:pPr>
      <w:rPr>
        <w:rFonts w:ascii="Symbol" w:hAnsi="Symbol"/>
        <w:sz w:val="24"/>
      </w:rPr>
    </w:lvl>
    <w:lvl w:ilvl="2">
      <w:numFmt w:val="bullet"/>
      <w:lvlText w:val="•"/>
      <w:lvlJc w:val="left"/>
      <w:pPr>
        <w:ind w:hanging="281" w:left="2681"/>
      </w:pPr>
    </w:lvl>
    <w:lvl w:ilvl="3">
      <w:numFmt w:val="bullet"/>
      <w:lvlText w:val="•"/>
      <w:lvlJc w:val="left"/>
      <w:pPr>
        <w:ind w:hanging="281" w:left="3671"/>
      </w:pPr>
    </w:lvl>
    <w:lvl w:ilvl="4">
      <w:numFmt w:val="bullet"/>
      <w:lvlText w:val="•"/>
      <w:lvlJc w:val="left"/>
      <w:pPr>
        <w:ind w:hanging="281" w:left="4662"/>
      </w:pPr>
    </w:lvl>
    <w:lvl w:ilvl="5">
      <w:numFmt w:val="bullet"/>
      <w:lvlText w:val="•"/>
      <w:lvlJc w:val="left"/>
      <w:pPr>
        <w:ind w:hanging="281" w:left="5653"/>
      </w:pPr>
    </w:lvl>
    <w:lvl w:ilvl="6">
      <w:numFmt w:val="bullet"/>
      <w:lvlText w:val="•"/>
      <w:lvlJc w:val="left"/>
      <w:pPr>
        <w:ind w:hanging="281" w:left="6643"/>
      </w:pPr>
    </w:lvl>
    <w:lvl w:ilvl="7">
      <w:numFmt w:val="bullet"/>
      <w:lvlText w:val="•"/>
      <w:lvlJc w:val="left"/>
      <w:pPr>
        <w:ind w:hanging="281" w:left="7634"/>
      </w:pPr>
    </w:lvl>
    <w:lvl w:ilvl="8">
      <w:numFmt w:val="bullet"/>
      <w:lvlText w:val="•"/>
      <w:lvlJc w:val="left"/>
      <w:pPr>
        <w:ind w:hanging="281" w:left="8625"/>
      </w:pPr>
    </w:lvl>
  </w:abstractNum>
  <w:abstractNum w:abstractNumId="21">
    <w:lvl w:ilvl="0">
      <w:start w:val="1"/>
      <w:numFmt w:val="decimal"/>
      <w:lvlText w:val="%1."/>
      <w:lvlJc w:val="left"/>
      <w:pPr>
        <w:ind w:hanging="360" w:left="1062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360" w:left="2014"/>
      </w:pPr>
    </w:lvl>
    <w:lvl w:ilvl="2">
      <w:numFmt w:val="bullet"/>
      <w:lvlText w:val="•"/>
      <w:lvlJc w:val="left"/>
      <w:pPr>
        <w:ind w:hanging="360" w:left="2969"/>
      </w:pPr>
    </w:lvl>
    <w:lvl w:ilvl="3">
      <w:numFmt w:val="bullet"/>
      <w:lvlText w:val="•"/>
      <w:lvlJc w:val="left"/>
      <w:pPr>
        <w:ind w:hanging="360" w:left="3923"/>
      </w:pPr>
    </w:lvl>
    <w:lvl w:ilvl="4">
      <w:numFmt w:val="bullet"/>
      <w:lvlText w:val="•"/>
      <w:lvlJc w:val="left"/>
      <w:pPr>
        <w:ind w:hanging="360" w:left="4878"/>
      </w:pPr>
    </w:lvl>
    <w:lvl w:ilvl="5">
      <w:numFmt w:val="bullet"/>
      <w:lvlText w:val="•"/>
      <w:lvlJc w:val="left"/>
      <w:pPr>
        <w:ind w:hanging="360" w:left="5833"/>
      </w:pPr>
    </w:lvl>
    <w:lvl w:ilvl="6">
      <w:numFmt w:val="bullet"/>
      <w:lvlText w:val="•"/>
      <w:lvlJc w:val="left"/>
      <w:pPr>
        <w:ind w:hanging="360" w:left="6787"/>
      </w:pPr>
    </w:lvl>
    <w:lvl w:ilvl="7">
      <w:numFmt w:val="bullet"/>
      <w:lvlText w:val="•"/>
      <w:lvlJc w:val="left"/>
      <w:pPr>
        <w:ind w:hanging="360" w:left="7742"/>
      </w:pPr>
    </w:lvl>
    <w:lvl w:ilvl="8">
      <w:numFmt w:val="bullet"/>
      <w:lvlText w:val="•"/>
      <w:lvlJc w:val="left"/>
      <w:pPr>
        <w:ind w:hanging="360" w:left="8697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5" w:type="paragraph">
    <w:name w:val="Normal"/>
    <w:link w:val="Style_15_ch"/>
    <w:uiPriority w:val="0"/>
    <w:qFormat/>
    <w:rPr>
      <w:rFonts w:ascii="Times New Roman" w:hAnsi="Times New Roman"/>
    </w:rPr>
  </w:style>
  <w:style w:default="1" w:styleId="Style_15_ch" w:type="character">
    <w:name w:val="Normal"/>
    <w:link w:val="Style_15"/>
    <w:rPr>
      <w:rFonts w:ascii="Times New Roman" w:hAnsi="Times New Roman"/>
    </w:rPr>
  </w:style>
  <w:style w:styleId="Style_16" w:type="paragraph">
    <w:name w:val="toc 2"/>
    <w:next w:val="Style_15"/>
    <w:link w:val="Style_1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6_ch" w:type="character">
    <w:name w:val="toc 2"/>
    <w:link w:val="Style_16"/>
    <w:rPr>
      <w:rFonts w:ascii="XO Thames" w:hAnsi="XO Thames"/>
      <w:sz w:val="28"/>
    </w:rPr>
  </w:style>
  <w:style w:styleId="Style_17" w:type="paragraph">
    <w:name w:val="toc 4"/>
    <w:next w:val="Style_15"/>
    <w:link w:val="Style_1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7_ch" w:type="character">
    <w:name w:val="toc 4"/>
    <w:link w:val="Style_17"/>
    <w:rPr>
      <w:rFonts w:ascii="XO Thames" w:hAnsi="XO Thames"/>
      <w:sz w:val="28"/>
    </w:rPr>
  </w:style>
  <w:style w:styleId="Style_18" w:type="paragraph">
    <w:name w:val="toc 6"/>
    <w:next w:val="Style_15"/>
    <w:link w:val="Style_1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8_ch" w:type="character">
    <w:name w:val="toc 6"/>
    <w:link w:val="Style_18"/>
    <w:rPr>
      <w:rFonts w:ascii="XO Thames" w:hAnsi="XO Thames"/>
      <w:sz w:val="28"/>
    </w:rPr>
  </w:style>
  <w:style w:styleId="Style_19" w:type="paragraph">
    <w:name w:val="toc 7"/>
    <w:next w:val="Style_15"/>
    <w:link w:val="Style_1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3" w:type="paragraph">
    <w:name w:val="Body Text"/>
    <w:basedOn w:val="Style_15"/>
    <w:link w:val="Style_3_ch"/>
    <w:pPr>
      <w:ind w:firstLine="0" w:left="214"/>
      <w:jc w:val="both"/>
    </w:pPr>
    <w:rPr>
      <w:sz w:val="24"/>
    </w:rPr>
  </w:style>
  <w:style w:styleId="Style_3_ch" w:type="character">
    <w:name w:val="Body Text"/>
    <w:basedOn w:val="Style_15_ch"/>
    <w:link w:val="Style_3"/>
    <w:rPr>
      <w:sz w:val="24"/>
    </w:rPr>
  </w:style>
  <w:style w:styleId="Style_20" w:type="paragraph">
    <w:name w:val="heading 3"/>
    <w:next w:val="Style_15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1" w:type="paragraph">
    <w:name w:val="header"/>
    <w:basedOn w:val="Style_1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15_ch"/>
    <w:link w:val="Style_1"/>
  </w:style>
  <w:style w:styleId="Style_22" w:type="paragraph">
    <w:name w:val="toc 3"/>
    <w:next w:val="Style_15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Default"/>
    <w:link w:val="Style_23_ch"/>
    <w:pPr>
      <w:widowControl w:val="1"/>
      <w:ind/>
    </w:pPr>
    <w:rPr>
      <w:rFonts w:ascii="Calibri" w:hAnsi="Calibri"/>
      <w:color w:val="000000"/>
      <w:sz w:val="24"/>
    </w:rPr>
  </w:style>
  <w:style w:styleId="Style_23_ch" w:type="character">
    <w:name w:val="Default"/>
    <w:link w:val="Style_23"/>
    <w:rPr>
      <w:rFonts w:ascii="Calibri" w:hAnsi="Calibri"/>
      <w:color w:val="000000"/>
      <w:sz w:val="24"/>
    </w:rPr>
  </w:style>
  <w:style w:styleId="Style_24" w:type="paragraph">
    <w:name w:val="heading 5"/>
    <w:next w:val="Style_15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heading 1"/>
    <w:basedOn w:val="Style_15"/>
    <w:link w:val="Style_25_ch"/>
    <w:uiPriority w:val="9"/>
    <w:qFormat/>
    <w:pPr>
      <w:ind w:firstLine="0" w:left="203"/>
      <w:outlineLvl w:val="0"/>
    </w:pPr>
    <w:rPr>
      <w:b w:val="1"/>
      <w:sz w:val="24"/>
    </w:rPr>
  </w:style>
  <w:style w:styleId="Style_25_ch" w:type="character">
    <w:name w:val="heading 1"/>
    <w:basedOn w:val="Style_15_ch"/>
    <w:link w:val="Style_25"/>
    <w:rPr>
      <w:b w:val="1"/>
      <w:sz w:val="24"/>
    </w:rPr>
  </w:style>
  <w:style w:styleId="Style_26" w:type="paragraph">
    <w:name w:val="Hyperlink"/>
    <w:basedOn w:val="Style_21"/>
    <w:link w:val="Style_26_ch"/>
    <w:rPr>
      <w:color w:val="0000FF"/>
      <w:u w:val="single"/>
    </w:rPr>
  </w:style>
  <w:style w:styleId="Style_26_ch" w:type="character">
    <w:name w:val="Hyperlink"/>
    <w:basedOn w:val="Style_21_ch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15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2" w:type="paragraph">
    <w:name w:val="footer"/>
    <w:basedOn w:val="Style_1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15_ch"/>
    <w:link w:val="Style_2"/>
  </w:style>
  <w:style w:styleId="Style_10" w:type="paragraph">
    <w:name w:val="Table Paragraph"/>
    <w:basedOn w:val="Style_15"/>
    <w:link w:val="Style_10_ch"/>
    <w:pPr>
      <w:ind/>
      <w:jc w:val="center"/>
    </w:pPr>
  </w:style>
  <w:style w:styleId="Style_10_ch" w:type="character">
    <w:name w:val="Table Paragraph"/>
    <w:basedOn w:val="Style_15_ch"/>
    <w:link w:val="Style_10"/>
  </w:style>
  <w:style w:styleId="Style_30" w:type="paragraph">
    <w:name w:val="Balloon Text"/>
    <w:basedOn w:val="Style_15"/>
    <w:link w:val="Style_30_ch"/>
    <w:rPr>
      <w:rFonts w:ascii="Tahoma" w:hAnsi="Tahoma"/>
      <w:sz w:val="16"/>
    </w:rPr>
  </w:style>
  <w:style w:styleId="Style_30_ch" w:type="character">
    <w:name w:val="Balloon Text"/>
    <w:basedOn w:val="Style_15_ch"/>
    <w:link w:val="Style_30"/>
    <w:rPr>
      <w:rFonts w:ascii="Tahoma" w:hAnsi="Tahoma"/>
      <w:sz w:val="16"/>
    </w:rPr>
  </w:style>
  <w:style w:styleId="Style_31" w:type="paragraph">
    <w:name w:val="toc 9"/>
    <w:next w:val="Style_15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toc 8"/>
    <w:next w:val="Style_15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toc 5"/>
    <w:next w:val="Style_15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5" w:type="paragraph">
    <w:name w:val="List Paragraph"/>
    <w:basedOn w:val="Style_15"/>
    <w:link w:val="Style_5_ch"/>
    <w:pPr>
      <w:ind w:firstLine="706" w:left="214"/>
    </w:pPr>
  </w:style>
  <w:style w:styleId="Style_5_ch" w:type="character">
    <w:name w:val="List Paragraph"/>
    <w:basedOn w:val="Style_15_ch"/>
    <w:link w:val="Style_5"/>
  </w:style>
  <w:style w:styleId="Style_34" w:type="paragraph">
    <w:name w:val="Subtitle"/>
    <w:next w:val="Style_15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15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15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14" w:type="paragraph">
    <w:name w:val="heading 2"/>
    <w:basedOn w:val="Style_15"/>
    <w:link w:val="Style_14_ch"/>
    <w:uiPriority w:val="9"/>
    <w:qFormat/>
    <w:pPr>
      <w:ind w:firstLine="0" w:left="203" w:right="616"/>
      <w:outlineLvl w:val="1"/>
    </w:pPr>
    <w:rPr>
      <w:b w:val="1"/>
      <w:i w:val="1"/>
      <w:sz w:val="24"/>
    </w:rPr>
  </w:style>
  <w:style w:styleId="Style_14_ch" w:type="character">
    <w:name w:val="heading 2"/>
    <w:basedOn w:val="Style_15_ch"/>
    <w:link w:val="Style_14"/>
    <w:rPr>
      <w:b w:val="1"/>
      <w:i w:val="1"/>
      <w:sz w:val="24"/>
    </w:rPr>
  </w:style>
  <w:style w:styleId="Style_12" w:type="table">
    <w:name w:val="Table Grid"/>
    <w:basedOn w:val="Style_4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" w:type="table">
    <w:name w:val="Table Normal1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37" w:type="table">
    <w:name w:val="Сетка таблицы1"/>
    <w:basedOn w:val="Style_4"/>
    <w:pPr>
      <w:widowControl w:val="1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" w:type="table">
    <w:name w:val="Сетка таблицы31"/>
    <w:basedOn w:val="Style_4"/>
    <w:pPr>
      <w:widowControl w:val="1"/>
      <w:ind/>
    </w:pPr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name w:val="Сетка таблицы4"/>
    <w:basedOn w:val="Style_4"/>
    <w:pPr>
      <w:widowControl w:val="1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8" w:type="table">
    <w:name w:val="Сетка таблицы3"/>
    <w:basedOn w:val="Style_4"/>
    <w:pPr>
      <w:widowControl w:val="1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Сетка таблицы11"/>
    <w:basedOn w:val="Style_4"/>
    <w:pPr>
      <w:widowControl w:val="1"/>
      <w:ind/>
    </w:pPr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" w:type="table">
    <w:name w:val="Сетка таблицы12"/>
    <w:basedOn w:val="Style_4"/>
    <w:pPr>
      <w:widowControl w:val="1"/>
      <w:ind/>
    </w:pPr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" w:type="table">
    <w:name w:val="Сетка таблицы2"/>
    <w:basedOn w:val="Style_4"/>
    <w:pPr>
      <w:widowControl w:val="1"/>
      <w:ind/>
    </w:pPr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9" Target="webSettings.xml" Type="http://schemas.openxmlformats.org/officeDocument/2006/relationships/webSettings"/>
  <Relationship Id="rId5" Target="fontTable.xml" Type="http://schemas.openxmlformats.org/officeDocument/2006/relationships/fontTable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2023-04-20T06:57:04Z</dcterms:modified>
</cp:coreProperties>
</file>