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theme/themeOverride8.xml" ContentType="application/vnd.openxmlformats-officedocument.themeOverride+xml"/>
  <Override PartName="/word/charts/chart15.xml" ContentType="application/vnd.openxmlformats-officedocument.drawingml.chart+xml"/>
  <Override PartName="/word/theme/themeOverride9.xml" ContentType="application/vnd.openxmlformats-officedocument.themeOverride+xml"/>
  <Override PartName="/word/charts/chart16.xml" ContentType="application/vnd.openxmlformats-officedocument.drawingml.chart+xml"/>
  <Override PartName="/word/theme/themeOverride10.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11.xml" ContentType="application/vnd.openxmlformats-officedocument.themeOverride+xml"/>
  <Override PartName="/word/charts/chart22.xml" ContentType="application/vnd.openxmlformats-officedocument.drawingml.chart+xml"/>
  <Override PartName="/word/theme/themeOverride12.xml" ContentType="application/vnd.openxmlformats-officedocument.themeOverride+xml"/>
  <Override PartName="/word/charts/chart23.xml" ContentType="application/vnd.openxmlformats-officedocument.drawingml.chart+xml"/>
  <Override PartName="/word/theme/themeOverride13.xml" ContentType="application/vnd.openxmlformats-officedocument.themeOverride+xml"/>
  <Override PartName="/word/charts/chart24.xml" ContentType="application/vnd.openxmlformats-officedocument.drawingml.chart+xml"/>
  <Override PartName="/word/theme/themeOverride14.xml" ContentType="application/vnd.openxmlformats-officedocument.themeOverride+xml"/>
  <Override PartName="/word/charts/chart25.xml" ContentType="application/vnd.openxmlformats-officedocument.drawingml.chart+xml"/>
  <Override PartName="/word/theme/themeOverride15.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62FE" w:rsidRDefault="00BA62FE" w:rsidP="00791F96">
      <w:pPr>
        <w:spacing w:after="0" w:line="240" w:lineRule="auto"/>
        <w:ind w:left="-284" w:firstLine="142"/>
        <w:jc w:val="center"/>
        <w:rPr>
          <w:rFonts w:ascii="Times New Roman" w:hAnsi="Times New Roman" w:cs="Times New Roman"/>
          <w:b/>
          <w:sz w:val="24"/>
          <w:szCs w:val="24"/>
        </w:rPr>
      </w:pPr>
      <w:r>
        <w:rPr>
          <w:rFonts w:ascii="Times New Roman" w:hAnsi="Times New Roman" w:cs="Times New Roman"/>
          <w:noProof/>
          <w:sz w:val="28"/>
          <w:szCs w:val="28"/>
          <w:lang w:eastAsia="ru-RU"/>
        </w:rPr>
        <w:drawing>
          <wp:anchor distT="0" distB="0" distL="114300" distR="114300" simplePos="0" relativeHeight="251657216" behindDoc="0" locked="0" layoutInCell="1" allowOverlap="1">
            <wp:simplePos x="0" y="0"/>
            <wp:positionH relativeFrom="column">
              <wp:posOffset>-249445</wp:posOffset>
            </wp:positionH>
            <wp:positionV relativeFrom="paragraph">
              <wp:posOffset>-304690</wp:posOffset>
            </wp:positionV>
            <wp:extent cx="704850" cy="634365"/>
            <wp:effectExtent l="0" t="0" r="0" b="0"/>
            <wp:wrapSquare wrapText="bothSides"/>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704850" cy="634365"/>
                    </a:xfrm>
                    <a:prstGeom prst="rect">
                      <a:avLst/>
                    </a:prstGeom>
                    <a:noFill/>
                    <a:ln w="9525">
                      <a:noFill/>
                      <a:miter lim="800000"/>
                      <a:headEnd/>
                      <a:tailEnd/>
                    </a:ln>
                  </pic:spPr>
                </pic:pic>
              </a:graphicData>
            </a:graphic>
          </wp:anchor>
        </w:drawing>
      </w:r>
      <w:r w:rsidR="00791F96" w:rsidRPr="00967627">
        <w:rPr>
          <w:rFonts w:ascii="Times New Roman" w:hAnsi="Times New Roman" w:cs="Times New Roman"/>
          <w:b/>
          <w:sz w:val="24"/>
          <w:szCs w:val="24"/>
        </w:rPr>
        <w:t>МУНИЦИПАЛЬНОЕ</w:t>
      </w:r>
      <w:r w:rsidR="00DD2365">
        <w:rPr>
          <w:rFonts w:ascii="Times New Roman" w:hAnsi="Times New Roman" w:cs="Times New Roman"/>
          <w:b/>
          <w:sz w:val="24"/>
          <w:szCs w:val="24"/>
        </w:rPr>
        <w:t xml:space="preserve"> БЮДЖЕТНОЕ </w:t>
      </w:r>
    </w:p>
    <w:p w:rsidR="00791F96" w:rsidRPr="00967627" w:rsidRDefault="00DD2365" w:rsidP="00791F96">
      <w:pPr>
        <w:spacing w:after="0" w:line="240" w:lineRule="auto"/>
        <w:ind w:left="-284" w:firstLine="142"/>
        <w:jc w:val="center"/>
        <w:rPr>
          <w:rFonts w:ascii="Times New Roman" w:hAnsi="Times New Roman" w:cs="Times New Roman"/>
          <w:b/>
          <w:sz w:val="24"/>
          <w:szCs w:val="24"/>
        </w:rPr>
      </w:pPr>
      <w:r>
        <w:rPr>
          <w:rFonts w:ascii="Times New Roman" w:hAnsi="Times New Roman" w:cs="Times New Roman"/>
          <w:b/>
          <w:sz w:val="24"/>
          <w:szCs w:val="24"/>
        </w:rPr>
        <w:t xml:space="preserve">ОБЩЕОБРАЗОВАТЕЛЬНОЕ </w:t>
      </w:r>
      <w:r w:rsidR="00791F96" w:rsidRPr="00967627">
        <w:rPr>
          <w:rFonts w:ascii="Times New Roman" w:hAnsi="Times New Roman" w:cs="Times New Roman"/>
          <w:b/>
          <w:sz w:val="24"/>
          <w:szCs w:val="24"/>
        </w:rPr>
        <w:t>УЧРЕЖДЕНИЕ</w:t>
      </w:r>
    </w:p>
    <w:p w:rsidR="00791F96" w:rsidRPr="00967627" w:rsidRDefault="00791F96" w:rsidP="00791F96">
      <w:pPr>
        <w:spacing w:after="0" w:line="240" w:lineRule="auto"/>
        <w:jc w:val="center"/>
        <w:rPr>
          <w:rFonts w:ascii="Times New Roman" w:hAnsi="Times New Roman" w:cs="Times New Roman"/>
          <w:b/>
          <w:sz w:val="24"/>
          <w:szCs w:val="24"/>
        </w:rPr>
      </w:pPr>
      <w:bookmarkStart w:id="0" w:name="_Hlk69659216"/>
      <w:bookmarkEnd w:id="0"/>
      <w:r w:rsidRPr="00967627">
        <w:rPr>
          <w:rFonts w:ascii="Times New Roman" w:hAnsi="Times New Roman" w:cs="Times New Roman"/>
          <w:b/>
          <w:sz w:val="24"/>
          <w:szCs w:val="24"/>
        </w:rPr>
        <w:t>КАГАЛЬНИЦКАЯ СРЕДНЯЯ ОБЩЕОБРАЗОВАТЕЛЬНАЯ ШКОЛА № 1</w:t>
      </w:r>
    </w:p>
    <w:p w:rsidR="00791F96" w:rsidRDefault="00791F96" w:rsidP="00791F96">
      <w:pPr>
        <w:spacing w:after="0" w:line="240" w:lineRule="auto"/>
        <w:jc w:val="center"/>
        <w:rPr>
          <w:rFonts w:ascii="Times New Roman" w:hAnsi="Times New Roman" w:cs="Times New Roman"/>
          <w:b/>
          <w:sz w:val="24"/>
          <w:szCs w:val="24"/>
        </w:rPr>
      </w:pPr>
      <w:r w:rsidRPr="00967627">
        <w:rPr>
          <w:rFonts w:ascii="Times New Roman" w:hAnsi="Times New Roman" w:cs="Times New Roman"/>
          <w:b/>
          <w:sz w:val="24"/>
          <w:szCs w:val="24"/>
        </w:rPr>
        <w:t>(МБОУ Кагальницкая COШ № 1)</w:t>
      </w:r>
    </w:p>
    <w:p w:rsidR="00BA62FE" w:rsidRPr="00967627" w:rsidRDefault="00BA62FE" w:rsidP="00791F96">
      <w:pPr>
        <w:spacing w:after="0" w:line="240" w:lineRule="auto"/>
        <w:jc w:val="center"/>
        <w:rPr>
          <w:rFonts w:ascii="Times New Roman" w:hAnsi="Times New Roman" w:cs="Times New Roman"/>
          <w:b/>
          <w:sz w:val="24"/>
          <w:szCs w:val="24"/>
        </w:rPr>
      </w:pPr>
    </w:p>
    <w:p w:rsidR="003B6146" w:rsidRDefault="003B6146" w:rsidP="003B6146">
      <w:pPr>
        <w:spacing w:after="0"/>
        <w:rPr>
          <w:rFonts w:ascii="Times New Roman" w:hAnsi="Times New Roman" w:cs="Times New Roman"/>
          <w:sz w:val="28"/>
          <w:szCs w:val="28"/>
        </w:rPr>
      </w:pPr>
    </w:p>
    <w:p w:rsidR="00E124F9" w:rsidRDefault="00E124F9" w:rsidP="00E124F9">
      <w:pPr>
        <w:rPr>
          <w:rFonts w:ascii="Times New Roman" w:hAnsi="Times New Roman" w:cs="Times New Roman"/>
          <w:sz w:val="28"/>
          <w:szCs w:val="28"/>
        </w:rPr>
      </w:pPr>
      <w:r>
        <w:rPr>
          <w:rFonts w:ascii="Times New Roman" w:hAnsi="Times New Roman" w:cs="Times New Roman"/>
          <w:sz w:val="28"/>
          <w:szCs w:val="28"/>
        </w:rPr>
        <w:t xml:space="preserve"> СОГЛАСОВАНО                                                        </w:t>
      </w:r>
      <w:r w:rsidR="00BA62FE">
        <w:rPr>
          <w:rFonts w:ascii="Times New Roman" w:hAnsi="Times New Roman" w:cs="Times New Roman"/>
          <w:sz w:val="28"/>
          <w:szCs w:val="28"/>
        </w:rPr>
        <w:t xml:space="preserve">   </w:t>
      </w:r>
      <w:r>
        <w:rPr>
          <w:rFonts w:ascii="Times New Roman" w:hAnsi="Times New Roman" w:cs="Times New Roman"/>
          <w:sz w:val="28"/>
          <w:szCs w:val="28"/>
        </w:rPr>
        <w:t xml:space="preserve"> УТВЕРЖДАЮ</w:t>
      </w:r>
    </w:p>
    <w:p w:rsidR="00E124F9" w:rsidRDefault="00E124F9" w:rsidP="00E124F9">
      <w:pPr>
        <w:spacing w:after="0"/>
        <w:rPr>
          <w:rFonts w:ascii="Times New Roman" w:hAnsi="Times New Roman" w:cs="Times New Roman"/>
          <w:sz w:val="28"/>
          <w:szCs w:val="28"/>
        </w:rPr>
      </w:pPr>
      <w:r>
        <w:rPr>
          <w:rFonts w:ascii="Times New Roman" w:hAnsi="Times New Roman" w:cs="Times New Roman"/>
          <w:sz w:val="28"/>
          <w:szCs w:val="28"/>
        </w:rPr>
        <w:t xml:space="preserve"> Педагогическим советом                                            </w:t>
      </w:r>
      <w:r w:rsidR="00BA62FE">
        <w:rPr>
          <w:rFonts w:ascii="Times New Roman" w:hAnsi="Times New Roman" w:cs="Times New Roman"/>
          <w:sz w:val="28"/>
          <w:szCs w:val="28"/>
        </w:rPr>
        <w:t xml:space="preserve">    </w:t>
      </w:r>
      <w:r>
        <w:rPr>
          <w:rFonts w:ascii="Times New Roman" w:hAnsi="Times New Roman" w:cs="Times New Roman"/>
          <w:sz w:val="28"/>
          <w:szCs w:val="28"/>
        </w:rPr>
        <w:t xml:space="preserve">Директор МБОУ </w:t>
      </w:r>
    </w:p>
    <w:p w:rsidR="00E124F9" w:rsidRDefault="00E124F9" w:rsidP="00E124F9">
      <w:pPr>
        <w:spacing w:after="0"/>
        <w:rPr>
          <w:rFonts w:ascii="Times New Roman" w:hAnsi="Times New Roman" w:cs="Times New Roman"/>
          <w:sz w:val="28"/>
          <w:szCs w:val="28"/>
        </w:rPr>
      </w:pPr>
      <w:r>
        <w:rPr>
          <w:rFonts w:ascii="Times New Roman" w:hAnsi="Times New Roman" w:cs="Times New Roman"/>
          <w:sz w:val="28"/>
          <w:szCs w:val="28"/>
        </w:rPr>
        <w:t xml:space="preserve"> МБОУ Кагальницкой СОШ № 1                                </w:t>
      </w:r>
      <w:r w:rsidR="00BA62FE">
        <w:rPr>
          <w:rFonts w:ascii="Times New Roman" w:hAnsi="Times New Roman" w:cs="Times New Roman"/>
          <w:sz w:val="28"/>
          <w:szCs w:val="28"/>
        </w:rPr>
        <w:t xml:space="preserve">    </w:t>
      </w:r>
      <w:r>
        <w:rPr>
          <w:rFonts w:ascii="Times New Roman" w:hAnsi="Times New Roman" w:cs="Times New Roman"/>
          <w:sz w:val="28"/>
          <w:szCs w:val="28"/>
        </w:rPr>
        <w:t xml:space="preserve">Кагальницкой СОШ № 1 </w:t>
      </w:r>
    </w:p>
    <w:p w:rsidR="00BA62FE" w:rsidRDefault="00E124F9" w:rsidP="00E124F9">
      <w:pPr>
        <w:spacing w:after="0"/>
        <w:rPr>
          <w:rFonts w:ascii="Times New Roman" w:hAnsi="Times New Roman" w:cs="Times New Roman"/>
          <w:sz w:val="28"/>
          <w:szCs w:val="28"/>
        </w:rPr>
      </w:pPr>
      <w:r>
        <w:rPr>
          <w:rFonts w:ascii="Times New Roman" w:hAnsi="Times New Roman" w:cs="Times New Roman"/>
          <w:sz w:val="28"/>
          <w:szCs w:val="28"/>
        </w:rPr>
        <w:t xml:space="preserve">                </w:t>
      </w:r>
      <w:r w:rsidR="00E71A3D">
        <w:rPr>
          <w:rFonts w:ascii="Times New Roman" w:hAnsi="Times New Roman" w:cs="Times New Roman"/>
          <w:sz w:val="28"/>
          <w:szCs w:val="28"/>
        </w:rPr>
        <w:t xml:space="preserve">                               </w:t>
      </w:r>
      <w:r>
        <w:rPr>
          <w:rFonts w:ascii="Times New Roman" w:hAnsi="Times New Roman" w:cs="Times New Roman"/>
          <w:sz w:val="28"/>
          <w:szCs w:val="28"/>
        </w:rPr>
        <w:t xml:space="preserve">              </w:t>
      </w:r>
      <w:r w:rsidR="00BA62FE">
        <w:rPr>
          <w:rFonts w:ascii="Times New Roman" w:hAnsi="Times New Roman" w:cs="Times New Roman"/>
          <w:sz w:val="28"/>
          <w:szCs w:val="28"/>
        </w:rPr>
        <w:t xml:space="preserve">                                               </w:t>
      </w:r>
      <w:r>
        <w:rPr>
          <w:rFonts w:ascii="Times New Roman" w:hAnsi="Times New Roman" w:cs="Times New Roman"/>
          <w:sz w:val="28"/>
          <w:szCs w:val="28"/>
        </w:rPr>
        <w:t xml:space="preserve"> Н. А. Молодова </w:t>
      </w:r>
    </w:p>
    <w:p w:rsidR="00E124F9" w:rsidRDefault="00E124F9" w:rsidP="00E124F9">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BA62FE" w:rsidRDefault="00BA62FE" w:rsidP="00BA62FE">
      <w:pPr>
        <w:spacing w:after="0" w:line="240" w:lineRule="auto"/>
        <w:rPr>
          <w:rFonts w:ascii="Times New Roman" w:hAnsi="Times New Roman" w:cs="Times New Roman"/>
          <w:sz w:val="28"/>
          <w:szCs w:val="28"/>
        </w:rPr>
      </w:pPr>
      <w:r>
        <w:rPr>
          <w:rFonts w:ascii="Times New Roman" w:hAnsi="Times New Roman" w:cs="Times New Roman"/>
          <w:sz w:val="24"/>
          <w:szCs w:val="24"/>
        </w:rPr>
        <w:t xml:space="preserve"> </w:t>
      </w:r>
      <w:r w:rsidRPr="00D35B6F">
        <w:rPr>
          <w:rFonts w:ascii="Times New Roman" w:hAnsi="Times New Roman" w:cs="Times New Roman"/>
          <w:sz w:val="24"/>
          <w:szCs w:val="24"/>
        </w:rPr>
        <w:t xml:space="preserve">Протокол от </w:t>
      </w:r>
      <w:r w:rsidR="00D35B6F">
        <w:rPr>
          <w:rFonts w:ascii="Times New Roman" w:hAnsi="Times New Roman" w:cs="Times New Roman"/>
          <w:sz w:val="24"/>
          <w:szCs w:val="24"/>
        </w:rPr>
        <w:t>07</w:t>
      </w:r>
      <w:r w:rsidRPr="00D35B6F">
        <w:rPr>
          <w:rFonts w:ascii="Times New Roman" w:hAnsi="Times New Roman" w:cs="Times New Roman"/>
          <w:sz w:val="24"/>
          <w:szCs w:val="24"/>
        </w:rPr>
        <w:t>.04.202</w:t>
      </w:r>
      <w:r w:rsidR="00D35B6F">
        <w:rPr>
          <w:rFonts w:ascii="Times New Roman" w:hAnsi="Times New Roman" w:cs="Times New Roman"/>
          <w:sz w:val="24"/>
          <w:szCs w:val="24"/>
        </w:rPr>
        <w:t>2</w:t>
      </w:r>
      <w:r w:rsidRPr="00D35B6F">
        <w:rPr>
          <w:rFonts w:ascii="Times New Roman" w:hAnsi="Times New Roman" w:cs="Times New Roman"/>
          <w:sz w:val="24"/>
          <w:szCs w:val="24"/>
        </w:rPr>
        <w:t xml:space="preserve"> №</w:t>
      </w:r>
      <w:r w:rsidR="009F5E15" w:rsidRPr="00D35B6F">
        <w:rPr>
          <w:rFonts w:ascii="Times New Roman" w:hAnsi="Times New Roman" w:cs="Times New Roman"/>
          <w:sz w:val="24"/>
          <w:szCs w:val="24"/>
        </w:rPr>
        <w:t xml:space="preserve"> </w:t>
      </w:r>
      <w:r w:rsidR="00D35B6F">
        <w:rPr>
          <w:rFonts w:ascii="Times New Roman" w:hAnsi="Times New Roman" w:cs="Times New Roman"/>
          <w:sz w:val="24"/>
          <w:szCs w:val="24"/>
        </w:rPr>
        <w:t>8</w:t>
      </w:r>
      <w:r w:rsidR="008D0739" w:rsidRPr="00D35B6F">
        <w:rPr>
          <w:rFonts w:ascii="Times New Roman" w:hAnsi="Times New Roman" w:cs="Times New Roman"/>
          <w:sz w:val="24"/>
          <w:szCs w:val="24"/>
        </w:rPr>
        <w:t xml:space="preserve">                                          </w:t>
      </w:r>
      <w:r w:rsidRPr="00D35B6F">
        <w:rPr>
          <w:rFonts w:ascii="Times New Roman" w:hAnsi="Times New Roman" w:cs="Times New Roman"/>
          <w:sz w:val="24"/>
          <w:szCs w:val="24"/>
        </w:rPr>
        <w:t xml:space="preserve">                 </w:t>
      </w:r>
      <w:r w:rsidR="008D0739" w:rsidRPr="00D35B6F">
        <w:rPr>
          <w:rFonts w:ascii="Times New Roman" w:hAnsi="Times New Roman" w:cs="Times New Roman"/>
          <w:sz w:val="24"/>
          <w:szCs w:val="24"/>
        </w:rPr>
        <w:t xml:space="preserve">Приказ от </w:t>
      </w:r>
      <w:r w:rsidR="00D35B6F">
        <w:rPr>
          <w:rFonts w:ascii="Times New Roman" w:hAnsi="Times New Roman" w:cs="Times New Roman"/>
          <w:sz w:val="24"/>
          <w:szCs w:val="24"/>
        </w:rPr>
        <w:t>07</w:t>
      </w:r>
      <w:r w:rsidR="008D0739" w:rsidRPr="00D35B6F">
        <w:rPr>
          <w:rFonts w:ascii="Times New Roman" w:hAnsi="Times New Roman" w:cs="Times New Roman"/>
          <w:sz w:val="24"/>
          <w:szCs w:val="24"/>
        </w:rPr>
        <w:t>.04.202</w:t>
      </w:r>
      <w:r w:rsidR="00D35B6F">
        <w:rPr>
          <w:rFonts w:ascii="Times New Roman" w:hAnsi="Times New Roman" w:cs="Times New Roman"/>
          <w:sz w:val="24"/>
          <w:szCs w:val="24"/>
        </w:rPr>
        <w:t>2</w:t>
      </w:r>
      <w:r w:rsidR="008D0739" w:rsidRPr="00D35B6F">
        <w:rPr>
          <w:rFonts w:ascii="Times New Roman" w:hAnsi="Times New Roman" w:cs="Times New Roman"/>
          <w:sz w:val="24"/>
          <w:szCs w:val="24"/>
        </w:rPr>
        <w:t xml:space="preserve"> № 1</w:t>
      </w:r>
      <w:r w:rsidR="00D35B6F">
        <w:rPr>
          <w:rFonts w:ascii="Times New Roman" w:hAnsi="Times New Roman" w:cs="Times New Roman"/>
          <w:sz w:val="24"/>
          <w:szCs w:val="24"/>
        </w:rPr>
        <w:t>25</w:t>
      </w:r>
      <w:r w:rsidR="00A17F8E">
        <w:rPr>
          <w:rFonts w:ascii="Times New Roman" w:hAnsi="Times New Roman" w:cs="Times New Roman"/>
          <w:sz w:val="28"/>
          <w:szCs w:val="28"/>
        </w:rPr>
        <w:t xml:space="preserve">   </w:t>
      </w:r>
    </w:p>
    <w:p w:rsidR="00BA62FE" w:rsidRDefault="00BA62FE" w:rsidP="00BA62FE">
      <w:pPr>
        <w:spacing w:after="0" w:line="240" w:lineRule="auto"/>
        <w:jc w:val="center"/>
        <w:rPr>
          <w:rFonts w:ascii="Times New Roman" w:hAnsi="Times New Roman" w:cs="Times New Roman"/>
          <w:sz w:val="28"/>
          <w:szCs w:val="28"/>
        </w:rPr>
      </w:pPr>
    </w:p>
    <w:p w:rsidR="00BA62FE" w:rsidRPr="00BA62FE" w:rsidRDefault="00A17F8E" w:rsidP="00BA62F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E124F9">
        <w:rPr>
          <w:rFonts w:ascii="Times New Roman" w:hAnsi="Times New Roman" w:cs="Times New Roman"/>
          <w:sz w:val="28"/>
          <w:szCs w:val="28"/>
        </w:rPr>
        <w:t xml:space="preserve">                                                                                                                                  </w:t>
      </w:r>
      <w:r w:rsidR="002A6465">
        <w:rPr>
          <w:rFonts w:ascii="Times New Roman" w:hAnsi="Times New Roman" w:cs="Times New Roman"/>
          <w:sz w:val="28"/>
          <w:szCs w:val="28"/>
        </w:rPr>
        <w:t xml:space="preserve">                            </w:t>
      </w:r>
    </w:p>
    <w:p w:rsidR="00791F96" w:rsidRPr="000A5A6C" w:rsidRDefault="00791F96" w:rsidP="00BA62FE">
      <w:pPr>
        <w:spacing w:after="0" w:line="240" w:lineRule="auto"/>
        <w:jc w:val="center"/>
        <w:rPr>
          <w:rFonts w:ascii="Times New Roman" w:hAnsi="Times New Roman" w:cs="Times New Roman"/>
          <w:sz w:val="28"/>
          <w:szCs w:val="28"/>
        </w:rPr>
      </w:pPr>
      <w:r w:rsidRPr="00443494">
        <w:rPr>
          <w:rFonts w:ascii="Times New Roman" w:hAnsi="Times New Roman" w:cs="Times New Roman"/>
          <w:b/>
          <w:sz w:val="72"/>
          <w:szCs w:val="72"/>
        </w:rPr>
        <w:t>ОТЧЁТ</w:t>
      </w:r>
    </w:p>
    <w:p w:rsidR="00791F96" w:rsidRPr="001E28CC" w:rsidRDefault="00791F96" w:rsidP="00791F96">
      <w:pPr>
        <w:spacing w:line="240" w:lineRule="auto"/>
        <w:jc w:val="center"/>
        <w:rPr>
          <w:rFonts w:ascii="Times New Roman" w:hAnsi="Times New Roman" w:cs="Times New Roman"/>
          <w:b/>
          <w:bCs/>
          <w:sz w:val="44"/>
          <w:szCs w:val="44"/>
        </w:rPr>
      </w:pPr>
      <w:r w:rsidRPr="001E28CC">
        <w:rPr>
          <w:rFonts w:ascii="Times New Roman" w:hAnsi="Times New Roman" w:cs="Times New Roman"/>
          <w:b/>
          <w:bCs/>
          <w:sz w:val="44"/>
          <w:szCs w:val="44"/>
        </w:rPr>
        <w:t>О РЕЗУЛЬТАТАХ</w:t>
      </w:r>
    </w:p>
    <w:p w:rsidR="00791F96" w:rsidRPr="001E28CC" w:rsidRDefault="00791F96" w:rsidP="00791F96">
      <w:pPr>
        <w:spacing w:line="240" w:lineRule="auto"/>
        <w:jc w:val="center"/>
        <w:rPr>
          <w:rFonts w:ascii="Times New Roman" w:hAnsi="Times New Roman" w:cs="Times New Roman"/>
          <w:b/>
          <w:bCs/>
          <w:sz w:val="44"/>
          <w:szCs w:val="44"/>
        </w:rPr>
      </w:pPr>
      <w:r w:rsidRPr="001E28CC">
        <w:rPr>
          <w:rFonts w:ascii="Times New Roman" w:hAnsi="Times New Roman" w:cs="Times New Roman"/>
          <w:b/>
          <w:bCs/>
          <w:sz w:val="44"/>
          <w:szCs w:val="44"/>
        </w:rPr>
        <w:t xml:space="preserve">САМООБСЛЕДОВАНИЯ </w:t>
      </w:r>
    </w:p>
    <w:p w:rsidR="00791F96" w:rsidRPr="001E28CC" w:rsidRDefault="00791F96" w:rsidP="00791F96">
      <w:pPr>
        <w:spacing w:line="240" w:lineRule="auto"/>
        <w:jc w:val="center"/>
        <w:rPr>
          <w:rFonts w:ascii="Times New Roman" w:hAnsi="Times New Roman" w:cs="Times New Roman"/>
          <w:b/>
          <w:bCs/>
          <w:sz w:val="44"/>
          <w:szCs w:val="44"/>
        </w:rPr>
      </w:pPr>
      <w:r w:rsidRPr="001E28CC">
        <w:rPr>
          <w:rFonts w:ascii="Times New Roman" w:hAnsi="Times New Roman" w:cs="Times New Roman"/>
          <w:b/>
          <w:bCs/>
          <w:sz w:val="44"/>
          <w:szCs w:val="44"/>
        </w:rPr>
        <w:t>МБОУ КАГАЛЬНИЦКОЙ СОШ № 1</w:t>
      </w:r>
    </w:p>
    <w:p w:rsidR="00791F96" w:rsidRDefault="00791F96" w:rsidP="00791F96">
      <w:pPr>
        <w:spacing w:line="240" w:lineRule="auto"/>
        <w:jc w:val="center"/>
        <w:rPr>
          <w:rFonts w:ascii="Times New Roman" w:hAnsi="Times New Roman" w:cs="Times New Roman"/>
          <w:b/>
          <w:bCs/>
          <w:sz w:val="44"/>
          <w:szCs w:val="44"/>
        </w:rPr>
      </w:pPr>
      <w:r w:rsidRPr="001E28CC">
        <w:rPr>
          <w:rFonts w:ascii="Times New Roman" w:hAnsi="Times New Roman" w:cs="Times New Roman"/>
          <w:b/>
          <w:bCs/>
          <w:sz w:val="44"/>
          <w:szCs w:val="44"/>
        </w:rPr>
        <w:t>КАГАЛЬНИЦКОГО РАЙОНА</w:t>
      </w:r>
    </w:p>
    <w:p w:rsidR="00791F96" w:rsidRPr="001E28CC" w:rsidRDefault="00791F96" w:rsidP="00791F96">
      <w:pPr>
        <w:spacing w:line="240" w:lineRule="auto"/>
        <w:jc w:val="center"/>
        <w:rPr>
          <w:rFonts w:ascii="Times New Roman" w:hAnsi="Times New Roman" w:cs="Times New Roman"/>
          <w:b/>
          <w:sz w:val="44"/>
          <w:szCs w:val="44"/>
        </w:rPr>
      </w:pPr>
      <w:r>
        <w:rPr>
          <w:rFonts w:ascii="Times New Roman" w:hAnsi="Times New Roman" w:cs="Times New Roman"/>
          <w:b/>
          <w:bCs/>
          <w:sz w:val="44"/>
          <w:szCs w:val="44"/>
        </w:rPr>
        <w:t>РОСТОВСКОЙ ОБЛАСТИ</w:t>
      </w:r>
    </w:p>
    <w:p w:rsidR="00791F96" w:rsidRPr="0064799C" w:rsidRDefault="00102113" w:rsidP="00791F96">
      <w:pPr>
        <w:jc w:val="center"/>
        <w:rPr>
          <w:rFonts w:ascii="Times New Roman" w:hAnsi="Times New Roman" w:cs="Times New Roman"/>
          <w:b/>
          <w:sz w:val="44"/>
          <w:szCs w:val="44"/>
        </w:rPr>
      </w:pPr>
      <w:r>
        <w:rPr>
          <w:rFonts w:ascii="Times New Roman" w:hAnsi="Times New Roman" w:cs="Times New Roman"/>
          <w:b/>
          <w:sz w:val="44"/>
          <w:szCs w:val="44"/>
        </w:rPr>
        <w:t>за 202</w:t>
      </w:r>
      <w:r w:rsidR="001B075B">
        <w:rPr>
          <w:rFonts w:ascii="Times New Roman" w:hAnsi="Times New Roman" w:cs="Times New Roman"/>
          <w:b/>
          <w:sz w:val="44"/>
          <w:szCs w:val="44"/>
        </w:rPr>
        <w:t>1</w:t>
      </w:r>
      <w:r w:rsidR="003A46A4" w:rsidRPr="0064799C">
        <w:rPr>
          <w:rFonts w:ascii="Times New Roman" w:hAnsi="Times New Roman" w:cs="Times New Roman"/>
          <w:b/>
          <w:sz w:val="44"/>
          <w:szCs w:val="44"/>
        </w:rPr>
        <w:t xml:space="preserve"> год</w:t>
      </w:r>
    </w:p>
    <w:p w:rsidR="00BA62FE" w:rsidRPr="005A3648" w:rsidRDefault="00A7189A" w:rsidP="005A3648">
      <w:pPr>
        <w:jc w:val="center"/>
        <w:rPr>
          <w:sz w:val="28"/>
          <w:szCs w:val="28"/>
        </w:rPr>
      </w:pPr>
      <w:r w:rsidRPr="00A7189A">
        <w:rPr>
          <w:noProof/>
          <w:sz w:val="28"/>
          <w:szCs w:val="28"/>
          <w:lang w:eastAsia="ru-RU"/>
        </w:rPr>
        <w:drawing>
          <wp:inline distT="0" distB="0" distL="0" distR="0">
            <wp:extent cx="3609892" cy="2307567"/>
            <wp:effectExtent l="0" t="0" r="0" b="0"/>
            <wp:docPr id="50" name="Рисунок 50" descr="C:\все документы\К А Т Ь Я Н О В А\ФОТО\Фото школы от Олейниковой ВА\IMG_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все документы\К А Т Ь Я Н О В А\ФОТО\Фото школы от Олейниковой ВА\IMG_42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4895" cy="2317158"/>
                    </a:xfrm>
                    <a:prstGeom prst="rect">
                      <a:avLst/>
                    </a:prstGeom>
                    <a:noFill/>
                    <a:ln>
                      <a:noFill/>
                    </a:ln>
                  </pic:spPr>
                </pic:pic>
              </a:graphicData>
            </a:graphic>
          </wp:inline>
        </w:drawing>
      </w:r>
    </w:p>
    <w:p w:rsidR="00C42917" w:rsidRDefault="00791F96" w:rsidP="00C42917">
      <w:pPr>
        <w:spacing w:after="0" w:line="240" w:lineRule="auto"/>
        <w:jc w:val="center"/>
        <w:rPr>
          <w:rFonts w:ascii="Times New Roman" w:hAnsi="Times New Roman" w:cs="Times New Roman"/>
          <w:b/>
          <w:bCs/>
          <w:sz w:val="28"/>
          <w:szCs w:val="28"/>
        </w:rPr>
      </w:pPr>
      <w:r w:rsidRPr="00E579BB">
        <w:rPr>
          <w:rFonts w:ascii="Times New Roman" w:hAnsi="Times New Roman" w:cs="Times New Roman"/>
          <w:b/>
          <w:bCs/>
          <w:sz w:val="28"/>
          <w:szCs w:val="28"/>
        </w:rPr>
        <w:t xml:space="preserve">станица Кагальницкая </w:t>
      </w:r>
    </w:p>
    <w:p w:rsidR="0064799C" w:rsidRPr="005A3648" w:rsidRDefault="00102113" w:rsidP="005A3648">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202</w:t>
      </w:r>
      <w:r w:rsidR="001B075B">
        <w:rPr>
          <w:rFonts w:ascii="Times New Roman" w:hAnsi="Times New Roman" w:cs="Times New Roman"/>
          <w:b/>
          <w:bCs/>
          <w:sz w:val="28"/>
          <w:szCs w:val="28"/>
        </w:rPr>
        <w:t>2</w:t>
      </w:r>
      <w:r w:rsidR="00C42917" w:rsidRPr="0064799C">
        <w:rPr>
          <w:rFonts w:ascii="Times New Roman" w:hAnsi="Times New Roman" w:cs="Times New Roman"/>
          <w:b/>
          <w:bCs/>
          <w:sz w:val="28"/>
          <w:szCs w:val="28"/>
        </w:rPr>
        <w:t xml:space="preserve"> г.</w:t>
      </w:r>
    </w:p>
    <w:p w:rsidR="00791F96" w:rsidRPr="005449A4" w:rsidRDefault="00791F96" w:rsidP="00791F96">
      <w:pPr>
        <w:ind w:right="-10"/>
        <w:jc w:val="center"/>
        <w:rPr>
          <w:rFonts w:ascii="Times New Roman" w:hAnsi="Times New Roman" w:cs="Times New Roman"/>
          <w:b/>
          <w:sz w:val="24"/>
          <w:szCs w:val="24"/>
        </w:rPr>
      </w:pPr>
      <w:r w:rsidRPr="005449A4">
        <w:rPr>
          <w:rFonts w:ascii="Times New Roman" w:hAnsi="Times New Roman" w:cs="Times New Roman"/>
          <w:b/>
          <w:sz w:val="24"/>
          <w:szCs w:val="24"/>
        </w:rPr>
        <w:lastRenderedPageBreak/>
        <w:t xml:space="preserve">СТРУКТУРА </w:t>
      </w:r>
    </w:p>
    <w:p w:rsidR="00791F96" w:rsidRDefault="00791F96" w:rsidP="00EB57DC">
      <w:pPr>
        <w:pStyle w:val="a9"/>
        <w:numPr>
          <w:ilvl w:val="0"/>
          <w:numId w:val="4"/>
        </w:numPr>
        <w:ind w:right="-10"/>
        <w:jc w:val="both"/>
        <w:rPr>
          <w:rFonts w:ascii="Times New Roman" w:hAnsi="Times New Roman" w:cs="Times New Roman"/>
          <w:b/>
          <w:sz w:val="24"/>
          <w:szCs w:val="24"/>
        </w:rPr>
      </w:pPr>
      <w:r w:rsidRPr="005449A4">
        <w:rPr>
          <w:rFonts w:ascii="Times New Roman" w:hAnsi="Times New Roman" w:cs="Times New Roman"/>
          <w:b/>
          <w:sz w:val="24"/>
          <w:szCs w:val="24"/>
        </w:rPr>
        <w:t>Общие сведения об образовательной организации – МБОУ Кагальницкой СОШ № 1.</w:t>
      </w:r>
    </w:p>
    <w:p w:rsidR="005711EB" w:rsidRPr="005449A4" w:rsidRDefault="005711EB" w:rsidP="005711EB">
      <w:pPr>
        <w:pStyle w:val="a9"/>
        <w:ind w:left="1080" w:right="-10"/>
        <w:jc w:val="both"/>
        <w:rPr>
          <w:rFonts w:ascii="Times New Roman" w:hAnsi="Times New Roman" w:cs="Times New Roman"/>
          <w:b/>
          <w:sz w:val="24"/>
          <w:szCs w:val="24"/>
        </w:rPr>
      </w:pPr>
      <w:r w:rsidRPr="005449A4">
        <w:rPr>
          <w:rFonts w:ascii="Times New Roman" w:hAnsi="Times New Roman" w:cs="Times New Roman"/>
          <w:b/>
          <w:sz w:val="24"/>
          <w:szCs w:val="24"/>
        </w:rPr>
        <w:t>Условия функционирования образовательной организации</w:t>
      </w:r>
    </w:p>
    <w:p w:rsidR="005711EB" w:rsidRPr="005449A4" w:rsidRDefault="005711EB" w:rsidP="00EB57DC">
      <w:pPr>
        <w:pStyle w:val="a9"/>
        <w:numPr>
          <w:ilvl w:val="1"/>
          <w:numId w:val="4"/>
        </w:numPr>
        <w:ind w:right="-10"/>
        <w:jc w:val="both"/>
        <w:rPr>
          <w:rFonts w:ascii="Times New Roman" w:hAnsi="Times New Roman" w:cs="Times New Roman"/>
          <w:b/>
          <w:sz w:val="24"/>
          <w:szCs w:val="24"/>
        </w:rPr>
      </w:pPr>
      <w:r w:rsidRPr="005449A4">
        <w:rPr>
          <w:rFonts w:ascii="Times New Roman" w:hAnsi="Times New Roman" w:cs="Times New Roman"/>
          <w:b/>
          <w:sz w:val="24"/>
          <w:szCs w:val="24"/>
        </w:rPr>
        <w:t>Данные о контингенте обучающихся</w:t>
      </w:r>
    </w:p>
    <w:p w:rsidR="005711EB" w:rsidRPr="005711EB" w:rsidRDefault="005711EB" w:rsidP="00EB57DC">
      <w:pPr>
        <w:pStyle w:val="a9"/>
        <w:numPr>
          <w:ilvl w:val="1"/>
          <w:numId w:val="4"/>
        </w:numPr>
        <w:ind w:right="-10"/>
        <w:jc w:val="both"/>
        <w:rPr>
          <w:rFonts w:ascii="Times New Roman" w:hAnsi="Times New Roman" w:cs="Times New Roman"/>
          <w:b/>
          <w:sz w:val="24"/>
          <w:szCs w:val="24"/>
        </w:rPr>
      </w:pPr>
      <w:r w:rsidRPr="005449A4">
        <w:rPr>
          <w:rFonts w:ascii="Times New Roman" w:hAnsi="Times New Roman" w:cs="Times New Roman"/>
          <w:b/>
          <w:sz w:val="24"/>
          <w:szCs w:val="24"/>
        </w:rPr>
        <w:t>Режим работы МБОУ Кагальницкой СОШ № 1</w:t>
      </w:r>
    </w:p>
    <w:p w:rsidR="001D46D4" w:rsidRDefault="001D46D4" w:rsidP="00EB57DC">
      <w:pPr>
        <w:pStyle w:val="a9"/>
        <w:numPr>
          <w:ilvl w:val="0"/>
          <w:numId w:val="4"/>
        </w:numPr>
        <w:ind w:right="-10"/>
        <w:jc w:val="both"/>
        <w:rPr>
          <w:rFonts w:ascii="Times New Roman" w:hAnsi="Times New Roman" w:cs="Times New Roman"/>
          <w:b/>
          <w:sz w:val="24"/>
          <w:szCs w:val="24"/>
        </w:rPr>
      </w:pPr>
      <w:r>
        <w:rPr>
          <w:rFonts w:ascii="Times New Roman" w:hAnsi="Times New Roman" w:cs="Times New Roman"/>
          <w:b/>
          <w:sz w:val="24"/>
          <w:szCs w:val="24"/>
        </w:rPr>
        <w:t>Оценка системы управления организацией</w:t>
      </w:r>
    </w:p>
    <w:p w:rsidR="00791F96" w:rsidRPr="00314F3F" w:rsidRDefault="002F7B2F" w:rsidP="00EB57DC">
      <w:pPr>
        <w:pStyle w:val="a9"/>
        <w:numPr>
          <w:ilvl w:val="0"/>
          <w:numId w:val="4"/>
        </w:numPr>
        <w:ind w:right="-10"/>
        <w:jc w:val="both"/>
        <w:rPr>
          <w:rFonts w:ascii="Times New Roman" w:hAnsi="Times New Roman" w:cs="Times New Roman"/>
          <w:b/>
          <w:sz w:val="24"/>
          <w:szCs w:val="24"/>
        </w:rPr>
      </w:pPr>
      <w:r>
        <w:rPr>
          <w:rFonts w:ascii="Times New Roman" w:hAnsi="Times New Roman" w:cs="Times New Roman"/>
          <w:b/>
          <w:sz w:val="24"/>
          <w:szCs w:val="24"/>
        </w:rPr>
        <w:t>Оценка образовательной деятельности</w:t>
      </w:r>
    </w:p>
    <w:p w:rsidR="00791F96" w:rsidRPr="005449A4" w:rsidRDefault="00791F96" w:rsidP="00EB57DC">
      <w:pPr>
        <w:pStyle w:val="a9"/>
        <w:numPr>
          <w:ilvl w:val="1"/>
          <w:numId w:val="4"/>
        </w:numPr>
        <w:ind w:right="-10"/>
        <w:jc w:val="both"/>
        <w:rPr>
          <w:rFonts w:ascii="Times New Roman" w:hAnsi="Times New Roman" w:cs="Times New Roman"/>
          <w:b/>
          <w:sz w:val="24"/>
          <w:szCs w:val="24"/>
        </w:rPr>
      </w:pPr>
      <w:r w:rsidRPr="005449A4">
        <w:rPr>
          <w:rFonts w:ascii="Times New Roman" w:hAnsi="Times New Roman" w:cs="Times New Roman"/>
          <w:b/>
          <w:sz w:val="24"/>
          <w:szCs w:val="24"/>
        </w:rPr>
        <w:t>Учебный план школы</w:t>
      </w:r>
    </w:p>
    <w:p w:rsidR="00791F96" w:rsidRPr="005449A4" w:rsidRDefault="00791F96" w:rsidP="00EB57DC">
      <w:pPr>
        <w:pStyle w:val="a9"/>
        <w:numPr>
          <w:ilvl w:val="1"/>
          <w:numId w:val="4"/>
        </w:numPr>
        <w:ind w:right="-10"/>
        <w:jc w:val="both"/>
        <w:rPr>
          <w:rFonts w:ascii="Times New Roman" w:hAnsi="Times New Roman" w:cs="Times New Roman"/>
          <w:b/>
          <w:sz w:val="24"/>
          <w:szCs w:val="24"/>
        </w:rPr>
      </w:pPr>
      <w:r w:rsidRPr="005449A4">
        <w:rPr>
          <w:rFonts w:ascii="Times New Roman" w:hAnsi="Times New Roman" w:cs="Times New Roman"/>
          <w:b/>
          <w:sz w:val="24"/>
          <w:szCs w:val="24"/>
        </w:rPr>
        <w:t>Сведения об учебно-методическом обеспечении образовательного процесса</w:t>
      </w:r>
    </w:p>
    <w:p w:rsidR="008515CF" w:rsidRDefault="008515CF" w:rsidP="00EB57DC">
      <w:pPr>
        <w:pStyle w:val="a9"/>
        <w:numPr>
          <w:ilvl w:val="1"/>
          <w:numId w:val="4"/>
        </w:numPr>
        <w:ind w:right="-10"/>
        <w:jc w:val="both"/>
        <w:rPr>
          <w:rFonts w:ascii="Times New Roman" w:hAnsi="Times New Roman" w:cs="Times New Roman"/>
          <w:b/>
          <w:sz w:val="24"/>
          <w:szCs w:val="24"/>
        </w:rPr>
      </w:pPr>
      <w:r>
        <w:rPr>
          <w:rFonts w:ascii="Times New Roman" w:hAnsi="Times New Roman" w:cs="Times New Roman"/>
          <w:b/>
          <w:sz w:val="24"/>
          <w:szCs w:val="24"/>
        </w:rPr>
        <w:t>Воспитательная работа</w:t>
      </w:r>
    </w:p>
    <w:p w:rsidR="008515CF" w:rsidRDefault="008515CF" w:rsidP="00EB57DC">
      <w:pPr>
        <w:pStyle w:val="a9"/>
        <w:numPr>
          <w:ilvl w:val="1"/>
          <w:numId w:val="4"/>
        </w:numPr>
        <w:ind w:right="-10"/>
        <w:jc w:val="both"/>
        <w:rPr>
          <w:rFonts w:ascii="Times New Roman" w:hAnsi="Times New Roman" w:cs="Times New Roman"/>
          <w:b/>
          <w:sz w:val="24"/>
          <w:szCs w:val="24"/>
        </w:rPr>
      </w:pPr>
      <w:r>
        <w:rPr>
          <w:rFonts w:ascii="Times New Roman" w:hAnsi="Times New Roman" w:cs="Times New Roman"/>
          <w:b/>
          <w:sz w:val="24"/>
          <w:szCs w:val="24"/>
        </w:rPr>
        <w:t>Дополнительное образование</w:t>
      </w:r>
    </w:p>
    <w:p w:rsidR="00791F96" w:rsidRPr="0093556F" w:rsidRDefault="0093556F" w:rsidP="0093556F">
      <w:pPr>
        <w:pStyle w:val="a9"/>
        <w:numPr>
          <w:ilvl w:val="0"/>
          <w:numId w:val="4"/>
        </w:numPr>
        <w:ind w:right="-10"/>
        <w:jc w:val="both"/>
        <w:rPr>
          <w:rFonts w:ascii="Times New Roman" w:hAnsi="Times New Roman" w:cs="Times New Roman"/>
          <w:b/>
          <w:sz w:val="24"/>
          <w:szCs w:val="24"/>
        </w:rPr>
      </w:pPr>
      <w:r>
        <w:rPr>
          <w:rFonts w:ascii="Times New Roman" w:hAnsi="Times New Roman" w:cs="Times New Roman"/>
          <w:b/>
          <w:sz w:val="24"/>
          <w:szCs w:val="24"/>
        </w:rPr>
        <w:t>Содержание и качество подготовки</w:t>
      </w:r>
    </w:p>
    <w:p w:rsidR="00791F96" w:rsidRPr="005449A4" w:rsidRDefault="0093556F" w:rsidP="00EB57DC">
      <w:pPr>
        <w:pStyle w:val="a9"/>
        <w:numPr>
          <w:ilvl w:val="1"/>
          <w:numId w:val="4"/>
        </w:numPr>
        <w:ind w:right="-10"/>
        <w:jc w:val="both"/>
        <w:rPr>
          <w:rFonts w:ascii="Times New Roman" w:hAnsi="Times New Roman" w:cs="Times New Roman"/>
          <w:b/>
          <w:sz w:val="24"/>
          <w:szCs w:val="24"/>
        </w:rPr>
      </w:pPr>
      <w:r>
        <w:rPr>
          <w:rFonts w:ascii="Times New Roman" w:hAnsi="Times New Roman" w:cs="Times New Roman"/>
          <w:b/>
          <w:sz w:val="24"/>
          <w:szCs w:val="24"/>
        </w:rPr>
        <w:t>Краткий анализ динамики результатов успеваемости и качества знаний</w:t>
      </w:r>
    </w:p>
    <w:p w:rsidR="0093556F" w:rsidRDefault="0093556F" w:rsidP="00EB57DC">
      <w:pPr>
        <w:pStyle w:val="a9"/>
        <w:numPr>
          <w:ilvl w:val="1"/>
          <w:numId w:val="4"/>
        </w:numPr>
        <w:ind w:right="-10"/>
        <w:jc w:val="both"/>
        <w:rPr>
          <w:rFonts w:ascii="Times New Roman" w:hAnsi="Times New Roman" w:cs="Times New Roman"/>
          <w:b/>
          <w:sz w:val="24"/>
          <w:szCs w:val="24"/>
        </w:rPr>
      </w:pPr>
      <w:r>
        <w:rPr>
          <w:rFonts w:ascii="Times New Roman" w:hAnsi="Times New Roman" w:cs="Times New Roman"/>
          <w:b/>
          <w:sz w:val="24"/>
          <w:szCs w:val="24"/>
        </w:rPr>
        <w:t>Анализ итогового сочинения, как условие допуска к ГИА в 2020 году</w:t>
      </w:r>
    </w:p>
    <w:p w:rsidR="00791F96" w:rsidRPr="005449A4" w:rsidRDefault="00791F96" w:rsidP="00EB57DC">
      <w:pPr>
        <w:pStyle w:val="a9"/>
        <w:numPr>
          <w:ilvl w:val="1"/>
          <w:numId w:val="4"/>
        </w:numPr>
        <w:ind w:right="-10"/>
        <w:jc w:val="both"/>
        <w:rPr>
          <w:rFonts w:ascii="Times New Roman" w:hAnsi="Times New Roman" w:cs="Times New Roman"/>
          <w:b/>
          <w:sz w:val="24"/>
          <w:szCs w:val="24"/>
        </w:rPr>
      </w:pPr>
      <w:r w:rsidRPr="005449A4">
        <w:rPr>
          <w:rFonts w:ascii="Times New Roman" w:hAnsi="Times New Roman" w:cs="Times New Roman"/>
          <w:b/>
          <w:sz w:val="24"/>
          <w:szCs w:val="24"/>
        </w:rPr>
        <w:t>Результаты государственной и</w:t>
      </w:r>
      <w:r w:rsidR="0093556F">
        <w:rPr>
          <w:rFonts w:ascii="Times New Roman" w:hAnsi="Times New Roman" w:cs="Times New Roman"/>
          <w:b/>
          <w:sz w:val="24"/>
          <w:szCs w:val="24"/>
        </w:rPr>
        <w:t>тоговой аттестации выпускников 11</w:t>
      </w:r>
      <w:r w:rsidRPr="005449A4">
        <w:rPr>
          <w:rFonts w:ascii="Times New Roman" w:hAnsi="Times New Roman" w:cs="Times New Roman"/>
          <w:b/>
          <w:sz w:val="24"/>
          <w:szCs w:val="24"/>
        </w:rPr>
        <w:t>-х классов</w:t>
      </w:r>
    </w:p>
    <w:p w:rsidR="00A60E2D" w:rsidRPr="0093556F" w:rsidRDefault="00791F96" w:rsidP="0093556F">
      <w:pPr>
        <w:pStyle w:val="a9"/>
        <w:numPr>
          <w:ilvl w:val="1"/>
          <w:numId w:val="4"/>
        </w:numPr>
        <w:ind w:right="-10"/>
        <w:jc w:val="both"/>
        <w:rPr>
          <w:rFonts w:ascii="Times New Roman" w:hAnsi="Times New Roman" w:cs="Times New Roman"/>
          <w:b/>
          <w:sz w:val="24"/>
          <w:szCs w:val="24"/>
        </w:rPr>
      </w:pPr>
      <w:r w:rsidRPr="005449A4">
        <w:rPr>
          <w:rFonts w:ascii="Times New Roman" w:hAnsi="Times New Roman" w:cs="Times New Roman"/>
          <w:b/>
          <w:sz w:val="24"/>
          <w:szCs w:val="24"/>
        </w:rPr>
        <w:t>Результаты государственной ит</w:t>
      </w:r>
      <w:r w:rsidR="0093556F">
        <w:rPr>
          <w:rFonts w:ascii="Times New Roman" w:hAnsi="Times New Roman" w:cs="Times New Roman"/>
          <w:b/>
          <w:sz w:val="24"/>
          <w:szCs w:val="24"/>
        </w:rPr>
        <w:t>оговой аттестации выпускников 9</w:t>
      </w:r>
      <w:r w:rsidRPr="005449A4">
        <w:rPr>
          <w:rFonts w:ascii="Times New Roman" w:hAnsi="Times New Roman" w:cs="Times New Roman"/>
          <w:b/>
          <w:sz w:val="24"/>
          <w:szCs w:val="24"/>
        </w:rPr>
        <w:t>-х классов</w:t>
      </w:r>
    </w:p>
    <w:p w:rsidR="00791F96" w:rsidRPr="005449A4" w:rsidRDefault="00791F96" w:rsidP="00EB57DC">
      <w:pPr>
        <w:pStyle w:val="a9"/>
        <w:numPr>
          <w:ilvl w:val="1"/>
          <w:numId w:val="4"/>
        </w:numPr>
        <w:ind w:right="-10"/>
        <w:jc w:val="both"/>
        <w:rPr>
          <w:rFonts w:ascii="Times New Roman" w:hAnsi="Times New Roman" w:cs="Times New Roman"/>
          <w:b/>
          <w:sz w:val="24"/>
          <w:szCs w:val="24"/>
        </w:rPr>
      </w:pPr>
      <w:r w:rsidRPr="005449A4">
        <w:rPr>
          <w:rFonts w:ascii="Times New Roman" w:hAnsi="Times New Roman" w:cs="Times New Roman"/>
          <w:b/>
          <w:sz w:val="24"/>
          <w:szCs w:val="24"/>
        </w:rPr>
        <w:t>Независимая оцен</w:t>
      </w:r>
      <w:r w:rsidR="002360CA" w:rsidRPr="005449A4">
        <w:rPr>
          <w:rFonts w:ascii="Times New Roman" w:hAnsi="Times New Roman" w:cs="Times New Roman"/>
          <w:b/>
          <w:sz w:val="24"/>
          <w:szCs w:val="24"/>
        </w:rPr>
        <w:t xml:space="preserve">ка качества образования – </w:t>
      </w:r>
      <w:r w:rsidR="00EA1C93">
        <w:rPr>
          <w:rFonts w:ascii="Times New Roman" w:hAnsi="Times New Roman" w:cs="Times New Roman"/>
          <w:b/>
          <w:sz w:val="24"/>
          <w:szCs w:val="24"/>
        </w:rPr>
        <w:t>ВПР</w:t>
      </w:r>
      <w:r w:rsidR="007352A1">
        <w:rPr>
          <w:rFonts w:ascii="Times New Roman" w:hAnsi="Times New Roman" w:cs="Times New Roman"/>
          <w:b/>
          <w:sz w:val="24"/>
          <w:szCs w:val="24"/>
        </w:rPr>
        <w:t>, диагностические работы</w:t>
      </w:r>
    </w:p>
    <w:p w:rsidR="00791F96" w:rsidRPr="005449A4" w:rsidRDefault="0093556F" w:rsidP="00EB57DC">
      <w:pPr>
        <w:pStyle w:val="a9"/>
        <w:numPr>
          <w:ilvl w:val="0"/>
          <w:numId w:val="4"/>
        </w:numPr>
        <w:ind w:right="-10"/>
        <w:jc w:val="both"/>
        <w:rPr>
          <w:rFonts w:ascii="Times New Roman" w:hAnsi="Times New Roman" w:cs="Times New Roman"/>
          <w:b/>
          <w:sz w:val="24"/>
          <w:szCs w:val="24"/>
        </w:rPr>
      </w:pPr>
      <w:r>
        <w:rPr>
          <w:rFonts w:ascii="Times New Roman" w:hAnsi="Times New Roman" w:cs="Times New Roman"/>
          <w:b/>
          <w:sz w:val="24"/>
          <w:szCs w:val="24"/>
        </w:rPr>
        <w:t>Востребованность выпускников Ш</w:t>
      </w:r>
      <w:r w:rsidR="00791F96" w:rsidRPr="005449A4">
        <w:rPr>
          <w:rFonts w:ascii="Times New Roman" w:hAnsi="Times New Roman" w:cs="Times New Roman"/>
          <w:b/>
          <w:sz w:val="24"/>
          <w:szCs w:val="24"/>
        </w:rPr>
        <w:t>колы</w:t>
      </w:r>
    </w:p>
    <w:p w:rsidR="00EA1C93" w:rsidRDefault="00EA1C93" w:rsidP="00EB57DC">
      <w:pPr>
        <w:pStyle w:val="a9"/>
        <w:numPr>
          <w:ilvl w:val="0"/>
          <w:numId w:val="4"/>
        </w:numPr>
        <w:ind w:right="-10"/>
        <w:jc w:val="both"/>
        <w:rPr>
          <w:rFonts w:ascii="Times New Roman" w:hAnsi="Times New Roman" w:cs="Times New Roman"/>
          <w:b/>
          <w:sz w:val="24"/>
          <w:szCs w:val="24"/>
        </w:rPr>
      </w:pPr>
      <w:r>
        <w:rPr>
          <w:rFonts w:ascii="Times New Roman" w:hAnsi="Times New Roman" w:cs="Times New Roman"/>
          <w:b/>
          <w:sz w:val="24"/>
          <w:szCs w:val="24"/>
        </w:rPr>
        <w:t>Оценка функционирования ВСОКО</w:t>
      </w:r>
    </w:p>
    <w:p w:rsidR="00EA1C93" w:rsidRDefault="00EA1C93" w:rsidP="00EB57DC">
      <w:pPr>
        <w:pStyle w:val="a9"/>
        <w:numPr>
          <w:ilvl w:val="0"/>
          <w:numId w:val="4"/>
        </w:numPr>
        <w:ind w:right="-10"/>
        <w:jc w:val="both"/>
        <w:rPr>
          <w:rFonts w:ascii="Times New Roman" w:hAnsi="Times New Roman" w:cs="Times New Roman"/>
          <w:b/>
          <w:sz w:val="24"/>
          <w:szCs w:val="24"/>
        </w:rPr>
      </w:pPr>
      <w:r>
        <w:rPr>
          <w:rFonts w:ascii="Times New Roman" w:hAnsi="Times New Roman" w:cs="Times New Roman"/>
          <w:b/>
          <w:sz w:val="24"/>
          <w:szCs w:val="24"/>
        </w:rPr>
        <w:t>Оценка кадрового обеспечения</w:t>
      </w:r>
    </w:p>
    <w:p w:rsidR="00EA1C93" w:rsidRDefault="00EA1C93" w:rsidP="00EB57DC">
      <w:pPr>
        <w:pStyle w:val="a9"/>
        <w:numPr>
          <w:ilvl w:val="0"/>
          <w:numId w:val="4"/>
        </w:numPr>
        <w:ind w:right="-10"/>
        <w:jc w:val="both"/>
        <w:rPr>
          <w:rFonts w:ascii="Times New Roman" w:hAnsi="Times New Roman" w:cs="Times New Roman"/>
          <w:b/>
          <w:sz w:val="24"/>
          <w:szCs w:val="24"/>
        </w:rPr>
      </w:pPr>
      <w:r>
        <w:rPr>
          <w:rFonts w:ascii="Times New Roman" w:hAnsi="Times New Roman" w:cs="Times New Roman"/>
          <w:b/>
          <w:sz w:val="24"/>
          <w:szCs w:val="24"/>
        </w:rPr>
        <w:t>Оценка учебно-методического и библиотечно-информационного обеспечения</w:t>
      </w:r>
    </w:p>
    <w:p w:rsidR="00791F96" w:rsidRPr="005449A4" w:rsidRDefault="00EA1C93" w:rsidP="00EB57DC">
      <w:pPr>
        <w:pStyle w:val="a9"/>
        <w:numPr>
          <w:ilvl w:val="0"/>
          <w:numId w:val="4"/>
        </w:numPr>
        <w:ind w:right="-10"/>
        <w:jc w:val="both"/>
        <w:rPr>
          <w:rFonts w:ascii="Times New Roman" w:hAnsi="Times New Roman" w:cs="Times New Roman"/>
          <w:b/>
          <w:sz w:val="24"/>
          <w:szCs w:val="24"/>
        </w:rPr>
      </w:pPr>
      <w:r>
        <w:rPr>
          <w:rFonts w:ascii="Times New Roman" w:hAnsi="Times New Roman" w:cs="Times New Roman"/>
          <w:b/>
          <w:sz w:val="24"/>
          <w:szCs w:val="24"/>
        </w:rPr>
        <w:t>Оценка материально-технической базы</w:t>
      </w:r>
    </w:p>
    <w:p w:rsidR="00791F96" w:rsidRPr="005449A4" w:rsidRDefault="00791F96" w:rsidP="00EB57DC">
      <w:pPr>
        <w:pStyle w:val="a9"/>
        <w:numPr>
          <w:ilvl w:val="0"/>
          <w:numId w:val="4"/>
        </w:numPr>
        <w:ind w:right="-10"/>
        <w:jc w:val="both"/>
        <w:rPr>
          <w:rFonts w:ascii="Times New Roman" w:hAnsi="Times New Roman" w:cs="Times New Roman"/>
          <w:b/>
          <w:sz w:val="24"/>
          <w:szCs w:val="24"/>
        </w:rPr>
      </w:pPr>
      <w:r w:rsidRPr="005449A4">
        <w:rPr>
          <w:rFonts w:ascii="Times New Roman" w:hAnsi="Times New Roman" w:cs="Times New Roman"/>
          <w:b/>
          <w:sz w:val="24"/>
          <w:szCs w:val="24"/>
        </w:rPr>
        <w:t>Показатели деятельности МБОУ Кагальницкой СОШ № 1, подлежащей самообследованию (таблица)</w:t>
      </w:r>
      <w:r w:rsidR="002360CA" w:rsidRPr="005449A4">
        <w:rPr>
          <w:rFonts w:ascii="Times New Roman" w:hAnsi="Times New Roman" w:cs="Times New Roman"/>
          <w:b/>
          <w:sz w:val="24"/>
          <w:szCs w:val="24"/>
        </w:rPr>
        <w:t>.</w:t>
      </w:r>
    </w:p>
    <w:p w:rsidR="00A60E2D" w:rsidRDefault="00A60E2D" w:rsidP="00A60E2D">
      <w:pPr>
        <w:pStyle w:val="a9"/>
        <w:ind w:left="1080" w:right="-10"/>
        <w:jc w:val="both"/>
        <w:rPr>
          <w:rFonts w:ascii="Times New Roman" w:hAnsi="Times New Roman" w:cs="Times New Roman"/>
          <w:b/>
          <w:sz w:val="24"/>
          <w:szCs w:val="24"/>
        </w:rPr>
      </w:pPr>
    </w:p>
    <w:p w:rsidR="006D2EC6" w:rsidRDefault="006D2EC6" w:rsidP="00A60E2D">
      <w:pPr>
        <w:pStyle w:val="a9"/>
        <w:ind w:left="1080" w:right="-10"/>
        <w:jc w:val="both"/>
        <w:rPr>
          <w:rFonts w:ascii="Times New Roman" w:hAnsi="Times New Roman" w:cs="Times New Roman"/>
          <w:b/>
          <w:sz w:val="24"/>
          <w:szCs w:val="24"/>
        </w:rPr>
      </w:pPr>
    </w:p>
    <w:p w:rsidR="006D2EC6" w:rsidRDefault="006D2EC6" w:rsidP="00A60E2D">
      <w:pPr>
        <w:pStyle w:val="a9"/>
        <w:ind w:left="1080" w:right="-10"/>
        <w:jc w:val="both"/>
        <w:rPr>
          <w:rFonts w:ascii="Times New Roman" w:hAnsi="Times New Roman" w:cs="Times New Roman"/>
          <w:b/>
          <w:sz w:val="24"/>
          <w:szCs w:val="24"/>
        </w:rPr>
      </w:pPr>
    </w:p>
    <w:p w:rsidR="006D2EC6" w:rsidRDefault="006D2EC6" w:rsidP="00A60E2D">
      <w:pPr>
        <w:pStyle w:val="a9"/>
        <w:ind w:left="1080" w:right="-10"/>
        <w:jc w:val="both"/>
        <w:rPr>
          <w:rFonts w:ascii="Times New Roman" w:hAnsi="Times New Roman" w:cs="Times New Roman"/>
          <w:b/>
          <w:sz w:val="24"/>
          <w:szCs w:val="24"/>
        </w:rPr>
      </w:pPr>
    </w:p>
    <w:p w:rsidR="006D2EC6" w:rsidRDefault="006D2EC6" w:rsidP="00A60E2D">
      <w:pPr>
        <w:pStyle w:val="a9"/>
        <w:ind w:left="1080" w:right="-10"/>
        <w:jc w:val="both"/>
        <w:rPr>
          <w:rFonts w:ascii="Times New Roman" w:hAnsi="Times New Roman" w:cs="Times New Roman"/>
          <w:b/>
          <w:sz w:val="24"/>
          <w:szCs w:val="24"/>
        </w:rPr>
      </w:pPr>
    </w:p>
    <w:p w:rsidR="006D2EC6" w:rsidRDefault="006D2EC6" w:rsidP="00A60E2D">
      <w:pPr>
        <w:pStyle w:val="a9"/>
        <w:ind w:left="1080" w:right="-10"/>
        <w:jc w:val="both"/>
        <w:rPr>
          <w:rFonts w:ascii="Times New Roman" w:hAnsi="Times New Roman" w:cs="Times New Roman"/>
          <w:b/>
          <w:sz w:val="24"/>
          <w:szCs w:val="24"/>
        </w:rPr>
      </w:pPr>
    </w:p>
    <w:p w:rsidR="0084392B" w:rsidRDefault="0084392B" w:rsidP="00A60E2D">
      <w:pPr>
        <w:pStyle w:val="a9"/>
        <w:ind w:left="1080" w:right="-10"/>
        <w:jc w:val="both"/>
        <w:rPr>
          <w:rFonts w:ascii="Times New Roman" w:hAnsi="Times New Roman" w:cs="Times New Roman"/>
          <w:b/>
          <w:sz w:val="24"/>
          <w:szCs w:val="24"/>
        </w:rPr>
      </w:pPr>
    </w:p>
    <w:p w:rsidR="002B590A" w:rsidRDefault="002B590A" w:rsidP="00A60E2D">
      <w:pPr>
        <w:pStyle w:val="a9"/>
        <w:ind w:left="1080" w:right="-10"/>
        <w:jc w:val="both"/>
        <w:rPr>
          <w:rFonts w:ascii="Times New Roman" w:hAnsi="Times New Roman" w:cs="Times New Roman"/>
          <w:b/>
          <w:sz w:val="24"/>
          <w:szCs w:val="24"/>
        </w:rPr>
      </w:pPr>
    </w:p>
    <w:p w:rsidR="002B590A" w:rsidRDefault="002B590A" w:rsidP="00A60E2D">
      <w:pPr>
        <w:pStyle w:val="a9"/>
        <w:ind w:left="1080" w:right="-10"/>
        <w:jc w:val="both"/>
        <w:rPr>
          <w:rFonts w:ascii="Times New Roman" w:hAnsi="Times New Roman" w:cs="Times New Roman"/>
          <w:b/>
          <w:sz w:val="24"/>
          <w:szCs w:val="24"/>
        </w:rPr>
      </w:pPr>
    </w:p>
    <w:p w:rsidR="006D2EC6" w:rsidRDefault="006D2EC6" w:rsidP="00A60E2D">
      <w:pPr>
        <w:pStyle w:val="a9"/>
        <w:ind w:left="1080" w:right="-10"/>
        <w:jc w:val="both"/>
        <w:rPr>
          <w:rFonts w:ascii="Times New Roman" w:hAnsi="Times New Roman" w:cs="Times New Roman"/>
          <w:b/>
          <w:sz w:val="24"/>
          <w:szCs w:val="24"/>
        </w:rPr>
      </w:pPr>
    </w:p>
    <w:p w:rsidR="006F1E1D" w:rsidRDefault="006F1E1D" w:rsidP="00A60E2D">
      <w:pPr>
        <w:pStyle w:val="a9"/>
        <w:ind w:left="1080" w:right="-10"/>
        <w:jc w:val="both"/>
        <w:rPr>
          <w:rFonts w:ascii="Times New Roman" w:hAnsi="Times New Roman" w:cs="Times New Roman"/>
          <w:b/>
          <w:sz w:val="24"/>
          <w:szCs w:val="24"/>
        </w:rPr>
      </w:pPr>
    </w:p>
    <w:p w:rsidR="00046476" w:rsidRDefault="00046476" w:rsidP="00A60E2D">
      <w:pPr>
        <w:pStyle w:val="a9"/>
        <w:ind w:left="1080" w:right="-10"/>
        <w:jc w:val="both"/>
        <w:rPr>
          <w:rFonts w:ascii="Times New Roman" w:hAnsi="Times New Roman" w:cs="Times New Roman"/>
          <w:b/>
          <w:sz w:val="24"/>
          <w:szCs w:val="24"/>
        </w:rPr>
      </w:pPr>
    </w:p>
    <w:p w:rsidR="00046476" w:rsidRDefault="00046476" w:rsidP="00A60E2D">
      <w:pPr>
        <w:pStyle w:val="a9"/>
        <w:ind w:left="1080" w:right="-10"/>
        <w:jc w:val="both"/>
        <w:rPr>
          <w:rFonts w:ascii="Times New Roman" w:hAnsi="Times New Roman" w:cs="Times New Roman"/>
          <w:b/>
          <w:sz w:val="24"/>
          <w:szCs w:val="24"/>
        </w:rPr>
      </w:pPr>
    </w:p>
    <w:p w:rsidR="00FB469A" w:rsidRDefault="00FB469A" w:rsidP="00A60E2D">
      <w:pPr>
        <w:pStyle w:val="a9"/>
        <w:ind w:left="1080" w:right="-10"/>
        <w:jc w:val="both"/>
        <w:rPr>
          <w:rFonts w:ascii="Times New Roman" w:hAnsi="Times New Roman" w:cs="Times New Roman"/>
          <w:b/>
          <w:sz w:val="24"/>
          <w:szCs w:val="24"/>
        </w:rPr>
      </w:pPr>
    </w:p>
    <w:p w:rsidR="00FB469A" w:rsidRPr="005449A4" w:rsidRDefault="00FB469A" w:rsidP="00A60E2D">
      <w:pPr>
        <w:pStyle w:val="a9"/>
        <w:ind w:left="1080" w:right="-10"/>
        <w:jc w:val="both"/>
        <w:rPr>
          <w:rFonts w:ascii="Times New Roman" w:hAnsi="Times New Roman" w:cs="Times New Roman"/>
          <w:b/>
          <w:sz w:val="24"/>
          <w:szCs w:val="24"/>
        </w:rPr>
      </w:pPr>
    </w:p>
    <w:p w:rsidR="002F0779" w:rsidRDefault="00791F96" w:rsidP="00791F96">
      <w:pPr>
        <w:spacing w:after="0" w:line="240" w:lineRule="auto"/>
        <w:ind w:right="-10"/>
        <w:jc w:val="both"/>
        <w:rPr>
          <w:rFonts w:ascii="Times New Roman" w:hAnsi="Times New Roman" w:cs="Times New Roman"/>
          <w:sz w:val="24"/>
          <w:szCs w:val="24"/>
        </w:rPr>
      </w:pPr>
      <w:r w:rsidRPr="005449A4">
        <w:rPr>
          <w:rFonts w:ascii="Times New Roman" w:hAnsi="Times New Roman" w:cs="Times New Roman"/>
          <w:sz w:val="24"/>
          <w:szCs w:val="24"/>
        </w:rPr>
        <w:lastRenderedPageBreak/>
        <w:t xml:space="preserve">  </w:t>
      </w:r>
    </w:p>
    <w:p w:rsidR="002F0779" w:rsidRPr="009C4035" w:rsidRDefault="00F14A6C" w:rsidP="00846339">
      <w:pPr>
        <w:pStyle w:val="a9"/>
        <w:numPr>
          <w:ilvl w:val="0"/>
          <w:numId w:val="32"/>
        </w:numPr>
        <w:spacing w:after="0"/>
        <w:ind w:right="-10"/>
        <w:jc w:val="both"/>
        <w:rPr>
          <w:rFonts w:ascii="Times New Roman" w:hAnsi="Times New Roman" w:cs="Times New Roman"/>
          <w:sz w:val="24"/>
          <w:szCs w:val="24"/>
        </w:rPr>
      </w:pPr>
      <w:r w:rsidRPr="00F14A6C">
        <w:rPr>
          <w:rFonts w:ascii="Times New Roman" w:hAnsi="Times New Roman" w:cs="Times New Roman"/>
          <w:color w:val="C00000"/>
          <w:sz w:val="24"/>
          <w:szCs w:val="24"/>
        </w:rPr>
        <w:t xml:space="preserve"> </w:t>
      </w:r>
      <w:r w:rsidRPr="009C4035">
        <w:rPr>
          <w:rFonts w:ascii="Times New Roman" w:hAnsi="Times New Roman" w:cs="Times New Roman"/>
          <w:sz w:val="24"/>
          <w:szCs w:val="24"/>
        </w:rPr>
        <w:t>Аналитическая часть.</w:t>
      </w:r>
    </w:p>
    <w:p w:rsidR="002F0779" w:rsidRPr="009C4035" w:rsidRDefault="00046476" w:rsidP="00FB469A">
      <w:pPr>
        <w:spacing w:after="0"/>
        <w:ind w:right="-10"/>
        <w:jc w:val="both"/>
        <w:rPr>
          <w:rFonts w:ascii="Times New Roman" w:hAnsi="Times New Roman" w:cs="Times New Roman"/>
          <w:sz w:val="24"/>
          <w:szCs w:val="24"/>
        </w:rPr>
      </w:pPr>
      <w:r w:rsidRPr="009C4035">
        <w:rPr>
          <w:rFonts w:ascii="Times New Roman" w:hAnsi="Times New Roman" w:cs="Times New Roman"/>
          <w:sz w:val="24"/>
          <w:szCs w:val="24"/>
        </w:rPr>
        <w:t xml:space="preserve">      </w:t>
      </w:r>
      <w:r w:rsidR="002F0779" w:rsidRPr="009C4035">
        <w:rPr>
          <w:rFonts w:ascii="Times New Roman" w:hAnsi="Times New Roman" w:cs="Times New Roman"/>
          <w:sz w:val="24"/>
          <w:szCs w:val="24"/>
        </w:rPr>
        <w:t>Самообследование за 20</w:t>
      </w:r>
      <w:r w:rsidR="00F55D01">
        <w:rPr>
          <w:rFonts w:ascii="Times New Roman" w:hAnsi="Times New Roman" w:cs="Times New Roman"/>
          <w:sz w:val="24"/>
          <w:szCs w:val="24"/>
        </w:rPr>
        <w:t>21</w:t>
      </w:r>
      <w:r w:rsidR="002F0779" w:rsidRPr="009C4035">
        <w:rPr>
          <w:rFonts w:ascii="Times New Roman" w:hAnsi="Times New Roman" w:cs="Times New Roman"/>
          <w:sz w:val="24"/>
          <w:szCs w:val="24"/>
        </w:rPr>
        <w:t xml:space="preserve"> календарный год Муниципального бюджетного общеобразовательного учреждения Кагальницкой средней общеобразовательной школы № 1 станицы Кагальницкой Кагальницкого района Ростовской области </w:t>
      </w:r>
      <w:r w:rsidR="006300AC" w:rsidRPr="009C4035">
        <w:rPr>
          <w:rFonts w:ascii="Times New Roman" w:hAnsi="Times New Roman" w:cs="Times New Roman"/>
          <w:sz w:val="24"/>
          <w:szCs w:val="24"/>
        </w:rPr>
        <w:t>(МБОУ Кагальницкой СОШ №1)</w:t>
      </w:r>
      <w:r w:rsidR="002F0779" w:rsidRPr="009C4035">
        <w:rPr>
          <w:rFonts w:ascii="Times New Roman" w:hAnsi="Times New Roman" w:cs="Times New Roman"/>
          <w:sz w:val="24"/>
          <w:szCs w:val="24"/>
        </w:rPr>
        <w:t xml:space="preserve"> проводилось в соответствии с Поряд</w:t>
      </w:r>
      <w:r w:rsidR="006300AC" w:rsidRPr="009C4035">
        <w:rPr>
          <w:rFonts w:ascii="Times New Roman" w:hAnsi="Times New Roman" w:cs="Times New Roman"/>
          <w:sz w:val="24"/>
          <w:szCs w:val="24"/>
        </w:rPr>
        <w:t xml:space="preserve">ком проведения самообследования </w:t>
      </w:r>
      <w:r w:rsidR="002F0779" w:rsidRPr="009C4035">
        <w:rPr>
          <w:rFonts w:ascii="Times New Roman" w:hAnsi="Times New Roman" w:cs="Times New Roman"/>
          <w:sz w:val="24"/>
          <w:szCs w:val="24"/>
        </w:rPr>
        <w:t>образовательной организацией, утвержденном Прик</w:t>
      </w:r>
      <w:r w:rsidR="006300AC" w:rsidRPr="009C4035">
        <w:rPr>
          <w:rFonts w:ascii="Times New Roman" w:hAnsi="Times New Roman" w:cs="Times New Roman"/>
          <w:sz w:val="24"/>
          <w:szCs w:val="24"/>
        </w:rPr>
        <w:t xml:space="preserve">азом Министерства образования и </w:t>
      </w:r>
      <w:r w:rsidR="002F0779" w:rsidRPr="009C4035">
        <w:rPr>
          <w:rFonts w:ascii="Times New Roman" w:hAnsi="Times New Roman" w:cs="Times New Roman"/>
          <w:sz w:val="24"/>
          <w:szCs w:val="24"/>
        </w:rPr>
        <w:t>науки РФ от 14 июня 2013 г. N 462 «Об утверждении Порядка проведения</w:t>
      </w:r>
      <w:r w:rsidRPr="009C4035">
        <w:rPr>
          <w:rFonts w:ascii="Times New Roman" w:hAnsi="Times New Roman" w:cs="Times New Roman"/>
          <w:sz w:val="24"/>
          <w:szCs w:val="24"/>
        </w:rPr>
        <w:t xml:space="preserve"> </w:t>
      </w:r>
      <w:r w:rsidR="002F0779" w:rsidRPr="009C4035">
        <w:rPr>
          <w:rFonts w:ascii="Times New Roman" w:hAnsi="Times New Roman" w:cs="Times New Roman"/>
          <w:sz w:val="24"/>
          <w:szCs w:val="24"/>
        </w:rPr>
        <w:t>самообследования образовательной организацией», с учетом изменений Порядка</w:t>
      </w:r>
      <w:r w:rsidRPr="009C4035">
        <w:rPr>
          <w:rFonts w:ascii="Times New Roman" w:hAnsi="Times New Roman" w:cs="Times New Roman"/>
          <w:sz w:val="24"/>
          <w:szCs w:val="24"/>
        </w:rPr>
        <w:t xml:space="preserve"> </w:t>
      </w:r>
      <w:r w:rsidR="002F0779" w:rsidRPr="009C4035">
        <w:rPr>
          <w:rFonts w:ascii="Times New Roman" w:hAnsi="Times New Roman" w:cs="Times New Roman"/>
          <w:sz w:val="24"/>
          <w:szCs w:val="24"/>
        </w:rPr>
        <w:t>проведения самообследования образовательной организации, утвержденный приказом</w:t>
      </w:r>
      <w:r w:rsidRPr="009C4035">
        <w:rPr>
          <w:rFonts w:ascii="Times New Roman" w:hAnsi="Times New Roman" w:cs="Times New Roman"/>
          <w:sz w:val="24"/>
          <w:szCs w:val="24"/>
        </w:rPr>
        <w:t xml:space="preserve"> </w:t>
      </w:r>
      <w:r w:rsidR="002F0779" w:rsidRPr="009C4035">
        <w:rPr>
          <w:rFonts w:ascii="Times New Roman" w:hAnsi="Times New Roman" w:cs="Times New Roman"/>
          <w:sz w:val="24"/>
          <w:szCs w:val="24"/>
        </w:rPr>
        <w:t xml:space="preserve">Министерства образования и науки РФ от 14 декабря 2017 года № 1218, от 10.12.2013 </w:t>
      </w:r>
      <w:r w:rsidRPr="009C4035">
        <w:rPr>
          <w:rFonts w:ascii="Times New Roman" w:hAnsi="Times New Roman" w:cs="Times New Roman"/>
          <w:sz w:val="24"/>
          <w:szCs w:val="24"/>
        </w:rPr>
        <w:t xml:space="preserve"> </w:t>
      </w:r>
      <w:r w:rsidR="002F0779" w:rsidRPr="009C4035">
        <w:rPr>
          <w:rFonts w:ascii="Times New Roman" w:hAnsi="Times New Roman" w:cs="Times New Roman"/>
          <w:sz w:val="24"/>
          <w:szCs w:val="24"/>
        </w:rPr>
        <w:t>№ 1324 «Об утверждении показателей деятельности образовательной организации, подлежащей самообследованию».</w:t>
      </w:r>
    </w:p>
    <w:p w:rsidR="00046476" w:rsidRPr="009C4035" w:rsidRDefault="00046476" w:rsidP="00FB469A">
      <w:pPr>
        <w:spacing w:after="0"/>
        <w:ind w:right="-10"/>
        <w:jc w:val="both"/>
        <w:rPr>
          <w:rFonts w:ascii="Times New Roman" w:hAnsi="Times New Roman" w:cs="Times New Roman"/>
          <w:sz w:val="24"/>
          <w:szCs w:val="24"/>
        </w:rPr>
      </w:pPr>
      <w:r w:rsidRPr="009C4035">
        <w:rPr>
          <w:rFonts w:ascii="Times New Roman" w:hAnsi="Times New Roman" w:cs="Times New Roman"/>
          <w:sz w:val="24"/>
          <w:szCs w:val="24"/>
        </w:rPr>
        <w:t xml:space="preserve">     </w:t>
      </w:r>
      <w:r w:rsidR="002F0779" w:rsidRPr="009C4035">
        <w:rPr>
          <w:rFonts w:ascii="Times New Roman" w:hAnsi="Times New Roman" w:cs="Times New Roman"/>
          <w:sz w:val="24"/>
          <w:szCs w:val="24"/>
        </w:rPr>
        <w:t>Самообследование проводится ежегодно за предшествующий самообследованию</w:t>
      </w:r>
      <w:r w:rsidRPr="009C4035">
        <w:rPr>
          <w:rFonts w:ascii="Times New Roman" w:hAnsi="Times New Roman" w:cs="Times New Roman"/>
          <w:sz w:val="24"/>
          <w:szCs w:val="24"/>
        </w:rPr>
        <w:t xml:space="preserve"> </w:t>
      </w:r>
      <w:r w:rsidR="002F0779" w:rsidRPr="009C4035">
        <w:rPr>
          <w:rFonts w:ascii="Times New Roman" w:hAnsi="Times New Roman" w:cs="Times New Roman"/>
          <w:sz w:val="24"/>
          <w:szCs w:val="24"/>
        </w:rPr>
        <w:t>календарный год в форме анализа. При самообследовании дается оценка содержания</w:t>
      </w:r>
      <w:r w:rsidRPr="009C4035">
        <w:rPr>
          <w:rFonts w:ascii="Times New Roman" w:hAnsi="Times New Roman" w:cs="Times New Roman"/>
          <w:sz w:val="24"/>
          <w:szCs w:val="24"/>
        </w:rPr>
        <w:t xml:space="preserve"> </w:t>
      </w:r>
      <w:r w:rsidR="002F0779" w:rsidRPr="009C4035">
        <w:rPr>
          <w:rFonts w:ascii="Times New Roman" w:hAnsi="Times New Roman" w:cs="Times New Roman"/>
          <w:sz w:val="24"/>
          <w:szCs w:val="24"/>
        </w:rPr>
        <w:t>образования и образователь</w:t>
      </w:r>
      <w:r w:rsidR="006300AC" w:rsidRPr="009C4035">
        <w:rPr>
          <w:rFonts w:ascii="Times New Roman" w:hAnsi="Times New Roman" w:cs="Times New Roman"/>
          <w:sz w:val="24"/>
          <w:szCs w:val="24"/>
        </w:rPr>
        <w:t>ной деятельности МБОУ Кагальницкой СОШ №1</w:t>
      </w:r>
      <w:r w:rsidR="002F0779" w:rsidRPr="009C4035">
        <w:rPr>
          <w:rFonts w:ascii="Times New Roman" w:hAnsi="Times New Roman" w:cs="Times New Roman"/>
          <w:sz w:val="24"/>
          <w:szCs w:val="24"/>
        </w:rPr>
        <w:t>, оцениваются условия реализации основной образовательной программы, а</w:t>
      </w:r>
      <w:r w:rsidRPr="009C4035">
        <w:rPr>
          <w:rFonts w:ascii="Times New Roman" w:hAnsi="Times New Roman" w:cs="Times New Roman"/>
          <w:sz w:val="24"/>
          <w:szCs w:val="24"/>
        </w:rPr>
        <w:t xml:space="preserve"> </w:t>
      </w:r>
      <w:r w:rsidR="002F0779" w:rsidRPr="009C4035">
        <w:rPr>
          <w:rFonts w:ascii="Times New Roman" w:hAnsi="Times New Roman" w:cs="Times New Roman"/>
          <w:sz w:val="24"/>
          <w:szCs w:val="24"/>
        </w:rPr>
        <w:t xml:space="preserve">также результаты реализации основной образовательной </w:t>
      </w:r>
      <w:r w:rsidR="006300AC" w:rsidRPr="009C4035">
        <w:rPr>
          <w:rFonts w:ascii="Times New Roman" w:hAnsi="Times New Roman" w:cs="Times New Roman"/>
          <w:sz w:val="24"/>
          <w:szCs w:val="24"/>
        </w:rPr>
        <w:t>программы.</w:t>
      </w:r>
      <w:r w:rsidRPr="009C4035">
        <w:rPr>
          <w:rFonts w:ascii="Times New Roman" w:hAnsi="Times New Roman" w:cs="Times New Roman"/>
          <w:sz w:val="24"/>
          <w:szCs w:val="24"/>
        </w:rPr>
        <w:t xml:space="preserve"> </w:t>
      </w:r>
    </w:p>
    <w:p w:rsidR="002F0779" w:rsidRPr="009C4035" w:rsidRDefault="00046476" w:rsidP="00FB469A">
      <w:pPr>
        <w:spacing w:after="0"/>
        <w:ind w:right="-10"/>
        <w:jc w:val="both"/>
        <w:rPr>
          <w:rFonts w:ascii="Times New Roman" w:hAnsi="Times New Roman" w:cs="Times New Roman"/>
          <w:sz w:val="24"/>
          <w:szCs w:val="24"/>
        </w:rPr>
      </w:pPr>
      <w:r w:rsidRPr="009C4035">
        <w:rPr>
          <w:rFonts w:ascii="Times New Roman" w:hAnsi="Times New Roman" w:cs="Times New Roman"/>
          <w:sz w:val="24"/>
          <w:szCs w:val="24"/>
        </w:rPr>
        <w:t xml:space="preserve">     </w:t>
      </w:r>
      <w:r w:rsidR="006300AC" w:rsidRPr="009C4035">
        <w:rPr>
          <w:rFonts w:ascii="Times New Roman" w:hAnsi="Times New Roman" w:cs="Times New Roman"/>
          <w:sz w:val="24"/>
          <w:szCs w:val="24"/>
        </w:rPr>
        <w:t>МБОУ Кагальницкая СОШ №1 является образовательной организацией, реализующей основные общеобразовательные программы начального общего образования, основного общего образования, среднего общего образования.</w:t>
      </w:r>
    </w:p>
    <w:p w:rsidR="00791F96" w:rsidRPr="009C4035" w:rsidRDefault="00791F96" w:rsidP="00FB469A">
      <w:pPr>
        <w:spacing w:after="0"/>
        <w:ind w:right="-10"/>
        <w:jc w:val="both"/>
        <w:rPr>
          <w:rFonts w:ascii="Times New Roman" w:hAnsi="Times New Roman" w:cs="Times New Roman"/>
          <w:sz w:val="24"/>
          <w:szCs w:val="24"/>
        </w:rPr>
      </w:pPr>
      <w:r w:rsidRPr="009C4035">
        <w:rPr>
          <w:rFonts w:ascii="Times New Roman" w:hAnsi="Times New Roman" w:cs="Times New Roman"/>
          <w:sz w:val="24"/>
          <w:szCs w:val="24"/>
        </w:rPr>
        <w:t xml:space="preserve">  </w:t>
      </w:r>
      <w:r w:rsidR="00046476" w:rsidRPr="009C4035">
        <w:rPr>
          <w:rFonts w:ascii="Times New Roman" w:hAnsi="Times New Roman" w:cs="Times New Roman"/>
          <w:sz w:val="24"/>
          <w:szCs w:val="24"/>
        </w:rPr>
        <w:t xml:space="preserve">  </w:t>
      </w:r>
      <w:r w:rsidRPr="009C4035">
        <w:rPr>
          <w:rFonts w:ascii="Times New Roman" w:hAnsi="Times New Roman" w:cs="Times New Roman"/>
          <w:sz w:val="24"/>
          <w:szCs w:val="24"/>
        </w:rPr>
        <w:t>Целями проведения самообследования являются обеспечение доступности и открытости информации о деятельности организации, а также подготовка отчета о результатах самообследования (далее – отчет).</w:t>
      </w:r>
    </w:p>
    <w:p w:rsidR="00791F96" w:rsidRPr="009C4035" w:rsidRDefault="00791F96" w:rsidP="00FB469A">
      <w:pPr>
        <w:spacing w:after="0"/>
        <w:ind w:right="-10"/>
        <w:jc w:val="both"/>
        <w:rPr>
          <w:rFonts w:ascii="Times New Roman" w:hAnsi="Times New Roman" w:cs="Times New Roman"/>
          <w:sz w:val="24"/>
          <w:szCs w:val="24"/>
        </w:rPr>
      </w:pPr>
      <w:r w:rsidRPr="009C4035">
        <w:rPr>
          <w:rFonts w:ascii="Times New Roman" w:hAnsi="Times New Roman" w:cs="Times New Roman"/>
          <w:sz w:val="24"/>
          <w:szCs w:val="24"/>
        </w:rPr>
        <w:t xml:space="preserve">    Отчет подготовлен рабочей группой в составе: директора школы Молодовой Н. А., заместителей директора по учебной и методической работе Катьяновой Л. А., Шульгиной М. Ю., Стукачевой С. В., </w:t>
      </w:r>
      <w:r w:rsidR="00925FB1" w:rsidRPr="009C4035">
        <w:rPr>
          <w:rFonts w:ascii="Times New Roman" w:hAnsi="Times New Roman" w:cs="Times New Roman"/>
          <w:sz w:val="24"/>
          <w:szCs w:val="24"/>
        </w:rPr>
        <w:t>заместителя директора по информатизации</w:t>
      </w:r>
      <w:r w:rsidR="00181D1A" w:rsidRPr="009C4035">
        <w:rPr>
          <w:rFonts w:ascii="Times New Roman" w:hAnsi="Times New Roman" w:cs="Times New Roman"/>
          <w:sz w:val="24"/>
          <w:szCs w:val="24"/>
        </w:rPr>
        <w:t xml:space="preserve"> и здоровьесбережения</w:t>
      </w:r>
      <w:r w:rsidR="00925FB1" w:rsidRPr="009C4035">
        <w:rPr>
          <w:rFonts w:ascii="Times New Roman" w:hAnsi="Times New Roman" w:cs="Times New Roman"/>
          <w:sz w:val="24"/>
          <w:szCs w:val="24"/>
        </w:rPr>
        <w:t xml:space="preserve"> Горпыныч Н. Н., </w:t>
      </w:r>
      <w:r w:rsidRPr="009C4035">
        <w:rPr>
          <w:rFonts w:ascii="Times New Roman" w:hAnsi="Times New Roman" w:cs="Times New Roman"/>
          <w:sz w:val="24"/>
          <w:szCs w:val="24"/>
        </w:rPr>
        <w:t xml:space="preserve">заместителей директора по  воспитательной </w:t>
      </w:r>
      <w:r w:rsidR="00244D17" w:rsidRPr="009C4035">
        <w:rPr>
          <w:rFonts w:ascii="Times New Roman" w:hAnsi="Times New Roman" w:cs="Times New Roman"/>
          <w:sz w:val="24"/>
          <w:szCs w:val="24"/>
        </w:rPr>
        <w:t xml:space="preserve">работе </w:t>
      </w:r>
      <w:r w:rsidR="000D2DA3">
        <w:rPr>
          <w:rFonts w:ascii="Times New Roman" w:hAnsi="Times New Roman" w:cs="Times New Roman"/>
          <w:sz w:val="24"/>
          <w:szCs w:val="24"/>
        </w:rPr>
        <w:t>Богун А. В.</w:t>
      </w:r>
      <w:r w:rsidR="00244D17" w:rsidRPr="009C4035">
        <w:rPr>
          <w:rFonts w:ascii="Times New Roman" w:hAnsi="Times New Roman" w:cs="Times New Roman"/>
          <w:sz w:val="24"/>
          <w:szCs w:val="24"/>
        </w:rPr>
        <w:t>, Гребё</w:t>
      </w:r>
      <w:r w:rsidRPr="009C4035">
        <w:rPr>
          <w:rFonts w:ascii="Times New Roman" w:hAnsi="Times New Roman" w:cs="Times New Roman"/>
          <w:sz w:val="24"/>
          <w:szCs w:val="24"/>
        </w:rPr>
        <w:t>нкиной А. В.</w:t>
      </w:r>
      <w:r w:rsidR="00925FB1" w:rsidRPr="009C4035">
        <w:rPr>
          <w:rFonts w:ascii="Times New Roman" w:hAnsi="Times New Roman" w:cs="Times New Roman"/>
          <w:sz w:val="24"/>
          <w:szCs w:val="24"/>
        </w:rPr>
        <w:t>, заведующего информационно-библиотечным центром Ситниковой З. В.</w:t>
      </w:r>
    </w:p>
    <w:p w:rsidR="00B07F11" w:rsidRPr="009C4035" w:rsidRDefault="00B07F11" w:rsidP="00FB469A">
      <w:pPr>
        <w:spacing w:after="0"/>
        <w:ind w:right="-10"/>
        <w:jc w:val="both"/>
        <w:rPr>
          <w:rFonts w:ascii="Times New Roman" w:hAnsi="Times New Roman" w:cs="Times New Roman"/>
          <w:sz w:val="24"/>
          <w:szCs w:val="24"/>
        </w:rPr>
      </w:pPr>
    </w:p>
    <w:p w:rsidR="00B07F11" w:rsidRPr="009C4035" w:rsidRDefault="00B07F11" w:rsidP="00791F96">
      <w:pPr>
        <w:spacing w:after="0" w:line="240" w:lineRule="auto"/>
        <w:ind w:right="-10"/>
        <w:jc w:val="both"/>
        <w:rPr>
          <w:rFonts w:ascii="Times New Roman" w:hAnsi="Times New Roman" w:cs="Times New Roman"/>
          <w:sz w:val="24"/>
          <w:szCs w:val="24"/>
        </w:rPr>
      </w:pPr>
    </w:p>
    <w:p w:rsidR="00791F96" w:rsidRPr="009C4035" w:rsidRDefault="00422F64" w:rsidP="00846339">
      <w:pPr>
        <w:pStyle w:val="a9"/>
        <w:numPr>
          <w:ilvl w:val="1"/>
          <w:numId w:val="32"/>
        </w:numPr>
        <w:ind w:right="-10"/>
        <w:rPr>
          <w:rFonts w:ascii="Times New Roman" w:hAnsi="Times New Roman" w:cs="Times New Roman"/>
          <w:b/>
          <w:sz w:val="24"/>
          <w:szCs w:val="24"/>
        </w:rPr>
      </w:pPr>
      <w:r w:rsidRPr="009C4035">
        <w:rPr>
          <w:rFonts w:ascii="Times New Roman" w:hAnsi="Times New Roman" w:cs="Times New Roman"/>
          <w:b/>
          <w:sz w:val="24"/>
          <w:szCs w:val="24"/>
        </w:rPr>
        <w:t>ОБЩИЕ СВЕДЕНИЯ ОБ ОБРАЗОВАТЕЛЬНОЙ ОРГАНИЗАЦИИ</w:t>
      </w:r>
    </w:p>
    <w:tbl>
      <w:tblPr>
        <w:tblStyle w:val="ad"/>
        <w:tblW w:w="0" w:type="auto"/>
        <w:tblLook w:val="04A0" w:firstRow="1" w:lastRow="0" w:firstColumn="1" w:lastColumn="0" w:noHBand="0" w:noVBand="1"/>
      </w:tblPr>
      <w:tblGrid>
        <w:gridCol w:w="2802"/>
        <w:gridCol w:w="6520"/>
      </w:tblGrid>
      <w:tr w:rsidR="001805CA" w:rsidRPr="009C4035" w:rsidTr="00F37372">
        <w:tc>
          <w:tcPr>
            <w:tcW w:w="2802" w:type="dxa"/>
          </w:tcPr>
          <w:p w:rsidR="001805CA" w:rsidRPr="009C4035" w:rsidRDefault="0089640E" w:rsidP="001805CA">
            <w:pPr>
              <w:ind w:right="-10"/>
              <w:jc w:val="center"/>
              <w:rPr>
                <w:rFonts w:ascii="Times New Roman" w:hAnsi="Times New Roman" w:cs="Times New Roman"/>
                <w:sz w:val="24"/>
                <w:szCs w:val="24"/>
              </w:rPr>
            </w:pPr>
            <w:r w:rsidRPr="009C4035">
              <w:rPr>
                <w:rFonts w:ascii="Times New Roman" w:hAnsi="Times New Roman" w:cs="Times New Roman"/>
                <w:sz w:val="24"/>
                <w:szCs w:val="24"/>
              </w:rPr>
              <w:t>Наименование образовательной организации</w:t>
            </w:r>
          </w:p>
        </w:tc>
        <w:tc>
          <w:tcPr>
            <w:tcW w:w="6520" w:type="dxa"/>
          </w:tcPr>
          <w:p w:rsidR="0089640E" w:rsidRPr="009C4035" w:rsidRDefault="0089640E" w:rsidP="00046476">
            <w:pPr>
              <w:spacing w:after="0"/>
              <w:ind w:right="-10"/>
              <w:jc w:val="both"/>
              <w:rPr>
                <w:rFonts w:ascii="Times New Roman" w:hAnsi="Times New Roman" w:cs="Times New Roman"/>
                <w:sz w:val="24"/>
                <w:szCs w:val="24"/>
              </w:rPr>
            </w:pPr>
            <w:r w:rsidRPr="009C4035">
              <w:rPr>
                <w:rFonts w:ascii="Times New Roman" w:hAnsi="Times New Roman" w:cs="Times New Roman"/>
                <w:sz w:val="24"/>
                <w:szCs w:val="24"/>
              </w:rPr>
              <w:t>Муниципальное бюджетное общеобразовательное учреждение Кагальницкая средняя общеобразовательная школа № 1</w:t>
            </w:r>
          </w:p>
          <w:p w:rsidR="001805CA" w:rsidRPr="009C4035" w:rsidRDefault="0089640E" w:rsidP="00046476">
            <w:pPr>
              <w:spacing w:after="0"/>
              <w:ind w:right="-10"/>
              <w:jc w:val="both"/>
              <w:rPr>
                <w:rFonts w:ascii="Times New Roman" w:hAnsi="Times New Roman" w:cs="Times New Roman"/>
                <w:sz w:val="24"/>
                <w:szCs w:val="24"/>
              </w:rPr>
            </w:pPr>
            <w:r w:rsidRPr="009C4035">
              <w:rPr>
                <w:rFonts w:ascii="Times New Roman" w:hAnsi="Times New Roman" w:cs="Times New Roman"/>
                <w:sz w:val="24"/>
                <w:szCs w:val="24"/>
              </w:rPr>
              <w:t>(МБОУ Кагальницкая СОШ № 1)</w:t>
            </w:r>
          </w:p>
        </w:tc>
      </w:tr>
      <w:tr w:rsidR="001805CA" w:rsidRPr="009C4035" w:rsidTr="00F37372">
        <w:tc>
          <w:tcPr>
            <w:tcW w:w="2802" w:type="dxa"/>
          </w:tcPr>
          <w:p w:rsidR="001805CA" w:rsidRPr="009C4035" w:rsidRDefault="0089640E" w:rsidP="001805CA">
            <w:pPr>
              <w:ind w:right="-10"/>
              <w:jc w:val="center"/>
              <w:rPr>
                <w:rFonts w:ascii="Times New Roman" w:hAnsi="Times New Roman" w:cs="Times New Roman"/>
                <w:sz w:val="24"/>
                <w:szCs w:val="24"/>
              </w:rPr>
            </w:pPr>
            <w:r w:rsidRPr="009C4035">
              <w:rPr>
                <w:rFonts w:ascii="Times New Roman" w:hAnsi="Times New Roman" w:cs="Times New Roman"/>
                <w:sz w:val="24"/>
                <w:szCs w:val="24"/>
              </w:rPr>
              <w:t>Руководитель</w:t>
            </w:r>
          </w:p>
        </w:tc>
        <w:tc>
          <w:tcPr>
            <w:tcW w:w="6520" w:type="dxa"/>
          </w:tcPr>
          <w:p w:rsidR="001805CA" w:rsidRPr="009C4035" w:rsidRDefault="00C07A21" w:rsidP="00C07A21">
            <w:pPr>
              <w:ind w:right="-10"/>
              <w:rPr>
                <w:rFonts w:ascii="Times New Roman" w:hAnsi="Times New Roman" w:cs="Times New Roman"/>
                <w:sz w:val="24"/>
                <w:szCs w:val="24"/>
              </w:rPr>
            </w:pPr>
            <w:r w:rsidRPr="009C4035">
              <w:rPr>
                <w:rFonts w:ascii="Times New Roman" w:hAnsi="Times New Roman" w:cs="Times New Roman"/>
                <w:sz w:val="24"/>
                <w:szCs w:val="24"/>
              </w:rPr>
              <w:t>Нина Алексеевна Молодова</w:t>
            </w:r>
          </w:p>
        </w:tc>
      </w:tr>
      <w:tr w:rsidR="001805CA" w:rsidRPr="009C4035" w:rsidTr="00F37372">
        <w:tc>
          <w:tcPr>
            <w:tcW w:w="2802" w:type="dxa"/>
          </w:tcPr>
          <w:p w:rsidR="001805CA" w:rsidRPr="009C4035" w:rsidRDefault="0089640E" w:rsidP="001805CA">
            <w:pPr>
              <w:ind w:right="-10"/>
              <w:jc w:val="center"/>
              <w:rPr>
                <w:rFonts w:ascii="Times New Roman" w:hAnsi="Times New Roman" w:cs="Times New Roman"/>
                <w:sz w:val="24"/>
                <w:szCs w:val="24"/>
              </w:rPr>
            </w:pPr>
            <w:r w:rsidRPr="009C4035">
              <w:rPr>
                <w:rFonts w:ascii="Times New Roman" w:hAnsi="Times New Roman" w:cs="Times New Roman"/>
                <w:sz w:val="24"/>
                <w:szCs w:val="24"/>
              </w:rPr>
              <w:t>Адрес организации</w:t>
            </w:r>
          </w:p>
        </w:tc>
        <w:tc>
          <w:tcPr>
            <w:tcW w:w="6520" w:type="dxa"/>
          </w:tcPr>
          <w:p w:rsidR="000650DD" w:rsidRPr="009C4035" w:rsidRDefault="00385C72" w:rsidP="000650DD">
            <w:pPr>
              <w:spacing w:after="0" w:line="240" w:lineRule="auto"/>
              <w:jc w:val="both"/>
              <w:rPr>
                <w:rFonts w:ascii="Times New Roman" w:hAnsi="Times New Roman" w:cs="Times New Roman"/>
                <w:bCs/>
                <w:spacing w:val="-20"/>
                <w:w w:val="99"/>
                <w:sz w:val="24"/>
                <w:szCs w:val="24"/>
              </w:rPr>
            </w:pPr>
            <w:r w:rsidRPr="009C4035">
              <w:rPr>
                <w:rFonts w:ascii="Times New Roman" w:hAnsi="Times New Roman" w:cs="Times New Roman"/>
                <w:sz w:val="24"/>
                <w:szCs w:val="24"/>
                <w:u w:val="single"/>
              </w:rPr>
              <w:t>Юридический адрес:</w:t>
            </w:r>
            <w:r w:rsidRPr="009C4035">
              <w:rPr>
                <w:rFonts w:ascii="Times New Roman" w:hAnsi="Times New Roman" w:cs="Times New Roman"/>
                <w:sz w:val="24"/>
                <w:szCs w:val="24"/>
              </w:rPr>
              <w:t xml:space="preserve"> </w:t>
            </w:r>
            <w:r w:rsidR="000650DD" w:rsidRPr="009C4035">
              <w:rPr>
                <w:rFonts w:ascii="Times New Roman" w:hAnsi="Times New Roman" w:cs="Times New Roman"/>
                <w:sz w:val="24"/>
                <w:szCs w:val="24"/>
              </w:rPr>
              <w:t>347700</w:t>
            </w:r>
            <w:r w:rsidRPr="009C4035">
              <w:rPr>
                <w:rFonts w:ascii="Times New Roman" w:hAnsi="Times New Roman" w:cs="Times New Roman"/>
                <w:sz w:val="24"/>
                <w:szCs w:val="24"/>
              </w:rPr>
              <w:t>, Российская Федерация</w:t>
            </w:r>
            <w:r w:rsidR="000650DD" w:rsidRPr="009C4035">
              <w:rPr>
                <w:rFonts w:ascii="Times New Roman" w:hAnsi="Times New Roman" w:cs="Times New Roman"/>
                <w:sz w:val="24"/>
                <w:szCs w:val="24"/>
              </w:rPr>
              <w:t xml:space="preserve">,  </w:t>
            </w:r>
            <w:r w:rsidR="000650DD" w:rsidRPr="009C4035">
              <w:rPr>
                <w:rFonts w:ascii="Times New Roman" w:hAnsi="Times New Roman" w:cs="Times New Roman"/>
                <w:bCs/>
                <w:spacing w:val="-20"/>
                <w:w w:val="99"/>
                <w:sz w:val="24"/>
                <w:szCs w:val="24"/>
              </w:rPr>
              <w:t>Ростовская область, Кагальницкий район, станица Кагальницкая,  улица Вокзальная ,120</w:t>
            </w:r>
            <w:r w:rsidRPr="009C4035">
              <w:rPr>
                <w:rFonts w:ascii="Times New Roman" w:hAnsi="Times New Roman" w:cs="Times New Roman"/>
                <w:bCs/>
                <w:spacing w:val="-20"/>
                <w:w w:val="99"/>
                <w:sz w:val="24"/>
                <w:szCs w:val="24"/>
              </w:rPr>
              <w:t>.</w:t>
            </w:r>
          </w:p>
          <w:p w:rsidR="00385C72" w:rsidRPr="009C4035" w:rsidRDefault="00385C72" w:rsidP="000650DD">
            <w:pPr>
              <w:spacing w:after="0" w:line="240" w:lineRule="auto"/>
              <w:jc w:val="both"/>
              <w:rPr>
                <w:rFonts w:ascii="Times New Roman" w:hAnsi="Times New Roman" w:cs="Times New Roman"/>
                <w:bCs/>
                <w:spacing w:val="-20"/>
                <w:w w:val="99"/>
                <w:sz w:val="24"/>
                <w:szCs w:val="24"/>
              </w:rPr>
            </w:pPr>
            <w:r w:rsidRPr="009C4035">
              <w:rPr>
                <w:rFonts w:ascii="Times New Roman" w:hAnsi="Times New Roman" w:cs="Times New Roman"/>
                <w:bCs/>
                <w:spacing w:val="-20"/>
                <w:w w:val="99"/>
                <w:sz w:val="24"/>
                <w:szCs w:val="24"/>
                <w:u w:val="single"/>
              </w:rPr>
              <w:t>Фактический адрес</w:t>
            </w:r>
            <w:r w:rsidRPr="009C4035">
              <w:rPr>
                <w:rFonts w:ascii="Times New Roman" w:hAnsi="Times New Roman" w:cs="Times New Roman"/>
                <w:bCs/>
                <w:spacing w:val="-20"/>
                <w:w w:val="99"/>
                <w:sz w:val="24"/>
                <w:szCs w:val="24"/>
              </w:rPr>
              <w:t xml:space="preserve">: </w:t>
            </w:r>
            <w:r w:rsidR="000650DD" w:rsidRPr="009C4035">
              <w:rPr>
                <w:rFonts w:ascii="Times New Roman" w:hAnsi="Times New Roman" w:cs="Times New Roman"/>
                <w:bCs/>
                <w:spacing w:val="-20"/>
                <w:w w:val="99"/>
                <w:sz w:val="24"/>
                <w:szCs w:val="24"/>
              </w:rPr>
              <w:t xml:space="preserve"> </w:t>
            </w:r>
            <w:r w:rsidRPr="009C4035">
              <w:rPr>
                <w:rFonts w:ascii="Times New Roman" w:hAnsi="Times New Roman" w:cs="Times New Roman"/>
                <w:bCs/>
                <w:spacing w:val="-20"/>
                <w:w w:val="99"/>
                <w:sz w:val="24"/>
                <w:szCs w:val="24"/>
              </w:rPr>
              <w:t>347700, Российская Федерация,  Ростовская область, Кагальницкий район, станица Кагальницкая,  улица Вокзальная,120;</w:t>
            </w:r>
          </w:p>
          <w:p w:rsidR="001805CA" w:rsidRPr="009C4035" w:rsidRDefault="000650DD" w:rsidP="000650DD">
            <w:pPr>
              <w:spacing w:after="0" w:line="240" w:lineRule="auto"/>
              <w:jc w:val="both"/>
              <w:rPr>
                <w:rFonts w:ascii="Times New Roman" w:hAnsi="Times New Roman" w:cs="Times New Roman"/>
                <w:sz w:val="24"/>
                <w:szCs w:val="24"/>
              </w:rPr>
            </w:pPr>
            <w:r w:rsidRPr="009C4035">
              <w:rPr>
                <w:rFonts w:ascii="Times New Roman" w:hAnsi="Times New Roman" w:cs="Times New Roman"/>
                <w:bCs/>
                <w:spacing w:val="-20"/>
                <w:w w:val="99"/>
                <w:sz w:val="24"/>
                <w:szCs w:val="24"/>
              </w:rPr>
              <w:t>347700 Ростовская область, Кагальницкий район, станица Кагальницкая,  улица Калинина, 78а</w:t>
            </w:r>
            <w:r w:rsidR="00385C72" w:rsidRPr="009C4035">
              <w:rPr>
                <w:rFonts w:ascii="Times New Roman" w:hAnsi="Times New Roman" w:cs="Times New Roman"/>
                <w:bCs/>
                <w:spacing w:val="-20"/>
                <w:w w:val="99"/>
                <w:sz w:val="24"/>
                <w:szCs w:val="24"/>
              </w:rPr>
              <w:t>.</w:t>
            </w:r>
          </w:p>
        </w:tc>
      </w:tr>
      <w:tr w:rsidR="001805CA" w:rsidRPr="009C4035" w:rsidTr="00F37372">
        <w:tc>
          <w:tcPr>
            <w:tcW w:w="2802" w:type="dxa"/>
          </w:tcPr>
          <w:p w:rsidR="00C07A21" w:rsidRPr="009C4035" w:rsidRDefault="0089640E" w:rsidP="001805CA">
            <w:pPr>
              <w:ind w:right="-10"/>
              <w:jc w:val="center"/>
              <w:rPr>
                <w:rFonts w:ascii="Times New Roman" w:hAnsi="Times New Roman" w:cs="Times New Roman"/>
                <w:sz w:val="24"/>
                <w:szCs w:val="24"/>
              </w:rPr>
            </w:pPr>
            <w:r w:rsidRPr="009C4035">
              <w:rPr>
                <w:rFonts w:ascii="Times New Roman" w:hAnsi="Times New Roman" w:cs="Times New Roman"/>
                <w:sz w:val="24"/>
                <w:szCs w:val="24"/>
              </w:rPr>
              <w:t>Телефон,</w:t>
            </w:r>
            <w:r w:rsidR="00D342AD" w:rsidRPr="009C4035">
              <w:rPr>
                <w:rFonts w:ascii="Times New Roman" w:hAnsi="Times New Roman" w:cs="Times New Roman"/>
                <w:sz w:val="24"/>
                <w:szCs w:val="24"/>
              </w:rPr>
              <w:t xml:space="preserve"> факс</w:t>
            </w:r>
          </w:p>
          <w:p w:rsidR="001805CA" w:rsidRPr="009C4035" w:rsidRDefault="001805CA" w:rsidP="00D342AD">
            <w:pPr>
              <w:ind w:right="-10"/>
              <w:rPr>
                <w:rFonts w:ascii="Times New Roman" w:hAnsi="Times New Roman" w:cs="Times New Roman"/>
                <w:sz w:val="24"/>
                <w:szCs w:val="24"/>
              </w:rPr>
            </w:pPr>
          </w:p>
        </w:tc>
        <w:tc>
          <w:tcPr>
            <w:tcW w:w="6520" w:type="dxa"/>
          </w:tcPr>
          <w:p w:rsidR="00BA27CD" w:rsidRPr="009C4035" w:rsidRDefault="008D3CCB" w:rsidP="00596289">
            <w:pPr>
              <w:spacing w:after="0" w:line="240" w:lineRule="auto"/>
              <w:jc w:val="both"/>
              <w:rPr>
                <w:rFonts w:ascii="Times New Roman" w:hAnsi="Times New Roman" w:cs="Times New Roman"/>
                <w:sz w:val="24"/>
                <w:szCs w:val="24"/>
              </w:rPr>
            </w:pPr>
            <w:r w:rsidRPr="009C4035">
              <w:rPr>
                <w:rFonts w:ascii="Times New Roman" w:hAnsi="Times New Roman" w:cs="Times New Roman"/>
                <w:sz w:val="24"/>
                <w:szCs w:val="24"/>
              </w:rPr>
              <w:lastRenderedPageBreak/>
              <w:t xml:space="preserve"> 8 (86345) 96-3-92,</w:t>
            </w:r>
            <w:r w:rsidR="00BA27CD" w:rsidRPr="009C4035">
              <w:rPr>
                <w:rFonts w:ascii="Times New Roman" w:hAnsi="Times New Roman" w:cs="Times New Roman"/>
                <w:sz w:val="24"/>
                <w:szCs w:val="24"/>
              </w:rPr>
              <w:t xml:space="preserve"> директор</w:t>
            </w:r>
          </w:p>
          <w:p w:rsidR="008D3CCB" w:rsidRPr="009C4035" w:rsidRDefault="008D3CCB" w:rsidP="00596289">
            <w:pPr>
              <w:spacing w:after="0" w:line="240" w:lineRule="auto"/>
              <w:jc w:val="both"/>
              <w:rPr>
                <w:rFonts w:ascii="Times New Roman" w:hAnsi="Times New Roman" w:cs="Times New Roman"/>
                <w:sz w:val="24"/>
                <w:szCs w:val="24"/>
              </w:rPr>
            </w:pPr>
            <w:r w:rsidRPr="009C4035">
              <w:rPr>
                <w:rFonts w:ascii="Times New Roman" w:hAnsi="Times New Roman" w:cs="Times New Roman"/>
                <w:sz w:val="24"/>
                <w:szCs w:val="24"/>
              </w:rPr>
              <w:t xml:space="preserve"> </w:t>
            </w:r>
            <w:r w:rsidR="00BA27CD" w:rsidRPr="009C4035">
              <w:rPr>
                <w:rFonts w:ascii="Times New Roman" w:hAnsi="Times New Roman" w:cs="Times New Roman"/>
                <w:sz w:val="24"/>
                <w:szCs w:val="24"/>
              </w:rPr>
              <w:t xml:space="preserve">8 (86345) </w:t>
            </w:r>
            <w:r w:rsidRPr="009C4035">
              <w:rPr>
                <w:rFonts w:ascii="Times New Roman" w:hAnsi="Times New Roman" w:cs="Times New Roman"/>
                <w:sz w:val="24"/>
                <w:szCs w:val="24"/>
              </w:rPr>
              <w:t>96-3-90</w:t>
            </w:r>
            <w:r w:rsidR="00BA27CD" w:rsidRPr="009C4035">
              <w:rPr>
                <w:rFonts w:ascii="Times New Roman" w:hAnsi="Times New Roman" w:cs="Times New Roman"/>
                <w:sz w:val="24"/>
                <w:szCs w:val="24"/>
              </w:rPr>
              <w:t>, заместители директора</w:t>
            </w:r>
            <w:r w:rsidR="00046476" w:rsidRPr="009C4035">
              <w:rPr>
                <w:rFonts w:ascii="Times New Roman" w:hAnsi="Times New Roman" w:cs="Times New Roman"/>
                <w:sz w:val="24"/>
                <w:szCs w:val="24"/>
              </w:rPr>
              <w:t xml:space="preserve"> (основная школа)</w:t>
            </w:r>
          </w:p>
          <w:p w:rsidR="001805CA" w:rsidRPr="009C4035" w:rsidRDefault="00BA27CD" w:rsidP="00596289">
            <w:pPr>
              <w:spacing w:after="0" w:line="240" w:lineRule="auto"/>
              <w:jc w:val="both"/>
              <w:rPr>
                <w:rFonts w:ascii="Times New Roman" w:hAnsi="Times New Roman" w:cs="Times New Roman"/>
                <w:sz w:val="24"/>
                <w:szCs w:val="24"/>
              </w:rPr>
            </w:pPr>
            <w:r w:rsidRPr="009C4035">
              <w:rPr>
                <w:rFonts w:ascii="Times New Roman" w:hAnsi="Times New Roman" w:cs="Times New Roman"/>
                <w:sz w:val="24"/>
                <w:szCs w:val="24"/>
              </w:rPr>
              <w:lastRenderedPageBreak/>
              <w:t xml:space="preserve"> 8 (86345) 9</w:t>
            </w:r>
            <w:r w:rsidR="00046476" w:rsidRPr="009C4035">
              <w:rPr>
                <w:rFonts w:ascii="Times New Roman" w:hAnsi="Times New Roman" w:cs="Times New Roman"/>
                <w:sz w:val="24"/>
                <w:szCs w:val="24"/>
              </w:rPr>
              <w:t>7</w:t>
            </w:r>
            <w:r w:rsidRPr="009C4035">
              <w:rPr>
                <w:rFonts w:ascii="Times New Roman" w:hAnsi="Times New Roman" w:cs="Times New Roman"/>
                <w:sz w:val="24"/>
                <w:szCs w:val="24"/>
              </w:rPr>
              <w:t>-</w:t>
            </w:r>
            <w:r w:rsidR="00046476" w:rsidRPr="009C4035">
              <w:rPr>
                <w:rFonts w:ascii="Times New Roman" w:hAnsi="Times New Roman" w:cs="Times New Roman"/>
                <w:sz w:val="24"/>
                <w:szCs w:val="24"/>
              </w:rPr>
              <w:t>7</w:t>
            </w:r>
            <w:r w:rsidRPr="009C4035">
              <w:rPr>
                <w:rFonts w:ascii="Times New Roman" w:hAnsi="Times New Roman" w:cs="Times New Roman"/>
                <w:sz w:val="24"/>
                <w:szCs w:val="24"/>
              </w:rPr>
              <w:t>-</w:t>
            </w:r>
            <w:r w:rsidR="00046476" w:rsidRPr="009C4035">
              <w:rPr>
                <w:rFonts w:ascii="Times New Roman" w:hAnsi="Times New Roman" w:cs="Times New Roman"/>
                <w:sz w:val="24"/>
                <w:szCs w:val="24"/>
              </w:rPr>
              <w:t>26 заместители директора (начальная школа)</w:t>
            </w:r>
          </w:p>
        </w:tc>
      </w:tr>
      <w:tr w:rsidR="001805CA" w:rsidRPr="009C4035" w:rsidTr="00F37372">
        <w:tc>
          <w:tcPr>
            <w:tcW w:w="2802" w:type="dxa"/>
          </w:tcPr>
          <w:p w:rsidR="0089640E" w:rsidRPr="009C4035" w:rsidRDefault="0089640E" w:rsidP="00C07A21">
            <w:pPr>
              <w:spacing w:after="0" w:line="240" w:lineRule="auto"/>
              <w:ind w:right="-10"/>
              <w:jc w:val="center"/>
              <w:rPr>
                <w:rFonts w:ascii="Times New Roman" w:hAnsi="Times New Roman" w:cs="Times New Roman"/>
                <w:sz w:val="24"/>
                <w:szCs w:val="24"/>
              </w:rPr>
            </w:pPr>
            <w:r w:rsidRPr="009C4035">
              <w:rPr>
                <w:rFonts w:ascii="Times New Roman" w:hAnsi="Times New Roman" w:cs="Times New Roman"/>
                <w:sz w:val="24"/>
                <w:szCs w:val="24"/>
              </w:rPr>
              <w:lastRenderedPageBreak/>
              <w:t>Адрес</w:t>
            </w:r>
          </w:p>
          <w:p w:rsidR="001805CA" w:rsidRPr="009C4035" w:rsidRDefault="00C07A21" w:rsidP="00C07A21">
            <w:pPr>
              <w:spacing w:after="0" w:line="240" w:lineRule="auto"/>
              <w:ind w:right="-10"/>
              <w:jc w:val="center"/>
              <w:rPr>
                <w:rFonts w:ascii="Times New Roman" w:hAnsi="Times New Roman" w:cs="Times New Roman"/>
                <w:sz w:val="24"/>
                <w:szCs w:val="24"/>
              </w:rPr>
            </w:pPr>
            <w:r w:rsidRPr="009C4035">
              <w:rPr>
                <w:rFonts w:ascii="Times New Roman" w:hAnsi="Times New Roman" w:cs="Times New Roman"/>
                <w:sz w:val="24"/>
                <w:szCs w:val="24"/>
              </w:rPr>
              <w:t xml:space="preserve"> электронной</w:t>
            </w:r>
            <w:r w:rsidR="0089640E" w:rsidRPr="009C4035">
              <w:rPr>
                <w:rFonts w:ascii="Times New Roman" w:hAnsi="Times New Roman" w:cs="Times New Roman"/>
                <w:sz w:val="24"/>
                <w:szCs w:val="24"/>
              </w:rPr>
              <w:t xml:space="preserve"> почты</w:t>
            </w:r>
          </w:p>
        </w:tc>
        <w:tc>
          <w:tcPr>
            <w:tcW w:w="6520" w:type="dxa"/>
          </w:tcPr>
          <w:p w:rsidR="00C07A21" w:rsidRPr="009C4035" w:rsidRDefault="000E6C03" w:rsidP="005219DF">
            <w:pPr>
              <w:ind w:right="-10"/>
              <w:rPr>
                <w:rFonts w:ascii="Times New Roman" w:hAnsi="Times New Roman" w:cs="Times New Roman"/>
                <w:sz w:val="24"/>
                <w:szCs w:val="24"/>
              </w:rPr>
            </w:pPr>
            <w:hyperlink r:id="rId10" w:history="1">
              <w:r w:rsidR="00C07A21" w:rsidRPr="009C4035">
                <w:rPr>
                  <w:rFonts w:ascii="Times New Roman" w:hAnsi="Times New Roman"/>
                  <w:bCs/>
                  <w:spacing w:val="-20"/>
                  <w:sz w:val="24"/>
                  <w:szCs w:val="24"/>
                  <w:lang w:val="en-US"/>
                </w:rPr>
                <w:t>school12451@yandex.ru</w:t>
              </w:r>
            </w:hyperlink>
          </w:p>
        </w:tc>
      </w:tr>
      <w:tr w:rsidR="00C07A21" w:rsidRPr="009C4035" w:rsidTr="00F37372">
        <w:tc>
          <w:tcPr>
            <w:tcW w:w="2802" w:type="dxa"/>
          </w:tcPr>
          <w:p w:rsidR="00C07A21" w:rsidRPr="009C4035" w:rsidRDefault="00C07A21" w:rsidP="0089640E">
            <w:pPr>
              <w:spacing w:after="0"/>
              <w:ind w:right="-10"/>
              <w:jc w:val="center"/>
              <w:rPr>
                <w:rFonts w:ascii="Times New Roman" w:hAnsi="Times New Roman" w:cs="Times New Roman"/>
                <w:sz w:val="24"/>
                <w:szCs w:val="24"/>
              </w:rPr>
            </w:pPr>
            <w:r w:rsidRPr="009C4035">
              <w:rPr>
                <w:rFonts w:ascii="Times New Roman" w:hAnsi="Times New Roman" w:cs="Times New Roman"/>
                <w:sz w:val="24"/>
                <w:szCs w:val="24"/>
              </w:rPr>
              <w:t>Сайт школы</w:t>
            </w:r>
          </w:p>
        </w:tc>
        <w:tc>
          <w:tcPr>
            <w:tcW w:w="6520" w:type="dxa"/>
          </w:tcPr>
          <w:p w:rsidR="00C07A21" w:rsidRPr="009C4035" w:rsidRDefault="00C07A21" w:rsidP="005219DF">
            <w:pPr>
              <w:ind w:right="-10"/>
              <w:rPr>
                <w:rFonts w:ascii="Times New Roman" w:hAnsi="Times New Roman" w:cs="Times New Roman"/>
                <w:sz w:val="24"/>
                <w:szCs w:val="24"/>
                <w:u w:val="single"/>
                <w:lang w:val="en-US"/>
              </w:rPr>
            </w:pPr>
            <w:r w:rsidRPr="009C4035">
              <w:rPr>
                <w:rFonts w:ascii="Times New Roman" w:hAnsi="Times New Roman" w:cs="Times New Roman"/>
                <w:sz w:val="24"/>
                <w:szCs w:val="24"/>
                <w:lang w:val="en-US"/>
              </w:rPr>
              <w:t>http://school1-61.ru</w:t>
            </w:r>
          </w:p>
        </w:tc>
      </w:tr>
      <w:tr w:rsidR="001805CA" w:rsidRPr="009C4035" w:rsidTr="00F37372">
        <w:tc>
          <w:tcPr>
            <w:tcW w:w="2802" w:type="dxa"/>
          </w:tcPr>
          <w:p w:rsidR="001805CA" w:rsidRPr="009C4035" w:rsidRDefault="0089640E" w:rsidP="001805CA">
            <w:pPr>
              <w:ind w:right="-10"/>
              <w:jc w:val="center"/>
              <w:rPr>
                <w:rFonts w:ascii="Times New Roman" w:hAnsi="Times New Roman" w:cs="Times New Roman"/>
                <w:sz w:val="24"/>
                <w:szCs w:val="24"/>
              </w:rPr>
            </w:pPr>
            <w:r w:rsidRPr="009C4035">
              <w:rPr>
                <w:rFonts w:ascii="Times New Roman" w:hAnsi="Times New Roman" w:cs="Times New Roman"/>
                <w:sz w:val="24"/>
                <w:szCs w:val="24"/>
              </w:rPr>
              <w:t>Учредитель</w:t>
            </w:r>
          </w:p>
        </w:tc>
        <w:tc>
          <w:tcPr>
            <w:tcW w:w="6520" w:type="dxa"/>
          </w:tcPr>
          <w:p w:rsidR="001805CA" w:rsidRPr="009C4035" w:rsidRDefault="00320441" w:rsidP="00596289">
            <w:pPr>
              <w:spacing w:before="120" w:after="0" w:line="240" w:lineRule="auto"/>
              <w:jc w:val="both"/>
              <w:rPr>
                <w:rFonts w:ascii="Times New Roman" w:hAnsi="Times New Roman" w:cs="Times New Roman"/>
                <w:sz w:val="24"/>
                <w:szCs w:val="24"/>
              </w:rPr>
            </w:pPr>
            <w:r w:rsidRPr="009C4035">
              <w:rPr>
                <w:rFonts w:ascii="Times New Roman" w:hAnsi="Times New Roman" w:cs="Times New Roman"/>
                <w:bCs/>
                <w:spacing w:val="-20"/>
                <w:w w:val="99"/>
                <w:sz w:val="24"/>
                <w:szCs w:val="24"/>
              </w:rPr>
              <w:t>Отдел образования Кагальницкого района</w:t>
            </w:r>
            <w:r w:rsidRPr="009C4035">
              <w:rPr>
                <w:rFonts w:ascii="Times New Roman" w:hAnsi="Times New Roman" w:cs="Times New Roman"/>
                <w:bCs/>
                <w:spacing w:val="-20"/>
                <w:sz w:val="24"/>
                <w:szCs w:val="24"/>
              </w:rPr>
              <w:t xml:space="preserve"> </w:t>
            </w:r>
          </w:p>
        </w:tc>
      </w:tr>
      <w:tr w:rsidR="001805CA" w:rsidRPr="009C4035" w:rsidTr="00F37372">
        <w:tc>
          <w:tcPr>
            <w:tcW w:w="2802" w:type="dxa"/>
          </w:tcPr>
          <w:p w:rsidR="001805CA" w:rsidRPr="009C4035" w:rsidRDefault="0089640E" w:rsidP="001805CA">
            <w:pPr>
              <w:ind w:right="-10"/>
              <w:jc w:val="center"/>
              <w:rPr>
                <w:rFonts w:ascii="Times New Roman" w:hAnsi="Times New Roman" w:cs="Times New Roman"/>
                <w:sz w:val="24"/>
                <w:szCs w:val="24"/>
              </w:rPr>
            </w:pPr>
            <w:r w:rsidRPr="009C4035">
              <w:rPr>
                <w:rFonts w:ascii="Times New Roman" w:hAnsi="Times New Roman" w:cs="Times New Roman"/>
                <w:sz w:val="24"/>
                <w:szCs w:val="24"/>
              </w:rPr>
              <w:t>Дата создания</w:t>
            </w:r>
          </w:p>
        </w:tc>
        <w:tc>
          <w:tcPr>
            <w:tcW w:w="6520" w:type="dxa"/>
          </w:tcPr>
          <w:p w:rsidR="001805CA" w:rsidRPr="009C4035" w:rsidRDefault="00320441" w:rsidP="00320441">
            <w:pPr>
              <w:ind w:right="-10"/>
              <w:rPr>
                <w:rFonts w:ascii="Times New Roman" w:hAnsi="Times New Roman" w:cs="Times New Roman"/>
                <w:sz w:val="24"/>
                <w:szCs w:val="24"/>
              </w:rPr>
            </w:pPr>
            <w:r w:rsidRPr="009C4035">
              <w:rPr>
                <w:rFonts w:ascii="Times New Roman" w:hAnsi="Times New Roman" w:cs="Times New Roman"/>
                <w:bCs/>
                <w:spacing w:val="-20"/>
                <w:w w:val="99"/>
                <w:sz w:val="24"/>
                <w:szCs w:val="24"/>
              </w:rPr>
              <w:t>Учр</w:t>
            </w:r>
            <w:r w:rsidRPr="009C4035">
              <w:rPr>
                <w:rFonts w:ascii="Times New Roman" w:hAnsi="Times New Roman" w:cs="Times New Roman"/>
                <w:bCs/>
                <w:spacing w:val="-20"/>
                <w:sz w:val="24"/>
                <w:szCs w:val="24"/>
              </w:rPr>
              <w:t>ед</w:t>
            </w:r>
            <w:r w:rsidRPr="009C4035">
              <w:rPr>
                <w:rFonts w:ascii="Times New Roman" w:hAnsi="Times New Roman" w:cs="Times New Roman"/>
                <w:bCs/>
                <w:spacing w:val="-20"/>
                <w:w w:val="99"/>
                <w:sz w:val="24"/>
                <w:szCs w:val="24"/>
              </w:rPr>
              <w:t>ит</w:t>
            </w:r>
            <w:r w:rsidRPr="009C4035">
              <w:rPr>
                <w:rFonts w:ascii="Times New Roman" w:hAnsi="Times New Roman" w:cs="Times New Roman"/>
                <w:bCs/>
                <w:spacing w:val="-20"/>
                <w:sz w:val="24"/>
                <w:szCs w:val="24"/>
              </w:rPr>
              <w:t>е</w:t>
            </w:r>
            <w:r w:rsidRPr="009C4035">
              <w:rPr>
                <w:rFonts w:ascii="Times New Roman" w:hAnsi="Times New Roman" w:cs="Times New Roman"/>
                <w:bCs/>
                <w:spacing w:val="-20"/>
                <w:w w:val="99"/>
                <w:sz w:val="24"/>
                <w:szCs w:val="24"/>
              </w:rPr>
              <w:t xml:space="preserve">льный </w:t>
            </w:r>
            <w:r w:rsidR="00840E53">
              <w:rPr>
                <w:rFonts w:ascii="Times New Roman" w:hAnsi="Times New Roman" w:cs="Times New Roman"/>
                <w:bCs/>
                <w:spacing w:val="-20"/>
                <w:w w:val="99"/>
                <w:sz w:val="24"/>
                <w:szCs w:val="24"/>
              </w:rPr>
              <w:t xml:space="preserve"> </w:t>
            </w:r>
            <w:r w:rsidRPr="009C4035">
              <w:rPr>
                <w:rFonts w:ascii="Times New Roman" w:hAnsi="Times New Roman" w:cs="Times New Roman"/>
                <w:bCs/>
                <w:spacing w:val="-20"/>
                <w:sz w:val="24"/>
                <w:szCs w:val="24"/>
              </w:rPr>
              <w:t>д</w:t>
            </w:r>
            <w:r w:rsidRPr="009C4035">
              <w:rPr>
                <w:rFonts w:ascii="Times New Roman" w:hAnsi="Times New Roman" w:cs="Times New Roman"/>
                <w:bCs/>
                <w:spacing w:val="-20"/>
                <w:w w:val="99"/>
                <w:sz w:val="24"/>
                <w:szCs w:val="24"/>
              </w:rPr>
              <w:t>оговор</w:t>
            </w:r>
            <w:r w:rsidRPr="009C4035">
              <w:rPr>
                <w:rFonts w:ascii="Times New Roman" w:hAnsi="Times New Roman" w:cs="Times New Roman"/>
                <w:bCs/>
                <w:spacing w:val="-20"/>
                <w:sz w:val="24"/>
                <w:szCs w:val="24"/>
              </w:rPr>
              <w:t xml:space="preserve"> </w:t>
            </w:r>
            <w:r w:rsidR="00840E53">
              <w:rPr>
                <w:rFonts w:ascii="Times New Roman" w:hAnsi="Times New Roman" w:cs="Times New Roman"/>
                <w:bCs/>
                <w:spacing w:val="-20"/>
                <w:sz w:val="24"/>
                <w:szCs w:val="24"/>
              </w:rPr>
              <w:t xml:space="preserve"> </w:t>
            </w:r>
            <w:r w:rsidRPr="009C4035">
              <w:rPr>
                <w:rFonts w:ascii="Times New Roman" w:hAnsi="Times New Roman" w:cs="Times New Roman"/>
                <w:bCs/>
                <w:spacing w:val="-20"/>
                <w:sz w:val="24"/>
                <w:szCs w:val="24"/>
              </w:rPr>
              <w:t>от 09.01.2007 г.</w:t>
            </w:r>
          </w:p>
        </w:tc>
      </w:tr>
      <w:tr w:rsidR="001805CA" w:rsidRPr="009C4035" w:rsidTr="00F37372">
        <w:tc>
          <w:tcPr>
            <w:tcW w:w="2802" w:type="dxa"/>
          </w:tcPr>
          <w:p w:rsidR="001805CA" w:rsidRPr="009C4035" w:rsidRDefault="0089640E" w:rsidP="001805CA">
            <w:pPr>
              <w:ind w:right="-10"/>
              <w:jc w:val="center"/>
              <w:rPr>
                <w:rFonts w:ascii="Times New Roman" w:hAnsi="Times New Roman" w:cs="Times New Roman"/>
                <w:sz w:val="24"/>
                <w:szCs w:val="24"/>
              </w:rPr>
            </w:pPr>
            <w:r w:rsidRPr="009C4035">
              <w:rPr>
                <w:rFonts w:ascii="Times New Roman" w:hAnsi="Times New Roman" w:cs="Times New Roman"/>
                <w:sz w:val="24"/>
                <w:szCs w:val="24"/>
              </w:rPr>
              <w:t>Лицензия</w:t>
            </w:r>
          </w:p>
        </w:tc>
        <w:tc>
          <w:tcPr>
            <w:tcW w:w="6520" w:type="dxa"/>
          </w:tcPr>
          <w:p w:rsidR="001316D9" w:rsidRPr="009C4035" w:rsidRDefault="0048683A" w:rsidP="001316D9">
            <w:pPr>
              <w:spacing w:after="0"/>
              <w:ind w:right="-10"/>
              <w:rPr>
                <w:rFonts w:ascii="Times New Roman" w:hAnsi="Times New Roman" w:cs="Times New Roman"/>
                <w:sz w:val="24"/>
                <w:szCs w:val="24"/>
              </w:rPr>
            </w:pPr>
            <w:r w:rsidRPr="009C4035">
              <w:rPr>
                <w:rFonts w:ascii="Times New Roman" w:hAnsi="Times New Roman" w:cs="Times New Roman"/>
                <w:sz w:val="24"/>
                <w:szCs w:val="24"/>
              </w:rPr>
              <w:t xml:space="preserve">от 29 ноября 2012 года </w:t>
            </w:r>
            <w:r w:rsidR="00C43657" w:rsidRPr="009C4035">
              <w:rPr>
                <w:rFonts w:ascii="Times New Roman" w:hAnsi="Times New Roman" w:cs="Times New Roman"/>
                <w:sz w:val="24"/>
                <w:szCs w:val="24"/>
              </w:rPr>
              <w:t xml:space="preserve">№ 3047, серия 61Л01 </w:t>
            </w:r>
          </w:p>
          <w:p w:rsidR="001805CA" w:rsidRPr="009C4035" w:rsidRDefault="00C43657" w:rsidP="001316D9">
            <w:pPr>
              <w:spacing w:after="0"/>
              <w:ind w:right="-10"/>
              <w:rPr>
                <w:rFonts w:ascii="Times New Roman" w:hAnsi="Times New Roman" w:cs="Times New Roman"/>
                <w:sz w:val="24"/>
                <w:szCs w:val="24"/>
              </w:rPr>
            </w:pPr>
            <w:r w:rsidRPr="009C4035">
              <w:rPr>
                <w:rFonts w:ascii="Times New Roman" w:hAnsi="Times New Roman" w:cs="Times New Roman"/>
                <w:sz w:val="24"/>
                <w:szCs w:val="24"/>
              </w:rPr>
              <w:t>№</w:t>
            </w:r>
            <w:r w:rsidR="001316D9" w:rsidRPr="009C4035">
              <w:rPr>
                <w:rFonts w:ascii="Times New Roman" w:hAnsi="Times New Roman" w:cs="Times New Roman"/>
                <w:sz w:val="24"/>
                <w:szCs w:val="24"/>
              </w:rPr>
              <w:t xml:space="preserve"> </w:t>
            </w:r>
            <w:r w:rsidRPr="009C4035">
              <w:rPr>
                <w:rFonts w:ascii="Times New Roman" w:hAnsi="Times New Roman" w:cs="Times New Roman"/>
                <w:sz w:val="24"/>
                <w:szCs w:val="24"/>
              </w:rPr>
              <w:t>000030</w:t>
            </w:r>
            <w:r w:rsidR="001316D9" w:rsidRPr="009C4035">
              <w:rPr>
                <w:rFonts w:ascii="Times New Roman" w:hAnsi="Times New Roman" w:cs="Times New Roman"/>
                <w:sz w:val="24"/>
                <w:szCs w:val="24"/>
              </w:rPr>
              <w:t>6</w:t>
            </w:r>
            <w:r w:rsidRPr="009C4035">
              <w:rPr>
                <w:rFonts w:ascii="Times New Roman" w:hAnsi="Times New Roman" w:cs="Times New Roman"/>
                <w:sz w:val="24"/>
                <w:szCs w:val="24"/>
              </w:rPr>
              <w:t>, бессрочно</w:t>
            </w:r>
          </w:p>
        </w:tc>
      </w:tr>
      <w:tr w:rsidR="0089640E" w:rsidRPr="009C4035" w:rsidTr="00F37372">
        <w:tc>
          <w:tcPr>
            <w:tcW w:w="2802" w:type="dxa"/>
          </w:tcPr>
          <w:p w:rsidR="0089640E" w:rsidRPr="009C4035" w:rsidRDefault="0089640E" w:rsidP="0089640E">
            <w:pPr>
              <w:spacing w:after="0"/>
              <w:ind w:right="-10"/>
              <w:jc w:val="center"/>
              <w:rPr>
                <w:rFonts w:ascii="Times New Roman" w:hAnsi="Times New Roman" w:cs="Times New Roman"/>
                <w:sz w:val="24"/>
                <w:szCs w:val="24"/>
              </w:rPr>
            </w:pPr>
            <w:r w:rsidRPr="009C4035">
              <w:rPr>
                <w:rFonts w:ascii="Times New Roman" w:hAnsi="Times New Roman" w:cs="Times New Roman"/>
                <w:sz w:val="24"/>
                <w:szCs w:val="24"/>
              </w:rPr>
              <w:t>Свидетельство</w:t>
            </w:r>
          </w:p>
          <w:p w:rsidR="0089640E" w:rsidRPr="009C4035" w:rsidRDefault="0089640E" w:rsidP="0089640E">
            <w:pPr>
              <w:spacing w:after="0"/>
              <w:ind w:right="-10"/>
              <w:jc w:val="center"/>
              <w:rPr>
                <w:rFonts w:ascii="Times New Roman" w:hAnsi="Times New Roman" w:cs="Times New Roman"/>
                <w:sz w:val="24"/>
                <w:szCs w:val="24"/>
              </w:rPr>
            </w:pPr>
            <w:r w:rsidRPr="009C4035">
              <w:rPr>
                <w:rFonts w:ascii="Times New Roman" w:hAnsi="Times New Roman" w:cs="Times New Roman"/>
                <w:sz w:val="24"/>
                <w:szCs w:val="24"/>
              </w:rPr>
              <w:t>о государственной</w:t>
            </w:r>
          </w:p>
          <w:p w:rsidR="0089640E" w:rsidRPr="009C4035" w:rsidRDefault="0089640E" w:rsidP="0089640E">
            <w:pPr>
              <w:spacing w:after="0"/>
              <w:ind w:right="-10"/>
              <w:jc w:val="center"/>
              <w:rPr>
                <w:rFonts w:ascii="Times New Roman" w:hAnsi="Times New Roman" w:cs="Times New Roman"/>
                <w:sz w:val="24"/>
                <w:szCs w:val="24"/>
              </w:rPr>
            </w:pPr>
            <w:r w:rsidRPr="009C4035">
              <w:rPr>
                <w:rFonts w:ascii="Times New Roman" w:hAnsi="Times New Roman" w:cs="Times New Roman"/>
                <w:sz w:val="24"/>
                <w:szCs w:val="24"/>
              </w:rPr>
              <w:t>аккредитации</w:t>
            </w:r>
          </w:p>
        </w:tc>
        <w:tc>
          <w:tcPr>
            <w:tcW w:w="6520" w:type="dxa"/>
          </w:tcPr>
          <w:p w:rsidR="001316D9" w:rsidRPr="009C4035" w:rsidRDefault="0048683A" w:rsidP="001316D9">
            <w:pPr>
              <w:spacing w:after="0"/>
              <w:ind w:right="-10"/>
              <w:rPr>
                <w:rFonts w:ascii="Times New Roman" w:hAnsi="Times New Roman" w:cs="Times New Roman"/>
                <w:sz w:val="24"/>
                <w:szCs w:val="24"/>
              </w:rPr>
            </w:pPr>
            <w:r w:rsidRPr="009C4035">
              <w:rPr>
                <w:rFonts w:ascii="Times New Roman" w:hAnsi="Times New Roman" w:cs="Times New Roman"/>
                <w:sz w:val="24"/>
                <w:szCs w:val="24"/>
              </w:rPr>
              <w:t xml:space="preserve">от 29 января </w:t>
            </w:r>
            <w:r w:rsidR="00C43657" w:rsidRPr="009C4035">
              <w:rPr>
                <w:rFonts w:ascii="Times New Roman" w:hAnsi="Times New Roman" w:cs="Times New Roman"/>
                <w:sz w:val="24"/>
                <w:szCs w:val="24"/>
              </w:rPr>
              <w:t>2015 г.</w:t>
            </w:r>
            <w:r w:rsidR="00A172A4" w:rsidRPr="009C4035">
              <w:rPr>
                <w:rFonts w:ascii="Times New Roman" w:hAnsi="Times New Roman" w:cs="Times New Roman"/>
                <w:sz w:val="24"/>
                <w:szCs w:val="24"/>
              </w:rPr>
              <w:t xml:space="preserve"> № 2445</w:t>
            </w:r>
            <w:r w:rsidR="00C43657" w:rsidRPr="009C4035">
              <w:rPr>
                <w:rFonts w:ascii="Times New Roman" w:hAnsi="Times New Roman" w:cs="Times New Roman"/>
                <w:sz w:val="24"/>
                <w:szCs w:val="24"/>
              </w:rPr>
              <w:t>, серия</w:t>
            </w:r>
            <w:r w:rsidRPr="009C4035">
              <w:rPr>
                <w:rFonts w:ascii="Times New Roman" w:hAnsi="Times New Roman" w:cs="Times New Roman"/>
                <w:sz w:val="24"/>
                <w:szCs w:val="24"/>
              </w:rPr>
              <w:t xml:space="preserve"> </w:t>
            </w:r>
            <w:r w:rsidR="00C43657" w:rsidRPr="009C4035">
              <w:rPr>
                <w:rFonts w:ascii="Times New Roman" w:hAnsi="Times New Roman" w:cs="Times New Roman"/>
                <w:sz w:val="24"/>
                <w:szCs w:val="24"/>
              </w:rPr>
              <w:t>61А01</w:t>
            </w:r>
          </w:p>
          <w:p w:rsidR="0089640E" w:rsidRPr="009C4035" w:rsidRDefault="001316D9" w:rsidP="001316D9">
            <w:pPr>
              <w:spacing w:after="0"/>
              <w:ind w:right="-10"/>
              <w:rPr>
                <w:rFonts w:ascii="Times New Roman" w:hAnsi="Times New Roman" w:cs="Times New Roman"/>
                <w:sz w:val="24"/>
                <w:szCs w:val="24"/>
              </w:rPr>
            </w:pPr>
            <w:r w:rsidRPr="009C4035">
              <w:rPr>
                <w:rFonts w:ascii="Times New Roman" w:hAnsi="Times New Roman" w:cs="Times New Roman"/>
                <w:sz w:val="24"/>
                <w:szCs w:val="24"/>
              </w:rPr>
              <w:t>№</w:t>
            </w:r>
            <w:r w:rsidR="00C43657" w:rsidRPr="009C4035">
              <w:rPr>
                <w:rFonts w:ascii="Times New Roman" w:hAnsi="Times New Roman" w:cs="Times New Roman"/>
                <w:sz w:val="24"/>
                <w:szCs w:val="24"/>
              </w:rPr>
              <w:t xml:space="preserve"> 0000643, срок действия:</w:t>
            </w:r>
            <w:r w:rsidR="00A172A4" w:rsidRPr="009C4035">
              <w:rPr>
                <w:rFonts w:ascii="Times New Roman" w:hAnsi="Times New Roman" w:cs="Times New Roman"/>
                <w:sz w:val="24"/>
                <w:szCs w:val="24"/>
              </w:rPr>
              <w:t xml:space="preserve"> </w:t>
            </w:r>
            <w:r w:rsidR="00C43657" w:rsidRPr="009C4035">
              <w:rPr>
                <w:rFonts w:ascii="Times New Roman" w:hAnsi="Times New Roman" w:cs="Times New Roman"/>
                <w:sz w:val="24"/>
                <w:szCs w:val="24"/>
              </w:rPr>
              <w:t>до 29 января 2027 года</w:t>
            </w:r>
          </w:p>
        </w:tc>
      </w:tr>
      <w:tr w:rsidR="00380900" w:rsidRPr="009C4035" w:rsidTr="00F37372">
        <w:tc>
          <w:tcPr>
            <w:tcW w:w="2802" w:type="dxa"/>
          </w:tcPr>
          <w:p w:rsidR="005014FA" w:rsidRPr="009C4035" w:rsidRDefault="005014FA" w:rsidP="005014FA">
            <w:pPr>
              <w:spacing w:after="0"/>
              <w:ind w:right="-10"/>
              <w:jc w:val="center"/>
              <w:rPr>
                <w:rFonts w:ascii="Times New Roman" w:hAnsi="Times New Roman" w:cs="Times New Roman"/>
                <w:sz w:val="24"/>
                <w:szCs w:val="24"/>
              </w:rPr>
            </w:pPr>
            <w:r w:rsidRPr="009C4035">
              <w:rPr>
                <w:rFonts w:ascii="Times New Roman" w:hAnsi="Times New Roman" w:cs="Times New Roman"/>
                <w:sz w:val="24"/>
                <w:szCs w:val="24"/>
              </w:rPr>
              <w:t>Образовательные программы ОУ</w:t>
            </w:r>
          </w:p>
          <w:p w:rsidR="005014FA" w:rsidRPr="009C4035" w:rsidRDefault="00DB4676" w:rsidP="00DB4676">
            <w:pPr>
              <w:spacing w:after="0"/>
              <w:ind w:right="-10"/>
              <w:jc w:val="center"/>
              <w:rPr>
                <w:rFonts w:ascii="Times New Roman" w:hAnsi="Times New Roman" w:cs="Times New Roman"/>
                <w:sz w:val="24"/>
                <w:szCs w:val="24"/>
              </w:rPr>
            </w:pPr>
            <w:r w:rsidRPr="009C4035">
              <w:rPr>
                <w:rFonts w:ascii="Times New Roman" w:hAnsi="Times New Roman" w:cs="Times New Roman"/>
                <w:sz w:val="24"/>
                <w:szCs w:val="24"/>
              </w:rPr>
              <w:t xml:space="preserve">(по лицензии) </w:t>
            </w:r>
          </w:p>
        </w:tc>
        <w:tc>
          <w:tcPr>
            <w:tcW w:w="6520" w:type="dxa"/>
          </w:tcPr>
          <w:p w:rsidR="005014FA" w:rsidRPr="009C4035" w:rsidRDefault="005014FA" w:rsidP="005014FA">
            <w:pPr>
              <w:spacing w:after="0"/>
              <w:ind w:right="-10"/>
              <w:rPr>
                <w:rFonts w:ascii="Times New Roman" w:hAnsi="Times New Roman" w:cs="Times New Roman"/>
                <w:sz w:val="24"/>
                <w:szCs w:val="24"/>
              </w:rPr>
            </w:pPr>
            <w:r w:rsidRPr="009C4035">
              <w:rPr>
                <w:rFonts w:ascii="Times New Roman" w:hAnsi="Times New Roman" w:cs="Times New Roman"/>
                <w:sz w:val="24"/>
                <w:szCs w:val="24"/>
              </w:rPr>
              <w:t>1. Начальное общее образование;</w:t>
            </w:r>
          </w:p>
          <w:p w:rsidR="005014FA" w:rsidRPr="009C4035" w:rsidRDefault="005014FA" w:rsidP="005014FA">
            <w:pPr>
              <w:spacing w:after="0"/>
              <w:ind w:right="-10"/>
              <w:rPr>
                <w:rFonts w:ascii="Times New Roman" w:hAnsi="Times New Roman" w:cs="Times New Roman"/>
                <w:sz w:val="24"/>
                <w:szCs w:val="24"/>
              </w:rPr>
            </w:pPr>
            <w:r w:rsidRPr="009C4035">
              <w:rPr>
                <w:rFonts w:ascii="Times New Roman" w:hAnsi="Times New Roman" w:cs="Times New Roman"/>
                <w:sz w:val="24"/>
                <w:szCs w:val="24"/>
              </w:rPr>
              <w:t>2. Основное общее образование;</w:t>
            </w:r>
          </w:p>
          <w:p w:rsidR="005014FA" w:rsidRPr="009C4035" w:rsidRDefault="005014FA" w:rsidP="005014FA">
            <w:pPr>
              <w:spacing w:after="0"/>
              <w:ind w:right="-10"/>
              <w:rPr>
                <w:rFonts w:ascii="Times New Roman" w:hAnsi="Times New Roman" w:cs="Times New Roman"/>
                <w:sz w:val="24"/>
                <w:szCs w:val="24"/>
              </w:rPr>
            </w:pPr>
            <w:r w:rsidRPr="009C4035">
              <w:rPr>
                <w:rFonts w:ascii="Times New Roman" w:hAnsi="Times New Roman" w:cs="Times New Roman"/>
                <w:sz w:val="24"/>
                <w:szCs w:val="24"/>
              </w:rPr>
              <w:t>3. Среднее общее образование</w:t>
            </w:r>
          </w:p>
          <w:p w:rsidR="00596289" w:rsidRPr="009C4035" w:rsidRDefault="00596289" w:rsidP="005014FA">
            <w:pPr>
              <w:spacing w:after="0"/>
              <w:ind w:right="-10"/>
              <w:rPr>
                <w:rFonts w:ascii="Times New Roman" w:hAnsi="Times New Roman" w:cs="Times New Roman"/>
                <w:sz w:val="24"/>
                <w:szCs w:val="24"/>
              </w:rPr>
            </w:pPr>
            <w:r w:rsidRPr="009C4035">
              <w:rPr>
                <w:rFonts w:ascii="Times New Roman" w:hAnsi="Times New Roman" w:cs="Times New Roman"/>
                <w:sz w:val="24"/>
                <w:szCs w:val="24"/>
              </w:rPr>
              <w:t>4. Дополнительное образование детей и взрослых</w:t>
            </w:r>
          </w:p>
        </w:tc>
      </w:tr>
      <w:tr w:rsidR="00380900" w:rsidRPr="009C4035" w:rsidTr="00F37372">
        <w:tc>
          <w:tcPr>
            <w:tcW w:w="2802" w:type="dxa"/>
          </w:tcPr>
          <w:p w:rsidR="005014FA" w:rsidRPr="009C4035" w:rsidRDefault="00DB4676" w:rsidP="00DB4676">
            <w:pPr>
              <w:spacing w:after="0"/>
              <w:ind w:right="-10"/>
              <w:jc w:val="center"/>
              <w:rPr>
                <w:rFonts w:ascii="Times New Roman" w:hAnsi="Times New Roman" w:cs="Times New Roman"/>
                <w:sz w:val="24"/>
                <w:szCs w:val="24"/>
              </w:rPr>
            </w:pPr>
            <w:r w:rsidRPr="009C4035">
              <w:rPr>
                <w:rFonts w:ascii="Times New Roman" w:hAnsi="Times New Roman" w:cs="Times New Roman"/>
                <w:sz w:val="24"/>
                <w:szCs w:val="24"/>
              </w:rPr>
              <w:t xml:space="preserve">Органы самоуправления </w:t>
            </w:r>
          </w:p>
        </w:tc>
        <w:tc>
          <w:tcPr>
            <w:tcW w:w="6520" w:type="dxa"/>
          </w:tcPr>
          <w:p w:rsidR="00DB4676" w:rsidRPr="0043016B" w:rsidRDefault="00DB4676" w:rsidP="00DB4676">
            <w:pPr>
              <w:spacing w:after="0"/>
              <w:ind w:right="-10"/>
              <w:rPr>
                <w:rFonts w:ascii="Times New Roman" w:hAnsi="Times New Roman" w:cs="Times New Roman"/>
                <w:sz w:val="24"/>
                <w:szCs w:val="24"/>
              </w:rPr>
            </w:pPr>
            <w:r w:rsidRPr="0043016B">
              <w:rPr>
                <w:rFonts w:ascii="Times New Roman" w:hAnsi="Times New Roman" w:cs="Times New Roman"/>
                <w:sz w:val="24"/>
                <w:szCs w:val="24"/>
              </w:rPr>
              <w:t>Педагогический совет</w:t>
            </w:r>
          </w:p>
          <w:p w:rsidR="00DB4676" w:rsidRPr="0043016B" w:rsidRDefault="00DB4676" w:rsidP="00DB4676">
            <w:pPr>
              <w:spacing w:after="0"/>
              <w:ind w:right="-10"/>
              <w:rPr>
                <w:rFonts w:ascii="Times New Roman" w:hAnsi="Times New Roman" w:cs="Times New Roman"/>
                <w:sz w:val="24"/>
                <w:szCs w:val="24"/>
              </w:rPr>
            </w:pPr>
            <w:r w:rsidRPr="0043016B">
              <w:rPr>
                <w:rFonts w:ascii="Times New Roman" w:hAnsi="Times New Roman" w:cs="Times New Roman"/>
                <w:sz w:val="24"/>
                <w:szCs w:val="24"/>
              </w:rPr>
              <w:t>Совет Учреждения</w:t>
            </w:r>
          </w:p>
          <w:p w:rsidR="005014FA" w:rsidRPr="009C4035" w:rsidRDefault="00DB4676" w:rsidP="00DB4676">
            <w:pPr>
              <w:spacing w:after="0"/>
              <w:ind w:right="-10"/>
              <w:rPr>
                <w:rFonts w:ascii="Times New Roman" w:hAnsi="Times New Roman" w:cs="Times New Roman"/>
                <w:sz w:val="24"/>
                <w:szCs w:val="24"/>
              </w:rPr>
            </w:pPr>
            <w:r w:rsidRPr="0043016B">
              <w:rPr>
                <w:rFonts w:ascii="Times New Roman" w:hAnsi="Times New Roman" w:cs="Times New Roman"/>
                <w:sz w:val="24"/>
                <w:szCs w:val="24"/>
              </w:rPr>
              <w:t>Общее собрание работников Учреждения</w:t>
            </w:r>
          </w:p>
        </w:tc>
      </w:tr>
    </w:tbl>
    <w:p w:rsidR="00385C72" w:rsidRPr="009C4035" w:rsidRDefault="00385C72" w:rsidP="00DD194C">
      <w:pPr>
        <w:spacing w:after="0"/>
        <w:ind w:right="-10"/>
        <w:jc w:val="both"/>
        <w:rPr>
          <w:rFonts w:ascii="Times New Roman" w:hAnsi="Times New Roman" w:cs="Times New Roman"/>
          <w:sz w:val="24"/>
          <w:szCs w:val="24"/>
        </w:rPr>
      </w:pPr>
    </w:p>
    <w:p w:rsidR="003F74D4" w:rsidRPr="009C4035" w:rsidRDefault="00AC4F95" w:rsidP="00AC4F95">
      <w:pPr>
        <w:ind w:right="-10"/>
        <w:jc w:val="both"/>
        <w:rPr>
          <w:rFonts w:ascii="Times New Roman" w:hAnsi="Times New Roman" w:cs="Times New Roman"/>
          <w:i/>
          <w:sz w:val="24"/>
          <w:szCs w:val="24"/>
        </w:rPr>
      </w:pPr>
      <w:r w:rsidRPr="009C4035">
        <w:rPr>
          <w:rFonts w:ascii="Times New Roman" w:hAnsi="Times New Roman" w:cs="Times New Roman"/>
          <w:sz w:val="24"/>
          <w:szCs w:val="24"/>
        </w:rPr>
        <w:t xml:space="preserve">       </w:t>
      </w:r>
      <w:r w:rsidR="004C4F14" w:rsidRPr="009C4035">
        <w:rPr>
          <w:rFonts w:ascii="Times New Roman" w:hAnsi="Times New Roman" w:cs="Times New Roman"/>
          <w:sz w:val="24"/>
          <w:szCs w:val="24"/>
        </w:rPr>
        <w:t>Основным видом деятельности Ш</w:t>
      </w:r>
      <w:r w:rsidR="00DD194C" w:rsidRPr="009C4035">
        <w:rPr>
          <w:rFonts w:ascii="Times New Roman" w:hAnsi="Times New Roman" w:cs="Times New Roman"/>
          <w:sz w:val="24"/>
          <w:szCs w:val="24"/>
        </w:rPr>
        <w:t xml:space="preserve">колы </w:t>
      </w:r>
      <w:r w:rsidRPr="009C4035">
        <w:rPr>
          <w:rFonts w:ascii="Times New Roman" w:hAnsi="Times New Roman" w:cs="Times New Roman"/>
          <w:sz w:val="24"/>
          <w:szCs w:val="24"/>
        </w:rPr>
        <w:t xml:space="preserve">является реализация </w:t>
      </w:r>
      <w:r w:rsidR="002E44B2" w:rsidRPr="009C4035">
        <w:rPr>
          <w:rFonts w:ascii="Times New Roman" w:hAnsi="Times New Roman" w:cs="Times New Roman"/>
          <w:sz w:val="24"/>
          <w:szCs w:val="24"/>
        </w:rPr>
        <w:t xml:space="preserve">основных </w:t>
      </w:r>
      <w:r w:rsidRPr="009C4035">
        <w:rPr>
          <w:rFonts w:ascii="Times New Roman" w:hAnsi="Times New Roman" w:cs="Times New Roman"/>
          <w:sz w:val="24"/>
          <w:szCs w:val="24"/>
        </w:rPr>
        <w:t xml:space="preserve">общеобразовательных программ: </w:t>
      </w:r>
      <w:r w:rsidRPr="009C4035">
        <w:rPr>
          <w:rFonts w:ascii="Times New Roman" w:hAnsi="Times New Roman" w:cs="Times New Roman"/>
          <w:i/>
          <w:sz w:val="24"/>
          <w:szCs w:val="24"/>
        </w:rPr>
        <w:t>начального общего, основного общего и среднего общего образования.</w:t>
      </w:r>
    </w:p>
    <w:p w:rsidR="003F74D4" w:rsidRPr="009C4035" w:rsidRDefault="00F20F61" w:rsidP="00AC4F95">
      <w:pPr>
        <w:ind w:right="-10"/>
        <w:jc w:val="both"/>
        <w:rPr>
          <w:rFonts w:ascii="Times New Roman" w:hAnsi="Times New Roman" w:cs="Times New Roman"/>
          <w:sz w:val="24"/>
          <w:szCs w:val="24"/>
        </w:rPr>
      </w:pPr>
      <w:r w:rsidRPr="009C4035">
        <w:rPr>
          <w:rFonts w:ascii="Times New Roman" w:hAnsi="Times New Roman" w:cs="Times New Roman"/>
          <w:sz w:val="24"/>
          <w:szCs w:val="24"/>
        </w:rPr>
        <w:t xml:space="preserve">     </w:t>
      </w:r>
      <w:r w:rsidR="006B5D12">
        <w:rPr>
          <w:rFonts w:ascii="Times New Roman" w:hAnsi="Times New Roman" w:cs="Times New Roman"/>
          <w:sz w:val="24"/>
          <w:szCs w:val="24"/>
        </w:rPr>
        <w:t>В 2021 году</w:t>
      </w:r>
      <w:r w:rsidRPr="009C4035">
        <w:rPr>
          <w:rFonts w:ascii="Times New Roman" w:hAnsi="Times New Roman" w:cs="Times New Roman"/>
          <w:sz w:val="24"/>
          <w:szCs w:val="24"/>
        </w:rPr>
        <w:t xml:space="preserve"> </w:t>
      </w:r>
      <w:r w:rsidR="006B5D12">
        <w:rPr>
          <w:rFonts w:ascii="Times New Roman" w:hAnsi="Times New Roman" w:cs="Times New Roman"/>
          <w:sz w:val="24"/>
          <w:szCs w:val="24"/>
        </w:rPr>
        <w:t>в</w:t>
      </w:r>
      <w:r w:rsidR="003F74D4" w:rsidRPr="009C4035">
        <w:rPr>
          <w:rFonts w:ascii="Times New Roman" w:hAnsi="Times New Roman" w:cs="Times New Roman"/>
          <w:sz w:val="24"/>
          <w:szCs w:val="24"/>
        </w:rPr>
        <w:t xml:space="preserve"> Школе </w:t>
      </w:r>
      <w:r w:rsidR="00B47A6E">
        <w:rPr>
          <w:rFonts w:ascii="Times New Roman" w:hAnsi="Times New Roman" w:cs="Times New Roman"/>
          <w:sz w:val="24"/>
          <w:szCs w:val="24"/>
        </w:rPr>
        <w:t>также</w:t>
      </w:r>
      <w:r w:rsidR="006B5D12">
        <w:rPr>
          <w:rFonts w:ascii="Times New Roman" w:hAnsi="Times New Roman" w:cs="Times New Roman"/>
          <w:sz w:val="24"/>
          <w:szCs w:val="24"/>
        </w:rPr>
        <w:t xml:space="preserve"> </w:t>
      </w:r>
      <w:r w:rsidR="003F74D4" w:rsidRPr="009C4035">
        <w:rPr>
          <w:rFonts w:ascii="Times New Roman" w:hAnsi="Times New Roman" w:cs="Times New Roman"/>
          <w:sz w:val="24"/>
          <w:szCs w:val="24"/>
        </w:rPr>
        <w:t>реализ</w:t>
      </w:r>
      <w:r w:rsidR="00B47A6E">
        <w:rPr>
          <w:rFonts w:ascii="Times New Roman" w:hAnsi="Times New Roman" w:cs="Times New Roman"/>
          <w:sz w:val="24"/>
          <w:szCs w:val="24"/>
        </w:rPr>
        <w:t>уются</w:t>
      </w:r>
      <w:r w:rsidR="003F74D4" w:rsidRPr="009C4035">
        <w:rPr>
          <w:rFonts w:ascii="Times New Roman" w:hAnsi="Times New Roman" w:cs="Times New Roman"/>
          <w:sz w:val="24"/>
          <w:szCs w:val="24"/>
        </w:rPr>
        <w:t xml:space="preserve"> </w:t>
      </w:r>
      <w:r w:rsidR="003F74D4" w:rsidRPr="009C4035">
        <w:rPr>
          <w:rFonts w:ascii="Times New Roman" w:hAnsi="Times New Roman" w:cs="Times New Roman"/>
          <w:i/>
          <w:sz w:val="24"/>
          <w:szCs w:val="24"/>
        </w:rPr>
        <w:t>адаптированны</w:t>
      </w:r>
      <w:r w:rsidR="00B47A6E">
        <w:rPr>
          <w:rFonts w:ascii="Times New Roman" w:hAnsi="Times New Roman" w:cs="Times New Roman"/>
          <w:i/>
          <w:sz w:val="24"/>
          <w:szCs w:val="24"/>
        </w:rPr>
        <w:t>е</w:t>
      </w:r>
      <w:r w:rsidR="003F74D4" w:rsidRPr="009C4035">
        <w:rPr>
          <w:rFonts w:ascii="Times New Roman" w:hAnsi="Times New Roman" w:cs="Times New Roman"/>
          <w:i/>
          <w:sz w:val="24"/>
          <w:szCs w:val="24"/>
        </w:rPr>
        <w:t xml:space="preserve"> основны</w:t>
      </w:r>
      <w:r w:rsidR="00B47A6E">
        <w:rPr>
          <w:rFonts w:ascii="Times New Roman" w:hAnsi="Times New Roman" w:cs="Times New Roman"/>
          <w:i/>
          <w:sz w:val="24"/>
          <w:szCs w:val="24"/>
        </w:rPr>
        <w:t>е</w:t>
      </w:r>
      <w:r w:rsidR="003F74D4" w:rsidRPr="009C4035">
        <w:rPr>
          <w:rFonts w:ascii="Times New Roman" w:hAnsi="Times New Roman" w:cs="Times New Roman"/>
          <w:i/>
          <w:sz w:val="24"/>
          <w:szCs w:val="24"/>
        </w:rPr>
        <w:t xml:space="preserve"> образовательны</w:t>
      </w:r>
      <w:r w:rsidR="00B47A6E">
        <w:rPr>
          <w:rFonts w:ascii="Times New Roman" w:hAnsi="Times New Roman" w:cs="Times New Roman"/>
          <w:i/>
          <w:sz w:val="24"/>
          <w:szCs w:val="24"/>
        </w:rPr>
        <w:t>е</w:t>
      </w:r>
      <w:r w:rsidR="003F74D4" w:rsidRPr="009C4035">
        <w:rPr>
          <w:rFonts w:ascii="Times New Roman" w:hAnsi="Times New Roman" w:cs="Times New Roman"/>
          <w:i/>
          <w:sz w:val="24"/>
          <w:szCs w:val="24"/>
        </w:rPr>
        <w:t xml:space="preserve"> программ</w:t>
      </w:r>
      <w:r w:rsidR="00B47A6E">
        <w:rPr>
          <w:rFonts w:ascii="Times New Roman" w:hAnsi="Times New Roman" w:cs="Times New Roman"/>
          <w:i/>
          <w:sz w:val="24"/>
          <w:szCs w:val="24"/>
        </w:rPr>
        <w:t>ы</w:t>
      </w:r>
      <w:r w:rsidR="003F74D4" w:rsidRPr="009C4035">
        <w:rPr>
          <w:rFonts w:ascii="Times New Roman" w:hAnsi="Times New Roman" w:cs="Times New Roman"/>
          <w:i/>
          <w:sz w:val="24"/>
          <w:szCs w:val="24"/>
        </w:rPr>
        <w:t xml:space="preserve"> </w:t>
      </w:r>
      <w:r w:rsidR="003F74D4" w:rsidRPr="009C4035">
        <w:rPr>
          <w:rFonts w:ascii="Times New Roman" w:hAnsi="Times New Roman" w:cs="Times New Roman"/>
          <w:sz w:val="24"/>
          <w:szCs w:val="24"/>
        </w:rPr>
        <w:t>для детей с ЗПР, умственной отсталостью (интеллектуальными нарушениями), тяжелыми нарушениями речи, для слепых детей.</w:t>
      </w:r>
      <w:r w:rsidR="00F14A6C" w:rsidRPr="009C4035">
        <w:rPr>
          <w:rFonts w:ascii="Times New Roman" w:hAnsi="Times New Roman" w:cs="Times New Roman"/>
          <w:sz w:val="24"/>
          <w:szCs w:val="24"/>
        </w:rPr>
        <w:t xml:space="preserve"> </w:t>
      </w:r>
    </w:p>
    <w:p w:rsidR="00E35730" w:rsidRPr="009C4035" w:rsidRDefault="00E35730" w:rsidP="007A23DA">
      <w:pPr>
        <w:spacing w:after="0"/>
        <w:ind w:right="-10"/>
        <w:jc w:val="both"/>
        <w:rPr>
          <w:rFonts w:ascii="Times New Roman" w:hAnsi="Times New Roman" w:cs="Times New Roman"/>
          <w:sz w:val="24"/>
          <w:szCs w:val="24"/>
        </w:rPr>
      </w:pPr>
      <w:r w:rsidRPr="009C4035">
        <w:rPr>
          <w:rFonts w:ascii="Times New Roman" w:hAnsi="Times New Roman" w:cs="Times New Roman"/>
          <w:sz w:val="24"/>
          <w:szCs w:val="24"/>
        </w:rPr>
        <w:t>1.2. Управление образовательным учреждением</w:t>
      </w:r>
    </w:p>
    <w:p w:rsidR="00E35730" w:rsidRPr="009C4035" w:rsidRDefault="007A11C4" w:rsidP="007A11C4">
      <w:pPr>
        <w:spacing w:after="0"/>
        <w:ind w:right="-10"/>
        <w:jc w:val="both"/>
        <w:rPr>
          <w:rFonts w:ascii="Times New Roman" w:hAnsi="Times New Roman" w:cs="Times New Roman"/>
          <w:sz w:val="24"/>
          <w:szCs w:val="24"/>
        </w:rPr>
      </w:pPr>
      <w:r w:rsidRPr="009C4035">
        <w:rPr>
          <w:rFonts w:ascii="Times New Roman" w:hAnsi="Times New Roman" w:cs="Times New Roman"/>
          <w:sz w:val="24"/>
          <w:szCs w:val="24"/>
        </w:rPr>
        <w:t xml:space="preserve">     </w:t>
      </w:r>
      <w:r w:rsidR="00E35730" w:rsidRPr="009C4035">
        <w:rPr>
          <w:rFonts w:ascii="Times New Roman" w:hAnsi="Times New Roman" w:cs="Times New Roman"/>
          <w:sz w:val="24"/>
          <w:szCs w:val="24"/>
        </w:rPr>
        <w:t>Управление в МБОУ Кагальницкой СОШ 1 Осуществляется на основе Федерального закона от</w:t>
      </w:r>
      <w:r w:rsidRPr="009C4035">
        <w:rPr>
          <w:rFonts w:ascii="Times New Roman" w:hAnsi="Times New Roman" w:cs="Times New Roman"/>
          <w:sz w:val="24"/>
          <w:szCs w:val="24"/>
        </w:rPr>
        <w:t xml:space="preserve"> </w:t>
      </w:r>
      <w:r w:rsidR="00E35730" w:rsidRPr="009C4035">
        <w:rPr>
          <w:rFonts w:ascii="Times New Roman" w:hAnsi="Times New Roman" w:cs="Times New Roman"/>
          <w:sz w:val="24"/>
          <w:szCs w:val="24"/>
        </w:rPr>
        <w:t>29.12.2012 № 273-ФЗ «Об образовании в Российской Федерации», устава школы и локальных актов, сотрудничества педагогического,</w:t>
      </w:r>
      <w:r w:rsidRPr="009C4035">
        <w:rPr>
          <w:rFonts w:ascii="Times New Roman" w:hAnsi="Times New Roman" w:cs="Times New Roman"/>
          <w:sz w:val="24"/>
          <w:szCs w:val="24"/>
        </w:rPr>
        <w:t xml:space="preserve"> </w:t>
      </w:r>
      <w:r w:rsidR="00E35730" w:rsidRPr="009C4035">
        <w:rPr>
          <w:rFonts w:ascii="Times New Roman" w:hAnsi="Times New Roman" w:cs="Times New Roman"/>
          <w:sz w:val="24"/>
          <w:szCs w:val="24"/>
        </w:rPr>
        <w:t xml:space="preserve">ученического и родительского коллективов. </w:t>
      </w:r>
    </w:p>
    <w:p w:rsidR="00E35730" w:rsidRPr="009C4035" w:rsidRDefault="007A11C4" w:rsidP="007A11C4">
      <w:pPr>
        <w:spacing w:after="0"/>
        <w:ind w:right="-10"/>
        <w:jc w:val="both"/>
        <w:rPr>
          <w:rFonts w:ascii="Times New Roman" w:hAnsi="Times New Roman" w:cs="Times New Roman"/>
          <w:sz w:val="24"/>
          <w:szCs w:val="24"/>
        </w:rPr>
      </w:pPr>
      <w:r w:rsidRPr="009C4035">
        <w:rPr>
          <w:rFonts w:ascii="Times New Roman" w:hAnsi="Times New Roman" w:cs="Times New Roman"/>
          <w:sz w:val="24"/>
          <w:szCs w:val="24"/>
        </w:rPr>
        <w:t xml:space="preserve">     </w:t>
      </w:r>
      <w:r w:rsidR="00E35730" w:rsidRPr="009C4035">
        <w:rPr>
          <w:rFonts w:ascii="Times New Roman" w:hAnsi="Times New Roman" w:cs="Times New Roman"/>
          <w:sz w:val="24"/>
          <w:szCs w:val="24"/>
        </w:rPr>
        <w:t>Цель управления школой заключается в формировании современного образовательного</w:t>
      </w:r>
      <w:r w:rsidR="00D45167">
        <w:rPr>
          <w:rFonts w:ascii="Times New Roman" w:hAnsi="Times New Roman" w:cs="Times New Roman"/>
          <w:sz w:val="24"/>
          <w:szCs w:val="24"/>
        </w:rPr>
        <w:t xml:space="preserve"> </w:t>
      </w:r>
      <w:r w:rsidR="00E35730" w:rsidRPr="009C4035">
        <w:rPr>
          <w:rFonts w:ascii="Times New Roman" w:hAnsi="Times New Roman" w:cs="Times New Roman"/>
          <w:sz w:val="24"/>
          <w:szCs w:val="24"/>
        </w:rPr>
        <w:t>пространства школьной организации, способствующего обеспечению равных и</w:t>
      </w:r>
      <w:r w:rsidRPr="009C4035">
        <w:rPr>
          <w:rFonts w:ascii="Times New Roman" w:hAnsi="Times New Roman" w:cs="Times New Roman"/>
          <w:sz w:val="24"/>
          <w:szCs w:val="24"/>
        </w:rPr>
        <w:t xml:space="preserve"> </w:t>
      </w:r>
      <w:r w:rsidR="00E35730" w:rsidRPr="009C4035">
        <w:rPr>
          <w:rFonts w:ascii="Times New Roman" w:hAnsi="Times New Roman" w:cs="Times New Roman"/>
          <w:sz w:val="24"/>
          <w:szCs w:val="24"/>
        </w:rPr>
        <w:t>всесторонних возможностей для полноценного образования, воспитания, развития</w:t>
      </w:r>
      <w:r w:rsidRPr="009C4035">
        <w:rPr>
          <w:rFonts w:ascii="Times New Roman" w:hAnsi="Times New Roman" w:cs="Times New Roman"/>
          <w:sz w:val="24"/>
          <w:szCs w:val="24"/>
        </w:rPr>
        <w:t xml:space="preserve"> </w:t>
      </w:r>
      <w:r w:rsidR="00E35730" w:rsidRPr="009C4035">
        <w:rPr>
          <w:rFonts w:ascii="Times New Roman" w:hAnsi="Times New Roman" w:cs="Times New Roman"/>
          <w:sz w:val="24"/>
          <w:szCs w:val="24"/>
        </w:rPr>
        <w:t xml:space="preserve">каждого участника образовательной деятельности. </w:t>
      </w:r>
    </w:p>
    <w:p w:rsidR="00E35730" w:rsidRPr="009C4035" w:rsidRDefault="007A11C4" w:rsidP="007A11C4">
      <w:pPr>
        <w:spacing w:after="0"/>
        <w:ind w:right="-10"/>
        <w:jc w:val="both"/>
        <w:rPr>
          <w:rFonts w:ascii="Times New Roman" w:hAnsi="Times New Roman" w:cs="Times New Roman"/>
          <w:sz w:val="24"/>
          <w:szCs w:val="24"/>
        </w:rPr>
      </w:pPr>
      <w:r w:rsidRPr="009C4035">
        <w:rPr>
          <w:rFonts w:ascii="Times New Roman" w:hAnsi="Times New Roman" w:cs="Times New Roman"/>
          <w:sz w:val="24"/>
          <w:szCs w:val="24"/>
        </w:rPr>
        <w:t xml:space="preserve">    </w:t>
      </w:r>
      <w:r w:rsidR="00E35730" w:rsidRPr="009C4035">
        <w:rPr>
          <w:rFonts w:ascii="Times New Roman" w:hAnsi="Times New Roman" w:cs="Times New Roman"/>
          <w:sz w:val="24"/>
          <w:szCs w:val="24"/>
        </w:rPr>
        <w:t>Органами управления учреждением являются: руководитель учреждения, а также иные, предусмотренные федеральными законами, уставом учреждения, органы, а именно: общее собрание (конференция) работников учреждения, совет учреждения, педагогический совет, психолого- педагогический консилиум. Управляющая</w:t>
      </w:r>
      <w:r w:rsidRPr="009C4035">
        <w:rPr>
          <w:rFonts w:ascii="Times New Roman" w:hAnsi="Times New Roman" w:cs="Times New Roman"/>
          <w:sz w:val="24"/>
          <w:szCs w:val="24"/>
        </w:rPr>
        <w:t xml:space="preserve"> </w:t>
      </w:r>
      <w:r w:rsidR="00E35730" w:rsidRPr="009C4035">
        <w:rPr>
          <w:rFonts w:ascii="Times New Roman" w:hAnsi="Times New Roman" w:cs="Times New Roman"/>
          <w:sz w:val="24"/>
          <w:szCs w:val="24"/>
        </w:rPr>
        <w:t>система школы реализует в своей деятельности принципы научности, целенаправленности, плановости, систематичности, перспективности, единства</w:t>
      </w:r>
      <w:r w:rsidRPr="009C4035">
        <w:rPr>
          <w:rFonts w:ascii="Times New Roman" w:hAnsi="Times New Roman" w:cs="Times New Roman"/>
          <w:sz w:val="24"/>
          <w:szCs w:val="24"/>
        </w:rPr>
        <w:t xml:space="preserve"> </w:t>
      </w:r>
      <w:r w:rsidR="00E35730" w:rsidRPr="009C4035">
        <w:rPr>
          <w:rFonts w:ascii="Times New Roman" w:hAnsi="Times New Roman" w:cs="Times New Roman"/>
          <w:sz w:val="24"/>
          <w:szCs w:val="24"/>
        </w:rPr>
        <w:t xml:space="preserve">требований, оптимальности и объективности. </w:t>
      </w:r>
    </w:p>
    <w:p w:rsidR="00E35730" w:rsidRPr="009C4035" w:rsidRDefault="007A11C4" w:rsidP="007A11C4">
      <w:pPr>
        <w:spacing w:after="0"/>
        <w:ind w:right="-10"/>
        <w:jc w:val="both"/>
        <w:rPr>
          <w:rFonts w:ascii="Times New Roman" w:hAnsi="Times New Roman" w:cs="Times New Roman"/>
          <w:sz w:val="24"/>
          <w:szCs w:val="24"/>
        </w:rPr>
      </w:pPr>
      <w:r w:rsidRPr="009C4035">
        <w:rPr>
          <w:rFonts w:ascii="Times New Roman" w:hAnsi="Times New Roman" w:cs="Times New Roman"/>
          <w:sz w:val="24"/>
          <w:szCs w:val="24"/>
        </w:rPr>
        <w:t xml:space="preserve">     </w:t>
      </w:r>
      <w:r w:rsidR="004F7E19" w:rsidRPr="009C4035">
        <w:rPr>
          <w:rFonts w:ascii="Times New Roman" w:hAnsi="Times New Roman" w:cs="Times New Roman"/>
          <w:sz w:val="24"/>
          <w:szCs w:val="24"/>
        </w:rPr>
        <w:t xml:space="preserve"> </w:t>
      </w:r>
      <w:r w:rsidR="00E35730" w:rsidRPr="009C4035">
        <w:rPr>
          <w:rFonts w:ascii="Times New Roman" w:hAnsi="Times New Roman" w:cs="Times New Roman"/>
          <w:sz w:val="24"/>
          <w:szCs w:val="24"/>
        </w:rPr>
        <w:t>Управление школой осуществляет директор школы в соответствии с действующим</w:t>
      </w:r>
      <w:r w:rsidRPr="009C4035">
        <w:rPr>
          <w:rFonts w:ascii="Times New Roman" w:hAnsi="Times New Roman" w:cs="Times New Roman"/>
          <w:sz w:val="24"/>
          <w:szCs w:val="24"/>
        </w:rPr>
        <w:t xml:space="preserve"> </w:t>
      </w:r>
      <w:r w:rsidR="00E35730" w:rsidRPr="009C4035">
        <w:rPr>
          <w:rFonts w:ascii="Times New Roman" w:hAnsi="Times New Roman" w:cs="Times New Roman"/>
          <w:sz w:val="24"/>
          <w:szCs w:val="24"/>
        </w:rPr>
        <w:t>законодательством, которому подчиняется трудовой коллектив в целом.</w:t>
      </w:r>
      <w:r w:rsidRPr="009C4035">
        <w:rPr>
          <w:rFonts w:ascii="Times New Roman" w:hAnsi="Times New Roman" w:cs="Times New Roman"/>
          <w:sz w:val="24"/>
          <w:szCs w:val="24"/>
        </w:rPr>
        <w:t xml:space="preserve"> </w:t>
      </w:r>
      <w:r w:rsidR="00E35730" w:rsidRPr="009C4035">
        <w:rPr>
          <w:rFonts w:ascii="Times New Roman" w:hAnsi="Times New Roman" w:cs="Times New Roman"/>
          <w:sz w:val="24"/>
          <w:szCs w:val="24"/>
        </w:rPr>
        <w:t xml:space="preserve">Административные </w:t>
      </w:r>
      <w:r w:rsidR="00E35730" w:rsidRPr="009C4035">
        <w:rPr>
          <w:rFonts w:ascii="Times New Roman" w:hAnsi="Times New Roman" w:cs="Times New Roman"/>
          <w:sz w:val="24"/>
          <w:szCs w:val="24"/>
        </w:rPr>
        <w:lastRenderedPageBreak/>
        <w:t>обязанности распределены согласно уставу, штатному расписанию, четко распределены функциональные обязанности согласно квалификационным</w:t>
      </w:r>
      <w:r w:rsidRPr="009C4035">
        <w:rPr>
          <w:rFonts w:ascii="Times New Roman" w:hAnsi="Times New Roman" w:cs="Times New Roman"/>
          <w:sz w:val="24"/>
          <w:szCs w:val="24"/>
        </w:rPr>
        <w:t xml:space="preserve"> </w:t>
      </w:r>
      <w:r w:rsidR="00E35730" w:rsidRPr="009C4035">
        <w:rPr>
          <w:rFonts w:ascii="Times New Roman" w:hAnsi="Times New Roman" w:cs="Times New Roman"/>
          <w:sz w:val="24"/>
          <w:szCs w:val="24"/>
        </w:rPr>
        <w:t>характеристикам.</w:t>
      </w:r>
    </w:p>
    <w:p w:rsidR="00E35730" w:rsidRPr="009C4035" w:rsidRDefault="004F7E19" w:rsidP="007A23DA">
      <w:pPr>
        <w:spacing w:after="0"/>
        <w:ind w:right="-10"/>
        <w:jc w:val="both"/>
        <w:rPr>
          <w:rFonts w:ascii="Times New Roman" w:hAnsi="Times New Roman" w:cs="Times New Roman"/>
          <w:sz w:val="24"/>
          <w:szCs w:val="24"/>
        </w:rPr>
      </w:pPr>
      <w:r w:rsidRPr="009C4035">
        <w:rPr>
          <w:rFonts w:ascii="Times New Roman" w:hAnsi="Times New Roman" w:cs="Times New Roman"/>
          <w:sz w:val="24"/>
          <w:szCs w:val="24"/>
        </w:rPr>
        <w:t xml:space="preserve">      </w:t>
      </w:r>
      <w:r w:rsidR="00E35730" w:rsidRPr="009C4035">
        <w:rPr>
          <w:rFonts w:ascii="Times New Roman" w:hAnsi="Times New Roman" w:cs="Times New Roman"/>
          <w:sz w:val="24"/>
          <w:szCs w:val="24"/>
        </w:rPr>
        <w:t>Ведущим принципом управления является согласование интересов субъектов</w:t>
      </w:r>
      <w:r w:rsidR="007A11C4" w:rsidRPr="009C4035">
        <w:rPr>
          <w:rFonts w:ascii="Times New Roman" w:hAnsi="Times New Roman" w:cs="Times New Roman"/>
          <w:sz w:val="24"/>
          <w:szCs w:val="24"/>
        </w:rPr>
        <w:t xml:space="preserve"> </w:t>
      </w:r>
      <w:r w:rsidR="00E35730" w:rsidRPr="009C4035">
        <w:rPr>
          <w:rFonts w:ascii="Times New Roman" w:hAnsi="Times New Roman" w:cs="Times New Roman"/>
          <w:sz w:val="24"/>
          <w:szCs w:val="24"/>
        </w:rPr>
        <w:t>образовательной деятельности: обучающихся, родителей, учителей на основе</w:t>
      </w:r>
      <w:r w:rsidR="007A11C4" w:rsidRPr="009C4035">
        <w:rPr>
          <w:rFonts w:ascii="Times New Roman" w:hAnsi="Times New Roman" w:cs="Times New Roman"/>
          <w:sz w:val="24"/>
          <w:szCs w:val="24"/>
        </w:rPr>
        <w:t xml:space="preserve"> </w:t>
      </w:r>
      <w:r w:rsidR="00E35730" w:rsidRPr="009C4035">
        <w:rPr>
          <w:rFonts w:ascii="Times New Roman" w:hAnsi="Times New Roman" w:cs="Times New Roman"/>
          <w:sz w:val="24"/>
          <w:szCs w:val="24"/>
        </w:rPr>
        <w:t>открытости и ответственности всех субъектов образовательного процесса за</w:t>
      </w:r>
      <w:r w:rsidR="007A11C4" w:rsidRPr="009C4035">
        <w:rPr>
          <w:rFonts w:ascii="Times New Roman" w:hAnsi="Times New Roman" w:cs="Times New Roman"/>
          <w:sz w:val="24"/>
          <w:szCs w:val="24"/>
        </w:rPr>
        <w:t xml:space="preserve"> </w:t>
      </w:r>
      <w:r w:rsidR="00E35730" w:rsidRPr="009C4035">
        <w:rPr>
          <w:rFonts w:ascii="Times New Roman" w:hAnsi="Times New Roman" w:cs="Times New Roman"/>
          <w:sz w:val="24"/>
          <w:szCs w:val="24"/>
        </w:rPr>
        <w:t>образовательные результаты.</w:t>
      </w:r>
    </w:p>
    <w:p w:rsidR="001805CA" w:rsidRPr="009C4035" w:rsidRDefault="00854897" w:rsidP="007A23DA">
      <w:pPr>
        <w:spacing w:after="0"/>
        <w:ind w:right="-10"/>
        <w:jc w:val="both"/>
        <w:rPr>
          <w:rFonts w:ascii="Times New Roman" w:hAnsi="Times New Roman" w:cs="Times New Roman"/>
          <w:sz w:val="24"/>
          <w:szCs w:val="24"/>
        </w:rPr>
      </w:pPr>
      <w:r w:rsidRPr="009C4035">
        <w:rPr>
          <w:rFonts w:ascii="Times New Roman" w:hAnsi="Times New Roman" w:cs="Times New Roman"/>
          <w:sz w:val="24"/>
          <w:szCs w:val="24"/>
        </w:rPr>
        <w:t xml:space="preserve">    </w:t>
      </w:r>
      <w:r w:rsidR="00E4507C" w:rsidRPr="009C4035">
        <w:rPr>
          <w:rFonts w:ascii="Times New Roman" w:hAnsi="Times New Roman" w:cs="Times New Roman"/>
          <w:sz w:val="24"/>
          <w:szCs w:val="24"/>
        </w:rPr>
        <w:t xml:space="preserve"> </w:t>
      </w:r>
      <w:r w:rsidRPr="009C4035">
        <w:rPr>
          <w:rFonts w:ascii="Times New Roman" w:hAnsi="Times New Roman" w:cs="Times New Roman"/>
          <w:sz w:val="24"/>
          <w:szCs w:val="24"/>
        </w:rPr>
        <w:t xml:space="preserve"> </w:t>
      </w:r>
    </w:p>
    <w:p w:rsidR="00E35730" w:rsidRPr="009C4035" w:rsidRDefault="00E4507C" w:rsidP="007A23DA">
      <w:pPr>
        <w:spacing w:after="0"/>
        <w:ind w:right="-10"/>
        <w:jc w:val="both"/>
        <w:rPr>
          <w:rFonts w:ascii="Times New Roman" w:hAnsi="Times New Roman" w:cs="Times New Roman"/>
          <w:sz w:val="24"/>
          <w:szCs w:val="24"/>
        </w:rPr>
      </w:pPr>
      <w:r w:rsidRPr="009C4035">
        <w:rPr>
          <w:rFonts w:ascii="Times New Roman" w:hAnsi="Times New Roman" w:cs="Times New Roman"/>
          <w:sz w:val="24"/>
          <w:szCs w:val="24"/>
        </w:rPr>
        <w:t xml:space="preserve">     </w:t>
      </w:r>
      <w:r w:rsidR="004F7E19" w:rsidRPr="009C4035">
        <w:rPr>
          <w:rFonts w:ascii="Times New Roman" w:hAnsi="Times New Roman" w:cs="Times New Roman"/>
          <w:sz w:val="24"/>
          <w:szCs w:val="24"/>
        </w:rPr>
        <w:t xml:space="preserve"> </w:t>
      </w:r>
      <w:r w:rsidR="00E35730" w:rsidRPr="009C4035">
        <w:rPr>
          <w:rFonts w:ascii="Times New Roman" w:hAnsi="Times New Roman" w:cs="Times New Roman"/>
          <w:sz w:val="24"/>
          <w:szCs w:val="24"/>
        </w:rPr>
        <w:t>Управление образовательной организацией осуществляется в соответствии с законодательством Российской Федерации с учетом особенностей, установленных Федеральным законом от 29.12.2012 № 273-ФЗ «Об образовании в Российской Федерации», и уставом образовательной организации.</w:t>
      </w:r>
      <w:r w:rsidRPr="009C4035">
        <w:rPr>
          <w:rFonts w:ascii="Times New Roman" w:hAnsi="Times New Roman" w:cs="Times New Roman"/>
          <w:sz w:val="24"/>
          <w:szCs w:val="24"/>
        </w:rPr>
        <w:t xml:space="preserve"> </w:t>
      </w:r>
      <w:r w:rsidR="00E35730" w:rsidRPr="009C4035">
        <w:rPr>
          <w:rFonts w:ascii="Times New Roman" w:hAnsi="Times New Roman" w:cs="Times New Roman"/>
          <w:sz w:val="24"/>
          <w:szCs w:val="24"/>
        </w:rPr>
        <w:t>Управление образовательной организацией осуществляется на основе</w:t>
      </w:r>
      <w:r w:rsidRPr="009C4035">
        <w:rPr>
          <w:rFonts w:ascii="Times New Roman" w:hAnsi="Times New Roman" w:cs="Times New Roman"/>
          <w:sz w:val="24"/>
          <w:szCs w:val="24"/>
        </w:rPr>
        <w:t xml:space="preserve"> </w:t>
      </w:r>
      <w:r w:rsidR="00E35730" w:rsidRPr="009C4035">
        <w:rPr>
          <w:rFonts w:ascii="Times New Roman" w:hAnsi="Times New Roman" w:cs="Times New Roman"/>
          <w:sz w:val="24"/>
          <w:szCs w:val="24"/>
        </w:rPr>
        <w:t>сочетания принципов единоначалия и коллегиальности.</w:t>
      </w:r>
      <w:r w:rsidRPr="009C4035">
        <w:rPr>
          <w:rFonts w:ascii="Times New Roman" w:hAnsi="Times New Roman" w:cs="Times New Roman"/>
          <w:sz w:val="24"/>
          <w:szCs w:val="24"/>
        </w:rPr>
        <w:t xml:space="preserve"> </w:t>
      </w:r>
      <w:r w:rsidR="00E35730" w:rsidRPr="009C4035">
        <w:rPr>
          <w:rFonts w:ascii="Times New Roman" w:hAnsi="Times New Roman" w:cs="Times New Roman"/>
          <w:sz w:val="24"/>
          <w:szCs w:val="24"/>
        </w:rPr>
        <w:t>Единоличным исполнительным органом образовательной организации является директор, который осуществляет текущее руководство деятельностью образовательной организации.</w:t>
      </w:r>
    </w:p>
    <w:p w:rsidR="00E35730" w:rsidRPr="009C4035" w:rsidRDefault="004F7E19" w:rsidP="007A23DA">
      <w:pPr>
        <w:spacing w:after="0"/>
        <w:ind w:right="-10"/>
        <w:jc w:val="both"/>
        <w:rPr>
          <w:rFonts w:ascii="Times New Roman" w:hAnsi="Times New Roman" w:cs="Times New Roman"/>
          <w:sz w:val="24"/>
          <w:szCs w:val="24"/>
        </w:rPr>
      </w:pPr>
      <w:r w:rsidRPr="009C4035">
        <w:rPr>
          <w:rFonts w:ascii="Times New Roman" w:hAnsi="Times New Roman" w:cs="Times New Roman"/>
          <w:sz w:val="24"/>
          <w:szCs w:val="24"/>
        </w:rPr>
        <w:t xml:space="preserve">      В учреждении созданы школьные методические объединения</w:t>
      </w:r>
      <w:r w:rsidR="00DA3785" w:rsidRPr="009C4035">
        <w:rPr>
          <w:rFonts w:ascii="Times New Roman" w:hAnsi="Times New Roman" w:cs="Times New Roman"/>
          <w:sz w:val="24"/>
          <w:szCs w:val="24"/>
        </w:rPr>
        <w:t xml:space="preserve"> учителей,</w:t>
      </w:r>
      <w:r w:rsidR="00E35730" w:rsidRPr="009C4035">
        <w:rPr>
          <w:rFonts w:ascii="Times New Roman" w:hAnsi="Times New Roman" w:cs="Times New Roman"/>
          <w:sz w:val="24"/>
          <w:szCs w:val="24"/>
        </w:rPr>
        <w:t xml:space="preserve"> сформированы коллегиальные органы управления, к которым относятся:</w:t>
      </w:r>
    </w:p>
    <w:p w:rsidR="00E35730" w:rsidRPr="003524CE" w:rsidRDefault="00E35730" w:rsidP="007A23DA">
      <w:pPr>
        <w:spacing w:after="0"/>
        <w:ind w:right="-10"/>
        <w:jc w:val="both"/>
        <w:rPr>
          <w:rFonts w:ascii="Times New Roman" w:hAnsi="Times New Roman" w:cs="Times New Roman"/>
          <w:sz w:val="24"/>
          <w:szCs w:val="24"/>
        </w:rPr>
      </w:pPr>
      <w:r w:rsidRPr="003524CE">
        <w:rPr>
          <w:rFonts w:ascii="Times New Roman" w:hAnsi="Times New Roman" w:cs="Times New Roman"/>
          <w:sz w:val="24"/>
          <w:szCs w:val="24"/>
        </w:rPr>
        <w:t>• Общее собрание работников образовательной организации;</w:t>
      </w:r>
    </w:p>
    <w:p w:rsidR="00E35730" w:rsidRPr="003524CE" w:rsidRDefault="00E35730" w:rsidP="007A23DA">
      <w:pPr>
        <w:spacing w:after="0"/>
        <w:ind w:right="-10"/>
        <w:jc w:val="both"/>
        <w:rPr>
          <w:rFonts w:ascii="Times New Roman" w:hAnsi="Times New Roman" w:cs="Times New Roman"/>
          <w:sz w:val="24"/>
          <w:szCs w:val="24"/>
        </w:rPr>
      </w:pPr>
      <w:r w:rsidRPr="003524CE">
        <w:rPr>
          <w:rFonts w:ascii="Times New Roman" w:hAnsi="Times New Roman" w:cs="Times New Roman"/>
          <w:sz w:val="24"/>
          <w:szCs w:val="24"/>
        </w:rPr>
        <w:t>• Педагогический совет;</w:t>
      </w:r>
    </w:p>
    <w:p w:rsidR="00E35730" w:rsidRPr="009C4035" w:rsidRDefault="00E35730" w:rsidP="007A23DA">
      <w:pPr>
        <w:spacing w:after="0"/>
        <w:ind w:right="-10"/>
        <w:jc w:val="both"/>
        <w:rPr>
          <w:rFonts w:ascii="Times New Roman" w:hAnsi="Times New Roman" w:cs="Times New Roman"/>
          <w:sz w:val="24"/>
          <w:szCs w:val="24"/>
        </w:rPr>
      </w:pPr>
      <w:r w:rsidRPr="003524CE">
        <w:rPr>
          <w:rFonts w:ascii="Times New Roman" w:hAnsi="Times New Roman" w:cs="Times New Roman"/>
          <w:sz w:val="24"/>
          <w:szCs w:val="24"/>
        </w:rPr>
        <w:t>• Управляющий совет.</w:t>
      </w:r>
    </w:p>
    <w:p w:rsidR="00E35730" w:rsidRPr="009C4035" w:rsidRDefault="00DA3785" w:rsidP="007A23DA">
      <w:pPr>
        <w:spacing w:after="0"/>
        <w:ind w:right="-10"/>
        <w:jc w:val="both"/>
        <w:rPr>
          <w:rFonts w:ascii="Times New Roman" w:hAnsi="Times New Roman" w:cs="Times New Roman"/>
          <w:sz w:val="24"/>
          <w:szCs w:val="24"/>
        </w:rPr>
      </w:pPr>
      <w:r w:rsidRPr="009C4035">
        <w:rPr>
          <w:rFonts w:ascii="Times New Roman" w:hAnsi="Times New Roman" w:cs="Times New Roman"/>
          <w:sz w:val="24"/>
          <w:szCs w:val="24"/>
        </w:rPr>
        <w:t xml:space="preserve">      </w:t>
      </w:r>
      <w:r w:rsidR="00E35730" w:rsidRPr="009C4035">
        <w:rPr>
          <w:rFonts w:ascii="Times New Roman" w:hAnsi="Times New Roman" w:cs="Times New Roman"/>
          <w:sz w:val="24"/>
          <w:szCs w:val="24"/>
        </w:rPr>
        <w:t>Полномочия органов управления образовательной организации определены уставом образовательной организации.</w:t>
      </w:r>
    </w:p>
    <w:p w:rsidR="00E35730" w:rsidRPr="009C4035" w:rsidRDefault="00E35730" w:rsidP="00E35730">
      <w:pPr>
        <w:ind w:right="-10"/>
        <w:jc w:val="both"/>
        <w:rPr>
          <w:rFonts w:ascii="Times New Roman" w:hAnsi="Times New Roman" w:cs="Times New Roman"/>
          <w:i/>
          <w:sz w:val="24"/>
          <w:szCs w:val="24"/>
        </w:rPr>
      </w:pPr>
    </w:p>
    <w:p w:rsidR="004C77D8" w:rsidRPr="009C4035" w:rsidRDefault="004C77D8" w:rsidP="004C77D8">
      <w:pPr>
        <w:spacing w:after="0" w:line="240" w:lineRule="auto"/>
        <w:contextualSpacing/>
        <w:jc w:val="center"/>
        <w:rPr>
          <w:rFonts w:ascii="Times New Roman" w:hAnsi="Times New Roman" w:cs="Times New Roman"/>
          <w:b/>
          <w:sz w:val="24"/>
          <w:szCs w:val="24"/>
        </w:rPr>
      </w:pPr>
      <w:r w:rsidRPr="009C4035">
        <w:rPr>
          <w:rFonts w:ascii="Times New Roman" w:hAnsi="Times New Roman" w:cs="Times New Roman"/>
          <w:b/>
          <w:w w:val="99"/>
          <w:sz w:val="24"/>
          <w:szCs w:val="24"/>
        </w:rPr>
        <w:t>У</w:t>
      </w:r>
      <w:r w:rsidRPr="009C4035">
        <w:rPr>
          <w:rFonts w:ascii="Times New Roman" w:hAnsi="Times New Roman" w:cs="Times New Roman"/>
          <w:b/>
          <w:sz w:val="24"/>
          <w:szCs w:val="24"/>
        </w:rPr>
        <w:t>с</w:t>
      </w:r>
      <w:r w:rsidRPr="009C4035">
        <w:rPr>
          <w:rFonts w:ascii="Times New Roman" w:hAnsi="Times New Roman" w:cs="Times New Roman"/>
          <w:b/>
          <w:w w:val="99"/>
          <w:sz w:val="24"/>
          <w:szCs w:val="24"/>
        </w:rPr>
        <w:t>ловия</w:t>
      </w:r>
      <w:r w:rsidRPr="009C4035">
        <w:rPr>
          <w:rFonts w:ascii="Times New Roman" w:hAnsi="Times New Roman" w:cs="Times New Roman"/>
          <w:b/>
          <w:sz w:val="24"/>
          <w:szCs w:val="24"/>
        </w:rPr>
        <w:t xml:space="preserve"> </w:t>
      </w:r>
      <w:r w:rsidRPr="009C4035">
        <w:rPr>
          <w:rFonts w:ascii="Times New Roman" w:hAnsi="Times New Roman" w:cs="Times New Roman"/>
          <w:b/>
          <w:w w:val="99"/>
          <w:sz w:val="24"/>
          <w:szCs w:val="24"/>
        </w:rPr>
        <w:t>фун</w:t>
      </w:r>
      <w:r w:rsidRPr="009C4035">
        <w:rPr>
          <w:rFonts w:ascii="Times New Roman" w:hAnsi="Times New Roman" w:cs="Times New Roman"/>
          <w:b/>
          <w:sz w:val="24"/>
          <w:szCs w:val="24"/>
        </w:rPr>
        <w:t>к</w:t>
      </w:r>
      <w:r w:rsidRPr="009C4035">
        <w:rPr>
          <w:rFonts w:ascii="Times New Roman" w:hAnsi="Times New Roman" w:cs="Times New Roman"/>
          <w:b/>
          <w:w w:val="99"/>
          <w:sz w:val="24"/>
          <w:szCs w:val="24"/>
        </w:rPr>
        <w:t>циониров</w:t>
      </w:r>
      <w:r w:rsidRPr="009C4035">
        <w:rPr>
          <w:rFonts w:ascii="Times New Roman" w:hAnsi="Times New Roman" w:cs="Times New Roman"/>
          <w:b/>
          <w:sz w:val="24"/>
          <w:szCs w:val="24"/>
        </w:rPr>
        <w:t>а</w:t>
      </w:r>
      <w:r w:rsidRPr="009C4035">
        <w:rPr>
          <w:rFonts w:ascii="Times New Roman" w:hAnsi="Times New Roman" w:cs="Times New Roman"/>
          <w:b/>
          <w:w w:val="99"/>
          <w:sz w:val="24"/>
          <w:szCs w:val="24"/>
        </w:rPr>
        <w:t>ния</w:t>
      </w:r>
      <w:r w:rsidRPr="009C4035">
        <w:rPr>
          <w:rFonts w:ascii="Times New Roman" w:hAnsi="Times New Roman" w:cs="Times New Roman"/>
          <w:b/>
          <w:sz w:val="24"/>
          <w:szCs w:val="24"/>
        </w:rPr>
        <w:t xml:space="preserve"> </w:t>
      </w:r>
      <w:r w:rsidRPr="009C4035">
        <w:rPr>
          <w:rFonts w:ascii="Times New Roman" w:hAnsi="Times New Roman" w:cs="Times New Roman"/>
          <w:b/>
          <w:w w:val="99"/>
          <w:sz w:val="24"/>
          <w:szCs w:val="24"/>
        </w:rPr>
        <w:t>о</w:t>
      </w:r>
      <w:r w:rsidRPr="009C4035">
        <w:rPr>
          <w:rFonts w:ascii="Times New Roman" w:hAnsi="Times New Roman" w:cs="Times New Roman"/>
          <w:b/>
          <w:sz w:val="24"/>
          <w:szCs w:val="24"/>
        </w:rPr>
        <w:t>б</w:t>
      </w:r>
      <w:r w:rsidRPr="009C4035">
        <w:rPr>
          <w:rFonts w:ascii="Times New Roman" w:hAnsi="Times New Roman" w:cs="Times New Roman"/>
          <w:b/>
          <w:w w:val="99"/>
          <w:sz w:val="24"/>
          <w:szCs w:val="24"/>
        </w:rPr>
        <w:t>р</w:t>
      </w:r>
      <w:r w:rsidRPr="009C4035">
        <w:rPr>
          <w:rFonts w:ascii="Times New Roman" w:hAnsi="Times New Roman" w:cs="Times New Roman"/>
          <w:b/>
          <w:sz w:val="24"/>
          <w:szCs w:val="24"/>
        </w:rPr>
        <w:t>а</w:t>
      </w:r>
      <w:r w:rsidRPr="009C4035">
        <w:rPr>
          <w:rFonts w:ascii="Times New Roman" w:hAnsi="Times New Roman" w:cs="Times New Roman"/>
          <w:b/>
          <w:w w:val="99"/>
          <w:sz w:val="24"/>
          <w:szCs w:val="24"/>
        </w:rPr>
        <w:t>зов</w:t>
      </w:r>
      <w:r w:rsidRPr="009C4035">
        <w:rPr>
          <w:rFonts w:ascii="Times New Roman" w:hAnsi="Times New Roman" w:cs="Times New Roman"/>
          <w:b/>
          <w:sz w:val="24"/>
          <w:szCs w:val="24"/>
        </w:rPr>
        <w:t>а</w:t>
      </w:r>
      <w:r w:rsidRPr="009C4035">
        <w:rPr>
          <w:rFonts w:ascii="Times New Roman" w:hAnsi="Times New Roman" w:cs="Times New Roman"/>
          <w:b/>
          <w:w w:val="99"/>
          <w:sz w:val="24"/>
          <w:szCs w:val="24"/>
        </w:rPr>
        <w:t>т</w:t>
      </w:r>
      <w:r w:rsidRPr="009C4035">
        <w:rPr>
          <w:rFonts w:ascii="Times New Roman" w:hAnsi="Times New Roman" w:cs="Times New Roman"/>
          <w:b/>
          <w:sz w:val="24"/>
          <w:szCs w:val="24"/>
        </w:rPr>
        <w:t>е</w:t>
      </w:r>
      <w:r w:rsidRPr="009C4035">
        <w:rPr>
          <w:rFonts w:ascii="Times New Roman" w:hAnsi="Times New Roman" w:cs="Times New Roman"/>
          <w:b/>
          <w:w w:val="99"/>
          <w:sz w:val="24"/>
          <w:szCs w:val="24"/>
        </w:rPr>
        <w:t>льного</w:t>
      </w:r>
      <w:r w:rsidRPr="009C4035">
        <w:rPr>
          <w:rFonts w:ascii="Times New Roman" w:hAnsi="Times New Roman" w:cs="Times New Roman"/>
          <w:b/>
          <w:sz w:val="24"/>
          <w:szCs w:val="24"/>
        </w:rPr>
        <w:t xml:space="preserve"> </w:t>
      </w:r>
      <w:r w:rsidRPr="009C4035">
        <w:rPr>
          <w:rFonts w:ascii="Times New Roman" w:hAnsi="Times New Roman" w:cs="Times New Roman"/>
          <w:b/>
          <w:w w:val="99"/>
          <w:sz w:val="24"/>
          <w:szCs w:val="24"/>
        </w:rPr>
        <w:t>учр</w:t>
      </w:r>
      <w:r w:rsidRPr="009C4035">
        <w:rPr>
          <w:rFonts w:ascii="Times New Roman" w:hAnsi="Times New Roman" w:cs="Times New Roman"/>
          <w:b/>
          <w:sz w:val="24"/>
          <w:szCs w:val="24"/>
        </w:rPr>
        <w:t>е</w:t>
      </w:r>
      <w:r w:rsidRPr="009C4035">
        <w:rPr>
          <w:rFonts w:ascii="Times New Roman" w:hAnsi="Times New Roman" w:cs="Times New Roman"/>
          <w:b/>
          <w:w w:val="99"/>
          <w:sz w:val="24"/>
          <w:szCs w:val="24"/>
        </w:rPr>
        <w:t>ж</w:t>
      </w:r>
      <w:r w:rsidRPr="009C4035">
        <w:rPr>
          <w:rFonts w:ascii="Times New Roman" w:hAnsi="Times New Roman" w:cs="Times New Roman"/>
          <w:b/>
          <w:sz w:val="24"/>
          <w:szCs w:val="24"/>
        </w:rPr>
        <w:t>де</w:t>
      </w:r>
      <w:r w:rsidRPr="009C4035">
        <w:rPr>
          <w:rFonts w:ascii="Times New Roman" w:hAnsi="Times New Roman" w:cs="Times New Roman"/>
          <w:b/>
          <w:w w:val="99"/>
          <w:sz w:val="24"/>
          <w:szCs w:val="24"/>
        </w:rPr>
        <w:t>ния</w:t>
      </w:r>
    </w:p>
    <w:p w:rsidR="004C77D8" w:rsidRPr="009C4035" w:rsidRDefault="004C77D8" w:rsidP="00EB57DC">
      <w:pPr>
        <w:pStyle w:val="a9"/>
        <w:numPr>
          <w:ilvl w:val="1"/>
          <w:numId w:val="2"/>
        </w:numPr>
        <w:spacing w:after="0" w:line="240" w:lineRule="auto"/>
        <w:ind w:left="851" w:hanging="567"/>
        <w:rPr>
          <w:rFonts w:ascii="Times New Roman" w:hAnsi="Times New Roman" w:cs="Times New Roman"/>
          <w:sz w:val="24"/>
          <w:szCs w:val="24"/>
        </w:rPr>
      </w:pPr>
      <w:r w:rsidRPr="009C4035">
        <w:rPr>
          <w:rFonts w:ascii="Times New Roman" w:hAnsi="Times New Roman" w:cs="Times New Roman"/>
          <w:sz w:val="24"/>
          <w:szCs w:val="24"/>
        </w:rPr>
        <w:t>Данные о контингенте обучающихся по состоянию</w:t>
      </w:r>
      <w:r w:rsidRPr="009C4035">
        <w:rPr>
          <w:rFonts w:ascii="Times New Roman" w:hAnsi="Times New Roman" w:cs="Times New Roman"/>
          <w:spacing w:val="1"/>
          <w:sz w:val="24"/>
          <w:szCs w:val="24"/>
        </w:rPr>
        <w:t xml:space="preserve"> </w:t>
      </w:r>
      <w:r w:rsidR="00B77BAE" w:rsidRPr="009C4035">
        <w:rPr>
          <w:rFonts w:ascii="Times New Roman" w:hAnsi="Times New Roman" w:cs="Times New Roman"/>
          <w:sz w:val="24"/>
          <w:szCs w:val="24"/>
        </w:rPr>
        <w:t>на конец 202</w:t>
      </w:r>
      <w:r w:rsidR="00EF05F0">
        <w:rPr>
          <w:rFonts w:ascii="Times New Roman" w:hAnsi="Times New Roman" w:cs="Times New Roman"/>
          <w:sz w:val="24"/>
          <w:szCs w:val="24"/>
        </w:rPr>
        <w:t>1</w:t>
      </w:r>
      <w:r w:rsidRPr="009C4035">
        <w:rPr>
          <w:rFonts w:ascii="Times New Roman" w:hAnsi="Times New Roman" w:cs="Times New Roman"/>
          <w:sz w:val="24"/>
          <w:szCs w:val="24"/>
        </w:rPr>
        <w:t xml:space="preserve"> года</w:t>
      </w:r>
    </w:p>
    <w:p w:rsidR="004C77D8" w:rsidRPr="009C4035" w:rsidRDefault="004C77D8" w:rsidP="004C77D8">
      <w:pPr>
        <w:spacing w:after="0" w:line="240" w:lineRule="auto"/>
        <w:jc w:val="center"/>
        <w:rPr>
          <w:rFonts w:ascii="Times New Roman" w:hAnsi="Times New Roman" w:cs="Times New Roman"/>
          <w:spacing w:val="2"/>
          <w:sz w:val="24"/>
          <w:szCs w:val="24"/>
        </w:rPr>
      </w:pPr>
      <w:r w:rsidRPr="009C4035">
        <w:rPr>
          <w:rFonts w:ascii="Times New Roman" w:hAnsi="Times New Roman" w:cs="Times New Roman"/>
          <w:spacing w:val="1"/>
          <w:w w:val="99"/>
          <w:sz w:val="24"/>
          <w:szCs w:val="24"/>
        </w:rPr>
        <w:t>(</w:t>
      </w:r>
      <w:r w:rsidRPr="009C4035">
        <w:rPr>
          <w:rFonts w:ascii="Times New Roman" w:hAnsi="Times New Roman" w:cs="Times New Roman"/>
          <w:sz w:val="24"/>
          <w:szCs w:val="24"/>
        </w:rPr>
        <w:t>к</w:t>
      </w:r>
      <w:r w:rsidRPr="009C4035">
        <w:rPr>
          <w:rFonts w:ascii="Times New Roman" w:hAnsi="Times New Roman" w:cs="Times New Roman"/>
          <w:spacing w:val="4"/>
          <w:w w:val="99"/>
          <w:sz w:val="24"/>
          <w:szCs w:val="24"/>
        </w:rPr>
        <w:t>о</w:t>
      </w:r>
      <w:r w:rsidRPr="009C4035">
        <w:rPr>
          <w:rFonts w:ascii="Times New Roman" w:hAnsi="Times New Roman" w:cs="Times New Roman"/>
          <w:w w:val="99"/>
          <w:sz w:val="24"/>
          <w:szCs w:val="24"/>
        </w:rPr>
        <w:t>л</w:t>
      </w:r>
      <w:r w:rsidRPr="009C4035">
        <w:rPr>
          <w:rFonts w:ascii="Times New Roman" w:hAnsi="Times New Roman" w:cs="Times New Roman"/>
          <w:spacing w:val="1"/>
          <w:w w:val="99"/>
          <w:sz w:val="24"/>
          <w:szCs w:val="24"/>
        </w:rPr>
        <w:t>и</w:t>
      </w:r>
      <w:r w:rsidRPr="009C4035">
        <w:rPr>
          <w:rFonts w:ascii="Times New Roman" w:hAnsi="Times New Roman" w:cs="Times New Roman"/>
          <w:w w:val="99"/>
          <w:sz w:val="24"/>
          <w:szCs w:val="24"/>
        </w:rPr>
        <w:t>ч</w:t>
      </w:r>
      <w:r w:rsidRPr="009C4035">
        <w:rPr>
          <w:rFonts w:ascii="Times New Roman" w:hAnsi="Times New Roman" w:cs="Times New Roman"/>
          <w:sz w:val="24"/>
          <w:szCs w:val="24"/>
        </w:rPr>
        <w:t>е</w:t>
      </w:r>
      <w:r w:rsidRPr="009C4035">
        <w:rPr>
          <w:rFonts w:ascii="Times New Roman" w:hAnsi="Times New Roman" w:cs="Times New Roman"/>
          <w:spacing w:val="-1"/>
          <w:sz w:val="24"/>
          <w:szCs w:val="24"/>
        </w:rPr>
        <w:t>с</w:t>
      </w:r>
      <w:r w:rsidRPr="009C4035">
        <w:rPr>
          <w:rFonts w:ascii="Times New Roman" w:hAnsi="Times New Roman" w:cs="Times New Roman"/>
          <w:w w:val="99"/>
          <w:sz w:val="24"/>
          <w:szCs w:val="24"/>
        </w:rPr>
        <w:t>т</w:t>
      </w:r>
      <w:r w:rsidRPr="009C4035">
        <w:rPr>
          <w:rFonts w:ascii="Times New Roman" w:hAnsi="Times New Roman" w:cs="Times New Roman"/>
          <w:spacing w:val="-2"/>
          <w:w w:val="99"/>
          <w:sz w:val="24"/>
          <w:szCs w:val="24"/>
        </w:rPr>
        <w:t>в</w:t>
      </w:r>
      <w:r w:rsidRPr="009C4035">
        <w:rPr>
          <w:rFonts w:ascii="Times New Roman" w:hAnsi="Times New Roman" w:cs="Times New Roman"/>
          <w:w w:val="99"/>
          <w:sz w:val="24"/>
          <w:szCs w:val="24"/>
        </w:rPr>
        <w:t>о</w:t>
      </w:r>
      <w:r w:rsidRPr="009C4035">
        <w:rPr>
          <w:rFonts w:ascii="Times New Roman" w:hAnsi="Times New Roman" w:cs="Times New Roman"/>
          <w:spacing w:val="2"/>
          <w:sz w:val="24"/>
          <w:szCs w:val="24"/>
        </w:rPr>
        <w:t xml:space="preserve"> </w:t>
      </w:r>
      <w:r w:rsidRPr="009C4035">
        <w:rPr>
          <w:rFonts w:ascii="Times New Roman" w:hAnsi="Times New Roman" w:cs="Times New Roman"/>
          <w:w w:val="99"/>
          <w:sz w:val="24"/>
          <w:szCs w:val="24"/>
        </w:rPr>
        <w:t>ч</w:t>
      </w:r>
      <w:r w:rsidRPr="009C4035">
        <w:rPr>
          <w:rFonts w:ascii="Times New Roman" w:hAnsi="Times New Roman" w:cs="Times New Roman"/>
          <w:sz w:val="24"/>
          <w:szCs w:val="24"/>
        </w:rPr>
        <w:t>е</w:t>
      </w:r>
      <w:r w:rsidRPr="009C4035">
        <w:rPr>
          <w:rFonts w:ascii="Times New Roman" w:hAnsi="Times New Roman" w:cs="Times New Roman"/>
          <w:spacing w:val="-5"/>
          <w:w w:val="99"/>
          <w:sz w:val="24"/>
          <w:szCs w:val="24"/>
        </w:rPr>
        <w:t>л</w:t>
      </w:r>
      <w:r w:rsidRPr="009C4035">
        <w:rPr>
          <w:rFonts w:ascii="Times New Roman" w:hAnsi="Times New Roman" w:cs="Times New Roman"/>
          <w:spacing w:val="4"/>
          <w:w w:val="99"/>
          <w:sz w:val="24"/>
          <w:szCs w:val="24"/>
        </w:rPr>
        <w:t>о</w:t>
      </w:r>
      <w:r w:rsidRPr="009C4035">
        <w:rPr>
          <w:rFonts w:ascii="Times New Roman" w:hAnsi="Times New Roman" w:cs="Times New Roman"/>
          <w:spacing w:val="2"/>
          <w:w w:val="99"/>
          <w:sz w:val="24"/>
          <w:szCs w:val="24"/>
        </w:rPr>
        <w:t>в</w:t>
      </w:r>
      <w:r w:rsidRPr="009C4035">
        <w:rPr>
          <w:rFonts w:ascii="Times New Roman" w:hAnsi="Times New Roman" w:cs="Times New Roman"/>
          <w:sz w:val="24"/>
          <w:szCs w:val="24"/>
        </w:rPr>
        <w:t>е</w:t>
      </w:r>
      <w:r w:rsidRPr="009C4035">
        <w:rPr>
          <w:rFonts w:ascii="Times New Roman" w:hAnsi="Times New Roman" w:cs="Times New Roman"/>
          <w:spacing w:val="-1"/>
          <w:sz w:val="24"/>
          <w:szCs w:val="24"/>
        </w:rPr>
        <w:t>к</w:t>
      </w:r>
      <w:r w:rsidRPr="009C4035">
        <w:rPr>
          <w:rFonts w:ascii="Times New Roman" w:hAnsi="Times New Roman" w:cs="Times New Roman"/>
          <w:w w:val="99"/>
          <w:sz w:val="24"/>
          <w:szCs w:val="24"/>
        </w:rPr>
        <w:t>)</w:t>
      </w:r>
      <w:r w:rsidRPr="009C4035">
        <w:rPr>
          <w:rFonts w:ascii="Times New Roman" w:hAnsi="Times New Roman" w:cs="Times New Roman"/>
          <w:spacing w:val="2"/>
          <w:sz w:val="24"/>
          <w:szCs w:val="24"/>
        </w:rPr>
        <w:t xml:space="preserve">                                                                                                                                                     </w:t>
      </w:r>
    </w:p>
    <w:p w:rsidR="004C77D8" w:rsidRPr="009C4035" w:rsidRDefault="004C77D8" w:rsidP="004C77D8">
      <w:pPr>
        <w:spacing w:after="0" w:line="240" w:lineRule="auto"/>
        <w:jc w:val="center"/>
        <w:rPr>
          <w:rFonts w:ascii="Times New Roman" w:hAnsi="Times New Roman" w:cs="Times New Roman"/>
          <w:sz w:val="24"/>
          <w:szCs w:val="24"/>
        </w:rPr>
      </w:pPr>
      <w:r w:rsidRPr="009C4035">
        <w:rPr>
          <w:rFonts w:ascii="Times New Roman" w:hAnsi="Times New Roman" w:cs="Times New Roman"/>
          <w:spacing w:val="2"/>
          <w:sz w:val="24"/>
          <w:szCs w:val="24"/>
        </w:rPr>
        <w:t xml:space="preserve">                                                                                                             </w:t>
      </w:r>
    </w:p>
    <w:tbl>
      <w:tblPr>
        <w:tblStyle w:val="ad"/>
        <w:tblW w:w="10172" w:type="dxa"/>
        <w:jc w:val="right"/>
        <w:tblLayout w:type="fixed"/>
        <w:tblLook w:val="00A0" w:firstRow="1" w:lastRow="0" w:firstColumn="1" w:lastColumn="0" w:noHBand="0" w:noVBand="0"/>
      </w:tblPr>
      <w:tblGrid>
        <w:gridCol w:w="3403"/>
        <w:gridCol w:w="1784"/>
        <w:gridCol w:w="1784"/>
        <w:gridCol w:w="1784"/>
        <w:gridCol w:w="1417"/>
      </w:tblGrid>
      <w:tr w:rsidR="004C77D8" w:rsidRPr="009C4035" w:rsidTr="004C77D8">
        <w:trPr>
          <w:trHeight w:val="1384"/>
          <w:jc w:val="right"/>
        </w:trPr>
        <w:tc>
          <w:tcPr>
            <w:tcW w:w="3403" w:type="dxa"/>
          </w:tcPr>
          <w:p w:rsidR="004C77D8" w:rsidRPr="009C4035" w:rsidRDefault="004C77D8" w:rsidP="004C77D8">
            <w:pPr>
              <w:widowControl w:val="0"/>
              <w:autoSpaceDE w:val="0"/>
              <w:autoSpaceDN w:val="0"/>
              <w:adjustRightInd w:val="0"/>
              <w:spacing w:after="0" w:line="240" w:lineRule="auto"/>
              <w:ind w:right="-20"/>
              <w:rPr>
                <w:rFonts w:ascii="Times New Roman" w:hAnsi="Times New Roman" w:cs="Times New Roman"/>
                <w:sz w:val="24"/>
                <w:szCs w:val="24"/>
              </w:rPr>
            </w:pPr>
          </w:p>
        </w:tc>
        <w:tc>
          <w:tcPr>
            <w:tcW w:w="1784" w:type="dxa"/>
          </w:tcPr>
          <w:p w:rsidR="004C77D8" w:rsidRPr="009C4035" w:rsidRDefault="004C77D8" w:rsidP="004C77D8">
            <w:pPr>
              <w:spacing w:after="0" w:line="240" w:lineRule="auto"/>
              <w:jc w:val="center"/>
              <w:rPr>
                <w:rFonts w:ascii="Times New Roman" w:hAnsi="Times New Roman" w:cs="Times New Roman"/>
                <w:sz w:val="24"/>
                <w:szCs w:val="24"/>
              </w:rPr>
            </w:pPr>
          </w:p>
          <w:p w:rsidR="004C77D8" w:rsidRPr="009C4035" w:rsidRDefault="004C77D8" w:rsidP="004C77D8">
            <w:pPr>
              <w:spacing w:after="0" w:line="240" w:lineRule="auto"/>
              <w:jc w:val="center"/>
              <w:rPr>
                <w:rFonts w:ascii="Times New Roman" w:hAnsi="Times New Roman" w:cs="Times New Roman"/>
                <w:w w:val="99"/>
                <w:sz w:val="24"/>
                <w:szCs w:val="24"/>
              </w:rPr>
            </w:pPr>
            <w:r w:rsidRPr="009C4035">
              <w:rPr>
                <w:rFonts w:ascii="Times New Roman" w:hAnsi="Times New Roman" w:cs="Times New Roman"/>
                <w:w w:val="99"/>
                <w:sz w:val="24"/>
                <w:szCs w:val="24"/>
              </w:rPr>
              <w:t>Н</w:t>
            </w:r>
            <w:r w:rsidRPr="009C4035">
              <w:rPr>
                <w:rFonts w:ascii="Times New Roman" w:hAnsi="Times New Roman" w:cs="Times New Roman"/>
                <w:sz w:val="24"/>
                <w:szCs w:val="24"/>
              </w:rPr>
              <w:t>а</w:t>
            </w:r>
            <w:r w:rsidRPr="009C4035">
              <w:rPr>
                <w:rFonts w:ascii="Times New Roman" w:hAnsi="Times New Roman" w:cs="Times New Roman"/>
                <w:w w:val="99"/>
                <w:sz w:val="24"/>
                <w:szCs w:val="24"/>
              </w:rPr>
              <w:t>ч</w:t>
            </w:r>
            <w:r w:rsidRPr="009C4035">
              <w:rPr>
                <w:rFonts w:ascii="Times New Roman" w:hAnsi="Times New Roman" w:cs="Times New Roman"/>
                <w:sz w:val="24"/>
                <w:szCs w:val="24"/>
              </w:rPr>
              <w:t>а</w:t>
            </w:r>
            <w:r w:rsidRPr="009C4035">
              <w:rPr>
                <w:rFonts w:ascii="Times New Roman" w:hAnsi="Times New Roman" w:cs="Times New Roman"/>
                <w:w w:val="99"/>
                <w:sz w:val="24"/>
                <w:szCs w:val="24"/>
              </w:rPr>
              <w:t>льно</w:t>
            </w:r>
            <w:r w:rsidRPr="009C4035">
              <w:rPr>
                <w:rFonts w:ascii="Times New Roman" w:hAnsi="Times New Roman" w:cs="Times New Roman"/>
                <w:sz w:val="24"/>
                <w:szCs w:val="24"/>
              </w:rPr>
              <w:t xml:space="preserve">е </w:t>
            </w:r>
            <w:r w:rsidRPr="009C4035">
              <w:rPr>
                <w:rFonts w:ascii="Times New Roman" w:hAnsi="Times New Roman" w:cs="Times New Roman"/>
                <w:w w:val="99"/>
                <w:sz w:val="24"/>
                <w:szCs w:val="24"/>
              </w:rPr>
              <w:t>о</w:t>
            </w:r>
            <w:r w:rsidRPr="009C4035">
              <w:rPr>
                <w:rFonts w:ascii="Times New Roman" w:hAnsi="Times New Roman" w:cs="Times New Roman"/>
                <w:sz w:val="24"/>
                <w:szCs w:val="24"/>
              </w:rPr>
              <w:t>б</w:t>
            </w:r>
            <w:r w:rsidRPr="009C4035">
              <w:rPr>
                <w:rFonts w:ascii="Times New Roman" w:hAnsi="Times New Roman" w:cs="Times New Roman"/>
                <w:w w:val="99"/>
                <w:sz w:val="24"/>
                <w:szCs w:val="24"/>
              </w:rPr>
              <w:t>щ</w:t>
            </w:r>
            <w:r w:rsidRPr="009C4035">
              <w:rPr>
                <w:rFonts w:ascii="Times New Roman" w:hAnsi="Times New Roman" w:cs="Times New Roman"/>
                <w:sz w:val="24"/>
                <w:szCs w:val="24"/>
              </w:rPr>
              <w:t xml:space="preserve">ее </w:t>
            </w:r>
            <w:r w:rsidRPr="009C4035">
              <w:rPr>
                <w:rFonts w:ascii="Times New Roman" w:hAnsi="Times New Roman" w:cs="Times New Roman"/>
                <w:w w:val="99"/>
                <w:sz w:val="24"/>
                <w:szCs w:val="24"/>
              </w:rPr>
              <w:t>о</w:t>
            </w:r>
            <w:r w:rsidRPr="009C4035">
              <w:rPr>
                <w:rFonts w:ascii="Times New Roman" w:hAnsi="Times New Roman" w:cs="Times New Roman"/>
                <w:sz w:val="24"/>
                <w:szCs w:val="24"/>
              </w:rPr>
              <w:t>б</w:t>
            </w:r>
            <w:r w:rsidRPr="009C4035">
              <w:rPr>
                <w:rFonts w:ascii="Times New Roman" w:hAnsi="Times New Roman" w:cs="Times New Roman"/>
                <w:w w:val="99"/>
                <w:sz w:val="24"/>
                <w:szCs w:val="24"/>
              </w:rPr>
              <w:t>р</w:t>
            </w:r>
            <w:r w:rsidRPr="009C4035">
              <w:rPr>
                <w:rFonts w:ascii="Times New Roman" w:hAnsi="Times New Roman" w:cs="Times New Roman"/>
                <w:sz w:val="24"/>
                <w:szCs w:val="24"/>
              </w:rPr>
              <w:t>а</w:t>
            </w:r>
            <w:r w:rsidRPr="009C4035">
              <w:rPr>
                <w:rFonts w:ascii="Times New Roman" w:hAnsi="Times New Roman" w:cs="Times New Roman"/>
                <w:w w:val="99"/>
                <w:sz w:val="24"/>
                <w:szCs w:val="24"/>
              </w:rPr>
              <w:t>зов</w:t>
            </w:r>
            <w:r w:rsidRPr="009C4035">
              <w:rPr>
                <w:rFonts w:ascii="Times New Roman" w:hAnsi="Times New Roman" w:cs="Times New Roman"/>
                <w:sz w:val="24"/>
                <w:szCs w:val="24"/>
              </w:rPr>
              <w:t>а</w:t>
            </w:r>
            <w:r w:rsidRPr="009C4035">
              <w:rPr>
                <w:rFonts w:ascii="Times New Roman" w:hAnsi="Times New Roman" w:cs="Times New Roman"/>
                <w:w w:val="99"/>
                <w:sz w:val="24"/>
                <w:szCs w:val="24"/>
              </w:rPr>
              <w:t>ни</w:t>
            </w:r>
            <w:r w:rsidRPr="009C4035">
              <w:rPr>
                <w:rFonts w:ascii="Times New Roman" w:hAnsi="Times New Roman" w:cs="Times New Roman"/>
                <w:sz w:val="24"/>
                <w:szCs w:val="24"/>
              </w:rPr>
              <w:t>е</w:t>
            </w:r>
          </w:p>
        </w:tc>
        <w:tc>
          <w:tcPr>
            <w:tcW w:w="1784" w:type="dxa"/>
          </w:tcPr>
          <w:p w:rsidR="004C77D8" w:rsidRPr="009C4035" w:rsidRDefault="004C77D8" w:rsidP="004C77D8">
            <w:pPr>
              <w:spacing w:after="0" w:line="240" w:lineRule="auto"/>
              <w:jc w:val="center"/>
              <w:rPr>
                <w:rFonts w:ascii="Times New Roman" w:hAnsi="Times New Roman" w:cs="Times New Roman"/>
                <w:sz w:val="24"/>
                <w:szCs w:val="24"/>
              </w:rPr>
            </w:pPr>
          </w:p>
          <w:p w:rsidR="004C77D8" w:rsidRPr="009C4035" w:rsidRDefault="004C77D8" w:rsidP="004C77D8">
            <w:pPr>
              <w:spacing w:after="0" w:line="240" w:lineRule="auto"/>
              <w:jc w:val="center"/>
              <w:rPr>
                <w:rFonts w:ascii="Times New Roman" w:hAnsi="Times New Roman" w:cs="Times New Roman"/>
                <w:sz w:val="24"/>
                <w:szCs w:val="24"/>
              </w:rPr>
            </w:pPr>
            <w:r w:rsidRPr="009C4035">
              <w:rPr>
                <w:rFonts w:ascii="Times New Roman" w:hAnsi="Times New Roman" w:cs="Times New Roman"/>
                <w:w w:val="99"/>
                <w:sz w:val="24"/>
                <w:szCs w:val="24"/>
              </w:rPr>
              <w:t>О</w:t>
            </w:r>
            <w:r w:rsidRPr="009C4035">
              <w:rPr>
                <w:rFonts w:ascii="Times New Roman" w:hAnsi="Times New Roman" w:cs="Times New Roman"/>
                <w:sz w:val="24"/>
                <w:szCs w:val="24"/>
              </w:rPr>
              <w:t>с</w:t>
            </w:r>
            <w:r w:rsidRPr="009C4035">
              <w:rPr>
                <w:rFonts w:ascii="Times New Roman" w:hAnsi="Times New Roman" w:cs="Times New Roman"/>
                <w:w w:val="99"/>
                <w:sz w:val="24"/>
                <w:szCs w:val="24"/>
              </w:rPr>
              <w:t>новно</w:t>
            </w:r>
            <w:r w:rsidRPr="009C4035">
              <w:rPr>
                <w:rFonts w:ascii="Times New Roman" w:hAnsi="Times New Roman" w:cs="Times New Roman"/>
                <w:sz w:val="24"/>
                <w:szCs w:val="24"/>
              </w:rPr>
              <w:t xml:space="preserve">е </w:t>
            </w:r>
            <w:r w:rsidRPr="009C4035">
              <w:rPr>
                <w:rFonts w:ascii="Times New Roman" w:hAnsi="Times New Roman" w:cs="Times New Roman"/>
                <w:w w:val="99"/>
                <w:sz w:val="24"/>
                <w:szCs w:val="24"/>
              </w:rPr>
              <w:t>о</w:t>
            </w:r>
            <w:r w:rsidRPr="009C4035">
              <w:rPr>
                <w:rFonts w:ascii="Times New Roman" w:hAnsi="Times New Roman" w:cs="Times New Roman"/>
                <w:sz w:val="24"/>
                <w:szCs w:val="24"/>
              </w:rPr>
              <w:t>б</w:t>
            </w:r>
            <w:r w:rsidRPr="009C4035">
              <w:rPr>
                <w:rFonts w:ascii="Times New Roman" w:hAnsi="Times New Roman" w:cs="Times New Roman"/>
                <w:w w:val="99"/>
                <w:sz w:val="24"/>
                <w:szCs w:val="24"/>
              </w:rPr>
              <w:t>щ</w:t>
            </w:r>
            <w:r w:rsidRPr="009C4035">
              <w:rPr>
                <w:rFonts w:ascii="Times New Roman" w:hAnsi="Times New Roman" w:cs="Times New Roman"/>
                <w:sz w:val="24"/>
                <w:szCs w:val="24"/>
              </w:rPr>
              <w:t xml:space="preserve">ее </w:t>
            </w:r>
            <w:r w:rsidRPr="009C4035">
              <w:rPr>
                <w:rFonts w:ascii="Times New Roman" w:hAnsi="Times New Roman" w:cs="Times New Roman"/>
                <w:w w:val="99"/>
                <w:sz w:val="24"/>
                <w:szCs w:val="24"/>
              </w:rPr>
              <w:t>о</w:t>
            </w:r>
            <w:r w:rsidRPr="009C4035">
              <w:rPr>
                <w:rFonts w:ascii="Times New Roman" w:hAnsi="Times New Roman" w:cs="Times New Roman"/>
                <w:sz w:val="24"/>
                <w:szCs w:val="24"/>
              </w:rPr>
              <w:t>б</w:t>
            </w:r>
            <w:r w:rsidRPr="009C4035">
              <w:rPr>
                <w:rFonts w:ascii="Times New Roman" w:hAnsi="Times New Roman" w:cs="Times New Roman"/>
                <w:w w:val="99"/>
                <w:sz w:val="24"/>
                <w:szCs w:val="24"/>
              </w:rPr>
              <w:t>р</w:t>
            </w:r>
            <w:r w:rsidRPr="009C4035">
              <w:rPr>
                <w:rFonts w:ascii="Times New Roman" w:hAnsi="Times New Roman" w:cs="Times New Roman"/>
                <w:sz w:val="24"/>
                <w:szCs w:val="24"/>
              </w:rPr>
              <w:t>а</w:t>
            </w:r>
            <w:r w:rsidRPr="009C4035">
              <w:rPr>
                <w:rFonts w:ascii="Times New Roman" w:hAnsi="Times New Roman" w:cs="Times New Roman"/>
                <w:w w:val="99"/>
                <w:sz w:val="24"/>
                <w:szCs w:val="24"/>
              </w:rPr>
              <w:t>зов</w:t>
            </w:r>
            <w:r w:rsidRPr="009C4035">
              <w:rPr>
                <w:rFonts w:ascii="Times New Roman" w:hAnsi="Times New Roman" w:cs="Times New Roman"/>
                <w:sz w:val="24"/>
                <w:szCs w:val="24"/>
              </w:rPr>
              <w:t>а</w:t>
            </w:r>
            <w:r w:rsidRPr="009C4035">
              <w:rPr>
                <w:rFonts w:ascii="Times New Roman" w:hAnsi="Times New Roman" w:cs="Times New Roman"/>
                <w:w w:val="99"/>
                <w:sz w:val="24"/>
                <w:szCs w:val="24"/>
              </w:rPr>
              <w:t>ни</w:t>
            </w:r>
            <w:r w:rsidRPr="009C4035">
              <w:rPr>
                <w:rFonts w:ascii="Times New Roman" w:hAnsi="Times New Roman" w:cs="Times New Roman"/>
                <w:sz w:val="24"/>
                <w:szCs w:val="24"/>
              </w:rPr>
              <w:t>е</w:t>
            </w:r>
          </w:p>
        </w:tc>
        <w:tc>
          <w:tcPr>
            <w:tcW w:w="1784" w:type="dxa"/>
          </w:tcPr>
          <w:p w:rsidR="004C77D8" w:rsidRPr="009C4035" w:rsidRDefault="004C77D8" w:rsidP="004C77D8">
            <w:pPr>
              <w:spacing w:after="0" w:line="240" w:lineRule="auto"/>
              <w:jc w:val="center"/>
              <w:rPr>
                <w:rFonts w:ascii="Times New Roman" w:hAnsi="Times New Roman" w:cs="Times New Roman"/>
                <w:sz w:val="24"/>
                <w:szCs w:val="24"/>
              </w:rPr>
            </w:pPr>
          </w:p>
          <w:p w:rsidR="004C77D8" w:rsidRPr="009C4035" w:rsidRDefault="004C77D8" w:rsidP="004C77D8">
            <w:pPr>
              <w:spacing w:after="0" w:line="240" w:lineRule="auto"/>
              <w:jc w:val="center"/>
              <w:rPr>
                <w:rFonts w:ascii="Times New Roman" w:hAnsi="Times New Roman" w:cs="Times New Roman"/>
                <w:sz w:val="24"/>
                <w:szCs w:val="24"/>
              </w:rPr>
            </w:pPr>
            <w:r w:rsidRPr="009C4035">
              <w:rPr>
                <w:rFonts w:ascii="Times New Roman" w:hAnsi="Times New Roman" w:cs="Times New Roman"/>
                <w:w w:val="99"/>
                <w:sz w:val="24"/>
                <w:szCs w:val="24"/>
              </w:rPr>
              <w:t>Ср</w:t>
            </w:r>
            <w:r w:rsidRPr="009C4035">
              <w:rPr>
                <w:rFonts w:ascii="Times New Roman" w:hAnsi="Times New Roman" w:cs="Times New Roman"/>
                <w:sz w:val="24"/>
                <w:szCs w:val="24"/>
              </w:rPr>
              <w:t>ед</w:t>
            </w:r>
            <w:r w:rsidRPr="009C4035">
              <w:rPr>
                <w:rFonts w:ascii="Times New Roman" w:hAnsi="Times New Roman" w:cs="Times New Roman"/>
                <w:w w:val="99"/>
                <w:sz w:val="24"/>
                <w:szCs w:val="24"/>
              </w:rPr>
              <w:t>н</w:t>
            </w:r>
            <w:r w:rsidRPr="009C4035">
              <w:rPr>
                <w:rFonts w:ascii="Times New Roman" w:hAnsi="Times New Roman" w:cs="Times New Roman"/>
                <w:sz w:val="24"/>
                <w:szCs w:val="24"/>
              </w:rPr>
              <w:t xml:space="preserve">ее  </w:t>
            </w:r>
            <w:r w:rsidRPr="009C4035">
              <w:rPr>
                <w:rFonts w:ascii="Times New Roman" w:hAnsi="Times New Roman" w:cs="Times New Roman"/>
                <w:w w:val="99"/>
                <w:sz w:val="24"/>
                <w:szCs w:val="24"/>
              </w:rPr>
              <w:t>о</w:t>
            </w:r>
            <w:r w:rsidRPr="009C4035">
              <w:rPr>
                <w:rFonts w:ascii="Times New Roman" w:hAnsi="Times New Roman" w:cs="Times New Roman"/>
                <w:sz w:val="24"/>
                <w:szCs w:val="24"/>
              </w:rPr>
              <w:t>б</w:t>
            </w:r>
            <w:r w:rsidRPr="009C4035">
              <w:rPr>
                <w:rFonts w:ascii="Times New Roman" w:hAnsi="Times New Roman" w:cs="Times New Roman"/>
                <w:w w:val="99"/>
                <w:sz w:val="24"/>
                <w:szCs w:val="24"/>
              </w:rPr>
              <w:t>щ</w:t>
            </w:r>
            <w:r w:rsidRPr="009C4035">
              <w:rPr>
                <w:rFonts w:ascii="Times New Roman" w:hAnsi="Times New Roman" w:cs="Times New Roman"/>
                <w:sz w:val="24"/>
                <w:szCs w:val="24"/>
              </w:rPr>
              <w:t xml:space="preserve">ее </w:t>
            </w:r>
            <w:r w:rsidRPr="009C4035">
              <w:rPr>
                <w:rFonts w:ascii="Times New Roman" w:hAnsi="Times New Roman" w:cs="Times New Roman"/>
                <w:w w:val="99"/>
                <w:sz w:val="24"/>
                <w:szCs w:val="24"/>
              </w:rPr>
              <w:t>о</w:t>
            </w:r>
            <w:r w:rsidRPr="009C4035">
              <w:rPr>
                <w:rFonts w:ascii="Times New Roman" w:hAnsi="Times New Roman" w:cs="Times New Roman"/>
                <w:sz w:val="24"/>
                <w:szCs w:val="24"/>
              </w:rPr>
              <w:t>б</w:t>
            </w:r>
            <w:r w:rsidRPr="009C4035">
              <w:rPr>
                <w:rFonts w:ascii="Times New Roman" w:hAnsi="Times New Roman" w:cs="Times New Roman"/>
                <w:w w:val="99"/>
                <w:sz w:val="24"/>
                <w:szCs w:val="24"/>
              </w:rPr>
              <w:t>р</w:t>
            </w:r>
            <w:r w:rsidRPr="009C4035">
              <w:rPr>
                <w:rFonts w:ascii="Times New Roman" w:hAnsi="Times New Roman" w:cs="Times New Roman"/>
                <w:sz w:val="24"/>
                <w:szCs w:val="24"/>
              </w:rPr>
              <w:t>а</w:t>
            </w:r>
            <w:r w:rsidRPr="009C4035">
              <w:rPr>
                <w:rFonts w:ascii="Times New Roman" w:hAnsi="Times New Roman" w:cs="Times New Roman"/>
                <w:w w:val="99"/>
                <w:sz w:val="24"/>
                <w:szCs w:val="24"/>
              </w:rPr>
              <w:t>зов</w:t>
            </w:r>
            <w:r w:rsidRPr="009C4035">
              <w:rPr>
                <w:rFonts w:ascii="Times New Roman" w:hAnsi="Times New Roman" w:cs="Times New Roman"/>
                <w:sz w:val="24"/>
                <w:szCs w:val="24"/>
              </w:rPr>
              <w:t>а</w:t>
            </w:r>
            <w:r w:rsidRPr="009C4035">
              <w:rPr>
                <w:rFonts w:ascii="Times New Roman" w:hAnsi="Times New Roman" w:cs="Times New Roman"/>
                <w:w w:val="99"/>
                <w:sz w:val="24"/>
                <w:szCs w:val="24"/>
              </w:rPr>
              <w:t>ни</w:t>
            </w:r>
            <w:r w:rsidRPr="009C4035">
              <w:rPr>
                <w:rFonts w:ascii="Times New Roman" w:hAnsi="Times New Roman" w:cs="Times New Roman"/>
                <w:sz w:val="24"/>
                <w:szCs w:val="24"/>
              </w:rPr>
              <w:t>е</w:t>
            </w:r>
          </w:p>
        </w:tc>
        <w:tc>
          <w:tcPr>
            <w:tcW w:w="1417" w:type="dxa"/>
          </w:tcPr>
          <w:p w:rsidR="004C77D8" w:rsidRPr="009C4035" w:rsidRDefault="004C77D8" w:rsidP="004C77D8">
            <w:pPr>
              <w:spacing w:after="0" w:line="240" w:lineRule="auto"/>
              <w:jc w:val="center"/>
              <w:rPr>
                <w:rFonts w:ascii="Times New Roman" w:hAnsi="Times New Roman" w:cs="Times New Roman"/>
                <w:b/>
                <w:sz w:val="24"/>
                <w:szCs w:val="24"/>
              </w:rPr>
            </w:pPr>
          </w:p>
          <w:p w:rsidR="004C77D8" w:rsidRPr="009C4035" w:rsidRDefault="004C77D8" w:rsidP="004C77D8">
            <w:pPr>
              <w:spacing w:after="0" w:line="240" w:lineRule="auto"/>
              <w:jc w:val="center"/>
              <w:rPr>
                <w:rFonts w:ascii="Times New Roman" w:hAnsi="Times New Roman" w:cs="Times New Roman"/>
                <w:sz w:val="24"/>
                <w:szCs w:val="24"/>
              </w:rPr>
            </w:pPr>
            <w:r w:rsidRPr="009C4035">
              <w:rPr>
                <w:rFonts w:ascii="Times New Roman" w:hAnsi="Times New Roman" w:cs="Times New Roman"/>
                <w:w w:val="99"/>
                <w:sz w:val="24"/>
                <w:szCs w:val="24"/>
              </w:rPr>
              <w:t>В</w:t>
            </w:r>
            <w:r w:rsidRPr="009C4035">
              <w:rPr>
                <w:rFonts w:ascii="Times New Roman" w:hAnsi="Times New Roman" w:cs="Times New Roman"/>
                <w:sz w:val="24"/>
                <w:szCs w:val="24"/>
              </w:rPr>
              <w:t>се</w:t>
            </w:r>
            <w:r w:rsidRPr="009C4035">
              <w:rPr>
                <w:rFonts w:ascii="Times New Roman" w:hAnsi="Times New Roman" w:cs="Times New Roman"/>
                <w:w w:val="99"/>
                <w:sz w:val="24"/>
                <w:szCs w:val="24"/>
              </w:rPr>
              <w:t>го</w:t>
            </w:r>
          </w:p>
          <w:p w:rsidR="004C77D8" w:rsidRPr="009C4035" w:rsidRDefault="004C77D8" w:rsidP="004C77D8">
            <w:pPr>
              <w:spacing w:after="0" w:line="240" w:lineRule="auto"/>
              <w:jc w:val="center"/>
              <w:rPr>
                <w:rFonts w:ascii="Times New Roman" w:hAnsi="Times New Roman" w:cs="Times New Roman"/>
                <w:b/>
                <w:sz w:val="24"/>
                <w:szCs w:val="24"/>
              </w:rPr>
            </w:pPr>
          </w:p>
        </w:tc>
      </w:tr>
      <w:tr w:rsidR="004C77D8" w:rsidRPr="009C4035" w:rsidTr="004C77D8">
        <w:trPr>
          <w:jc w:val="right"/>
        </w:trPr>
        <w:tc>
          <w:tcPr>
            <w:tcW w:w="3403" w:type="dxa"/>
          </w:tcPr>
          <w:p w:rsidR="004C77D8" w:rsidRPr="009C4035" w:rsidRDefault="004C77D8" w:rsidP="004C77D8">
            <w:pPr>
              <w:spacing w:after="0" w:line="240" w:lineRule="auto"/>
              <w:jc w:val="center"/>
              <w:rPr>
                <w:rFonts w:ascii="Times New Roman" w:hAnsi="Times New Roman" w:cs="Times New Roman"/>
                <w:sz w:val="24"/>
                <w:szCs w:val="24"/>
              </w:rPr>
            </w:pPr>
            <w:r w:rsidRPr="009C4035">
              <w:rPr>
                <w:rFonts w:ascii="Times New Roman" w:hAnsi="Times New Roman" w:cs="Times New Roman"/>
                <w:w w:val="99"/>
                <w:sz w:val="24"/>
                <w:szCs w:val="24"/>
              </w:rPr>
              <w:t>О</w:t>
            </w:r>
            <w:r w:rsidRPr="009C4035">
              <w:rPr>
                <w:rFonts w:ascii="Times New Roman" w:hAnsi="Times New Roman" w:cs="Times New Roman"/>
                <w:sz w:val="24"/>
                <w:szCs w:val="24"/>
              </w:rPr>
              <w:t>б</w:t>
            </w:r>
            <w:r w:rsidRPr="009C4035">
              <w:rPr>
                <w:rFonts w:ascii="Times New Roman" w:hAnsi="Times New Roman" w:cs="Times New Roman"/>
                <w:w w:val="99"/>
                <w:sz w:val="24"/>
                <w:szCs w:val="24"/>
              </w:rPr>
              <w:t>щ</w:t>
            </w:r>
            <w:r w:rsidRPr="009C4035">
              <w:rPr>
                <w:rFonts w:ascii="Times New Roman" w:hAnsi="Times New Roman" w:cs="Times New Roman"/>
                <w:sz w:val="24"/>
                <w:szCs w:val="24"/>
              </w:rPr>
              <w:t>ее к</w:t>
            </w:r>
            <w:r w:rsidRPr="009C4035">
              <w:rPr>
                <w:rFonts w:ascii="Times New Roman" w:hAnsi="Times New Roman" w:cs="Times New Roman"/>
                <w:w w:val="99"/>
                <w:sz w:val="24"/>
                <w:szCs w:val="24"/>
              </w:rPr>
              <w:t>олич</w:t>
            </w:r>
            <w:r w:rsidRPr="009C4035">
              <w:rPr>
                <w:rFonts w:ascii="Times New Roman" w:hAnsi="Times New Roman" w:cs="Times New Roman"/>
                <w:sz w:val="24"/>
                <w:szCs w:val="24"/>
              </w:rPr>
              <w:t>ес</w:t>
            </w:r>
            <w:r w:rsidRPr="009C4035">
              <w:rPr>
                <w:rFonts w:ascii="Times New Roman" w:hAnsi="Times New Roman" w:cs="Times New Roman"/>
                <w:w w:val="99"/>
                <w:sz w:val="24"/>
                <w:szCs w:val="24"/>
              </w:rPr>
              <w:t>тво</w:t>
            </w:r>
            <w:r w:rsidRPr="009C4035">
              <w:rPr>
                <w:rFonts w:ascii="Times New Roman" w:hAnsi="Times New Roman" w:cs="Times New Roman"/>
                <w:sz w:val="24"/>
                <w:szCs w:val="24"/>
              </w:rPr>
              <w:t xml:space="preserve"> к</w:t>
            </w:r>
            <w:r w:rsidRPr="009C4035">
              <w:rPr>
                <w:rFonts w:ascii="Times New Roman" w:hAnsi="Times New Roman" w:cs="Times New Roman"/>
                <w:w w:val="99"/>
                <w:sz w:val="24"/>
                <w:szCs w:val="24"/>
              </w:rPr>
              <w:t>л</w:t>
            </w:r>
            <w:r w:rsidRPr="009C4035">
              <w:rPr>
                <w:rFonts w:ascii="Times New Roman" w:hAnsi="Times New Roman" w:cs="Times New Roman"/>
                <w:sz w:val="24"/>
                <w:szCs w:val="24"/>
              </w:rPr>
              <w:t>асс</w:t>
            </w:r>
            <w:r w:rsidRPr="009C4035">
              <w:rPr>
                <w:rFonts w:ascii="Times New Roman" w:hAnsi="Times New Roman" w:cs="Times New Roman"/>
                <w:w w:val="99"/>
                <w:sz w:val="24"/>
                <w:szCs w:val="24"/>
              </w:rPr>
              <w:t>ов</w:t>
            </w:r>
            <w:r w:rsidRPr="009C4035">
              <w:rPr>
                <w:rFonts w:ascii="Times New Roman" w:hAnsi="Times New Roman" w:cs="Times New Roman"/>
                <w:sz w:val="24"/>
                <w:szCs w:val="24"/>
              </w:rPr>
              <w:t>/ с</w:t>
            </w:r>
            <w:r w:rsidRPr="009C4035">
              <w:rPr>
                <w:rFonts w:ascii="Times New Roman" w:hAnsi="Times New Roman" w:cs="Times New Roman"/>
                <w:w w:val="99"/>
                <w:sz w:val="24"/>
                <w:szCs w:val="24"/>
              </w:rPr>
              <w:t>р</w:t>
            </w:r>
            <w:r w:rsidRPr="009C4035">
              <w:rPr>
                <w:rFonts w:ascii="Times New Roman" w:hAnsi="Times New Roman" w:cs="Times New Roman"/>
                <w:sz w:val="24"/>
                <w:szCs w:val="24"/>
              </w:rPr>
              <w:t>ед</w:t>
            </w:r>
            <w:r w:rsidRPr="009C4035">
              <w:rPr>
                <w:rFonts w:ascii="Times New Roman" w:hAnsi="Times New Roman" w:cs="Times New Roman"/>
                <w:w w:val="99"/>
                <w:sz w:val="24"/>
                <w:szCs w:val="24"/>
              </w:rPr>
              <w:t>няя</w:t>
            </w:r>
            <w:r w:rsidRPr="009C4035">
              <w:rPr>
                <w:rFonts w:ascii="Times New Roman" w:hAnsi="Times New Roman" w:cs="Times New Roman"/>
                <w:sz w:val="24"/>
                <w:szCs w:val="24"/>
              </w:rPr>
              <w:t xml:space="preserve"> </w:t>
            </w:r>
            <w:r w:rsidRPr="009C4035">
              <w:rPr>
                <w:rFonts w:ascii="Times New Roman" w:hAnsi="Times New Roman" w:cs="Times New Roman"/>
                <w:w w:val="99"/>
                <w:sz w:val="24"/>
                <w:szCs w:val="24"/>
              </w:rPr>
              <w:t>н</w:t>
            </w:r>
            <w:r w:rsidRPr="009C4035">
              <w:rPr>
                <w:rFonts w:ascii="Times New Roman" w:hAnsi="Times New Roman" w:cs="Times New Roman"/>
                <w:sz w:val="24"/>
                <w:szCs w:val="24"/>
              </w:rPr>
              <w:t>а</w:t>
            </w:r>
            <w:r w:rsidRPr="009C4035">
              <w:rPr>
                <w:rFonts w:ascii="Times New Roman" w:hAnsi="Times New Roman" w:cs="Times New Roman"/>
                <w:w w:val="99"/>
                <w:sz w:val="24"/>
                <w:szCs w:val="24"/>
              </w:rPr>
              <w:t>полня</w:t>
            </w:r>
            <w:r w:rsidRPr="009C4035">
              <w:rPr>
                <w:rFonts w:ascii="Times New Roman" w:hAnsi="Times New Roman" w:cs="Times New Roman"/>
                <w:sz w:val="24"/>
                <w:szCs w:val="24"/>
              </w:rPr>
              <w:t>ем</w:t>
            </w:r>
            <w:r w:rsidRPr="009C4035">
              <w:rPr>
                <w:rFonts w:ascii="Times New Roman" w:hAnsi="Times New Roman" w:cs="Times New Roman"/>
                <w:w w:val="99"/>
                <w:sz w:val="24"/>
                <w:szCs w:val="24"/>
              </w:rPr>
              <w:t>о</w:t>
            </w:r>
            <w:r w:rsidRPr="009C4035">
              <w:rPr>
                <w:rFonts w:ascii="Times New Roman" w:hAnsi="Times New Roman" w:cs="Times New Roman"/>
                <w:sz w:val="24"/>
                <w:szCs w:val="24"/>
              </w:rPr>
              <w:t>с</w:t>
            </w:r>
            <w:r w:rsidRPr="009C4035">
              <w:rPr>
                <w:rFonts w:ascii="Times New Roman" w:hAnsi="Times New Roman" w:cs="Times New Roman"/>
                <w:w w:val="99"/>
                <w:sz w:val="24"/>
                <w:szCs w:val="24"/>
              </w:rPr>
              <w:t>ть</w:t>
            </w:r>
          </w:p>
        </w:tc>
        <w:tc>
          <w:tcPr>
            <w:tcW w:w="1784" w:type="dxa"/>
          </w:tcPr>
          <w:p w:rsidR="004C77D8" w:rsidRPr="00364122" w:rsidRDefault="00747B0D"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r w:rsidRPr="00364122">
              <w:rPr>
                <w:rFonts w:ascii="Times New Roman" w:hAnsi="Times New Roman" w:cs="Times New Roman"/>
                <w:spacing w:val="-20"/>
                <w:sz w:val="24"/>
                <w:szCs w:val="24"/>
              </w:rPr>
              <w:t>17</w:t>
            </w:r>
            <w:r w:rsidR="004C77D8" w:rsidRPr="00364122">
              <w:rPr>
                <w:rFonts w:ascii="Times New Roman" w:hAnsi="Times New Roman" w:cs="Times New Roman"/>
                <w:spacing w:val="-20"/>
                <w:sz w:val="24"/>
                <w:szCs w:val="24"/>
              </w:rPr>
              <w:t xml:space="preserve"> классов/</w:t>
            </w:r>
          </w:p>
          <w:p w:rsidR="004C77D8" w:rsidRPr="00364122" w:rsidRDefault="00A02CF7" w:rsidP="004C77D8">
            <w:pPr>
              <w:widowControl w:val="0"/>
              <w:autoSpaceDE w:val="0"/>
              <w:autoSpaceDN w:val="0"/>
              <w:adjustRightInd w:val="0"/>
              <w:spacing w:after="0" w:line="240" w:lineRule="auto"/>
              <w:jc w:val="center"/>
              <w:rPr>
                <w:rFonts w:ascii="Times New Roman" w:hAnsi="Times New Roman" w:cs="Times New Roman"/>
                <w:spacing w:val="-20"/>
                <w:sz w:val="24"/>
                <w:szCs w:val="24"/>
                <w:highlight w:val="yellow"/>
              </w:rPr>
            </w:pPr>
            <w:r w:rsidRPr="00D34DE2">
              <w:rPr>
                <w:rFonts w:ascii="Times New Roman" w:hAnsi="Times New Roman" w:cs="Times New Roman"/>
                <w:spacing w:val="-20"/>
                <w:sz w:val="24"/>
                <w:szCs w:val="24"/>
              </w:rPr>
              <w:t xml:space="preserve">27 </w:t>
            </w:r>
            <w:r w:rsidR="001E676E" w:rsidRPr="00D34DE2">
              <w:rPr>
                <w:rFonts w:ascii="Times New Roman" w:hAnsi="Times New Roman" w:cs="Times New Roman"/>
                <w:spacing w:val="-20"/>
                <w:sz w:val="24"/>
                <w:szCs w:val="24"/>
              </w:rPr>
              <w:t xml:space="preserve"> </w:t>
            </w:r>
            <w:r w:rsidR="004C77D8" w:rsidRPr="00D34DE2">
              <w:rPr>
                <w:rFonts w:ascii="Times New Roman" w:hAnsi="Times New Roman" w:cs="Times New Roman"/>
                <w:spacing w:val="-20"/>
                <w:sz w:val="24"/>
                <w:szCs w:val="24"/>
              </w:rPr>
              <w:t>чел.</w:t>
            </w:r>
          </w:p>
        </w:tc>
        <w:tc>
          <w:tcPr>
            <w:tcW w:w="1784" w:type="dxa"/>
          </w:tcPr>
          <w:p w:rsidR="004C77D8" w:rsidRPr="00364122" w:rsidRDefault="00747B0D"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r w:rsidRPr="00364122">
              <w:rPr>
                <w:rFonts w:ascii="Times New Roman" w:hAnsi="Times New Roman" w:cs="Times New Roman"/>
                <w:spacing w:val="-20"/>
                <w:sz w:val="24"/>
                <w:szCs w:val="24"/>
              </w:rPr>
              <w:t>2</w:t>
            </w:r>
            <w:r w:rsidR="00364122" w:rsidRPr="00364122">
              <w:rPr>
                <w:rFonts w:ascii="Times New Roman" w:hAnsi="Times New Roman" w:cs="Times New Roman"/>
                <w:spacing w:val="-20"/>
                <w:sz w:val="24"/>
                <w:szCs w:val="24"/>
              </w:rPr>
              <w:t>4</w:t>
            </w:r>
            <w:r w:rsidR="00364122">
              <w:rPr>
                <w:rFonts w:ascii="Times New Roman" w:hAnsi="Times New Roman" w:cs="Times New Roman"/>
                <w:spacing w:val="-20"/>
                <w:sz w:val="24"/>
                <w:szCs w:val="24"/>
              </w:rPr>
              <w:t xml:space="preserve"> класса</w:t>
            </w:r>
            <w:r w:rsidR="004C77D8" w:rsidRPr="00364122">
              <w:rPr>
                <w:rFonts w:ascii="Times New Roman" w:hAnsi="Times New Roman" w:cs="Times New Roman"/>
                <w:spacing w:val="-20"/>
                <w:sz w:val="24"/>
                <w:szCs w:val="24"/>
              </w:rPr>
              <w:t xml:space="preserve"> /</w:t>
            </w:r>
          </w:p>
          <w:p w:rsidR="004C77D8" w:rsidRPr="00364122" w:rsidRDefault="004C77D8" w:rsidP="00A02CF7">
            <w:pPr>
              <w:widowControl w:val="0"/>
              <w:autoSpaceDE w:val="0"/>
              <w:autoSpaceDN w:val="0"/>
              <w:adjustRightInd w:val="0"/>
              <w:spacing w:after="0" w:line="240" w:lineRule="auto"/>
              <w:jc w:val="center"/>
              <w:rPr>
                <w:rFonts w:ascii="Times New Roman" w:hAnsi="Times New Roman" w:cs="Times New Roman"/>
                <w:spacing w:val="-20"/>
                <w:sz w:val="24"/>
                <w:szCs w:val="24"/>
                <w:highlight w:val="yellow"/>
              </w:rPr>
            </w:pPr>
            <w:r w:rsidRPr="00D34DE2">
              <w:rPr>
                <w:rFonts w:ascii="Times New Roman" w:hAnsi="Times New Roman" w:cs="Times New Roman"/>
                <w:spacing w:val="-20"/>
                <w:sz w:val="24"/>
                <w:szCs w:val="24"/>
              </w:rPr>
              <w:t>2</w:t>
            </w:r>
            <w:r w:rsidR="00A02CF7" w:rsidRPr="00D34DE2">
              <w:rPr>
                <w:rFonts w:ascii="Times New Roman" w:hAnsi="Times New Roman" w:cs="Times New Roman"/>
                <w:spacing w:val="-20"/>
                <w:sz w:val="24"/>
                <w:szCs w:val="24"/>
              </w:rPr>
              <w:t>3</w:t>
            </w:r>
            <w:r w:rsidRPr="00D34DE2">
              <w:rPr>
                <w:rFonts w:ascii="Times New Roman" w:hAnsi="Times New Roman" w:cs="Times New Roman"/>
                <w:spacing w:val="-20"/>
                <w:sz w:val="24"/>
                <w:szCs w:val="24"/>
              </w:rPr>
              <w:t xml:space="preserve"> чел.</w:t>
            </w:r>
          </w:p>
        </w:tc>
        <w:tc>
          <w:tcPr>
            <w:tcW w:w="1784" w:type="dxa"/>
          </w:tcPr>
          <w:p w:rsidR="004C77D8" w:rsidRPr="00364122" w:rsidRDefault="00364122"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r w:rsidRPr="00364122">
              <w:rPr>
                <w:rFonts w:ascii="Times New Roman" w:hAnsi="Times New Roman" w:cs="Times New Roman"/>
                <w:spacing w:val="-20"/>
                <w:sz w:val="24"/>
                <w:szCs w:val="24"/>
              </w:rPr>
              <w:t>2</w:t>
            </w:r>
            <w:r>
              <w:rPr>
                <w:rFonts w:ascii="Times New Roman" w:hAnsi="Times New Roman" w:cs="Times New Roman"/>
                <w:spacing w:val="-20"/>
                <w:sz w:val="24"/>
                <w:szCs w:val="24"/>
              </w:rPr>
              <w:t xml:space="preserve"> класса</w:t>
            </w:r>
            <w:r w:rsidR="004C77D8" w:rsidRPr="00364122">
              <w:rPr>
                <w:rFonts w:ascii="Times New Roman" w:hAnsi="Times New Roman" w:cs="Times New Roman"/>
                <w:spacing w:val="-20"/>
                <w:sz w:val="24"/>
                <w:szCs w:val="24"/>
              </w:rPr>
              <w:t>/</w:t>
            </w:r>
          </w:p>
          <w:p w:rsidR="004C77D8" w:rsidRPr="00364122" w:rsidRDefault="00364122" w:rsidP="00A02CF7">
            <w:pPr>
              <w:widowControl w:val="0"/>
              <w:autoSpaceDE w:val="0"/>
              <w:autoSpaceDN w:val="0"/>
              <w:adjustRightInd w:val="0"/>
              <w:spacing w:after="0" w:line="240" w:lineRule="auto"/>
              <w:jc w:val="center"/>
              <w:rPr>
                <w:rFonts w:ascii="Times New Roman" w:hAnsi="Times New Roman" w:cs="Times New Roman"/>
                <w:spacing w:val="-20"/>
                <w:sz w:val="24"/>
                <w:szCs w:val="24"/>
                <w:highlight w:val="yellow"/>
              </w:rPr>
            </w:pPr>
            <w:r w:rsidRPr="00364122">
              <w:rPr>
                <w:rFonts w:ascii="Times New Roman" w:hAnsi="Times New Roman" w:cs="Times New Roman"/>
                <w:spacing w:val="-20"/>
                <w:sz w:val="24"/>
                <w:szCs w:val="24"/>
              </w:rPr>
              <w:t>23</w:t>
            </w:r>
            <w:r w:rsidR="001E676E" w:rsidRPr="00364122">
              <w:rPr>
                <w:rFonts w:ascii="Times New Roman" w:hAnsi="Times New Roman" w:cs="Times New Roman"/>
                <w:spacing w:val="-20"/>
                <w:sz w:val="24"/>
                <w:szCs w:val="24"/>
              </w:rPr>
              <w:t xml:space="preserve"> </w:t>
            </w:r>
            <w:r w:rsidR="004C77D8" w:rsidRPr="00364122">
              <w:rPr>
                <w:rFonts w:ascii="Times New Roman" w:hAnsi="Times New Roman" w:cs="Times New Roman"/>
                <w:spacing w:val="-20"/>
                <w:sz w:val="24"/>
                <w:szCs w:val="24"/>
              </w:rPr>
              <w:t xml:space="preserve"> чел.</w:t>
            </w:r>
          </w:p>
        </w:tc>
        <w:tc>
          <w:tcPr>
            <w:tcW w:w="1417" w:type="dxa"/>
          </w:tcPr>
          <w:p w:rsidR="004C77D8" w:rsidRPr="00364122" w:rsidRDefault="00971A91"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r w:rsidRPr="00364122">
              <w:rPr>
                <w:rFonts w:ascii="Times New Roman" w:hAnsi="Times New Roman" w:cs="Times New Roman"/>
                <w:spacing w:val="-20"/>
                <w:sz w:val="24"/>
                <w:szCs w:val="24"/>
              </w:rPr>
              <w:t xml:space="preserve">41 </w:t>
            </w:r>
            <w:r w:rsidR="00364122">
              <w:rPr>
                <w:rFonts w:ascii="Times New Roman" w:hAnsi="Times New Roman" w:cs="Times New Roman"/>
                <w:spacing w:val="-20"/>
                <w:sz w:val="24"/>
                <w:szCs w:val="24"/>
              </w:rPr>
              <w:t>класс</w:t>
            </w:r>
            <w:r w:rsidR="004C77D8" w:rsidRPr="00364122">
              <w:rPr>
                <w:rFonts w:ascii="Times New Roman" w:hAnsi="Times New Roman" w:cs="Times New Roman"/>
                <w:spacing w:val="-20"/>
                <w:sz w:val="24"/>
                <w:szCs w:val="24"/>
              </w:rPr>
              <w:t>/</w:t>
            </w:r>
          </w:p>
          <w:p w:rsidR="004C77D8" w:rsidRPr="00364122" w:rsidRDefault="004C77D8" w:rsidP="004C77D8">
            <w:pPr>
              <w:widowControl w:val="0"/>
              <w:autoSpaceDE w:val="0"/>
              <w:autoSpaceDN w:val="0"/>
              <w:adjustRightInd w:val="0"/>
              <w:spacing w:after="0" w:line="240" w:lineRule="auto"/>
              <w:jc w:val="center"/>
              <w:rPr>
                <w:rFonts w:ascii="Times New Roman" w:hAnsi="Times New Roman" w:cs="Times New Roman"/>
                <w:spacing w:val="-20"/>
                <w:sz w:val="24"/>
                <w:szCs w:val="24"/>
                <w:highlight w:val="yellow"/>
              </w:rPr>
            </w:pPr>
            <w:r w:rsidRPr="00D34DE2">
              <w:rPr>
                <w:rFonts w:ascii="Times New Roman" w:hAnsi="Times New Roman" w:cs="Times New Roman"/>
                <w:spacing w:val="-20"/>
                <w:sz w:val="24"/>
                <w:szCs w:val="24"/>
              </w:rPr>
              <w:t>2</w:t>
            </w:r>
            <w:r w:rsidR="00D34DE2">
              <w:rPr>
                <w:rFonts w:ascii="Times New Roman" w:hAnsi="Times New Roman" w:cs="Times New Roman"/>
                <w:spacing w:val="-20"/>
                <w:sz w:val="24"/>
                <w:szCs w:val="24"/>
              </w:rPr>
              <w:t>6</w:t>
            </w:r>
            <w:r w:rsidRPr="00D34DE2">
              <w:rPr>
                <w:rFonts w:ascii="Times New Roman" w:hAnsi="Times New Roman" w:cs="Times New Roman"/>
                <w:spacing w:val="-20"/>
                <w:sz w:val="24"/>
                <w:szCs w:val="24"/>
              </w:rPr>
              <w:t xml:space="preserve"> чел.</w:t>
            </w:r>
          </w:p>
        </w:tc>
      </w:tr>
      <w:tr w:rsidR="004C77D8" w:rsidRPr="009C4035" w:rsidTr="004C77D8">
        <w:trPr>
          <w:jc w:val="right"/>
        </w:trPr>
        <w:tc>
          <w:tcPr>
            <w:tcW w:w="3403" w:type="dxa"/>
          </w:tcPr>
          <w:p w:rsidR="004C77D8" w:rsidRPr="009C4035" w:rsidRDefault="004C77D8" w:rsidP="004C77D8">
            <w:pPr>
              <w:spacing w:after="0" w:line="240" w:lineRule="auto"/>
              <w:jc w:val="center"/>
              <w:rPr>
                <w:rFonts w:ascii="Times New Roman" w:hAnsi="Times New Roman" w:cs="Times New Roman"/>
                <w:sz w:val="24"/>
                <w:szCs w:val="24"/>
              </w:rPr>
            </w:pPr>
            <w:r w:rsidRPr="009C4035">
              <w:rPr>
                <w:rFonts w:ascii="Times New Roman" w:hAnsi="Times New Roman" w:cs="Times New Roman"/>
                <w:w w:val="99"/>
                <w:sz w:val="24"/>
                <w:szCs w:val="24"/>
              </w:rPr>
              <w:t>О</w:t>
            </w:r>
            <w:r w:rsidRPr="009C4035">
              <w:rPr>
                <w:rFonts w:ascii="Times New Roman" w:hAnsi="Times New Roman" w:cs="Times New Roman"/>
                <w:sz w:val="24"/>
                <w:szCs w:val="24"/>
              </w:rPr>
              <w:t>б</w:t>
            </w:r>
            <w:r w:rsidRPr="009C4035">
              <w:rPr>
                <w:rFonts w:ascii="Times New Roman" w:hAnsi="Times New Roman" w:cs="Times New Roman"/>
                <w:w w:val="99"/>
                <w:sz w:val="24"/>
                <w:szCs w:val="24"/>
              </w:rPr>
              <w:t>щ</w:t>
            </w:r>
            <w:r w:rsidRPr="009C4035">
              <w:rPr>
                <w:rFonts w:ascii="Times New Roman" w:hAnsi="Times New Roman" w:cs="Times New Roman"/>
                <w:sz w:val="24"/>
                <w:szCs w:val="24"/>
              </w:rPr>
              <w:t>ее к</w:t>
            </w:r>
            <w:r w:rsidRPr="009C4035">
              <w:rPr>
                <w:rFonts w:ascii="Times New Roman" w:hAnsi="Times New Roman" w:cs="Times New Roman"/>
                <w:w w:val="99"/>
                <w:sz w:val="24"/>
                <w:szCs w:val="24"/>
              </w:rPr>
              <w:t>олич</w:t>
            </w:r>
            <w:r w:rsidRPr="009C4035">
              <w:rPr>
                <w:rFonts w:ascii="Times New Roman" w:hAnsi="Times New Roman" w:cs="Times New Roman"/>
                <w:sz w:val="24"/>
                <w:szCs w:val="24"/>
              </w:rPr>
              <w:t>ес</w:t>
            </w:r>
            <w:r w:rsidRPr="009C4035">
              <w:rPr>
                <w:rFonts w:ascii="Times New Roman" w:hAnsi="Times New Roman" w:cs="Times New Roman"/>
                <w:w w:val="99"/>
                <w:sz w:val="24"/>
                <w:szCs w:val="24"/>
              </w:rPr>
              <w:t>тво</w:t>
            </w:r>
          </w:p>
          <w:p w:rsidR="004C77D8" w:rsidRPr="009C4035" w:rsidRDefault="004A2C9B" w:rsidP="004C77D8">
            <w:pPr>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о</w:t>
            </w:r>
            <w:r w:rsidR="004C77D8" w:rsidRPr="009C4035">
              <w:rPr>
                <w:rFonts w:ascii="Times New Roman" w:hAnsi="Times New Roman" w:cs="Times New Roman"/>
                <w:sz w:val="24"/>
                <w:szCs w:val="24"/>
              </w:rPr>
              <w:t>б</w:t>
            </w:r>
            <w:r w:rsidR="004C77D8" w:rsidRPr="009C4035">
              <w:rPr>
                <w:rFonts w:ascii="Times New Roman" w:hAnsi="Times New Roman" w:cs="Times New Roman"/>
                <w:w w:val="99"/>
                <w:sz w:val="24"/>
                <w:szCs w:val="24"/>
              </w:rPr>
              <w:t>уч</w:t>
            </w:r>
            <w:r w:rsidR="004C77D8" w:rsidRPr="009C4035">
              <w:rPr>
                <w:rFonts w:ascii="Times New Roman" w:hAnsi="Times New Roman" w:cs="Times New Roman"/>
                <w:sz w:val="24"/>
                <w:szCs w:val="24"/>
              </w:rPr>
              <w:t>а</w:t>
            </w:r>
            <w:r w:rsidR="004C77D8" w:rsidRPr="009C4035">
              <w:rPr>
                <w:rFonts w:ascii="Times New Roman" w:hAnsi="Times New Roman" w:cs="Times New Roman"/>
                <w:w w:val="99"/>
                <w:sz w:val="24"/>
                <w:szCs w:val="24"/>
              </w:rPr>
              <w:t>ющих</w:t>
            </w:r>
            <w:r w:rsidR="004C77D8" w:rsidRPr="009C4035">
              <w:rPr>
                <w:rFonts w:ascii="Times New Roman" w:hAnsi="Times New Roman" w:cs="Times New Roman"/>
                <w:sz w:val="24"/>
                <w:szCs w:val="24"/>
              </w:rPr>
              <w:t>с</w:t>
            </w:r>
            <w:r w:rsidR="004C77D8" w:rsidRPr="009C4035">
              <w:rPr>
                <w:rFonts w:ascii="Times New Roman" w:hAnsi="Times New Roman" w:cs="Times New Roman"/>
                <w:w w:val="99"/>
                <w:sz w:val="24"/>
                <w:szCs w:val="24"/>
              </w:rPr>
              <w:t>я</w:t>
            </w:r>
            <w:r w:rsidR="009B0599" w:rsidRPr="009C4035">
              <w:rPr>
                <w:rFonts w:ascii="Times New Roman" w:hAnsi="Times New Roman" w:cs="Times New Roman"/>
                <w:w w:val="99"/>
                <w:sz w:val="24"/>
                <w:szCs w:val="24"/>
              </w:rPr>
              <w:t>, в т. ч</w:t>
            </w:r>
          </w:p>
        </w:tc>
        <w:tc>
          <w:tcPr>
            <w:tcW w:w="1784" w:type="dxa"/>
          </w:tcPr>
          <w:p w:rsidR="004C77D8" w:rsidRPr="009C4035" w:rsidRDefault="00971A91" w:rsidP="00A02CF7">
            <w:pPr>
              <w:widowControl w:val="0"/>
              <w:autoSpaceDE w:val="0"/>
              <w:autoSpaceDN w:val="0"/>
              <w:adjustRightInd w:val="0"/>
              <w:spacing w:after="0" w:line="240" w:lineRule="auto"/>
              <w:jc w:val="center"/>
              <w:rPr>
                <w:rFonts w:ascii="Times New Roman" w:hAnsi="Times New Roman" w:cs="Times New Roman"/>
                <w:spacing w:val="-20"/>
                <w:sz w:val="24"/>
                <w:szCs w:val="24"/>
              </w:rPr>
            </w:pPr>
            <w:r w:rsidRPr="009C4035">
              <w:rPr>
                <w:rFonts w:ascii="Times New Roman" w:hAnsi="Times New Roman" w:cs="Times New Roman"/>
                <w:spacing w:val="-20"/>
                <w:sz w:val="24"/>
                <w:szCs w:val="24"/>
              </w:rPr>
              <w:t>4</w:t>
            </w:r>
            <w:r w:rsidR="00364122">
              <w:rPr>
                <w:rFonts w:ascii="Times New Roman" w:hAnsi="Times New Roman" w:cs="Times New Roman"/>
                <w:spacing w:val="-20"/>
                <w:sz w:val="24"/>
                <w:szCs w:val="24"/>
              </w:rPr>
              <w:t>5</w:t>
            </w:r>
            <w:r w:rsidR="00DB7ECF">
              <w:rPr>
                <w:rFonts w:ascii="Times New Roman" w:hAnsi="Times New Roman" w:cs="Times New Roman"/>
                <w:spacing w:val="-20"/>
                <w:sz w:val="24"/>
                <w:szCs w:val="24"/>
              </w:rPr>
              <w:t>9</w:t>
            </w:r>
          </w:p>
        </w:tc>
        <w:tc>
          <w:tcPr>
            <w:tcW w:w="1784" w:type="dxa"/>
          </w:tcPr>
          <w:p w:rsidR="004C77D8" w:rsidRPr="009C4035" w:rsidRDefault="008D1FC3" w:rsidP="00A02CF7">
            <w:pPr>
              <w:widowControl w:val="0"/>
              <w:autoSpaceDE w:val="0"/>
              <w:autoSpaceDN w:val="0"/>
              <w:adjustRightInd w:val="0"/>
              <w:spacing w:after="0" w:line="240" w:lineRule="auto"/>
              <w:jc w:val="center"/>
              <w:rPr>
                <w:rFonts w:ascii="Times New Roman" w:hAnsi="Times New Roman" w:cs="Times New Roman"/>
                <w:spacing w:val="-20"/>
                <w:sz w:val="24"/>
                <w:szCs w:val="24"/>
              </w:rPr>
            </w:pPr>
            <w:r>
              <w:rPr>
                <w:rFonts w:ascii="Times New Roman" w:hAnsi="Times New Roman" w:cs="Times New Roman"/>
                <w:spacing w:val="-20"/>
                <w:sz w:val="24"/>
                <w:szCs w:val="24"/>
              </w:rPr>
              <w:t>5</w:t>
            </w:r>
            <w:r w:rsidR="00DB7ECF">
              <w:rPr>
                <w:rFonts w:ascii="Times New Roman" w:hAnsi="Times New Roman" w:cs="Times New Roman"/>
                <w:spacing w:val="-20"/>
                <w:sz w:val="24"/>
                <w:szCs w:val="24"/>
              </w:rPr>
              <w:t>51</w:t>
            </w:r>
          </w:p>
        </w:tc>
        <w:tc>
          <w:tcPr>
            <w:tcW w:w="1784" w:type="dxa"/>
          </w:tcPr>
          <w:p w:rsidR="004C77D8" w:rsidRPr="009C4035" w:rsidRDefault="00364122" w:rsidP="00A02CF7">
            <w:pPr>
              <w:widowControl w:val="0"/>
              <w:autoSpaceDE w:val="0"/>
              <w:autoSpaceDN w:val="0"/>
              <w:adjustRightInd w:val="0"/>
              <w:spacing w:after="0" w:line="240" w:lineRule="auto"/>
              <w:jc w:val="center"/>
              <w:rPr>
                <w:rFonts w:ascii="Times New Roman" w:hAnsi="Times New Roman" w:cs="Times New Roman"/>
                <w:spacing w:val="-20"/>
                <w:sz w:val="24"/>
                <w:szCs w:val="24"/>
              </w:rPr>
            </w:pPr>
            <w:r>
              <w:rPr>
                <w:rFonts w:ascii="Times New Roman" w:hAnsi="Times New Roman" w:cs="Times New Roman"/>
                <w:spacing w:val="-20"/>
                <w:sz w:val="24"/>
                <w:szCs w:val="24"/>
              </w:rPr>
              <w:t>47</w:t>
            </w:r>
          </w:p>
        </w:tc>
        <w:tc>
          <w:tcPr>
            <w:tcW w:w="1417" w:type="dxa"/>
          </w:tcPr>
          <w:p w:rsidR="004C77D8" w:rsidRPr="009C4035" w:rsidRDefault="00E0282C"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r w:rsidRPr="009C4035">
              <w:rPr>
                <w:rFonts w:ascii="Times New Roman" w:hAnsi="Times New Roman" w:cs="Times New Roman"/>
                <w:spacing w:val="-20"/>
                <w:sz w:val="24"/>
                <w:szCs w:val="24"/>
              </w:rPr>
              <w:t>10</w:t>
            </w:r>
            <w:r w:rsidR="008D1FC3">
              <w:rPr>
                <w:rFonts w:ascii="Times New Roman" w:hAnsi="Times New Roman" w:cs="Times New Roman"/>
                <w:spacing w:val="-20"/>
                <w:sz w:val="24"/>
                <w:szCs w:val="24"/>
              </w:rPr>
              <w:t>5</w:t>
            </w:r>
            <w:r w:rsidR="00DB7ECF">
              <w:rPr>
                <w:rFonts w:ascii="Times New Roman" w:hAnsi="Times New Roman" w:cs="Times New Roman"/>
                <w:spacing w:val="-20"/>
                <w:sz w:val="24"/>
                <w:szCs w:val="24"/>
              </w:rPr>
              <w:t>7</w:t>
            </w:r>
          </w:p>
        </w:tc>
      </w:tr>
      <w:tr w:rsidR="004C77D8" w:rsidRPr="009C4035" w:rsidTr="009B0599">
        <w:trPr>
          <w:trHeight w:val="840"/>
          <w:jc w:val="right"/>
        </w:trPr>
        <w:tc>
          <w:tcPr>
            <w:tcW w:w="3403" w:type="dxa"/>
          </w:tcPr>
          <w:p w:rsidR="004C77D8" w:rsidRPr="009C4035" w:rsidRDefault="004C77D8" w:rsidP="009B0599">
            <w:pPr>
              <w:spacing w:after="0" w:line="240" w:lineRule="auto"/>
              <w:jc w:val="center"/>
              <w:rPr>
                <w:rFonts w:ascii="Times New Roman" w:hAnsi="Times New Roman" w:cs="Times New Roman"/>
                <w:sz w:val="24"/>
                <w:szCs w:val="24"/>
              </w:rPr>
            </w:pPr>
            <w:r w:rsidRPr="009C4035">
              <w:rPr>
                <w:rFonts w:ascii="Times New Roman" w:hAnsi="Times New Roman" w:cs="Times New Roman"/>
                <w:w w:val="99"/>
                <w:sz w:val="24"/>
                <w:szCs w:val="24"/>
              </w:rPr>
              <w:t>а) з</w:t>
            </w:r>
            <w:r w:rsidRPr="009C4035">
              <w:rPr>
                <w:rFonts w:ascii="Times New Roman" w:hAnsi="Times New Roman" w:cs="Times New Roman"/>
                <w:sz w:val="24"/>
                <w:szCs w:val="24"/>
              </w:rPr>
              <w:t>а</w:t>
            </w:r>
            <w:r w:rsidRPr="009C4035">
              <w:rPr>
                <w:rFonts w:ascii="Times New Roman" w:hAnsi="Times New Roman" w:cs="Times New Roman"/>
                <w:w w:val="99"/>
                <w:sz w:val="24"/>
                <w:szCs w:val="24"/>
              </w:rPr>
              <w:t>ни</w:t>
            </w:r>
            <w:r w:rsidRPr="009C4035">
              <w:rPr>
                <w:rFonts w:ascii="Times New Roman" w:hAnsi="Times New Roman" w:cs="Times New Roman"/>
                <w:sz w:val="24"/>
                <w:szCs w:val="24"/>
              </w:rPr>
              <w:t>ма</w:t>
            </w:r>
            <w:r w:rsidRPr="009C4035">
              <w:rPr>
                <w:rFonts w:ascii="Times New Roman" w:hAnsi="Times New Roman" w:cs="Times New Roman"/>
                <w:w w:val="99"/>
                <w:sz w:val="24"/>
                <w:szCs w:val="24"/>
              </w:rPr>
              <w:t>ющих</w:t>
            </w:r>
            <w:r w:rsidRPr="009C4035">
              <w:rPr>
                <w:rFonts w:ascii="Times New Roman" w:hAnsi="Times New Roman" w:cs="Times New Roman"/>
                <w:sz w:val="24"/>
                <w:szCs w:val="24"/>
              </w:rPr>
              <w:t>с</w:t>
            </w:r>
            <w:r w:rsidRPr="009C4035">
              <w:rPr>
                <w:rFonts w:ascii="Times New Roman" w:hAnsi="Times New Roman" w:cs="Times New Roman"/>
                <w:w w:val="99"/>
                <w:sz w:val="24"/>
                <w:szCs w:val="24"/>
              </w:rPr>
              <w:t>я</w:t>
            </w:r>
            <w:r w:rsidRPr="009C4035">
              <w:rPr>
                <w:rFonts w:ascii="Times New Roman" w:hAnsi="Times New Roman" w:cs="Times New Roman"/>
                <w:sz w:val="24"/>
                <w:szCs w:val="24"/>
              </w:rPr>
              <w:t xml:space="preserve"> </w:t>
            </w:r>
            <w:r w:rsidRPr="009C4035">
              <w:rPr>
                <w:rFonts w:ascii="Times New Roman" w:hAnsi="Times New Roman" w:cs="Times New Roman"/>
                <w:w w:val="99"/>
                <w:sz w:val="24"/>
                <w:szCs w:val="24"/>
              </w:rPr>
              <w:t>по</w:t>
            </w:r>
            <w:r w:rsidRPr="009C4035">
              <w:rPr>
                <w:rFonts w:ascii="Times New Roman" w:hAnsi="Times New Roman" w:cs="Times New Roman"/>
                <w:sz w:val="24"/>
                <w:szCs w:val="24"/>
              </w:rPr>
              <w:t xml:space="preserve"> ба</w:t>
            </w:r>
            <w:r w:rsidRPr="009C4035">
              <w:rPr>
                <w:rFonts w:ascii="Times New Roman" w:hAnsi="Times New Roman" w:cs="Times New Roman"/>
                <w:w w:val="99"/>
                <w:sz w:val="24"/>
                <w:szCs w:val="24"/>
              </w:rPr>
              <w:t>зовы</w:t>
            </w:r>
            <w:r w:rsidRPr="009C4035">
              <w:rPr>
                <w:rFonts w:ascii="Times New Roman" w:hAnsi="Times New Roman" w:cs="Times New Roman"/>
                <w:sz w:val="24"/>
                <w:szCs w:val="24"/>
              </w:rPr>
              <w:t xml:space="preserve">м </w:t>
            </w:r>
            <w:r w:rsidRPr="009C4035">
              <w:rPr>
                <w:rFonts w:ascii="Times New Roman" w:hAnsi="Times New Roman" w:cs="Times New Roman"/>
                <w:w w:val="99"/>
                <w:sz w:val="24"/>
                <w:szCs w:val="24"/>
              </w:rPr>
              <w:t>о</w:t>
            </w:r>
            <w:r w:rsidRPr="009C4035">
              <w:rPr>
                <w:rFonts w:ascii="Times New Roman" w:hAnsi="Times New Roman" w:cs="Times New Roman"/>
                <w:sz w:val="24"/>
                <w:szCs w:val="24"/>
              </w:rPr>
              <w:t>б</w:t>
            </w:r>
            <w:r w:rsidRPr="009C4035">
              <w:rPr>
                <w:rFonts w:ascii="Times New Roman" w:hAnsi="Times New Roman" w:cs="Times New Roman"/>
                <w:w w:val="99"/>
                <w:sz w:val="24"/>
                <w:szCs w:val="24"/>
              </w:rPr>
              <w:t>щ</w:t>
            </w:r>
            <w:r w:rsidRPr="009C4035">
              <w:rPr>
                <w:rFonts w:ascii="Times New Roman" w:hAnsi="Times New Roman" w:cs="Times New Roman"/>
                <w:sz w:val="24"/>
                <w:szCs w:val="24"/>
              </w:rPr>
              <w:t>е</w:t>
            </w:r>
            <w:r w:rsidRPr="009C4035">
              <w:rPr>
                <w:rFonts w:ascii="Times New Roman" w:hAnsi="Times New Roman" w:cs="Times New Roman"/>
                <w:w w:val="99"/>
                <w:sz w:val="24"/>
                <w:szCs w:val="24"/>
              </w:rPr>
              <w:t>о</w:t>
            </w:r>
            <w:r w:rsidRPr="009C4035">
              <w:rPr>
                <w:rFonts w:ascii="Times New Roman" w:hAnsi="Times New Roman" w:cs="Times New Roman"/>
                <w:sz w:val="24"/>
                <w:szCs w:val="24"/>
              </w:rPr>
              <w:t>б</w:t>
            </w:r>
            <w:r w:rsidRPr="009C4035">
              <w:rPr>
                <w:rFonts w:ascii="Times New Roman" w:hAnsi="Times New Roman" w:cs="Times New Roman"/>
                <w:w w:val="99"/>
                <w:sz w:val="24"/>
                <w:szCs w:val="24"/>
              </w:rPr>
              <w:t>р</w:t>
            </w:r>
            <w:r w:rsidRPr="009C4035">
              <w:rPr>
                <w:rFonts w:ascii="Times New Roman" w:hAnsi="Times New Roman" w:cs="Times New Roman"/>
                <w:sz w:val="24"/>
                <w:szCs w:val="24"/>
              </w:rPr>
              <w:t>а</w:t>
            </w:r>
            <w:r w:rsidRPr="009C4035">
              <w:rPr>
                <w:rFonts w:ascii="Times New Roman" w:hAnsi="Times New Roman" w:cs="Times New Roman"/>
                <w:w w:val="99"/>
                <w:sz w:val="24"/>
                <w:szCs w:val="24"/>
              </w:rPr>
              <w:t>зов</w:t>
            </w:r>
            <w:r w:rsidRPr="009C4035">
              <w:rPr>
                <w:rFonts w:ascii="Times New Roman" w:hAnsi="Times New Roman" w:cs="Times New Roman"/>
                <w:sz w:val="24"/>
                <w:szCs w:val="24"/>
              </w:rPr>
              <w:t>а</w:t>
            </w:r>
            <w:r w:rsidRPr="009C4035">
              <w:rPr>
                <w:rFonts w:ascii="Times New Roman" w:hAnsi="Times New Roman" w:cs="Times New Roman"/>
                <w:w w:val="99"/>
                <w:sz w:val="24"/>
                <w:szCs w:val="24"/>
              </w:rPr>
              <w:t>т</w:t>
            </w:r>
            <w:r w:rsidRPr="009C4035">
              <w:rPr>
                <w:rFonts w:ascii="Times New Roman" w:hAnsi="Times New Roman" w:cs="Times New Roman"/>
                <w:sz w:val="24"/>
                <w:szCs w:val="24"/>
              </w:rPr>
              <w:t>е</w:t>
            </w:r>
            <w:r w:rsidRPr="009C4035">
              <w:rPr>
                <w:rFonts w:ascii="Times New Roman" w:hAnsi="Times New Roman" w:cs="Times New Roman"/>
                <w:w w:val="99"/>
                <w:sz w:val="24"/>
                <w:szCs w:val="24"/>
              </w:rPr>
              <w:t>льны</w:t>
            </w:r>
            <w:r w:rsidRPr="009C4035">
              <w:rPr>
                <w:rFonts w:ascii="Times New Roman" w:hAnsi="Times New Roman" w:cs="Times New Roman"/>
                <w:sz w:val="24"/>
                <w:szCs w:val="24"/>
              </w:rPr>
              <w:t xml:space="preserve">м </w:t>
            </w:r>
            <w:r w:rsidRPr="009C4035">
              <w:rPr>
                <w:rFonts w:ascii="Times New Roman" w:hAnsi="Times New Roman" w:cs="Times New Roman"/>
                <w:w w:val="99"/>
                <w:sz w:val="24"/>
                <w:szCs w:val="24"/>
              </w:rPr>
              <w:t>прогр</w:t>
            </w:r>
            <w:r w:rsidRPr="009C4035">
              <w:rPr>
                <w:rFonts w:ascii="Times New Roman" w:hAnsi="Times New Roman" w:cs="Times New Roman"/>
                <w:sz w:val="24"/>
                <w:szCs w:val="24"/>
              </w:rPr>
              <w:t>аммам</w:t>
            </w:r>
          </w:p>
        </w:tc>
        <w:tc>
          <w:tcPr>
            <w:tcW w:w="1784" w:type="dxa"/>
          </w:tcPr>
          <w:p w:rsidR="004C77D8" w:rsidRPr="009C4035" w:rsidRDefault="004C77D8"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p>
          <w:p w:rsidR="00797D54" w:rsidRPr="009C4035" w:rsidRDefault="00797D54"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r w:rsidRPr="009C4035">
              <w:rPr>
                <w:rFonts w:ascii="Times New Roman" w:hAnsi="Times New Roman" w:cs="Times New Roman"/>
                <w:spacing w:val="-20"/>
                <w:sz w:val="24"/>
                <w:szCs w:val="24"/>
              </w:rPr>
              <w:t>4</w:t>
            </w:r>
            <w:r w:rsidR="00957413">
              <w:rPr>
                <w:rFonts w:ascii="Times New Roman" w:hAnsi="Times New Roman" w:cs="Times New Roman"/>
                <w:spacing w:val="-20"/>
                <w:sz w:val="24"/>
                <w:szCs w:val="24"/>
              </w:rPr>
              <w:t>3</w:t>
            </w:r>
            <w:r w:rsidR="00480C17">
              <w:rPr>
                <w:rFonts w:ascii="Times New Roman" w:hAnsi="Times New Roman" w:cs="Times New Roman"/>
                <w:spacing w:val="-20"/>
                <w:sz w:val="24"/>
                <w:szCs w:val="24"/>
              </w:rPr>
              <w:t>2</w:t>
            </w:r>
          </w:p>
        </w:tc>
        <w:tc>
          <w:tcPr>
            <w:tcW w:w="1784" w:type="dxa"/>
          </w:tcPr>
          <w:p w:rsidR="004C77D8" w:rsidRPr="009C4035" w:rsidRDefault="004C77D8" w:rsidP="004C77D8">
            <w:pPr>
              <w:widowControl w:val="0"/>
              <w:autoSpaceDE w:val="0"/>
              <w:autoSpaceDN w:val="0"/>
              <w:adjustRightInd w:val="0"/>
              <w:spacing w:after="0" w:line="240" w:lineRule="auto"/>
              <w:ind w:right="-20"/>
              <w:jc w:val="center"/>
              <w:rPr>
                <w:rFonts w:ascii="Times New Roman" w:hAnsi="Times New Roman" w:cs="Times New Roman"/>
                <w:spacing w:val="-20"/>
                <w:sz w:val="24"/>
                <w:szCs w:val="24"/>
              </w:rPr>
            </w:pPr>
          </w:p>
          <w:p w:rsidR="00797D54" w:rsidRPr="009C4035" w:rsidRDefault="00957413" w:rsidP="004C77D8">
            <w:pPr>
              <w:widowControl w:val="0"/>
              <w:autoSpaceDE w:val="0"/>
              <w:autoSpaceDN w:val="0"/>
              <w:adjustRightInd w:val="0"/>
              <w:spacing w:after="0" w:line="240" w:lineRule="auto"/>
              <w:ind w:right="-20"/>
              <w:jc w:val="center"/>
              <w:rPr>
                <w:rFonts w:ascii="Times New Roman" w:hAnsi="Times New Roman" w:cs="Times New Roman"/>
                <w:spacing w:val="-20"/>
                <w:sz w:val="24"/>
                <w:szCs w:val="24"/>
              </w:rPr>
            </w:pPr>
            <w:r>
              <w:rPr>
                <w:rFonts w:ascii="Times New Roman" w:hAnsi="Times New Roman" w:cs="Times New Roman"/>
                <w:spacing w:val="-20"/>
                <w:sz w:val="24"/>
                <w:szCs w:val="24"/>
              </w:rPr>
              <w:t>51</w:t>
            </w:r>
            <w:r w:rsidR="005B38B1">
              <w:rPr>
                <w:rFonts w:ascii="Times New Roman" w:hAnsi="Times New Roman" w:cs="Times New Roman"/>
                <w:spacing w:val="-20"/>
                <w:sz w:val="24"/>
                <w:szCs w:val="24"/>
              </w:rPr>
              <w:t>4</w:t>
            </w:r>
          </w:p>
        </w:tc>
        <w:tc>
          <w:tcPr>
            <w:tcW w:w="1784" w:type="dxa"/>
          </w:tcPr>
          <w:p w:rsidR="004C77D8" w:rsidRPr="009C4035" w:rsidRDefault="004C77D8" w:rsidP="004C77D8">
            <w:pPr>
              <w:widowControl w:val="0"/>
              <w:autoSpaceDE w:val="0"/>
              <w:autoSpaceDN w:val="0"/>
              <w:adjustRightInd w:val="0"/>
              <w:spacing w:after="0" w:line="240" w:lineRule="auto"/>
              <w:ind w:right="-20"/>
              <w:jc w:val="center"/>
              <w:rPr>
                <w:rFonts w:ascii="Times New Roman" w:hAnsi="Times New Roman" w:cs="Times New Roman"/>
                <w:spacing w:val="-20"/>
                <w:sz w:val="24"/>
                <w:szCs w:val="24"/>
              </w:rPr>
            </w:pPr>
          </w:p>
          <w:p w:rsidR="00797D54" w:rsidRPr="009C4035" w:rsidRDefault="00E6380E" w:rsidP="004C77D8">
            <w:pPr>
              <w:widowControl w:val="0"/>
              <w:autoSpaceDE w:val="0"/>
              <w:autoSpaceDN w:val="0"/>
              <w:adjustRightInd w:val="0"/>
              <w:spacing w:after="0" w:line="240" w:lineRule="auto"/>
              <w:ind w:right="-20"/>
              <w:jc w:val="center"/>
              <w:rPr>
                <w:rFonts w:ascii="Times New Roman" w:hAnsi="Times New Roman" w:cs="Times New Roman"/>
                <w:spacing w:val="-20"/>
                <w:sz w:val="24"/>
                <w:szCs w:val="24"/>
              </w:rPr>
            </w:pPr>
            <w:r>
              <w:rPr>
                <w:rFonts w:ascii="Times New Roman" w:hAnsi="Times New Roman" w:cs="Times New Roman"/>
                <w:spacing w:val="-20"/>
                <w:sz w:val="24"/>
                <w:szCs w:val="24"/>
              </w:rPr>
              <w:t>47</w:t>
            </w:r>
          </w:p>
        </w:tc>
        <w:tc>
          <w:tcPr>
            <w:tcW w:w="1417" w:type="dxa"/>
          </w:tcPr>
          <w:p w:rsidR="004C77D8" w:rsidRPr="009C4035" w:rsidRDefault="004C77D8" w:rsidP="004C77D8">
            <w:pPr>
              <w:widowControl w:val="0"/>
              <w:autoSpaceDE w:val="0"/>
              <w:autoSpaceDN w:val="0"/>
              <w:adjustRightInd w:val="0"/>
              <w:spacing w:after="0" w:line="240" w:lineRule="auto"/>
              <w:ind w:right="-20"/>
              <w:jc w:val="center"/>
              <w:rPr>
                <w:rFonts w:ascii="Times New Roman" w:hAnsi="Times New Roman" w:cs="Times New Roman"/>
                <w:spacing w:val="-20"/>
                <w:sz w:val="24"/>
                <w:szCs w:val="24"/>
              </w:rPr>
            </w:pPr>
          </w:p>
          <w:p w:rsidR="00797D54" w:rsidRPr="009C4035" w:rsidRDefault="00D725FB" w:rsidP="004C77D8">
            <w:pPr>
              <w:widowControl w:val="0"/>
              <w:autoSpaceDE w:val="0"/>
              <w:autoSpaceDN w:val="0"/>
              <w:adjustRightInd w:val="0"/>
              <w:spacing w:after="0" w:line="240" w:lineRule="auto"/>
              <w:ind w:right="-20"/>
              <w:jc w:val="center"/>
              <w:rPr>
                <w:rFonts w:ascii="Times New Roman" w:hAnsi="Times New Roman" w:cs="Times New Roman"/>
                <w:spacing w:val="-20"/>
                <w:sz w:val="24"/>
                <w:szCs w:val="24"/>
              </w:rPr>
            </w:pPr>
            <w:r w:rsidRPr="009C4035">
              <w:rPr>
                <w:rFonts w:ascii="Times New Roman" w:hAnsi="Times New Roman" w:cs="Times New Roman"/>
                <w:spacing w:val="-20"/>
                <w:sz w:val="24"/>
                <w:szCs w:val="24"/>
              </w:rPr>
              <w:t>9</w:t>
            </w:r>
            <w:r w:rsidR="00E6380E">
              <w:rPr>
                <w:rFonts w:ascii="Times New Roman" w:hAnsi="Times New Roman" w:cs="Times New Roman"/>
                <w:spacing w:val="-20"/>
                <w:sz w:val="24"/>
                <w:szCs w:val="24"/>
              </w:rPr>
              <w:t>89</w:t>
            </w:r>
          </w:p>
        </w:tc>
      </w:tr>
      <w:tr w:rsidR="006C7E88" w:rsidRPr="009C4035" w:rsidTr="004C77D8">
        <w:trPr>
          <w:jc w:val="right"/>
        </w:trPr>
        <w:tc>
          <w:tcPr>
            <w:tcW w:w="3403" w:type="dxa"/>
            <w:vMerge w:val="restart"/>
          </w:tcPr>
          <w:p w:rsidR="006C7E88" w:rsidRPr="009C4035" w:rsidRDefault="006C7E88" w:rsidP="00971A91">
            <w:pPr>
              <w:spacing w:after="0" w:line="240" w:lineRule="auto"/>
              <w:jc w:val="center"/>
              <w:rPr>
                <w:rFonts w:ascii="Times New Roman" w:hAnsi="Times New Roman" w:cs="Times New Roman"/>
                <w:sz w:val="24"/>
                <w:szCs w:val="24"/>
              </w:rPr>
            </w:pPr>
            <w:r w:rsidRPr="009C4035">
              <w:rPr>
                <w:rFonts w:ascii="Times New Roman" w:hAnsi="Times New Roman" w:cs="Times New Roman"/>
                <w:w w:val="99"/>
                <w:sz w:val="24"/>
                <w:szCs w:val="24"/>
              </w:rPr>
              <w:t>б) з</w:t>
            </w:r>
            <w:r w:rsidRPr="009C4035">
              <w:rPr>
                <w:rFonts w:ascii="Times New Roman" w:hAnsi="Times New Roman" w:cs="Times New Roman"/>
                <w:sz w:val="24"/>
                <w:szCs w:val="24"/>
              </w:rPr>
              <w:t>а</w:t>
            </w:r>
            <w:r w:rsidRPr="009C4035">
              <w:rPr>
                <w:rFonts w:ascii="Times New Roman" w:hAnsi="Times New Roman" w:cs="Times New Roman"/>
                <w:w w:val="99"/>
                <w:sz w:val="24"/>
                <w:szCs w:val="24"/>
              </w:rPr>
              <w:t>ни</w:t>
            </w:r>
            <w:r w:rsidRPr="009C4035">
              <w:rPr>
                <w:rFonts w:ascii="Times New Roman" w:hAnsi="Times New Roman" w:cs="Times New Roman"/>
                <w:sz w:val="24"/>
                <w:szCs w:val="24"/>
              </w:rPr>
              <w:t>ма</w:t>
            </w:r>
            <w:r w:rsidRPr="009C4035">
              <w:rPr>
                <w:rFonts w:ascii="Times New Roman" w:hAnsi="Times New Roman" w:cs="Times New Roman"/>
                <w:w w:val="99"/>
                <w:sz w:val="24"/>
                <w:szCs w:val="24"/>
              </w:rPr>
              <w:t>ющих</w:t>
            </w:r>
            <w:r w:rsidRPr="009C4035">
              <w:rPr>
                <w:rFonts w:ascii="Times New Roman" w:hAnsi="Times New Roman" w:cs="Times New Roman"/>
                <w:sz w:val="24"/>
                <w:szCs w:val="24"/>
              </w:rPr>
              <w:t>с</w:t>
            </w:r>
            <w:r w:rsidRPr="009C4035">
              <w:rPr>
                <w:rFonts w:ascii="Times New Roman" w:hAnsi="Times New Roman" w:cs="Times New Roman"/>
                <w:w w:val="99"/>
                <w:sz w:val="24"/>
                <w:szCs w:val="24"/>
              </w:rPr>
              <w:t>я</w:t>
            </w:r>
            <w:r w:rsidRPr="009C4035">
              <w:rPr>
                <w:rFonts w:ascii="Times New Roman" w:hAnsi="Times New Roman" w:cs="Times New Roman"/>
                <w:sz w:val="24"/>
                <w:szCs w:val="24"/>
              </w:rPr>
              <w:t xml:space="preserve"> </w:t>
            </w:r>
            <w:r w:rsidRPr="009C4035">
              <w:rPr>
                <w:rFonts w:ascii="Times New Roman" w:hAnsi="Times New Roman" w:cs="Times New Roman"/>
                <w:w w:val="99"/>
                <w:sz w:val="24"/>
                <w:szCs w:val="24"/>
              </w:rPr>
              <w:t>по</w:t>
            </w:r>
            <w:r w:rsidRPr="009C4035">
              <w:rPr>
                <w:rFonts w:ascii="Times New Roman" w:hAnsi="Times New Roman" w:cs="Times New Roman"/>
                <w:sz w:val="24"/>
                <w:szCs w:val="24"/>
              </w:rPr>
              <w:t xml:space="preserve"> АООП </w:t>
            </w:r>
          </w:p>
          <w:p w:rsidR="006C7E88" w:rsidRPr="009C4035" w:rsidRDefault="006C7E88" w:rsidP="00971A91">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из них:</w:t>
            </w:r>
          </w:p>
          <w:p w:rsidR="006C7E88" w:rsidRPr="009C4035" w:rsidRDefault="006C7E88" w:rsidP="00971A91">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индивидуально на дому</w:t>
            </w:r>
          </w:p>
          <w:p w:rsidR="006C7E88" w:rsidRPr="009C4035" w:rsidRDefault="006C7E88" w:rsidP="00971A91">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в массовой школе</w:t>
            </w:r>
          </w:p>
        </w:tc>
        <w:tc>
          <w:tcPr>
            <w:tcW w:w="1784" w:type="dxa"/>
          </w:tcPr>
          <w:p w:rsidR="006C7E88" w:rsidRPr="009C4035" w:rsidRDefault="0018709E"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r>
              <w:rPr>
                <w:rFonts w:ascii="Times New Roman" w:hAnsi="Times New Roman" w:cs="Times New Roman"/>
                <w:spacing w:val="-20"/>
                <w:sz w:val="24"/>
                <w:szCs w:val="24"/>
              </w:rPr>
              <w:t>27</w:t>
            </w:r>
          </w:p>
        </w:tc>
        <w:tc>
          <w:tcPr>
            <w:tcW w:w="1784" w:type="dxa"/>
          </w:tcPr>
          <w:p w:rsidR="006C7E88" w:rsidRPr="009C4035" w:rsidRDefault="0018709E"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r>
              <w:rPr>
                <w:rFonts w:ascii="Times New Roman" w:hAnsi="Times New Roman" w:cs="Times New Roman"/>
                <w:spacing w:val="-20"/>
                <w:sz w:val="24"/>
                <w:szCs w:val="24"/>
              </w:rPr>
              <w:t>37</w:t>
            </w:r>
          </w:p>
        </w:tc>
        <w:tc>
          <w:tcPr>
            <w:tcW w:w="1784" w:type="dxa"/>
          </w:tcPr>
          <w:p w:rsidR="006C7E88" w:rsidRPr="009C4035" w:rsidRDefault="006C7E88"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r w:rsidRPr="009C4035">
              <w:rPr>
                <w:rFonts w:ascii="Times New Roman" w:hAnsi="Times New Roman" w:cs="Times New Roman"/>
                <w:spacing w:val="-20"/>
                <w:sz w:val="24"/>
                <w:szCs w:val="24"/>
              </w:rPr>
              <w:t>0</w:t>
            </w:r>
          </w:p>
        </w:tc>
        <w:tc>
          <w:tcPr>
            <w:tcW w:w="1417" w:type="dxa"/>
          </w:tcPr>
          <w:p w:rsidR="006C7E88" w:rsidRPr="009C4035" w:rsidRDefault="0018709E" w:rsidP="004C77D8">
            <w:pPr>
              <w:widowControl w:val="0"/>
              <w:autoSpaceDE w:val="0"/>
              <w:autoSpaceDN w:val="0"/>
              <w:adjustRightInd w:val="0"/>
              <w:spacing w:after="0" w:line="240" w:lineRule="auto"/>
              <w:jc w:val="center"/>
              <w:rPr>
                <w:rFonts w:ascii="Times New Roman" w:hAnsi="Times New Roman" w:cs="Times New Roman"/>
                <w:spacing w:val="-20"/>
                <w:sz w:val="24"/>
                <w:szCs w:val="24"/>
                <w:highlight w:val="yellow"/>
              </w:rPr>
            </w:pPr>
            <w:r>
              <w:rPr>
                <w:rFonts w:ascii="Times New Roman" w:hAnsi="Times New Roman" w:cs="Times New Roman"/>
                <w:spacing w:val="-20"/>
                <w:sz w:val="24"/>
                <w:szCs w:val="24"/>
              </w:rPr>
              <w:t>64</w:t>
            </w:r>
          </w:p>
        </w:tc>
      </w:tr>
      <w:tr w:rsidR="006C7E88" w:rsidRPr="009C4035" w:rsidTr="004C77D8">
        <w:trPr>
          <w:jc w:val="right"/>
        </w:trPr>
        <w:tc>
          <w:tcPr>
            <w:tcW w:w="3403" w:type="dxa"/>
            <w:vMerge/>
          </w:tcPr>
          <w:p w:rsidR="006C7E88" w:rsidRPr="009C4035" w:rsidRDefault="006C7E88" w:rsidP="00971A91">
            <w:pPr>
              <w:spacing w:after="0" w:line="240" w:lineRule="auto"/>
              <w:jc w:val="center"/>
              <w:rPr>
                <w:rFonts w:ascii="Times New Roman" w:hAnsi="Times New Roman" w:cs="Times New Roman"/>
                <w:w w:val="99"/>
                <w:sz w:val="24"/>
                <w:szCs w:val="24"/>
              </w:rPr>
            </w:pPr>
          </w:p>
        </w:tc>
        <w:tc>
          <w:tcPr>
            <w:tcW w:w="1784" w:type="dxa"/>
          </w:tcPr>
          <w:p w:rsidR="006C7E88" w:rsidRPr="009C4035" w:rsidRDefault="006C7E88"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p>
          <w:p w:rsidR="006C7E88" w:rsidRPr="009C4035" w:rsidRDefault="0018709E"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r>
              <w:rPr>
                <w:rFonts w:ascii="Times New Roman" w:hAnsi="Times New Roman" w:cs="Times New Roman"/>
                <w:spacing w:val="-20"/>
                <w:sz w:val="24"/>
                <w:szCs w:val="24"/>
              </w:rPr>
              <w:t>5</w:t>
            </w:r>
          </w:p>
          <w:p w:rsidR="006C7E88" w:rsidRPr="009C4035" w:rsidRDefault="009A162A"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r w:rsidRPr="009C4035">
              <w:rPr>
                <w:rFonts w:ascii="Times New Roman" w:hAnsi="Times New Roman" w:cs="Times New Roman"/>
                <w:spacing w:val="-20"/>
                <w:sz w:val="24"/>
                <w:szCs w:val="24"/>
              </w:rPr>
              <w:t>2</w:t>
            </w:r>
            <w:r w:rsidR="0018709E">
              <w:rPr>
                <w:rFonts w:ascii="Times New Roman" w:hAnsi="Times New Roman" w:cs="Times New Roman"/>
                <w:spacing w:val="-20"/>
                <w:sz w:val="24"/>
                <w:szCs w:val="24"/>
              </w:rPr>
              <w:t>2</w:t>
            </w:r>
          </w:p>
        </w:tc>
        <w:tc>
          <w:tcPr>
            <w:tcW w:w="1784" w:type="dxa"/>
          </w:tcPr>
          <w:p w:rsidR="006C7E88" w:rsidRPr="009C4035" w:rsidRDefault="006C7E88"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p>
          <w:p w:rsidR="006C7E88" w:rsidRPr="009C4035" w:rsidRDefault="0018709E"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r>
              <w:rPr>
                <w:rFonts w:ascii="Times New Roman" w:hAnsi="Times New Roman" w:cs="Times New Roman"/>
                <w:spacing w:val="-20"/>
                <w:sz w:val="24"/>
                <w:szCs w:val="24"/>
              </w:rPr>
              <w:t>9</w:t>
            </w:r>
          </w:p>
          <w:p w:rsidR="006C7E88" w:rsidRPr="009C4035" w:rsidRDefault="0018709E"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r>
              <w:rPr>
                <w:rFonts w:ascii="Times New Roman" w:hAnsi="Times New Roman" w:cs="Times New Roman"/>
                <w:spacing w:val="-20"/>
                <w:sz w:val="24"/>
                <w:szCs w:val="24"/>
              </w:rPr>
              <w:t>2</w:t>
            </w:r>
            <w:r w:rsidR="009A162A" w:rsidRPr="009C4035">
              <w:rPr>
                <w:rFonts w:ascii="Times New Roman" w:hAnsi="Times New Roman" w:cs="Times New Roman"/>
                <w:spacing w:val="-20"/>
                <w:sz w:val="24"/>
                <w:szCs w:val="24"/>
              </w:rPr>
              <w:t>8</w:t>
            </w:r>
          </w:p>
        </w:tc>
        <w:tc>
          <w:tcPr>
            <w:tcW w:w="1784" w:type="dxa"/>
          </w:tcPr>
          <w:p w:rsidR="006C7E88" w:rsidRPr="009C4035" w:rsidRDefault="006C7E88"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p>
          <w:p w:rsidR="006C7E88" w:rsidRPr="009C4035" w:rsidRDefault="006C7E88"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r w:rsidRPr="009C4035">
              <w:rPr>
                <w:rFonts w:ascii="Times New Roman" w:hAnsi="Times New Roman" w:cs="Times New Roman"/>
                <w:spacing w:val="-20"/>
                <w:sz w:val="24"/>
                <w:szCs w:val="24"/>
              </w:rPr>
              <w:t>0</w:t>
            </w:r>
          </w:p>
          <w:p w:rsidR="006C7E88" w:rsidRPr="009C4035" w:rsidRDefault="006C7E88" w:rsidP="006C7E88">
            <w:pPr>
              <w:widowControl w:val="0"/>
              <w:autoSpaceDE w:val="0"/>
              <w:autoSpaceDN w:val="0"/>
              <w:adjustRightInd w:val="0"/>
              <w:spacing w:after="0" w:line="240" w:lineRule="auto"/>
              <w:rPr>
                <w:rFonts w:ascii="Times New Roman" w:hAnsi="Times New Roman" w:cs="Times New Roman"/>
                <w:spacing w:val="-20"/>
                <w:sz w:val="24"/>
                <w:szCs w:val="24"/>
              </w:rPr>
            </w:pPr>
          </w:p>
        </w:tc>
        <w:tc>
          <w:tcPr>
            <w:tcW w:w="1417" w:type="dxa"/>
          </w:tcPr>
          <w:p w:rsidR="006C7E88" w:rsidRPr="009C4035" w:rsidRDefault="006C7E88"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p>
          <w:p w:rsidR="006C7E88" w:rsidRPr="009C4035" w:rsidRDefault="006C7E88"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r w:rsidRPr="009C4035">
              <w:rPr>
                <w:rFonts w:ascii="Times New Roman" w:hAnsi="Times New Roman" w:cs="Times New Roman"/>
                <w:spacing w:val="-20"/>
                <w:sz w:val="24"/>
                <w:szCs w:val="24"/>
              </w:rPr>
              <w:t>1</w:t>
            </w:r>
            <w:r w:rsidR="009A162A" w:rsidRPr="009C4035">
              <w:rPr>
                <w:rFonts w:ascii="Times New Roman" w:hAnsi="Times New Roman" w:cs="Times New Roman"/>
                <w:spacing w:val="-20"/>
                <w:sz w:val="24"/>
                <w:szCs w:val="24"/>
              </w:rPr>
              <w:t>4</w:t>
            </w:r>
          </w:p>
          <w:p w:rsidR="006C7E88" w:rsidRPr="009C4035" w:rsidRDefault="0018709E"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r>
              <w:rPr>
                <w:rFonts w:ascii="Times New Roman" w:hAnsi="Times New Roman" w:cs="Times New Roman"/>
                <w:spacing w:val="-20"/>
                <w:sz w:val="24"/>
                <w:szCs w:val="24"/>
              </w:rPr>
              <w:t>50</w:t>
            </w:r>
          </w:p>
        </w:tc>
      </w:tr>
      <w:tr w:rsidR="004C77D8" w:rsidRPr="009C4035" w:rsidTr="003E0B16">
        <w:trPr>
          <w:trHeight w:val="549"/>
          <w:jc w:val="right"/>
        </w:trPr>
        <w:tc>
          <w:tcPr>
            <w:tcW w:w="3403" w:type="dxa"/>
          </w:tcPr>
          <w:p w:rsidR="004C77D8" w:rsidRPr="009C4035" w:rsidRDefault="004C77D8" w:rsidP="003E0B16">
            <w:pPr>
              <w:spacing w:after="0" w:line="240" w:lineRule="auto"/>
              <w:jc w:val="center"/>
              <w:rPr>
                <w:rFonts w:ascii="Times New Roman" w:hAnsi="Times New Roman" w:cs="Times New Roman"/>
                <w:sz w:val="24"/>
                <w:szCs w:val="24"/>
              </w:rPr>
            </w:pPr>
            <w:r w:rsidRPr="009C4035">
              <w:rPr>
                <w:rFonts w:ascii="Times New Roman" w:hAnsi="Times New Roman" w:cs="Times New Roman"/>
                <w:w w:val="99"/>
                <w:sz w:val="24"/>
                <w:szCs w:val="24"/>
              </w:rPr>
              <w:t>З</w:t>
            </w:r>
            <w:r w:rsidRPr="009C4035">
              <w:rPr>
                <w:rFonts w:ascii="Times New Roman" w:hAnsi="Times New Roman" w:cs="Times New Roman"/>
                <w:sz w:val="24"/>
                <w:szCs w:val="24"/>
              </w:rPr>
              <w:t>а</w:t>
            </w:r>
            <w:r w:rsidRPr="009C4035">
              <w:rPr>
                <w:rFonts w:ascii="Times New Roman" w:hAnsi="Times New Roman" w:cs="Times New Roman"/>
                <w:w w:val="99"/>
                <w:sz w:val="24"/>
                <w:szCs w:val="24"/>
              </w:rPr>
              <w:t>ни</w:t>
            </w:r>
            <w:r w:rsidRPr="009C4035">
              <w:rPr>
                <w:rFonts w:ascii="Times New Roman" w:hAnsi="Times New Roman" w:cs="Times New Roman"/>
                <w:sz w:val="24"/>
                <w:szCs w:val="24"/>
              </w:rPr>
              <w:t>ма</w:t>
            </w:r>
            <w:r w:rsidRPr="009C4035">
              <w:rPr>
                <w:rFonts w:ascii="Times New Roman" w:hAnsi="Times New Roman" w:cs="Times New Roman"/>
                <w:w w:val="99"/>
                <w:sz w:val="24"/>
                <w:szCs w:val="24"/>
              </w:rPr>
              <w:t>ющих</w:t>
            </w:r>
            <w:r w:rsidRPr="009C4035">
              <w:rPr>
                <w:rFonts w:ascii="Times New Roman" w:hAnsi="Times New Roman" w:cs="Times New Roman"/>
                <w:sz w:val="24"/>
                <w:szCs w:val="24"/>
              </w:rPr>
              <w:t>с</w:t>
            </w:r>
            <w:r w:rsidRPr="009C4035">
              <w:rPr>
                <w:rFonts w:ascii="Times New Roman" w:hAnsi="Times New Roman" w:cs="Times New Roman"/>
                <w:w w:val="99"/>
                <w:sz w:val="24"/>
                <w:szCs w:val="24"/>
              </w:rPr>
              <w:t>я</w:t>
            </w:r>
            <w:r w:rsidR="003E0B16" w:rsidRPr="009C4035">
              <w:rPr>
                <w:rFonts w:ascii="Times New Roman" w:hAnsi="Times New Roman" w:cs="Times New Roman"/>
                <w:sz w:val="24"/>
                <w:szCs w:val="24"/>
              </w:rPr>
              <w:t xml:space="preserve"> </w:t>
            </w:r>
            <w:r w:rsidRPr="009C4035">
              <w:rPr>
                <w:rFonts w:ascii="Times New Roman" w:hAnsi="Times New Roman" w:cs="Times New Roman"/>
                <w:w w:val="99"/>
                <w:sz w:val="24"/>
                <w:szCs w:val="24"/>
              </w:rPr>
              <w:t>по</w:t>
            </w:r>
            <w:r w:rsidRPr="009C4035">
              <w:rPr>
                <w:rFonts w:ascii="Times New Roman" w:hAnsi="Times New Roman" w:cs="Times New Roman"/>
                <w:sz w:val="24"/>
                <w:szCs w:val="24"/>
              </w:rPr>
              <w:t xml:space="preserve"> </w:t>
            </w:r>
            <w:r w:rsidRPr="009C4035">
              <w:rPr>
                <w:rFonts w:ascii="Times New Roman" w:hAnsi="Times New Roman" w:cs="Times New Roman"/>
                <w:w w:val="99"/>
                <w:sz w:val="24"/>
                <w:szCs w:val="24"/>
              </w:rPr>
              <w:t>прогр</w:t>
            </w:r>
            <w:r w:rsidRPr="009C4035">
              <w:rPr>
                <w:rFonts w:ascii="Times New Roman" w:hAnsi="Times New Roman" w:cs="Times New Roman"/>
                <w:sz w:val="24"/>
                <w:szCs w:val="24"/>
              </w:rPr>
              <w:t xml:space="preserve">аммам </w:t>
            </w:r>
          </w:p>
          <w:p w:rsidR="004C77D8" w:rsidRPr="009C4035" w:rsidRDefault="00971A91" w:rsidP="00971A91">
            <w:pPr>
              <w:spacing w:after="0" w:line="240" w:lineRule="auto"/>
              <w:jc w:val="center"/>
              <w:rPr>
                <w:rFonts w:ascii="Times New Roman" w:hAnsi="Times New Roman" w:cs="Times New Roman"/>
                <w:w w:val="99"/>
                <w:sz w:val="24"/>
                <w:szCs w:val="24"/>
              </w:rPr>
            </w:pPr>
            <w:r w:rsidRPr="009C4035">
              <w:rPr>
                <w:rFonts w:ascii="Times New Roman" w:hAnsi="Times New Roman" w:cs="Times New Roman"/>
                <w:w w:val="99"/>
                <w:sz w:val="24"/>
                <w:szCs w:val="24"/>
              </w:rPr>
              <w:t>профильного обучения</w:t>
            </w:r>
          </w:p>
        </w:tc>
        <w:tc>
          <w:tcPr>
            <w:tcW w:w="1784" w:type="dxa"/>
          </w:tcPr>
          <w:p w:rsidR="004C77D8" w:rsidRPr="009C4035" w:rsidRDefault="004C77D8"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p>
          <w:p w:rsidR="004C77D8" w:rsidRPr="009C4035" w:rsidRDefault="004C77D8"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r w:rsidRPr="009C4035">
              <w:rPr>
                <w:rFonts w:ascii="Times New Roman" w:hAnsi="Times New Roman" w:cs="Times New Roman"/>
                <w:spacing w:val="-20"/>
                <w:sz w:val="24"/>
                <w:szCs w:val="24"/>
              </w:rPr>
              <w:t>нет</w:t>
            </w:r>
          </w:p>
        </w:tc>
        <w:tc>
          <w:tcPr>
            <w:tcW w:w="1784" w:type="dxa"/>
          </w:tcPr>
          <w:p w:rsidR="004C77D8" w:rsidRPr="009C4035" w:rsidRDefault="004C77D8" w:rsidP="004C77D8">
            <w:pPr>
              <w:widowControl w:val="0"/>
              <w:autoSpaceDE w:val="0"/>
              <w:autoSpaceDN w:val="0"/>
              <w:adjustRightInd w:val="0"/>
              <w:spacing w:after="0" w:line="240" w:lineRule="auto"/>
              <w:rPr>
                <w:rFonts w:ascii="Times New Roman" w:hAnsi="Times New Roman" w:cs="Times New Roman"/>
                <w:spacing w:val="-20"/>
                <w:sz w:val="24"/>
                <w:szCs w:val="24"/>
              </w:rPr>
            </w:pPr>
          </w:p>
          <w:p w:rsidR="004C77D8" w:rsidRPr="009C4035" w:rsidRDefault="004C77D8"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r w:rsidRPr="009C4035">
              <w:rPr>
                <w:rFonts w:ascii="Times New Roman" w:hAnsi="Times New Roman" w:cs="Times New Roman"/>
                <w:spacing w:val="-20"/>
                <w:sz w:val="24"/>
                <w:szCs w:val="24"/>
              </w:rPr>
              <w:t>нет</w:t>
            </w:r>
          </w:p>
        </w:tc>
        <w:tc>
          <w:tcPr>
            <w:tcW w:w="1784" w:type="dxa"/>
          </w:tcPr>
          <w:p w:rsidR="004C77D8" w:rsidRPr="009C4035" w:rsidRDefault="004C77D8"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p>
          <w:p w:rsidR="004C77D8" w:rsidRPr="009C4035" w:rsidRDefault="004C77D8"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r w:rsidRPr="009C4035">
              <w:rPr>
                <w:rFonts w:ascii="Times New Roman" w:hAnsi="Times New Roman" w:cs="Times New Roman"/>
                <w:spacing w:val="-20"/>
                <w:sz w:val="24"/>
                <w:szCs w:val="24"/>
              </w:rPr>
              <w:t>нет</w:t>
            </w:r>
          </w:p>
        </w:tc>
        <w:tc>
          <w:tcPr>
            <w:tcW w:w="1417" w:type="dxa"/>
          </w:tcPr>
          <w:p w:rsidR="004C77D8" w:rsidRPr="009C4035" w:rsidRDefault="004C77D8"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p>
          <w:p w:rsidR="004C77D8" w:rsidRPr="009C4035" w:rsidRDefault="004C77D8"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r w:rsidRPr="009C4035">
              <w:rPr>
                <w:rFonts w:ascii="Times New Roman" w:hAnsi="Times New Roman" w:cs="Times New Roman"/>
                <w:spacing w:val="-20"/>
                <w:sz w:val="24"/>
                <w:szCs w:val="24"/>
              </w:rPr>
              <w:t>нет</w:t>
            </w:r>
          </w:p>
          <w:p w:rsidR="004C77D8" w:rsidRPr="009C4035" w:rsidRDefault="004C77D8"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p>
        </w:tc>
      </w:tr>
      <w:tr w:rsidR="004C77D8" w:rsidRPr="009C4035" w:rsidTr="004C77D8">
        <w:trPr>
          <w:jc w:val="right"/>
        </w:trPr>
        <w:tc>
          <w:tcPr>
            <w:tcW w:w="3403" w:type="dxa"/>
          </w:tcPr>
          <w:p w:rsidR="004C77D8" w:rsidRPr="009C4035" w:rsidRDefault="004C77D8" w:rsidP="004C77D8">
            <w:pPr>
              <w:spacing w:after="0" w:line="240" w:lineRule="auto"/>
              <w:jc w:val="center"/>
              <w:rPr>
                <w:rFonts w:ascii="Times New Roman" w:hAnsi="Times New Roman" w:cs="Times New Roman"/>
                <w:w w:val="99"/>
                <w:sz w:val="24"/>
                <w:szCs w:val="24"/>
              </w:rPr>
            </w:pPr>
            <w:r w:rsidRPr="009C4035">
              <w:rPr>
                <w:rFonts w:ascii="Times New Roman" w:hAnsi="Times New Roman" w:cs="Times New Roman"/>
                <w:w w:val="99"/>
                <w:sz w:val="24"/>
                <w:szCs w:val="24"/>
              </w:rPr>
              <w:t>З</w:t>
            </w:r>
            <w:r w:rsidRPr="009C4035">
              <w:rPr>
                <w:rFonts w:ascii="Times New Roman" w:hAnsi="Times New Roman" w:cs="Times New Roman"/>
                <w:sz w:val="24"/>
                <w:szCs w:val="24"/>
              </w:rPr>
              <w:t>а</w:t>
            </w:r>
            <w:r w:rsidRPr="009C4035">
              <w:rPr>
                <w:rFonts w:ascii="Times New Roman" w:hAnsi="Times New Roman" w:cs="Times New Roman"/>
                <w:w w:val="99"/>
                <w:sz w:val="24"/>
                <w:szCs w:val="24"/>
              </w:rPr>
              <w:t>ни</w:t>
            </w:r>
            <w:r w:rsidRPr="009C4035">
              <w:rPr>
                <w:rFonts w:ascii="Times New Roman" w:hAnsi="Times New Roman" w:cs="Times New Roman"/>
                <w:sz w:val="24"/>
                <w:szCs w:val="24"/>
              </w:rPr>
              <w:t>ма</w:t>
            </w:r>
            <w:r w:rsidRPr="009C4035">
              <w:rPr>
                <w:rFonts w:ascii="Times New Roman" w:hAnsi="Times New Roman" w:cs="Times New Roman"/>
                <w:w w:val="99"/>
                <w:sz w:val="24"/>
                <w:szCs w:val="24"/>
              </w:rPr>
              <w:t>ющих</w:t>
            </w:r>
            <w:r w:rsidRPr="009C4035">
              <w:rPr>
                <w:rFonts w:ascii="Times New Roman" w:hAnsi="Times New Roman" w:cs="Times New Roman"/>
                <w:sz w:val="24"/>
                <w:szCs w:val="24"/>
              </w:rPr>
              <w:t>с</w:t>
            </w:r>
            <w:r w:rsidRPr="009C4035">
              <w:rPr>
                <w:rFonts w:ascii="Times New Roman" w:hAnsi="Times New Roman" w:cs="Times New Roman"/>
                <w:w w:val="99"/>
                <w:sz w:val="24"/>
                <w:szCs w:val="24"/>
              </w:rPr>
              <w:t>я</w:t>
            </w:r>
          </w:p>
          <w:p w:rsidR="004C77D8" w:rsidRPr="009C4035" w:rsidRDefault="004C77D8" w:rsidP="004C77D8">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 xml:space="preserve"> </w:t>
            </w:r>
            <w:r w:rsidRPr="009C4035">
              <w:rPr>
                <w:rFonts w:ascii="Times New Roman" w:hAnsi="Times New Roman" w:cs="Times New Roman"/>
                <w:w w:val="99"/>
                <w:sz w:val="24"/>
                <w:szCs w:val="24"/>
              </w:rPr>
              <w:t>в</w:t>
            </w:r>
            <w:r w:rsidRPr="009C4035">
              <w:rPr>
                <w:rFonts w:ascii="Times New Roman" w:hAnsi="Times New Roman" w:cs="Times New Roman"/>
                <w:sz w:val="24"/>
                <w:szCs w:val="24"/>
              </w:rPr>
              <w:t xml:space="preserve"> </w:t>
            </w:r>
            <w:r w:rsidRPr="009C4035">
              <w:rPr>
                <w:rFonts w:ascii="Times New Roman" w:hAnsi="Times New Roman" w:cs="Times New Roman"/>
                <w:w w:val="99"/>
                <w:sz w:val="24"/>
                <w:szCs w:val="24"/>
              </w:rPr>
              <w:t>групп</w:t>
            </w:r>
            <w:r w:rsidRPr="009C4035">
              <w:rPr>
                <w:rFonts w:ascii="Times New Roman" w:hAnsi="Times New Roman" w:cs="Times New Roman"/>
                <w:sz w:val="24"/>
                <w:szCs w:val="24"/>
              </w:rPr>
              <w:t>а</w:t>
            </w:r>
            <w:r w:rsidRPr="009C4035">
              <w:rPr>
                <w:rFonts w:ascii="Times New Roman" w:hAnsi="Times New Roman" w:cs="Times New Roman"/>
                <w:w w:val="99"/>
                <w:sz w:val="24"/>
                <w:szCs w:val="24"/>
              </w:rPr>
              <w:t>х</w:t>
            </w:r>
            <w:r w:rsidRPr="009C4035">
              <w:rPr>
                <w:rFonts w:ascii="Times New Roman" w:hAnsi="Times New Roman" w:cs="Times New Roman"/>
                <w:sz w:val="24"/>
                <w:szCs w:val="24"/>
              </w:rPr>
              <w:t xml:space="preserve"> </w:t>
            </w:r>
            <w:r w:rsidRPr="009C4035">
              <w:rPr>
                <w:rFonts w:ascii="Times New Roman" w:hAnsi="Times New Roman" w:cs="Times New Roman"/>
                <w:w w:val="99"/>
                <w:sz w:val="24"/>
                <w:szCs w:val="24"/>
              </w:rPr>
              <w:t>про</w:t>
            </w:r>
            <w:r w:rsidRPr="009C4035">
              <w:rPr>
                <w:rFonts w:ascii="Times New Roman" w:hAnsi="Times New Roman" w:cs="Times New Roman"/>
                <w:sz w:val="24"/>
                <w:szCs w:val="24"/>
              </w:rPr>
              <w:t>д</w:t>
            </w:r>
            <w:r w:rsidRPr="009C4035">
              <w:rPr>
                <w:rFonts w:ascii="Times New Roman" w:hAnsi="Times New Roman" w:cs="Times New Roman"/>
                <w:w w:val="99"/>
                <w:sz w:val="24"/>
                <w:szCs w:val="24"/>
              </w:rPr>
              <w:t>л</w:t>
            </w:r>
            <w:r w:rsidRPr="009C4035">
              <w:rPr>
                <w:rFonts w:ascii="Times New Roman" w:hAnsi="Times New Roman" w:cs="Times New Roman"/>
                <w:sz w:val="24"/>
                <w:szCs w:val="24"/>
              </w:rPr>
              <w:t>ё</w:t>
            </w:r>
            <w:r w:rsidRPr="009C4035">
              <w:rPr>
                <w:rFonts w:ascii="Times New Roman" w:hAnsi="Times New Roman" w:cs="Times New Roman"/>
                <w:w w:val="99"/>
                <w:sz w:val="24"/>
                <w:szCs w:val="24"/>
              </w:rPr>
              <w:t>нного</w:t>
            </w:r>
            <w:r w:rsidRPr="009C4035">
              <w:rPr>
                <w:rFonts w:ascii="Times New Roman" w:hAnsi="Times New Roman" w:cs="Times New Roman"/>
                <w:sz w:val="24"/>
                <w:szCs w:val="24"/>
              </w:rPr>
              <w:t xml:space="preserve"> д</w:t>
            </w:r>
            <w:r w:rsidRPr="009C4035">
              <w:rPr>
                <w:rFonts w:ascii="Times New Roman" w:hAnsi="Times New Roman" w:cs="Times New Roman"/>
                <w:w w:val="99"/>
                <w:sz w:val="24"/>
                <w:szCs w:val="24"/>
              </w:rPr>
              <w:t>ня</w:t>
            </w:r>
          </w:p>
        </w:tc>
        <w:tc>
          <w:tcPr>
            <w:tcW w:w="1784" w:type="dxa"/>
          </w:tcPr>
          <w:p w:rsidR="004C77D8" w:rsidRPr="009C4035" w:rsidRDefault="004C77D8"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p>
          <w:p w:rsidR="004C77D8" w:rsidRPr="009C4035" w:rsidRDefault="004C77D8"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r w:rsidRPr="009C4035">
              <w:rPr>
                <w:rFonts w:ascii="Times New Roman" w:hAnsi="Times New Roman" w:cs="Times New Roman"/>
                <w:spacing w:val="-20"/>
                <w:sz w:val="24"/>
                <w:szCs w:val="24"/>
              </w:rPr>
              <w:t>нет</w:t>
            </w:r>
          </w:p>
        </w:tc>
        <w:tc>
          <w:tcPr>
            <w:tcW w:w="1784" w:type="dxa"/>
          </w:tcPr>
          <w:p w:rsidR="004C77D8" w:rsidRPr="009C4035" w:rsidRDefault="004C77D8"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p>
          <w:p w:rsidR="004C77D8" w:rsidRPr="009C4035" w:rsidRDefault="004C77D8"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r w:rsidRPr="009C4035">
              <w:rPr>
                <w:rFonts w:ascii="Times New Roman" w:hAnsi="Times New Roman" w:cs="Times New Roman"/>
                <w:spacing w:val="-20"/>
                <w:sz w:val="24"/>
                <w:szCs w:val="24"/>
              </w:rPr>
              <w:t>нет</w:t>
            </w:r>
          </w:p>
        </w:tc>
        <w:tc>
          <w:tcPr>
            <w:tcW w:w="1784" w:type="dxa"/>
          </w:tcPr>
          <w:p w:rsidR="004C77D8" w:rsidRPr="009C4035" w:rsidRDefault="004C77D8"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p>
          <w:p w:rsidR="004C77D8" w:rsidRPr="009C4035" w:rsidRDefault="004C77D8"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r w:rsidRPr="009C4035">
              <w:rPr>
                <w:rFonts w:ascii="Times New Roman" w:hAnsi="Times New Roman" w:cs="Times New Roman"/>
                <w:spacing w:val="-20"/>
                <w:sz w:val="24"/>
                <w:szCs w:val="24"/>
              </w:rPr>
              <w:t>нет</w:t>
            </w:r>
          </w:p>
        </w:tc>
        <w:tc>
          <w:tcPr>
            <w:tcW w:w="1417" w:type="dxa"/>
          </w:tcPr>
          <w:p w:rsidR="004C77D8" w:rsidRPr="009C4035" w:rsidRDefault="004C77D8" w:rsidP="004C77D8">
            <w:pPr>
              <w:widowControl w:val="0"/>
              <w:autoSpaceDE w:val="0"/>
              <w:autoSpaceDN w:val="0"/>
              <w:adjustRightInd w:val="0"/>
              <w:spacing w:after="0" w:line="240" w:lineRule="auto"/>
              <w:jc w:val="center"/>
              <w:rPr>
                <w:rFonts w:ascii="Times New Roman" w:hAnsi="Times New Roman" w:cs="Times New Roman"/>
                <w:b/>
                <w:spacing w:val="-20"/>
                <w:sz w:val="24"/>
                <w:szCs w:val="24"/>
              </w:rPr>
            </w:pPr>
          </w:p>
          <w:p w:rsidR="004C77D8" w:rsidRPr="009C4035" w:rsidRDefault="004C77D8" w:rsidP="004C77D8">
            <w:pPr>
              <w:widowControl w:val="0"/>
              <w:autoSpaceDE w:val="0"/>
              <w:autoSpaceDN w:val="0"/>
              <w:adjustRightInd w:val="0"/>
              <w:spacing w:after="0" w:line="240" w:lineRule="auto"/>
              <w:jc w:val="center"/>
              <w:rPr>
                <w:rFonts w:ascii="Times New Roman" w:hAnsi="Times New Roman" w:cs="Times New Roman"/>
                <w:b/>
                <w:spacing w:val="-20"/>
                <w:sz w:val="24"/>
                <w:szCs w:val="24"/>
              </w:rPr>
            </w:pPr>
            <w:r w:rsidRPr="009C4035">
              <w:rPr>
                <w:rFonts w:ascii="Times New Roman" w:hAnsi="Times New Roman" w:cs="Times New Roman"/>
                <w:b/>
                <w:spacing w:val="-20"/>
                <w:sz w:val="24"/>
                <w:szCs w:val="24"/>
              </w:rPr>
              <w:t>нет</w:t>
            </w:r>
          </w:p>
        </w:tc>
      </w:tr>
      <w:tr w:rsidR="004C77D8" w:rsidRPr="009C4035" w:rsidTr="004C77D8">
        <w:trPr>
          <w:jc w:val="right"/>
        </w:trPr>
        <w:tc>
          <w:tcPr>
            <w:tcW w:w="3403" w:type="dxa"/>
          </w:tcPr>
          <w:p w:rsidR="004C77D8" w:rsidRPr="009C4035" w:rsidRDefault="004C77D8" w:rsidP="004C77D8">
            <w:pPr>
              <w:spacing w:after="0" w:line="240" w:lineRule="auto"/>
              <w:jc w:val="center"/>
              <w:rPr>
                <w:rFonts w:ascii="Times New Roman" w:hAnsi="Times New Roman" w:cs="Times New Roman"/>
                <w:w w:val="99"/>
                <w:sz w:val="24"/>
                <w:szCs w:val="24"/>
              </w:rPr>
            </w:pPr>
            <w:r w:rsidRPr="009C4035">
              <w:rPr>
                <w:rFonts w:ascii="Times New Roman" w:hAnsi="Times New Roman" w:cs="Times New Roman"/>
                <w:w w:val="99"/>
                <w:sz w:val="24"/>
                <w:szCs w:val="24"/>
              </w:rPr>
              <w:t>З</w:t>
            </w:r>
            <w:r w:rsidRPr="009C4035">
              <w:rPr>
                <w:rFonts w:ascii="Times New Roman" w:hAnsi="Times New Roman" w:cs="Times New Roman"/>
                <w:sz w:val="24"/>
                <w:szCs w:val="24"/>
              </w:rPr>
              <w:t>а</w:t>
            </w:r>
            <w:r w:rsidRPr="009C4035">
              <w:rPr>
                <w:rFonts w:ascii="Times New Roman" w:hAnsi="Times New Roman" w:cs="Times New Roman"/>
                <w:w w:val="99"/>
                <w:sz w:val="24"/>
                <w:szCs w:val="24"/>
              </w:rPr>
              <w:t>ни</w:t>
            </w:r>
            <w:r w:rsidRPr="009C4035">
              <w:rPr>
                <w:rFonts w:ascii="Times New Roman" w:hAnsi="Times New Roman" w:cs="Times New Roman"/>
                <w:sz w:val="24"/>
                <w:szCs w:val="24"/>
              </w:rPr>
              <w:t>ма</w:t>
            </w:r>
            <w:r w:rsidRPr="009C4035">
              <w:rPr>
                <w:rFonts w:ascii="Times New Roman" w:hAnsi="Times New Roman" w:cs="Times New Roman"/>
                <w:w w:val="99"/>
                <w:sz w:val="24"/>
                <w:szCs w:val="24"/>
              </w:rPr>
              <w:t>ющих</w:t>
            </w:r>
            <w:r w:rsidRPr="009C4035">
              <w:rPr>
                <w:rFonts w:ascii="Times New Roman" w:hAnsi="Times New Roman" w:cs="Times New Roman"/>
                <w:sz w:val="24"/>
                <w:szCs w:val="24"/>
              </w:rPr>
              <w:t>с</w:t>
            </w:r>
            <w:r w:rsidRPr="009C4035">
              <w:rPr>
                <w:rFonts w:ascii="Times New Roman" w:hAnsi="Times New Roman" w:cs="Times New Roman"/>
                <w:w w:val="99"/>
                <w:sz w:val="24"/>
                <w:szCs w:val="24"/>
              </w:rPr>
              <w:t>я</w:t>
            </w:r>
            <w:r w:rsidRPr="009C4035">
              <w:rPr>
                <w:rFonts w:ascii="Times New Roman" w:hAnsi="Times New Roman" w:cs="Times New Roman"/>
                <w:sz w:val="24"/>
                <w:szCs w:val="24"/>
              </w:rPr>
              <w:t xml:space="preserve"> </w:t>
            </w:r>
            <w:r w:rsidRPr="009C4035">
              <w:rPr>
                <w:rFonts w:ascii="Times New Roman" w:hAnsi="Times New Roman" w:cs="Times New Roman"/>
                <w:w w:val="99"/>
                <w:sz w:val="24"/>
                <w:szCs w:val="24"/>
              </w:rPr>
              <w:t>по</w:t>
            </w:r>
            <w:r w:rsidRPr="009C4035">
              <w:rPr>
                <w:rFonts w:ascii="Times New Roman" w:hAnsi="Times New Roman" w:cs="Times New Roman"/>
                <w:sz w:val="24"/>
                <w:szCs w:val="24"/>
              </w:rPr>
              <w:t xml:space="preserve"> </w:t>
            </w:r>
            <w:r w:rsidRPr="009C4035">
              <w:rPr>
                <w:rFonts w:ascii="Times New Roman" w:hAnsi="Times New Roman" w:cs="Times New Roman"/>
                <w:w w:val="99"/>
                <w:sz w:val="24"/>
                <w:szCs w:val="24"/>
              </w:rPr>
              <w:t>прогр</w:t>
            </w:r>
            <w:r w:rsidRPr="009C4035">
              <w:rPr>
                <w:rFonts w:ascii="Times New Roman" w:hAnsi="Times New Roman" w:cs="Times New Roman"/>
                <w:sz w:val="24"/>
                <w:szCs w:val="24"/>
              </w:rPr>
              <w:t>аммам д</w:t>
            </w:r>
            <w:r w:rsidRPr="009C4035">
              <w:rPr>
                <w:rFonts w:ascii="Times New Roman" w:hAnsi="Times New Roman" w:cs="Times New Roman"/>
                <w:w w:val="99"/>
                <w:sz w:val="24"/>
                <w:szCs w:val="24"/>
              </w:rPr>
              <w:t>ополнит</w:t>
            </w:r>
            <w:r w:rsidRPr="009C4035">
              <w:rPr>
                <w:rFonts w:ascii="Times New Roman" w:hAnsi="Times New Roman" w:cs="Times New Roman"/>
                <w:sz w:val="24"/>
                <w:szCs w:val="24"/>
              </w:rPr>
              <w:t>е</w:t>
            </w:r>
            <w:r w:rsidRPr="009C4035">
              <w:rPr>
                <w:rFonts w:ascii="Times New Roman" w:hAnsi="Times New Roman" w:cs="Times New Roman"/>
                <w:w w:val="99"/>
                <w:sz w:val="24"/>
                <w:szCs w:val="24"/>
              </w:rPr>
              <w:t>льного</w:t>
            </w:r>
            <w:r w:rsidRPr="009C4035">
              <w:rPr>
                <w:rFonts w:ascii="Times New Roman" w:hAnsi="Times New Roman" w:cs="Times New Roman"/>
                <w:sz w:val="24"/>
                <w:szCs w:val="24"/>
              </w:rPr>
              <w:t xml:space="preserve"> </w:t>
            </w:r>
            <w:r w:rsidRPr="009C4035">
              <w:rPr>
                <w:rFonts w:ascii="Times New Roman" w:hAnsi="Times New Roman" w:cs="Times New Roman"/>
                <w:w w:val="99"/>
                <w:sz w:val="24"/>
                <w:szCs w:val="24"/>
              </w:rPr>
              <w:t>о</w:t>
            </w:r>
            <w:r w:rsidRPr="009C4035">
              <w:rPr>
                <w:rFonts w:ascii="Times New Roman" w:hAnsi="Times New Roman" w:cs="Times New Roman"/>
                <w:sz w:val="24"/>
                <w:szCs w:val="24"/>
              </w:rPr>
              <w:t>б</w:t>
            </w:r>
            <w:r w:rsidRPr="009C4035">
              <w:rPr>
                <w:rFonts w:ascii="Times New Roman" w:hAnsi="Times New Roman" w:cs="Times New Roman"/>
                <w:w w:val="99"/>
                <w:sz w:val="24"/>
                <w:szCs w:val="24"/>
              </w:rPr>
              <w:t>р</w:t>
            </w:r>
            <w:r w:rsidRPr="009C4035">
              <w:rPr>
                <w:rFonts w:ascii="Times New Roman" w:hAnsi="Times New Roman" w:cs="Times New Roman"/>
                <w:sz w:val="24"/>
                <w:szCs w:val="24"/>
              </w:rPr>
              <w:t>а</w:t>
            </w:r>
            <w:r w:rsidRPr="009C4035">
              <w:rPr>
                <w:rFonts w:ascii="Times New Roman" w:hAnsi="Times New Roman" w:cs="Times New Roman"/>
                <w:w w:val="99"/>
                <w:sz w:val="24"/>
                <w:szCs w:val="24"/>
              </w:rPr>
              <w:t>зов</w:t>
            </w:r>
            <w:r w:rsidRPr="009C4035">
              <w:rPr>
                <w:rFonts w:ascii="Times New Roman" w:hAnsi="Times New Roman" w:cs="Times New Roman"/>
                <w:sz w:val="24"/>
                <w:szCs w:val="24"/>
              </w:rPr>
              <w:t>а</w:t>
            </w:r>
            <w:r w:rsidRPr="009C4035">
              <w:rPr>
                <w:rFonts w:ascii="Times New Roman" w:hAnsi="Times New Roman" w:cs="Times New Roman"/>
                <w:w w:val="99"/>
                <w:sz w:val="24"/>
                <w:szCs w:val="24"/>
              </w:rPr>
              <w:t>ния</w:t>
            </w:r>
          </w:p>
        </w:tc>
        <w:tc>
          <w:tcPr>
            <w:tcW w:w="1784" w:type="dxa"/>
          </w:tcPr>
          <w:p w:rsidR="004C77D8" w:rsidRPr="0043016B" w:rsidRDefault="007457BE"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r w:rsidRPr="0043016B">
              <w:rPr>
                <w:rFonts w:ascii="Times New Roman" w:hAnsi="Times New Roman" w:cs="Times New Roman"/>
                <w:spacing w:val="-20"/>
                <w:sz w:val="24"/>
                <w:szCs w:val="24"/>
              </w:rPr>
              <w:t>435</w:t>
            </w:r>
          </w:p>
        </w:tc>
        <w:tc>
          <w:tcPr>
            <w:tcW w:w="1784" w:type="dxa"/>
          </w:tcPr>
          <w:p w:rsidR="004C77D8" w:rsidRPr="0043016B" w:rsidRDefault="007457BE"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r w:rsidRPr="0043016B">
              <w:rPr>
                <w:rFonts w:ascii="Times New Roman" w:hAnsi="Times New Roman" w:cs="Times New Roman"/>
                <w:spacing w:val="-20"/>
                <w:sz w:val="24"/>
                <w:szCs w:val="24"/>
              </w:rPr>
              <w:t>360</w:t>
            </w:r>
          </w:p>
        </w:tc>
        <w:tc>
          <w:tcPr>
            <w:tcW w:w="1784" w:type="dxa"/>
          </w:tcPr>
          <w:p w:rsidR="004C77D8" w:rsidRPr="0043016B" w:rsidRDefault="007457BE"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r w:rsidRPr="0043016B">
              <w:rPr>
                <w:rFonts w:ascii="Times New Roman" w:hAnsi="Times New Roman" w:cs="Times New Roman"/>
                <w:spacing w:val="-20"/>
                <w:sz w:val="24"/>
                <w:szCs w:val="24"/>
              </w:rPr>
              <w:t>38</w:t>
            </w:r>
          </w:p>
        </w:tc>
        <w:tc>
          <w:tcPr>
            <w:tcW w:w="1417" w:type="dxa"/>
          </w:tcPr>
          <w:p w:rsidR="004C77D8" w:rsidRPr="0043016B" w:rsidRDefault="00057827" w:rsidP="004C77D8">
            <w:pPr>
              <w:widowControl w:val="0"/>
              <w:autoSpaceDE w:val="0"/>
              <w:autoSpaceDN w:val="0"/>
              <w:adjustRightInd w:val="0"/>
              <w:spacing w:after="0" w:line="240" w:lineRule="auto"/>
              <w:jc w:val="center"/>
              <w:rPr>
                <w:rFonts w:ascii="Times New Roman" w:hAnsi="Times New Roman" w:cs="Times New Roman"/>
                <w:spacing w:val="-20"/>
                <w:sz w:val="24"/>
                <w:szCs w:val="24"/>
              </w:rPr>
            </w:pPr>
            <w:r w:rsidRPr="0043016B">
              <w:rPr>
                <w:rFonts w:ascii="Times New Roman" w:hAnsi="Times New Roman" w:cs="Times New Roman"/>
                <w:spacing w:val="-20"/>
                <w:sz w:val="24"/>
                <w:szCs w:val="24"/>
              </w:rPr>
              <w:t>833</w:t>
            </w:r>
          </w:p>
        </w:tc>
      </w:tr>
    </w:tbl>
    <w:p w:rsidR="001E676E" w:rsidRDefault="001E676E" w:rsidP="008C1DC0">
      <w:pPr>
        <w:widowControl w:val="0"/>
        <w:autoSpaceDE w:val="0"/>
        <w:autoSpaceDN w:val="0"/>
        <w:adjustRightInd w:val="0"/>
        <w:spacing w:after="0" w:line="240" w:lineRule="auto"/>
        <w:ind w:right="-20"/>
        <w:jc w:val="both"/>
        <w:rPr>
          <w:rFonts w:ascii="Times New Roman" w:hAnsi="Times New Roman" w:cs="Times New Roman"/>
          <w:bCs/>
          <w:w w:val="99"/>
          <w:sz w:val="24"/>
          <w:szCs w:val="24"/>
        </w:rPr>
      </w:pPr>
      <w:r w:rsidRPr="009C4035">
        <w:rPr>
          <w:rFonts w:ascii="Times New Roman" w:hAnsi="Times New Roman" w:cs="Times New Roman"/>
          <w:bCs/>
          <w:w w:val="99"/>
          <w:sz w:val="24"/>
          <w:szCs w:val="24"/>
        </w:rPr>
        <w:lastRenderedPageBreak/>
        <w:t>По сравнению с прошлым 20</w:t>
      </w:r>
      <w:r w:rsidR="00FF3028">
        <w:rPr>
          <w:rFonts w:ascii="Times New Roman" w:hAnsi="Times New Roman" w:cs="Times New Roman"/>
          <w:bCs/>
          <w:w w:val="99"/>
          <w:sz w:val="24"/>
          <w:szCs w:val="24"/>
        </w:rPr>
        <w:t>20</w:t>
      </w:r>
      <w:r w:rsidRPr="009C4035">
        <w:rPr>
          <w:rFonts w:ascii="Times New Roman" w:hAnsi="Times New Roman" w:cs="Times New Roman"/>
          <w:bCs/>
          <w:w w:val="99"/>
          <w:sz w:val="24"/>
          <w:szCs w:val="24"/>
        </w:rPr>
        <w:t xml:space="preserve"> годом </w:t>
      </w:r>
      <w:r w:rsidR="00FF3028">
        <w:rPr>
          <w:rFonts w:ascii="Times New Roman" w:hAnsi="Times New Roman" w:cs="Times New Roman"/>
          <w:bCs/>
          <w:w w:val="99"/>
          <w:sz w:val="24"/>
          <w:szCs w:val="24"/>
        </w:rPr>
        <w:t xml:space="preserve">количество класс-комплектов осталось прежним – 41, </w:t>
      </w:r>
      <w:proofErr w:type="gramStart"/>
      <w:r w:rsidR="00FF3028">
        <w:rPr>
          <w:rFonts w:ascii="Times New Roman" w:hAnsi="Times New Roman" w:cs="Times New Roman"/>
          <w:bCs/>
          <w:w w:val="99"/>
          <w:sz w:val="24"/>
          <w:szCs w:val="24"/>
        </w:rPr>
        <w:t>но  на</w:t>
      </w:r>
      <w:proofErr w:type="gramEnd"/>
      <w:r w:rsidR="00FF3028">
        <w:rPr>
          <w:rFonts w:ascii="Times New Roman" w:hAnsi="Times New Roman" w:cs="Times New Roman"/>
          <w:bCs/>
          <w:w w:val="99"/>
          <w:sz w:val="24"/>
          <w:szCs w:val="24"/>
        </w:rPr>
        <w:t xml:space="preserve"> уровне среднего общего образования сократилось количество обучающихся в 10 классах и в 2021 году создан один 10 класс и один 11 класс</w:t>
      </w:r>
      <w:r w:rsidR="007A1A42">
        <w:rPr>
          <w:rFonts w:ascii="Times New Roman" w:hAnsi="Times New Roman" w:cs="Times New Roman"/>
          <w:bCs/>
          <w:w w:val="99"/>
          <w:sz w:val="24"/>
          <w:szCs w:val="24"/>
        </w:rPr>
        <w:t xml:space="preserve">, в связи с чем </w:t>
      </w:r>
      <w:r w:rsidRPr="009C4035">
        <w:rPr>
          <w:rFonts w:ascii="Times New Roman" w:hAnsi="Times New Roman" w:cs="Times New Roman"/>
          <w:bCs/>
          <w:w w:val="99"/>
          <w:sz w:val="24"/>
          <w:szCs w:val="24"/>
        </w:rPr>
        <w:t>увеличилась средняя наполняемость учащихся.</w:t>
      </w:r>
    </w:p>
    <w:p w:rsidR="007A1A42" w:rsidRDefault="007A1A42" w:rsidP="008C1DC0">
      <w:pPr>
        <w:widowControl w:val="0"/>
        <w:autoSpaceDE w:val="0"/>
        <w:autoSpaceDN w:val="0"/>
        <w:adjustRightInd w:val="0"/>
        <w:spacing w:after="0" w:line="240" w:lineRule="auto"/>
        <w:ind w:right="-20"/>
        <w:jc w:val="both"/>
        <w:rPr>
          <w:rFonts w:ascii="Times New Roman" w:hAnsi="Times New Roman" w:cs="Times New Roman"/>
          <w:bCs/>
          <w:w w:val="99"/>
          <w:sz w:val="24"/>
          <w:szCs w:val="24"/>
        </w:rPr>
      </w:pPr>
      <w:r>
        <w:rPr>
          <w:rFonts w:ascii="Times New Roman" w:hAnsi="Times New Roman" w:cs="Times New Roman"/>
          <w:bCs/>
          <w:w w:val="99"/>
          <w:sz w:val="24"/>
          <w:szCs w:val="24"/>
        </w:rPr>
        <w:t>С ноября месяца 2021 года открыты на базе учреждения 3 класса заочной формы обучения – 4, 7, 8 класс с наполняемостью от 1 до 3 обучающихся.</w:t>
      </w:r>
    </w:p>
    <w:p w:rsidR="008335B9" w:rsidRPr="009C4035" w:rsidRDefault="008335B9" w:rsidP="008C1DC0">
      <w:pPr>
        <w:widowControl w:val="0"/>
        <w:autoSpaceDE w:val="0"/>
        <w:autoSpaceDN w:val="0"/>
        <w:adjustRightInd w:val="0"/>
        <w:spacing w:after="0" w:line="240" w:lineRule="auto"/>
        <w:ind w:right="-20"/>
        <w:jc w:val="both"/>
        <w:rPr>
          <w:rFonts w:ascii="Times New Roman" w:hAnsi="Times New Roman" w:cs="Times New Roman"/>
          <w:bCs/>
          <w:w w:val="99"/>
          <w:sz w:val="24"/>
          <w:szCs w:val="24"/>
        </w:rPr>
      </w:pPr>
      <w:r>
        <w:rPr>
          <w:rFonts w:ascii="Times New Roman" w:hAnsi="Times New Roman" w:cs="Times New Roman"/>
          <w:bCs/>
          <w:w w:val="99"/>
          <w:sz w:val="24"/>
          <w:szCs w:val="24"/>
        </w:rPr>
        <w:t>Увеличилось число обучающихся, занимающихся по базовым образовательным программам – на 67, количество занимающихся индивидуально на дому – прежнее.</w:t>
      </w:r>
    </w:p>
    <w:p w:rsidR="006E76E9" w:rsidRPr="009C4035" w:rsidRDefault="006E76E9" w:rsidP="009C0DEA">
      <w:pPr>
        <w:widowControl w:val="0"/>
        <w:autoSpaceDE w:val="0"/>
        <w:autoSpaceDN w:val="0"/>
        <w:adjustRightInd w:val="0"/>
        <w:spacing w:after="0" w:line="240" w:lineRule="auto"/>
        <w:ind w:left="-567" w:right="-20"/>
        <w:jc w:val="both"/>
        <w:rPr>
          <w:rFonts w:ascii="Times New Roman" w:hAnsi="Times New Roman" w:cs="Times New Roman"/>
          <w:bCs/>
          <w:w w:val="99"/>
          <w:sz w:val="24"/>
          <w:szCs w:val="24"/>
        </w:rPr>
      </w:pPr>
    </w:p>
    <w:p w:rsidR="007B45B5" w:rsidRPr="007B45B5" w:rsidRDefault="004C77D8" w:rsidP="00EB57DC">
      <w:pPr>
        <w:pStyle w:val="a9"/>
        <w:widowControl w:val="0"/>
        <w:numPr>
          <w:ilvl w:val="1"/>
          <w:numId w:val="2"/>
        </w:numPr>
        <w:autoSpaceDE w:val="0"/>
        <w:autoSpaceDN w:val="0"/>
        <w:adjustRightInd w:val="0"/>
        <w:spacing w:after="0"/>
        <w:ind w:right="-20"/>
        <w:rPr>
          <w:rFonts w:ascii="Times New Roman" w:hAnsi="Times New Roman" w:cs="Times New Roman"/>
          <w:bCs/>
          <w:w w:val="99"/>
          <w:sz w:val="24"/>
          <w:szCs w:val="24"/>
        </w:rPr>
      </w:pPr>
      <w:r w:rsidRPr="00057827">
        <w:rPr>
          <w:rFonts w:ascii="Times New Roman" w:hAnsi="Times New Roman" w:cs="Times New Roman"/>
          <w:bCs/>
          <w:spacing w:val="1"/>
          <w:w w:val="99"/>
          <w:sz w:val="24"/>
          <w:szCs w:val="24"/>
        </w:rPr>
        <w:t>Р</w:t>
      </w:r>
      <w:r w:rsidRPr="00057827">
        <w:rPr>
          <w:rFonts w:ascii="Times New Roman" w:hAnsi="Times New Roman" w:cs="Times New Roman"/>
          <w:bCs/>
          <w:sz w:val="24"/>
          <w:szCs w:val="24"/>
        </w:rPr>
        <w:t>е</w:t>
      </w:r>
      <w:r w:rsidRPr="00057827">
        <w:rPr>
          <w:rFonts w:ascii="Times New Roman" w:hAnsi="Times New Roman" w:cs="Times New Roman"/>
          <w:bCs/>
          <w:spacing w:val="2"/>
          <w:w w:val="99"/>
          <w:sz w:val="24"/>
          <w:szCs w:val="24"/>
        </w:rPr>
        <w:t>ж</w:t>
      </w:r>
      <w:r w:rsidRPr="00057827">
        <w:rPr>
          <w:rFonts w:ascii="Times New Roman" w:hAnsi="Times New Roman" w:cs="Times New Roman"/>
          <w:bCs/>
          <w:spacing w:val="-3"/>
          <w:w w:val="99"/>
          <w:sz w:val="24"/>
          <w:szCs w:val="24"/>
        </w:rPr>
        <w:t>и</w:t>
      </w:r>
      <w:r w:rsidRPr="00057827">
        <w:rPr>
          <w:rFonts w:ascii="Times New Roman" w:hAnsi="Times New Roman" w:cs="Times New Roman"/>
          <w:bCs/>
          <w:sz w:val="24"/>
          <w:szCs w:val="24"/>
        </w:rPr>
        <w:t>м</w:t>
      </w:r>
      <w:r w:rsidRPr="00057827">
        <w:rPr>
          <w:rFonts w:ascii="Times New Roman" w:hAnsi="Times New Roman" w:cs="Times New Roman"/>
          <w:bCs/>
          <w:spacing w:val="3"/>
          <w:sz w:val="24"/>
          <w:szCs w:val="24"/>
        </w:rPr>
        <w:t xml:space="preserve"> </w:t>
      </w:r>
      <w:r w:rsidRPr="00057827">
        <w:rPr>
          <w:rFonts w:ascii="Times New Roman" w:hAnsi="Times New Roman" w:cs="Times New Roman"/>
          <w:bCs/>
          <w:w w:val="99"/>
          <w:sz w:val="24"/>
          <w:szCs w:val="24"/>
        </w:rPr>
        <w:t>р</w:t>
      </w:r>
      <w:r w:rsidRPr="00057827">
        <w:rPr>
          <w:rFonts w:ascii="Times New Roman" w:hAnsi="Times New Roman" w:cs="Times New Roman"/>
          <w:bCs/>
          <w:sz w:val="24"/>
          <w:szCs w:val="24"/>
        </w:rPr>
        <w:t>а</w:t>
      </w:r>
      <w:r w:rsidRPr="00057827">
        <w:rPr>
          <w:rFonts w:ascii="Times New Roman" w:hAnsi="Times New Roman" w:cs="Times New Roman"/>
          <w:bCs/>
          <w:spacing w:val="-1"/>
          <w:sz w:val="24"/>
          <w:szCs w:val="24"/>
        </w:rPr>
        <w:t>б</w:t>
      </w:r>
      <w:r w:rsidRPr="00057827">
        <w:rPr>
          <w:rFonts w:ascii="Times New Roman" w:hAnsi="Times New Roman" w:cs="Times New Roman"/>
          <w:bCs/>
          <w:w w:val="99"/>
          <w:sz w:val="24"/>
          <w:szCs w:val="24"/>
        </w:rPr>
        <w:t>оты</w:t>
      </w:r>
      <w:r w:rsidRPr="00057827">
        <w:rPr>
          <w:rFonts w:ascii="Times New Roman" w:hAnsi="Times New Roman" w:cs="Times New Roman"/>
          <w:bCs/>
          <w:spacing w:val="-4"/>
          <w:sz w:val="24"/>
          <w:szCs w:val="24"/>
        </w:rPr>
        <w:t xml:space="preserve"> </w:t>
      </w:r>
      <w:r w:rsidRPr="00057827">
        <w:rPr>
          <w:rFonts w:ascii="Times New Roman" w:hAnsi="Times New Roman" w:cs="Times New Roman"/>
          <w:bCs/>
          <w:spacing w:val="3"/>
          <w:w w:val="99"/>
          <w:sz w:val="24"/>
          <w:szCs w:val="24"/>
        </w:rPr>
        <w:t>о</w:t>
      </w:r>
      <w:r w:rsidRPr="00057827">
        <w:rPr>
          <w:rFonts w:ascii="Times New Roman" w:hAnsi="Times New Roman" w:cs="Times New Roman"/>
          <w:bCs/>
          <w:spacing w:val="-1"/>
          <w:sz w:val="24"/>
          <w:szCs w:val="24"/>
        </w:rPr>
        <w:t>б</w:t>
      </w:r>
      <w:r w:rsidRPr="00057827">
        <w:rPr>
          <w:rFonts w:ascii="Times New Roman" w:hAnsi="Times New Roman" w:cs="Times New Roman"/>
          <w:bCs/>
          <w:w w:val="99"/>
          <w:sz w:val="24"/>
          <w:szCs w:val="24"/>
        </w:rPr>
        <w:t>р</w:t>
      </w:r>
      <w:r w:rsidRPr="00057827">
        <w:rPr>
          <w:rFonts w:ascii="Times New Roman" w:hAnsi="Times New Roman" w:cs="Times New Roman"/>
          <w:bCs/>
          <w:sz w:val="24"/>
          <w:szCs w:val="24"/>
        </w:rPr>
        <w:t>а</w:t>
      </w:r>
      <w:r w:rsidRPr="00057827">
        <w:rPr>
          <w:rFonts w:ascii="Times New Roman" w:hAnsi="Times New Roman" w:cs="Times New Roman"/>
          <w:bCs/>
          <w:w w:val="99"/>
          <w:sz w:val="24"/>
          <w:szCs w:val="24"/>
        </w:rPr>
        <w:t>зо</w:t>
      </w:r>
      <w:r w:rsidRPr="00057827">
        <w:rPr>
          <w:rFonts w:ascii="Times New Roman" w:hAnsi="Times New Roman" w:cs="Times New Roman"/>
          <w:bCs/>
          <w:spacing w:val="2"/>
          <w:w w:val="99"/>
          <w:sz w:val="24"/>
          <w:szCs w:val="24"/>
        </w:rPr>
        <w:t>в</w:t>
      </w:r>
      <w:r w:rsidRPr="00057827">
        <w:rPr>
          <w:rFonts w:ascii="Times New Roman" w:hAnsi="Times New Roman" w:cs="Times New Roman"/>
          <w:bCs/>
          <w:sz w:val="24"/>
          <w:szCs w:val="24"/>
        </w:rPr>
        <w:t>а</w:t>
      </w:r>
      <w:r w:rsidRPr="00057827">
        <w:rPr>
          <w:rFonts w:ascii="Times New Roman" w:hAnsi="Times New Roman" w:cs="Times New Roman"/>
          <w:bCs/>
          <w:w w:val="99"/>
          <w:sz w:val="24"/>
          <w:szCs w:val="24"/>
        </w:rPr>
        <w:t>т</w:t>
      </w:r>
      <w:r w:rsidRPr="00057827">
        <w:rPr>
          <w:rFonts w:ascii="Times New Roman" w:hAnsi="Times New Roman" w:cs="Times New Roman"/>
          <w:bCs/>
          <w:sz w:val="24"/>
          <w:szCs w:val="24"/>
        </w:rPr>
        <w:t>е</w:t>
      </w:r>
      <w:r w:rsidRPr="00057827">
        <w:rPr>
          <w:rFonts w:ascii="Times New Roman" w:hAnsi="Times New Roman" w:cs="Times New Roman"/>
          <w:bCs/>
          <w:w w:val="99"/>
          <w:sz w:val="24"/>
          <w:szCs w:val="24"/>
        </w:rPr>
        <w:t>ль</w:t>
      </w:r>
      <w:r w:rsidRPr="00057827">
        <w:rPr>
          <w:rFonts w:ascii="Times New Roman" w:hAnsi="Times New Roman" w:cs="Times New Roman"/>
          <w:bCs/>
          <w:spacing w:val="-2"/>
          <w:w w:val="99"/>
          <w:sz w:val="24"/>
          <w:szCs w:val="24"/>
        </w:rPr>
        <w:t>н</w:t>
      </w:r>
      <w:r w:rsidRPr="00057827">
        <w:rPr>
          <w:rFonts w:ascii="Times New Roman" w:hAnsi="Times New Roman" w:cs="Times New Roman"/>
          <w:bCs/>
          <w:spacing w:val="4"/>
          <w:w w:val="99"/>
          <w:sz w:val="24"/>
          <w:szCs w:val="24"/>
        </w:rPr>
        <w:t>о</w:t>
      </w:r>
      <w:r w:rsidRPr="00057827">
        <w:rPr>
          <w:rFonts w:ascii="Times New Roman" w:hAnsi="Times New Roman" w:cs="Times New Roman"/>
          <w:bCs/>
          <w:spacing w:val="-1"/>
          <w:w w:val="99"/>
          <w:sz w:val="24"/>
          <w:szCs w:val="24"/>
        </w:rPr>
        <w:t>г</w:t>
      </w:r>
      <w:r w:rsidRPr="00057827">
        <w:rPr>
          <w:rFonts w:ascii="Times New Roman" w:hAnsi="Times New Roman" w:cs="Times New Roman"/>
          <w:bCs/>
          <w:w w:val="99"/>
          <w:sz w:val="24"/>
          <w:szCs w:val="24"/>
        </w:rPr>
        <w:t>о</w:t>
      </w:r>
      <w:r w:rsidRPr="00057827">
        <w:rPr>
          <w:rFonts w:ascii="Times New Roman" w:hAnsi="Times New Roman" w:cs="Times New Roman"/>
          <w:bCs/>
          <w:spacing w:val="1"/>
          <w:sz w:val="24"/>
          <w:szCs w:val="24"/>
        </w:rPr>
        <w:t xml:space="preserve"> </w:t>
      </w:r>
      <w:r w:rsidRPr="00057827">
        <w:rPr>
          <w:rFonts w:ascii="Times New Roman" w:hAnsi="Times New Roman" w:cs="Times New Roman"/>
          <w:bCs/>
          <w:spacing w:val="-8"/>
          <w:w w:val="99"/>
          <w:sz w:val="24"/>
          <w:szCs w:val="24"/>
        </w:rPr>
        <w:t>у</w:t>
      </w:r>
      <w:r w:rsidRPr="00057827">
        <w:rPr>
          <w:rFonts w:ascii="Times New Roman" w:hAnsi="Times New Roman" w:cs="Times New Roman"/>
          <w:bCs/>
          <w:spacing w:val="-1"/>
          <w:w w:val="99"/>
          <w:sz w:val="24"/>
          <w:szCs w:val="24"/>
        </w:rPr>
        <w:t>ч</w:t>
      </w:r>
      <w:r w:rsidRPr="00057827">
        <w:rPr>
          <w:rFonts w:ascii="Times New Roman" w:hAnsi="Times New Roman" w:cs="Times New Roman"/>
          <w:bCs/>
          <w:w w:val="99"/>
          <w:sz w:val="24"/>
          <w:szCs w:val="24"/>
        </w:rPr>
        <w:t>р</w:t>
      </w:r>
      <w:r w:rsidRPr="00057827">
        <w:rPr>
          <w:rFonts w:ascii="Times New Roman" w:hAnsi="Times New Roman" w:cs="Times New Roman"/>
          <w:bCs/>
          <w:spacing w:val="-1"/>
          <w:sz w:val="24"/>
          <w:szCs w:val="24"/>
        </w:rPr>
        <w:t>е</w:t>
      </w:r>
      <w:r w:rsidRPr="00057827">
        <w:rPr>
          <w:rFonts w:ascii="Times New Roman" w:hAnsi="Times New Roman" w:cs="Times New Roman"/>
          <w:bCs/>
          <w:spacing w:val="2"/>
          <w:w w:val="99"/>
          <w:sz w:val="24"/>
          <w:szCs w:val="24"/>
        </w:rPr>
        <w:t>ж</w:t>
      </w:r>
      <w:r w:rsidRPr="00057827">
        <w:rPr>
          <w:rFonts w:ascii="Times New Roman" w:hAnsi="Times New Roman" w:cs="Times New Roman"/>
          <w:bCs/>
          <w:spacing w:val="2"/>
          <w:sz w:val="24"/>
          <w:szCs w:val="24"/>
        </w:rPr>
        <w:t>д</w:t>
      </w:r>
      <w:r w:rsidRPr="00057827">
        <w:rPr>
          <w:rFonts w:ascii="Times New Roman" w:hAnsi="Times New Roman" w:cs="Times New Roman"/>
          <w:bCs/>
          <w:sz w:val="24"/>
          <w:szCs w:val="24"/>
        </w:rPr>
        <w:t>е</w:t>
      </w:r>
      <w:r w:rsidRPr="00057827">
        <w:rPr>
          <w:rFonts w:ascii="Times New Roman" w:hAnsi="Times New Roman" w:cs="Times New Roman"/>
          <w:bCs/>
          <w:spacing w:val="1"/>
          <w:w w:val="99"/>
          <w:sz w:val="24"/>
          <w:szCs w:val="24"/>
        </w:rPr>
        <w:t>ни</w:t>
      </w:r>
      <w:r w:rsidR="007B45B5">
        <w:rPr>
          <w:rFonts w:ascii="Times New Roman" w:hAnsi="Times New Roman" w:cs="Times New Roman"/>
          <w:bCs/>
          <w:w w:val="99"/>
          <w:sz w:val="24"/>
          <w:szCs w:val="24"/>
        </w:rPr>
        <w:t>я</w:t>
      </w:r>
    </w:p>
    <w:p w:rsidR="004C77D8" w:rsidRPr="005449A4" w:rsidRDefault="004C77D8" w:rsidP="004C77D8">
      <w:pPr>
        <w:pStyle w:val="a9"/>
        <w:widowControl w:val="0"/>
        <w:autoSpaceDE w:val="0"/>
        <w:autoSpaceDN w:val="0"/>
        <w:adjustRightInd w:val="0"/>
        <w:spacing w:after="0"/>
        <w:ind w:left="420" w:right="-20"/>
        <w:jc w:val="right"/>
        <w:rPr>
          <w:rFonts w:ascii="Times New Roman" w:hAnsi="Times New Roman" w:cs="Times New Roman"/>
          <w:w w:val="99"/>
          <w:sz w:val="24"/>
          <w:szCs w:val="24"/>
        </w:rPr>
      </w:pPr>
    </w:p>
    <w:tbl>
      <w:tblPr>
        <w:tblW w:w="104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1"/>
        <w:gridCol w:w="2693"/>
        <w:gridCol w:w="2693"/>
        <w:gridCol w:w="2659"/>
      </w:tblGrid>
      <w:tr w:rsidR="004C77D8" w:rsidRPr="005449A4" w:rsidTr="007B45B5">
        <w:trPr>
          <w:jc w:val="right"/>
        </w:trPr>
        <w:tc>
          <w:tcPr>
            <w:tcW w:w="2411" w:type="dxa"/>
          </w:tcPr>
          <w:p w:rsidR="004C77D8" w:rsidRPr="005449A4" w:rsidRDefault="004C77D8" w:rsidP="00C27DD1">
            <w:pPr>
              <w:widowControl w:val="0"/>
              <w:autoSpaceDE w:val="0"/>
              <w:autoSpaceDN w:val="0"/>
              <w:adjustRightInd w:val="0"/>
              <w:spacing w:after="0"/>
              <w:ind w:right="-20"/>
              <w:rPr>
                <w:rFonts w:ascii="Times New Roman" w:hAnsi="Times New Roman" w:cs="Times New Roman"/>
                <w:sz w:val="24"/>
                <w:szCs w:val="24"/>
              </w:rPr>
            </w:pPr>
          </w:p>
        </w:tc>
        <w:tc>
          <w:tcPr>
            <w:tcW w:w="2693" w:type="dxa"/>
          </w:tcPr>
          <w:p w:rsidR="004C77D8" w:rsidRPr="005449A4" w:rsidRDefault="004C77D8" w:rsidP="007B45B5">
            <w:pPr>
              <w:widowControl w:val="0"/>
              <w:autoSpaceDE w:val="0"/>
              <w:autoSpaceDN w:val="0"/>
              <w:adjustRightInd w:val="0"/>
              <w:spacing w:after="0" w:line="240" w:lineRule="auto"/>
              <w:ind w:right="-20"/>
              <w:jc w:val="center"/>
              <w:rPr>
                <w:rFonts w:ascii="Times New Roman" w:hAnsi="Times New Roman" w:cs="Times New Roman"/>
                <w:b/>
                <w:sz w:val="24"/>
                <w:szCs w:val="24"/>
              </w:rPr>
            </w:pPr>
            <w:r w:rsidRPr="005449A4">
              <w:rPr>
                <w:rFonts w:ascii="Times New Roman" w:hAnsi="Times New Roman" w:cs="Times New Roman"/>
                <w:b/>
                <w:w w:val="99"/>
                <w:sz w:val="24"/>
                <w:szCs w:val="24"/>
              </w:rPr>
              <w:t>У</w:t>
            </w:r>
            <w:r w:rsidRPr="005449A4">
              <w:rPr>
                <w:rFonts w:ascii="Times New Roman" w:hAnsi="Times New Roman" w:cs="Times New Roman"/>
                <w:b/>
                <w:sz w:val="24"/>
                <w:szCs w:val="24"/>
              </w:rPr>
              <w:t>ровень</w:t>
            </w:r>
          </w:p>
          <w:p w:rsidR="004C77D8" w:rsidRPr="005449A4" w:rsidRDefault="004C77D8" w:rsidP="007B45B5">
            <w:pPr>
              <w:widowControl w:val="0"/>
              <w:autoSpaceDE w:val="0"/>
              <w:autoSpaceDN w:val="0"/>
              <w:adjustRightInd w:val="0"/>
              <w:spacing w:after="0" w:line="240" w:lineRule="auto"/>
              <w:ind w:left="115" w:right="-20"/>
              <w:jc w:val="center"/>
              <w:rPr>
                <w:rFonts w:ascii="Times New Roman" w:hAnsi="Times New Roman" w:cs="Times New Roman"/>
                <w:b/>
                <w:sz w:val="24"/>
                <w:szCs w:val="24"/>
              </w:rPr>
            </w:pPr>
            <w:r w:rsidRPr="005449A4">
              <w:rPr>
                <w:rFonts w:ascii="Times New Roman" w:hAnsi="Times New Roman" w:cs="Times New Roman"/>
                <w:b/>
                <w:sz w:val="24"/>
                <w:szCs w:val="24"/>
              </w:rPr>
              <w:t>начального общего образования</w:t>
            </w:r>
          </w:p>
        </w:tc>
        <w:tc>
          <w:tcPr>
            <w:tcW w:w="2693" w:type="dxa"/>
            <w:vAlign w:val="center"/>
          </w:tcPr>
          <w:p w:rsidR="004C77D8" w:rsidRPr="005449A4" w:rsidRDefault="004C77D8" w:rsidP="007B45B5">
            <w:pPr>
              <w:widowControl w:val="0"/>
              <w:autoSpaceDE w:val="0"/>
              <w:autoSpaceDN w:val="0"/>
              <w:adjustRightInd w:val="0"/>
              <w:spacing w:after="0" w:line="240" w:lineRule="auto"/>
              <w:ind w:left="115" w:right="-20"/>
              <w:jc w:val="center"/>
              <w:rPr>
                <w:rFonts w:ascii="Times New Roman" w:hAnsi="Times New Roman" w:cs="Times New Roman"/>
                <w:b/>
                <w:sz w:val="24"/>
                <w:szCs w:val="24"/>
              </w:rPr>
            </w:pPr>
            <w:r w:rsidRPr="005449A4">
              <w:rPr>
                <w:rFonts w:ascii="Times New Roman" w:hAnsi="Times New Roman" w:cs="Times New Roman"/>
                <w:b/>
                <w:w w:val="99"/>
                <w:sz w:val="24"/>
                <w:szCs w:val="24"/>
              </w:rPr>
              <w:t>У</w:t>
            </w:r>
            <w:r w:rsidRPr="005449A4">
              <w:rPr>
                <w:rFonts w:ascii="Times New Roman" w:hAnsi="Times New Roman" w:cs="Times New Roman"/>
                <w:b/>
                <w:sz w:val="24"/>
                <w:szCs w:val="24"/>
              </w:rPr>
              <w:t>ровень</w:t>
            </w:r>
          </w:p>
          <w:p w:rsidR="004C77D8" w:rsidRPr="005449A4" w:rsidRDefault="004C77D8" w:rsidP="007B45B5">
            <w:pPr>
              <w:widowControl w:val="0"/>
              <w:autoSpaceDE w:val="0"/>
              <w:autoSpaceDN w:val="0"/>
              <w:adjustRightInd w:val="0"/>
              <w:spacing w:line="240" w:lineRule="auto"/>
              <w:ind w:left="115" w:right="-20"/>
              <w:jc w:val="center"/>
              <w:rPr>
                <w:rFonts w:ascii="Times New Roman" w:hAnsi="Times New Roman" w:cs="Times New Roman"/>
                <w:b/>
                <w:sz w:val="24"/>
                <w:szCs w:val="24"/>
              </w:rPr>
            </w:pPr>
            <w:r w:rsidRPr="005449A4">
              <w:rPr>
                <w:rFonts w:ascii="Times New Roman" w:hAnsi="Times New Roman" w:cs="Times New Roman"/>
                <w:b/>
                <w:sz w:val="24"/>
                <w:szCs w:val="24"/>
              </w:rPr>
              <w:t>основного общего образования</w:t>
            </w:r>
          </w:p>
        </w:tc>
        <w:tc>
          <w:tcPr>
            <w:tcW w:w="2659" w:type="dxa"/>
          </w:tcPr>
          <w:p w:rsidR="004C77D8" w:rsidRPr="005449A4" w:rsidRDefault="004C77D8" w:rsidP="007B45B5">
            <w:pPr>
              <w:widowControl w:val="0"/>
              <w:autoSpaceDE w:val="0"/>
              <w:autoSpaceDN w:val="0"/>
              <w:adjustRightInd w:val="0"/>
              <w:spacing w:after="0" w:line="240" w:lineRule="auto"/>
              <w:ind w:left="115" w:right="-20"/>
              <w:jc w:val="center"/>
              <w:rPr>
                <w:rFonts w:ascii="Times New Roman" w:hAnsi="Times New Roman" w:cs="Times New Roman"/>
                <w:b/>
                <w:sz w:val="24"/>
                <w:szCs w:val="24"/>
              </w:rPr>
            </w:pPr>
            <w:r w:rsidRPr="005449A4">
              <w:rPr>
                <w:rFonts w:ascii="Times New Roman" w:hAnsi="Times New Roman" w:cs="Times New Roman"/>
                <w:b/>
                <w:w w:val="99"/>
                <w:sz w:val="24"/>
                <w:szCs w:val="24"/>
              </w:rPr>
              <w:t>У</w:t>
            </w:r>
            <w:r w:rsidRPr="005449A4">
              <w:rPr>
                <w:rFonts w:ascii="Times New Roman" w:hAnsi="Times New Roman" w:cs="Times New Roman"/>
                <w:b/>
                <w:sz w:val="24"/>
                <w:szCs w:val="24"/>
              </w:rPr>
              <w:t>ровень</w:t>
            </w:r>
          </w:p>
          <w:p w:rsidR="004C77D8" w:rsidRPr="005449A4" w:rsidRDefault="004C77D8" w:rsidP="007B45B5">
            <w:pPr>
              <w:widowControl w:val="0"/>
              <w:autoSpaceDE w:val="0"/>
              <w:autoSpaceDN w:val="0"/>
              <w:adjustRightInd w:val="0"/>
              <w:spacing w:after="0" w:line="240" w:lineRule="auto"/>
              <w:ind w:left="115" w:right="-20"/>
              <w:jc w:val="center"/>
              <w:rPr>
                <w:rFonts w:ascii="Times New Roman" w:hAnsi="Times New Roman" w:cs="Times New Roman"/>
                <w:b/>
                <w:sz w:val="24"/>
                <w:szCs w:val="24"/>
              </w:rPr>
            </w:pPr>
            <w:r w:rsidRPr="005449A4">
              <w:rPr>
                <w:rFonts w:ascii="Times New Roman" w:hAnsi="Times New Roman" w:cs="Times New Roman"/>
                <w:b/>
                <w:sz w:val="24"/>
                <w:szCs w:val="24"/>
              </w:rPr>
              <w:t>среднего</w:t>
            </w:r>
          </w:p>
          <w:p w:rsidR="004C77D8" w:rsidRPr="005449A4" w:rsidRDefault="004C77D8" w:rsidP="007B45B5">
            <w:pPr>
              <w:widowControl w:val="0"/>
              <w:autoSpaceDE w:val="0"/>
              <w:autoSpaceDN w:val="0"/>
              <w:adjustRightInd w:val="0"/>
              <w:spacing w:after="0" w:line="240" w:lineRule="auto"/>
              <w:ind w:left="115" w:right="-20"/>
              <w:jc w:val="center"/>
              <w:rPr>
                <w:rFonts w:ascii="Times New Roman" w:hAnsi="Times New Roman" w:cs="Times New Roman"/>
                <w:b/>
                <w:sz w:val="24"/>
                <w:szCs w:val="24"/>
              </w:rPr>
            </w:pPr>
            <w:r w:rsidRPr="005449A4">
              <w:rPr>
                <w:rFonts w:ascii="Times New Roman" w:hAnsi="Times New Roman" w:cs="Times New Roman"/>
                <w:b/>
                <w:sz w:val="24"/>
                <w:szCs w:val="24"/>
              </w:rPr>
              <w:t>общего образования</w:t>
            </w:r>
          </w:p>
        </w:tc>
      </w:tr>
      <w:tr w:rsidR="004C77D8" w:rsidRPr="009C4035" w:rsidTr="00F10D35">
        <w:trPr>
          <w:jc w:val="right"/>
        </w:trPr>
        <w:tc>
          <w:tcPr>
            <w:tcW w:w="2411" w:type="dxa"/>
          </w:tcPr>
          <w:p w:rsidR="004C77D8" w:rsidRPr="009C4035" w:rsidRDefault="004C77D8" w:rsidP="00C27DD1">
            <w:pPr>
              <w:spacing w:after="0" w:line="240" w:lineRule="auto"/>
              <w:rPr>
                <w:rFonts w:ascii="Times New Roman" w:hAnsi="Times New Roman" w:cs="Times New Roman"/>
                <w:sz w:val="24"/>
                <w:szCs w:val="24"/>
              </w:rPr>
            </w:pPr>
            <w:r w:rsidRPr="009C4035">
              <w:rPr>
                <w:rFonts w:ascii="Times New Roman" w:hAnsi="Times New Roman" w:cs="Times New Roman"/>
                <w:w w:val="99"/>
                <w:sz w:val="24"/>
                <w:szCs w:val="24"/>
              </w:rPr>
              <w:t>Пр</w:t>
            </w:r>
            <w:r w:rsidRPr="009C4035">
              <w:rPr>
                <w:rFonts w:ascii="Times New Roman" w:hAnsi="Times New Roman" w:cs="Times New Roman"/>
                <w:spacing w:val="4"/>
                <w:w w:val="99"/>
                <w:sz w:val="24"/>
                <w:szCs w:val="24"/>
              </w:rPr>
              <w:t>о</w:t>
            </w:r>
            <w:r w:rsidRPr="009C4035">
              <w:rPr>
                <w:rFonts w:ascii="Times New Roman" w:hAnsi="Times New Roman" w:cs="Times New Roman"/>
                <w:spacing w:val="-1"/>
                <w:sz w:val="24"/>
                <w:szCs w:val="24"/>
              </w:rPr>
              <w:t>д</w:t>
            </w:r>
            <w:r w:rsidRPr="009C4035">
              <w:rPr>
                <w:rFonts w:ascii="Times New Roman" w:hAnsi="Times New Roman" w:cs="Times New Roman"/>
                <w:w w:val="99"/>
                <w:sz w:val="24"/>
                <w:szCs w:val="24"/>
              </w:rPr>
              <w:t>ол</w:t>
            </w:r>
            <w:r w:rsidRPr="009C4035">
              <w:rPr>
                <w:rFonts w:ascii="Times New Roman" w:hAnsi="Times New Roman" w:cs="Times New Roman"/>
                <w:spacing w:val="2"/>
                <w:w w:val="99"/>
                <w:sz w:val="24"/>
                <w:szCs w:val="24"/>
              </w:rPr>
              <w:t>ж</w:t>
            </w:r>
            <w:r w:rsidRPr="009C4035">
              <w:rPr>
                <w:rFonts w:ascii="Times New Roman" w:hAnsi="Times New Roman" w:cs="Times New Roman"/>
                <w:spacing w:val="1"/>
                <w:w w:val="99"/>
                <w:sz w:val="24"/>
                <w:szCs w:val="24"/>
              </w:rPr>
              <w:t>и</w:t>
            </w:r>
            <w:r w:rsidRPr="009C4035">
              <w:rPr>
                <w:rFonts w:ascii="Times New Roman" w:hAnsi="Times New Roman" w:cs="Times New Roman"/>
                <w:w w:val="99"/>
                <w:sz w:val="24"/>
                <w:szCs w:val="24"/>
              </w:rPr>
              <w:t>т</w:t>
            </w:r>
            <w:r w:rsidRPr="009C4035">
              <w:rPr>
                <w:rFonts w:ascii="Times New Roman" w:hAnsi="Times New Roman" w:cs="Times New Roman"/>
                <w:sz w:val="24"/>
                <w:szCs w:val="24"/>
              </w:rPr>
              <w:t>е</w:t>
            </w:r>
            <w:r w:rsidRPr="009C4035">
              <w:rPr>
                <w:rFonts w:ascii="Times New Roman" w:hAnsi="Times New Roman" w:cs="Times New Roman"/>
                <w:w w:val="99"/>
                <w:sz w:val="24"/>
                <w:szCs w:val="24"/>
              </w:rPr>
              <w:t>л</w:t>
            </w:r>
            <w:r w:rsidRPr="009C4035">
              <w:rPr>
                <w:rFonts w:ascii="Times New Roman" w:hAnsi="Times New Roman" w:cs="Times New Roman"/>
                <w:spacing w:val="-3"/>
                <w:w w:val="99"/>
                <w:sz w:val="24"/>
                <w:szCs w:val="24"/>
              </w:rPr>
              <w:t>ьн</w:t>
            </w:r>
            <w:r w:rsidRPr="009C4035">
              <w:rPr>
                <w:rFonts w:ascii="Times New Roman" w:hAnsi="Times New Roman" w:cs="Times New Roman"/>
                <w:spacing w:val="4"/>
                <w:w w:val="99"/>
                <w:sz w:val="24"/>
                <w:szCs w:val="24"/>
              </w:rPr>
              <w:t>о</w:t>
            </w:r>
            <w:r w:rsidRPr="009C4035">
              <w:rPr>
                <w:rFonts w:ascii="Times New Roman" w:hAnsi="Times New Roman" w:cs="Times New Roman"/>
                <w:sz w:val="24"/>
                <w:szCs w:val="24"/>
              </w:rPr>
              <w:t>с</w:t>
            </w:r>
            <w:r w:rsidRPr="009C4035">
              <w:rPr>
                <w:rFonts w:ascii="Times New Roman" w:hAnsi="Times New Roman" w:cs="Times New Roman"/>
                <w:w w:val="99"/>
                <w:sz w:val="24"/>
                <w:szCs w:val="24"/>
              </w:rPr>
              <w:t>ть</w:t>
            </w:r>
            <w:r w:rsidRPr="009C4035">
              <w:rPr>
                <w:rFonts w:ascii="Times New Roman" w:hAnsi="Times New Roman" w:cs="Times New Roman"/>
                <w:spacing w:val="3"/>
                <w:sz w:val="24"/>
                <w:szCs w:val="24"/>
              </w:rPr>
              <w:t xml:space="preserve"> </w:t>
            </w:r>
            <w:r w:rsidRPr="009C4035">
              <w:rPr>
                <w:rFonts w:ascii="Times New Roman" w:hAnsi="Times New Roman" w:cs="Times New Roman"/>
                <w:spacing w:val="-8"/>
                <w:w w:val="99"/>
                <w:sz w:val="24"/>
                <w:szCs w:val="24"/>
              </w:rPr>
              <w:t>у</w:t>
            </w:r>
            <w:r w:rsidRPr="009C4035">
              <w:rPr>
                <w:rFonts w:ascii="Times New Roman" w:hAnsi="Times New Roman" w:cs="Times New Roman"/>
                <w:spacing w:val="-1"/>
                <w:w w:val="99"/>
                <w:sz w:val="24"/>
                <w:szCs w:val="24"/>
              </w:rPr>
              <w:t>ч</w:t>
            </w:r>
            <w:r w:rsidRPr="009C4035">
              <w:rPr>
                <w:rFonts w:ascii="Times New Roman" w:hAnsi="Times New Roman" w:cs="Times New Roman"/>
                <w:sz w:val="24"/>
                <w:szCs w:val="24"/>
              </w:rPr>
              <w:t>е</w:t>
            </w:r>
            <w:r w:rsidRPr="009C4035">
              <w:rPr>
                <w:rFonts w:ascii="Times New Roman" w:hAnsi="Times New Roman" w:cs="Times New Roman"/>
                <w:spacing w:val="-2"/>
                <w:sz w:val="24"/>
                <w:szCs w:val="24"/>
              </w:rPr>
              <w:t>б</w:t>
            </w:r>
            <w:r w:rsidRPr="009C4035">
              <w:rPr>
                <w:rFonts w:ascii="Times New Roman" w:hAnsi="Times New Roman" w:cs="Times New Roman"/>
                <w:w w:val="99"/>
                <w:sz w:val="24"/>
                <w:szCs w:val="24"/>
              </w:rPr>
              <w:t>н</w:t>
            </w:r>
            <w:r w:rsidRPr="009C4035">
              <w:rPr>
                <w:rFonts w:ascii="Times New Roman" w:hAnsi="Times New Roman" w:cs="Times New Roman"/>
                <w:spacing w:val="5"/>
                <w:w w:val="99"/>
                <w:sz w:val="24"/>
                <w:szCs w:val="24"/>
              </w:rPr>
              <w:t>о</w:t>
            </w:r>
            <w:r w:rsidRPr="009C4035">
              <w:rPr>
                <w:rFonts w:ascii="Times New Roman" w:hAnsi="Times New Roman" w:cs="Times New Roman"/>
                <w:spacing w:val="2"/>
                <w:w w:val="99"/>
                <w:sz w:val="24"/>
                <w:szCs w:val="24"/>
              </w:rPr>
              <w:t>г</w:t>
            </w:r>
            <w:r w:rsidRPr="009C4035">
              <w:rPr>
                <w:rFonts w:ascii="Times New Roman" w:hAnsi="Times New Roman" w:cs="Times New Roman"/>
                <w:w w:val="99"/>
                <w:sz w:val="24"/>
                <w:szCs w:val="24"/>
              </w:rPr>
              <w:t>о</w:t>
            </w:r>
            <w:r w:rsidRPr="009C4035">
              <w:rPr>
                <w:rFonts w:ascii="Times New Roman" w:hAnsi="Times New Roman" w:cs="Times New Roman"/>
                <w:spacing w:val="2"/>
                <w:sz w:val="24"/>
                <w:szCs w:val="24"/>
              </w:rPr>
              <w:t xml:space="preserve"> </w:t>
            </w:r>
            <w:r w:rsidRPr="009C4035">
              <w:rPr>
                <w:rFonts w:ascii="Times New Roman" w:hAnsi="Times New Roman" w:cs="Times New Roman"/>
                <w:spacing w:val="-1"/>
                <w:w w:val="99"/>
                <w:sz w:val="24"/>
                <w:szCs w:val="24"/>
              </w:rPr>
              <w:t>г</w:t>
            </w:r>
            <w:r w:rsidRPr="009C4035">
              <w:rPr>
                <w:rFonts w:ascii="Times New Roman" w:hAnsi="Times New Roman" w:cs="Times New Roman"/>
                <w:spacing w:val="4"/>
                <w:w w:val="99"/>
                <w:sz w:val="24"/>
                <w:szCs w:val="24"/>
              </w:rPr>
              <w:t>о</w:t>
            </w:r>
            <w:r w:rsidRPr="009C4035">
              <w:rPr>
                <w:rFonts w:ascii="Times New Roman" w:hAnsi="Times New Roman" w:cs="Times New Roman"/>
                <w:spacing w:val="-1"/>
                <w:sz w:val="24"/>
                <w:szCs w:val="24"/>
              </w:rPr>
              <w:t>д</w:t>
            </w:r>
            <w:r w:rsidRPr="009C4035">
              <w:rPr>
                <w:rFonts w:ascii="Times New Roman" w:hAnsi="Times New Roman" w:cs="Times New Roman"/>
                <w:sz w:val="24"/>
                <w:szCs w:val="24"/>
              </w:rPr>
              <w:t>а</w:t>
            </w:r>
          </w:p>
          <w:p w:rsidR="004C77D8" w:rsidRPr="009C4035" w:rsidRDefault="004C77D8" w:rsidP="00C27DD1">
            <w:pPr>
              <w:widowControl w:val="0"/>
              <w:autoSpaceDE w:val="0"/>
              <w:autoSpaceDN w:val="0"/>
              <w:adjustRightInd w:val="0"/>
              <w:spacing w:after="0" w:line="240" w:lineRule="auto"/>
              <w:rPr>
                <w:rFonts w:ascii="Times New Roman" w:hAnsi="Times New Roman" w:cs="Times New Roman"/>
                <w:sz w:val="24"/>
                <w:szCs w:val="24"/>
              </w:rPr>
            </w:pPr>
          </w:p>
        </w:tc>
        <w:tc>
          <w:tcPr>
            <w:tcW w:w="2693" w:type="dxa"/>
          </w:tcPr>
          <w:p w:rsidR="004C77D8" w:rsidRPr="009C4035" w:rsidRDefault="00F10D35" w:rsidP="00F10D35">
            <w:pPr>
              <w:widowControl w:val="0"/>
              <w:autoSpaceDE w:val="0"/>
              <w:autoSpaceDN w:val="0"/>
              <w:adjustRightInd w:val="0"/>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 xml:space="preserve">   1 кл. </w:t>
            </w:r>
            <w:r w:rsidR="004C77D8" w:rsidRPr="009C4035">
              <w:rPr>
                <w:rFonts w:ascii="Times New Roman" w:hAnsi="Times New Roman" w:cs="Times New Roman"/>
                <w:sz w:val="24"/>
                <w:szCs w:val="24"/>
              </w:rPr>
              <w:t xml:space="preserve"> –    33 нед.</w:t>
            </w:r>
          </w:p>
          <w:p w:rsidR="004C77D8" w:rsidRPr="009C4035" w:rsidRDefault="00F10D35" w:rsidP="00F10D35">
            <w:pPr>
              <w:widowControl w:val="0"/>
              <w:autoSpaceDE w:val="0"/>
              <w:autoSpaceDN w:val="0"/>
              <w:adjustRightInd w:val="0"/>
              <w:spacing w:after="0" w:line="240" w:lineRule="auto"/>
              <w:rPr>
                <w:rFonts w:ascii="Times New Roman" w:hAnsi="Times New Roman" w:cs="Times New Roman"/>
                <w:sz w:val="24"/>
                <w:szCs w:val="24"/>
              </w:rPr>
            </w:pPr>
            <w:r w:rsidRPr="009C4035">
              <w:rPr>
                <w:rFonts w:ascii="Times New Roman" w:hAnsi="Times New Roman" w:cs="Times New Roman"/>
                <w:sz w:val="24"/>
                <w:szCs w:val="24"/>
              </w:rPr>
              <w:t xml:space="preserve">     </w:t>
            </w:r>
            <w:r w:rsidR="004C77D8" w:rsidRPr="009C4035">
              <w:rPr>
                <w:rFonts w:ascii="Times New Roman" w:hAnsi="Times New Roman" w:cs="Times New Roman"/>
                <w:sz w:val="24"/>
                <w:szCs w:val="24"/>
              </w:rPr>
              <w:t>2-4 кл.</w:t>
            </w:r>
            <w:r w:rsidRPr="009C4035">
              <w:rPr>
                <w:rFonts w:ascii="Times New Roman" w:hAnsi="Times New Roman" w:cs="Times New Roman"/>
                <w:sz w:val="24"/>
                <w:szCs w:val="24"/>
              </w:rPr>
              <w:t xml:space="preserve">  </w:t>
            </w:r>
            <w:r w:rsidR="004C77D8" w:rsidRPr="00FC0EAB">
              <w:rPr>
                <w:rFonts w:ascii="Times New Roman" w:hAnsi="Times New Roman" w:cs="Times New Roman"/>
                <w:sz w:val="24"/>
                <w:szCs w:val="24"/>
              </w:rPr>
              <w:t xml:space="preserve">–  </w:t>
            </w:r>
            <w:r w:rsidRPr="00FC0EAB">
              <w:rPr>
                <w:rFonts w:ascii="Times New Roman" w:hAnsi="Times New Roman" w:cs="Times New Roman"/>
                <w:sz w:val="24"/>
                <w:szCs w:val="24"/>
              </w:rPr>
              <w:t xml:space="preserve">  </w:t>
            </w:r>
            <w:r w:rsidR="004C77D8" w:rsidRPr="00FC0EAB">
              <w:rPr>
                <w:rFonts w:ascii="Times New Roman" w:hAnsi="Times New Roman" w:cs="Times New Roman"/>
                <w:sz w:val="24"/>
                <w:szCs w:val="24"/>
              </w:rPr>
              <w:t>3</w:t>
            </w:r>
            <w:r w:rsidR="00D059A7">
              <w:rPr>
                <w:rFonts w:ascii="Times New Roman" w:hAnsi="Times New Roman" w:cs="Times New Roman"/>
                <w:sz w:val="24"/>
                <w:szCs w:val="24"/>
              </w:rPr>
              <w:t>4</w:t>
            </w:r>
            <w:r w:rsidR="004C77D8" w:rsidRPr="00FC0EAB">
              <w:rPr>
                <w:rFonts w:ascii="Times New Roman" w:hAnsi="Times New Roman" w:cs="Times New Roman"/>
                <w:sz w:val="24"/>
                <w:szCs w:val="24"/>
              </w:rPr>
              <w:t xml:space="preserve"> нед.</w:t>
            </w:r>
          </w:p>
        </w:tc>
        <w:tc>
          <w:tcPr>
            <w:tcW w:w="2693" w:type="dxa"/>
            <w:vAlign w:val="center"/>
          </w:tcPr>
          <w:p w:rsidR="00F10D35" w:rsidRPr="009C4035" w:rsidRDefault="004C77D8" w:rsidP="00C27DD1">
            <w:pPr>
              <w:widowControl w:val="0"/>
              <w:autoSpaceDE w:val="0"/>
              <w:autoSpaceDN w:val="0"/>
              <w:adjustRightInd w:val="0"/>
              <w:spacing w:after="0" w:line="240" w:lineRule="auto"/>
              <w:ind w:right="-20"/>
              <w:jc w:val="center"/>
              <w:rPr>
                <w:rFonts w:ascii="Times New Roman" w:hAnsi="Times New Roman" w:cs="Times New Roman"/>
                <w:sz w:val="24"/>
                <w:szCs w:val="24"/>
              </w:rPr>
            </w:pPr>
            <w:r w:rsidRPr="009C4035">
              <w:rPr>
                <w:rFonts w:ascii="Times New Roman" w:hAnsi="Times New Roman" w:cs="Times New Roman"/>
                <w:sz w:val="24"/>
                <w:szCs w:val="24"/>
              </w:rPr>
              <w:t>5-8 кл. – 3</w:t>
            </w:r>
            <w:r w:rsidR="00FC0EAB">
              <w:rPr>
                <w:rFonts w:ascii="Times New Roman" w:hAnsi="Times New Roman" w:cs="Times New Roman"/>
                <w:sz w:val="24"/>
                <w:szCs w:val="24"/>
              </w:rPr>
              <w:t>5</w:t>
            </w:r>
            <w:r w:rsidRPr="009C4035">
              <w:rPr>
                <w:rFonts w:ascii="Times New Roman" w:hAnsi="Times New Roman" w:cs="Times New Roman"/>
                <w:sz w:val="24"/>
                <w:szCs w:val="24"/>
              </w:rPr>
              <w:t xml:space="preserve"> нед.</w:t>
            </w:r>
          </w:p>
          <w:p w:rsidR="004C77D8" w:rsidRPr="009C4035" w:rsidRDefault="001419B7" w:rsidP="00C27DD1">
            <w:pPr>
              <w:widowControl w:val="0"/>
              <w:autoSpaceDE w:val="0"/>
              <w:autoSpaceDN w:val="0"/>
              <w:adjustRightInd w:val="0"/>
              <w:spacing w:after="0" w:line="240" w:lineRule="auto"/>
              <w:ind w:right="-20"/>
              <w:jc w:val="center"/>
              <w:rPr>
                <w:rFonts w:ascii="Times New Roman" w:hAnsi="Times New Roman" w:cs="Times New Roman"/>
                <w:sz w:val="24"/>
                <w:szCs w:val="24"/>
              </w:rPr>
            </w:pPr>
            <w:r w:rsidRPr="009C4035">
              <w:rPr>
                <w:rFonts w:ascii="Times New Roman" w:hAnsi="Times New Roman" w:cs="Times New Roman"/>
                <w:sz w:val="24"/>
                <w:szCs w:val="24"/>
              </w:rPr>
              <w:t xml:space="preserve">   </w:t>
            </w:r>
            <w:r w:rsidR="00F10D35" w:rsidRPr="009C4035">
              <w:rPr>
                <w:rFonts w:ascii="Times New Roman" w:hAnsi="Times New Roman" w:cs="Times New Roman"/>
                <w:sz w:val="24"/>
                <w:szCs w:val="24"/>
              </w:rPr>
              <w:t>9 кл. – 34 нед.</w:t>
            </w:r>
            <w:r w:rsidR="004C77D8" w:rsidRPr="009C4035">
              <w:rPr>
                <w:rFonts w:ascii="Times New Roman" w:hAnsi="Times New Roman" w:cs="Times New Roman"/>
                <w:sz w:val="24"/>
                <w:szCs w:val="24"/>
              </w:rPr>
              <w:t xml:space="preserve"> </w:t>
            </w:r>
          </w:p>
          <w:p w:rsidR="004C77D8" w:rsidRPr="009C4035" w:rsidRDefault="004C77D8" w:rsidP="00C27DD1">
            <w:pPr>
              <w:widowControl w:val="0"/>
              <w:autoSpaceDE w:val="0"/>
              <w:autoSpaceDN w:val="0"/>
              <w:adjustRightInd w:val="0"/>
              <w:spacing w:after="0" w:line="240" w:lineRule="auto"/>
              <w:ind w:right="-20"/>
              <w:jc w:val="center"/>
              <w:rPr>
                <w:rFonts w:ascii="Times New Roman" w:hAnsi="Times New Roman" w:cs="Times New Roman"/>
                <w:sz w:val="24"/>
                <w:szCs w:val="24"/>
              </w:rPr>
            </w:pPr>
          </w:p>
        </w:tc>
        <w:tc>
          <w:tcPr>
            <w:tcW w:w="2659" w:type="dxa"/>
            <w:vAlign w:val="center"/>
          </w:tcPr>
          <w:p w:rsidR="004C77D8" w:rsidRPr="009C4035" w:rsidRDefault="004C77D8" w:rsidP="00C27DD1">
            <w:pPr>
              <w:widowControl w:val="0"/>
              <w:autoSpaceDE w:val="0"/>
              <w:autoSpaceDN w:val="0"/>
              <w:adjustRightInd w:val="0"/>
              <w:spacing w:after="0" w:line="240" w:lineRule="auto"/>
              <w:ind w:right="-20"/>
              <w:jc w:val="center"/>
              <w:rPr>
                <w:rFonts w:ascii="Times New Roman" w:hAnsi="Times New Roman" w:cs="Times New Roman"/>
                <w:sz w:val="24"/>
                <w:szCs w:val="24"/>
              </w:rPr>
            </w:pPr>
            <w:r w:rsidRPr="009C4035">
              <w:rPr>
                <w:rFonts w:ascii="Times New Roman" w:hAnsi="Times New Roman" w:cs="Times New Roman"/>
                <w:sz w:val="24"/>
                <w:szCs w:val="24"/>
              </w:rPr>
              <w:t>10-е кл.  – 3</w:t>
            </w:r>
            <w:r w:rsidR="00FC0EAB">
              <w:rPr>
                <w:rFonts w:ascii="Times New Roman" w:hAnsi="Times New Roman" w:cs="Times New Roman"/>
                <w:sz w:val="24"/>
                <w:szCs w:val="24"/>
              </w:rPr>
              <w:t>5</w:t>
            </w:r>
            <w:r w:rsidRPr="009C4035">
              <w:rPr>
                <w:rFonts w:ascii="Times New Roman" w:hAnsi="Times New Roman" w:cs="Times New Roman"/>
                <w:sz w:val="24"/>
                <w:szCs w:val="24"/>
              </w:rPr>
              <w:t xml:space="preserve"> нед.</w:t>
            </w:r>
          </w:p>
          <w:p w:rsidR="004C77D8" w:rsidRPr="009C4035" w:rsidRDefault="004C77D8" w:rsidP="00C27DD1">
            <w:pPr>
              <w:widowControl w:val="0"/>
              <w:autoSpaceDE w:val="0"/>
              <w:autoSpaceDN w:val="0"/>
              <w:adjustRightInd w:val="0"/>
              <w:spacing w:after="0" w:line="240" w:lineRule="auto"/>
              <w:ind w:right="-20"/>
              <w:jc w:val="center"/>
              <w:rPr>
                <w:rFonts w:ascii="Times New Roman" w:hAnsi="Times New Roman" w:cs="Times New Roman"/>
                <w:sz w:val="24"/>
                <w:szCs w:val="24"/>
              </w:rPr>
            </w:pPr>
            <w:r w:rsidRPr="009C4035">
              <w:rPr>
                <w:rFonts w:ascii="Times New Roman" w:hAnsi="Times New Roman" w:cs="Times New Roman"/>
                <w:sz w:val="24"/>
                <w:szCs w:val="24"/>
              </w:rPr>
              <w:t>11-е кл. –  34 нед.</w:t>
            </w:r>
          </w:p>
          <w:p w:rsidR="004C77D8" w:rsidRPr="009C4035" w:rsidRDefault="004C77D8" w:rsidP="00C27DD1">
            <w:pPr>
              <w:widowControl w:val="0"/>
              <w:autoSpaceDE w:val="0"/>
              <w:autoSpaceDN w:val="0"/>
              <w:adjustRightInd w:val="0"/>
              <w:spacing w:after="0" w:line="240" w:lineRule="auto"/>
              <w:ind w:right="-20"/>
              <w:jc w:val="center"/>
              <w:rPr>
                <w:rFonts w:ascii="Times New Roman" w:hAnsi="Times New Roman" w:cs="Times New Roman"/>
                <w:sz w:val="24"/>
                <w:szCs w:val="24"/>
              </w:rPr>
            </w:pPr>
          </w:p>
        </w:tc>
      </w:tr>
      <w:tr w:rsidR="001419B7" w:rsidRPr="009C4035" w:rsidTr="001419B7">
        <w:trPr>
          <w:jc w:val="right"/>
        </w:trPr>
        <w:tc>
          <w:tcPr>
            <w:tcW w:w="2411" w:type="dxa"/>
          </w:tcPr>
          <w:p w:rsidR="001419B7" w:rsidRPr="009C4035" w:rsidRDefault="001419B7" w:rsidP="00C27DD1">
            <w:pPr>
              <w:spacing w:after="0" w:line="240" w:lineRule="auto"/>
              <w:rPr>
                <w:rFonts w:ascii="Times New Roman" w:hAnsi="Times New Roman" w:cs="Times New Roman"/>
                <w:sz w:val="24"/>
                <w:szCs w:val="24"/>
              </w:rPr>
            </w:pPr>
            <w:r w:rsidRPr="009C4035">
              <w:rPr>
                <w:rFonts w:ascii="Times New Roman" w:hAnsi="Times New Roman" w:cs="Times New Roman"/>
                <w:w w:val="99"/>
                <w:sz w:val="24"/>
                <w:szCs w:val="24"/>
              </w:rPr>
              <w:t>Пр</w:t>
            </w:r>
            <w:r w:rsidRPr="009C4035">
              <w:rPr>
                <w:rFonts w:ascii="Times New Roman" w:hAnsi="Times New Roman" w:cs="Times New Roman"/>
                <w:spacing w:val="4"/>
                <w:w w:val="99"/>
                <w:sz w:val="24"/>
                <w:szCs w:val="24"/>
              </w:rPr>
              <w:t>о</w:t>
            </w:r>
            <w:r w:rsidRPr="009C4035">
              <w:rPr>
                <w:rFonts w:ascii="Times New Roman" w:hAnsi="Times New Roman" w:cs="Times New Roman"/>
                <w:spacing w:val="-1"/>
                <w:sz w:val="24"/>
                <w:szCs w:val="24"/>
              </w:rPr>
              <w:t>д</w:t>
            </w:r>
            <w:r w:rsidRPr="009C4035">
              <w:rPr>
                <w:rFonts w:ascii="Times New Roman" w:hAnsi="Times New Roman" w:cs="Times New Roman"/>
                <w:w w:val="99"/>
                <w:sz w:val="24"/>
                <w:szCs w:val="24"/>
              </w:rPr>
              <w:t>ол</w:t>
            </w:r>
            <w:r w:rsidRPr="009C4035">
              <w:rPr>
                <w:rFonts w:ascii="Times New Roman" w:hAnsi="Times New Roman" w:cs="Times New Roman"/>
                <w:spacing w:val="2"/>
                <w:w w:val="99"/>
                <w:sz w:val="24"/>
                <w:szCs w:val="24"/>
              </w:rPr>
              <w:t>ж</w:t>
            </w:r>
            <w:r w:rsidRPr="009C4035">
              <w:rPr>
                <w:rFonts w:ascii="Times New Roman" w:hAnsi="Times New Roman" w:cs="Times New Roman"/>
                <w:spacing w:val="1"/>
                <w:w w:val="99"/>
                <w:sz w:val="24"/>
                <w:szCs w:val="24"/>
              </w:rPr>
              <w:t>и</w:t>
            </w:r>
            <w:r w:rsidRPr="009C4035">
              <w:rPr>
                <w:rFonts w:ascii="Times New Roman" w:hAnsi="Times New Roman" w:cs="Times New Roman"/>
                <w:w w:val="99"/>
                <w:sz w:val="24"/>
                <w:szCs w:val="24"/>
              </w:rPr>
              <w:t>т</w:t>
            </w:r>
            <w:r w:rsidRPr="009C4035">
              <w:rPr>
                <w:rFonts w:ascii="Times New Roman" w:hAnsi="Times New Roman" w:cs="Times New Roman"/>
                <w:sz w:val="24"/>
                <w:szCs w:val="24"/>
              </w:rPr>
              <w:t>е</w:t>
            </w:r>
            <w:r w:rsidRPr="009C4035">
              <w:rPr>
                <w:rFonts w:ascii="Times New Roman" w:hAnsi="Times New Roman" w:cs="Times New Roman"/>
                <w:w w:val="99"/>
                <w:sz w:val="24"/>
                <w:szCs w:val="24"/>
              </w:rPr>
              <w:t>л</w:t>
            </w:r>
            <w:r w:rsidRPr="009C4035">
              <w:rPr>
                <w:rFonts w:ascii="Times New Roman" w:hAnsi="Times New Roman" w:cs="Times New Roman"/>
                <w:spacing w:val="-3"/>
                <w:w w:val="99"/>
                <w:sz w:val="24"/>
                <w:szCs w:val="24"/>
              </w:rPr>
              <w:t>ьн</w:t>
            </w:r>
            <w:r w:rsidRPr="009C4035">
              <w:rPr>
                <w:rFonts w:ascii="Times New Roman" w:hAnsi="Times New Roman" w:cs="Times New Roman"/>
                <w:spacing w:val="4"/>
                <w:w w:val="99"/>
                <w:sz w:val="24"/>
                <w:szCs w:val="24"/>
              </w:rPr>
              <w:t>о</w:t>
            </w:r>
            <w:r w:rsidRPr="009C4035">
              <w:rPr>
                <w:rFonts w:ascii="Times New Roman" w:hAnsi="Times New Roman" w:cs="Times New Roman"/>
                <w:sz w:val="24"/>
                <w:szCs w:val="24"/>
              </w:rPr>
              <w:t>с</w:t>
            </w:r>
            <w:r w:rsidRPr="009C4035">
              <w:rPr>
                <w:rFonts w:ascii="Times New Roman" w:hAnsi="Times New Roman" w:cs="Times New Roman"/>
                <w:w w:val="99"/>
                <w:sz w:val="24"/>
                <w:szCs w:val="24"/>
              </w:rPr>
              <w:t>ть</w:t>
            </w:r>
            <w:r w:rsidRPr="009C4035">
              <w:rPr>
                <w:rFonts w:ascii="Times New Roman" w:hAnsi="Times New Roman" w:cs="Times New Roman"/>
                <w:spacing w:val="3"/>
                <w:sz w:val="24"/>
                <w:szCs w:val="24"/>
              </w:rPr>
              <w:t xml:space="preserve"> </w:t>
            </w:r>
            <w:r w:rsidRPr="009C4035">
              <w:rPr>
                <w:rFonts w:ascii="Times New Roman" w:hAnsi="Times New Roman" w:cs="Times New Roman"/>
                <w:spacing w:val="-8"/>
                <w:w w:val="99"/>
                <w:sz w:val="24"/>
                <w:szCs w:val="24"/>
              </w:rPr>
              <w:t>у</w:t>
            </w:r>
            <w:r w:rsidRPr="009C4035">
              <w:rPr>
                <w:rFonts w:ascii="Times New Roman" w:hAnsi="Times New Roman" w:cs="Times New Roman"/>
                <w:spacing w:val="-1"/>
                <w:w w:val="99"/>
                <w:sz w:val="24"/>
                <w:szCs w:val="24"/>
              </w:rPr>
              <w:t>ч</w:t>
            </w:r>
            <w:r w:rsidRPr="009C4035">
              <w:rPr>
                <w:rFonts w:ascii="Times New Roman" w:hAnsi="Times New Roman" w:cs="Times New Roman"/>
                <w:sz w:val="24"/>
                <w:szCs w:val="24"/>
              </w:rPr>
              <w:t>е</w:t>
            </w:r>
            <w:r w:rsidRPr="009C4035">
              <w:rPr>
                <w:rFonts w:ascii="Times New Roman" w:hAnsi="Times New Roman" w:cs="Times New Roman"/>
                <w:spacing w:val="-2"/>
                <w:sz w:val="24"/>
                <w:szCs w:val="24"/>
              </w:rPr>
              <w:t>б</w:t>
            </w:r>
            <w:r w:rsidRPr="009C4035">
              <w:rPr>
                <w:rFonts w:ascii="Times New Roman" w:hAnsi="Times New Roman" w:cs="Times New Roman"/>
                <w:w w:val="99"/>
                <w:sz w:val="24"/>
                <w:szCs w:val="24"/>
              </w:rPr>
              <w:t>н</w:t>
            </w:r>
            <w:r w:rsidRPr="009C4035">
              <w:rPr>
                <w:rFonts w:ascii="Times New Roman" w:hAnsi="Times New Roman" w:cs="Times New Roman"/>
                <w:spacing w:val="5"/>
                <w:w w:val="99"/>
                <w:sz w:val="24"/>
                <w:szCs w:val="24"/>
              </w:rPr>
              <w:t>о</w:t>
            </w:r>
            <w:r w:rsidRPr="009C4035">
              <w:rPr>
                <w:rFonts w:ascii="Times New Roman" w:hAnsi="Times New Roman" w:cs="Times New Roman"/>
                <w:w w:val="99"/>
                <w:sz w:val="24"/>
                <w:szCs w:val="24"/>
              </w:rPr>
              <w:t>й</w:t>
            </w:r>
            <w:r w:rsidRPr="009C4035">
              <w:rPr>
                <w:rFonts w:ascii="Times New Roman" w:hAnsi="Times New Roman" w:cs="Times New Roman"/>
                <w:spacing w:val="3"/>
                <w:sz w:val="24"/>
                <w:szCs w:val="24"/>
              </w:rPr>
              <w:t xml:space="preserve"> </w:t>
            </w:r>
            <w:r w:rsidRPr="009C4035">
              <w:rPr>
                <w:rFonts w:ascii="Times New Roman" w:hAnsi="Times New Roman" w:cs="Times New Roman"/>
                <w:spacing w:val="1"/>
                <w:w w:val="99"/>
                <w:sz w:val="24"/>
                <w:szCs w:val="24"/>
              </w:rPr>
              <w:t>н</w:t>
            </w:r>
            <w:r w:rsidRPr="009C4035">
              <w:rPr>
                <w:rFonts w:ascii="Times New Roman" w:hAnsi="Times New Roman" w:cs="Times New Roman"/>
                <w:sz w:val="24"/>
                <w:szCs w:val="24"/>
              </w:rPr>
              <w:t>е</w:t>
            </w:r>
            <w:r w:rsidRPr="009C4035">
              <w:rPr>
                <w:rFonts w:ascii="Times New Roman" w:hAnsi="Times New Roman" w:cs="Times New Roman"/>
                <w:spacing w:val="-1"/>
                <w:sz w:val="24"/>
                <w:szCs w:val="24"/>
              </w:rPr>
              <w:t>де</w:t>
            </w:r>
            <w:r w:rsidRPr="009C4035">
              <w:rPr>
                <w:rFonts w:ascii="Times New Roman" w:hAnsi="Times New Roman" w:cs="Times New Roman"/>
                <w:w w:val="99"/>
                <w:sz w:val="24"/>
                <w:szCs w:val="24"/>
              </w:rPr>
              <w:t>ли</w:t>
            </w:r>
          </w:p>
        </w:tc>
        <w:tc>
          <w:tcPr>
            <w:tcW w:w="8045" w:type="dxa"/>
            <w:gridSpan w:val="3"/>
          </w:tcPr>
          <w:p w:rsidR="001419B7" w:rsidRPr="009C4035" w:rsidRDefault="001419B7" w:rsidP="001419B7">
            <w:pPr>
              <w:widowControl w:val="0"/>
              <w:autoSpaceDE w:val="0"/>
              <w:autoSpaceDN w:val="0"/>
              <w:adjustRightInd w:val="0"/>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5-дневная</w:t>
            </w:r>
          </w:p>
        </w:tc>
      </w:tr>
      <w:tr w:rsidR="004C77D8" w:rsidRPr="009C4035" w:rsidTr="00872D03">
        <w:trPr>
          <w:jc w:val="right"/>
        </w:trPr>
        <w:tc>
          <w:tcPr>
            <w:tcW w:w="2411" w:type="dxa"/>
          </w:tcPr>
          <w:p w:rsidR="004C77D8" w:rsidRPr="009C4035" w:rsidRDefault="004C77D8" w:rsidP="00C27DD1">
            <w:pPr>
              <w:spacing w:after="0" w:line="240" w:lineRule="auto"/>
              <w:rPr>
                <w:rFonts w:ascii="Times New Roman" w:hAnsi="Times New Roman" w:cs="Times New Roman"/>
                <w:sz w:val="24"/>
                <w:szCs w:val="24"/>
              </w:rPr>
            </w:pPr>
            <w:r w:rsidRPr="009C4035">
              <w:rPr>
                <w:rFonts w:ascii="Times New Roman" w:hAnsi="Times New Roman" w:cs="Times New Roman"/>
                <w:w w:val="99"/>
                <w:sz w:val="24"/>
                <w:szCs w:val="24"/>
              </w:rPr>
              <w:t>Пр</w:t>
            </w:r>
            <w:r w:rsidRPr="009C4035">
              <w:rPr>
                <w:rFonts w:ascii="Times New Roman" w:hAnsi="Times New Roman" w:cs="Times New Roman"/>
                <w:spacing w:val="4"/>
                <w:w w:val="99"/>
                <w:sz w:val="24"/>
                <w:szCs w:val="24"/>
              </w:rPr>
              <w:t>о</w:t>
            </w:r>
            <w:r w:rsidRPr="009C4035">
              <w:rPr>
                <w:rFonts w:ascii="Times New Roman" w:hAnsi="Times New Roman" w:cs="Times New Roman"/>
                <w:spacing w:val="-1"/>
                <w:sz w:val="24"/>
                <w:szCs w:val="24"/>
              </w:rPr>
              <w:t>д</w:t>
            </w:r>
            <w:r w:rsidRPr="009C4035">
              <w:rPr>
                <w:rFonts w:ascii="Times New Roman" w:hAnsi="Times New Roman" w:cs="Times New Roman"/>
                <w:w w:val="99"/>
                <w:sz w:val="24"/>
                <w:szCs w:val="24"/>
              </w:rPr>
              <w:t>ол</w:t>
            </w:r>
            <w:r w:rsidRPr="009C4035">
              <w:rPr>
                <w:rFonts w:ascii="Times New Roman" w:hAnsi="Times New Roman" w:cs="Times New Roman"/>
                <w:spacing w:val="2"/>
                <w:w w:val="99"/>
                <w:sz w:val="24"/>
                <w:szCs w:val="24"/>
              </w:rPr>
              <w:t>ж</w:t>
            </w:r>
            <w:r w:rsidRPr="009C4035">
              <w:rPr>
                <w:rFonts w:ascii="Times New Roman" w:hAnsi="Times New Roman" w:cs="Times New Roman"/>
                <w:spacing w:val="1"/>
                <w:w w:val="99"/>
                <w:sz w:val="24"/>
                <w:szCs w:val="24"/>
              </w:rPr>
              <w:t>и</w:t>
            </w:r>
            <w:r w:rsidRPr="009C4035">
              <w:rPr>
                <w:rFonts w:ascii="Times New Roman" w:hAnsi="Times New Roman" w:cs="Times New Roman"/>
                <w:w w:val="99"/>
                <w:sz w:val="24"/>
                <w:szCs w:val="24"/>
              </w:rPr>
              <w:t>т</w:t>
            </w:r>
            <w:r w:rsidRPr="009C4035">
              <w:rPr>
                <w:rFonts w:ascii="Times New Roman" w:hAnsi="Times New Roman" w:cs="Times New Roman"/>
                <w:sz w:val="24"/>
                <w:szCs w:val="24"/>
              </w:rPr>
              <w:t>е</w:t>
            </w:r>
            <w:r w:rsidRPr="009C4035">
              <w:rPr>
                <w:rFonts w:ascii="Times New Roman" w:hAnsi="Times New Roman" w:cs="Times New Roman"/>
                <w:w w:val="99"/>
                <w:sz w:val="24"/>
                <w:szCs w:val="24"/>
              </w:rPr>
              <w:t>л</w:t>
            </w:r>
            <w:r w:rsidRPr="009C4035">
              <w:rPr>
                <w:rFonts w:ascii="Times New Roman" w:hAnsi="Times New Roman" w:cs="Times New Roman"/>
                <w:spacing w:val="-3"/>
                <w:w w:val="99"/>
                <w:sz w:val="24"/>
                <w:szCs w:val="24"/>
              </w:rPr>
              <w:t>ьн</w:t>
            </w:r>
            <w:r w:rsidRPr="009C4035">
              <w:rPr>
                <w:rFonts w:ascii="Times New Roman" w:hAnsi="Times New Roman" w:cs="Times New Roman"/>
                <w:spacing w:val="4"/>
                <w:w w:val="99"/>
                <w:sz w:val="24"/>
                <w:szCs w:val="24"/>
              </w:rPr>
              <w:t>о</w:t>
            </w:r>
            <w:r w:rsidRPr="009C4035">
              <w:rPr>
                <w:rFonts w:ascii="Times New Roman" w:hAnsi="Times New Roman" w:cs="Times New Roman"/>
                <w:sz w:val="24"/>
                <w:szCs w:val="24"/>
              </w:rPr>
              <w:t>с</w:t>
            </w:r>
            <w:r w:rsidRPr="009C4035">
              <w:rPr>
                <w:rFonts w:ascii="Times New Roman" w:hAnsi="Times New Roman" w:cs="Times New Roman"/>
                <w:w w:val="99"/>
                <w:sz w:val="24"/>
                <w:szCs w:val="24"/>
              </w:rPr>
              <w:t>ть</w:t>
            </w:r>
            <w:r w:rsidRPr="009C4035">
              <w:rPr>
                <w:rFonts w:ascii="Times New Roman" w:hAnsi="Times New Roman" w:cs="Times New Roman"/>
                <w:spacing w:val="3"/>
                <w:sz w:val="24"/>
                <w:szCs w:val="24"/>
              </w:rPr>
              <w:t xml:space="preserve"> </w:t>
            </w:r>
            <w:r w:rsidRPr="009C4035">
              <w:rPr>
                <w:rFonts w:ascii="Times New Roman" w:hAnsi="Times New Roman" w:cs="Times New Roman"/>
                <w:spacing w:val="-8"/>
                <w:w w:val="99"/>
                <w:sz w:val="24"/>
                <w:szCs w:val="24"/>
              </w:rPr>
              <w:t>у</w:t>
            </w:r>
            <w:r w:rsidRPr="009C4035">
              <w:rPr>
                <w:rFonts w:ascii="Times New Roman" w:hAnsi="Times New Roman" w:cs="Times New Roman"/>
                <w:w w:val="99"/>
                <w:sz w:val="24"/>
                <w:szCs w:val="24"/>
              </w:rPr>
              <w:t>р</w:t>
            </w:r>
            <w:r w:rsidRPr="009C4035">
              <w:rPr>
                <w:rFonts w:ascii="Times New Roman" w:hAnsi="Times New Roman" w:cs="Times New Roman"/>
                <w:spacing w:val="4"/>
                <w:w w:val="99"/>
                <w:sz w:val="24"/>
                <w:szCs w:val="24"/>
              </w:rPr>
              <w:t>о</w:t>
            </w:r>
            <w:r w:rsidRPr="009C4035">
              <w:rPr>
                <w:rFonts w:ascii="Times New Roman" w:hAnsi="Times New Roman" w:cs="Times New Roman"/>
                <w:spacing w:val="-1"/>
                <w:sz w:val="24"/>
                <w:szCs w:val="24"/>
              </w:rPr>
              <w:t>к</w:t>
            </w:r>
            <w:r w:rsidRPr="009C4035">
              <w:rPr>
                <w:rFonts w:ascii="Times New Roman" w:hAnsi="Times New Roman" w:cs="Times New Roman"/>
                <w:spacing w:val="4"/>
                <w:w w:val="99"/>
                <w:sz w:val="24"/>
                <w:szCs w:val="24"/>
              </w:rPr>
              <w:t>о</w:t>
            </w:r>
            <w:r w:rsidRPr="009C4035">
              <w:rPr>
                <w:rFonts w:ascii="Times New Roman" w:hAnsi="Times New Roman" w:cs="Times New Roman"/>
                <w:w w:val="99"/>
                <w:sz w:val="24"/>
                <w:szCs w:val="24"/>
              </w:rPr>
              <w:t>в</w:t>
            </w:r>
          </w:p>
        </w:tc>
        <w:tc>
          <w:tcPr>
            <w:tcW w:w="2693" w:type="dxa"/>
          </w:tcPr>
          <w:p w:rsidR="004C77D8" w:rsidRPr="009C4035" w:rsidRDefault="004C77D8" w:rsidP="00872D03">
            <w:pPr>
              <w:widowControl w:val="0"/>
              <w:autoSpaceDE w:val="0"/>
              <w:autoSpaceDN w:val="0"/>
              <w:adjustRightInd w:val="0"/>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45 минут</w:t>
            </w:r>
          </w:p>
        </w:tc>
        <w:tc>
          <w:tcPr>
            <w:tcW w:w="2693" w:type="dxa"/>
          </w:tcPr>
          <w:p w:rsidR="004C77D8" w:rsidRPr="009C4035" w:rsidRDefault="004C77D8" w:rsidP="00872D03">
            <w:pPr>
              <w:widowControl w:val="0"/>
              <w:autoSpaceDE w:val="0"/>
              <w:autoSpaceDN w:val="0"/>
              <w:adjustRightInd w:val="0"/>
              <w:spacing w:after="0" w:line="240" w:lineRule="auto"/>
              <w:ind w:right="-20"/>
              <w:jc w:val="center"/>
              <w:rPr>
                <w:rFonts w:ascii="Times New Roman" w:hAnsi="Times New Roman" w:cs="Times New Roman"/>
                <w:sz w:val="24"/>
                <w:szCs w:val="24"/>
              </w:rPr>
            </w:pPr>
            <w:r w:rsidRPr="009C4035">
              <w:rPr>
                <w:rFonts w:ascii="Times New Roman" w:hAnsi="Times New Roman" w:cs="Times New Roman"/>
                <w:sz w:val="24"/>
                <w:szCs w:val="24"/>
              </w:rPr>
              <w:t>45 минут</w:t>
            </w:r>
          </w:p>
        </w:tc>
        <w:tc>
          <w:tcPr>
            <w:tcW w:w="2659" w:type="dxa"/>
          </w:tcPr>
          <w:p w:rsidR="004C77D8" w:rsidRPr="009C4035" w:rsidRDefault="004C77D8" w:rsidP="00872D03">
            <w:pPr>
              <w:widowControl w:val="0"/>
              <w:autoSpaceDE w:val="0"/>
              <w:autoSpaceDN w:val="0"/>
              <w:adjustRightInd w:val="0"/>
              <w:spacing w:after="0" w:line="240" w:lineRule="auto"/>
              <w:ind w:right="-20"/>
              <w:jc w:val="center"/>
              <w:rPr>
                <w:rFonts w:ascii="Times New Roman" w:hAnsi="Times New Roman" w:cs="Times New Roman"/>
                <w:sz w:val="24"/>
                <w:szCs w:val="24"/>
              </w:rPr>
            </w:pPr>
            <w:r w:rsidRPr="009C4035">
              <w:rPr>
                <w:rFonts w:ascii="Times New Roman" w:hAnsi="Times New Roman" w:cs="Times New Roman"/>
                <w:sz w:val="24"/>
                <w:szCs w:val="24"/>
              </w:rPr>
              <w:t>45 минут</w:t>
            </w:r>
          </w:p>
        </w:tc>
      </w:tr>
      <w:tr w:rsidR="004C77D8" w:rsidRPr="009C4035" w:rsidTr="00C27DD1">
        <w:trPr>
          <w:jc w:val="right"/>
        </w:trPr>
        <w:tc>
          <w:tcPr>
            <w:tcW w:w="2411" w:type="dxa"/>
          </w:tcPr>
          <w:p w:rsidR="004C77D8" w:rsidRPr="009C4035" w:rsidRDefault="004C77D8" w:rsidP="00C27DD1">
            <w:pPr>
              <w:spacing w:after="0" w:line="240" w:lineRule="auto"/>
              <w:rPr>
                <w:rFonts w:ascii="Times New Roman" w:hAnsi="Times New Roman" w:cs="Times New Roman"/>
                <w:sz w:val="24"/>
                <w:szCs w:val="24"/>
              </w:rPr>
            </w:pPr>
            <w:r w:rsidRPr="009C4035">
              <w:rPr>
                <w:rFonts w:ascii="Times New Roman" w:hAnsi="Times New Roman" w:cs="Times New Roman"/>
                <w:w w:val="99"/>
                <w:sz w:val="24"/>
                <w:szCs w:val="24"/>
              </w:rPr>
              <w:t>Пр</w:t>
            </w:r>
            <w:r w:rsidRPr="009C4035">
              <w:rPr>
                <w:rFonts w:ascii="Times New Roman" w:hAnsi="Times New Roman" w:cs="Times New Roman"/>
                <w:spacing w:val="4"/>
                <w:w w:val="99"/>
                <w:sz w:val="24"/>
                <w:szCs w:val="24"/>
              </w:rPr>
              <w:t>о</w:t>
            </w:r>
            <w:r w:rsidRPr="009C4035">
              <w:rPr>
                <w:rFonts w:ascii="Times New Roman" w:hAnsi="Times New Roman" w:cs="Times New Roman"/>
                <w:spacing w:val="-1"/>
                <w:sz w:val="24"/>
                <w:szCs w:val="24"/>
              </w:rPr>
              <w:t>д</w:t>
            </w:r>
            <w:r w:rsidRPr="009C4035">
              <w:rPr>
                <w:rFonts w:ascii="Times New Roman" w:hAnsi="Times New Roman" w:cs="Times New Roman"/>
                <w:w w:val="99"/>
                <w:sz w:val="24"/>
                <w:szCs w:val="24"/>
              </w:rPr>
              <w:t>ол</w:t>
            </w:r>
            <w:r w:rsidRPr="009C4035">
              <w:rPr>
                <w:rFonts w:ascii="Times New Roman" w:hAnsi="Times New Roman" w:cs="Times New Roman"/>
                <w:spacing w:val="2"/>
                <w:w w:val="99"/>
                <w:sz w:val="24"/>
                <w:szCs w:val="24"/>
              </w:rPr>
              <w:t>ж</w:t>
            </w:r>
            <w:r w:rsidRPr="009C4035">
              <w:rPr>
                <w:rFonts w:ascii="Times New Roman" w:hAnsi="Times New Roman" w:cs="Times New Roman"/>
                <w:spacing w:val="1"/>
                <w:w w:val="99"/>
                <w:sz w:val="24"/>
                <w:szCs w:val="24"/>
              </w:rPr>
              <w:t>и</w:t>
            </w:r>
            <w:r w:rsidRPr="009C4035">
              <w:rPr>
                <w:rFonts w:ascii="Times New Roman" w:hAnsi="Times New Roman" w:cs="Times New Roman"/>
                <w:w w:val="99"/>
                <w:sz w:val="24"/>
                <w:szCs w:val="24"/>
              </w:rPr>
              <w:t>т</w:t>
            </w:r>
            <w:r w:rsidRPr="009C4035">
              <w:rPr>
                <w:rFonts w:ascii="Times New Roman" w:hAnsi="Times New Roman" w:cs="Times New Roman"/>
                <w:sz w:val="24"/>
                <w:szCs w:val="24"/>
              </w:rPr>
              <w:t>е</w:t>
            </w:r>
            <w:r w:rsidRPr="009C4035">
              <w:rPr>
                <w:rFonts w:ascii="Times New Roman" w:hAnsi="Times New Roman" w:cs="Times New Roman"/>
                <w:w w:val="99"/>
                <w:sz w:val="24"/>
                <w:szCs w:val="24"/>
              </w:rPr>
              <w:t>л</w:t>
            </w:r>
            <w:r w:rsidRPr="009C4035">
              <w:rPr>
                <w:rFonts w:ascii="Times New Roman" w:hAnsi="Times New Roman" w:cs="Times New Roman"/>
                <w:spacing w:val="-3"/>
                <w:w w:val="99"/>
                <w:sz w:val="24"/>
                <w:szCs w:val="24"/>
              </w:rPr>
              <w:t>ьн</w:t>
            </w:r>
            <w:r w:rsidRPr="009C4035">
              <w:rPr>
                <w:rFonts w:ascii="Times New Roman" w:hAnsi="Times New Roman" w:cs="Times New Roman"/>
                <w:spacing w:val="4"/>
                <w:w w:val="99"/>
                <w:sz w:val="24"/>
                <w:szCs w:val="24"/>
              </w:rPr>
              <w:t>о</w:t>
            </w:r>
            <w:r w:rsidRPr="009C4035">
              <w:rPr>
                <w:rFonts w:ascii="Times New Roman" w:hAnsi="Times New Roman" w:cs="Times New Roman"/>
                <w:sz w:val="24"/>
                <w:szCs w:val="24"/>
              </w:rPr>
              <w:t>с</w:t>
            </w:r>
            <w:r w:rsidRPr="009C4035">
              <w:rPr>
                <w:rFonts w:ascii="Times New Roman" w:hAnsi="Times New Roman" w:cs="Times New Roman"/>
                <w:w w:val="99"/>
                <w:sz w:val="24"/>
                <w:szCs w:val="24"/>
              </w:rPr>
              <w:t>ть</w:t>
            </w:r>
            <w:r w:rsidRPr="009C4035">
              <w:rPr>
                <w:rFonts w:ascii="Times New Roman" w:hAnsi="Times New Roman" w:cs="Times New Roman"/>
                <w:sz w:val="24"/>
                <w:szCs w:val="24"/>
              </w:rPr>
              <w:t xml:space="preserve"> </w:t>
            </w:r>
            <w:r w:rsidRPr="009C4035">
              <w:rPr>
                <w:rFonts w:ascii="Times New Roman" w:hAnsi="Times New Roman" w:cs="Times New Roman"/>
                <w:w w:val="99"/>
                <w:sz w:val="24"/>
                <w:szCs w:val="24"/>
              </w:rPr>
              <w:t>п</w:t>
            </w:r>
            <w:r w:rsidRPr="009C4035">
              <w:rPr>
                <w:rFonts w:ascii="Times New Roman" w:hAnsi="Times New Roman" w:cs="Times New Roman"/>
                <w:sz w:val="24"/>
                <w:szCs w:val="24"/>
              </w:rPr>
              <w:t>е</w:t>
            </w:r>
            <w:r w:rsidRPr="009C4035">
              <w:rPr>
                <w:rFonts w:ascii="Times New Roman" w:hAnsi="Times New Roman" w:cs="Times New Roman"/>
                <w:w w:val="99"/>
                <w:sz w:val="24"/>
                <w:szCs w:val="24"/>
              </w:rPr>
              <w:t>р</w:t>
            </w:r>
            <w:r w:rsidRPr="009C4035">
              <w:rPr>
                <w:rFonts w:ascii="Times New Roman" w:hAnsi="Times New Roman" w:cs="Times New Roman"/>
                <w:spacing w:val="-1"/>
                <w:sz w:val="24"/>
                <w:szCs w:val="24"/>
              </w:rPr>
              <w:t>е</w:t>
            </w:r>
            <w:r w:rsidRPr="009C4035">
              <w:rPr>
                <w:rFonts w:ascii="Times New Roman" w:hAnsi="Times New Roman" w:cs="Times New Roman"/>
                <w:w w:val="99"/>
                <w:sz w:val="24"/>
                <w:szCs w:val="24"/>
              </w:rPr>
              <w:t>р</w:t>
            </w:r>
            <w:r w:rsidRPr="009C4035">
              <w:rPr>
                <w:rFonts w:ascii="Times New Roman" w:hAnsi="Times New Roman" w:cs="Times New Roman"/>
                <w:spacing w:val="1"/>
                <w:w w:val="99"/>
                <w:sz w:val="24"/>
                <w:szCs w:val="24"/>
              </w:rPr>
              <w:t>ы</w:t>
            </w:r>
            <w:r w:rsidRPr="009C4035">
              <w:rPr>
                <w:rFonts w:ascii="Times New Roman" w:hAnsi="Times New Roman" w:cs="Times New Roman"/>
                <w:spacing w:val="-1"/>
                <w:w w:val="99"/>
                <w:sz w:val="24"/>
                <w:szCs w:val="24"/>
              </w:rPr>
              <w:t>в</w:t>
            </w:r>
            <w:r w:rsidRPr="009C4035">
              <w:rPr>
                <w:rFonts w:ascii="Times New Roman" w:hAnsi="Times New Roman" w:cs="Times New Roman"/>
                <w:spacing w:val="3"/>
                <w:w w:val="99"/>
                <w:sz w:val="24"/>
                <w:szCs w:val="24"/>
              </w:rPr>
              <w:t>о</w:t>
            </w:r>
            <w:r w:rsidRPr="009C4035">
              <w:rPr>
                <w:rFonts w:ascii="Times New Roman" w:hAnsi="Times New Roman" w:cs="Times New Roman"/>
                <w:w w:val="99"/>
                <w:sz w:val="24"/>
                <w:szCs w:val="24"/>
              </w:rPr>
              <w:t>в</w:t>
            </w:r>
          </w:p>
          <w:p w:rsidR="004C77D8" w:rsidRPr="009C4035" w:rsidRDefault="004C77D8" w:rsidP="00C27DD1">
            <w:pPr>
              <w:spacing w:after="0" w:line="240" w:lineRule="auto"/>
              <w:jc w:val="center"/>
              <w:rPr>
                <w:rFonts w:ascii="Times New Roman" w:hAnsi="Times New Roman" w:cs="Times New Roman"/>
                <w:sz w:val="24"/>
                <w:szCs w:val="24"/>
              </w:rPr>
            </w:pPr>
          </w:p>
        </w:tc>
        <w:tc>
          <w:tcPr>
            <w:tcW w:w="2693" w:type="dxa"/>
            <w:vAlign w:val="center"/>
          </w:tcPr>
          <w:p w:rsidR="004C77D8" w:rsidRPr="009C4035" w:rsidRDefault="004C77D8" w:rsidP="00C27DD1">
            <w:pPr>
              <w:widowControl w:val="0"/>
              <w:autoSpaceDE w:val="0"/>
              <w:autoSpaceDN w:val="0"/>
              <w:adjustRightInd w:val="0"/>
              <w:spacing w:after="0" w:line="240" w:lineRule="auto"/>
              <w:rPr>
                <w:rFonts w:ascii="Times New Roman" w:hAnsi="Times New Roman" w:cs="Times New Roman"/>
                <w:sz w:val="24"/>
                <w:szCs w:val="24"/>
              </w:rPr>
            </w:pPr>
            <w:r w:rsidRPr="009C4035">
              <w:rPr>
                <w:rFonts w:ascii="Times New Roman" w:hAnsi="Times New Roman" w:cs="Times New Roman"/>
                <w:sz w:val="24"/>
                <w:szCs w:val="24"/>
              </w:rPr>
              <w:t>после 1, 4 ур.– 15 мин.,</w:t>
            </w:r>
          </w:p>
          <w:p w:rsidR="004C77D8" w:rsidRPr="009C4035" w:rsidRDefault="004C77D8" w:rsidP="00C27DD1">
            <w:pPr>
              <w:widowControl w:val="0"/>
              <w:autoSpaceDE w:val="0"/>
              <w:autoSpaceDN w:val="0"/>
              <w:adjustRightInd w:val="0"/>
              <w:spacing w:after="0" w:line="240" w:lineRule="auto"/>
              <w:rPr>
                <w:rFonts w:ascii="Times New Roman" w:hAnsi="Times New Roman" w:cs="Times New Roman"/>
                <w:sz w:val="24"/>
                <w:szCs w:val="24"/>
              </w:rPr>
            </w:pPr>
            <w:r w:rsidRPr="009C4035">
              <w:rPr>
                <w:rFonts w:ascii="Times New Roman" w:hAnsi="Times New Roman" w:cs="Times New Roman"/>
                <w:sz w:val="24"/>
                <w:szCs w:val="24"/>
              </w:rPr>
              <w:t>после 2-3 ур.  – 20 мин.</w:t>
            </w:r>
          </w:p>
        </w:tc>
        <w:tc>
          <w:tcPr>
            <w:tcW w:w="2693" w:type="dxa"/>
            <w:vAlign w:val="center"/>
          </w:tcPr>
          <w:p w:rsidR="004C77D8" w:rsidRPr="009C4035" w:rsidRDefault="004C77D8" w:rsidP="00C27DD1">
            <w:pPr>
              <w:widowControl w:val="0"/>
              <w:autoSpaceDE w:val="0"/>
              <w:autoSpaceDN w:val="0"/>
              <w:adjustRightInd w:val="0"/>
              <w:spacing w:after="0" w:line="240" w:lineRule="auto"/>
              <w:ind w:right="-20"/>
              <w:rPr>
                <w:rFonts w:ascii="Times New Roman" w:hAnsi="Times New Roman" w:cs="Times New Roman"/>
                <w:sz w:val="24"/>
                <w:szCs w:val="24"/>
              </w:rPr>
            </w:pPr>
            <w:r w:rsidRPr="009C4035">
              <w:rPr>
                <w:rFonts w:ascii="Times New Roman" w:hAnsi="Times New Roman" w:cs="Times New Roman"/>
                <w:sz w:val="24"/>
                <w:szCs w:val="24"/>
              </w:rPr>
              <w:t>после 1, 5, 6,7 ур.</w:t>
            </w:r>
          </w:p>
          <w:p w:rsidR="004C77D8" w:rsidRPr="009C4035" w:rsidRDefault="004C77D8" w:rsidP="00C27DD1">
            <w:pPr>
              <w:widowControl w:val="0"/>
              <w:autoSpaceDE w:val="0"/>
              <w:autoSpaceDN w:val="0"/>
              <w:adjustRightInd w:val="0"/>
              <w:spacing w:after="0" w:line="240" w:lineRule="auto"/>
              <w:ind w:right="-20"/>
              <w:rPr>
                <w:rFonts w:ascii="Times New Roman" w:hAnsi="Times New Roman" w:cs="Times New Roman"/>
                <w:sz w:val="24"/>
                <w:szCs w:val="24"/>
              </w:rPr>
            </w:pPr>
            <w:r w:rsidRPr="009C4035">
              <w:rPr>
                <w:rFonts w:ascii="Times New Roman" w:hAnsi="Times New Roman" w:cs="Times New Roman"/>
                <w:sz w:val="24"/>
                <w:szCs w:val="24"/>
              </w:rPr>
              <w:t xml:space="preserve">                        – 10 мин.,</w:t>
            </w:r>
          </w:p>
          <w:p w:rsidR="004C77D8" w:rsidRPr="009C4035" w:rsidRDefault="004C77D8" w:rsidP="00C27DD1">
            <w:pPr>
              <w:widowControl w:val="0"/>
              <w:autoSpaceDE w:val="0"/>
              <w:autoSpaceDN w:val="0"/>
              <w:adjustRightInd w:val="0"/>
              <w:spacing w:after="0" w:line="240" w:lineRule="auto"/>
              <w:ind w:right="-20"/>
              <w:rPr>
                <w:rFonts w:ascii="Times New Roman" w:hAnsi="Times New Roman" w:cs="Times New Roman"/>
                <w:sz w:val="24"/>
                <w:szCs w:val="24"/>
              </w:rPr>
            </w:pPr>
            <w:r w:rsidRPr="009C4035">
              <w:rPr>
                <w:rFonts w:ascii="Times New Roman" w:hAnsi="Times New Roman" w:cs="Times New Roman"/>
                <w:sz w:val="24"/>
                <w:szCs w:val="24"/>
              </w:rPr>
              <w:t>после 2, 3 ур.  – 20 мин.,</w:t>
            </w:r>
          </w:p>
          <w:p w:rsidR="004C77D8" w:rsidRPr="009C4035" w:rsidRDefault="004C77D8" w:rsidP="00C27DD1">
            <w:pPr>
              <w:widowControl w:val="0"/>
              <w:autoSpaceDE w:val="0"/>
              <w:autoSpaceDN w:val="0"/>
              <w:adjustRightInd w:val="0"/>
              <w:spacing w:after="0" w:line="240" w:lineRule="auto"/>
              <w:ind w:right="-20"/>
              <w:rPr>
                <w:rFonts w:ascii="Times New Roman" w:hAnsi="Times New Roman" w:cs="Times New Roman"/>
                <w:sz w:val="24"/>
                <w:szCs w:val="24"/>
              </w:rPr>
            </w:pPr>
            <w:r w:rsidRPr="009C4035">
              <w:rPr>
                <w:rFonts w:ascii="Times New Roman" w:hAnsi="Times New Roman" w:cs="Times New Roman"/>
                <w:sz w:val="24"/>
                <w:szCs w:val="24"/>
              </w:rPr>
              <w:t>после 4 ур.      – 15 мин.</w:t>
            </w:r>
          </w:p>
        </w:tc>
        <w:tc>
          <w:tcPr>
            <w:tcW w:w="2659" w:type="dxa"/>
            <w:vAlign w:val="center"/>
          </w:tcPr>
          <w:p w:rsidR="004C77D8" w:rsidRPr="009C4035" w:rsidRDefault="004C77D8" w:rsidP="00C27DD1">
            <w:pPr>
              <w:widowControl w:val="0"/>
              <w:autoSpaceDE w:val="0"/>
              <w:autoSpaceDN w:val="0"/>
              <w:adjustRightInd w:val="0"/>
              <w:spacing w:after="0" w:line="240" w:lineRule="auto"/>
              <w:ind w:right="-20"/>
              <w:rPr>
                <w:rFonts w:ascii="Times New Roman" w:hAnsi="Times New Roman" w:cs="Times New Roman"/>
                <w:sz w:val="24"/>
                <w:szCs w:val="24"/>
              </w:rPr>
            </w:pPr>
            <w:r w:rsidRPr="009C4035">
              <w:rPr>
                <w:rFonts w:ascii="Times New Roman" w:hAnsi="Times New Roman" w:cs="Times New Roman"/>
                <w:sz w:val="24"/>
                <w:szCs w:val="24"/>
              </w:rPr>
              <w:t>после 1, 5, 6,7 ур.</w:t>
            </w:r>
          </w:p>
          <w:p w:rsidR="004C77D8" w:rsidRPr="009C4035" w:rsidRDefault="004C77D8" w:rsidP="00C27DD1">
            <w:pPr>
              <w:widowControl w:val="0"/>
              <w:autoSpaceDE w:val="0"/>
              <w:autoSpaceDN w:val="0"/>
              <w:adjustRightInd w:val="0"/>
              <w:spacing w:after="0" w:line="240" w:lineRule="auto"/>
              <w:ind w:right="-20"/>
              <w:rPr>
                <w:rFonts w:ascii="Times New Roman" w:hAnsi="Times New Roman" w:cs="Times New Roman"/>
                <w:sz w:val="24"/>
                <w:szCs w:val="24"/>
              </w:rPr>
            </w:pPr>
            <w:r w:rsidRPr="009C4035">
              <w:rPr>
                <w:rFonts w:ascii="Times New Roman" w:hAnsi="Times New Roman" w:cs="Times New Roman"/>
                <w:sz w:val="24"/>
                <w:szCs w:val="24"/>
              </w:rPr>
              <w:t xml:space="preserve">                        – 10 мин.,</w:t>
            </w:r>
          </w:p>
          <w:p w:rsidR="004C77D8" w:rsidRPr="009C4035" w:rsidRDefault="004C77D8" w:rsidP="00C27DD1">
            <w:pPr>
              <w:widowControl w:val="0"/>
              <w:autoSpaceDE w:val="0"/>
              <w:autoSpaceDN w:val="0"/>
              <w:adjustRightInd w:val="0"/>
              <w:spacing w:after="0" w:line="240" w:lineRule="auto"/>
              <w:ind w:right="-20"/>
              <w:rPr>
                <w:rFonts w:ascii="Times New Roman" w:hAnsi="Times New Roman" w:cs="Times New Roman"/>
                <w:sz w:val="24"/>
                <w:szCs w:val="24"/>
              </w:rPr>
            </w:pPr>
            <w:r w:rsidRPr="009C4035">
              <w:rPr>
                <w:rFonts w:ascii="Times New Roman" w:hAnsi="Times New Roman" w:cs="Times New Roman"/>
                <w:sz w:val="24"/>
                <w:szCs w:val="24"/>
              </w:rPr>
              <w:t>после 2, 3 ур  – 20 мин.,</w:t>
            </w:r>
          </w:p>
          <w:p w:rsidR="004C77D8" w:rsidRPr="009C4035" w:rsidRDefault="004C77D8" w:rsidP="00C27DD1">
            <w:pPr>
              <w:widowControl w:val="0"/>
              <w:autoSpaceDE w:val="0"/>
              <w:autoSpaceDN w:val="0"/>
              <w:adjustRightInd w:val="0"/>
              <w:spacing w:after="0" w:line="240" w:lineRule="auto"/>
              <w:ind w:right="-20"/>
              <w:rPr>
                <w:rFonts w:ascii="Times New Roman" w:hAnsi="Times New Roman" w:cs="Times New Roman"/>
                <w:sz w:val="24"/>
                <w:szCs w:val="24"/>
              </w:rPr>
            </w:pPr>
            <w:r w:rsidRPr="009C4035">
              <w:rPr>
                <w:rFonts w:ascii="Times New Roman" w:hAnsi="Times New Roman" w:cs="Times New Roman"/>
                <w:sz w:val="24"/>
                <w:szCs w:val="24"/>
              </w:rPr>
              <w:t>после 4 ур.     – 15 мин.</w:t>
            </w:r>
          </w:p>
        </w:tc>
      </w:tr>
      <w:tr w:rsidR="004C77D8" w:rsidRPr="009C4035" w:rsidTr="00C27DD1">
        <w:trPr>
          <w:jc w:val="right"/>
        </w:trPr>
        <w:tc>
          <w:tcPr>
            <w:tcW w:w="2411" w:type="dxa"/>
          </w:tcPr>
          <w:p w:rsidR="004C77D8" w:rsidRPr="009C4035" w:rsidRDefault="004C77D8" w:rsidP="00C27DD1">
            <w:pPr>
              <w:spacing w:after="0" w:line="240" w:lineRule="auto"/>
              <w:rPr>
                <w:rFonts w:ascii="Times New Roman" w:hAnsi="Times New Roman" w:cs="Times New Roman"/>
                <w:sz w:val="24"/>
                <w:szCs w:val="24"/>
              </w:rPr>
            </w:pPr>
            <w:r w:rsidRPr="009C4035">
              <w:rPr>
                <w:rFonts w:ascii="Times New Roman" w:hAnsi="Times New Roman" w:cs="Times New Roman"/>
                <w:w w:val="99"/>
                <w:sz w:val="24"/>
                <w:szCs w:val="24"/>
              </w:rPr>
              <w:t>П</w:t>
            </w:r>
            <w:r w:rsidRPr="009C4035">
              <w:rPr>
                <w:rFonts w:ascii="Times New Roman" w:hAnsi="Times New Roman" w:cs="Times New Roman"/>
                <w:sz w:val="24"/>
                <w:szCs w:val="24"/>
              </w:rPr>
              <w:t>е</w:t>
            </w:r>
            <w:r w:rsidRPr="009C4035">
              <w:rPr>
                <w:rFonts w:ascii="Times New Roman" w:hAnsi="Times New Roman" w:cs="Times New Roman"/>
                <w:w w:val="99"/>
                <w:sz w:val="24"/>
                <w:szCs w:val="24"/>
              </w:rPr>
              <w:t>ри</w:t>
            </w:r>
            <w:r w:rsidRPr="009C4035">
              <w:rPr>
                <w:rFonts w:ascii="Times New Roman" w:hAnsi="Times New Roman" w:cs="Times New Roman"/>
                <w:spacing w:val="5"/>
                <w:w w:val="99"/>
                <w:sz w:val="24"/>
                <w:szCs w:val="24"/>
              </w:rPr>
              <w:t>о</w:t>
            </w:r>
            <w:r w:rsidRPr="009C4035">
              <w:rPr>
                <w:rFonts w:ascii="Times New Roman" w:hAnsi="Times New Roman" w:cs="Times New Roman"/>
                <w:spacing w:val="-1"/>
                <w:sz w:val="24"/>
                <w:szCs w:val="24"/>
              </w:rPr>
              <w:t>д</w:t>
            </w:r>
            <w:r w:rsidRPr="009C4035">
              <w:rPr>
                <w:rFonts w:ascii="Times New Roman" w:hAnsi="Times New Roman" w:cs="Times New Roman"/>
                <w:w w:val="99"/>
                <w:sz w:val="24"/>
                <w:szCs w:val="24"/>
              </w:rPr>
              <w:t>ич</w:t>
            </w:r>
            <w:r w:rsidRPr="009C4035">
              <w:rPr>
                <w:rFonts w:ascii="Times New Roman" w:hAnsi="Times New Roman" w:cs="Times New Roman"/>
                <w:spacing w:val="-3"/>
                <w:w w:val="99"/>
                <w:sz w:val="24"/>
                <w:szCs w:val="24"/>
              </w:rPr>
              <w:t>н</w:t>
            </w:r>
            <w:r w:rsidRPr="009C4035">
              <w:rPr>
                <w:rFonts w:ascii="Times New Roman" w:hAnsi="Times New Roman" w:cs="Times New Roman"/>
                <w:spacing w:val="4"/>
                <w:w w:val="99"/>
                <w:sz w:val="24"/>
                <w:szCs w:val="24"/>
              </w:rPr>
              <w:t>о</w:t>
            </w:r>
            <w:r w:rsidRPr="009C4035">
              <w:rPr>
                <w:rFonts w:ascii="Times New Roman" w:hAnsi="Times New Roman" w:cs="Times New Roman"/>
                <w:sz w:val="24"/>
                <w:szCs w:val="24"/>
              </w:rPr>
              <w:t>с</w:t>
            </w:r>
            <w:r w:rsidRPr="009C4035">
              <w:rPr>
                <w:rFonts w:ascii="Times New Roman" w:hAnsi="Times New Roman" w:cs="Times New Roman"/>
                <w:w w:val="99"/>
                <w:sz w:val="24"/>
                <w:szCs w:val="24"/>
              </w:rPr>
              <w:t>ть</w:t>
            </w:r>
            <w:r w:rsidRPr="009C4035">
              <w:rPr>
                <w:rFonts w:ascii="Times New Roman" w:hAnsi="Times New Roman" w:cs="Times New Roman"/>
                <w:sz w:val="24"/>
                <w:szCs w:val="24"/>
              </w:rPr>
              <w:t xml:space="preserve"> </w:t>
            </w:r>
            <w:r w:rsidRPr="009C4035">
              <w:rPr>
                <w:rFonts w:ascii="Times New Roman" w:hAnsi="Times New Roman" w:cs="Times New Roman"/>
                <w:w w:val="99"/>
                <w:sz w:val="24"/>
                <w:szCs w:val="24"/>
              </w:rPr>
              <w:t>п</w:t>
            </w:r>
            <w:r w:rsidRPr="009C4035">
              <w:rPr>
                <w:rFonts w:ascii="Times New Roman" w:hAnsi="Times New Roman" w:cs="Times New Roman"/>
                <w:spacing w:val="-4"/>
                <w:w w:val="99"/>
                <w:sz w:val="24"/>
                <w:szCs w:val="24"/>
              </w:rPr>
              <w:t>р</w:t>
            </w:r>
            <w:r w:rsidRPr="009C4035">
              <w:rPr>
                <w:rFonts w:ascii="Times New Roman" w:hAnsi="Times New Roman" w:cs="Times New Roman"/>
                <w:spacing w:val="4"/>
                <w:w w:val="99"/>
                <w:sz w:val="24"/>
                <w:szCs w:val="24"/>
              </w:rPr>
              <w:t>о</w:t>
            </w:r>
            <w:r w:rsidRPr="009C4035">
              <w:rPr>
                <w:rFonts w:ascii="Times New Roman" w:hAnsi="Times New Roman" w:cs="Times New Roman"/>
                <w:spacing w:val="2"/>
                <w:w w:val="99"/>
                <w:sz w:val="24"/>
                <w:szCs w:val="24"/>
              </w:rPr>
              <w:t>в</w:t>
            </w:r>
            <w:r w:rsidRPr="009C4035">
              <w:rPr>
                <w:rFonts w:ascii="Times New Roman" w:hAnsi="Times New Roman" w:cs="Times New Roman"/>
                <w:sz w:val="24"/>
                <w:szCs w:val="24"/>
              </w:rPr>
              <w:t>е</w:t>
            </w:r>
            <w:r w:rsidRPr="009C4035">
              <w:rPr>
                <w:rFonts w:ascii="Times New Roman" w:hAnsi="Times New Roman" w:cs="Times New Roman"/>
                <w:spacing w:val="-2"/>
                <w:sz w:val="24"/>
                <w:szCs w:val="24"/>
              </w:rPr>
              <w:t>д</w:t>
            </w:r>
            <w:r w:rsidRPr="009C4035">
              <w:rPr>
                <w:rFonts w:ascii="Times New Roman" w:hAnsi="Times New Roman" w:cs="Times New Roman"/>
                <w:sz w:val="24"/>
                <w:szCs w:val="24"/>
              </w:rPr>
              <w:t>е</w:t>
            </w:r>
            <w:r w:rsidRPr="009C4035">
              <w:rPr>
                <w:rFonts w:ascii="Times New Roman" w:hAnsi="Times New Roman" w:cs="Times New Roman"/>
                <w:w w:val="99"/>
                <w:sz w:val="24"/>
                <w:szCs w:val="24"/>
              </w:rPr>
              <w:t>н</w:t>
            </w:r>
            <w:r w:rsidRPr="009C4035">
              <w:rPr>
                <w:rFonts w:ascii="Times New Roman" w:hAnsi="Times New Roman" w:cs="Times New Roman"/>
                <w:spacing w:val="1"/>
                <w:w w:val="99"/>
                <w:sz w:val="24"/>
                <w:szCs w:val="24"/>
              </w:rPr>
              <w:t>и</w:t>
            </w:r>
            <w:r w:rsidRPr="009C4035">
              <w:rPr>
                <w:rFonts w:ascii="Times New Roman" w:hAnsi="Times New Roman" w:cs="Times New Roman"/>
                <w:w w:val="99"/>
                <w:sz w:val="24"/>
                <w:szCs w:val="24"/>
              </w:rPr>
              <w:t>я</w:t>
            </w:r>
          </w:p>
          <w:p w:rsidR="004C77D8" w:rsidRPr="009C4035" w:rsidRDefault="004C77D8" w:rsidP="00C27DD1">
            <w:pPr>
              <w:spacing w:after="0" w:line="240" w:lineRule="auto"/>
              <w:rPr>
                <w:rFonts w:ascii="Times New Roman" w:hAnsi="Times New Roman" w:cs="Times New Roman"/>
                <w:sz w:val="24"/>
                <w:szCs w:val="24"/>
              </w:rPr>
            </w:pPr>
            <w:r w:rsidRPr="009C4035">
              <w:rPr>
                <w:rFonts w:ascii="Times New Roman" w:hAnsi="Times New Roman" w:cs="Times New Roman"/>
                <w:spacing w:val="1"/>
                <w:w w:val="99"/>
                <w:sz w:val="24"/>
                <w:szCs w:val="24"/>
              </w:rPr>
              <w:t>п</w:t>
            </w:r>
            <w:r w:rsidRPr="009C4035">
              <w:rPr>
                <w:rFonts w:ascii="Times New Roman" w:hAnsi="Times New Roman" w:cs="Times New Roman"/>
                <w:w w:val="99"/>
                <w:sz w:val="24"/>
                <w:szCs w:val="24"/>
              </w:rPr>
              <w:t>ро</w:t>
            </w:r>
            <w:r w:rsidRPr="009C4035">
              <w:rPr>
                <w:rFonts w:ascii="Times New Roman" w:hAnsi="Times New Roman" w:cs="Times New Roman"/>
                <w:spacing w:val="1"/>
                <w:sz w:val="24"/>
                <w:szCs w:val="24"/>
              </w:rPr>
              <w:t>м</w:t>
            </w:r>
            <w:r w:rsidRPr="009C4035">
              <w:rPr>
                <w:rFonts w:ascii="Times New Roman" w:hAnsi="Times New Roman" w:cs="Times New Roman"/>
                <w:sz w:val="24"/>
                <w:szCs w:val="24"/>
              </w:rPr>
              <w:t>е</w:t>
            </w:r>
            <w:r w:rsidRPr="009C4035">
              <w:rPr>
                <w:rFonts w:ascii="Times New Roman" w:hAnsi="Times New Roman" w:cs="Times New Roman"/>
                <w:spacing w:val="2"/>
                <w:w w:val="99"/>
                <w:sz w:val="24"/>
                <w:szCs w:val="24"/>
              </w:rPr>
              <w:t>ж</w:t>
            </w:r>
            <w:r w:rsidRPr="009C4035">
              <w:rPr>
                <w:rFonts w:ascii="Times New Roman" w:hAnsi="Times New Roman" w:cs="Times New Roman"/>
                <w:spacing w:val="-9"/>
                <w:w w:val="99"/>
                <w:sz w:val="24"/>
                <w:szCs w:val="24"/>
              </w:rPr>
              <w:t>у</w:t>
            </w:r>
            <w:r w:rsidRPr="009C4035">
              <w:rPr>
                <w:rFonts w:ascii="Times New Roman" w:hAnsi="Times New Roman" w:cs="Times New Roman"/>
                <w:w w:val="99"/>
                <w:sz w:val="24"/>
                <w:szCs w:val="24"/>
              </w:rPr>
              <w:t>т</w:t>
            </w:r>
            <w:r w:rsidRPr="009C4035">
              <w:rPr>
                <w:rFonts w:ascii="Times New Roman" w:hAnsi="Times New Roman" w:cs="Times New Roman"/>
                <w:spacing w:val="5"/>
                <w:w w:val="99"/>
                <w:sz w:val="24"/>
                <w:szCs w:val="24"/>
              </w:rPr>
              <w:t>о</w:t>
            </w:r>
            <w:r w:rsidRPr="009C4035">
              <w:rPr>
                <w:rFonts w:ascii="Times New Roman" w:hAnsi="Times New Roman" w:cs="Times New Roman"/>
                <w:w w:val="99"/>
                <w:sz w:val="24"/>
                <w:szCs w:val="24"/>
              </w:rPr>
              <w:t>ч</w:t>
            </w:r>
            <w:r w:rsidRPr="009C4035">
              <w:rPr>
                <w:rFonts w:ascii="Times New Roman" w:hAnsi="Times New Roman" w:cs="Times New Roman"/>
                <w:spacing w:val="1"/>
                <w:w w:val="99"/>
                <w:sz w:val="24"/>
                <w:szCs w:val="24"/>
              </w:rPr>
              <w:t>н</w:t>
            </w:r>
            <w:r w:rsidRPr="009C4035">
              <w:rPr>
                <w:rFonts w:ascii="Times New Roman" w:hAnsi="Times New Roman" w:cs="Times New Roman"/>
                <w:spacing w:val="4"/>
                <w:w w:val="99"/>
                <w:sz w:val="24"/>
                <w:szCs w:val="24"/>
              </w:rPr>
              <w:t>о</w:t>
            </w:r>
            <w:r w:rsidRPr="009C4035">
              <w:rPr>
                <w:rFonts w:ascii="Times New Roman" w:hAnsi="Times New Roman" w:cs="Times New Roman"/>
                <w:w w:val="99"/>
                <w:sz w:val="24"/>
                <w:szCs w:val="24"/>
              </w:rPr>
              <w:t>й</w:t>
            </w:r>
          </w:p>
          <w:p w:rsidR="004C77D8" w:rsidRPr="009C4035" w:rsidRDefault="004C77D8" w:rsidP="00C27DD1">
            <w:pPr>
              <w:spacing w:after="0" w:line="240" w:lineRule="auto"/>
              <w:rPr>
                <w:rFonts w:ascii="Times New Roman" w:hAnsi="Times New Roman" w:cs="Times New Roman"/>
                <w:sz w:val="24"/>
                <w:szCs w:val="24"/>
              </w:rPr>
            </w:pPr>
            <w:r w:rsidRPr="009C4035">
              <w:rPr>
                <w:rFonts w:ascii="Times New Roman" w:hAnsi="Times New Roman" w:cs="Times New Roman"/>
                <w:sz w:val="24"/>
                <w:szCs w:val="24"/>
              </w:rPr>
              <w:t>а</w:t>
            </w:r>
            <w:r w:rsidRPr="009C4035">
              <w:rPr>
                <w:rFonts w:ascii="Times New Roman" w:hAnsi="Times New Roman" w:cs="Times New Roman"/>
                <w:w w:val="99"/>
                <w:sz w:val="24"/>
                <w:szCs w:val="24"/>
              </w:rPr>
              <w:t>тт</w:t>
            </w:r>
            <w:r w:rsidRPr="009C4035">
              <w:rPr>
                <w:rFonts w:ascii="Times New Roman" w:hAnsi="Times New Roman" w:cs="Times New Roman"/>
                <w:sz w:val="24"/>
                <w:szCs w:val="24"/>
              </w:rPr>
              <w:t>ес</w:t>
            </w:r>
            <w:r w:rsidRPr="009C4035">
              <w:rPr>
                <w:rFonts w:ascii="Times New Roman" w:hAnsi="Times New Roman" w:cs="Times New Roman"/>
                <w:w w:val="99"/>
                <w:sz w:val="24"/>
                <w:szCs w:val="24"/>
              </w:rPr>
              <w:t>т</w:t>
            </w:r>
            <w:r w:rsidRPr="009C4035">
              <w:rPr>
                <w:rFonts w:ascii="Times New Roman" w:hAnsi="Times New Roman" w:cs="Times New Roman"/>
                <w:sz w:val="24"/>
                <w:szCs w:val="24"/>
              </w:rPr>
              <w:t>а</w:t>
            </w:r>
            <w:r w:rsidRPr="009C4035">
              <w:rPr>
                <w:rFonts w:ascii="Times New Roman" w:hAnsi="Times New Roman" w:cs="Times New Roman"/>
                <w:w w:val="99"/>
                <w:sz w:val="24"/>
                <w:szCs w:val="24"/>
              </w:rPr>
              <w:t>ц</w:t>
            </w:r>
            <w:r w:rsidRPr="009C4035">
              <w:rPr>
                <w:rFonts w:ascii="Times New Roman" w:hAnsi="Times New Roman" w:cs="Times New Roman"/>
                <w:spacing w:val="1"/>
                <w:w w:val="99"/>
                <w:sz w:val="24"/>
                <w:szCs w:val="24"/>
              </w:rPr>
              <w:t>и</w:t>
            </w:r>
            <w:r w:rsidRPr="009C4035">
              <w:rPr>
                <w:rFonts w:ascii="Times New Roman" w:hAnsi="Times New Roman" w:cs="Times New Roman"/>
                <w:w w:val="99"/>
                <w:sz w:val="24"/>
                <w:szCs w:val="24"/>
              </w:rPr>
              <w:t>и</w:t>
            </w:r>
            <w:r w:rsidRPr="009C4035">
              <w:rPr>
                <w:rFonts w:ascii="Times New Roman" w:hAnsi="Times New Roman" w:cs="Times New Roman"/>
                <w:sz w:val="24"/>
                <w:szCs w:val="24"/>
              </w:rPr>
              <w:t xml:space="preserve"> </w:t>
            </w:r>
            <w:r w:rsidRPr="009C4035">
              <w:rPr>
                <w:rFonts w:ascii="Times New Roman" w:hAnsi="Times New Roman" w:cs="Times New Roman"/>
                <w:spacing w:val="4"/>
                <w:w w:val="99"/>
                <w:sz w:val="24"/>
                <w:szCs w:val="24"/>
              </w:rPr>
              <w:t>о</w:t>
            </w:r>
            <w:r w:rsidRPr="009C4035">
              <w:rPr>
                <w:rFonts w:ascii="Times New Roman" w:hAnsi="Times New Roman" w:cs="Times New Roman"/>
                <w:spacing w:val="-1"/>
                <w:sz w:val="24"/>
                <w:szCs w:val="24"/>
              </w:rPr>
              <w:t>б</w:t>
            </w:r>
            <w:r w:rsidRPr="009C4035">
              <w:rPr>
                <w:rFonts w:ascii="Times New Roman" w:hAnsi="Times New Roman" w:cs="Times New Roman"/>
                <w:spacing w:val="-4"/>
                <w:w w:val="99"/>
                <w:sz w:val="24"/>
                <w:szCs w:val="24"/>
              </w:rPr>
              <w:t>у</w:t>
            </w:r>
            <w:r w:rsidRPr="009C4035">
              <w:rPr>
                <w:rFonts w:ascii="Times New Roman" w:hAnsi="Times New Roman" w:cs="Times New Roman"/>
                <w:spacing w:val="-1"/>
                <w:w w:val="99"/>
                <w:sz w:val="24"/>
                <w:szCs w:val="24"/>
              </w:rPr>
              <w:t>ч</w:t>
            </w:r>
            <w:r w:rsidRPr="009C4035">
              <w:rPr>
                <w:rFonts w:ascii="Times New Roman" w:hAnsi="Times New Roman" w:cs="Times New Roman"/>
                <w:sz w:val="24"/>
                <w:szCs w:val="24"/>
              </w:rPr>
              <w:t>а</w:t>
            </w:r>
            <w:r w:rsidRPr="009C4035">
              <w:rPr>
                <w:rFonts w:ascii="Times New Roman" w:hAnsi="Times New Roman" w:cs="Times New Roman"/>
                <w:spacing w:val="-2"/>
                <w:w w:val="99"/>
                <w:sz w:val="24"/>
                <w:szCs w:val="24"/>
              </w:rPr>
              <w:t>ю</w:t>
            </w:r>
            <w:r w:rsidRPr="009C4035">
              <w:rPr>
                <w:rFonts w:ascii="Times New Roman" w:hAnsi="Times New Roman" w:cs="Times New Roman"/>
                <w:spacing w:val="2"/>
                <w:w w:val="99"/>
                <w:sz w:val="24"/>
                <w:szCs w:val="24"/>
              </w:rPr>
              <w:t>щ</w:t>
            </w:r>
            <w:r w:rsidRPr="009C4035">
              <w:rPr>
                <w:rFonts w:ascii="Times New Roman" w:hAnsi="Times New Roman" w:cs="Times New Roman"/>
                <w:spacing w:val="1"/>
                <w:w w:val="99"/>
                <w:sz w:val="24"/>
                <w:szCs w:val="24"/>
              </w:rPr>
              <w:t>и</w:t>
            </w:r>
            <w:r w:rsidRPr="009C4035">
              <w:rPr>
                <w:rFonts w:ascii="Times New Roman" w:hAnsi="Times New Roman" w:cs="Times New Roman"/>
                <w:w w:val="99"/>
                <w:sz w:val="24"/>
                <w:szCs w:val="24"/>
              </w:rPr>
              <w:t>х</w:t>
            </w:r>
            <w:r w:rsidRPr="009C4035">
              <w:rPr>
                <w:rFonts w:ascii="Times New Roman" w:hAnsi="Times New Roman" w:cs="Times New Roman"/>
                <w:sz w:val="24"/>
                <w:szCs w:val="24"/>
              </w:rPr>
              <w:t>с</w:t>
            </w:r>
            <w:r w:rsidRPr="009C4035">
              <w:rPr>
                <w:rFonts w:ascii="Times New Roman" w:hAnsi="Times New Roman" w:cs="Times New Roman"/>
                <w:w w:val="99"/>
                <w:sz w:val="24"/>
                <w:szCs w:val="24"/>
              </w:rPr>
              <w:t>я</w:t>
            </w:r>
          </w:p>
        </w:tc>
        <w:tc>
          <w:tcPr>
            <w:tcW w:w="2693" w:type="dxa"/>
            <w:vAlign w:val="center"/>
          </w:tcPr>
          <w:p w:rsidR="004C77D8" w:rsidRPr="009C4035" w:rsidRDefault="004C77D8" w:rsidP="00C27DD1">
            <w:pPr>
              <w:widowControl w:val="0"/>
              <w:autoSpaceDE w:val="0"/>
              <w:autoSpaceDN w:val="0"/>
              <w:adjustRightInd w:val="0"/>
              <w:spacing w:after="0" w:line="240" w:lineRule="auto"/>
              <w:jc w:val="center"/>
              <w:rPr>
                <w:rFonts w:ascii="Times New Roman" w:hAnsi="Times New Roman" w:cs="Times New Roman"/>
                <w:sz w:val="24"/>
                <w:szCs w:val="24"/>
              </w:rPr>
            </w:pPr>
          </w:p>
          <w:p w:rsidR="004C77D8" w:rsidRPr="009C4035" w:rsidRDefault="004C77D8" w:rsidP="00C27DD1">
            <w:pPr>
              <w:widowControl w:val="0"/>
              <w:autoSpaceDE w:val="0"/>
              <w:autoSpaceDN w:val="0"/>
              <w:adjustRightInd w:val="0"/>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4 раза в год</w:t>
            </w:r>
          </w:p>
        </w:tc>
        <w:tc>
          <w:tcPr>
            <w:tcW w:w="2693" w:type="dxa"/>
            <w:vAlign w:val="center"/>
          </w:tcPr>
          <w:p w:rsidR="004C77D8" w:rsidRPr="009C4035" w:rsidRDefault="004C77D8" w:rsidP="00C27DD1">
            <w:pPr>
              <w:widowControl w:val="0"/>
              <w:autoSpaceDE w:val="0"/>
              <w:autoSpaceDN w:val="0"/>
              <w:adjustRightInd w:val="0"/>
              <w:spacing w:after="0" w:line="240" w:lineRule="auto"/>
              <w:ind w:right="-20"/>
              <w:jc w:val="center"/>
              <w:rPr>
                <w:rFonts w:ascii="Times New Roman" w:hAnsi="Times New Roman" w:cs="Times New Roman"/>
                <w:sz w:val="24"/>
                <w:szCs w:val="24"/>
              </w:rPr>
            </w:pPr>
          </w:p>
          <w:p w:rsidR="004C77D8" w:rsidRPr="009C4035" w:rsidRDefault="004C77D8" w:rsidP="00C27DD1">
            <w:pPr>
              <w:widowControl w:val="0"/>
              <w:autoSpaceDE w:val="0"/>
              <w:autoSpaceDN w:val="0"/>
              <w:adjustRightInd w:val="0"/>
              <w:spacing w:after="0" w:line="240" w:lineRule="auto"/>
              <w:ind w:right="-20"/>
              <w:jc w:val="center"/>
              <w:rPr>
                <w:rFonts w:ascii="Times New Roman" w:hAnsi="Times New Roman" w:cs="Times New Roman"/>
                <w:sz w:val="24"/>
                <w:szCs w:val="24"/>
              </w:rPr>
            </w:pPr>
            <w:r w:rsidRPr="009C4035">
              <w:rPr>
                <w:rFonts w:ascii="Times New Roman" w:hAnsi="Times New Roman" w:cs="Times New Roman"/>
                <w:sz w:val="24"/>
                <w:szCs w:val="24"/>
              </w:rPr>
              <w:t>4 раза в год</w:t>
            </w:r>
          </w:p>
        </w:tc>
        <w:tc>
          <w:tcPr>
            <w:tcW w:w="2659" w:type="dxa"/>
            <w:vAlign w:val="center"/>
          </w:tcPr>
          <w:p w:rsidR="004C77D8" w:rsidRPr="009C4035" w:rsidRDefault="004C77D8" w:rsidP="00C27DD1">
            <w:pPr>
              <w:widowControl w:val="0"/>
              <w:autoSpaceDE w:val="0"/>
              <w:autoSpaceDN w:val="0"/>
              <w:adjustRightInd w:val="0"/>
              <w:spacing w:after="0" w:line="240" w:lineRule="auto"/>
              <w:ind w:right="-20"/>
              <w:jc w:val="center"/>
              <w:rPr>
                <w:rFonts w:ascii="Times New Roman" w:hAnsi="Times New Roman" w:cs="Times New Roman"/>
                <w:sz w:val="24"/>
                <w:szCs w:val="24"/>
              </w:rPr>
            </w:pPr>
          </w:p>
          <w:p w:rsidR="004C77D8" w:rsidRPr="009C4035" w:rsidRDefault="004C77D8" w:rsidP="00C27DD1">
            <w:pPr>
              <w:widowControl w:val="0"/>
              <w:autoSpaceDE w:val="0"/>
              <w:autoSpaceDN w:val="0"/>
              <w:adjustRightInd w:val="0"/>
              <w:spacing w:after="0" w:line="240" w:lineRule="auto"/>
              <w:ind w:right="-20"/>
              <w:jc w:val="center"/>
              <w:rPr>
                <w:rFonts w:ascii="Times New Roman" w:hAnsi="Times New Roman" w:cs="Times New Roman"/>
                <w:sz w:val="24"/>
                <w:szCs w:val="24"/>
              </w:rPr>
            </w:pPr>
            <w:r w:rsidRPr="009C4035">
              <w:rPr>
                <w:rFonts w:ascii="Times New Roman" w:hAnsi="Times New Roman" w:cs="Times New Roman"/>
                <w:sz w:val="24"/>
                <w:szCs w:val="24"/>
              </w:rPr>
              <w:t>3 раза в год</w:t>
            </w:r>
          </w:p>
        </w:tc>
      </w:tr>
      <w:tr w:rsidR="004C77D8" w:rsidRPr="009C4035" w:rsidTr="00C27DD1">
        <w:trPr>
          <w:jc w:val="right"/>
        </w:trPr>
        <w:tc>
          <w:tcPr>
            <w:tcW w:w="2411" w:type="dxa"/>
          </w:tcPr>
          <w:p w:rsidR="004C77D8" w:rsidRPr="009C4035" w:rsidRDefault="004C77D8" w:rsidP="00C27DD1">
            <w:pPr>
              <w:spacing w:after="0" w:line="240" w:lineRule="auto"/>
              <w:jc w:val="center"/>
              <w:rPr>
                <w:rFonts w:ascii="Times New Roman" w:hAnsi="Times New Roman" w:cs="Times New Roman"/>
                <w:sz w:val="24"/>
                <w:szCs w:val="24"/>
              </w:rPr>
            </w:pPr>
            <w:r w:rsidRPr="009C4035">
              <w:rPr>
                <w:rFonts w:ascii="Times New Roman" w:hAnsi="Times New Roman" w:cs="Times New Roman"/>
                <w:spacing w:val="-1"/>
                <w:w w:val="99"/>
                <w:sz w:val="24"/>
                <w:szCs w:val="24"/>
              </w:rPr>
              <w:t>С</w:t>
            </w:r>
            <w:r w:rsidRPr="009C4035">
              <w:rPr>
                <w:rFonts w:ascii="Times New Roman" w:hAnsi="Times New Roman" w:cs="Times New Roman"/>
                <w:spacing w:val="1"/>
                <w:sz w:val="24"/>
                <w:szCs w:val="24"/>
              </w:rPr>
              <w:t>м</w:t>
            </w:r>
            <w:r w:rsidRPr="009C4035">
              <w:rPr>
                <w:rFonts w:ascii="Times New Roman" w:hAnsi="Times New Roman" w:cs="Times New Roman"/>
                <w:sz w:val="24"/>
                <w:szCs w:val="24"/>
              </w:rPr>
              <w:t>е</w:t>
            </w:r>
            <w:r w:rsidRPr="009C4035">
              <w:rPr>
                <w:rFonts w:ascii="Times New Roman" w:hAnsi="Times New Roman" w:cs="Times New Roman"/>
                <w:w w:val="99"/>
                <w:sz w:val="24"/>
                <w:szCs w:val="24"/>
              </w:rPr>
              <w:t>н</w:t>
            </w:r>
            <w:r w:rsidRPr="009C4035">
              <w:rPr>
                <w:rFonts w:ascii="Times New Roman" w:hAnsi="Times New Roman" w:cs="Times New Roman"/>
                <w:spacing w:val="1"/>
                <w:w w:val="99"/>
                <w:sz w:val="24"/>
                <w:szCs w:val="24"/>
              </w:rPr>
              <w:t>н</w:t>
            </w:r>
            <w:r w:rsidRPr="009C4035">
              <w:rPr>
                <w:rFonts w:ascii="Times New Roman" w:hAnsi="Times New Roman" w:cs="Times New Roman"/>
                <w:spacing w:val="5"/>
                <w:w w:val="99"/>
                <w:sz w:val="24"/>
                <w:szCs w:val="24"/>
              </w:rPr>
              <w:t>о</w:t>
            </w:r>
            <w:r w:rsidRPr="009C4035">
              <w:rPr>
                <w:rFonts w:ascii="Times New Roman" w:hAnsi="Times New Roman" w:cs="Times New Roman"/>
                <w:sz w:val="24"/>
                <w:szCs w:val="24"/>
              </w:rPr>
              <w:t>с</w:t>
            </w:r>
            <w:r w:rsidRPr="009C4035">
              <w:rPr>
                <w:rFonts w:ascii="Times New Roman" w:hAnsi="Times New Roman" w:cs="Times New Roman"/>
                <w:w w:val="99"/>
                <w:sz w:val="24"/>
                <w:szCs w:val="24"/>
              </w:rPr>
              <w:t>т</w:t>
            </w:r>
            <w:r w:rsidRPr="009C4035">
              <w:rPr>
                <w:rFonts w:ascii="Times New Roman" w:hAnsi="Times New Roman" w:cs="Times New Roman"/>
                <w:spacing w:val="-2"/>
                <w:w w:val="99"/>
                <w:sz w:val="24"/>
                <w:szCs w:val="24"/>
              </w:rPr>
              <w:t>ь</w:t>
            </w:r>
            <w:r w:rsidRPr="009C4035">
              <w:rPr>
                <w:rFonts w:ascii="Times New Roman" w:hAnsi="Times New Roman" w:cs="Times New Roman"/>
                <w:sz w:val="24"/>
                <w:szCs w:val="24"/>
              </w:rPr>
              <w:t>:</w:t>
            </w:r>
          </w:p>
          <w:p w:rsidR="00872D03" w:rsidRPr="009C4035" w:rsidRDefault="004C77D8" w:rsidP="00C27DD1">
            <w:pPr>
              <w:spacing w:after="0" w:line="240" w:lineRule="auto"/>
              <w:rPr>
                <w:rFonts w:ascii="Times New Roman" w:hAnsi="Times New Roman" w:cs="Times New Roman"/>
                <w:w w:val="99"/>
                <w:sz w:val="24"/>
                <w:szCs w:val="24"/>
              </w:rPr>
            </w:pPr>
            <w:r w:rsidRPr="009C4035">
              <w:rPr>
                <w:rFonts w:ascii="Times New Roman" w:hAnsi="Times New Roman" w:cs="Times New Roman"/>
                <w:spacing w:val="-1"/>
                <w:w w:val="99"/>
                <w:sz w:val="24"/>
                <w:szCs w:val="24"/>
              </w:rPr>
              <w:t>К</w:t>
            </w:r>
            <w:r w:rsidRPr="009C4035">
              <w:rPr>
                <w:rFonts w:ascii="Times New Roman" w:hAnsi="Times New Roman" w:cs="Times New Roman"/>
                <w:spacing w:val="4"/>
                <w:w w:val="99"/>
                <w:sz w:val="24"/>
                <w:szCs w:val="24"/>
              </w:rPr>
              <w:t>о</w:t>
            </w:r>
            <w:r w:rsidRPr="009C4035">
              <w:rPr>
                <w:rFonts w:ascii="Times New Roman" w:hAnsi="Times New Roman" w:cs="Times New Roman"/>
                <w:w w:val="99"/>
                <w:sz w:val="24"/>
                <w:szCs w:val="24"/>
              </w:rPr>
              <w:t>л</w:t>
            </w:r>
            <w:r w:rsidRPr="009C4035">
              <w:rPr>
                <w:rFonts w:ascii="Times New Roman" w:hAnsi="Times New Roman" w:cs="Times New Roman"/>
                <w:spacing w:val="1"/>
                <w:w w:val="99"/>
                <w:sz w:val="24"/>
                <w:szCs w:val="24"/>
              </w:rPr>
              <w:t>и</w:t>
            </w:r>
            <w:r w:rsidRPr="009C4035">
              <w:rPr>
                <w:rFonts w:ascii="Times New Roman" w:hAnsi="Times New Roman" w:cs="Times New Roman"/>
                <w:w w:val="99"/>
                <w:sz w:val="24"/>
                <w:szCs w:val="24"/>
              </w:rPr>
              <w:t>ч</w:t>
            </w:r>
            <w:r w:rsidRPr="009C4035">
              <w:rPr>
                <w:rFonts w:ascii="Times New Roman" w:hAnsi="Times New Roman" w:cs="Times New Roman"/>
                <w:sz w:val="24"/>
                <w:szCs w:val="24"/>
              </w:rPr>
              <w:t>е</w:t>
            </w:r>
            <w:r w:rsidRPr="009C4035">
              <w:rPr>
                <w:rFonts w:ascii="Times New Roman" w:hAnsi="Times New Roman" w:cs="Times New Roman"/>
                <w:spacing w:val="-1"/>
                <w:sz w:val="24"/>
                <w:szCs w:val="24"/>
              </w:rPr>
              <w:t>с</w:t>
            </w:r>
            <w:r w:rsidRPr="009C4035">
              <w:rPr>
                <w:rFonts w:ascii="Times New Roman" w:hAnsi="Times New Roman" w:cs="Times New Roman"/>
                <w:w w:val="99"/>
                <w:sz w:val="24"/>
                <w:szCs w:val="24"/>
              </w:rPr>
              <w:t>т</w:t>
            </w:r>
            <w:r w:rsidRPr="009C4035">
              <w:rPr>
                <w:rFonts w:ascii="Times New Roman" w:hAnsi="Times New Roman" w:cs="Times New Roman"/>
                <w:spacing w:val="-3"/>
                <w:w w:val="99"/>
                <w:sz w:val="24"/>
                <w:szCs w:val="24"/>
              </w:rPr>
              <w:t>в</w:t>
            </w:r>
            <w:r w:rsidRPr="009C4035">
              <w:rPr>
                <w:rFonts w:ascii="Times New Roman" w:hAnsi="Times New Roman" w:cs="Times New Roman"/>
                <w:w w:val="99"/>
                <w:sz w:val="24"/>
                <w:szCs w:val="24"/>
              </w:rPr>
              <w:t>о</w:t>
            </w:r>
            <w:r w:rsidRPr="009C4035">
              <w:rPr>
                <w:rFonts w:ascii="Times New Roman" w:hAnsi="Times New Roman" w:cs="Times New Roman"/>
                <w:spacing w:val="7"/>
                <w:sz w:val="24"/>
                <w:szCs w:val="24"/>
              </w:rPr>
              <w:t xml:space="preserve"> </w:t>
            </w:r>
            <w:r w:rsidRPr="009C4035">
              <w:rPr>
                <w:rFonts w:ascii="Times New Roman" w:hAnsi="Times New Roman" w:cs="Times New Roman"/>
                <w:spacing w:val="-1"/>
                <w:sz w:val="24"/>
                <w:szCs w:val="24"/>
              </w:rPr>
              <w:t>к</w:t>
            </w:r>
            <w:r w:rsidRPr="009C4035">
              <w:rPr>
                <w:rFonts w:ascii="Times New Roman" w:hAnsi="Times New Roman" w:cs="Times New Roman"/>
                <w:w w:val="99"/>
                <w:sz w:val="24"/>
                <w:szCs w:val="24"/>
              </w:rPr>
              <w:t>л</w:t>
            </w:r>
            <w:r w:rsidRPr="009C4035">
              <w:rPr>
                <w:rFonts w:ascii="Times New Roman" w:hAnsi="Times New Roman" w:cs="Times New Roman"/>
                <w:sz w:val="24"/>
                <w:szCs w:val="24"/>
              </w:rPr>
              <w:t>а</w:t>
            </w:r>
            <w:r w:rsidRPr="009C4035">
              <w:rPr>
                <w:rFonts w:ascii="Times New Roman" w:hAnsi="Times New Roman" w:cs="Times New Roman"/>
                <w:spacing w:val="-1"/>
                <w:sz w:val="24"/>
                <w:szCs w:val="24"/>
              </w:rPr>
              <w:t>с</w:t>
            </w:r>
            <w:r w:rsidRPr="009C4035">
              <w:rPr>
                <w:rFonts w:ascii="Times New Roman" w:hAnsi="Times New Roman" w:cs="Times New Roman"/>
                <w:spacing w:val="-5"/>
                <w:sz w:val="24"/>
                <w:szCs w:val="24"/>
              </w:rPr>
              <w:t>с</w:t>
            </w:r>
            <w:r w:rsidRPr="009C4035">
              <w:rPr>
                <w:rFonts w:ascii="Times New Roman" w:hAnsi="Times New Roman" w:cs="Times New Roman"/>
                <w:spacing w:val="4"/>
                <w:w w:val="99"/>
                <w:sz w:val="24"/>
                <w:szCs w:val="24"/>
              </w:rPr>
              <w:t>о</w:t>
            </w:r>
            <w:r w:rsidRPr="009C4035">
              <w:rPr>
                <w:rFonts w:ascii="Times New Roman" w:hAnsi="Times New Roman" w:cs="Times New Roman"/>
                <w:w w:val="99"/>
                <w:sz w:val="24"/>
                <w:szCs w:val="24"/>
              </w:rPr>
              <w:t>в</w:t>
            </w:r>
            <w:r w:rsidRPr="009C4035">
              <w:rPr>
                <w:rFonts w:ascii="Times New Roman" w:hAnsi="Times New Roman" w:cs="Times New Roman"/>
                <w:sz w:val="24"/>
                <w:szCs w:val="24"/>
              </w:rPr>
              <w:t>/</w:t>
            </w:r>
            <w:r w:rsidRPr="009C4035">
              <w:rPr>
                <w:rFonts w:ascii="Times New Roman" w:hAnsi="Times New Roman" w:cs="Times New Roman"/>
                <w:spacing w:val="-1"/>
                <w:sz w:val="24"/>
                <w:szCs w:val="24"/>
              </w:rPr>
              <w:t xml:space="preserve"> </w:t>
            </w:r>
            <w:r w:rsidRPr="009C4035">
              <w:rPr>
                <w:rFonts w:ascii="Times New Roman" w:hAnsi="Times New Roman" w:cs="Times New Roman"/>
                <w:spacing w:val="3"/>
                <w:w w:val="99"/>
                <w:sz w:val="24"/>
                <w:szCs w:val="24"/>
              </w:rPr>
              <w:t>о</w:t>
            </w:r>
            <w:r w:rsidRPr="009C4035">
              <w:rPr>
                <w:rFonts w:ascii="Times New Roman" w:hAnsi="Times New Roman" w:cs="Times New Roman"/>
                <w:spacing w:val="-1"/>
                <w:sz w:val="24"/>
                <w:szCs w:val="24"/>
              </w:rPr>
              <w:t>б</w:t>
            </w:r>
            <w:r w:rsidRPr="009C4035">
              <w:rPr>
                <w:rFonts w:ascii="Times New Roman" w:hAnsi="Times New Roman" w:cs="Times New Roman"/>
                <w:spacing w:val="-9"/>
                <w:w w:val="99"/>
                <w:sz w:val="24"/>
                <w:szCs w:val="24"/>
              </w:rPr>
              <w:t>у</w:t>
            </w:r>
            <w:r w:rsidRPr="009C4035">
              <w:rPr>
                <w:rFonts w:ascii="Times New Roman" w:hAnsi="Times New Roman" w:cs="Times New Roman"/>
                <w:spacing w:val="3"/>
                <w:w w:val="99"/>
                <w:sz w:val="24"/>
                <w:szCs w:val="24"/>
              </w:rPr>
              <w:t>ч</w:t>
            </w:r>
            <w:r w:rsidRPr="009C4035">
              <w:rPr>
                <w:rFonts w:ascii="Times New Roman" w:hAnsi="Times New Roman" w:cs="Times New Roman"/>
                <w:sz w:val="24"/>
                <w:szCs w:val="24"/>
              </w:rPr>
              <w:t>а</w:t>
            </w:r>
            <w:r w:rsidRPr="009C4035">
              <w:rPr>
                <w:rFonts w:ascii="Times New Roman" w:hAnsi="Times New Roman" w:cs="Times New Roman"/>
                <w:spacing w:val="-1"/>
                <w:w w:val="99"/>
                <w:sz w:val="24"/>
                <w:szCs w:val="24"/>
              </w:rPr>
              <w:t>ю</w:t>
            </w:r>
            <w:r w:rsidRPr="009C4035">
              <w:rPr>
                <w:rFonts w:ascii="Times New Roman" w:hAnsi="Times New Roman" w:cs="Times New Roman"/>
                <w:spacing w:val="1"/>
                <w:w w:val="99"/>
                <w:sz w:val="24"/>
                <w:szCs w:val="24"/>
              </w:rPr>
              <w:t>щ</w:t>
            </w:r>
            <w:r w:rsidRPr="009C4035">
              <w:rPr>
                <w:rFonts w:ascii="Times New Roman" w:hAnsi="Times New Roman" w:cs="Times New Roman"/>
                <w:spacing w:val="2"/>
                <w:w w:val="99"/>
                <w:sz w:val="24"/>
                <w:szCs w:val="24"/>
              </w:rPr>
              <w:t>и</w:t>
            </w:r>
            <w:r w:rsidRPr="009C4035">
              <w:rPr>
                <w:rFonts w:ascii="Times New Roman" w:hAnsi="Times New Roman" w:cs="Times New Roman"/>
                <w:spacing w:val="-4"/>
                <w:w w:val="99"/>
                <w:sz w:val="24"/>
                <w:szCs w:val="24"/>
              </w:rPr>
              <w:t>х</w:t>
            </w:r>
            <w:r w:rsidRPr="009C4035">
              <w:rPr>
                <w:rFonts w:ascii="Times New Roman" w:hAnsi="Times New Roman" w:cs="Times New Roman"/>
                <w:spacing w:val="-1"/>
                <w:sz w:val="24"/>
                <w:szCs w:val="24"/>
              </w:rPr>
              <w:t>с</w:t>
            </w:r>
            <w:r w:rsidRPr="009C4035">
              <w:rPr>
                <w:rFonts w:ascii="Times New Roman" w:hAnsi="Times New Roman" w:cs="Times New Roman"/>
                <w:w w:val="99"/>
                <w:sz w:val="24"/>
                <w:szCs w:val="24"/>
              </w:rPr>
              <w:t>я,</w:t>
            </w:r>
          </w:p>
          <w:p w:rsidR="00872D03" w:rsidRPr="009C4035" w:rsidRDefault="00872D03" w:rsidP="00C27DD1">
            <w:pPr>
              <w:spacing w:after="0" w:line="240" w:lineRule="auto"/>
              <w:rPr>
                <w:rFonts w:ascii="Times New Roman" w:hAnsi="Times New Roman" w:cs="Times New Roman"/>
                <w:w w:val="99"/>
                <w:sz w:val="24"/>
                <w:szCs w:val="24"/>
              </w:rPr>
            </w:pPr>
            <w:r w:rsidRPr="009C4035">
              <w:rPr>
                <w:rFonts w:ascii="Times New Roman" w:hAnsi="Times New Roman" w:cs="Times New Roman"/>
                <w:spacing w:val="1"/>
                <w:w w:val="99"/>
                <w:sz w:val="24"/>
                <w:szCs w:val="24"/>
              </w:rPr>
              <w:t>з</w:t>
            </w:r>
            <w:r w:rsidR="004C77D8" w:rsidRPr="009C4035">
              <w:rPr>
                <w:rFonts w:ascii="Times New Roman" w:hAnsi="Times New Roman" w:cs="Times New Roman"/>
                <w:sz w:val="24"/>
                <w:szCs w:val="24"/>
              </w:rPr>
              <w:t>а</w:t>
            </w:r>
            <w:r w:rsidR="004C77D8" w:rsidRPr="009C4035">
              <w:rPr>
                <w:rFonts w:ascii="Times New Roman" w:hAnsi="Times New Roman" w:cs="Times New Roman"/>
                <w:w w:val="99"/>
                <w:sz w:val="24"/>
                <w:szCs w:val="24"/>
              </w:rPr>
              <w:t>н</w:t>
            </w:r>
            <w:r w:rsidR="004C77D8" w:rsidRPr="009C4035">
              <w:rPr>
                <w:rFonts w:ascii="Times New Roman" w:hAnsi="Times New Roman" w:cs="Times New Roman"/>
                <w:spacing w:val="1"/>
                <w:w w:val="99"/>
                <w:sz w:val="24"/>
                <w:szCs w:val="24"/>
              </w:rPr>
              <w:t>и</w:t>
            </w:r>
            <w:r w:rsidR="004C77D8" w:rsidRPr="009C4035">
              <w:rPr>
                <w:rFonts w:ascii="Times New Roman" w:hAnsi="Times New Roman" w:cs="Times New Roman"/>
                <w:spacing w:val="2"/>
                <w:sz w:val="24"/>
                <w:szCs w:val="24"/>
              </w:rPr>
              <w:t>м</w:t>
            </w:r>
            <w:r w:rsidR="004C77D8" w:rsidRPr="009C4035">
              <w:rPr>
                <w:rFonts w:ascii="Times New Roman" w:hAnsi="Times New Roman" w:cs="Times New Roman"/>
                <w:sz w:val="24"/>
                <w:szCs w:val="24"/>
              </w:rPr>
              <w:t>а</w:t>
            </w:r>
            <w:r w:rsidR="004C77D8" w:rsidRPr="009C4035">
              <w:rPr>
                <w:rFonts w:ascii="Times New Roman" w:hAnsi="Times New Roman" w:cs="Times New Roman"/>
                <w:spacing w:val="-1"/>
                <w:w w:val="99"/>
                <w:sz w:val="24"/>
                <w:szCs w:val="24"/>
              </w:rPr>
              <w:t>ю</w:t>
            </w:r>
            <w:r w:rsidR="004C77D8" w:rsidRPr="009C4035">
              <w:rPr>
                <w:rFonts w:ascii="Times New Roman" w:hAnsi="Times New Roman" w:cs="Times New Roman"/>
                <w:spacing w:val="1"/>
                <w:w w:val="99"/>
                <w:sz w:val="24"/>
                <w:szCs w:val="24"/>
              </w:rPr>
              <w:t>щи</w:t>
            </w:r>
            <w:r w:rsidR="004C77D8" w:rsidRPr="009C4035">
              <w:rPr>
                <w:rFonts w:ascii="Times New Roman" w:hAnsi="Times New Roman" w:cs="Times New Roman"/>
                <w:spacing w:val="-3"/>
                <w:w w:val="99"/>
                <w:sz w:val="24"/>
                <w:szCs w:val="24"/>
              </w:rPr>
              <w:t>х</w:t>
            </w:r>
            <w:r w:rsidR="004C77D8" w:rsidRPr="009C4035">
              <w:rPr>
                <w:rFonts w:ascii="Times New Roman" w:hAnsi="Times New Roman" w:cs="Times New Roman"/>
                <w:spacing w:val="-1"/>
                <w:sz w:val="24"/>
                <w:szCs w:val="24"/>
              </w:rPr>
              <w:t>с</w:t>
            </w:r>
            <w:r w:rsidR="004C77D8" w:rsidRPr="009C4035">
              <w:rPr>
                <w:rFonts w:ascii="Times New Roman" w:hAnsi="Times New Roman" w:cs="Times New Roman"/>
                <w:w w:val="99"/>
                <w:sz w:val="24"/>
                <w:szCs w:val="24"/>
              </w:rPr>
              <w:t>я</w:t>
            </w:r>
          </w:p>
          <w:p w:rsidR="004C77D8" w:rsidRPr="009C4035" w:rsidRDefault="004C77D8" w:rsidP="00C27DD1">
            <w:pPr>
              <w:spacing w:after="0" w:line="240" w:lineRule="auto"/>
              <w:rPr>
                <w:rFonts w:ascii="Times New Roman" w:hAnsi="Times New Roman" w:cs="Times New Roman"/>
                <w:sz w:val="24"/>
                <w:szCs w:val="24"/>
              </w:rPr>
            </w:pPr>
            <w:r w:rsidRPr="009C4035">
              <w:rPr>
                <w:rFonts w:ascii="Times New Roman" w:hAnsi="Times New Roman" w:cs="Times New Roman"/>
                <w:spacing w:val="2"/>
                <w:sz w:val="24"/>
                <w:szCs w:val="24"/>
              </w:rPr>
              <w:t xml:space="preserve"> </w:t>
            </w:r>
            <w:r w:rsidRPr="009C4035">
              <w:rPr>
                <w:rFonts w:ascii="Times New Roman" w:hAnsi="Times New Roman" w:cs="Times New Roman"/>
                <w:w w:val="99"/>
                <w:sz w:val="24"/>
                <w:szCs w:val="24"/>
              </w:rPr>
              <w:t>в</w:t>
            </w:r>
            <w:r w:rsidRPr="009C4035">
              <w:rPr>
                <w:rFonts w:ascii="Times New Roman" w:hAnsi="Times New Roman" w:cs="Times New Roman"/>
                <w:sz w:val="24"/>
                <w:szCs w:val="24"/>
              </w:rPr>
              <w:t xml:space="preserve"> </w:t>
            </w:r>
            <w:r w:rsidR="00872D03" w:rsidRPr="009C4035">
              <w:rPr>
                <w:rFonts w:ascii="Times New Roman" w:hAnsi="Times New Roman" w:cs="Times New Roman"/>
                <w:spacing w:val="1"/>
                <w:w w:val="99"/>
                <w:sz w:val="24"/>
                <w:szCs w:val="24"/>
              </w:rPr>
              <w:t>1-ю</w:t>
            </w:r>
            <w:r w:rsidRPr="009C4035">
              <w:rPr>
                <w:rFonts w:ascii="Times New Roman" w:hAnsi="Times New Roman" w:cs="Times New Roman"/>
                <w:sz w:val="24"/>
                <w:szCs w:val="24"/>
              </w:rPr>
              <w:t xml:space="preserve"> с</w:t>
            </w:r>
            <w:r w:rsidRPr="009C4035">
              <w:rPr>
                <w:rFonts w:ascii="Times New Roman" w:hAnsi="Times New Roman" w:cs="Times New Roman"/>
                <w:spacing w:val="1"/>
                <w:sz w:val="24"/>
                <w:szCs w:val="24"/>
              </w:rPr>
              <w:t>м</w:t>
            </w:r>
            <w:r w:rsidRPr="009C4035">
              <w:rPr>
                <w:rFonts w:ascii="Times New Roman" w:hAnsi="Times New Roman" w:cs="Times New Roman"/>
                <w:sz w:val="24"/>
                <w:szCs w:val="24"/>
              </w:rPr>
              <w:t>е</w:t>
            </w:r>
            <w:r w:rsidRPr="009C4035">
              <w:rPr>
                <w:rFonts w:ascii="Times New Roman" w:hAnsi="Times New Roman" w:cs="Times New Roman"/>
                <w:spacing w:val="5"/>
                <w:w w:val="99"/>
                <w:sz w:val="24"/>
                <w:szCs w:val="24"/>
              </w:rPr>
              <w:t>н</w:t>
            </w:r>
            <w:r w:rsidRPr="009C4035">
              <w:rPr>
                <w:rFonts w:ascii="Times New Roman" w:hAnsi="Times New Roman" w:cs="Times New Roman"/>
                <w:w w:val="99"/>
                <w:sz w:val="24"/>
                <w:szCs w:val="24"/>
              </w:rPr>
              <w:t>у</w:t>
            </w:r>
          </w:p>
        </w:tc>
        <w:tc>
          <w:tcPr>
            <w:tcW w:w="2693" w:type="dxa"/>
          </w:tcPr>
          <w:p w:rsidR="004C77D8" w:rsidRPr="00406469" w:rsidRDefault="004C77D8" w:rsidP="00C27DD1">
            <w:pPr>
              <w:widowControl w:val="0"/>
              <w:autoSpaceDE w:val="0"/>
              <w:autoSpaceDN w:val="0"/>
              <w:adjustRightInd w:val="0"/>
              <w:spacing w:after="0" w:line="240" w:lineRule="auto"/>
              <w:jc w:val="center"/>
              <w:rPr>
                <w:rFonts w:ascii="Times New Roman" w:hAnsi="Times New Roman" w:cs="Times New Roman"/>
                <w:sz w:val="24"/>
                <w:szCs w:val="24"/>
                <w:highlight w:val="yellow"/>
              </w:rPr>
            </w:pPr>
          </w:p>
          <w:p w:rsidR="004C77D8" w:rsidRPr="00FC0EAB" w:rsidRDefault="00483ADE" w:rsidP="00483ADE">
            <w:pPr>
              <w:widowControl w:val="0"/>
              <w:autoSpaceDE w:val="0"/>
              <w:autoSpaceDN w:val="0"/>
              <w:adjustRightInd w:val="0"/>
              <w:spacing w:after="0" w:line="240" w:lineRule="auto"/>
              <w:jc w:val="center"/>
              <w:rPr>
                <w:rFonts w:ascii="Times New Roman" w:hAnsi="Times New Roman" w:cs="Times New Roman"/>
                <w:sz w:val="24"/>
                <w:szCs w:val="24"/>
              </w:rPr>
            </w:pPr>
            <w:r w:rsidRPr="00FC0EAB">
              <w:rPr>
                <w:rFonts w:ascii="Times New Roman" w:hAnsi="Times New Roman" w:cs="Times New Roman"/>
                <w:sz w:val="24"/>
                <w:szCs w:val="24"/>
              </w:rPr>
              <w:t>1</w:t>
            </w:r>
            <w:r w:rsidR="00FC0EAB">
              <w:rPr>
                <w:rFonts w:ascii="Times New Roman" w:hAnsi="Times New Roman" w:cs="Times New Roman"/>
                <w:sz w:val="24"/>
                <w:szCs w:val="24"/>
              </w:rPr>
              <w:t>4</w:t>
            </w:r>
            <w:r w:rsidRPr="00FC0EAB">
              <w:rPr>
                <w:rFonts w:ascii="Times New Roman" w:hAnsi="Times New Roman" w:cs="Times New Roman"/>
                <w:sz w:val="24"/>
                <w:szCs w:val="24"/>
              </w:rPr>
              <w:t xml:space="preserve"> кл./ </w:t>
            </w:r>
            <w:r w:rsidR="00FC0EAB">
              <w:rPr>
                <w:rFonts w:ascii="Times New Roman" w:hAnsi="Times New Roman" w:cs="Times New Roman"/>
                <w:sz w:val="24"/>
                <w:szCs w:val="24"/>
              </w:rPr>
              <w:t>357</w:t>
            </w:r>
            <w:r w:rsidR="004C77D8" w:rsidRPr="00FC0EAB">
              <w:rPr>
                <w:rFonts w:ascii="Times New Roman" w:hAnsi="Times New Roman" w:cs="Times New Roman"/>
                <w:sz w:val="24"/>
                <w:szCs w:val="24"/>
              </w:rPr>
              <w:t xml:space="preserve"> чел.</w:t>
            </w:r>
          </w:p>
          <w:p w:rsidR="00483ADE" w:rsidRPr="00406469" w:rsidRDefault="00483ADE" w:rsidP="00483ADE">
            <w:pPr>
              <w:widowControl w:val="0"/>
              <w:autoSpaceDE w:val="0"/>
              <w:autoSpaceDN w:val="0"/>
              <w:adjustRightInd w:val="0"/>
              <w:spacing w:after="0" w:line="240" w:lineRule="auto"/>
              <w:jc w:val="center"/>
              <w:rPr>
                <w:rFonts w:ascii="Times New Roman" w:hAnsi="Times New Roman" w:cs="Times New Roman"/>
                <w:sz w:val="24"/>
                <w:szCs w:val="24"/>
                <w:highlight w:val="yellow"/>
              </w:rPr>
            </w:pPr>
          </w:p>
        </w:tc>
        <w:tc>
          <w:tcPr>
            <w:tcW w:w="2693" w:type="dxa"/>
          </w:tcPr>
          <w:p w:rsidR="004C77D8" w:rsidRPr="009C4035" w:rsidRDefault="004C77D8" w:rsidP="00C27DD1">
            <w:pPr>
              <w:widowControl w:val="0"/>
              <w:autoSpaceDE w:val="0"/>
              <w:autoSpaceDN w:val="0"/>
              <w:adjustRightInd w:val="0"/>
              <w:spacing w:after="0" w:line="240" w:lineRule="auto"/>
              <w:jc w:val="center"/>
              <w:rPr>
                <w:rFonts w:ascii="Times New Roman" w:hAnsi="Times New Roman" w:cs="Times New Roman"/>
                <w:spacing w:val="-20"/>
                <w:sz w:val="24"/>
                <w:szCs w:val="24"/>
              </w:rPr>
            </w:pPr>
          </w:p>
          <w:p w:rsidR="004C77D8" w:rsidRPr="009C4035" w:rsidRDefault="00483ADE" w:rsidP="00483ADE">
            <w:pPr>
              <w:widowControl w:val="0"/>
              <w:autoSpaceDE w:val="0"/>
              <w:autoSpaceDN w:val="0"/>
              <w:adjustRightInd w:val="0"/>
              <w:spacing w:after="0" w:line="240" w:lineRule="auto"/>
              <w:jc w:val="center"/>
              <w:rPr>
                <w:rFonts w:ascii="Times New Roman" w:hAnsi="Times New Roman" w:cs="Times New Roman"/>
                <w:spacing w:val="-20"/>
                <w:sz w:val="24"/>
                <w:szCs w:val="24"/>
              </w:rPr>
            </w:pPr>
            <w:r w:rsidRPr="009C4035">
              <w:rPr>
                <w:rFonts w:ascii="Times New Roman" w:hAnsi="Times New Roman" w:cs="Times New Roman"/>
                <w:spacing w:val="-20"/>
                <w:sz w:val="24"/>
                <w:szCs w:val="24"/>
              </w:rPr>
              <w:t>2</w:t>
            </w:r>
            <w:r w:rsidR="00FC0EAB">
              <w:rPr>
                <w:rFonts w:ascii="Times New Roman" w:hAnsi="Times New Roman" w:cs="Times New Roman"/>
                <w:spacing w:val="-20"/>
                <w:sz w:val="24"/>
                <w:szCs w:val="24"/>
              </w:rPr>
              <w:t>4</w:t>
            </w:r>
            <w:r w:rsidR="003768EA">
              <w:rPr>
                <w:rFonts w:ascii="Times New Roman" w:hAnsi="Times New Roman" w:cs="Times New Roman"/>
                <w:spacing w:val="-20"/>
                <w:sz w:val="24"/>
                <w:szCs w:val="24"/>
              </w:rPr>
              <w:t xml:space="preserve"> </w:t>
            </w:r>
            <w:r w:rsidRPr="009C4035">
              <w:rPr>
                <w:rFonts w:ascii="Times New Roman" w:hAnsi="Times New Roman" w:cs="Times New Roman"/>
                <w:spacing w:val="-20"/>
                <w:sz w:val="24"/>
                <w:szCs w:val="24"/>
              </w:rPr>
              <w:t xml:space="preserve"> кл./ </w:t>
            </w:r>
            <w:r w:rsidR="00406469">
              <w:rPr>
                <w:rFonts w:ascii="Times New Roman" w:hAnsi="Times New Roman" w:cs="Times New Roman"/>
                <w:spacing w:val="-20"/>
                <w:sz w:val="24"/>
                <w:szCs w:val="24"/>
              </w:rPr>
              <w:t>548</w:t>
            </w:r>
            <w:r w:rsidR="004C77D8" w:rsidRPr="009C4035">
              <w:rPr>
                <w:rFonts w:ascii="Times New Roman" w:hAnsi="Times New Roman" w:cs="Times New Roman"/>
                <w:spacing w:val="-20"/>
                <w:sz w:val="24"/>
                <w:szCs w:val="24"/>
              </w:rPr>
              <w:t xml:space="preserve">  чел.</w:t>
            </w:r>
          </w:p>
          <w:p w:rsidR="004C77D8" w:rsidRPr="009C4035" w:rsidRDefault="004C77D8" w:rsidP="00C27DD1">
            <w:pPr>
              <w:widowControl w:val="0"/>
              <w:autoSpaceDE w:val="0"/>
              <w:autoSpaceDN w:val="0"/>
              <w:adjustRightInd w:val="0"/>
              <w:spacing w:after="0" w:line="240" w:lineRule="auto"/>
              <w:ind w:right="-20"/>
              <w:jc w:val="center"/>
              <w:rPr>
                <w:rFonts w:ascii="Times New Roman" w:hAnsi="Times New Roman" w:cs="Times New Roman"/>
                <w:sz w:val="24"/>
                <w:szCs w:val="24"/>
              </w:rPr>
            </w:pPr>
          </w:p>
        </w:tc>
        <w:tc>
          <w:tcPr>
            <w:tcW w:w="2659" w:type="dxa"/>
          </w:tcPr>
          <w:p w:rsidR="004C77D8" w:rsidRPr="009C4035" w:rsidRDefault="004C77D8" w:rsidP="00C27DD1">
            <w:pPr>
              <w:widowControl w:val="0"/>
              <w:autoSpaceDE w:val="0"/>
              <w:autoSpaceDN w:val="0"/>
              <w:adjustRightInd w:val="0"/>
              <w:spacing w:after="0" w:line="240" w:lineRule="auto"/>
              <w:ind w:right="-20"/>
              <w:jc w:val="center"/>
              <w:rPr>
                <w:rFonts w:ascii="Times New Roman" w:hAnsi="Times New Roman" w:cs="Times New Roman"/>
                <w:sz w:val="24"/>
                <w:szCs w:val="24"/>
              </w:rPr>
            </w:pPr>
          </w:p>
          <w:p w:rsidR="004C77D8" w:rsidRPr="009C4035" w:rsidRDefault="00406469" w:rsidP="009261F9">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Times New Roman" w:hAnsi="Times New Roman" w:cs="Times New Roman"/>
                <w:sz w:val="24"/>
                <w:szCs w:val="24"/>
              </w:rPr>
              <w:t>2</w:t>
            </w:r>
            <w:r w:rsidR="004C77D8" w:rsidRPr="009C4035">
              <w:rPr>
                <w:rFonts w:ascii="Times New Roman" w:hAnsi="Times New Roman" w:cs="Times New Roman"/>
                <w:sz w:val="24"/>
                <w:szCs w:val="24"/>
              </w:rPr>
              <w:t xml:space="preserve"> кл./</w:t>
            </w:r>
            <w:r w:rsidR="00483ADE" w:rsidRPr="009C4035">
              <w:rPr>
                <w:rFonts w:ascii="Times New Roman" w:hAnsi="Times New Roman" w:cs="Times New Roman"/>
                <w:sz w:val="24"/>
                <w:szCs w:val="24"/>
              </w:rPr>
              <w:t xml:space="preserve"> </w:t>
            </w:r>
            <w:r>
              <w:rPr>
                <w:rFonts w:ascii="Times New Roman" w:hAnsi="Times New Roman" w:cs="Times New Roman"/>
                <w:sz w:val="24"/>
                <w:szCs w:val="24"/>
              </w:rPr>
              <w:t>47</w:t>
            </w:r>
            <w:r w:rsidR="004C77D8" w:rsidRPr="009C4035">
              <w:rPr>
                <w:rFonts w:ascii="Times New Roman" w:hAnsi="Times New Roman" w:cs="Times New Roman"/>
                <w:sz w:val="24"/>
                <w:szCs w:val="24"/>
              </w:rPr>
              <w:t xml:space="preserve"> чел.</w:t>
            </w:r>
          </w:p>
        </w:tc>
      </w:tr>
      <w:tr w:rsidR="004C77D8" w:rsidRPr="009C4035" w:rsidTr="00786A19">
        <w:trPr>
          <w:jc w:val="right"/>
        </w:trPr>
        <w:tc>
          <w:tcPr>
            <w:tcW w:w="2411" w:type="dxa"/>
          </w:tcPr>
          <w:p w:rsidR="00872D03" w:rsidRPr="009C4035" w:rsidRDefault="004C77D8" w:rsidP="00C27DD1">
            <w:pPr>
              <w:spacing w:after="0" w:line="240" w:lineRule="auto"/>
              <w:rPr>
                <w:rFonts w:ascii="Times New Roman" w:hAnsi="Times New Roman" w:cs="Times New Roman"/>
                <w:w w:val="99"/>
                <w:sz w:val="24"/>
                <w:szCs w:val="24"/>
              </w:rPr>
            </w:pPr>
            <w:r w:rsidRPr="009C4035">
              <w:rPr>
                <w:rFonts w:ascii="Times New Roman" w:hAnsi="Times New Roman" w:cs="Times New Roman"/>
                <w:spacing w:val="-1"/>
                <w:w w:val="99"/>
                <w:sz w:val="24"/>
                <w:szCs w:val="24"/>
              </w:rPr>
              <w:t>К</w:t>
            </w:r>
            <w:r w:rsidRPr="009C4035">
              <w:rPr>
                <w:rFonts w:ascii="Times New Roman" w:hAnsi="Times New Roman" w:cs="Times New Roman"/>
                <w:spacing w:val="4"/>
                <w:w w:val="99"/>
                <w:sz w:val="24"/>
                <w:szCs w:val="24"/>
              </w:rPr>
              <w:t>о</w:t>
            </w:r>
            <w:r w:rsidRPr="009C4035">
              <w:rPr>
                <w:rFonts w:ascii="Times New Roman" w:hAnsi="Times New Roman" w:cs="Times New Roman"/>
                <w:w w:val="99"/>
                <w:sz w:val="24"/>
                <w:szCs w:val="24"/>
              </w:rPr>
              <w:t>л</w:t>
            </w:r>
            <w:r w:rsidRPr="009C4035">
              <w:rPr>
                <w:rFonts w:ascii="Times New Roman" w:hAnsi="Times New Roman" w:cs="Times New Roman"/>
                <w:spacing w:val="1"/>
                <w:w w:val="99"/>
                <w:sz w:val="24"/>
                <w:szCs w:val="24"/>
              </w:rPr>
              <w:t>и</w:t>
            </w:r>
            <w:r w:rsidRPr="009C4035">
              <w:rPr>
                <w:rFonts w:ascii="Times New Roman" w:hAnsi="Times New Roman" w:cs="Times New Roman"/>
                <w:w w:val="99"/>
                <w:sz w:val="24"/>
                <w:szCs w:val="24"/>
              </w:rPr>
              <w:t>ч</w:t>
            </w:r>
            <w:r w:rsidRPr="009C4035">
              <w:rPr>
                <w:rFonts w:ascii="Times New Roman" w:hAnsi="Times New Roman" w:cs="Times New Roman"/>
                <w:sz w:val="24"/>
                <w:szCs w:val="24"/>
              </w:rPr>
              <w:t>е</w:t>
            </w:r>
            <w:r w:rsidRPr="009C4035">
              <w:rPr>
                <w:rFonts w:ascii="Times New Roman" w:hAnsi="Times New Roman" w:cs="Times New Roman"/>
                <w:spacing w:val="-1"/>
                <w:sz w:val="24"/>
                <w:szCs w:val="24"/>
              </w:rPr>
              <w:t>с</w:t>
            </w:r>
            <w:r w:rsidRPr="009C4035">
              <w:rPr>
                <w:rFonts w:ascii="Times New Roman" w:hAnsi="Times New Roman" w:cs="Times New Roman"/>
                <w:w w:val="99"/>
                <w:sz w:val="24"/>
                <w:szCs w:val="24"/>
              </w:rPr>
              <w:t>т</w:t>
            </w:r>
            <w:r w:rsidRPr="009C4035">
              <w:rPr>
                <w:rFonts w:ascii="Times New Roman" w:hAnsi="Times New Roman" w:cs="Times New Roman"/>
                <w:spacing w:val="-2"/>
                <w:w w:val="99"/>
                <w:sz w:val="24"/>
                <w:szCs w:val="24"/>
              </w:rPr>
              <w:t>в</w:t>
            </w:r>
            <w:r w:rsidRPr="009C4035">
              <w:rPr>
                <w:rFonts w:ascii="Times New Roman" w:hAnsi="Times New Roman" w:cs="Times New Roman"/>
                <w:w w:val="99"/>
                <w:sz w:val="24"/>
                <w:szCs w:val="24"/>
              </w:rPr>
              <w:t>о</w:t>
            </w:r>
            <w:r w:rsidRPr="009C4035">
              <w:rPr>
                <w:rFonts w:ascii="Times New Roman" w:hAnsi="Times New Roman" w:cs="Times New Roman"/>
                <w:spacing w:val="7"/>
                <w:sz w:val="24"/>
                <w:szCs w:val="24"/>
              </w:rPr>
              <w:t xml:space="preserve"> </w:t>
            </w:r>
            <w:r w:rsidRPr="009C4035">
              <w:rPr>
                <w:rFonts w:ascii="Times New Roman" w:hAnsi="Times New Roman" w:cs="Times New Roman"/>
                <w:spacing w:val="-1"/>
                <w:sz w:val="24"/>
                <w:szCs w:val="24"/>
              </w:rPr>
              <w:t>к</w:t>
            </w:r>
            <w:r w:rsidRPr="009C4035">
              <w:rPr>
                <w:rFonts w:ascii="Times New Roman" w:hAnsi="Times New Roman" w:cs="Times New Roman"/>
                <w:w w:val="99"/>
                <w:sz w:val="24"/>
                <w:szCs w:val="24"/>
              </w:rPr>
              <w:t>л</w:t>
            </w:r>
            <w:r w:rsidRPr="009C4035">
              <w:rPr>
                <w:rFonts w:ascii="Times New Roman" w:hAnsi="Times New Roman" w:cs="Times New Roman"/>
                <w:sz w:val="24"/>
                <w:szCs w:val="24"/>
              </w:rPr>
              <w:t>а</w:t>
            </w:r>
            <w:r w:rsidRPr="009C4035">
              <w:rPr>
                <w:rFonts w:ascii="Times New Roman" w:hAnsi="Times New Roman" w:cs="Times New Roman"/>
                <w:spacing w:val="-1"/>
                <w:sz w:val="24"/>
                <w:szCs w:val="24"/>
              </w:rPr>
              <w:t>с</w:t>
            </w:r>
            <w:r w:rsidRPr="009C4035">
              <w:rPr>
                <w:rFonts w:ascii="Times New Roman" w:hAnsi="Times New Roman" w:cs="Times New Roman"/>
                <w:spacing w:val="-5"/>
                <w:sz w:val="24"/>
                <w:szCs w:val="24"/>
              </w:rPr>
              <w:t>с</w:t>
            </w:r>
            <w:r w:rsidRPr="009C4035">
              <w:rPr>
                <w:rFonts w:ascii="Times New Roman" w:hAnsi="Times New Roman" w:cs="Times New Roman"/>
                <w:spacing w:val="4"/>
                <w:w w:val="99"/>
                <w:sz w:val="24"/>
                <w:szCs w:val="24"/>
              </w:rPr>
              <w:t>о</w:t>
            </w:r>
            <w:r w:rsidRPr="009C4035">
              <w:rPr>
                <w:rFonts w:ascii="Times New Roman" w:hAnsi="Times New Roman" w:cs="Times New Roman"/>
                <w:spacing w:val="1"/>
                <w:w w:val="99"/>
                <w:sz w:val="24"/>
                <w:szCs w:val="24"/>
              </w:rPr>
              <w:t>в</w:t>
            </w:r>
            <w:r w:rsidRPr="009C4035">
              <w:rPr>
                <w:rFonts w:ascii="Times New Roman" w:hAnsi="Times New Roman" w:cs="Times New Roman"/>
                <w:sz w:val="24"/>
                <w:szCs w:val="24"/>
              </w:rPr>
              <w:t>/</w:t>
            </w:r>
            <w:r w:rsidRPr="009C4035">
              <w:rPr>
                <w:rFonts w:ascii="Times New Roman" w:hAnsi="Times New Roman" w:cs="Times New Roman"/>
                <w:spacing w:val="-5"/>
                <w:sz w:val="24"/>
                <w:szCs w:val="24"/>
              </w:rPr>
              <w:t xml:space="preserve"> </w:t>
            </w:r>
            <w:r w:rsidRPr="009C4035">
              <w:rPr>
                <w:rFonts w:ascii="Times New Roman" w:hAnsi="Times New Roman" w:cs="Times New Roman"/>
                <w:spacing w:val="4"/>
                <w:w w:val="99"/>
                <w:sz w:val="24"/>
                <w:szCs w:val="24"/>
              </w:rPr>
              <w:t>о</w:t>
            </w:r>
            <w:r w:rsidRPr="009C4035">
              <w:rPr>
                <w:rFonts w:ascii="Times New Roman" w:hAnsi="Times New Roman" w:cs="Times New Roman"/>
                <w:spacing w:val="3"/>
                <w:sz w:val="24"/>
                <w:szCs w:val="24"/>
              </w:rPr>
              <w:t>б</w:t>
            </w:r>
            <w:r w:rsidRPr="009C4035">
              <w:rPr>
                <w:rFonts w:ascii="Times New Roman" w:hAnsi="Times New Roman" w:cs="Times New Roman"/>
                <w:spacing w:val="-9"/>
                <w:w w:val="99"/>
                <w:sz w:val="24"/>
                <w:szCs w:val="24"/>
              </w:rPr>
              <w:t>у</w:t>
            </w:r>
            <w:r w:rsidRPr="009C4035">
              <w:rPr>
                <w:rFonts w:ascii="Times New Roman" w:hAnsi="Times New Roman" w:cs="Times New Roman"/>
                <w:w w:val="99"/>
                <w:sz w:val="24"/>
                <w:szCs w:val="24"/>
              </w:rPr>
              <w:t>ч</w:t>
            </w:r>
            <w:r w:rsidRPr="009C4035">
              <w:rPr>
                <w:rFonts w:ascii="Times New Roman" w:hAnsi="Times New Roman" w:cs="Times New Roman"/>
                <w:spacing w:val="-1"/>
                <w:sz w:val="24"/>
                <w:szCs w:val="24"/>
              </w:rPr>
              <w:t>а</w:t>
            </w:r>
            <w:r w:rsidRPr="009C4035">
              <w:rPr>
                <w:rFonts w:ascii="Times New Roman" w:hAnsi="Times New Roman" w:cs="Times New Roman"/>
                <w:spacing w:val="-1"/>
                <w:w w:val="99"/>
                <w:sz w:val="24"/>
                <w:szCs w:val="24"/>
              </w:rPr>
              <w:t>ю</w:t>
            </w:r>
            <w:r w:rsidRPr="009C4035">
              <w:rPr>
                <w:rFonts w:ascii="Times New Roman" w:hAnsi="Times New Roman" w:cs="Times New Roman"/>
                <w:spacing w:val="1"/>
                <w:w w:val="99"/>
                <w:sz w:val="24"/>
                <w:szCs w:val="24"/>
              </w:rPr>
              <w:t>щ</w:t>
            </w:r>
            <w:r w:rsidRPr="009C4035">
              <w:rPr>
                <w:rFonts w:ascii="Times New Roman" w:hAnsi="Times New Roman" w:cs="Times New Roman"/>
                <w:spacing w:val="6"/>
                <w:w w:val="99"/>
                <w:sz w:val="24"/>
                <w:szCs w:val="24"/>
              </w:rPr>
              <w:t>и</w:t>
            </w:r>
            <w:r w:rsidRPr="009C4035">
              <w:rPr>
                <w:rFonts w:ascii="Times New Roman" w:hAnsi="Times New Roman" w:cs="Times New Roman"/>
                <w:spacing w:val="-4"/>
                <w:w w:val="99"/>
                <w:sz w:val="24"/>
                <w:szCs w:val="24"/>
              </w:rPr>
              <w:t>х</w:t>
            </w:r>
            <w:r w:rsidRPr="009C4035">
              <w:rPr>
                <w:rFonts w:ascii="Times New Roman" w:hAnsi="Times New Roman" w:cs="Times New Roman"/>
                <w:sz w:val="24"/>
                <w:szCs w:val="24"/>
              </w:rPr>
              <w:t>с</w:t>
            </w:r>
            <w:r w:rsidRPr="009C4035">
              <w:rPr>
                <w:rFonts w:ascii="Times New Roman" w:hAnsi="Times New Roman" w:cs="Times New Roman"/>
                <w:w w:val="99"/>
                <w:sz w:val="24"/>
                <w:szCs w:val="24"/>
              </w:rPr>
              <w:t>я,</w:t>
            </w:r>
            <w:r w:rsidRPr="009C4035">
              <w:rPr>
                <w:rFonts w:ascii="Times New Roman" w:hAnsi="Times New Roman" w:cs="Times New Roman"/>
                <w:sz w:val="24"/>
                <w:szCs w:val="24"/>
              </w:rPr>
              <w:t xml:space="preserve"> </w:t>
            </w:r>
            <w:r w:rsidRPr="009C4035">
              <w:rPr>
                <w:rFonts w:ascii="Times New Roman" w:hAnsi="Times New Roman" w:cs="Times New Roman"/>
                <w:spacing w:val="1"/>
                <w:w w:val="99"/>
                <w:sz w:val="24"/>
                <w:szCs w:val="24"/>
              </w:rPr>
              <w:t>з</w:t>
            </w:r>
            <w:r w:rsidRPr="009C4035">
              <w:rPr>
                <w:rFonts w:ascii="Times New Roman" w:hAnsi="Times New Roman" w:cs="Times New Roman"/>
                <w:sz w:val="24"/>
                <w:szCs w:val="24"/>
              </w:rPr>
              <w:t>а</w:t>
            </w:r>
            <w:r w:rsidRPr="009C4035">
              <w:rPr>
                <w:rFonts w:ascii="Times New Roman" w:hAnsi="Times New Roman" w:cs="Times New Roman"/>
                <w:w w:val="99"/>
                <w:sz w:val="24"/>
                <w:szCs w:val="24"/>
              </w:rPr>
              <w:t>н</w:t>
            </w:r>
            <w:r w:rsidRPr="009C4035">
              <w:rPr>
                <w:rFonts w:ascii="Times New Roman" w:hAnsi="Times New Roman" w:cs="Times New Roman"/>
                <w:spacing w:val="1"/>
                <w:w w:val="99"/>
                <w:sz w:val="24"/>
                <w:szCs w:val="24"/>
              </w:rPr>
              <w:t>и</w:t>
            </w:r>
            <w:r w:rsidRPr="009C4035">
              <w:rPr>
                <w:rFonts w:ascii="Times New Roman" w:hAnsi="Times New Roman" w:cs="Times New Roman"/>
                <w:spacing w:val="2"/>
                <w:sz w:val="24"/>
                <w:szCs w:val="24"/>
              </w:rPr>
              <w:t>м</w:t>
            </w:r>
            <w:r w:rsidRPr="009C4035">
              <w:rPr>
                <w:rFonts w:ascii="Times New Roman" w:hAnsi="Times New Roman" w:cs="Times New Roman"/>
                <w:sz w:val="24"/>
                <w:szCs w:val="24"/>
              </w:rPr>
              <w:t>а</w:t>
            </w:r>
            <w:r w:rsidRPr="009C4035">
              <w:rPr>
                <w:rFonts w:ascii="Times New Roman" w:hAnsi="Times New Roman" w:cs="Times New Roman"/>
                <w:spacing w:val="-1"/>
                <w:w w:val="99"/>
                <w:sz w:val="24"/>
                <w:szCs w:val="24"/>
              </w:rPr>
              <w:t>ю</w:t>
            </w:r>
            <w:r w:rsidRPr="009C4035">
              <w:rPr>
                <w:rFonts w:ascii="Times New Roman" w:hAnsi="Times New Roman" w:cs="Times New Roman"/>
                <w:spacing w:val="1"/>
                <w:w w:val="99"/>
                <w:sz w:val="24"/>
                <w:szCs w:val="24"/>
              </w:rPr>
              <w:t>щи</w:t>
            </w:r>
            <w:r w:rsidRPr="009C4035">
              <w:rPr>
                <w:rFonts w:ascii="Times New Roman" w:hAnsi="Times New Roman" w:cs="Times New Roman"/>
                <w:spacing w:val="-3"/>
                <w:w w:val="99"/>
                <w:sz w:val="24"/>
                <w:szCs w:val="24"/>
              </w:rPr>
              <w:t>х</w:t>
            </w:r>
            <w:r w:rsidRPr="009C4035">
              <w:rPr>
                <w:rFonts w:ascii="Times New Roman" w:hAnsi="Times New Roman" w:cs="Times New Roman"/>
                <w:spacing w:val="-1"/>
                <w:sz w:val="24"/>
                <w:szCs w:val="24"/>
              </w:rPr>
              <w:t>с</w:t>
            </w:r>
            <w:r w:rsidRPr="009C4035">
              <w:rPr>
                <w:rFonts w:ascii="Times New Roman" w:hAnsi="Times New Roman" w:cs="Times New Roman"/>
                <w:w w:val="99"/>
                <w:sz w:val="24"/>
                <w:szCs w:val="24"/>
              </w:rPr>
              <w:t>я</w:t>
            </w:r>
          </w:p>
          <w:p w:rsidR="004C77D8" w:rsidRPr="009C4035" w:rsidRDefault="004C77D8" w:rsidP="00C27DD1">
            <w:pPr>
              <w:spacing w:after="0" w:line="240" w:lineRule="auto"/>
              <w:rPr>
                <w:rFonts w:ascii="Times New Roman" w:hAnsi="Times New Roman" w:cs="Times New Roman"/>
                <w:sz w:val="24"/>
                <w:szCs w:val="24"/>
              </w:rPr>
            </w:pPr>
            <w:r w:rsidRPr="009C4035">
              <w:rPr>
                <w:rFonts w:ascii="Times New Roman" w:hAnsi="Times New Roman" w:cs="Times New Roman"/>
                <w:spacing w:val="2"/>
                <w:sz w:val="24"/>
                <w:szCs w:val="24"/>
              </w:rPr>
              <w:t xml:space="preserve"> </w:t>
            </w:r>
            <w:r w:rsidRPr="009C4035">
              <w:rPr>
                <w:rFonts w:ascii="Times New Roman" w:hAnsi="Times New Roman" w:cs="Times New Roman"/>
                <w:spacing w:val="-2"/>
                <w:w w:val="99"/>
                <w:sz w:val="24"/>
                <w:szCs w:val="24"/>
              </w:rPr>
              <w:t>в</w:t>
            </w:r>
            <w:r w:rsidRPr="009C4035">
              <w:rPr>
                <w:rFonts w:ascii="Times New Roman" w:hAnsi="Times New Roman" w:cs="Times New Roman"/>
                <w:w w:val="99"/>
                <w:sz w:val="24"/>
                <w:szCs w:val="24"/>
              </w:rPr>
              <w:t>о</w:t>
            </w:r>
            <w:r w:rsidRPr="009C4035">
              <w:rPr>
                <w:rFonts w:ascii="Times New Roman" w:hAnsi="Times New Roman" w:cs="Times New Roman"/>
                <w:spacing w:val="2"/>
                <w:sz w:val="24"/>
                <w:szCs w:val="24"/>
              </w:rPr>
              <w:t xml:space="preserve"> </w:t>
            </w:r>
            <w:r w:rsidR="00872D03" w:rsidRPr="009C4035">
              <w:rPr>
                <w:rFonts w:ascii="Times New Roman" w:hAnsi="Times New Roman" w:cs="Times New Roman"/>
                <w:spacing w:val="2"/>
                <w:w w:val="99"/>
                <w:sz w:val="24"/>
                <w:szCs w:val="24"/>
              </w:rPr>
              <w:t>2-ю</w:t>
            </w:r>
            <w:r w:rsidRPr="009C4035">
              <w:rPr>
                <w:rFonts w:ascii="Times New Roman" w:hAnsi="Times New Roman" w:cs="Times New Roman"/>
                <w:sz w:val="24"/>
                <w:szCs w:val="24"/>
              </w:rPr>
              <w:t xml:space="preserve"> с</w:t>
            </w:r>
            <w:r w:rsidRPr="009C4035">
              <w:rPr>
                <w:rFonts w:ascii="Times New Roman" w:hAnsi="Times New Roman" w:cs="Times New Roman"/>
                <w:spacing w:val="1"/>
                <w:sz w:val="24"/>
                <w:szCs w:val="24"/>
              </w:rPr>
              <w:t>м</w:t>
            </w:r>
            <w:r w:rsidRPr="009C4035">
              <w:rPr>
                <w:rFonts w:ascii="Times New Roman" w:hAnsi="Times New Roman" w:cs="Times New Roman"/>
                <w:sz w:val="24"/>
                <w:szCs w:val="24"/>
              </w:rPr>
              <w:t>е</w:t>
            </w:r>
            <w:r w:rsidRPr="009C4035">
              <w:rPr>
                <w:rFonts w:ascii="Times New Roman" w:hAnsi="Times New Roman" w:cs="Times New Roman"/>
                <w:spacing w:val="5"/>
                <w:w w:val="99"/>
                <w:sz w:val="24"/>
                <w:szCs w:val="24"/>
              </w:rPr>
              <w:t>н</w:t>
            </w:r>
            <w:r w:rsidRPr="009C4035">
              <w:rPr>
                <w:rFonts w:ascii="Times New Roman" w:hAnsi="Times New Roman" w:cs="Times New Roman"/>
                <w:w w:val="99"/>
                <w:sz w:val="24"/>
                <w:szCs w:val="24"/>
              </w:rPr>
              <w:t>у</w:t>
            </w:r>
          </w:p>
        </w:tc>
        <w:tc>
          <w:tcPr>
            <w:tcW w:w="2693" w:type="dxa"/>
          </w:tcPr>
          <w:p w:rsidR="004C77D8" w:rsidRPr="00406469" w:rsidRDefault="004C77D8" w:rsidP="00786A19">
            <w:pPr>
              <w:widowControl w:val="0"/>
              <w:autoSpaceDE w:val="0"/>
              <w:autoSpaceDN w:val="0"/>
              <w:adjustRightInd w:val="0"/>
              <w:spacing w:after="0" w:line="240" w:lineRule="auto"/>
              <w:jc w:val="center"/>
              <w:rPr>
                <w:rFonts w:ascii="Times New Roman" w:hAnsi="Times New Roman" w:cs="Times New Roman"/>
                <w:sz w:val="24"/>
                <w:szCs w:val="24"/>
                <w:highlight w:val="yellow"/>
              </w:rPr>
            </w:pPr>
          </w:p>
          <w:p w:rsidR="004C77D8" w:rsidRDefault="00FC0EAB" w:rsidP="00786A1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3-е классы/</w:t>
            </w:r>
          </w:p>
          <w:p w:rsidR="00FC0EAB" w:rsidRPr="00406469" w:rsidRDefault="00FC0EAB" w:rsidP="00786A19">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FC0EAB">
              <w:rPr>
                <w:rFonts w:ascii="Times New Roman" w:hAnsi="Times New Roman" w:cs="Times New Roman"/>
                <w:sz w:val="24"/>
                <w:szCs w:val="24"/>
              </w:rPr>
              <w:t>99 чел.</w:t>
            </w:r>
          </w:p>
        </w:tc>
        <w:tc>
          <w:tcPr>
            <w:tcW w:w="2693" w:type="dxa"/>
            <w:vAlign w:val="center"/>
          </w:tcPr>
          <w:p w:rsidR="004C77D8" w:rsidRPr="009C4035" w:rsidRDefault="00786A19" w:rsidP="00C27DD1">
            <w:pPr>
              <w:widowControl w:val="0"/>
              <w:autoSpaceDE w:val="0"/>
              <w:autoSpaceDN w:val="0"/>
              <w:adjustRightInd w:val="0"/>
              <w:spacing w:after="0" w:line="240" w:lineRule="auto"/>
              <w:ind w:right="-20"/>
              <w:jc w:val="center"/>
              <w:rPr>
                <w:rFonts w:ascii="Times New Roman" w:hAnsi="Times New Roman" w:cs="Times New Roman"/>
                <w:sz w:val="24"/>
                <w:szCs w:val="24"/>
              </w:rPr>
            </w:pPr>
            <w:r w:rsidRPr="009C4035">
              <w:rPr>
                <w:rFonts w:ascii="Times New Roman" w:hAnsi="Times New Roman" w:cs="Times New Roman"/>
                <w:sz w:val="24"/>
                <w:szCs w:val="24"/>
              </w:rPr>
              <w:t>нет</w:t>
            </w:r>
          </w:p>
          <w:p w:rsidR="004C77D8" w:rsidRPr="009C4035" w:rsidRDefault="004C77D8" w:rsidP="00872D03">
            <w:pPr>
              <w:widowControl w:val="0"/>
              <w:autoSpaceDE w:val="0"/>
              <w:autoSpaceDN w:val="0"/>
              <w:adjustRightInd w:val="0"/>
              <w:spacing w:after="0" w:line="240" w:lineRule="auto"/>
              <w:ind w:right="-20"/>
              <w:jc w:val="center"/>
              <w:rPr>
                <w:rFonts w:ascii="Times New Roman" w:hAnsi="Times New Roman" w:cs="Times New Roman"/>
                <w:sz w:val="24"/>
                <w:szCs w:val="24"/>
              </w:rPr>
            </w:pPr>
          </w:p>
        </w:tc>
        <w:tc>
          <w:tcPr>
            <w:tcW w:w="2659" w:type="dxa"/>
          </w:tcPr>
          <w:p w:rsidR="004C77D8" w:rsidRPr="009C4035" w:rsidRDefault="004C77D8" w:rsidP="00786A19">
            <w:pPr>
              <w:widowControl w:val="0"/>
              <w:autoSpaceDE w:val="0"/>
              <w:autoSpaceDN w:val="0"/>
              <w:adjustRightInd w:val="0"/>
              <w:spacing w:after="0" w:line="240" w:lineRule="auto"/>
              <w:ind w:right="-20"/>
              <w:jc w:val="center"/>
              <w:rPr>
                <w:rFonts w:ascii="Times New Roman" w:hAnsi="Times New Roman" w:cs="Times New Roman"/>
                <w:sz w:val="24"/>
                <w:szCs w:val="24"/>
              </w:rPr>
            </w:pPr>
          </w:p>
          <w:p w:rsidR="004C77D8" w:rsidRPr="009C4035" w:rsidRDefault="004C77D8" w:rsidP="00786A19">
            <w:pPr>
              <w:widowControl w:val="0"/>
              <w:autoSpaceDE w:val="0"/>
              <w:autoSpaceDN w:val="0"/>
              <w:adjustRightInd w:val="0"/>
              <w:spacing w:after="0" w:line="240" w:lineRule="auto"/>
              <w:ind w:right="-20"/>
              <w:jc w:val="center"/>
              <w:rPr>
                <w:rFonts w:ascii="Times New Roman" w:hAnsi="Times New Roman" w:cs="Times New Roman"/>
                <w:sz w:val="24"/>
                <w:szCs w:val="24"/>
              </w:rPr>
            </w:pPr>
            <w:r w:rsidRPr="009C4035">
              <w:rPr>
                <w:rFonts w:ascii="Times New Roman" w:hAnsi="Times New Roman" w:cs="Times New Roman"/>
                <w:sz w:val="24"/>
                <w:szCs w:val="24"/>
              </w:rPr>
              <w:t>нет</w:t>
            </w:r>
          </w:p>
        </w:tc>
      </w:tr>
    </w:tbl>
    <w:p w:rsidR="0084392B" w:rsidRPr="009C4035" w:rsidRDefault="0084392B" w:rsidP="0084392B">
      <w:pPr>
        <w:spacing w:after="0" w:line="240" w:lineRule="auto"/>
        <w:jc w:val="both"/>
        <w:rPr>
          <w:rFonts w:ascii="Times New Roman" w:eastAsia="Times New Roman" w:hAnsi="Times New Roman" w:cs="Times New Roman"/>
          <w:bCs/>
          <w:snapToGrid w:val="0"/>
          <w:sz w:val="24"/>
          <w:szCs w:val="24"/>
          <w:lang w:eastAsia="ru-RU"/>
        </w:rPr>
      </w:pPr>
    </w:p>
    <w:p w:rsidR="0084392B" w:rsidRPr="009C4035" w:rsidRDefault="0084392B" w:rsidP="008C1DC0">
      <w:pPr>
        <w:spacing w:after="0"/>
        <w:ind w:firstLine="567"/>
        <w:jc w:val="both"/>
        <w:rPr>
          <w:rFonts w:ascii="Times New Roman" w:eastAsia="Times New Roman" w:hAnsi="Times New Roman" w:cs="Times New Roman"/>
          <w:bCs/>
          <w:snapToGrid w:val="0"/>
          <w:sz w:val="24"/>
          <w:szCs w:val="24"/>
          <w:lang w:eastAsia="ru-RU"/>
        </w:rPr>
      </w:pPr>
      <w:r w:rsidRPr="009C4035">
        <w:rPr>
          <w:rFonts w:ascii="Times New Roman" w:eastAsia="Times New Roman" w:hAnsi="Times New Roman" w:cs="Times New Roman"/>
          <w:bCs/>
          <w:snapToGrid w:val="0"/>
          <w:sz w:val="24"/>
          <w:szCs w:val="24"/>
          <w:lang w:eastAsia="ru-RU"/>
        </w:rPr>
        <w:t>Режим работы школы регламентируется календарным учебным графиком и расписанием занятий.</w:t>
      </w:r>
    </w:p>
    <w:p w:rsidR="00113805" w:rsidRPr="00113805" w:rsidRDefault="001F7E9D" w:rsidP="00113805">
      <w:pPr>
        <w:spacing w:after="0"/>
        <w:ind w:firstLine="567"/>
        <w:jc w:val="both"/>
        <w:rPr>
          <w:rFonts w:ascii="Times New Roman" w:hAnsi="Times New Roman" w:cs="Times New Roman"/>
          <w:sz w:val="24"/>
          <w:szCs w:val="24"/>
        </w:rPr>
      </w:pPr>
      <w:r w:rsidRPr="009C4035">
        <w:rPr>
          <w:rFonts w:ascii="Times New Roman" w:hAnsi="Times New Roman" w:cs="Times New Roman"/>
          <w:sz w:val="24"/>
          <w:szCs w:val="24"/>
        </w:rPr>
        <w:t>В 1 классах используется «ступенчатый» режим обучения, а именно: в первом полугодии (в сентябре, октябре - по 3 урока в день по 35 минут каждый, в ноябре-декабре – по 4 урока по 35 минут каждый;</w:t>
      </w:r>
      <w:r w:rsidR="004D43D9" w:rsidRPr="009C4035">
        <w:rPr>
          <w:rFonts w:ascii="Times New Roman" w:hAnsi="Times New Roman" w:cs="Times New Roman"/>
          <w:sz w:val="24"/>
          <w:szCs w:val="24"/>
        </w:rPr>
        <w:t xml:space="preserve"> январь – май – по 4 урока по 40</w:t>
      </w:r>
      <w:r w:rsidRPr="009C4035">
        <w:rPr>
          <w:rFonts w:ascii="Times New Roman" w:hAnsi="Times New Roman" w:cs="Times New Roman"/>
          <w:sz w:val="24"/>
          <w:szCs w:val="24"/>
        </w:rPr>
        <w:t xml:space="preserve"> минут каждый</w:t>
      </w:r>
      <w:r w:rsidR="00113805">
        <w:rPr>
          <w:rFonts w:ascii="Times New Roman" w:hAnsi="Times New Roman" w:cs="Times New Roman"/>
          <w:sz w:val="24"/>
          <w:szCs w:val="24"/>
        </w:rPr>
        <w:t>,</w:t>
      </w:r>
      <w:r w:rsidR="00113805" w:rsidRPr="00113805">
        <w:rPr>
          <w:rFonts w:ascii="Times New Roman" w:eastAsia="Times New Roman" w:hAnsi="Times New Roman" w:cs="Times New Roman"/>
          <w:sz w:val="24"/>
          <w:szCs w:val="24"/>
          <w:lang w:eastAsia="ru-RU"/>
        </w:rPr>
        <w:t xml:space="preserve"> </w:t>
      </w:r>
      <w:r w:rsidR="00113805" w:rsidRPr="00113805">
        <w:rPr>
          <w:rFonts w:ascii="Times New Roman" w:hAnsi="Times New Roman" w:cs="Times New Roman"/>
          <w:sz w:val="24"/>
          <w:szCs w:val="24"/>
        </w:rPr>
        <w:t>один раз в неделю 5 уроков за счёт уроков физической культуры).</w:t>
      </w:r>
      <w:r w:rsidR="00113805" w:rsidRPr="00113805">
        <w:rPr>
          <w:rFonts w:ascii="Times New Roman" w:hAnsi="Times New Roman" w:cs="Times New Roman"/>
          <w:iCs/>
          <w:sz w:val="24"/>
          <w:szCs w:val="24"/>
        </w:rPr>
        <w:t xml:space="preserve"> </w:t>
      </w:r>
    </w:p>
    <w:p w:rsidR="001F7E9D" w:rsidRPr="009C4035" w:rsidRDefault="001F7E9D" w:rsidP="008C1DC0">
      <w:pPr>
        <w:spacing w:after="0"/>
        <w:ind w:firstLine="567"/>
        <w:jc w:val="both"/>
        <w:rPr>
          <w:rFonts w:ascii="Times New Roman" w:hAnsi="Times New Roman" w:cs="Times New Roman"/>
          <w:b/>
          <w:i/>
          <w:sz w:val="24"/>
          <w:szCs w:val="24"/>
        </w:rPr>
      </w:pPr>
    </w:p>
    <w:p w:rsidR="001F7E9D" w:rsidRPr="009C4035" w:rsidRDefault="00BA565B" w:rsidP="008C1DC0">
      <w:pPr>
        <w:pStyle w:val="a3"/>
        <w:spacing w:line="276" w:lineRule="auto"/>
        <w:jc w:val="both"/>
        <w:rPr>
          <w:rFonts w:ascii="Times New Roman" w:hAnsi="Times New Roman" w:cs="Times New Roman"/>
          <w:sz w:val="24"/>
          <w:szCs w:val="24"/>
        </w:rPr>
      </w:pPr>
      <w:r w:rsidRPr="009C4035">
        <w:rPr>
          <w:rFonts w:ascii="Times New Roman" w:hAnsi="Times New Roman" w:cs="Times New Roman"/>
          <w:sz w:val="24"/>
          <w:szCs w:val="24"/>
        </w:rPr>
        <w:lastRenderedPageBreak/>
        <w:t xml:space="preserve">      </w:t>
      </w:r>
      <w:r w:rsidR="001F7E9D" w:rsidRPr="009C4035">
        <w:rPr>
          <w:rFonts w:ascii="Times New Roman" w:hAnsi="Times New Roman" w:cs="Times New Roman"/>
          <w:sz w:val="24"/>
          <w:szCs w:val="24"/>
        </w:rPr>
        <w:t xml:space="preserve"> Учебные занятия в 1-11 классах </w:t>
      </w:r>
      <w:r w:rsidR="003F74D4" w:rsidRPr="009C4035">
        <w:rPr>
          <w:rFonts w:ascii="Times New Roman" w:hAnsi="Times New Roman" w:cs="Times New Roman"/>
          <w:sz w:val="24"/>
          <w:szCs w:val="24"/>
        </w:rPr>
        <w:t xml:space="preserve">проводятся по 5-дневной учебной неделе только в первую смену, </w:t>
      </w:r>
      <w:r w:rsidR="001F7E9D" w:rsidRPr="009C4035">
        <w:rPr>
          <w:rFonts w:ascii="Times New Roman" w:hAnsi="Times New Roman" w:cs="Times New Roman"/>
          <w:sz w:val="24"/>
          <w:szCs w:val="24"/>
        </w:rPr>
        <w:t>начинаются в</w:t>
      </w:r>
      <w:r w:rsidR="00543815" w:rsidRPr="009C4035">
        <w:rPr>
          <w:rFonts w:ascii="Times New Roman" w:hAnsi="Times New Roman" w:cs="Times New Roman"/>
          <w:sz w:val="24"/>
          <w:szCs w:val="24"/>
        </w:rPr>
        <w:t xml:space="preserve"> 8.00 часов</w:t>
      </w:r>
      <w:r w:rsidR="001F7E9D" w:rsidRPr="009C4035">
        <w:rPr>
          <w:rFonts w:ascii="Times New Roman" w:hAnsi="Times New Roman" w:cs="Times New Roman"/>
          <w:sz w:val="24"/>
          <w:szCs w:val="24"/>
        </w:rPr>
        <w:t>. Во второй половине дня проходят занятия кружковой работы, спортивных секций, внеурочной деятельности.</w:t>
      </w:r>
    </w:p>
    <w:p w:rsidR="00BA565B" w:rsidRPr="009C4035" w:rsidRDefault="00BA565B" w:rsidP="008C1DC0">
      <w:pPr>
        <w:spacing w:after="0"/>
        <w:ind w:right="-10"/>
        <w:jc w:val="both"/>
        <w:rPr>
          <w:rFonts w:ascii="Times New Roman" w:hAnsi="Times New Roman" w:cs="Times New Roman"/>
          <w:sz w:val="24"/>
          <w:szCs w:val="24"/>
        </w:rPr>
      </w:pPr>
      <w:r w:rsidRPr="009C4035">
        <w:rPr>
          <w:rFonts w:ascii="Times New Roman" w:hAnsi="Times New Roman" w:cs="Times New Roman"/>
          <w:sz w:val="24"/>
          <w:szCs w:val="24"/>
        </w:rPr>
        <w:t xml:space="preserve">    </w:t>
      </w:r>
      <w:r w:rsidR="001F7E9D" w:rsidRPr="009C4035">
        <w:rPr>
          <w:rFonts w:ascii="Times New Roman" w:hAnsi="Times New Roman" w:cs="Times New Roman"/>
          <w:sz w:val="24"/>
          <w:szCs w:val="24"/>
        </w:rPr>
        <w:t xml:space="preserve">  Расписание занятий составляется согласно нормам максимального объёма учебной нагрузки, требованиям СанПин. С целью предупреждения утомляемости учащихся в режим работы начальной школы введены динамические перемены.</w:t>
      </w:r>
      <w:r w:rsidR="008D010E">
        <w:rPr>
          <w:rFonts w:ascii="Times New Roman" w:hAnsi="Times New Roman" w:cs="Times New Roman"/>
          <w:sz w:val="24"/>
          <w:szCs w:val="24"/>
        </w:rPr>
        <w:t xml:space="preserve"> </w:t>
      </w:r>
    </w:p>
    <w:p w:rsidR="0064135B" w:rsidRPr="009C4035" w:rsidRDefault="00BA565B" w:rsidP="008C1DC0">
      <w:pPr>
        <w:spacing w:after="0"/>
        <w:ind w:right="-10"/>
        <w:jc w:val="both"/>
        <w:rPr>
          <w:rFonts w:ascii="Times New Roman" w:hAnsi="Times New Roman" w:cs="Times New Roman"/>
          <w:sz w:val="24"/>
          <w:szCs w:val="24"/>
        </w:rPr>
      </w:pPr>
      <w:r w:rsidRPr="009C4035">
        <w:rPr>
          <w:rFonts w:ascii="Times New Roman" w:hAnsi="Times New Roman" w:cs="Times New Roman"/>
          <w:sz w:val="24"/>
          <w:szCs w:val="24"/>
        </w:rPr>
        <w:t xml:space="preserve">    </w:t>
      </w:r>
      <w:r w:rsidR="003F74D4" w:rsidRPr="009C4035">
        <w:rPr>
          <w:rFonts w:ascii="Times New Roman" w:hAnsi="Times New Roman" w:cs="Times New Roman"/>
          <w:sz w:val="24"/>
          <w:szCs w:val="24"/>
        </w:rPr>
        <w:t xml:space="preserve">Учебный год делится на 4 четверти в 1-9 классах, в 10-11-х классах на полугодия. Обучение в 1 классе проводится без бального оценивания знаний обучающихся и домашних заданий.  </w:t>
      </w:r>
      <w:r w:rsidR="0064135B" w:rsidRPr="009C4035">
        <w:rPr>
          <w:rFonts w:ascii="Times New Roman" w:hAnsi="Times New Roman" w:cs="Times New Roman"/>
          <w:sz w:val="24"/>
          <w:szCs w:val="24"/>
        </w:rPr>
        <w:t xml:space="preserve">   </w:t>
      </w:r>
    </w:p>
    <w:p w:rsidR="003F74D4" w:rsidRPr="009C4035" w:rsidRDefault="0064135B" w:rsidP="008C1DC0">
      <w:pPr>
        <w:spacing w:after="0"/>
        <w:ind w:right="-10"/>
        <w:jc w:val="both"/>
        <w:rPr>
          <w:rFonts w:ascii="Times New Roman" w:hAnsi="Times New Roman" w:cs="Times New Roman"/>
          <w:spacing w:val="-6"/>
          <w:sz w:val="24"/>
          <w:szCs w:val="24"/>
        </w:rPr>
      </w:pPr>
      <w:r w:rsidRPr="009C4035">
        <w:rPr>
          <w:rFonts w:ascii="Times New Roman" w:hAnsi="Times New Roman" w:cs="Times New Roman"/>
          <w:sz w:val="24"/>
          <w:szCs w:val="24"/>
        </w:rPr>
        <w:t xml:space="preserve">     </w:t>
      </w:r>
      <w:r w:rsidR="003F74D4" w:rsidRPr="009C4035">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не менее 8 недель. Для первоклассников предусм</w:t>
      </w:r>
      <w:r w:rsidR="00543815" w:rsidRPr="009C4035">
        <w:rPr>
          <w:rFonts w:ascii="Times New Roman" w:hAnsi="Times New Roman" w:cs="Times New Roman"/>
          <w:sz w:val="24"/>
          <w:szCs w:val="24"/>
        </w:rPr>
        <w:t xml:space="preserve">отрены дополнительные каникулы </w:t>
      </w:r>
      <w:r w:rsidR="003F74D4" w:rsidRPr="009C4035">
        <w:rPr>
          <w:rFonts w:ascii="Times New Roman" w:hAnsi="Times New Roman" w:cs="Times New Roman"/>
          <w:sz w:val="24"/>
          <w:szCs w:val="24"/>
        </w:rPr>
        <w:t xml:space="preserve">в </w:t>
      </w:r>
      <w:r w:rsidR="003F74D4" w:rsidRPr="009C4035">
        <w:rPr>
          <w:rFonts w:ascii="Times New Roman" w:hAnsi="Times New Roman" w:cs="Times New Roman"/>
          <w:spacing w:val="-6"/>
          <w:sz w:val="24"/>
          <w:szCs w:val="24"/>
        </w:rPr>
        <w:t>феврале. Каникулы проводятся в сроки, установленные годовым календарным графиком.</w:t>
      </w:r>
      <w:r w:rsidR="0010567B">
        <w:rPr>
          <w:rFonts w:ascii="Times New Roman" w:hAnsi="Times New Roman" w:cs="Times New Roman"/>
          <w:spacing w:val="-6"/>
          <w:sz w:val="24"/>
          <w:szCs w:val="24"/>
        </w:rPr>
        <w:t xml:space="preserve">  </w:t>
      </w:r>
    </w:p>
    <w:p w:rsidR="000D3D64" w:rsidRPr="009C4035" w:rsidRDefault="000D3D64" w:rsidP="008C1DC0">
      <w:pPr>
        <w:spacing w:after="0"/>
        <w:ind w:right="-10"/>
        <w:jc w:val="both"/>
        <w:rPr>
          <w:rFonts w:ascii="Times New Roman" w:hAnsi="Times New Roman" w:cs="Times New Roman"/>
          <w:sz w:val="24"/>
          <w:szCs w:val="24"/>
        </w:rPr>
      </w:pPr>
    </w:p>
    <w:p w:rsidR="003F74D4" w:rsidRPr="009C4035" w:rsidRDefault="003F74D4" w:rsidP="008C1DC0">
      <w:pPr>
        <w:spacing w:after="0"/>
        <w:rPr>
          <w:rFonts w:ascii="Times New Roman" w:hAnsi="Times New Roman" w:cs="Times New Roman"/>
          <w:sz w:val="24"/>
          <w:szCs w:val="24"/>
        </w:rPr>
      </w:pPr>
      <w:r w:rsidRPr="009C4035">
        <w:rPr>
          <w:rFonts w:ascii="Times New Roman" w:hAnsi="Times New Roman" w:cs="Times New Roman"/>
          <w:b/>
          <w:i/>
          <w:sz w:val="24"/>
          <w:szCs w:val="24"/>
        </w:rPr>
        <w:t>1 четверть</w:t>
      </w:r>
      <w:r w:rsidRPr="009C4035">
        <w:rPr>
          <w:rFonts w:ascii="Times New Roman" w:hAnsi="Times New Roman" w:cs="Times New Roman"/>
          <w:sz w:val="24"/>
          <w:szCs w:val="24"/>
        </w:rPr>
        <w:t xml:space="preserve"> 0</w:t>
      </w:r>
      <w:r w:rsidR="005104A6" w:rsidRPr="009C4035">
        <w:rPr>
          <w:rFonts w:ascii="Times New Roman" w:hAnsi="Times New Roman" w:cs="Times New Roman"/>
          <w:sz w:val="24"/>
          <w:szCs w:val="24"/>
        </w:rPr>
        <w:t>1.09.202</w:t>
      </w:r>
      <w:r w:rsidR="0010567B">
        <w:rPr>
          <w:rFonts w:ascii="Times New Roman" w:hAnsi="Times New Roman" w:cs="Times New Roman"/>
          <w:sz w:val="24"/>
          <w:szCs w:val="24"/>
        </w:rPr>
        <w:t>1</w:t>
      </w:r>
      <w:r w:rsidR="005104A6" w:rsidRPr="009C4035">
        <w:rPr>
          <w:rFonts w:ascii="Times New Roman" w:hAnsi="Times New Roman" w:cs="Times New Roman"/>
          <w:sz w:val="24"/>
          <w:szCs w:val="24"/>
        </w:rPr>
        <w:t xml:space="preserve"> – </w:t>
      </w:r>
      <w:r w:rsidR="0010567B">
        <w:rPr>
          <w:rFonts w:ascii="Times New Roman" w:hAnsi="Times New Roman" w:cs="Times New Roman"/>
          <w:sz w:val="24"/>
          <w:szCs w:val="24"/>
        </w:rPr>
        <w:t>29</w:t>
      </w:r>
      <w:r w:rsidR="005104A6" w:rsidRPr="009C4035">
        <w:rPr>
          <w:rFonts w:ascii="Times New Roman" w:hAnsi="Times New Roman" w:cs="Times New Roman"/>
          <w:sz w:val="24"/>
          <w:szCs w:val="24"/>
        </w:rPr>
        <w:t>.10.202</w:t>
      </w:r>
      <w:r w:rsidR="0010567B">
        <w:rPr>
          <w:rFonts w:ascii="Times New Roman" w:hAnsi="Times New Roman" w:cs="Times New Roman"/>
          <w:sz w:val="24"/>
          <w:szCs w:val="24"/>
        </w:rPr>
        <w:t>1</w:t>
      </w:r>
      <w:r w:rsidR="005104A6" w:rsidRPr="009C4035">
        <w:rPr>
          <w:rFonts w:ascii="Times New Roman" w:hAnsi="Times New Roman" w:cs="Times New Roman"/>
          <w:sz w:val="24"/>
          <w:szCs w:val="24"/>
        </w:rPr>
        <w:t xml:space="preserve">            Каникулы 3</w:t>
      </w:r>
      <w:r w:rsidR="0010567B">
        <w:rPr>
          <w:rFonts w:ascii="Times New Roman" w:hAnsi="Times New Roman" w:cs="Times New Roman"/>
          <w:sz w:val="24"/>
          <w:szCs w:val="24"/>
        </w:rPr>
        <w:t>0</w:t>
      </w:r>
      <w:r w:rsidR="005104A6" w:rsidRPr="009C4035">
        <w:rPr>
          <w:rFonts w:ascii="Times New Roman" w:hAnsi="Times New Roman" w:cs="Times New Roman"/>
          <w:sz w:val="24"/>
          <w:szCs w:val="24"/>
        </w:rPr>
        <w:t>.10.202</w:t>
      </w:r>
      <w:r w:rsidR="0010567B">
        <w:rPr>
          <w:rFonts w:ascii="Times New Roman" w:hAnsi="Times New Roman" w:cs="Times New Roman"/>
          <w:sz w:val="24"/>
          <w:szCs w:val="24"/>
        </w:rPr>
        <w:t>1</w:t>
      </w:r>
      <w:r w:rsidR="005104A6" w:rsidRPr="009C4035">
        <w:rPr>
          <w:rFonts w:ascii="Times New Roman" w:hAnsi="Times New Roman" w:cs="Times New Roman"/>
          <w:sz w:val="24"/>
          <w:szCs w:val="24"/>
        </w:rPr>
        <w:t xml:space="preserve">– </w:t>
      </w:r>
      <w:r w:rsidR="0010567B">
        <w:rPr>
          <w:rFonts w:ascii="Times New Roman" w:hAnsi="Times New Roman" w:cs="Times New Roman"/>
          <w:sz w:val="24"/>
          <w:szCs w:val="24"/>
        </w:rPr>
        <w:t>07</w:t>
      </w:r>
      <w:r w:rsidR="005104A6" w:rsidRPr="009C4035">
        <w:rPr>
          <w:rFonts w:ascii="Times New Roman" w:hAnsi="Times New Roman" w:cs="Times New Roman"/>
          <w:sz w:val="24"/>
          <w:szCs w:val="24"/>
        </w:rPr>
        <w:t>.11.202</w:t>
      </w:r>
      <w:r w:rsidR="0010567B">
        <w:rPr>
          <w:rFonts w:ascii="Times New Roman" w:hAnsi="Times New Roman" w:cs="Times New Roman"/>
          <w:sz w:val="24"/>
          <w:szCs w:val="24"/>
        </w:rPr>
        <w:t>1</w:t>
      </w:r>
      <w:r w:rsidR="005104A6" w:rsidRPr="009C4035">
        <w:rPr>
          <w:rFonts w:ascii="Times New Roman" w:hAnsi="Times New Roman" w:cs="Times New Roman"/>
          <w:sz w:val="24"/>
          <w:szCs w:val="24"/>
        </w:rPr>
        <w:t xml:space="preserve">   (</w:t>
      </w:r>
      <w:r w:rsidR="008D010E">
        <w:rPr>
          <w:rFonts w:ascii="Times New Roman" w:hAnsi="Times New Roman" w:cs="Times New Roman"/>
          <w:sz w:val="24"/>
          <w:szCs w:val="24"/>
        </w:rPr>
        <w:t>9</w:t>
      </w:r>
      <w:r w:rsidR="00AF2E72" w:rsidRPr="009C4035">
        <w:rPr>
          <w:rFonts w:ascii="Times New Roman" w:hAnsi="Times New Roman" w:cs="Times New Roman"/>
          <w:sz w:val="24"/>
          <w:szCs w:val="24"/>
        </w:rPr>
        <w:t xml:space="preserve"> дн.)</w:t>
      </w:r>
    </w:p>
    <w:p w:rsidR="003F74D4" w:rsidRPr="009C4035" w:rsidRDefault="003F74D4" w:rsidP="008C1DC0">
      <w:pPr>
        <w:spacing w:after="0"/>
        <w:rPr>
          <w:rFonts w:ascii="Times New Roman" w:hAnsi="Times New Roman" w:cs="Times New Roman"/>
          <w:sz w:val="24"/>
          <w:szCs w:val="24"/>
        </w:rPr>
      </w:pPr>
      <w:r w:rsidRPr="009C4035">
        <w:rPr>
          <w:rFonts w:ascii="Times New Roman" w:hAnsi="Times New Roman" w:cs="Times New Roman"/>
          <w:b/>
          <w:i/>
          <w:sz w:val="24"/>
          <w:szCs w:val="24"/>
        </w:rPr>
        <w:t>2 четверть</w:t>
      </w:r>
      <w:r w:rsidR="005104A6" w:rsidRPr="009C4035">
        <w:rPr>
          <w:rFonts w:ascii="Times New Roman" w:hAnsi="Times New Roman" w:cs="Times New Roman"/>
          <w:sz w:val="24"/>
          <w:szCs w:val="24"/>
        </w:rPr>
        <w:t xml:space="preserve"> </w:t>
      </w:r>
      <w:r w:rsidR="008D010E">
        <w:rPr>
          <w:rFonts w:ascii="Times New Roman" w:hAnsi="Times New Roman" w:cs="Times New Roman"/>
          <w:sz w:val="24"/>
          <w:szCs w:val="24"/>
        </w:rPr>
        <w:t>08</w:t>
      </w:r>
      <w:r w:rsidR="005104A6" w:rsidRPr="009C4035">
        <w:rPr>
          <w:rFonts w:ascii="Times New Roman" w:hAnsi="Times New Roman" w:cs="Times New Roman"/>
          <w:sz w:val="24"/>
          <w:szCs w:val="24"/>
        </w:rPr>
        <w:t>.11.20</w:t>
      </w:r>
      <w:r w:rsidR="008D010E">
        <w:rPr>
          <w:rFonts w:ascii="Times New Roman" w:hAnsi="Times New Roman" w:cs="Times New Roman"/>
          <w:sz w:val="24"/>
          <w:szCs w:val="24"/>
        </w:rPr>
        <w:t>21</w:t>
      </w:r>
      <w:r w:rsidR="005104A6" w:rsidRPr="009C4035">
        <w:rPr>
          <w:rFonts w:ascii="Times New Roman" w:hAnsi="Times New Roman" w:cs="Times New Roman"/>
          <w:sz w:val="24"/>
          <w:szCs w:val="24"/>
        </w:rPr>
        <w:t xml:space="preserve"> – 30.12.202</w:t>
      </w:r>
      <w:r w:rsidR="0010567B">
        <w:rPr>
          <w:rFonts w:ascii="Times New Roman" w:hAnsi="Times New Roman" w:cs="Times New Roman"/>
          <w:sz w:val="24"/>
          <w:szCs w:val="24"/>
        </w:rPr>
        <w:t>1</w:t>
      </w:r>
      <w:r w:rsidR="005104A6" w:rsidRPr="009C4035">
        <w:rPr>
          <w:rFonts w:ascii="Times New Roman" w:hAnsi="Times New Roman" w:cs="Times New Roman"/>
          <w:sz w:val="24"/>
          <w:szCs w:val="24"/>
        </w:rPr>
        <w:t xml:space="preserve">            Каникулы 31.12.202</w:t>
      </w:r>
      <w:r w:rsidR="008D010E">
        <w:rPr>
          <w:rFonts w:ascii="Times New Roman" w:hAnsi="Times New Roman" w:cs="Times New Roman"/>
          <w:sz w:val="24"/>
          <w:szCs w:val="24"/>
        </w:rPr>
        <w:t>2</w:t>
      </w:r>
      <w:r w:rsidR="005104A6" w:rsidRPr="009C4035">
        <w:rPr>
          <w:rFonts w:ascii="Times New Roman" w:hAnsi="Times New Roman" w:cs="Times New Roman"/>
          <w:sz w:val="24"/>
          <w:szCs w:val="24"/>
        </w:rPr>
        <w:t xml:space="preserve">– </w:t>
      </w:r>
      <w:r w:rsidR="008D010E">
        <w:rPr>
          <w:rFonts w:ascii="Times New Roman" w:hAnsi="Times New Roman" w:cs="Times New Roman"/>
          <w:sz w:val="24"/>
          <w:szCs w:val="24"/>
        </w:rPr>
        <w:t>09</w:t>
      </w:r>
      <w:r w:rsidR="005104A6" w:rsidRPr="009C4035">
        <w:rPr>
          <w:rFonts w:ascii="Times New Roman" w:hAnsi="Times New Roman" w:cs="Times New Roman"/>
          <w:sz w:val="24"/>
          <w:szCs w:val="24"/>
        </w:rPr>
        <w:t>.01.202</w:t>
      </w:r>
      <w:r w:rsidR="008D010E">
        <w:rPr>
          <w:rFonts w:ascii="Times New Roman" w:hAnsi="Times New Roman" w:cs="Times New Roman"/>
          <w:sz w:val="24"/>
          <w:szCs w:val="24"/>
        </w:rPr>
        <w:t>2</w:t>
      </w:r>
      <w:r w:rsidR="005104A6" w:rsidRPr="009C4035">
        <w:rPr>
          <w:rFonts w:ascii="Times New Roman" w:hAnsi="Times New Roman" w:cs="Times New Roman"/>
          <w:sz w:val="24"/>
          <w:szCs w:val="24"/>
        </w:rPr>
        <w:t xml:space="preserve">   (1</w:t>
      </w:r>
      <w:r w:rsidR="008D010E">
        <w:rPr>
          <w:rFonts w:ascii="Times New Roman" w:hAnsi="Times New Roman" w:cs="Times New Roman"/>
          <w:sz w:val="24"/>
          <w:szCs w:val="24"/>
        </w:rPr>
        <w:t>0</w:t>
      </w:r>
      <w:r w:rsidR="00AF2E72" w:rsidRPr="009C4035">
        <w:rPr>
          <w:rFonts w:ascii="Times New Roman" w:hAnsi="Times New Roman" w:cs="Times New Roman"/>
          <w:sz w:val="24"/>
          <w:szCs w:val="24"/>
        </w:rPr>
        <w:t xml:space="preserve"> дн.)</w:t>
      </w:r>
    </w:p>
    <w:p w:rsidR="003F74D4" w:rsidRPr="009C4035" w:rsidRDefault="003F74D4" w:rsidP="008C1DC0">
      <w:pPr>
        <w:spacing w:after="0"/>
        <w:rPr>
          <w:rFonts w:ascii="Times New Roman" w:hAnsi="Times New Roman" w:cs="Times New Roman"/>
          <w:sz w:val="24"/>
          <w:szCs w:val="24"/>
        </w:rPr>
      </w:pPr>
      <w:r w:rsidRPr="009C4035">
        <w:rPr>
          <w:rFonts w:ascii="Times New Roman" w:hAnsi="Times New Roman" w:cs="Times New Roman"/>
          <w:b/>
          <w:i/>
          <w:sz w:val="24"/>
          <w:szCs w:val="24"/>
        </w:rPr>
        <w:t>3 четверть</w:t>
      </w:r>
      <w:r w:rsidRPr="009C4035">
        <w:rPr>
          <w:rFonts w:ascii="Times New Roman" w:hAnsi="Times New Roman" w:cs="Times New Roman"/>
          <w:sz w:val="24"/>
          <w:szCs w:val="24"/>
        </w:rPr>
        <w:t xml:space="preserve"> </w:t>
      </w:r>
      <w:r w:rsidR="005104A6" w:rsidRPr="009C4035">
        <w:rPr>
          <w:rFonts w:ascii="Times New Roman" w:hAnsi="Times New Roman" w:cs="Times New Roman"/>
          <w:sz w:val="24"/>
          <w:szCs w:val="24"/>
        </w:rPr>
        <w:t>1</w:t>
      </w:r>
      <w:r w:rsidR="008D010E">
        <w:rPr>
          <w:rFonts w:ascii="Times New Roman" w:hAnsi="Times New Roman" w:cs="Times New Roman"/>
          <w:sz w:val="24"/>
          <w:szCs w:val="24"/>
        </w:rPr>
        <w:t>0</w:t>
      </w:r>
      <w:r w:rsidR="005104A6" w:rsidRPr="009C4035">
        <w:rPr>
          <w:rFonts w:ascii="Times New Roman" w:hAnsi="Times New Roman" w:cs="Times New Roman"/>
          <w:sz w:val="24"/>
          <w:szCs w:val="24"/>
        </w:rPr>
        <w:t>.01.202</w:t>
      </w:r>
      <w:r w:rsidR="0010567B">
        <w:rPr>
          <w:rFonts w:ascii="Times New Roman" w:hAnsi="Times New Roman" w:cs="Times New Roman"/>
          <w:sz w:val="24"/>
          <w:szCs w:val="24"/>
        </w:rPr>
        <w:t>2</w:t>
      </w:r>
      <w:r w:rsidR="005104A6" w:rsidRPr="009C4035">
        <w:rPr>
          <w:rFonts w:ascii="Times New Roman" w:hAnsi="Times New Roman" w:cs="Times New Roman"/>
          <w:sz w:val="24"/>
          <w:szCs w:val="24"/>
        </w:rPr>
        <w:t xml:space="preserve"> – 1</w:t>
      </w:r>
      <w:r w:rsidR="008D010E">
        <w:rPr>
          <w:rFonts w:ascii="Times New Roman" w:hAnsi="Times New Roman" w:cs="Times New Roman"/>
          <w:sz w:val="24"/>
          <w:szCs w:val="24"/>
        </w:rPr>
        <w:t>8</w:t>
      </w:r>
      <w:r w:rsidR="005104A6" w:rsidRPr="009C4035">
        <w:rPr>
          <w:rFonts w:ascii="Times New Roman" w:hAnsi="Times New Roman" w:cs="Times New Roman"/>
          <w:sz w:val="24"/>
          <w:szCs w:val="24"/>
        </w:rPr>
        <w:t>.03.202</w:t>
      </w:r>
      <w:r w:rsidR="0010567B">
        <w:rPr>
          <w:rFonts w:ascii="Times New Roman" w:hAnsi="Times New Roman" w:cs="Times New Roman"/>
          <w:sz w:val="24"/>
          <w:szCs w:val="24"/>
        </w:rPr>
        <w:t>2</w:t>
      </w:r>
      <w:r w:rsidRPr="009C4035">
        <w:rPr>
          <w:rFonts w:ascii="Times New Roman" w:hAnsi="Times New Roman" w:cs="Times New Roman"/>
          <w:sz w:val="24"/>
          <w:szCs w:val="24"/>
        </w:rPr>
        <w:t xml:space="preserve">            Каникулы </w:t>
      </w:r>
      <w:r w:rsidR="008D010E">
        <w:rPr>
          <w:rFonts w:ascii="Times New Roman" w:hAnsi="Times New Roman" w:cs="Times New Roman"/>
          <w:sz w:val="24"/>
          <w:szCs w:val="24"/>
        </w:rPr>
        <w:t>19</w:t>
      </w:r>
      <w:r w:rsidR="005104A6" w:rsidRPr="009C4035">
        <w:rPr>
          <w:rFonts w:ascii="Times New Roman" w:hAnsi="Times New Roman" w:cs="Times New Roman"/>
          <w:sz w:val="24"/>
          <w:szCs w:val="24"/>
        </w:rPr>
        <w:t>.03.202</w:t>
      </w:r>
      <w:r w:rsidR="008D010E">
        <w:rPr>
          <w:rFonts w:ascii="Times New Roman" w:hAnsi="Times New Roman" w:cs="Times New Roman"/>
          <w:sz w:val="24"/>
          <w:szCs w:val="24"/>
        </w:rPr>
        <w:t>2</w:t>
      </w:r>
      <w:r w:rsidRPr="009C4035">
        <w:rPr>
          <w:rFonts w:ascii="Times New Roman" w:hAnsi="Times New Roman" w:cs="Times New Roman"/>
          <w:sz w:val="24"/>
          <w:szCs w:val="24"/>
        </w:rPr>
        <w:t xml:space="preserve">– </w:t>
      </w:r>
      <w:r w:rsidR="005104A6" w:rsidRPr="009C4035">
        <w:rPr>
          <w:rFonts w:ascii="Times New Roman" w:hAnsi="Times New Roman" w:cs="Times New Roman"/>
          <w:sz w:val="24"/>
          <w:szCs w:val="24"/>
        </w:rPr>
        <w:t>2</w:t>
      </w:r>
      <w:r w:rsidR="008D010E">
        <w:rPr>
          <w:rFonts w:ascii="Times New Roman" w:hAnsi="Times New Roman" w:cs="Times New Roman"/>
          <w:sz w:val="24"/>
          <w:szCs w:val="24"/>
        </w:rPr>
        <w:t>7</w:t>
      </w:r>
      <w:r w:rsidRPr="009C4035">
        <w:rPr>
          <w:rFonts w:ascii="Times New Roman" w:hAnsi="Times New Roman" w:cs="Times New Roman"/>
          <w:sz w:val="24"/>
          <w:szCs w:val="24"/>
        </w:rPr>
        <w:t>.03.2</w:t>
      </w:r>
      <w:r w:rsidR="005104A6" w:rsidRPr="009C4035">
        <w:rPr>
          <w:rFonts w:ascii="Times New Roman" w:hAnsi="Times New Roman" w:cs="Times New Roman"/>
          <w:sz w:val="24"/>
          <w:szCs w:val="24"/>
        </w:rPr>
        <w:t>02</w:t>
      </w:r>
      <w:r w:rsidR="008D010E">
        <w:rPr>
          <w:rFonts w:ascii="Times New Roman" w:hAnsi="Times New Roman" w:cs="Times New Roman"/>
          <w:sz w:val="24"/>
          <w:szCs w:val="24"/>
        </w:rPr>
        <w:t>2</w:t>
      </w:r>
      <w:r w:rsidR="00AF2E72" w:rsidRPr="009C4035">
        <w:rPr>
          <w:rFonts w:ascii="Times New Roman" w:hAnsi="Times New Roman" w:cs="Times New Roman"/>
          <w:sz w:val="24"/>
          <w:szCs w:val="24"/>
        </w:rPr>
        <w:t xml:space="preserve">    (9 дн.)</w:t>
      </w:r>
    </w:p>
    <w:p w:rsidR="0033536D" w:rsidRPr="009C4035" w:rsidRDefault="0066748A" w:rsidP="008C1DC0">
      <w:pPr>
        <w:spacing w:after="0"/>
        <w:jc w:val="center"/>
        <w:rPr>
          <w:rFonts w:ascii="Times New Roman" w:hAnsi="Times New Roman" w:cs="Times New Roman"/>
          <w:sz w:val="24"/>
          <w:szCs w:val="24"/>
        </w:rPr>
      </w:pPr>
      <w:r w:rsidRPr="009C4035">
        <w:rPr>
          <w:rFonts w:ascii="Times New Roman" w:hAnsi="Times New Roman" w:cs="Times New Roman"/>
          <w:b/>
          <w:i/>
          <w:sz w:val="24"/>
          <w:szCs w:val="24"/>
        </w:rPr>
        <w:t xml:space="preserve">                    </w:t>
      </w:r>
      <w:r w:rsidR="0033536D" w:rsidRPr="009C4035">
        <w:rPr>
          <w:rFonts w:ascii="Times New Roman" w:hAnsi="Times New Roman" w:cs="Times New Roman"/>
          <w:b/>
          <w:i/>
          <w:sz w:val="24"/>
          <w:szCs w:val="24"/>
        </w:rPr>
        <w:t xml:space="preserve">    </w:t>
      </w:r>
      <w:r w:rsidRPr="009C4035">
        <w:rPr>
          <w:rFonts w:ascii="Times New Roman" w:hAnsi="Times New Roman" w:cs="Times New Roman"/>
          <w:b/>
          <w:i/>
          <w:sz w:val="24"/>
          <w:szCs w:val="24"/>
        </w:rPr>
        <w:t xml:space="preserve"> </w:t>
      </w:r>
      <w:r w:rsidR="003F74D4" w:rsidRPr="009C4035">
        <w:rPr>
          <w:rFonts w:ascii="Times New Roman" w:hAnsi="Times New Roman" w:cs="Times New Roman"/>
          <w:b/>
          <w:i/>
          <w:sz w:val="24"/>
          <w:szCs w:val="24"/>
        </w:rPr>
        <w:t>Доп. каникулы для 1-х кл.</w:t>
      </w:r>
      <w:r w:rsidR="003F74D4" w:rsidRPr="009C4035">
        <w:rPr>
          <w:rFonts w:ascii="Times New Roman" w:hAnsi="Times New Roman" w:cs="Times New Roman"/>
          <w:sz w:val="24"/>
          <w:szCs w:val="24"/>
        </w:rPr>
        <w:t xml:space="preserve"> </w:t>
      </w:r>
    </w:p>
    <w:p w:rsidR="003F74D4" w:rsidRPr="009C4035" w:rsidRDefault="0033536D" w:rsidP="008C1DC0">
      <w:pPr>
        <w:spacing w:after="0"/>
        <w:rPr>
          <w:rFonts w:ascii="Times New Roman" w:hAnsi="Times New Roman" w:cs="Times New Roman"/>
          <w:sz w:val="24"/>
          <w:szCs w:val="24"/>
        </w:rPr>
      </w:pPr>
      <w:r w:rsidRPr="009C4035">
        <w:rPr>
          <w:rFonts w:ascii="Times New Roman" w:hAnsi="Times New Roman" w:cs="Times New Roman"/>
          <w:sz w:val="24"/>
          <w:szCs w:val="24"/>
        </w:rPr>
        <w:t xml:space="preserve">                                                                                           </w:t>
      </w:r>
      <w:r w:rsidR="003F74D4" w:rsidRPr="009C4035">
        <w:rPr>
          <w:rFonts w:ascii="Times New Roman" w:hAnsi="Times New Roman" w:cs="Times New Roman"/>
          <w:sz w:val="24"/>
          <w:szCs w:val="24"/>
        </w:rPr>
        <w:t>1</w:t>
      </w:r>
      <w:r w:rsidR="008D010E">
        <w:rPr>
          <w:rFonts w:ascii="Times New Roman" w:hAnsi="Times New Roman" w:cs="Times New Roman"/>
          <w:sz w:val="24"/>
          <w:szCs w:val="24"/>
        </w:rPr>
        <w:t>9</w:t>
      </w:r>
      <w:r w:rsidR="005104A6" w:rsidRPr="009C4035">
        <w:rPr>
          <w:rFonts w:ascii="Times New Roman" w:hAnsi="Times New Roman" w:cs="Times New Roman"/>
          <w:sz w:val="24"/>
          <w:szCs w:val="24"/>
        </w:rPr>
        <w:t>.02.202</w:t>
      </w:r>
      <w:r w:rsidR="008D010E">
        <w:rPr>
          <w:rFonts w:ascii="Times New Roman" w:hAnsi="Times New Roman" w:cs="Times New Roman"/>
          <w:sz w:val="24"/>
          <w:szCs w:val="24"/>
        </w:rPr>
        <w:t>2</w:t>
      </w:r>
      <w:r w:rsidR="003F74D4" w:rsidRPr="009C4035">
        <w:rPr>
          <w:rFonts w:ascii="Times New Roman" w:hAnsi="Times New Roman" w:cs="Times New Roman"/>
          <w:sz w:val="24"/>
          <w:szCs w:val="24"/>
        </w:rPr>
        <w:t xml:space="preserve"> </w:t>
      </w:r>
      <w:r w:rsidR="005104A6" w:rsidRPr="009C4035">
        <w:rPr>
          <w:rFonts w:ascii="Times New Roman" w:hAnsi="Times New Roman" w:cs="Times New Roman"/>
          <w:sz w:val="24"/>
          <w:szCs w:val="24"/>
        </w:rPr>
        <w:t>- 2</w:t>
      </w:r>
      <w:r w:rsidR="008D010E">
        <w:rPr>
          <w:rFonts w:ascii="Times New Roman" w:hAnsi="Times New Roman" w:cs="Times New Roman"/>
          <w:sz w:val="24"/>
          <w:szCs w:val="24"/>
        </w:rPr>
        <w:t>7</w:t>
      </w:r>
      <w:r w:rsidR="003F74D4" w:rsidRPr="009C4035">
        <w:rPr>
          <w:rFonts w:ascii="Times New Roman" w:hAnsi="Times New Roman" w:cs="Times New Roman"/>
          <w:sz w:val="24"/>
          <w:szCs w:val="24"/>
        </w:rPr>
        <w:t>.02</w:t>
      </w:r>
      <w:r w:rsidR="005104A6" w:rsidRPr="009C4035">
        <w:rPr>
          <w:rFonts w:ascii="Times New Roman" w:hAnsi="Times New Roman" w:cs="Times New Roman"/>
          <w:sz w:val="24"/>
          <w:szCs w:val="24"/>
        </w:rPr>
        <w:t>.202</w:t>
      </w:r>
      <w:r w:rsidR="008D010E">
        <w:rPr>
          <w:rFonts w:ascii="Times New Roman" w:hAnsi="Times New Roman" w:cs="Times New Roman"/>
          <w:sz w:val="24"/>
          <w:szCs w:val="24"/>
        </w:rPr>
        <w:t>2</w:t>
      </w:r>
      <w:r w:rsidR="0066748A" w:rsidRPr="009C4035">
        <w:rPr>
          <w:rFonts w:ascii="Times New Roman" w:hAnsi="Times New Roman" w:cs="Times New Roman"/>
          <w:sz w:val="24"/>
          <w:szCs w:val="24"/>
        </w:rPr>
        <w:t xml:space="preserve">  </w:t>
      </w:r>
      <w:r w:rsidRPr="009C4035">
        <w:rPr>
          <w:rFonts w:ascii="Times New Roman" w:hAnsi="Times New Roman" w:cs="Times New Roman"/>
          <w:sz w:val="24"/>
          <w:szCs w:val="24"/>
        </w:rPr>
        <w:t xml:space="preserve">  </w:t>
      </w:r>
      <w:r w:rsidR="0066748A" w:rsidRPr="009C4035">
        <w:rPr>
          <w:rFonts w:ascii="Times New Roman" w:hAnsi="Times New Roman" w:cs="Times New Roman"/>
          <w:sz w:val="24"/>
          <w:szCs w:val="24"/>
        </w:rPr>
        <w:t xml:space="preserve"> (7 дн.)</w:t>
      </w:r>
    </w:p>
    <w:p w:rsidR="003F74D4" w:rsidRPr="009C4035" w:rsidRDefault="003F74D4" w:rsidP="008C1DC0">
      <w:pPr>
        <w:spacing w:after="0"/>
        <w:rPr>
          <w:rFonts w:ascii="Times New Roman" w:hAnsi="Times New Roman" w:cs="Times New Roman"/>
          <w:b/>
          <w:i/>
          <w:sz w:val="24"/>
          <w:szCs w:val="24"/>
        </w:rPr>
      </w:pPr>
      <w:r w:rsidRPr="009C4035">
        <w:rPr>
          <w:rFonts w:ascii="Times New Roman" w:hAnsi="Times New Roman" w:cs="Times New Roman"/>
          <w:b/>
          <w:i/>
          <w:sz w:val="24"/>
          <w:szCs w:val="24"/>
        </w:rPr>
        <w:t>4 четверть</w:t>
      </w:r>
    </w:p>
    <w:p w:rsidR="003F74D4" w:rsidRPr="009C4035" w:rsidRDefault="005104A6" w:rsidP="008C1DC0">
      <w:pPr>
        <w:spacing w:after="0"/>
        <w:rPr>
          <w:rFonts w:ascii="Times New Roman" w:hAnsi="Times New Roman" w:cs="Times New Roman"/>
          <w:sz w:val="24"/>
          <w:szCs w:val="24"/>
        </w:rPr>
      </w:pPr>
      <w:r w:rsidRPr="009C4035">
        <w:rPr>
          <w:rFonts w:ascii="Times New Roman" w:hAnsi="Times New Roman" w:cs="Times New Roman"/>
          <w:sz w:val="24"/>
          <w:szCs w:val="24"/>
        </w:rPr>
        <w:t xml:space="preserve"> 2</w:t>
      </w:r>
      <w:r w:rsidR="008D010E">
        <w:rPr>
          <w:rFonts w:ascii="Times New Roman" w:hAnsi="Times New Roman" w:cs="Times New Roman"/>
          <w:sz w:val="24"/>
          <w:szCs w:val="24"/>
        </w:rPr>
        <w:t>8</w:t>
      </w:r>
      <w:r w:rsidR="00AF2E72" w:rsidRPr="009C4035">
        <w:rPr>
          <w:rFonts w:ascii="Times New Roman" w:hAnsi="Times New Roman" w:cs="Times New Roman"/>
          <w:sz w:val="24"/>
          <w:szCs w:val="24"/>
        </w:rPr>
        <w:t>.03</w:t>
      </w:r>
      <w:r w:rsidR="003F74D4" w:rsidRPr="009C4035">
        <w:rPr>
          <w:rFonts w:ascii="Times New Roman" w:hAnsi="Times New Roman" w:cs="Times New Roman"/>
          <w:sz w:val="24"/>
          <w:szCs w:val="24"/>
        </w:rPr>
        <w:t>. – 2</w:t>
      </w:r>
      <w:r w:rsidR="008D010E">
        <w:rPr>
          <w:rFonts w:ascii="Times New Roman" w:hAnsi="Times New Roman" w:cs="Times New Roman"/>
          <w:sz w:val="24"/>
          <w:szCs w:val="24"/>
        </w:rPr>
        <w:t>0</w:t>
      </w:r>
      <w:r w:rsidRPr="009C4035">
        <w:rPr>
          <w:rFonts w:ascii="Times New Roman" w:hAnsi="Times New Roman" w:cs="Times New Roman"/>
          <w:sz w:val="24"/>
          <w:szCs w:val="24"/>
        </w:rPr>
        <w:t>.05.202</w:t>
      </w:r>
      <w:r w:rsidR="008D010E">
        <w:rPr>
          <w:rFonts w:ascii="Times New Roman" w:hAnsi="Times New Roman" w:cs="Times New Roman"/>
          <w:sz w:val="24"/>
          <w:szCs w:val="24"/>
        </w:rPr>
        <w:t>2</w:t>
      </w:r>
      <w:r w:rsidR="003F74D4" w:rsidRPr="009C4035">
        <w:rPr>
          <w:rFonts w:ascii="Times New Roman" w:hAnsi="Times New Roman" w:cs="Times New Roman"/>
          <w:sz w:val="24"/>
          <w:szCs w:val="24"/>
        </w:rPr>
        <w:t xml:space="preserve"> (1 кл.)                 Каникулы с 2</w:t>
      </w:r>
      <w:r w:rsidR="008D010E">
        <w:rPr>
          <w:rFonts w:ascii="Times New Roman" w:hAnsi="Times New Roman" w:cs="Times New Roman"/>
          <w:sz w:val="24"/>
          <w:szCs w:val="24"/>
        </w:rPr>
        <w:t>1</w:t>
      </w:r>
      <w:r w:rsidRPr="009C4035">
        <w:rPr>
          <w:rFonts w:ascii="Times New Roman" w:hAnsi="Times New Roman" w:cs="Times New Roman"/>
          <w:sz w:val="24"/>
          <w:szCs w:val="24"/>
        </w:rPr>
        <w:t>.05.202</w:t>
      </w:r>
      <w:r w:rsidR="008D010E">
        <w:rPr>
          <w:rFonts w:ascii="Times New Roman" w:hAnsi="Times New Roman" w:cs="Times New Roman"/>
          <w:sz w:val="24"/>
          <w:szCs w:val="24"/>
        </w:rPr>
        <w:t>2</w:t>
      </w:r>
      <w:r w:rsidR="003F74D4" w:rsidRPr="009C4035">
        <w:rPr>
          <w:rFonts w:ascii="Times New Roman" w:hAnsi="Times New Roman" w:cs="Times New Roman"/>
          <w:sz w:val="24"/>
          <w:szCs w:val="24"/>
        </w:rPr>
        <w:t xml:space="preserve"> г.</w:t>
      </w:r>
    </w:p>
    <w:p w:rsidR="003F74D4" w:rsidRPr="009C4035" w:rsidRDefault="005104A6" w:rsidP="008C1DC0">
      <w:pPr>
        <w:spacing w:after="0"/>
        <w:rPr>
          <w:rFonts w:ascii="Times New Roman" w:hAnsi="Times New Roman" w:cs="Times New Roman"/>
          <w:sz w:val="24"/>
          <w:szCs w:val="24"/>
        </w:rPr>
      </w:pPr>
      <w:r w:rsidRPr="009C4035">
        <w:rPr>
          <w:rFonts w:ascii="Times New Roman" w:hAnsi="Times New Roman" w:cs="Times New Roman"/>
          <w:sz w:val="24"/>
          <w:szCs w:val="24"/>
        </w:rPr>
        <w:t xml:space="preserve"> 2</w:t>
      </w:r>
      <w:r w:rsidR="008D010E">
        <w:rPr>
          <w:rFonts w:ascii="Times New Roman" w:hAnsi="Times New Roman" w:cs="Times New Roman"/>
          <w:sz w:val="24"/>
          <w:szCs w:val="24"/>
        </w:rPr>
        <w:t>8</w:t>
      </w:r>
      <w:r w:rsidRPr="009C4035">
        <w:rPr>
          <w:rFonts w:ascii="Times New Roman" w:hAnsi="Times New Roman" w:cs="Times New Roman"/>
          <w:sz w:val="24"/>
          <w:szCs w:val="24"/>
        </w:rPr>
        <w:t>.03. – 31.05.202</w:t>
      </w:r>
      <w:r w:rsidR="008D010E">
        <w:rPr>
          <w:rFonts w:ascii="Times New Roman" w:hAnsi="Times New Roman" w:cs="Times New Roman"/>
          <w:sz w:val="24"/>
          <w:szCs w:val="24"/>
        </w:rPr>
        <w:t>2</w:t>
      </w:r>
      <w:r w:rsidR="00AF2E72" w:rsidRPr="009C4035">
        <w:rPr>
          <w:rFonts w:ascii="Times New Roman" w:hAnsi="Times New Roman" w:cs="Times New Roman"/>
          <w:sz w:val="24"/>
          <w:szCs w:val="24"/>
        </w:rPr>
        <w:t xml:space="preserve"> (2-4</w:t>
      </w:r>
      <w:r w:rsidR="008B44BF" w:rsidRPr="009C4035">
        <w:rPr>
          <w:rFonts w:ascii="Times New Roman" w:hAnsi="Times New Roman" w:cs="Times New Roman"/>
          <w:sz w:val="24"/>
          <w:szCs w:val="24"/>
        </w:rPr>
        <w:t>, 5-8</w:t>
      </w:r>
      <w:r w:rsidR="00AF2E72" w:rsidRPr="009C4035">
        <w:rPr>
          <w:rFonts w:ascii="Times New Roman" w:hAnsi="Times New Roman" w:cs="Times New Roman"/>
          <w:sz w:val="24"/>
          <w:szCs w:val="24"/>
        </w:rPr>
        <w:t xml:space="preserve"> кл.)       Каникулы с</w:t>
      </w:r>
      <w:r w:rsidRPr="009C4035">
        <w:rPr>
          <w:rFonts w:ascii="Times New Roman" w:hAnsi="Times New Roman" w:cs="Times New Roman"/>
          <w:sz w:val="24"/>
          <w:szCs w:val="24"/>
        </w:rPr>
        <w:t xml:space="preserve"> 01.06.202</w:t>
      </w:r>
      <w:r w:rsidR="008D010E">
        <w:rPr>
          <w:rFonts w:ascii="Times New Roman" w:hAnsi="Times New Roman" w:cs="Times New Roman"/>
          <w:sz w:val="24"/>
          <w:szCs w:val="24"/>
        </w:rPr>
        <w:t>2</w:t>
      </w:r>
      <w:r w:rsidR="003F74D4" w:rsidRPr="009C4035">
        <w:rPr>
          <w:rFonts w:ascii="Times New Roman" w:hAnsi="Times New Roman" w:cs="Times New Roman"/>
          <w:sz w:val="24"/>
          <w:szCs w:val="24"/>
        </w:rPr>
        <w:t xml:space="preserve"> г.</w:t>
      </w:r>
    </w:p>
    <w:p w:rsidR="003F74D4" w:rsidRPr="009C4035" w:rsidRDefault="00C23FB3" w:rsidP="008C1DC0">
      <w:pPr>
        <w:spacing w:after="0"/>
        <w:rPr>
          <w:rFonts w:ascii="Times New Roman" w:hAnsi="Times New Roman" w:cs="Times New Roman"/>
          <w:sz w:val="24"/>
          <w:szCs w:val="24"/>
        </w:rPr>
      </w:pPr>
      <w:r w:rsidRPr="009C4035">
        <w:rPr>
          <w:rFonts w:ascii="Times New Roman" w:hAnsi="Times New Roman" w:cs="Times New Roman"/>
          <w:sz w:val="24"/>
          <w:szCs w:val="24"/>
        </w:rPr>
        <w:t xml:space="preserve"> </w:t>
      </w:r>
      <w:r w:rsidR="008B44BF" w:rsidRPr="009C4035">
        <w:rPr>
          <w:rFonts w:ascii="Times New Roman" w:hAnsi="Times New Roman" w:cs="Times New Roman"/>
          <w:sz w:val="24"/>
          <w:szCs w:val="24"/>
        </w:rPr>
        <w:t>2</w:t>
      </w:r>
      <w:r w:rsidR="008D010E">
        <w:rPr>
          <w:rFonts w:ascii="Times New Roman" w:hAnsi="Times New Roman" w:cs="Times New Roman"/>
          <w:sz w:val="24"/>
          <w:szCs w:val="24"/>
        </w:rPr>
        <w:t>8</w:t>
      </w:r>
      <w:r w:rsidRPr="009C4035">
        <w:rPr>
          <w:rFonts w:ascii="Times New Roman" w:hAnsi="Times New Roman" w:cs="Times New Roman"/>
          <w:sz w:val="24"/>
          <w:szCs w:val="24"/>
        </w:rPr>
        <w:t>.03</w:t>
      </w:r>
      <w:r w:rsidR="003F74D4" w:rsidRPr="009C4035">
        <w:rPr>
          <w:rFonts w:ascii="Times New Roman" w:hAnsi="Times New Roman" w:cs="Times New Roman"/>
          <w:sz w:val="24"/>
          <w:szCs w:val="24"/>
        </w:rPr>
        <w:t xml:space="preserve">. – </w:t>
      </w:r>
      <w:r w:rsidR="009C75AB" w:rsidRPr="009C4035">
        <w:rPr>
          <w:rFonts w:ascii="Times New Roman" w:hAnsi="Times New Roman" w:cs="Times New Roman"/>
          <w:sz w:val="24"/>
          <w:szCs w:val="24"/>
        </w:rPr>
        <w:t>2</w:t>
      </w:r>
      <w:r w:rsidR="008D010E">
        <w:rPr>
          <w:rFonts w:ascii="Times New Roman" w:hAnsi="Times New Roman" w:cs="Times New Roman"/>
          <w:sz w:val="24"/>
          <w:szCs w:val="24"/>
        </w:rPr>
        <w:t>0</w:t>
      </w:r>
      <w:r w:rsidR="009C75AB" w:rsidRPr="009C4035">
        <w:rPr>
          <w:rFonts w:ascii="Times New Roman" w:hAnsi="Times New Roman" w:cs="Times New Roman"/>
          <w:sz w:val="24"/>
          <w:szCs w:val="24"/>
        </w:rPr>
        <w:t>.05.202</w:t>
      </w:r>
      <w:r w:rsidR="008D010E">
        <w:rPr>
          <w:rFonts w:ascii="Times New Roman" w:hAnsi="Times New Roman" w:cs="Times New Roman"/>
          <w:sz w:val="24"/>
          <w:szCs w:val="24"/>
        </w:rPr>
        <w:t>2</w:t>
      </w:r>
      <w:r w:rsidR="003F74D4" w:rsidRPr="009C4035">
        <w:rPr>
          <w:rFonts w:ascii="Times New Roman" w:hAnsi="Times New Roman" w:cs="Times New Roman"/>
          <w:sz w:val="24"/>
          <w:szCs w:val="24"/>
        </w:rPr>
        <w:t xml:space="preserve"> (9, 11 кл.)            ГИА с 2</w:t>
      </w:r>
      <w:r w:rsidR="008D010E">
        <w:rPr>
          <w:rFonts w:ascii="Times New Roman" w:hAnsi="Times New Roman" w:cs="Times New Roman"/>
          <w:sz w:val="24"/>
          <w:szCs w:val="24"/>
        </w:rPr>
        <w:t>1</w:t>
      </w:r>
      <w:r w:rsidR="009C75AB" w:rsidRPr="009C4035">
        <w:rPr>
          <w:rFonts w:ascii="Times New Roman" w:hAnsi="Times New Roman" w:cs="Times New Roman"/>
          <w:sz w:val="24"/>
          <w:szCs w:val="24"/>
        </w:rPr>
        <w:t>.05.202</w:t>
      </w:r>
      <w:r w:rsidR="008D010E">
        <w:rPr>
          <w:rFonts w:ascii="Times New Roman" w:hAnsi="Times New Roman" w:cs="Times New Roman"/>
          <w:sz w:val="24"/>
          <w:szCs w:val="24"/>
        </w:rPr>
        <w:t>2</w:t>
      </w:r>
      <w:r w:rsidR="003F74D4" w:rsidRPr="009C4035">
        <w:rPr>
          <w:rFonts w:ascii="Times New Roman" w:hAnsi="Times New Roman" w:cs="Times New Roman"/>
          <w:sz w:val="24"/>
          <w:szCs w:val="24"/>
        </w:rPr>
        <w:t xml:space="preserve"> г.</w:t>
      </w:r>
    </w:p>
    <w:p w:rsidR="00543815" w:rsidRPr="009C4035" w:rsidRDefault="009C75AB" w:rsidP="008C1DC0">
      <w:pPr>
        <w:spacing w:after="0"/>
        <w:rPr>
          <w:rFonts w:ascii="Times New Roman" w:hAnsi="Times New Roman" w:cs="Times New Roman"/>
          <w:sz w:val="24"/>
          <w:szCs w:val="24"/>
        </w:rPr>
      </w:pPr>
      <w:r w:rsidRPr="009C4035">
        <w:rPr>
          <w:rFonts w:ascii="Times New Roman" w:hAnsi="Times New Roman" w:cs="Times New Roman"/>
          <w:sz w:val="24"/>
          <w:szCs w:val="24"/>
        </w:rPr>
        <w:t xml:space="preserve"> </w:t>
      </w:r>
    </w:p>
    <w:p w:rsidR="008D010E" w:rsidRDefault="0010567B" w:rsidP="008C1DC0">
      <w:pPr>
        <w:ind w:right="-10" w:firstLine="425"/>
        <w:jc w:val="both"/>
        <w:rPr>
          <w:rFonts w:ascii="Times New Roman" w:hAnsi="Times New Roman" w:cs="Times New Roman"/>
          <w:sz w:val="24"/>
          <w:szCs w:val="24"/>
        </w:rPr>
      </w:pPr>
      <w:r w:rsidRPr="0010567B">
        <w:rPr>
          <w:rFonts w:ascii="Times New Roman" w:hAnsi="Times New Roman" w:cs="Times New Roman"/>
          <w:sz w:val="24"/>
          <w:szCs w:val="24"/>
        </w:rPr>
        <w:t xml:space="preserve">       В соответствии с Указом Президента Российской Федерации от 20.10.2021г. №595 «Об установлении на территории Российской Федерации нерабочих дней в октябре- ноябре 2021 г.», Распоряжения Губернатора Ростовской области от 21.10.2021 г. №274 «О мерах по реализации Указа Президента Российской Федерации  от 20.10.2021 г. №595», с учетом письма управления Федеральной службы по надзору в сфере защиты прав потребителей и благополучия человека в Ростовской области от 19.10.2021 г.№04-61/27865, </w:t>
      </w:r>
      <w:r w:rsidR="008D010E">
        <w:rPr>
          <w:rFonts w:ascii="Times New Roman" w:hAnsi="Times New Roman" w:cs="Times New Roman"/>
          <w:sz w:val="24"/>
          <w:szCs w:val="24"/>
        </w:rPr>
        <w:t xml:space="preserve">в годовом календарном графике были внесены изменения в окончании 1 четверти и продолжительности </w:t>
      </w:r>
      <w:r w:rsidR="006D670C">
        <w:rPr>
          <w:rFonts w:ascii="Times New Roman" w:hAnsi="Times New Roman" w:cs="Times New Roman"/>
          <w:sz w:val="24"/>
          <w:szCs w:val="24"/>
        </w:rPr>
        <w:t xml:space="preserve">осенних </w:t>
      </w:r>
      <w:r w:rsidR="008D010E">
        <w:rPr>
          <w:rFonts w:ascii="Times New Roman" w:hAnsi="Times New Roman" w:cs="Times New Roman"/>
          <w:sz w:val="24"/>
          <w:szCs w:val="24"/>
        </w:rPr>
        <w:t>каникул:</w:t>
      </w:r>
    </w:p>
    <w:p w:rsidR="008D010E" w:rsidRPr="008D010E" w:rsidRDefault="008D010E" w:rsidP="008D010E">
      <w:pPr>
        <w:spacing w:after="0"/>
        <w:ind w:right="-10" w:firstLine="425"/>
        <w:jc w:val="both"/>
        <w:rPr>
          <w:rFonts w:ascii="Times New Roman" w:hAnsi="Times New Roman" w:cs="Times New Roman"/>
          <w:sz w:val="24"/>
          <w:szCs w:val="24"/>
        </w:rPr>
      </w:pPr>
      <w:r w:rsidRPr="008D010E">
        <w:rPr>
          <w:rFonts w:ascii="Times New Roman" w:hAnsi="Times New Roman" w:cs="Times New Roman"/>
          <w:b/>
          <w:i/>
          <w:sz w:val="24"/>
          <w:szCs w:val="24"/>
        </w:rPr>
        <w:t>1 четверть</w:t>
      </w:r>
      <w:r w:rsidRPr="008D010E">
        <w:rPr>
          <w:rFonts w:ascii="Times New Roman" w:hAnsi="Times New Roman" w:cs="Times New Roman"/>
          <w:sz w:val="24"/>
          <w:szCs w:val="24"/>
        </w:rPr>
        <w:t xml:space="preserve"> 01.09.2021 – 2</w:t>
      </w:r>
      <w:r>
        <w:rPr>
          <w:rFonts w:ascii="Times New Roman" w:hAnsi="Times New Roman" w:cs="Times New Roman"/>
          <w:sz w:val="24"/>
          <w:szCs w:val="24"/>
        </w:rPr>
        <w:t>2</w:t>
      </w:r>
      <w:r w:rsidRPr="008D010E">
        <w:rPr>
          <w:rFonts w:ascii="Times New Roman" w:hAnsi="Times New Roman" w:cs="Times New Roman"/>
          <w:sz w:val="24"/>
          <w:szCs w:val="24"/>
        </w:rPr>
        <w:t xml:space="preserve">.10.2021            Каникулы </w:t>
      </w:r>
      <w:r>
        <w:rPr>
          <w:rFonts w:ascii="Times New Roman" w:hAnsi="Times New Roman" w:cs="Times New Roman"/>
          <w:sz w:val="24"/>
          <w:szCs w:val="24"/>
        </w:rPr>
        <w:t>25</w:t>
      </w:r>
      <w:r w:rsidRPr="008D010E">
        <w:rPr>
          <w:rFonts w:ascii="Times New Roman" w:hAnsi="Times New Roman" w:cs="Times New Roman"/>
          <w:sz w:val="24"/>
          <w:szCs w:val="24"/>
        </w:rPr>
        <w:t xml:space="preserve">.10.2021– </w:t>
      </w:r>
      <w:r>
        <w:rPr>
          <w:rFonts w:ascii="Times New Roman" w:hAnsi="Times New Roman" w:cs="Times New Roman"/>
          <w:sz w:val="24"/>
          <w:szCs w:val="24"/>
        </w:rPr>
        <w:t>10</w:t>
      </w:r>
      <w:r w:rsidRPr="008D010E">
        <w:rPr>
          <w:rFonts w:ascii="Times New Roman" w:hAnsi="Times New Roman" w:cs="Times New Roman"/>
          <w:sz w:val="24"/>
          <w:szCs w:val="24"/>
        </w:rPr>
        <w:t xml:space="preserve">.11.2021   </w:t>
      </w:r>
    </w:p>
    <w:p w:rsidR="0010567B" w:rsidRDefault="008D010E" w:rsidP="003C0F81">
      <w:pPr>
        <w:spacing w:after="0"/>
        <w:ind w:right="-10" w:firstLine="425"/>
        <w:jc w:val="both"/>
        <w:rPr>
          <w:rFonts w:ascii="Times New Roman" w:hAnsi="Times New Roman" w:cs="Times New Roman"/>
          <w:sz w:val="24"/>
          <w:szCs w:val="24"/>
        </w:rPr>
      </w:pPr>
      <w:r w:rsidRPr="008D010E">
        <w:rPr>
          <w:rFonts w:ascii="Times New Roman" w:hAnsi="Times New Roman" w:cs="Times New Roman"/>
          <w:b/>
          <w:i/>
          <w:sz w:val="24"/>
          <w:szCs w:val="24"/>
        </w:rPr>
        <w:t>2 четверть</w:t>
      </w:r>
      <w:r w:rsidRPr="008D010E">
        <w:rPr>
          <w:rFonts w:ascii="Times New Roman" w:hAnsi="Times New Roman" w:cs="Times New Roman"/>
          <w:sz w:val="24"/>
          <w:szCs w:val="24"/>
        </w:rPr>
        <w:t xml:space="preserve"> </w:t>
      </w:r>
      <w:r>
        <w:rPr>
          <w:rFonts w:ascii="Times New Roman" w:hAnsi="Times New Roman" w:cs="Times New Roman"/>
          <w:sz w:val="24"/>
          <w:szCs w:val="24"/>
        </w:rPr>
        <w:t>11</w:t>
      </w:r>
      <w:r w:rsidRPr="008D010E">
        <w:rPr>
          <w:rFonts w:ascii="Times New Roman" w:hAnsi="Times New Roman" w:cs="Times New Roman"/>
          <w:sz w:val="24"/>
          <w:szCs w:val="24"/>
        </w:rPr>
        <w:t xml:space="preserve">.11.2021 – 30.12.2021            Каникулы 31.12.2022– 09.01.2022   </w:t>
      </w:r>
    </w:p>
    <w:p w:rsidR="006D2024" w:rsidRDefault="003F74D4" w:rsidP="006D2024">
      <w:pPr>
        <w:spacing w:after="0"/>
        <w:ind w:right="-10" w:firstLine="425"/>
        <w:jc w:val="both"/>
        <w:rPr>
          <w:rFonts w:ascii="Times New Roman" w:hAnsi="Times New Roman" w:cs="Times New Roman"/>
          <w:sz w:val="24"/>
          <w:szCs w:val="24"/>
        </w:rPr>
      </w:pPr>
      <w:r w:rsidRPr="009C4035">
        <w:rPr>
          <w:rFonts w:ascii="Times New Roman" w:hAnsi="Times New Roman" w:cs="Times New Roman"/>
          <w:sz w:val="24"/>
          <w:szCs w:val="24"/>
        </w:rPr>
        <w:t xml:space="preserve">   При проведении учебных занятий по «Иностранному языку» (2-11 классы), «Технологии» (5-11 классы), а также при проведении занятий по физической культуре (юноши, девушки) на уровне среднего общего образования (10-11 классы) осуществляется деление классов на две группы при наполняемости 20 и более человек. </w:t>
      </w:r>
    </w:p>
    <w:p w:rsidR="003F74D4" w:rsidRDefault="00F16F4F" w:rsidP="006D2024">
      <w:pPr>
        <w:spacing w:after="0"/>
        <w:ind w:right="-10" w:firstLine="425"/>
        <w:jc w:val="both"/>
        <w:rPr>
          <w:rFonts w:ascii="Times New Roman" w:hAnsi="Times New Roman" w:cs="Times New Roman"/>
          <w:sz w:val="24"/>
          <w:szCs w:val="24"/>
        </w:rPr>
      </w:pPr>
      <w:r>
        <w:rPr>
          <w:rFonts w:ascii="Times New Roman" w:hAnsi="Times New Roman" w:cs="Times New Roman"/>
          <w:sz w:val="24"/>
          <w:szCs w:val="24"/>
        </w:rPr>
        <w:t>В</w:t>
      </w:r>
      <w:r w:rsidR="006D2024">
        <w:rPr>
          <w:rFonts w:ascii="Times New Roman" w:hAnsi="Times New Roman" w:cs="Times New Roman"/>
          <w:sz w:val="24"/>
          <w:szCs w:val="24"/>
        </w:rPr>
        <w:t xml:space="preserve"> 2021 году не делится на подгруппы 7-г класс, 11 класс.</w:t>
      </w:r>
    </w:p>
    <w:p w:rsidR="006D387C" w:rsidRPr="001D0566" w:rsidRDefault="00C30E5A" w:rsidP="006D2024">
      <w:pPr>
        <w:widowControl w:val="0"/>
        <w:autoSpaceDE w:val="0"/>
        <w:autoSpaceDN w:val="0"/>
        <w:adjustRightInd w:val="0"/>
        <w:spacing w:after="0"/>
        <w:jc w:val="both"/>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       </w:t>
      </w:r>
      <w:r w:rsidR="00255A9B">
        <w:rPr>
          <w:rFonts w:ascii="Times New Roman" w:hAnsi="Times New Roman" w:cs="Times New Roman"/>
          <w:sz w:val="24"/>
          <w:szCs w:val="24"/>
        </w:rPr>
        <w:t>В</w:t>
      </w:r>
      <w:r w:rsidR="00255A9B" w:rsidRPr="006D387C">
        <w:rPr>
          <w:rFonts w:ascii="Times New Roman" w:hAnsi="Times New Roman" w:cs="Times New Roman"/>
          <w:sz w:val="24"/>
          <w:szCs w:val="24"/>
        </w:rPr>
        <w:t xml:space="preserve"> </w:t>
      </w:r>
      <w:r w:rsidR="00255A9B">
        <w:rPr>
          <w:rFonts w:ascii="Times New Roman" w:hAnsi="Times New Roman" w:cs="Times New Roman"/>
          <w:sz w:val="24"/>
          <w:szCs w:val="24"/>
        </w:rPr>
        <w:t>2021 году</w:t>
      </w:r>
      <w:r w:rsidR="00255A9B" w:rsidRPr="006D387C">
        <w:rPr>
          <w:rFonts w:ascii="Times New Roman" w:hAnsi="Times New Roman" w:cs="Times New Roman"/>
          <w:sz w:val="24"/>
          <w:szCs w:val="24"/>
        </w:rPr>
        <w:t xml:space="preserve"> </w:t>
      </w:r>
      <w:r w:rsidR="00255A9B">
        <w:rPr>
          <w:rFonts w:ascii="Times New Roman" w:hAnsi="Times New Roman" w:cs="Times New Roman"/>
          <w:sz w:val="24"/>
          <w:szCs w:val="24"/>
        </w:rPr>
        <w:t xml:space="preserve">работа </w:t>
      </w:r>
      <w:r w:rsidR="000609CB">
        <w:rPr>
          <w:rFonts w:ascii="Times New Roman" w:hAnsi="Times New Roman" w:cs="Times New Roman"/>
          <w:sz w:val="24"/>
          <w:szCs w:val="24"/>
        </w:rPr>
        <w:t>школ</w:t>
      </w:r>
      <w:r w:rsidR="00255A9B">
        <w:rPr>
          <w:rFonts w:ascii="Times New Roman" w:hAnsi="Times New Roman" w:cs="Times New Roman"/>
          <w:sz w:val="24"/>
          <w:szCs w:val="24"/>
        </w:rPr>
        <w:t>ы</w:t>
      </w:r>
      <w:r w:rsidR="000609CB">
        <w:rPr>
          <w:rFonts w:ascii="Times New Roman" w:hAnsi="Times New Roman" w:cs="Times New Roman"/>
          <w:sz w:val="24"/>
          <w:szCs w:val="24"/>
        </w:rPr>
        <w:t xml:space="preserve"> </w:t>
      </w:r>
      <w:r w:rsidR="00255A9B">
        <w:rPr>
          <w:rFonts w:ascii="Times New Roman" w:hAnsi="Times New Roman" w:cs="Times New Roman"/>
          <w:sz w:val="24"/>
          <w:szCs w:val="24"/>
        </w:rPr>
        <w:t>была основана на</w:t>
      </w:r>
      <w:r w:rsidR="006D387C" w:rsidRPr="006D387C">
        <w:rPr>
          <w:rFonts w:ascii="Times New Roman" w:hAnsi="Times New Roman" w:cs="Times New Roman"/>
          <w:sz w:val="24"/>
          <w:szCs w:val="24"/>
        </w:rPr>
        <w:t xml:space="preserve"> особ</w:t>
      </w:r>
      <w:r w:rsidR="00255A9B">
        <w:rPr>
          <w:rFonts w:ascii="Times New Roman" w:hAnsi="Times New Roman" w:cs="Times New Roman"/>
          <w:sz w:val="24"/>
          <w:szCs w:val="24"/>
        </w:rPr>
        <w:t>ом</w:t>
      </w:r>
      <w:r w:rsidR="006D387C" w:rsidRPr="006D387C">
        <w:rPr>
          <w:rFonts w:ascii="Times New Roman" w:hAnsi="Times New Roman" w:cs="Times New Roman"/>
          <w:sz w:val="24"/>
          <w:szCs w:val="24"/>
        </w:rPr>
        <w:t xml:space="preserve"> режим</w:t>
      </w:r>
      <w:r w:rsidR="00255A9B">
        <w:rPr>
          <w:rFonts w:ascii="Times New Roman" w:hAnsi="Times New Roman" w:cs="Times New Roman"/>
          <w:sz w:val="24"/>
          <w:szCs w:val="24"/>
        </w:rPr>
        <w:t>е</w:t>
      </w:r>
      <w:r w:rsidR="006D387C" w:rsidRPr="006D387C">
        <w:rPr>
          <w:rFonts w:ascii="Times New Roman" w:hAnsi="Times New Roman" w:cs="Times New Roman"/>
          <w:sz w:val="24"/>
          <w:szCs w:val="24"/>
        </w:rPr>
        <w:t xml:space="preserve"> функционирования в соответствии с действующими санитарными </w:t>
      </w:r>
      <w:hyperlink r:id="rId11" w:history="1">
        <w:r w:rsidR="006D387C" w:rsidRPr="006D387C">
          <w:rPr>
            <w:rStyle w:val="a8"/>
            <w:rFonts w:ascii="Times New Roman" w:hAnsi="Times New Roman" w:cs="Times New Roman"/>
            <w:sz w:val="24"/>
            <w:szCs w:val="24"/>
          </w:rPr>
          <w:t>правилами</w:t>
        </w:r>
      </w:hyperlink>
      <w:r w:rsidR="006D387C" w:rsidRPr="006D387C">
        <w:rPr>
          <w:rFonts w:ascii="Times New Roman" w:hAnsi="Times New Roman" w:cs="Times New Roman"/>
          <w:sz w:val="24"/>
          <w:szCs w:val="24"/>
        </w:rPr>
        <w:t xml:space="preserve">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(далее - санитарные правила СП 3.1/2.4.3598-20), а также </w:t>
      </w:r>
      <w:hyperlink r:id="rId12" w:history="1">
        <w:r w:rsidR="006D387C" w:rsidRPr="006D387C">
          <w:rPr>
            <w:rStyle w:val="a8"/>
            <w:rFonts w:ascii="Times New Roman" w:hAnsi="Times New Roman" w:cs="Times New Roman"/>
            <w:sz w:val="24"/>
            <w:szCs w:val="24"/>
          </w:rPr>
          <w:t>постановлением</w:t>
        </w:r>
      </w:hyperlink>
      <w:r w:rsidR="006D387C" w:rsidRPr="006D387C">
        <w:rPr>
          <w:rFonts w:ascii="Times New Roman" w:hAnsi="Times New Roman" w:cs="Times New Roman"/>
          <w:sz w:val="24"/>
          <w:szCs w:val="24"/>
        </w:rPr>
        <w:t xml:space="preserve"> Главного государственного санитарного врача Российской Федерации от 13.07.2020 N 20 "О мероприятиях по профилактике гриппа и острых респираторных вирусных инфекций, в том числе новой коронавирусной инфекции (COVID-19) в эпидемическом сезоне 2020 - 2021 годов".</w:t>
      </w:r>
    </w:p>
    <w:p w:rsidR="00D7098B" w:rsidRPr="009C4035" w:rsidRDefault="00D7098B" w:rsidP="00663CBE">
      <w:pPr>
        <w:spacing w:after="225" w:line="255" w:lineRule="atLeast"/>
        <w:jc w:val="center"/>
        <w:rPr>
          <w:rFonts w:ascii="Times New Roman" w:eastAsia="Times New Roman" w:hAnsi="Times New Roman" w:cs="Times New Roman"/>
          <w:b/>
          <w:bCs/>
          <w:sz w:val="24"/>
          <w:szCs w:val="24"/>
          <w:lang w:eastAsia="ru-RU"/>
        </w:rPr>
      </w:pPr>
      <w:r w:rsidRPr="009C4035">
        <w:rPr>
          <w:rFonts w:ascii="Times New Roman" w:eastAsia="Times New Roman" w:hAnsi="Times New Roman" w:cs="Times New Roman"/>
          <w:b/>
          <w:bCs/>
          <w:sz w:val="24"/>
          <w:szCs w:val="24"/>
          <w:lang w:eastAsia="ru-RU"/>
        </w:rPr>
        <w:lastRenderedPageBreak/>
        <w:t xml:space="preserve">II. </w:t>
      </w:r>
      <w:r w:rsidR="00663CBE" w:rsidRPr="009C4035">
        <w:rPr>
          <w:rFonts w:ascii="Times New Roman" w:eastAsia="Times New Roman" w:hAnsi="Times New Roman" w:cs="Times New Roman"/>
          <w:b/>
          <w:bCs/>
          <w:sz w:val="24"/>
          <w:szCs w:val="24"/>
          <w:lang w:eastAsia="ru-RU"/>
        </w:rPr>
        <w:t xml:space="preserve"> ОЦЕНКА СИСТЕМЫ УПРАВЛЕНИЯ ОРГАНИЗАЦИЕЙ</w:t>
      </w:r>
    </w:p>
    <w:p w:rsidR="00D7098B" w:rsidRPr="009C4035" w:rsidRDefault="004C4F14" w:rsidP="00D7098B">
      <w:pPr>
        <w:pStyle w:val="a9"/>
        <w:spacing w:before="120" w:after="0"/>
        <w:ind w:left="0"/>
        <w:jc w:val="both"/>
        <w:rPr>
          <w:rFonts w:ascii="Times New Roman" w:hAnsi="Times New Roman" w:cs="Times New Roman"/>
          <w:sz w:val="24"/>
          <w:szCs w:val="24"/>
        </w:rPr>
      </w:pPr>
      <w:r w:rsidRPr="009C4035">
        <w:rPr>
          <w:rFonts w:ascii="Times New Roman" w:hAnsi="Times New Roman" w:cs="Times New Roman"/>
          <w:sz w:val="24"/>
          <w:szCs w:val="24"/>
        </w:rPr>
        <w:t>Управление Ш</w:t>
      </w:r>
      <w:r w:rsidR="00D7098B" w:rsidRPr="009C4035">
        <w:rPr>
          <w:rFonts w:ascii="Times New Roman" w:hAnsi="Times New Roman" w:cs="Times New Roman"/>
          <w:sz w:val="24"/>
          <w:szCs w:val="24"/>
        </w:rPr>
        <w:t>колой</w:t>
      </w:r>
      <w:r w:rsidR="00D7098B" w:rsidRPr="009C4035">
        <w:rPr>
          <w:rFonts w:ascii="Times New Roman" w:hAnsi="Times New Roman" w:cs="Times New Roman"/>
          <w:b/>
          <w:sz w:val="24"/>
          <w:szCs w:val="24"/>
        </w:rPr>
        <w:t xml:space="preserve"> </w:t>
      </w:r>
      <w:r w:rsidR="00D7098B" w:rsidRPr="009C4035">
        <w:rPr>
          <w:rFonts w:ascii="Times New Roman" w:hAnsi="Times New Roman" w:cs="Times New Roman"/>
          <w:sz w:val="24"/>
          <w:szCs w:val="24"/>
        </w:rPr>
        <w:t xml:space="preserve">строится на принципах единоначалия и самоуправления. </w:t>
      </w:r>
    </w:p>
    <w:p w:rsidR="00A71CA5" w:rsidRPr="009C4035" w:rsidRDefault="004C4F14" w:rsidP="004C4F14">
      <w:pPr>
        <w:ind w:right="-10"/>
        <w:jc w:val="center"/>
        <w:rPr>
          <w:rFonts w:ascii="Times New Roman" w:hAnsi="Times New Roman" w:cs="Times New Roman"/>
          <w:b/>
          <w:sz w:val="24"/>
          <w:szCs w:val="24"/>
        </w:rPr>
      </w:pPr>
      <w:r w:rsidRPr="009C4035">
        <w:rPr>
          <w:rFonts w:ascii="Times New Roman" w:hAnsi="Times New Roman" w:cs="Times New Roman"/>
          <w:b/>
          <w:sz w:val="24"/>
          <w:szCs w:val="24"/>
        </w:rPr>
        <w:t>Органы управления, действующие в Школе</w:t>
      </w:r>
    </w:p>
    <w:tbl>
      <w:tblPr>
        <w:tblStyle w:val="ad"/>
        <w:tblW w:w="0" w:type="auto"/>
        <w:tblLook w:val="04A0" w:firstRow="1" w:lastRow="0" w:firstColumn="1" w:lastColumn="0" w:noHBand="0" w:noVBand="1"/>
      </w:tblPr>
      <w:tblGrid>
        <w:gridCol w:w="2943"/>
        <w:gridCol w:w="6628"/>
      </w:tblGrid>
      <w:tr w:rsidR="00C05DE5" w:rsidRPr="009C4035" w:rsidTr="00C05DE5">
        <w:tc>
          <w:tcPr>
            <w:tcW w:w="2943" w:type="dxa"/>
          </w:tcPr>
          <w:p w:rsidR="00C05DE5" w:rsidRPr="009C4035" w:rsidRDefault="00E81040" w:rsidP="00E81040">
            <w:pPr>
              <w:spacing w:after="0"/>
              <w:ind w:right="-10"/>
              <w:jc w:val="center"/>
              <w:rPr>
                <w:rFonts w:ascii="Times New Roman" w:hAnsi="Times New Roman" w:cs="Times New Roman"/>
                <w:b/>
                <w:sz w:val="24"/>
                <w:szCs w:val="24"/>
              </w:rPr>
            </w:pPr>
            <w:r w:rsidRPr="009C4035">
              <w:rPr>
                <w:rFonts w:ascii="Times New Roman" w:hAnsi="Times New Roman" w:cs="Times New Roman"/>
                <w:b/>
                <w:sz w:val="24"/>
                <w:szCs w:val="24"/>
              </w:rPr>
              <w:t>Наименование органа</w:t>
            </w:r>
          </w:p>
        </w:tc>
        <w:tc>
          <w:tcPr>
            <w:tcW w:w="6628" w:type="dxa"/>
          </w:tcPr>
          <w:p w:rsidR="00C05DE5" w:rsidRPr="009C4035" w:rsidRDefault="00E81040" w:rsidP="00E81040">
            <w:pPr>
              <w:spacing w:after="0"/>
              <w:ind w:right="-10"/>
              <w:jc w:val="center"/>
              <w:rPr>
                <w:rFonts w:ascii="Times New Roman" w:hAnsi="Times New Roman" w:cs="Times New Roman"/>
                <w:b/>
                <w:sz w:val="24"/>
                <w:szCs w:val="24"/>
              </w:rPr>
            </w:pPr>
            <w:r w:rsidRPr="009C4035">
              <w:rPr>
                <w:rFonts w:ascii="Times New Roman" w:hAnsi="Times New Roman" w:cs="Times New Roman"/>
                <w:b/>
                <w:sz w:val="24"/>
                <w:szCs w:val="24"/>
              </w:rPr>
              <w:t>Функции</w:t>
            </w:r>
          </w:p>
        </w:tc>
      </w:tr>
      <w:tr w:rsidR="00C05DE5" w:rsidRPr="009C4035" w:rsidTr="00C05DE5">
        <w:tc>
          <w:tcPr>
            <w:tcW w:w="2943" w:type="dxa"/>
          </w:tcPr>
          <w:p w:rsidR="00C05DE5" w:rsidRPr="009C4035" w:rsidRDefault="00B85A82" w:rsidP="00E81040">
            <w:pPr>
              <w:spacing w:after="0"/>
              <w:ind w:right="-10"/>
              <w:jc w:val="center"/>
              <w:rPr>
                <w:rFonts w:ascii="Times New Roman" w:hAnsi="Times New Roman" w:cs="Times New Roman"/>
                <w:sz w:val="24"/>
                <w:szCs w:val="24"/>
              </w:rPr>
            </w:pPr>
            <w:r w:rsidRPr="009C4035">
              <w:rPr>
                <w:rFonts w:ascii="Times New Roman" w:hAnsi="Times New Roman" w:cs="Times New Roman"/>
                <w:sz w:val="24"/>
                <w:szCs w:val="24"/>
              </w:rPr>
              <w:t>Директор</w:t>
            </w:r>
          </w:p>
        </w:tc>
        <w:tc>
          <w:tcPr>
            <w:tcW w:w="6628" w:type="dxa"/>
          </w:tcPr>
          <w:p w:rsidR="00C05DE5" w:rsidRPr="009C4035" w:rsidRDefault="00231DD2" w:rsidP="009E27B0">
            <w:pPr>
              <w:spacing w:after="0"/>
              <w:ind w:right="-10"/>
              <w:jc w:val="both"/>
              <w:rPr>
                <w:rFonts w:ascii="Times New Roman" w:hAnsi="Times New Roman" w:cs="Times New Roman"/>
                <w:sz w:val="24"/>
                <w:szCs w:val="24"/>
              </w:rPr>
            </w:pPr>
            <w:r w:rsidRPr="009C4035">
              <w:rPr>
                <w:rFonts w:ascii="Times New Roman" w:hAnsi="Times New Roman" w:cs="Times New Roman"/>
                <w:sz w:val="24"/>
                <w:szCs w:val="24"/>
              </w:rPr>
              <w:t>Контролирует работу</w:t>
            </w:r>
            <w:r w:rsidR="00992A61" w:rsidRPr="009C4035">
              <w:rPr>
                <w:rFonts w:ascii="Times New Roman" w:hAnsi="Times New Roman" w:cs="Times New Roman"/>
                <w:sz w:val="24"/>
                <w:szCs w:val="24"/>
              </w:rPr>
              <w:t xml:space="preserve"> и обеспечивает эффективное взаи</w:t>
            </w:r>
            <w:r w:rsidRPr="009C4035">
              <w:rPr>
                <w:rFonts w:ascii="Times New Roman" w:hAnsi="Times New Roman" w:cs="Times New Roman"/>
                <w:sz w:val="24"/>
                <w:szCs w:val="24"/>
              </w:rPr>
              <w:t xml:space="preserve">модействие </w:t>
            </w:r>
            <w:r w:rsidR="00992A61" w:rsidRPr="009C4035">
              <w:rPr>
                <w:rFonts w:ascii="Times New Roman" w:hAnsi="Times New Roman" w:cs="Times New Roman"/>
                <w:sz w:val="24"/>
                <w:szCs w:val="24"/>
              </w:rPr>
              <w:t xml:space="preserve">структурных подразделений организации, утверждает штатное расписание, отчетные документы организации, </w:t>
            </w:r>
            <w:r w:rsidR="009E27B0" w:rsidRPr="009C4035">
              <w:rPr>
                <w:rFonts w:ascii="Times New Roman" w:hAnsi="Times New Roman" w:cs="Times New Roman"/>
                <w:sz w:val="24"/>
                <w:szCs w:val="24"/>
              </w:rPr>
              <w:t>осуществляет общее руководство школой</w:t>
            </w:r>
          </w:p>
        </w:tc>
      </w:tr>
      <w:tr w:rsidR="00C05DE5" w:rsidRPr="009C4035" w:rsidTr="00C05DE5">
        <w:tc>
          <w:tcPr>
            <w:tcW w:w="2943" w:type="dxa"/>
          </w:tcPr>
          <w:p w:rsidR="00C05DE5" w:rsidRPr="009C4035" w:rsidRDefault="00B85A82" w:rsidP="00E81040">
            <w:pPr>
              <w:spacing w:after="0"/>
              <w:ind w:right="-10"/>
              <w:jc w:val="center"/>
              <w:rPr>
                <w:rFonts w:ascii="Times New Roman" w:hAnsi="Times New Roman" w:cs="Times New Roman"/>
                <w:sz w:val="24"/>
                <w:szCs w:val="24"/>
              </w:rPr>
            </w:pPr>
            <w:r w:rsidRPr="009C4035">
              <w:rPr>
                <w:rFonts w:ascii="Times New Roman" w:hAnsi="Times New Roman" w:cs="Times New Roman"/>
                <w:sz w:val="24"/>
                <w:szCs w:val="24"/>
              </w:rPr>
              <w:t>Управляющий совет</w:t>
            </w:r>
          </w:p>
        </w:tc>
        <w:tc>
          <w:tcPr>
            <w:tcW w:w="6628" w:type="dxa"/>
          </w:tcPr>
          <w:p w:rsidR="00C05DE5" w:rsidRPr="009C4035" w:rsidRDefault="000742BF" w:rsidP="005E79DE">
            <w:pPr>
              <w:spacing w:after="0"/>
              <w:ind w:right="-10"/>
              <w:rPr>
                <w:rFonts w:ascii="Times New Roman" w:hAnsi="Times New Roman" w:cs="Times New Roman"/>
                <w:sz w:val="24"/>
                <w:szCs w:val="24"/>
              </w:rPr>
            </w:pPr>
            <w:r w:rsidRPr="009C4035">
              <w:rPr>
                <w:rFonts w:ascii="Times New Roman" w:hAnsi="Times New Roman" w:cs="Times New Roman"/>
                <w:sz w:val="24"/>
                <w:szCs w:val="24"/>
              </w:rPr>
              <w:t>Рассматривает вопросы:</w:t>
            </w:r>
          </w:p>
          <w:p w:rsidR="000742BF" w:rsidRPr="009C4035" w:rsidRDefault="000742BF" w:rsidP="00846339">
            <w:pPr>
              <w:pStyle w:val="a9"/>
              <w:numPr>
                <w:ilvl w:val="0"/>
                <w:numId w:val="20"/>
              </w:numPr>
              <w:spacing w:after="0"/>
              <w:ind w:right="-10"/>
              <w:rPr>
                <w:rFonts w:ascii="Times New Roman" w:hAnsi="Times New Roman" w:cs="Times New Roman"/>
                <w:sz w:val="24"/>
                <w:szCs w:val="24"/>
              </w:rPr>
            </w:pPr>
            <w:r w:rsidRPr="009C4035">
              <w:rPr>
                <w:rFonts w:ascii="Times New Roman" w:hAnsi="Times New Roman" w:cs="Times New Roman"/>
                <w:sz w:val="24"/>
                <w:szCs w:val="24"/>
              </w:rPr>
              <w:t>развития образовательной организации;</w:t>
            </w:r>
          </w:p>
          <w:p w:rsidR="000742BF" w:rsidRPr="009C4035" w:rsidRDefault="000742BF" w:rsidP="00846339">
            <w:pPr>
              <w:pStyle w:val="a9"/>
              <w:numPr>
                <w:ilvl w:val="0"/>
                <w:numId w:val="20"/>
              </w:numPr>
              <w:spacing w:after="0"/>
              <w:ind w:right="-10"/>
              <w:rPr>
                <w:rFonts w:ascii="Times New Roman" w:hAnsi="Times New Roman" w:cs="Times New Roman"/>
                <w:sz w:val="24"/>
                <w:szCs w:val="24"/>
              </w:rPr>
            </w:pPr>
            <w:r w:rsidRPr="009C4035">
              <w:rPr>
                <w:rFonts w:ascii="Times New Roman" w:hAnsi="Times New Roman" w:cs="Times New Roman"/>
                <w:sz w:val="24"/>
                <w:szCs w:val="24"/>
              </w:rPr>
              <w:t>финансово-хозяйственной деятельности;</w:t>
            </w:r>
          </w:p>
          <w:p w:rsidR="000742BF" w:rsidRPr="009C4035" w:rsidRDefault="000742BF" w:rsidP="00846339">
            <w:pPr>
              <w:pStyle w:val="a9"/>
              <w:numPr>
                <w:ilvl w:val="0"/>
                <w:numId w:val="20"/>
              </w:numPr>
              <w:spacing w:after="0"/>
              <w:ind w:right="-10"/>
              <w:rPr>
                <w:rFonts w:ascii="Times New Roman" w:hAnsi="Times New Roman" w:cs="Times New Roman"/>
                <w:sz w:val="24"/>
                <w:szCs w:val="24"/>
              </w:rPr>
            </w:pPr>
            <w:r w:rsidRPr="009C4035">
              <w:rPr>
                <w:rFonts w:ascii="Times New Roman" w:hAnsi="Times New Roman" w:cs="Times New Roman"/>
                <w:sz w:val="24"/>
                <w:szCs w:val="24"/>
              </w:rPr>
              <w:t>материально-технического обеспечения</w:t>
            </w:r>
          </w:p>
        </w:tc>
      </w:tr>
      <w:tr w:rsidR="00C05DE5" w:rsidRPr="009C4035" w:rsidTr="00C05DE5">
        <w:tc>
          <w:tcPr>
            <w:tcW w:w="2943" w:type="dxa"/>
          </w:tcPr>
          <w:p w:rsidR="00C05DE5" w:rsidRPr="009C4035" w:rsidRDefault="00B85A82" w:rsidP="00E81040">
            <w:pPr>
              <w:spacing w:after="0"/>
              <w:ind w:right="-10"/>
              <w:jc w:val="center"/>
              <w:rPr>
                <w:rFonts w:ascii="Times New Roman" w:hAnsi="Times New Roman" w:cs="Times New Roman"/>
                <w:sz w:val="24"/>
                <w:szCs w:val="24"/>
              </w:rPr>
            </w:pPr>
            <w:r w:rsidRPr="009C4035">
              <w:rPr>
                <w:rFonts w:ascii="Times New Roman" w:hAnsi="Times New Roman" w:cs="Times New Roman"/>
                <w:sz w:val="24"/>
                <w:szCs w:val="24"/>
              </w:rPr>
              <w:t>Педагогический совет</w:t>
            </w:r>
          </w:p>
        </w:tc>
        <w:tc>
          <w:tcPr>
            <w:tcW w:w="6628" w:type="dxa"/>
          </w:tcPr>
          <w:p w:rsidR="00C05DE5" w:rsidRPr="009C4035" w:rsidRDefault="002040FC" w:rsidP="005E79DE">
            <w:pPr>
              <w:spacing w:after="0"/>
              <w:ind w:right="-10"/>
              <w:rPr>
                <w:rFonts w:ascii="Times New Roman" w:hAnsi="Times New Roman" w:cs="Times New Roman"/>
                <w:sz w:val="24"/>
                <w:szCs w:val="24"/>
              </w:rPr>
            </w:pPr>
            <w:r w:rsidRPr="009C4035">
              <w:rPr>
                <w:rFonts w:ascii="Times New Roman" w:hAnsi="Times New Roman" w:cs="Times New Roman"/>
                <w:sz w:val="24"/>
                <w:szCs w:val="24"/>
              </w:rPr>
              <w:t xml:space="preserve">Осуществляет текущее руководство образовательной деятельностью Школы, в том числе </w:t>
            </w:r>
            <w:r w:rsidR="001B74BA" w:rsidRPr="009C4035">
              <w:rPr>
                <w:rFonts w:ascii="Times New Roman" w:hAnsi="Times New Roman" w:cs="Times New Roman"/>
                <w:sz w:val="24"/>
                <w:szCs w:val="24"/>
              </w:rPr>
              <w:t>рассматривает вопросы:</w:t>
            </w:r>
          </w:p>
          <w:p w:rsidR="001976F1" w:rsidRPr="009C4035" w:rsidRDefault="00275CC6" w:rsidP="00846339">
            <w:pPr>
              <w:pStyle w:val="a9"/>
              <w:numPr>
                <w:ilvl w:val="0"/>
                <w:numId w:val="21"/>
              </w:numPr>
              <w:spacing w:after="0"/>
              <w:ind w:right="-10"/>
              <w:jc w:val="both"/>
              <w:rPr>
                <w:rFonts w:ascii="Times New Roman" w:hAnsi="Times New Roman" w:cs="Times New Roman"/>
                <w:sz w:val="24"/>
                <w:szCs w:val="24"/>
              </w:rPr>
            </w:pPr>
            <w:r w:rsidRPr="009C4035">
              <w:rPr>
                <w:rFonts w:ascii="Times New Roman" w:hAnsi="Times New Roman" w:cs="Times New Roman"/>
                <w:sz w:val="24"/>
                <w:szCs w:val="24"/>
              </w:rPr>
              <w:t>развития образовательных услуг;</w:t>
            </w:r>
          </w:p>
          <w:p w:rsidR="00275CC6" w:rsidRPr="009C4035" w:rsidRDefault="00F34C0B" w:rsidP="00846339">
            <w:pPr>
              <w:pStyle w:val="a9"/>
              <w:numPr>
                <w:ilvl w:val="0"/>
                <w:numId w:val="21"/>
              </w:numPr>
              <w:spacing w:after="0"/>
              <w:ind w:right="-10"/>
              <w:jc w:val="both"/>
              <w:rPr>
                <w:rFonts w:ascii="Times New Roman" w:hAnsi="Times New Roman" w:cs="Times New Roman"/>
                <w:sz w:val="24"/>
                <w:szCs w:val="24"/>
              </w:rPr>
            </w:pPr>
            <w:r w:rsidRPr="009C4035">
              <w:rPr>
                <w:rFonts w:ascii="Times New Roman" w:hAnsi="Times New Roman" w:cs="Times New Roman"/>
                <w:sz w:val="24"/>
                <w:szCs w:val="24"/>
              </w:rPr>
              <w:t>регламентации образовательных отношений;</w:t>
            </w:r>
          </w:p>
          <w:p w:rsidR="00F34C0B" w:rsidRPr="009C4035" w:rsidRDefault="0033560C" w:rsidP="00846339">
            <w:pPr>
              <w:pStyle w:val="a9"/>
              <w:numPr>
                <w:ilvl w:val="0"/>
                <w:numId w:val="21"/>
              </w:numPr>
              <w:spacing w:after="0"/>
              <w:ind w:right="-10"/>
              <w:jc w:val="both"/>
              <w:rPr>
                <w:rFonts w:ascii="Times New Roman" w:hAnsi="Times New Roman" w:cs="Times New Roman"/>
                <w:sz w:val="24"/>
                <w:szCs w:val="24"/>
              </w:rPr>
            </w:pPr>
            <w:r w:rsidRPr="009C4035">
              <w:rPr>
                <w:rFonts w:ascii="Times New Roman" w:hAnsi="Times New Roman" w:cs="Times New Roman"/>
                <w:sz w:val="24"/>
                <w:szCs w:val="24"/>
              </w:rPr>
              <w:t>разработки образовательных программ;</w:t>
            </w:r>
          </w:p>
          <w:p w:rsidR="0033560C" w:rsidRPr="009C4035" w:rsidRDefault="0031759D" w:rsidP="00846339">
            <w:pPr>
              <w:pStyle w:val="a9"/>
              <w:numPr>
                <w:ilvl w:val="0"/>
                <w:numId w:val="21"/>
              </w:numPr>
              <w:spacing w:after="0"/>
              <w:ind w:right="-10"/>
              <w:jc w:val="both"/>
              <w:rPr>
                <w:rFonts w:ascii="Times New Roman" w:hAnsi="Times New Roman" w:cs="Times New Roman"/>
                <w:sz w:val="24"/>
                <w:szCs w:val="24"/>
              </w:rPr>
            </w:pPr>
            <w:r w:rsidRPr="009C4035">
              <w:rPr>
                <w:rFonts w:ascii="Times New Roman" w:hAnsi="Times New Roman" w:cs="Times New Roman"/>
                <w:sz w:val="24"/>
                <w:szCs w:val="24"/>
              </w:rPr>
              <w:t>выбор учебников, учебных пособий, средств обучения и воспитания;</w:t>
            </w:r>
          </w:p>
          <w:p w:rsidR="0045427A" w:rsidRPr="009C4035" w:rsidRDefault="0045427A" w:rsidP="00846339">
            <w:pPr>
              <w:pStyle w:val="a9"/>
              <w:numPr>
                <w:ilvl w:val="0"/>
                <w:numId w:val="21"/>
              </w:numPr>
              <w:spacing w:after="0"/>
              <w:ind w:right="-10"/>
              <w:jc w:val="both"/>
              <w:rPr>
                <w:rFonts w:ascii="Times New Roman" w:hAnsi="Times New Roman" w:cs="Times New Roman"/>
                <w:sz w:val="24"/>
                <w:szCs w:val="24"/>
              </w:rPr>
            </w:pPr>
            <w:r w:rsidRPr="009C4035">
              <w:rPr>
                <w:rFonts w:ascii="Times New Roman" w:hAnsi="Times New Roman" w:cs="Times New Roman"/>
                <w:sz w:val="24"/>
                <w:szCs w:val="24"/>
              </w:rPr>
              <w:t>мат</w:t>
            </w:r>
            <w:r w:rsidR="001F5CCF" w:rsidRPr="009C4035">
              <w:rPr>
                <w:rFonts w:ascii="Times New Roman" w:hAnsi="Times New Roman" w:cs="Times New Roman"/>
                <w:sz w:val="24"/>
                <w:szCs w:val="24"/>
              </w:rPr>
              <w:t>е</w:t>
            </w:r>
            <w:r w:rsidRPr="009C4035">
              <w:rPr>
                <w:rFonts w:ascii="Times New Roman" w:hAnsi="Times New Roman" w:cs="Times New Roman"/>
                <w:sz w:val="24"/>
                <w:szCs w:val="24"/>
              </w:rPr>
              <w:t>риально-технического обеспечения образовательного процесса;</w:t>
            </w:r>
          </w:p>
          <w:p w:rsidR="0045427A" w:rsidRPr="009C4035" w:rsidRDefault="00D105A1" w:rsidP="00846339">
            <w:pPr>
              <w:pStyle w:val="a9"/>
              <w:numPr>
                <w:ilvl w:val="0"/>
                <w:numId w:val="21"/>
              </w:numPr>
              <w:spacing w:after="0"/>
              <w:ind w:right="-10"/>
              <w:jc w:val="both"/>
              <w:rPr>
                <w:rFonts w:ascii="Times New Roman" w:hAnsi="Times New Roman" w:cs="Times New Roman"/>
                <w:sz w:val="24"/>
                <w:szCs w:val="24"/>
              </w:rPr>
            </w:pPr>
            <w:r w:rsidRPr="009C4035">
              <w:rPr>
                <w:rFonts w:ascii="Times New Roman" w:hAnsi="Times New Roman" w:cs="Times New Roman"/>
                <w:sz w:val="24"/>
                <w:szCs w:val="24"/>
              </w:rPr>
              <w:t>аттестации, повышения квалификации педагогических работников;</w:t>
            </w:r>
          </w:p>
          <w:p w:rsidR="00D105A1" w:rsidRPr="009C4035" w:rsidRDefault="00103DA3" w:rsidP="00846339">
            <w:pPr>
              <w:pStyle w:val="a9"/>
              <w:numPr>
                <w:ilvl w:val="0"/>
                <w:numId w:val="21"/>
              </w:numPr>
              <w:spacing w:after="0"/>
              <w:ind w:right="-10"/>
              <w:jc w:val="both"/>
              <w:rPr>
                <w:rFonts w:ascii="Times New Roman" w:hAnsi="Times New Roman" w:cs="Times New Roman"/>
                <w:sz w:val="24"/>
                <w:szCs w:val="24"/>
              </w:rPr>
            </w:pPr>
            <w:r w:rsidRPr="009C4035">
              <w:rPr>
                <w:rFonts w:ascii="Times New Roman" w:hAnsi="Times New Roman" w:cs="Times New Roman"/>
                <w:sz w:val="24"/>
                <w:szCs w:val="24"/>
              </w:rPr>
              <w:t>координации деятельности методических объединений</w:t>
            </w:r>
          </w:p>
        </w:tc>
      </w:tr>
      <w:tr w:rsidR="00C05DE5" w:rsidRPr="009C4035" w:rsidTr="00C05DE5">
        <w:tc>
          <w:tcPr>
            <w:tcW w:w="2943" w:type="dxa"/>
          </w:tcPr>
          <w:p w:rsidR="00C05DE5" w:rsidRPr="009C4035" w:rsidRDefault="00B85A82" w:rsidP="00E81040">
            <w:pPr>
              <w:spacing w:after="0"/>
              <w:ind w:right="-10"/>
              <w:jc w:val="center"/>
              <w:rPr>
                <w:rFonts w:ascii="Times New Roman" w:hAnsi="Times New Roman" w:cs="Times New Roman"/>
                <w:sz w:val="24"/>
                <w:szCs w:val="24"/>
              </w:rPr>
            </w:pPr>
            <w:r w:rsidRPr="009C4035">
              <w:rPr>
                <w:rFonts w:ascii="Times New Roman" w:hAnsi="Times New Roman" w:cs="Times New Roman"/>
                <w:sz w:val="24"/>
                <w:szCs w:val="24"/>
              </w:rPr>
              <w:t>Обще собрание трудового коллектива</w:t>
            </w:r>
          </w:p>
        </w:tc>
        <w:tc>
          <w:tcPr>
            <w:tcW w:w="6628" w:type="dxa"/>
          </w:tcPr>
          <w:p w:rsidR="00C05DE5" w:rsidRPr="009C4035" w:rsidRDefault="00F124B3" w:rsidP="00F124B3">
            <w:pPr>
              <w:spacing w:after="0"/>
              <w:ind w:right="-10"/>
              <w:jc w:val="both"/>
              <w:rPr>
                <w:rFonts w:ascii="Times New Roman" w:hAnsi="Times New Roman" w:cs="Times New Roman"/>
                <w:sz w:val="24"/>
                <w:szCs w:val="24"/>
              </w:rPr>
            </w:pPr>
            <w:r w:rsidRPr="009C4035">
              <w:rPr>
                <w:rFonts w:ascii="Times New Roman" w:hAnsi="Times New Roman" w:cs="Times New Roman"/>
                <w:sz w:val="24"/>
                <w:szCs w:val="24"/>
              </w:rPr>
              <w:t>Реализует право работников участвовать в управлении образовательной организацией, в том числе:</w:t>
            </w:r>
          </w:p>
          <w:p w:rsidR="00BB566C" w:rsidRPr="009C4035" w:rsidRDefault="00BB566C" w:rsidP="00846339">
            <w:pPr>
              <w:pStyle w:val="a9"/>
              <w:numPr>
                <w:ilvl w:val="0"/>
                <w:numId w:val="22"/>
              </w:numPr>
              <w:spacing w:after="0"/>
              <w:ind w:right="-10"/>
              <w:jc w:val="both"/>
              <w:rPr>
                <w:rFonts w:ascii="Times New Roman" w:hAnsi="Times New Roman" w:cs="Times New Roman"/>
                <w:sz w:val="24"/>
                <w:szCs w:val="24"/>
              </w:rPr>
            </w:pPr>
            <w:r w:rsidRPr="009C4035">
              <w:rPr>
                <w:rFonts w:ascii="Times New Roman" w:hAnsi="Times New Roman" w:cs="Times New Roman"/>
                <w:sz w:val="24"/>
                <w:szCs w:val="24"/>
              </w:rPr>
              <w:t>участвовать в разработке и принятии коллективного договора,</w:t>
            </w:r>
            <w:r w:rsidR="009F5A88">
              <w:rPr>
                <w:rFonts w:ascii="Times New Roman" w:hAnsi="Times New Roman" w:cs="Times New Roman"/>
                <w:sz w:val="24"/>
                <w:szCs w:val="24"/>
              </w:rPr>
              <w:t xml:space="preserve"> </w:t>
            </w:r>
            <w:r w:rsidRPr="009C4035">
              <w:rPr>
                <w:rFonts w:ascii="Times New Roman" w:hAnsi="Times New Roman" w:cs="Times New Roman"/>
                <w:sz w:val="24"/>
                <w:szCs w:val="24"/>
              </w:rPr>
              <w:t>Правил</w:t>
            </w:r>
            <w:r w:rsidR="009F5A88">
              <w:rPr>
                <w:rFonts w:ascii="Times New Roman" w:hAnsi="Times New Roman" w:cs="Times New Roman"/>
                <w:sz w:val="24"/>
                <w:szCs w:val="24"/>
              </w:rPr>
              <w:t>ах</w:t>
            </w:r>
            <w:r w:rsidR="00505E13">
              <w:rPr>
                <w:rFonts w:ascii="Times New Roman" w:hAnsi="Times New Roman" w:cs="Times New Roman"/>
                <w:sz w:val="24"/>
                <w:szCs w:val="24"/>
              </w:rPr>
              <w:t xml:space="preserve"> </w:t>
            </w:r>
            <w:r w:rsidRPr="009C4035">
              <w:rPr>
                <w:rFonts w:ascii="Times New Roman" w:hAnsi="Times New Roman" w:cs="Times New Roman"/>
                <w:sz w:val="24"/>
                <w:szCs w:val="24"/>
              </w:rPr>
              <w:t>трудового распорядка, изменений и дополнений к ним;</w:t>
            </w:r>
          </w:p>
          <w:p w:rsidR="00BB566C" w:rsidRPr="009C4035" w:rsidRDefault="006A1E6E" w:rsidP="00846339">
            <w:pPr>
              <w:pStyle w:val="a9"/>
              <w:numPr>
                <w:ilvl w:val="0"/>
                <w:numId w:val="22"/>
              </w:numPr>
              <w:spacing w:after="0"/>
              <w:ind w:right="-10"/>
              <w:jc w:val="both"/>
              <w:rPr>
                <w:rFonts w:ascii="Times New Roman" w:hAnsi="Times New Roman" w:cs="Times New Roman"/>
                <w:sz w:val="24"/>
                <w:szCs w:val="24"/>
              </w:rPr>
            </w:pPr>
            <w:r w:rsidRPr="009C4035">
              <w:rPr>
                <w:rFonts w:ascii="Times New Roman" w:hAnsi="Times New Roman" w:cs="Times New Roman"/>
                <w:sz w:val="24"/>
                <w:szCs w:val="24"/>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A23A9B" w:rsidRPr="009C4035" w:rsidRDefault="00A23A9B" w:rsidP="00846339">
            <w:pPr>
              <w:pStyle w:val="a9"/>
              <w:numPr>
                <w:ilvl w:val="0"/>
                <w:numId w:val="22"/>
              </w:numPr>
              <w:spacing w:after="0"/>
              <w:ind w:right="-10"/>
              <w:jc w:val="both"/>
              <w:rPr>
                <w:rFonts w:ascii="Times New Roman" w:hAnsi="Times New Roman" w:cs="Times New Roman"/>
                <w:sz w:val="24"/>
                <w:szCs w:val="24"/>
              </w:rPr>
            </w:pPr>
            <w:r w:rsidRPr="009C4035">
              <w:rPr>
                <w:rFonts w:ascii="Times New Roman" w:hAnsi="Times New Roman" w:cs="Times New Roman"/>
                <w:sz w:val="24"/>
                <w:szCs w:val="24"/>
              </w:rPr>
              <w:t>разрешать конфликтные ситуации между работниками и администрацией образовательной организации;</w:t>
            </w:r>
          </w:p>
          <w:p w:rsidR="00F124B3" w:rsidRPr="009C4035" w:rsidRDefault="004133A1" w:rsidP="00846339">
            <w:pPr>
              <w:pStyle w:val="a9"/>
              <w:numPr>
                <w:ilvl w:val="0"/>
                <w:numId w:val="22"/>
              </w:numPr>
              <w:spacing w:after="0"/>
              <w:ind w:right="-10"/>
              <w:jc w:val="both"/>
              <w:rPr>
                <w:rFonts w:ascii="Times New Roman" w:hAnsi="Times New Roman" w:cs="Times New Roman"/>
                <w:sz w:val="24"/>
                <w:szCs w:val="24"/>
              </w:rPr>
            </w:pPr>
            <w:r w:rsidRPr="009C4035">
              <w:rPr>
                <w:rFonts w:ascii="Times New Roman" w:hAnsi="Times New Roman" w:cs="Times New Roman"/>
                <w:sz w:val="24"/>
                <w:szCs w:val="24"/>
              </w:rPr>
              <w:t>вносить предложения по корректировке плана мероприятий организации, совершенствования ее работы и развитию материальной базы</w:t>
            </w:r>
          </w:p>
        </w:tc>
      </w:tr>
    </w:tbl>
    <w:p w:rsidR="005449A4" w:rsidRPr="009C4035" w:rsidRDefault="005449A4" w:rsidP="005449A4">
      <w:pPr>
        <w:widowControl w:val="0"/>
        <w:autoSpaceDE w:val="0"/>
        <w:autoSpaceDN w:val="0"/>
        <w:adjustRightInd w:val="0"/>
        <w:spacing w:after="0"/>
        <w:ind w:right="-20"/>
        <w:jc w:val="center"/>
        <w:rPr>
          <w:rFonts w:ascii="Times New Roman" w:hAnsi="Times New Roman" w:cs="Times New Roman"/>
          <w:sz w:val="24"/>
          <w:szCs w:val="24"/>
        </w:rPr>
      </w:pPr>
    </w:p>
    <w:p w:rsidR="005449A4" w:rsidRPr="009C4035" w:rsidRDefault="005449A4" w:rsidP="005449A4">
      <w:pPr>
        <w:widowControl w:val="0"/>
        <w:autoSpaceDE w:val="0"/>
        <w:autoSpaceDN w:val="0"/>
        <w:adjustRightInd w:val="0"/>
        <w:spacing w:after="0"/>
        <w:ind w:right="-20"/>
        <w:jc w:val="center"/>
        <w:rPr>
          <w:rFonts w:ascii="Times New Roman" w:hAnsi="Times New Roman" w:cs="Times New Roman"/>
          <w:b/>
          <w:sz w:val="24"/>
          <w:szCs w:val="24"/>
          <w:lang w:eastAsia="ar-SA"/>
        </w:rPr>
      </w:pPr>
      <w:r w:rsidRPr="009C4035">
        <w:rPr>
          <w:rFonts w:ascii="Times New Roman" w:hAnsi="Times New Roman" w:cs="Times New Roman"/>
          <w:b/>
          <w:sz w:val="24"/>
          <w:szCs w:val="24"/>
        </w:rPr>
        <w:t>Сведения о руководите</w:t>
      </w:r>
      <w:r w:rsidR="00312B7B" w:rsidRPr="009C4035">
        <w:rPr>
          <w:rFonts w:ascii="Times New Roman" w:hAnsi="Times New Roman" w:cs="Times New Roman"/>
          <w:b/>
          <w:sz w:val="24"/>
          <w:szCs w:val="24"/>
        </w:rPr>
        <w:t>лях образовательной организации</w:t>
      </w:r>
    </w:p>
    <w:tbl>
      <w:tblPr>
        <w:tblStyle w:val="14"/>
        <w:tblW w:w="9427" w:type="dxa"/>
        <w:tblLayout w:type="fixed"/>
        <w:tblLook w:val="0000" w:firstRow="0" w:lastRow="0" w:firstColumn="0" w:lastColumn="0" w:noHBand="0" w:noVBand="0"/>
      </w:tblPr>
      <w:tblGrid>
        <w:gridCol w:w="2518"/>
        <w:gridCol w:w="2693"/>
        <w:gridCol w:w="2127"/>
        <w:gridCol w:w="2089"/>
      </w:tblGrid>
      <w:tr w:rsidR="005449A4" w:rsidRPr="009C4035" w:rsidTr="00312B7B">
        <w:trPr>
          <w:trHeight w:hRule="exact" w:val="1160"/>
        </w:trPr>
        <w:tc>
          <w:tcPr>
            <w:tcW w:w="2518" w:type="dxa"/>
          </w:tcPr>
          <w:p w:rsidR="005449A4" w:rsidRPr="009C4035" w:rsidRDefault="005449A4"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Должность</w:t>
            </w:r>
          </w:p>
        </w:tc>
        <w:tc>
          <w:tcPr>
            <w:tcW w:w="2693" w:type="dxa"/>
          </w:tcPr>
          <w:p w:rsidR="005449A4" w:rsidRPr="009C4035" w:rsidRDefault="005449A4" w:rsidP="00CC3D7E">
            <w:pPr>
              <w:spacing w:after="0"/>
              <w:jc w:val="center"/>
              <w:rPr>
                <w:rFonts w:ascii="Times New Roman" w:hAnsi="Times New Roman" w:cs="Times New Roman"/>
                <w:sz w:val="24"/>
                <w:szCs w:val="24"/>
              </w:rPr>
            </w:pPr>
            <w:r w:rsidRPr="009C4035">
              <w:rPr>
                <w:rFonts w:ascii="Times New Roman" w:hAnsi="Times New Roman" w:cs="Times New Roman"/>
                <w:w w:val="99"/>
                <w:sz w:val="24"/>
                <w:szCs w:val="24"/>
              </w:rPr>
              <w:t>Ф.И.О.</w:t>
            </w:r>
            <w:r w:rsidRPr="009C4035">
              <w:rPr>
                <w:rFonts w:ascii="Times New Roman" w:hAnsi="Times New Roman" w:cs="Times New Roman"/>
                <w:sz w:val="24"/>
                <w:szCs w:val="24"/>
              </w:rPr>
              <w:t xml:space="preserve"> </w:t>
            </w:r>
          </w:p>
          <w:p w:rsidR="005449A4" w:rsidRPr="009C4035" w:rsidRDefault="005449A4" w:rsidP="00CC3D7E">
            <w:pPr>
              <w:spacing w:after="0"/>
              <w:jc w:val="center"/>
              <w:rPr>
                <w:rFonts w:ascii="Times New Roman" w:hAnsi="Times New Roman" w:cs="Times New Roman"/>
                <w:sz w:val="24"/>
                <w:szCs w:val="24"/>
              </w:rPr>
            </w:pPr>
          </w:p>
        </w:tc>
        <w:tc>
          <w:tcPr>
            <w:tcW w:w="2127" w:type="dxa"/>
          </w:tcPr>
          <w:p w:rsidR="005449A4" w:rsidRPr="009C4035" w:rsidRDefault="00B77BAE" w:rsidP="00B77BAE">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Стаж педагогической деятельности</w:t>
            </w:r>
          </w:p>
        </w:tc>
        <w:tc>
          <w:tcPr>
            <w:tcW w:w="2089" w:type="dxa"/>
          </w:tcPr>
          <w:p w:rsidR="005449A4" w:rsidRPr="009C4035" w:rsidRDefault="005449A4"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Звание, награды</w:t>
            </w:r>
          </w:p>
        </w:tc>
      </w:tr>
      <w:tr w:rsidR="009C4035" w:rsidRPr="009C4035" w:rsidTr="00B23B5A">
        <w:trPr>
          <w:trHeight w:hRule="exact" w:val="2561"/>
        </w:trPr>
        <w:tc>
          <w:tcPr>
            <w:tcW w:w="2518" w:type="dxa"/>
          </w:tcPr>
          <w:p w:rsidR="005449A4" w:rsidRPr="009C4035" w:rsidRDefault="005449A4" w:rsidP="00CC3D7E">
            <w:pPr>
              <w:spacing w:after="0"/>
              <w:jc w:val="center"/>
              <w:rPr>
                <w:rFonts w:ascii="Times New Roman" w:hAnsi="Times New Roman" w:cs="Times New Roman"/>
                <w:sz w:val="24"/>
                <w:szCs w:val="24"/>
              </w:rPr>
            </w:pPr>
          </w:p>
          <w:p w:rsidR="005449A4" w:rsidRPr="009C4035" w:rsidRDefault="005449A4" w:rsidP="00CC3D7E">
            <w:pPr>
              <w:jc w:val="center"/>
              <w:rPr>
                <w:rFonts w:ascii="Times New Roman" w:hAnsi="Times New Roman" w:cs="Times New Roman"/>
                <w:sz w:val="24"/>
                <w:szCs w:val="24"/>
              </w:rPr>
            </w:pPr>
            <w:r w:rsidRPr="009C4035">
              <w:rPr>
                <w:rFonts w:ascii="Times New Roman" w:hAnsi="Times New Roman" w:cs="Times New Roman"/>
                <w:w w:val="99"/>
                <w:sz w:val="24"/>
                <w:szCs w:val="24"/>
              </w:rPr>
              <w:t>Дир</w:t>
            </w:r>
            <w:r w:rsidRPr="009C4035">
              <w:rPr>
                <w:rFonts w:ascii="Times New Roman" w:hAnsi="Times New Roman" w:cs="Times New Roman"/>
                <w:sz w:val="24"/>
                <w:szCs w:val="24"/>
              </w:rPr>
              <w:t>ек</w:t>
            </w:r>
            <w:r w:rsidRPr="009C4035">
              <w:rPr>
                <w:rFonts w:ascii="Times New Roman" w:hAnsi="Times New Roman" w:cs="Times New Roman"/>
                <w:w w:val="99"/>
                <w:sz w:val="24"/>
                <w:szCs w:val="24"/>
              </w:rPr>
              <w:t>тор</w:t>
            </w:r>
          </w:p>
          <w:p w:rsidR="005449A4" w:rsidRPr="009C4035" w:rsidRDefault="005449A4" w:rsidP="00CC3D7E">
            <w:pPr>
              <w:spacing w:after="0"/>
              <w:jc w:val="center"/>
              <w:rPr>
                <w:rFonts w:ascii="Times New Roman" w:hAnsi="Times New Roman" w:cs="Times New Roman"/>
                <w:sz w:val="24"/>
                <w:szCs w:val="24"/>
              </w:rPr>
            </w:pPr>
          </w:p>
        </w:tc>
        <w:tc>
          <w:tcPr>
            <w:tcW w:w="2693" w:type="dxa"/>
          </w:tcPr>
          <w:p w:rsidR="005449A4" w:rsidRPr="009C4035" w:rsidRDefault="005449A4"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Молодова</w:t>
            </w:r>
          </w:p>
          <w:p w:rsidR="005449A4" w:rsidRPr="009C4035" w:rsidRDefault="005449A4"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Нина Алексеевна</w:t>
            </w:r>
          </w:p>
          <w:p w:rsidR="005449A4" w:rsidRPr="009C4035" w:rsidRDefault="005449A4" w:rsidP="00CC3D7E">
            <w:pPr>
              <w:spacing w:after="0"/>
              <w:jc w:val="center"/>
              <w:rPr>
                <w:rFonts w:ascii="Times New Roman" w:hAnsi="Times New Roman" w:cs="Times New Roman"/>
                <w:sz w:val="24"/>
                <w:szCs w:val="24"/>
              </w:rPr>
            </w:pPr>
          </w:p>
        </w:tc>
        <w:tc>
          <w:tcPr>
            <w:tcW w:w="2127" w:type="dxa"/>
          </w:tcPr>
          <w:p w:rsidR="005449A4" w:rsidRPr="009C4035" w:rsidRDefault="00B77BAE" w:rsidP="00A17F8E">
            <w:pPr>
              <w:spacing w:after="0"/>
              <w:jc w:val="center"/>
              <w:rPr>
                <w:rFonts w:ascii="Times New Roman" w:hAnsi="Times New Roman" w:cs="Times New Roman"/>
                <w:sz w:val="24"/>
                <w:szCs w:val="24"/>
              </w:rPr>
            </w:pPr>
            <w:r w:rsidRPr="009C4035">
              <w:rPr>
                <w:rFonts w:ascii="Times New Roman" w:hAnsi="Times New Roman" w:cs="Times New Roman"/>
                <w:sz w:val="24"/>
                <w:szCs w:val="24"/>
              </w:rPr>
              <w:t>4</w:t>
            </w:r>
            <w:r w:rsidR="007B1B9E">
              <w:rPr>
                <w:rFonts w:ascii="Times New Roman" w:hAnsi="Times New Roman" w:cs="Times New Roman"/>
                <w:sz w:val="24"/>
                <w:szCs w:val="24"/>
              </w:rPr>
              <w:t>5</w:t>
            </w:r>
          </w:p>
        </w:tc>
        <w:tc>
          <w:tcPr>
            <w:tcW w:w="2089" w:type="dxa"/>
          </w:tcPr>
          <w:p w:rsidR="004F7E62" w:rsidRPr="009C4035" w:rsidRDefault="002E4779" w:rsidP="00CC3D7E">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 xml:space="preserve">Звание </w:t>
            </w:r>
            <w:r w:rsidR="005449A4" w:rsidRPr="009C4035">
              <w:rPr>
                <w:rFonts w:ascii="Times New Roman" w:hAnsi="Times New Roman" w:cs="Times New Roman"/>
                <w:sz w:val="24"/>
                <w:szCs w:val="24"/>
              </w:rPr>
              <w:t>«Почетный работник общего образования РФ», медаль</w:t>
            </w:r>
          </w:p>
          <w:p w:rsidR="005449A4" w:rsidRPr="009C4035" w:rsidRDefault="005449A4" w:rsidP="00CC3D7E">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 xml:space="preserve"> «За доблестный труд на благо </w:t>
            </w:r>
            <w:r w:rsidR="0006240A" w:rsidRPr="009C4035">
              <w:rPr>
                <w:rFonts w:ascii="Times New Roman" w:hAnsi="Times New Roman" w:cs="Times New Roman"/>
                <w:sz w:val="24"/>
                <w:szCs w:val="24"/>
              </w:rPr>
              <w:t>Ростовской области</w:t>
            </w:r>
            <w:r w:rsidRPr="009C4035">
              <w:rPr>
                <w:rFonts w:ascii="Times New Roman" w:hAnsi="Times New Roman" w:cs="Times New Roman"/>
                <w:sz w:val="24"/>
                <w:szCs w:val="24"/>
              </w:rPr>
              <w:t>»</w:t>
            </w:r>
          </w:p>
        </w:tc>
      </w:tr>
      <w:tr w:rsidR="009C4035" w:rsidRPr="009C4035" w:rsidTr="00784853">
        <w:trPr>
          <w:trHeight w:hRule="exact" w:val="1705"/>
        </w:trPr>
        <w:tc>
          <w:tcPr>
            <w:tcW w:w="2518" w:type="dxa"/>
          </w:tcPr>
          <w:p w:rsidR="005449A4" w:rsidRPr="009C4035" w:rsidRDefault="005449A4" w:rsidP="00CC3D7E">
            <w:pPr>
              <w:spacing w:after="0" w:line="240" w:lineRule="auto"/>
              <w:jc w:val="center"/>
              <w:rPr>
                <w:rFonts w:ascii="Times New Roman" w:hAnsi="Times New Roman" w:cs="Times New Roman"/>
                <w:sz w:val="24"/>
                <w:szCs w:val="24"/>
              </w:rPr>
            </w:pPr>
            <w:r w:rsidRPr="009C4035">
              <w:rPr>
                <w:rFonts w:ascii="Times New Roman" w:hAnsi="Times New Roman" w:cs="Times New Roman"/>
                <w:w w:val="99"/>
                <w:sz w:val="24"/>
                <w:szCs w:val="24"/>
              </w:rPr>
              <w:t>З</w:t>
            </w:r>
            <w:r w:rsidRPr="009C4035">
              <w:rPr>
                <w:rFonts w:ascii="Times New Roman" w:hAnsi="Times New Roman" w:cs="Times New Roman"/>
                <w:sz w:val="24"/>
                <w:szCs w:val="24"/>
              </w:rPr>
              <w:t>амес</w:t>
            </w:r>
            <w:r w:rsidRPr="009C4035">
              <w:rPr>
                <w:rFonts w:ascii="Times New Roman" w:hAnsi="Times New Roman" w:cs="Times New Roman"/>
                <w:w w:val="99"/>
                <w:sz w:val="24"/>
                <w:szCs w:val="24"/>
              </w:rPr>
              <w:t>тит</w:t>
            </w:r>
            <w:r w:rsidRPr="009C4035">
              <w:rPr>
                <w:rFonts w:ascii="Times New Roman" w:hAnsi="Times New Roman" w:cs="Times New Roman"/>
                <w:sz w:val="24"/>
                <w:szCs w:val="24"/>
              </w:rPr>
              <w:t>е</w:t>
            </w:r>
            <w:r w:rsidRPr="009C4035">
              <w:rPr>
                <w:rFonts w:ascii="Times New Roman" w:hAnsi="Times New Roman" w:cs="Times New Roman"/>
                <w:w w:val="99"/>
                <w:sz w:val="24"/>
                <w:szCs w:val="24"/>
              </w:rPr>
              <w:t>ль</w:t>
            </w:r>
            <w:r w:rsidRPr="009C4035">
              <w:rPr>
                <w:rFonts w:ascii="Times New Roman" w:hAnsi="Times New Roman" w:cs="Times New Roman"/>
                <w:sz w:val="24"/>
                <w:szCs w:val="24"/>
              </w:rPr>
              <w:t xml:space="preserve"> д</w:t>
            </w:r>
            <w:r w:rsidRPr="009C4035">
              <w:rPr>
                <w:rFonts w:ascii="Times New Roman" w:hAnsi="Times New Roman" w:cs="Times New Roman"/>
                <w:w w:val="99"/>
                <w:sz w:val="24"/>
                <w:szCs w:val="24"/>
              </w:rPr>
              <w:t>ир</w:t>
            </w:r>
            <w:r w:rsidRPr="009C4035">
              <w:rPr>
                <w:rFonts w:ascii="Times New Roman" w:hAnsi="Times New Roman" w:cs="Times New Roman"/>
                <w:sz w:val="24"/>
                <w:szCs w:val="24"/>
              </w:rPr>
              <w:t>ек</w:t>
            </w:r>
            <w:r w:rsidRPr="009C4035">
              <w:rPr>
                <w:rFonts w:ascii="Times New Roman" w:hAnsi="Times New Roman" w:cs="Times New Roman"/>
                <w:w w:val="99"/>
                <w:sz w:val="24"/>
                <w:szCs w:val="24"/>
              </w:rPr>
              <w:t>тор</w:t>
            </w:r>
            <w:r w:rsidRPr="009C4035">
              <w:rPr>
                <w:rFonts w:ascii="Times New Roman" w:hAnsi="Times New Roman" w:cs="Times New Roman"/>
                <w:sz w:val="24"/>
                <w:szCs w:val="24"/>
              </w:rPr>
              <w:t>а</w:t>
            </w:r>
          </w:p>
          <w:p w:rsidR="005449A4" w:rsidRPr="009C4035" w:rsidRDefault="005449A4" w:rsidP="00CC3D7E">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по учебно-воспитательной работе</w:t>
            </w:r>
          </w:p>
          <w:p w:rsidR="005449A4" w:rsidRPr="009C4035" w:rsidRDefault="005449A4" w:rsidP="00784853">
            <w:pPr>
              <w:spacing w:after="0"/>
              <w:jc w:val="center"/>
              <w:rPr>
                <w:rFonts w:ascii="Times New Roman" w:hAnsi="Times New Roman" w:cs="Times New Roman"/>
                <w:sz w:val="24"/>
                <w:szCs w:val="24"/>
              </w:rPr>
            </w:pPr>
            <w:r w:rsidRPr="009C4035">
              <w:rPr>
                <w:rFonts w:ascii="Times New Roman" w:hAnsi="Times New Roman" w:cs="Times New Roman"/>
                <w:sz w:val="24"/>
                <w:szCs w:val="24"/>
              </w:rPr>
              <w:t>(начальная школа)</w:t>
            </w:r>
          </w:p>
        </w:tc>
        <w:tc>
          <w:tcPr>
            <w:tcW w:w="2693" w:type="dxa"/>
          </w:tcPr>
          <w:p w:rsidR="005449A4" w:rsidRPr="009C4035" w:rsidRDefault="005449A4"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Шульгина</w:t>
            </w:r>
          </w:p>
          <w:p w:rsidR="005449A4" w:rsidRPr="009C4035" w:rsidRDefault="005449A4"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Марина</w:t>
            </w:r>
          </w:p>
          <w:p w:rsidR="005449A4" w:rsidRPr="009C4035" w:rsidRDefault="005449A4"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Юрьевна</w:t>
            </w:r>
          </w:p>
        </w:tc>
        <w:tc>
          <w:tcPr>
            <w:tcW w:w="2127" w:type="dxa"/>
          </w:tcPr>
          <w:p w:rsidR="005449A4" w:rsidRPr="009C4035" w:rsidRDefault="005449A4" w:rsidP="00CC3D7E">
            <w:pPr>
              <w:spacing w:after="0"/>
              <w:jc w:val="center"/>
              <w:rPr>
                <w:rFonts w:ascii="Times New Roman" w:hAnsi="Times New Roman" w:cs="Times New Roman"/>
                <w:sz w:val="24"/>
                <w:szCs w:val="24"/>
              </w:rPr>
            </w:pPr>
          </w:p>
          <w:p w:rsidR="005449A4" w:rsidRPr="009C4035" w:rsidRDefault="00B77BAE"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3</w:t>
            </w:r>
            <w:r w:rsidR="007B1B9E">
              <w:rPr>
                <w:rFonts w:ascii="Times New Roman" w:hAnsi="Times New Roman" w:cs="Times New Roman"/>
                <w:sz w:val="24"/>
                <w:szCs w:val="24"/>
              </w:rPr>
              <w:t>4</w:t>
            </w:r>
          </w:p>
        </w:tc>
        <w:tc>
          <w:tcPr>
            <w:tcW w:w="2089" w:type="dxa"/>
          </w:tcPr>
          <w:p w:rsidR="005449A4" w:rsidRPr="009C4035" w:rsidRDefault="002E4779" w:rsidP="00CC3D7E">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 xml:space="preserve">Звание </w:t>
            </w:r>
            <w:r w:rsidR="005449A4" w:rsidRPr="009C4035">
              <w:rPr>
                <w:rFonts w:ascii="Times New Roman" w:hAnsi="Times New Roman" w:cs="Times New Roman"/>
                <w:sz w:val="24"/>
                <w:szCs w:val="24"/>
              </w:rPr>
              <w:t>«Почетный работник общего образования РФ»</w:t>
            </w:r>
          </w:p>
        </w:tc>
      </w:tr>
      <w:tr w:rsidR="005449A4" w:rsidRPr="009C4035" w:rsidTr="00B23B5A">
        <w:trPr>
          <w:trHeight w:hRule="exact" w:val="1401"/>
        </w:trPr>
        <w:tc>
          <w:tcPr>
            <w:tcW w:w="2518" w:type="dxa"/>
          </w:tcPr>
          <w:p w:rsidR="005449A4" w:rsidRPr="009C4035" w:rsidRDefault="005449A4" w:rsidP="00CC3D7E">
            <w:pPr>
              <w:spacing w:after="0" w:line="240" w:lineRule="auto"/>
              <w:jc w:val="center"/>
              <w:rPr>
                <w:rFonts w:ascii="Times New Roman" w:hAnsi="Times New Roman" w:cs="Times New Roman"/>
                <w:sz w:val="24"/>
                <w:szCs w:val="24"/>
              </w:rPr>
            </w:pPr>
            <w:r w:rsidRPr="009C4035">
              <w:rPr>
                <w:rFonts w:ascii="Times New Roman" w:hAnsi="Times New Roman" w:cs="Times New Roman"/>
                <w:w w:val="99"/>
                <w:sz w:val="24"/>
                <w:szCs w:val="24"/>
              </w:rPr>
              <w:t>З</w:t>
            </w:r>
            <w:r w:rsidRPr="009C4035">
              <w:rPr>
                <w:rFonts w:ascii="Times New Roman" w:hAnsi="Times New Roman" w:cs="Times New Roman"/>
                <w:sz w:val="24"/>
                <w:szCs w:val="24"/>
              </w:rPr>
              <w:t>амес</w:t>
            </w:r>
            <w:r w:rsidRPr="009C4035">
              <w:rPr>
                <w:rFonts w:ascii="Times New Roman" w:hAnsi="Times New Roman" w:cs="Times New Roman"/>
                <w:w w:val="99"/>
                <w:sz w:val="24"/>
                <w:szCs w:val="24"/>
              </w:rPr>
              <w:t>тит</w:t>
            </w:r>
            <w:r w:rsidRPr="009C4035">
              <w:rPr>
                <w:rFonts w:ascii="Times New Roman" w:hAnsi="Times New Roman" w:cs="Times New Roman"/>
                <w:sz w:val="24"/>
                <w:szCs w:val="24"/>
              </w:rPr>
              <w:t>е</w:t>
            </w:r>
            <w:r w:rsidRPr="009C4035">
              <w:rPr>
                <w:rFonts w:ascii="Times New Roman" w:hAnsi="Times New Roman" w:cs="Times New Roman"/>
                <w:w w:val="99"/>
                <w:sz w:val="24"/>
                <w:szCs w:val="24"/>
              </w:rPr>
              <w:t>ль</w:t>
            </w:r>
            <w:r w:rsidRPr="009C4035">
              <w:rPr>
                <w:rFonts w:ascii="Times New Roman" w:hAnsi="Times New Roman" w:cs="Times New Roman"/>
                <w:sz w:val="24"/>
                <w:szCs w:val="24"/>
              </w:rPr>
              <w:t xml:space="preserve"> д</w:t>
            </w:r>
            <w:r w:rsidRPr="009C4035">
              <w:rPr>
                <w:rFonts w:ascii="Times New Roman" w:hAnsi="Times New Roman" w:cs="Times New Roman"/>
                <w:w w:val="99"/>
                <w:sz w:val="24"/>
                <w:szCs w:val="24"/>
              </w:rPr>
              <w:t>ир</w:t>
            </w:r>
            <w:r w:rsidRPr="009C4035">
              <w:rPr>
                <w:rFonts w:ascii="Times New Roman" w:hAnsi="Times New Roman" w:cs="Times New Roman"/>
                <w:sz w:val="24"/>
                <w:szCs w:val="24"/>
              </w:rPr>
              <w:t>ек</w:t>
            </w:r>
            <w:r w:rsidRPr="009C4035">
              <w:rPr>
                <w:rFonts w:ascii="Times New Roman" w:hAnsi="Times New Roman" w:cs="Times New Roman"/>
                <w:w w:val="99"/>
                <w:sz w:val="24"/>
                <w:szCs w:val="24"/>
              </w:rPr>
              <w:t>тор</w:t>
            </w:r>
            <w:r w:rsidRPr="009C4035">
              <w:rPr>
                <w:rFonts w:ascii="Times New Roman" w:hAnsi="Times New Roman" w:cs="Times New Roman"/>
                <w:sz w:val="24"/>
                <w:szCs w:val="24"/>
              </w:rPr>
              <w:t>а</w:t>
            </w:r>
          </w:p>
          <w:p w:rsidR="005449A4" w:rsidRPr="009C4035" w:rsidRDefault="005449A4" w:rsidP="00CC3D7E">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по учебно-</w:t>
            </w:r>
          </w:p>
          <w:p w:rsidR="005449A4" w:rsidRPr="009C4035" w:rsidRDefault="005449A4" w:rsidP="00CC3D7E">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методической</w:t>
            </w:r>
          </w:p>
          <w:p w:rsidR="005449A4" w:rsidRPr="009C4035" w:rsidRDefault="005449A4" w:rsidP="00CC3D7E">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 xml:space="preserve"> работе</w:t>
            </w:r>
          </w:p>
        </w:tc>
        <w:tc>
          <w:tcPr>
            <w:tcW w:w="2693" w:type="dxa"/>
          </w:tcPr>
          <w:p w:rsidR="005449A4" w:rsidRPr="009C4035" w:rsidRDefault="005449A4"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Катьянова</w:t>
            </w:r>
          </w:p>
          <w:p w:rsidR="005449A4" w:rsidRPr="009C4035" w:rsidRDefault="005449A4"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Людмила</w:t>
            </w:r>
          </w:p>
          <w:p w:rsidR="005449A4" w:rsidRPr="009C4035" w:rsidRDefault="005449A4"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Александровна</w:t>
            </w:r>
          </w:p>
        </w:tc>
        <w:tc>
          <w:tcPr>
            <w:tcW w:w="2127" w:type="dxa"/>
          </w:tcPr>
          <w:p w:rsidR="005449A4" w:rsidRPr="009C4035" w:rsidRDefault="005449A4" w:rsidP="00CC3D7E">
            <w:pPr>
              <w:spacing w:after="0"/>
              <w:jc w:val="center"/>
              <w:rPr>
                <w:rFonts w:ascii="Times New Roman" w:hAnsi="Times New Roman" w:cs="Times New Roman"/>
                <w:sz w:val="24"/>
                <w:szCs w:val="24"/>
              </w:rPr>
            </w:pPr>
          </w:p>
          <w:p w:rsidR="005449A4" w:rsidRPr="009C4035" w:rsidRDefault="00B77BAE" w:rsidP="00CC3D7E">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3</w:t>
            </w:r>
            <w:r w:rsidR="007B1B9E">
              <w:rPr>
                <w:rFonts w:ascii="Times New Roman" w:hAnsi="Times New Roman" w:cs="Times New Roman"/>
                <w:sz w:val="24"/>
                <w:szCs w:val="24"/>
              </w:rPr>
              <w:t>8</w:t>
            </w:r>
          </w:p>
        </w:tc>
        <w:tc>
          <w:tcPr>
            <w:tcW w:w="2089" w:type="dxa"/>
          </w:tcPr>
          <w:p w:rsidR="005449A4" w:rsidRPr="009C4035" w:rsidRDefault="002E4779" w:rsidP="00CC3D7E">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 xml:space="preserve">Звание </w:t>
            </w:r>
            <w:r w:rsidR="005449A4" w:rsidRPr="009C4035">
              <w:rPr>
                <w:rFonts w:ascii="Times New Roman" w:hAnsi="Times New Roman" w:cs="Times New Roman"/>
                <w:sz w:val="24"/>
                <w:szCs w:val="24"/>
              </w:rPr>
              <w:t>«Почетный работник общего образования РФ»</w:t>
            </w:r>
          </w:p>
        </w:tc>
      </w:tr>
      <w:tr w:rsidR="005449A4" w:rsidRPr="009C4035" w:rsidTr="00B23B5A">
        <w:trPr>
          <w:trHeight w:hRule="exact" w:val="1422"/>
        </w:trPr>
        <w:tc>
          <w:tcPr>
            <w:tcW w:w="2518" w:type="dxa"/>
          </w:tcPr>
          <w:p w:rsidR="005449A4" w:rsidRPr="009C4035" w:rsidRDefault="005449A4" w:rsidP="00CC3D7E">
            <w:pPr>
              <w:spacing w:after="0" w:line="240" w:lineRule="auto"/>
              <w:jc w:val="center"/>
              <w:rPr>
                <w:rFonts w:ascii="Times New Roman" w:hAnsi="Times New Roman" w:cs="Times New Roman"/>
                <w:sz w:val="24"/>
                <w:szCs w:val="24"/>
              </w:rPr>
            </w:pPr>
            <w:r w:rsidRPr="009C4035">
              <w:rPr>
                <w:rFonts w:ascii="Times New Roman" w:hAnsi="Times New Roman" w:cs="Times New Roman"/>
                <w:w w:val="99"/>
                <w:sz w:val="24"/>
                <w:szCs w:val="24"/>
              </w:rPr>
              <w:t>З</w:t>
            </w:r>
            <w:r w:rsidRPr="009C4035">
              <w:rPr>
                <w:rFonts w:ascii="Times New Roman" w:hAnsi="Times New Roman" w:cs="Times New Roman"/>
                <w:sz w:val="24"/>
                <w:szCs w:val="24"/>
              </w:rPr>
              <w:t>амес</w:t>
            </w:r>
            <w:r w:rsidRPr="009C4035">
              <w:rPr>
                <w:rFonts w:ascii="Times New Roman" w:hAnsi="Times New Roman" w:cs="Times New Roman"/>
                <w:w w:val="99"/>
                <w:sz w:val="24"/>
                <w:szCs w:val="24"/>
              </w:rPr>
              <w:t>тит</w:t>
            </w:r>
            <w:r w:rsidRPr="009C4035">
              <w:rPr>
                <w:rFonts w:ascii="Times New Roman" w:hAnsi="Times New Roman" w:cs="Times New Roman"/>
                <w:sz w:val="24"/>
                <w:szCs w:val="24"/>
              </w:rPr>
              <w:t>е</w:t>
            </w:r>
            <w:r w:rsidRPr="009C4035">
              <w:rPr>
                <w:rFonts w:ascii="Times New Roman" w:hAnsi="Times New Roman" w:cs="Times New Roman"/>
                <w:w w:val="99"/>
                <w:sz w:val="24"/>
                <w:szCs w:val="24"/>
              </w:rPr>
              <w:t>ль</w:t>
            </w:r>
            <w:r w:rsidRPr="009C4035">
              <w:rPr>
                <w:rFonts w:ascii="Times New Roman" w:hAnsi="Times New Roman" w:cs="Times New Roman"/>
                <w:sz w:val="24"/>
                <w:szCs w:val="24"/>
              </w:rPr>
              <w:t xml:space="preserve"> д</w:t>
            </w:r>
            <w:r w:rsidRPr="009C4035">
              <w:rPr>
                <w:rFonts w:ascii="Times New Roman" w:hAnsi="Times New Roman" w:cs="Times New Roman"/>
                <w:w w:val="99"/>
                <w:sz w:val="24"/>
                <w:szCs w:val="24"/>
              </w:rPr>
              <w:t>ир</w:t>
            </w:r>
            <w:r w:rsidRPr="009C4035">
              <w:rPr>
                <w:rFonts w:ascii="Times New Roman" w:hAnsi="Times New Roman" w:cs="Times New Roman"/>
                <w:sz w:val="24"/>
                <w:szCs w:val="24"/>
              </w:rPr>
              <w:t>ек</w:t>
            </w:r>
            <w:r w:rsidRPr="009C4035">
              <w:rPr>
                <w:rFonts w:ascii="Times New Roman" w:hAnsi="Times New Roman" w:cs="Times New Roman"/>
                <w:w w:val="99"/>
                <w:sz w:val="24"/>
                <w:szCs w:val="24"/>
              </w:rPr>
              <w:t>тор</w:t>
            </w:r>
            <w:r w:rsidRPr="009C4035">
              <w:rPr>
                <w:rFonts w:ascii="Times New Roman" w:hAnsi="Times New Roman" w:cs="Times New Roman"/>
                <w:sz w:val="24"/>
                <w:szCs w:val="24"/>
              </w:rPr>
              <w:t>а</w:t>
            </w:r>
          </w:p>
          <w:p w:rsidR="005449A4" w:rsidRPr="009C4035" w:rsidRDefault="005449A4" w:rsidP="00CC3D7E">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по учебно-воспитательной работе</w:t>
            </w:r>
          </w:p>
          <w:p w:rsidR="005449A4" w:rsidRPr="009C4035" w:rsidRDefault="005449A4" w:rsidP="00CC3D7E">
            <w:pPr>
              <w:spacing w:after="0"/>
              <w:jc w:val="center"/>
              <w:rPr>
                <w:rFonts w:ascii="Times New Roman" w:hAnsi="Times New Roman" w:cs="Times New Roman"/>
                <w:sz w:val="24"/>
                <w:szCs w:val="24"/>
              </w:rPr>
            </w:pPr>
          </w:p>
        </w:tc>
        <w:tc>
          <w:tcPr>
            <w:tcW w:w="2693" w:type="dxa"/>
          </w:tcPr>
          <w:p w:rsidR="005449A4" w:rsidRPr="009C4035" w:rsidRDefault="005449A4"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Стукачева</w:t>
            </w:r>
          </w:p>
          <w:p w:rsidR="005449A4" w:rsidRPr="009C4035" w:rsidRDefault="005449A4"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Сабина</w:t>
            </w:r>
          </w:p>
          <w:p w:rsidR="005449A4" w:rsidRPr="009C4035" w:rsidRDefault="005449A4"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Владимировна</w:t>
            </w:r>
          </w:p>
        </w:tc>
        <w:tc>
          <w:tcPr>
            <w:tcW w:w="2127" w:type="dxa"/>
          </w:tcPr>
          <w:p w:rsidR="005449A4" w:rsidRPr="009C4035" w:rsidRDefault="00B77BAE" w:rsidP="00CC3D7E">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2</w:t>
            </w:r>
            <w:r w:rsidR="008A6F0A">
              <w:rPr>
                <w:rFonts w:ascii="Times New Roman" w:hAnsi="Times New Roman" w:cs="Times New Roman"/>
                <w:sz w:val="24"/>
                <w:szCs w:val="24"/>
              </w:rPr>
              <w:t>7</w:t>
            </w:r>
          </w:p>
        </w:tc>
        <w:tc>
          <w:tcPr>
            <w:tcW w:w="2089" w:type="dxa"/>
          </w:tcPr>
          <w:p w:rsidR="005449A4" w:rsidRPr="009C4035" w:rsidRDefault="002E4779" w:rsidP="00CC3D7E">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 xml:space="preserve">Звание </w:t>
            </w:r>
            <w:r w:rsidR="005449A4" w:rsidRPr="009C4035">
              <w:rPr>
                <w:rFonts w:ascii="Times New Roman" w:hAnsi="Times New Roman" w:cs="Times New Roman"/>
                <w:sz w:val="24"/>
                <w:szCs w:val="24"/>
              </w:rPr>
              <w:t>«Почетный работник сферы образования РФ»</w:t>
            </w:r>
          </w:p>
        </w:tc>
      </w:tr>
      <w:tr w:rsidR="005449A4" w:rsidRPr="009C4035" w:rsidTr="00312B7B">
        <w:trPr>
          <w:trHeight w:hRule="exact" w:val="1520"/>
        </w:trPr>
        <w:tc>
          <w:tcPr>
            <w:tcW w:w="2518" w:type="dxa"/>
          </w:tcPr>
          <w:p w:rsidR="005449A4" w:rsidRPr="009C4035" w:rsidRDefault="005449A4" w:rsidP="00CC3D7E">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Заместитель директора</w:t>
            </w:r>
          </w:p>
          <w:p w:rsidR="005449A4" w:rsidRPr="009C4035" w:rsidRDefault="005449A4" w:rsidP="00CC3D7E">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по воспитательной работе</w:t>
            </w:r>
          </w:p>
          <w:p w:rsidR="005449A4" w:rsidRPr="009C4035" w:rsidRDefault="005449A4" w:rsidP="00CC3D7E">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(5-11 кл.)</w:t>
            </w:r>
          </w:p>
          <w:p w:rsidR="005449A4" w:rsidRPr="009C4035" w:rsidRDefault="005449A4" w:rsidP="00CC3D7E">
            <w:pPr>
              <w:spacing w:after="0"/>
              <w:jc w:val="center"/>
              <w:rPr>
                <w:rFonts w:ascii="Times New Roman" w:hAnsi="Times New Roman" w:cs="Times New Roman"/>
                <w:sz w:val="24"/>
                <w:szCs w:val="24"/>
              </w:rPr>
            </w:pPr>
          </w:p>
        </w:tc>
        <w:tc>
          <w:tcPr>
            <w:tcW w:w="2693" w:type="dxa"/>
          </w:tcPr>
          <w:p w:rsidR="006C6F1F" w:rsidRDefault="006C6F1F" w:rsidP="00CC3D7E">
            <w:pPr>
              <w:spacing w:after="0"/>
              <w:jc w:val="center"/>
              <w:rPr>
                <w:rFonts w:ascii="Times New Roman" w:hAnsi="Times New Roman" w:cs="Times New Roman"/>
                <w:sz w:val="24"/>
                <w:szCs w:val="24"/>
              </w:rPr>
            </w:pPr>
            <w:r>
              <w:rPr>
                <w:rFonts w:ascii="Times New Roman" w:hAnsi="Times New Roman" w:cs="Times New Roman"/>
                <w:sz w:val="24"/>
                <w:szCs w:val="24"/>
              </w:rPr>
              <w:t xml:space="preserve">Богун </w:t>
            </w:r>
          </w:p>
          <w:p w:rsidR="006C6F1F" w:rsidRDefault="006C6F1F" w:rsidP="00CC3D7E">
            <w:pPr>
              <w:spacing w:after="0"/>
              <w:jc w:val="center"/>
              <w:rPr>
                <w:rFonts w:ascii="Times New Roman" w:hAnsi="Times New Roman" w:cs="Times New Roman"/>
                <w:sz w:val="24"/>
                <w:szCs w:val="24"/>
              </w:rPr>
            </w:pPr>
            <w:r>
              <w:rPr>
                <w:rFonts w:ascii="Times New Roman" w:hAnsi="Times New Roman" w:cs="Times New Roman"/>
                <w:sz w:val="24"/>
                <w:szCs w:val="24"/>
              </w:rPr>
              <w:t xml:space="preserve">Аксана </w:t>
            </w:r>
          </w:p>
          <w:p w:rsidR="005449A4" w:rsidRPr="009C4035" w:rsidRDefault="006C6F1F" w:rsidP="00CC3D7E">
            <w:pPr>
              <w:spacing w:after="0"/>
              <w:jc w:val="center"/>
              <w:rPr>
                <w:rFonts w:ascii="Times New Roman" w:hAnsi="Times New Roman" w:cs="Times New Roman"/>
                <w:sz w:val="24"/>
                <w:szCs w:val="24"/>
              </w:rPr>
            </w:pPr>
            <w:r>
              <w:rPr>
                <w:rFonts w:ascii="Times New Roman" w:hAnsi="Times New Roman" w:cs="Times New Roman"/>
                <w:sz w:val="24"/>
                <w:szCs w:val="24"/>
              </w:rPr>
              <w:t>Владимировна</w:t>
            </w:r>
          </w:p>
        </w:tc>
        <w:tc>
          <w:tcPr>
            <w:tcW w:w="2127" w:type="dxa"/>
          </w:tcPr>
          <w:p w:rsidR="005449A4" w:rsidRPr="009C4035" w:rsidRDefault="006C6F1F" w:rsidP="00CC3D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089" w:type="dxa"/>
          </w:tcPr>
          <w:p w:rsidR="005449A4" w:rsidRPr="009C4035" w:rsidRDefault="006C6F1F" w:rsidP="00CC3D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 имеет</w:t>
            </w:r>
          </w:p>
        </w:tc>
      </w:tr>
      <w:tr w:rsidR="009C4035" w:rsidRPr="009C4035" w:rsidTr="0020387C">
        <w:trPr>
          <w:trHeight w:hRule="exact" w:val="4120"/>
        </w:trPr>
        <w:tc>
          <w:tcPr>
            <w:tcW w:w="2518" w:type="dxa"/>
          </w:tcPr>
          <w:p w:rsidR="005449A4" w:rsidRPr="009C4035" w:rsidRDefault="005449A4" w:rsidP="00CC3D7E">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Заместитель директора</w:t>
            </w:r>
          </w:p>
          <w:p w:rsidR="005449A4" w:rsidRPr="009C4035" w:rsidRDefault="00312B7B" w:rsidP="00CC3D7E">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по ВР</w:t>
            </w:r>
          </w:p>
          <w:p w:rsidR="00312B7B" w:rsidRPr="009C4035" w:rsidRDefault="00312B7B" w:rsidP="00CC3D7E">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(начальная школа)</w:t>
            </w:r>
          </w:p>
          <w:p w:rsidR="00312B7B" w:rsidRPr="009C4035" w:rsidRDefault="00312B7B" w:rsidP="00CC3D7E">
            <w:pPr>
              <w:spacing w:after="0" w:line="240" w:lineRule="auto"/>
              <w:jc w:val="center"/>
              <w:rPr>
                <w:rFonts w:ascii="Times New Roman" w:hAnsi="Times New Roman" w:cs="Times New Roman"/>
                <w:sz w:val="24"/>
                <w:szCs w:val="24"/>
              </w:rPr>
            </w:pPr>
          </w:p>
          <w:p w:rsidR="005449A4" w:rsidRPr="009C4035" w:rsidRDefault="005449A4" w:rsidP="00CC3D7E">
            <w:pPr>
              <w:spacing w:after="0" w:line="240" w:lineRule="auto"/>
              <w:jc w:val="center"/>
              <w:rPr>
                <w:rFonts w:ascii="Times New Roman" w:hAnsi="Times New Roman" w:cs="Times New Roman"/>
                <w:sz w:val="24"/>
                <w:szCs w:val="24"/>
              </w:rPr>
            </w:pPr>
          </w:p>
        </w:tc>
        <w:tc>
          <w:tcPr>
            <w:tcW w:w="2693" w:type="dxa"/>
          </w:tcPr>
          <w:p w:rsidR="00312B7B" w:rsidRPr="009C4035" w:rsidRDefault="00B10D8F"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Гребё</w:t>
            </w:r>
            <w:r w:rsidR="005449A4" w:rsidRPr="009C4035">
              <w:rPr>
                <w:rFonts w:ascii="Times New Roman" w:hAnsi="Times New Roman" w:cs="Times New Roman"/>
                <w:sz w:val="24"/>
                <w:szCs w:val="24"/>
              </w:rPr>
              <w:t xml:space="preserve">нкина </w:t>
            </w:r>
          </w:p>
          <w:p w:rsidR="005449A4" w:rsidRPr="009C4035" w:rsidRDefault="005449A4"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Анастасия Владимировна</w:t>
            </w:r>
          </w:p>
        </w:tc>
        <w:tc>
          <w:tcPr>
            <w:tcW w:w="2127" w:type="dxa"/>
          </w:tcPr>
          <w:p w:rsidR="005449A4" w:rsidRPr="009C4035" w:rsidRDefault="00B531A7" w:rsidP="00312B7B">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1</w:t>
            </w:r>
            <w:r w:rsidR="006C6F1F">
              <w:rPr>
                <w:rFonts w:ascii="Times New Roman" w:hAnsi="Times New Roman" w:cs="Times New Roman"/>
                <w:sz w:val="24"/>
                <w:szCs w:val="24"/>
              </w:rPr>
              <w:t>4</w:t>
            </w:r>
          </w:p>
        </w:tc>
        <w:tc>
          <w:tcPr>
            <w:tcW w:w="2089" w:type="dxa"/>
          </w:tcPr>
          <w:p w:rsidR="0020387C" w:rsidRPr="009C4035" w:rsidRDefault="0020387C" w:rsidP="00A17F8E">
            <w:pPr>
              <w:spacing w:after="0"/>
              <w:jc w:val="center"/>
              <w:rPr>
                <w:rFonts w:ascii="Times New Roman" w:hAnsi="Times New Roman"/>
                <w:sz w:val="24"/>
                <w:szCs w:val="24"/>
              </w:rPr>
            </w:pPr>
            <w:r w:rsidRPr="009C4035">
              <w:rPr>
                <w:rFonts w:ascii="Times New Roman" w:hAnsi="Times New Roman"/>
                <w:sz w:val="24"/>
                <w:szCs w:val="24"/>
              </w:rPr>
              <w:t>Благодарность.</w:t>
            </w:r>
          </w:p>
          <w:p w:rsidR="0020387C" w:rsidRPr="009C4035" w:rsidRDefault="00BF3B94" w:rsidP="00A17F8E">
            <w:pPr>
              <w:spacing w:after="0"/>
              <w:jc w:val="center"/>
              <w:rPr>
                <w:rFonts w:ascii="Times New Roman" w:hAnsi="Times New Roman"/>
                <w:sz w:val="24"/>
                <w:szCs w:val="24"/>
              </w:rPr>
            </w:pPr>
            <w:r w:rsidRPr="009C4035">
              <w:rPr>
                <w:rFonts w:ascii="Times New Roman" w:hAnsi="Times New Roman"/>
                <w:sz w:val="24"/>
                <w:szCs w:val="24"/>
              </w:rPr>
              <w:t>Заместител</w:t>
            </w:r>
            <w:r w:rsidR="0020387C" w:rsidRPr="009C4035">
              <w:rPr>
                <w:rFonts w:ascii="Times New Roman" w:hAnsi="Times New Roman"/>
                <w:sz w:val="24"/>
                <w:szCs w:val="24"/>
              </w:rPr>
              <w:t>ь</w:t>
            </w:r>
            <w:r w:rsidRPr="009C4035">
              <w:rPr>
                <w:rFonts w:ascii="Times New Roman" w:hAnsi="Times New Roman"/>
                <w:sz w:val="24"/>
                <w:szCs w:val="24"/>
              </w:rPr>
              <w:t xml:space="preserve"> председателя Комитета Государственной Думы Федерального Собрания Российской Федерации </w:t>
            </w:r>
            <w:proofErr w:type="gramStart"/>
            <w:r w:rsidRPr="009C4035">
              <w:rPr>
                <w:rFonts w:ascii="Times New Roman" w:hAnsi="Times New Roman"/>
                <w:sz w:val="24"/>
                <w:szCs w:val="24"/>
              </w:rPr>
              <w:t>по  образованию</w:t>
            </w:r>
            <w:proofErr w:type="gramEnd"/>
            <w:r w:rsidRPr="009C4035">
              <w:rPr>
                <w:rFonts w:ascii="Times New Roman" w:hAnsi="Times New Roman"/>
                <w:sz w:val="24"/>
                <w:szCs w:val="24"/>
              </w:rPr>
              <w:t xml:space="preserve"> и науке </w:t>
            </w:r>
          </w:p>
          <w:p w:rsidR="006D2EC6" w:rsidRPr="009C4035" w:rsidRDefault="00BF3B94" w:rsidP="00A17F8E">
            <w:pPr>
              <w:spacing w:after="0"/>
              <w:jc w:val="center"/>
              <w:rPr>
                <w:rFonts w:ascii="Times New Roman" w:hAnsi="Times New Roman" w:cs="Times New Roman"/>
                <w:sz w:val="24"/>
                <w:szCs w:val="24"/>
              </w:rPr>
            </w:pPr>
            <w:r w:rsidRPr="009C4035">
              <w:rPr>
                <w:rFonts w:ascii="Times New Roman" w:hAnsi="Times New Roman"/>
                <w:sz w:val="24"/>
                <w:szCs w:val="24"/>
              </w:rPr>
              <w:t>Л. Н. Тутова</w:t>
            </w:r>
          </w:p>
        </w:tc>
      </w:tr>
      <w:tr w:rsidR="009C4035" w:rsidRPr="009C4035" w:rsidTr="002E4779">
        <w:trPr>
          <w:trHeight w:hRule="exact" w:val="1555"/>
        </w:trPr>
        <w:tc>
          <w:tcPr>
            <w:tcW w:w="2518" w:type="dxa"/>
          </w:tcPr>
          <w:p w:rsidR="005449A4" w:rsidRPr="009C4035" w:rsidRDefault="005449A4"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Заместитель директора</w:t>
            </w:r>
          </w:p>
          <w:p w:rsidR="005449A4" w:rsidRPr="009C4035" w:rsidRDefault="005449A4"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по информатизации</w:t>
            </w:r>
          </w:p>
        </w:tc>
        <w:tc>
          <w:tcPr>
            <w:tcW w:w="2693" w:type="dxa"/>
          </w:tcPr>
          <w:p w:rsidR="005449A4" w:rsidRPr="009C4035" w:rsidRDefault="005449A4"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Горпыныч</w:t>
            </w:r>
          </w:p>
          <w:p w:rsidR="005449A4" w:rsidRPr="009C4035" w:rsidRDefault="005449A4"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Наталья</w:t>
            </w:r>
          </w:p>
          <w:p w:rsidR="005449A4" w:rsidRPr="009C4035" w:rsidRDefault="005449A4"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Николаевна</w:t>
            </w:r>
          </w:p>
        </w:tc>
        <w:tc>
          <w:tcPr>
            <w:tcW w:w="2127" w:type="dxa"/>
          </w:tcPr>
          <w:p w:rsidR="005449A4" w:rsidRPr="009C4035" w:rsidRDefault="006C6F1F" w:rsidP="00CC3D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089" w:type="dxa"/>
          </w:tcPr>
          <w:p w:rsidR="005449A4" w:rsidRPr="009C4035" w:rsidRDefault="002E4779" w:rsidP="00D14723">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 xml:space="preserve">Звание </w:t>
            </w:r>
            <w:r w:rsidR="00D14723" w:rsidRPr="009C4035">
              <w:rPr>
                <w:rFonts w:ascii="Times New Roman" w:hAnsi="Times New Roman" w:cs="Times New Roman"/>
                <w:sz w:val="24"/>
                <w:szCs w:val="24"/>
              </w:rPr>
              <w:t>«Почетный работник воспитания и просвещения</w:t>
            </w:r>
            <w:r w:rsidR="00D14723" w:rsidRPr="009C4035">
              <w:rPr>
                <w:rFonts w:ascii="Times New Roman" w:hAnsi="Times New Roman" w:cs="Times New Roman"/>
                <w:b/>
                <w:i/>
                <w:sz w:val="24"/>
                <w:szCs w:val="24"/>
              </w:rPr>
              <w:t xml:space="preserve"> </w:t>
            </w:r>
            <w:r w:rsidR="00D14723" w:rsidRPr="009C4035">
              <w:rPr>
                <w:rFonts w:ascii="Times New Roman" w:hAnsi="Times New Roman" w:cs="Times New Roman"/>
                <w:sz w:val="24"/>
                <w:szCs w:val="24"/>
              </w:rPr>
              <w:t>РФ»</w:t>
            </w:r>
          </w:p>
        </w:tc>
      </w:tr>
      <w:tr w:rsidR="005449A4" w:rsidRPr="009C4035" w:rsidTr="00B23B5A">
        <w:trPr>
          <w:trHeight w:hRule="exact" w:val="1427"/>
        </w:trPr>
        <w:tc>
          <w:tcPr>
            <w:tcW w:w="2518" w:type="dxa"/>
          </w:tcPr>
          <w:p w:rsidR="005449A4" w:rsidRPr="009C4035" w:rsidRDefault="005449A4" w:rsidP="00CC3D7E">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lastRenderedPageBreak/>
              <w:t>Заместитель директора</w:t>
            </w:r>
          </w:p>
          <w:p w:rsidR="005449A4" w:rsidRPr="009C4035" w:rsidRDefault="005449A4" w:rsidP="00CC3D7E">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по административно-</w:t>
            </w:r>
          </w:p>
          <w:p w:rsidR="005449A4" w:rsidRPr="009C4035" w:rsidRDefault="005449A4" w:rsidP="00CC3D7E">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хозяйственной</w:t>
            </w:r>
          </w:p>
          <w:p w:rsidR="005449A4" w:rsidRPr="009C4035" w:rsidRDefault="005449A4" w:rsidP="00CC3D7E">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работе</w:t>
            </w:r>
          </w:p>
        </w:tc>
        <w:tc>
          <w:tcPr>
            <w:tcW w:w="2693" w:type="dxa"/>
          </w:tcPr>
          <w:p w:rsidR="005449A4" w:rsidRPr="009C4035" w:rsidRDefault="005449A4"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Штохов</w:t>
            </w:r>
          </w:p>
          <w:p w:rsidR="005449A4" w:rsidRPr="009C4035" w:rsidRDefault="005449A4"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Михаил</w:t>
            </w:r>
          </w:p>
          <w:p w:rsidR="005449A4" w:rsidRPr="009C4035" w:rsidRDefault="005449A4"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Иванович</w:t>
            </w:r>
          </w:p>
        </w:tc>
        <w:tc>
          <w:tcPr>
            <w:tcW w:w="2127" w:type="dxa"/>
          </w:tcPr>
          <w:p w:rsidR="005449A4" w:rsidRPr="009C4035" w:rsidRDefault="00317F8C"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Общий стаж – 4</w:t>
            </w:r>
            <w:r w:rsidR="006C6F1F">
              <w:rPr>
                <w:rFonts w:ascii="Times New Roman" w:hAnsi="Times New Roman" w:cs="Times New Roman"/>
                <w:sz w:val="24"/>
                <w:szCs w:val="24"/>
              </w:rPr>
              <w:t>1</w:t>
            </w:r>
            <w:r w:rsidRPr="009C4035">
              <w:rPr>
                <w:rFonts w:ascii="Times New Roman" w:hAnsi="Times New Roman" w:cs="Times New Roman"/>
                <w:sz w:val="24"/>
                <w:szCs w:val="24"/>
              </w:rPr>
              <w:t xml:space="preserve"> лет, стаж в бюджетной сфере- 2</w:t>
            </w:r>
            <w:r w:rsidR="006C6F1F">
              <w:rPr>
                <w:rFonts w:ascii="Times New Roman" w:hAnsi="Times New Roman" w:cs="Times New Roman"/>
                <w:sz w:val="24"/>
                <w:szCs w:val="24"/>
              </w:rPr>
              <w:t>2</w:t>
            </w:r>
            <w:r w:rsidRPr="009C4035">
              <w:rPr>
                <w:rFonts w:ascii="Times New Roman" w:hAnsi="Times New Roman" w:cs="Times New Roman"/>
                <w:sz w:val="24"/>
                <w:szCs w:val="24"/>
              </w:rPr>
              <w:t xml:space="preserve"> год</w:t>
            </w:r>
            <w:r w:rsidR="006C6F1F">
              <w:rPr>
                <w:rFonts w:ascii="Times New Roman" w:hAnsi="Times New Roman" w:cs="Times New Roman"/>
                <w:sz w:val="24"/>
                <w:szCs w:val="24"/>
              </w:rPr>
              <w:t>а</w:t>
            </w:r>
          </w:p>
          <w:p w:rsidR="005449A4" w:rsidRPr="009C4035" w:rsidRDefault="005449A4" w:rsidP="00CC3D7E">
            <w:pPr>
              <w:spacing w:after="0"/>
              <w:jc w:val="center"/>
              <w:rPr>
                <w:rFonts w:ascii="Times New Roman" w:hAnsi="Times New Roman" w:cs="Times New Roman"/>
                <w:sz w:val="24"/>
                <w:szCs w:val="24"/>
              </w:rPr>
            </w:pPr>
          </w:p>
        </w:tc>
        <w:tc>
          <w:tcPr>
            <w:tcW w:w="2089" w:type="dxa"/>
          </w:tcPr>
          <w:p w:rsidR="005449A4" w:rsidRPr="009C4035" w:rsidRDefault="00F2389D" w:rsidP="006B5F47">
            <w:pPr>
              <w:spacing w:after="0"/>
              <w:jc w:val="center"/>
              <w:rPr>
                <w:rFonts w:ascii="Times New Roman" w:hAnsi="Times New Roman" w:cs="Times New Roman"/>
                <w:sz w:val="24"/>
                <w:szCs w:val="24"/>
              </w:rPr>
            </w:pPr>
            <w:r w:rsidRPr="009C4035">
              <w:rPr>
                <w:rFonts w:ascii="Times New Roman" w:hAnsi="Times New Roman" w:cs="Times New Roman"/>
                <w:sz w:val="24"/>
                <w:szCs w:val="24"/>
              </w:rPr>
              <w:t>Грамота Отдела образования Кагальницкого района</w:t>
            </w:r>
          </w:p>
        </w:tc>
      </w:tr>
      <w:tr w:rsidR="006B5F47" w:rsidRPr="009C4035" w:rsidTr="00834416">
        <w:trPr>
          <w:trHeight w:hRule="exact" w:val="1985"/>
        </w:trPr>
        <w:tc>
          <w:tcPr>
            <w:tcW w:w="2518" w:type="dxa"/>
          </w:tcPr>
          <w:p w:rsidR="006B5F47" w:rsidRPr="009C4035" w:rsidRDefault="006B5F47" w:rsidP="00CC3D7E">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Заведующий информационно-библиотечным</w:t>
            </w:r>
          </w:p>
          <w:p w:rsidR="006B5F47" w:rsidRPr="009C4035" w:rsidRDefault="006B5F47" w:rsidP="00CC3D7E">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центром</w:t>
            </w:r>
          </w:p>
        </w:tc>
        <w:tc>
          <w:tcPr>
            <w:tcW w:w="2693" w:type="dxa"/>
          </w:tcPr>
          <w:p w:rsidR="006B5F47" w:rsidRPr="009C4035" w:rsidRDefault="006B5F47"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 xml:space="preserve">Ситникова </w:t>
            </w:r>
          </w:p>
          <w:p w:rsidR="006B5F47" w:rsidRPr="009C4035" w:rsidRDefault="006B5F47"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 xml:space="preserve">Зинаида </w:t>
            </w:r>
          </w:p>
          <w:p w:rsidR="006B5F47" w:rsidRPr="009C4035" w:rsidRDefault="006B5F47"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Викторовна</w:t>
            </w:r>
          </w:p>
        </w:tc>
        <w:tc>
          <w:tcPr>
            <w:tcW w:w="2127" w:type="dxa"/>
          </w:tcPr>
          <w:p w:rsidR="006B5F47" w:rsidRPr="009C4035" w:rsidRDefault="005550D0"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3</w:t>
            </w:r>
            <w:r w:rsidR="006C6F1F">
              <w:rPr>
                <w:rFonts w:ascii="Times New Roman" w:hAnsi="Times New Roman" w:cs="Times New Roman"/>
                <w:sz w:val="24"/>
                <w:szCs w:val="24"/>
              </w:rPr>
              <w:t>6</w:t>
            </w:r>
          </w:p>
        </w:tc>
        <w:tc>
          <w:tcPr>
            <w:tcW w:w="2089" w:type="dxa"/>
          </w:tcPr>
          <w:p w:rsidR="00F2389D" w:rsidRPr="009C4035" w:rsidRDefault="00F2389D"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 xml:space="preserve">Благодарность Главы Администрации Кагальницкого района </w:t>
            </w:r>
          </w:p>
          <w:p w:rsidR="006B5F47" w:rsidRPr="009C4035" w:rsidRDefault="00F2389D"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И. В. Грибова</w:t>
            </w:r>
          </w:p>
        </w:tc>
      </w:tr>
      <w:tr w:rsidR="009C4035" w:rsidRPr="009C4035" w:rsidTr="002E4779">
        <w:trPr>
          <w:trHeight w:hRule="exact" w:val="3262"/>
        </w:trPr>
        <w:tc>
          <w:tcPr>
            <w:tcW w:w="2518" w:type="dxa"/>
          </w:tcPr>
          <w:p w:rsidR="00D94D58" w:rsidRPr="009C4035" w:rsidRDefault="00D94D58" w:rsidP="00CC3D7E">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Заместитель директора</w:t>
            </w:r>
          </w:p>
          <w:p w:rsidR="00D94D58" w:rsidRPr="009C4035" w:rsidRDefault="00D94D58" w:rsidP="00CC3D7E">
            <w:pPr>
              <w:spacing w:after="0" w:line="240" w:lineRule="auto"/>
              <w:jc w:val="center"/>
              <w:rPr>
                <w:rFonts w:ascii="Times New Roman" w:hAnsi="Times New Roman" w:cs="Times New Roman"/>
                <w:sz w:val="24"/>
                <w:szCs w:val="24"/>
              </w:rPr>
            </w:pPr>
            <w:r w:rsidRPr="009C4035">
              <w:rPr>
                <w:rFonts w:ascii="Times New Roman" w:hAnsi="Times New Roman" w:cs="Times New Roman"/>
                <w:sz w:val="24"/>
                <w:szCs w:val="24"/>
              </w:rPr>
              <w:t xml:space="preserve"> по безопасности</w:t>
            </w:r>
          </w:p>
        </w:tc>
        <w:tc>
          <w:tcPr>
            <w:tcW w:w="2693" w:type="dxa"/>
          </w:tcPr>
          <w:p w:rsidR="00D94D58" w:rsidRPr="009C4035" w:rsidRDefault="00D94D58"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 xml:space="preserve">Арефин </w:t>
            </w:r>
          </w:p>
          <w:p w:rsidR="00D94D58" w:rsidRPr="009C4035" w:rsidRDefault="00D94D58"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 xml:space="preserve">Владимир </w:t>
            </w:r>
          </w:p>
          <w:p w:rsidR="00D94D58" w:rsidRPr="009C4035" w:rsidRDefault="00D94D58"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Анатольевич</w:t>
            </w:r>
          </w:p>
        </w:tc>
        <w:tc>
          <w:tcPr>
            <w:tcW w:w="2127" w:type="dxa"/>
          </w:tcPr>
          <w:p w:rsidR="009E618B" w:rsidRPr="009C4035" w:rsidRDefault="005550D0"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2</w:t>
            </w:r>
            <w:r w:rsidR="006C6F1F">
              <w:rPr>
                <w:rFonts w:ascii="Times New Roman" w:hAnsi="Times New Roman" w:cs="Times New Roman"/>
                <w:sz w:val="24"/>
                <w:szCs w:val="24"/>
              </w:rPr>
              <w:t>8</w:t>
            </w:r>
          </w:p>
        </w:tc>
        <w:tc>
          <w:tcPr>
            <w:tcW w:w="2089" w:type="dxa"/>
          </w:tcPr>
          <w:p w:rsidR="004F7E62" w:rsidRPr="009C4035" w:rsidRDefault="00D14723"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 xml:space="preserve">Звание </w:t>
            </w:r>
          </w:p>
          <w:p w:rsidR="009E618B" w:rsidRPr="009C4035" w:rsidRDefault="009E618B"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 xml:space="preserve">«Лучший работник </w:t>
            </w:r>
            <w:r w:rsidR="004F7E62" w:rsidRPr="009C4035">
              <w:rPr>
                <w:rFonts w:ascii="Times New Roman" w:hAnsi="Times New Roman" w:cs="Times New Roman"/>
                <w:sz w:val="24"/>
                <w:szCs w:val="24"/>
              </w:rPr>
              <w:t xml:space="preserve">образования </w:t>
            </w:r>
            <w:r w:rsidRPr="009C4035">
              <w:rPr>
                <w:rFonts w:ascii="Times New Roman" w:hAnsi="Times New Roman" w:cs="Times New Roman"/>
                <w:sz w:val="24"/>
                <w:szCs w:val="24"/>
              </w:rPr>
              <w:t>Дона»</w:t>
            </w:r>
          </w:p>
          <w:p w:rsidR="004F7E62" w:rsidRPr="009C4035" w:rsidRDefault="002E4779" w:rsidP="00CC3D7E">
            <w:pPr>
              <w:spacing w:after="0"/>
              <w:jc w:val="center"/>
              <w:rPr>
                <w:rFonts w:ascii="Times New Roman" w:hAnsi="Times New Roman" w:cs="Times New Roman"/>
                <w:sz w:val="24"/>
                <w:szCs w:val="24"/>
              </w:rPr>
            </w:pPr>
            <w:r w:rsidRPr="009C4035">
              <w:rPr>
                <w:rFonts w:ascii="Times New Roman" w:hAnsi="Times New Roman" w:cs="Times New Roman"/>
                <w:sz w:val="24"/>
                <w:szCs w:val="24"/>
              </w:rPr>
              <w:t>Звание «Почетный работник воспитания и просвещения РФ»</w:t>
            </w:r>
          </w:p>
          <w:p w:rsidR="004F7E62" w:rsidRPr="009C4035" w:rsidRDefault="004F7E62" w:rsidP="00CC3D7E">
            <w:pPr>
              <w:spacing w:after="0"/>
              <w:jc w:val="center"/>
              <w:rPr>
                <w:rFonts w:ascii="Times New Roman" w:hAnsi="Times New Roman" w:cs="Times New Roman"/>
                <w:sz w:val="24"/>
                <w:szCs w:val="24"/>
              </w:rPr>
            </w:pPr>
          </w:p>
        </w:tc>
      </w:tr>
    </w:tbl>
    <w:p w:rsidR="005449A4" w:rsidRPr="009C4035" w:rsidRDefault="005449A4" w:rsidP="00B72F99">
      <w:pPr>
        <w:pStyle w:val="a9"/>
        <w:spacing w:before="120" w:after="0"/>
        <w:ind w:left="0"/>
        <w:jc w:val="both"/>
        <w:rPr>
          <w:rFonts w:ascii="Times New Roman" w:hAnsi="Times New Roman" w:cs="Times New Roman"/>
          <w:sz w:val="24"/>
          <w:szCs w:val="24"/>
        </w:rPr>
      </w:pPr>
    </w:p>
    <w:p w:rsidR="007F6C5A" w:rsidRPr="009C4035" w:rsidRDefault="001064C1" w:rsidP="00B72F99">
      <w:pPr>
        <w:pStyle w:val="a9"/>
        <w:spacing w:before="120" w:after="0"/>
        <w:ind w:left="0"/>
        <w:jc w:val="both"/>
        <w:rPr>
          <w:rFonts w:ascii="Times New Roman" w:hAnsi="Times New Roman" w:cs="Times New Roman"/>
          <w:sz w:val="24"/>
          <w:szCs w:val="24"/>
        </w:rPr>
      </w:pPr>
      <w:r w:rsidRPr="009C4035">
        <w:rPr>
          <w:rFonts w:ascii="Times New Roman" w:hAnsi="Times New Roman" w:cs="Times New Roman"/>
          <w:sz w:val="24"/>
          <w:szCs w:val="24"/>
        </w:rPr>
        <w:t xml:space="preserve">    </w:t>
      </w:r>
      <w:r w:rsidR="00A47549" w:rsidRPr="009C4035">
        <w:rPr>
          <w:rFonts w:ascii="Times New Roman" w:hAnsi="Times New Roman" w:cs="Times New Roman"/>
          <w:sz w:val="24"/>
          <w:szCs w:val="24"/>
        </w:rPr>
        <w:t>Для осуществления учебно-методической работы в Школе созданы и работают предметные методические объединения:</w:t>
      </w:r>
    </w:p>
    <w:p w:rsidR="00791F96" w:rsidRPr="009C4035" w:rsidRDefault="007F6C5A" w:rsidP="00846339">
      <w:pPr>
        <w:pStyle w:val="a9"/>
        <w:numPr>
          <w:ilvl w:val="0"/>
          <w:numId w:val="23"/>
        </w:numPr>
        <w:spacing w:before="120" w:after="0"/>
        <w:jc w:val="both"/>
        <w:rPr>
          <w:rFonts w:ascii="Times New Roman" w:hAnsi="Times New Roman" w:cs="Times New Roman"/>
          <w:sz w:val="24"/>
          <w:szCs w:val="24"/>
        </w:rPr>
      </w:pPr>
      <w:r w:rsidRPr="009C4035">
        <w:rPr>
          <w:rFonts w:ascii="Times New Roman" w:hAnsi="Times New Roman" w:cs="Times New Roman"/>
          <w:sz w:val="24"/>
          <w:szCs w:val="24"/>
        </w:rPr>
        <w:t>учителей русского языка и литературы;</w:t>
      </w:r>
    </w:p>
    <w:p w:rsidR="007F6C5A" w:rsidRPr="009C4035" w:rsidRDefault="007F6C5A" w:rsidP="00846339">
      <w:pPr>
        <w:pStyle w:val="a9"/>
        <w:numPr>
          <w:ilvl w:val="0"/>
          <w:numId w:val="23"/>
        </w:numPr>
        <w:spacing w:before="120" w:after="0"/>
        <w:jc w:val="both"/>
        <w:rPr>
          <w:rFonts w:ascii="Times New Roman" w:hAnsi="Times New Roman" w:cs="Times New Roman"/>
          <w:sz w:val="24"/>
          <w:szCs w:val="24"/>
        </w:rPr>
      </w:pPr>
      <w:r w:rsidRPr="009C4035">
        <w:rPr>
          <w:rFonts w:ascii="Times New Roman" w:hAnsi="Times New Roman" w:cs="Times New Roman"/>
          <w:sz w:val="24"/>
          <w:szCs w:val="24"/>
        </w:rPr>
        <w:t>учителей иностранного языка;</w:t>
      </w:r>
    </w:p>
    <w:p w:rsidR="007F6C5A" w:rsidRPr="009C4035" w:rsidRDefault="002D0751" w:rsidP="00846339">
      <w:pPr>
        <w:pStyle w:val="a9"/>
        <w:numPr>
          <w:ilvl w:val="0"/>
          <w:numId w:val="23"/>
        </w:numPr>
        <w:spacing w:before="120" w:after="0"/>
        <w:jc w:val="both"/>
        <w:rPr>
          <w:rFonts w:ascii="Times New Roman" w:hAnsi="Times New Roman" w:cs="Times New Roman"/>
          <w:sz w:val="24"/>
          <w:szCs w:val="24"/>
        </w:rPr>
      </w:pPr>
      <w:r w:rsidRPr="009C4035">
        <w:rPr>
          <w:rFonts w:ascii="Times New Roman" w:hAnsi="Times New Roman" w:cs="Times New Roman"/>
          <w:sz w:val="24"/>
          <w:szCs w:val="24"/>
        </w:rPr>
        <w:t>учителей математики и информатики;</w:t>
      </w:r>
    </w:p>
    <w:p w:rsidR="002D0751" w:rsidRPr="009C4035" w:rsidRDefault="0029237A" w:rsidP="00846339">
      <w:pPr>
        <w:pStyle w:val="a9"/>
        <w:numPr>
          <w:ilvl w:val="0"/>
          <w:numId w:val="23"/>
        </w:numPr>
        <w:spacing w:before="120" w:after="0"/>
        <w:jc w:val="both"/>
        <w:rPr>
          <w:rFonts w:ascii="Times New Roman" w:hAnsi="Times New Roman" w:cs="Times New Roman"/>
          <w:sz w:val="24"/>
          <w:szCs w:val="24"/>
        </w:rPr>
      </w:pPr>
      <w:r w:rsidRPr="009C4035">
        <w:rPr>
          <w:rFonts w:ascii="Times New Roman" w:hAnsi="Times New Roman" w:cs="Times New Roman"/>
          <w:sz w:val="24"/>
          <w:szCs w:val="24"/>
        </w:rPr>
        <w:t xml:space="preserve">учителей </w:t>
      </w:r>
      <w:r w:rsidR="002D0751" w:rsidRPr="009C4035">
        <w:rPr>
          <w:rFonts w:ascii="Times New Roman" w:hAnsi="Times New Roman" w:cs="Times New Roman"/>
          <w:sz w:val="24"/>
          <w:szCs w:val="24"/>
        </w:rPr>
        <w:t>естественно-научного цикла</w:t>
      </w:r>
      <w:r w:rsidRPr="009C4035">
        <w:rPr>
          <w:rFonts w:ascii="Times New Roman" w:hAnsi="Times New Roman" w:cs="Times New Roman"/>
          <w:sz w:val="24"/>
          <w:szCs w:val="24"/>
        </w:rPr>
        <w:t xml:space="preserve"> (химия, биология, физика)</w:t>
      </w:r>
      <w:r w:rsidR="002D0751" w:rsidRPr="009C4035">
        <w:rPr>
          <w:rFonts w:ascii="Times New Roman" w:hAnsi="Times New Roman" w:cs="Times New Roman"/>
          <w:sz w:val="24"/>
          <w:szCs w:val="24"/>
        </w:rPr>
        <w:t>;</w:t>
      </w:r>
    </w:p>
    <w:p w:rsidR="002D0751" w:rsidRPr="009C4035" w:rsidRDefault="006B0CA8" w:rsidP="00846339">
      <w:pPr>
        <w:pStyle w:val="a9"/>
        <w:numPr>
          <w:ilvl w:val="0"/>
          <w:numId w:val="23"/>
        </w:numPr>
        <w:spacing w:before="120" w:after="0"/>
        <w:jc w:val="both"/>
        <w:rPr>
          <w:rFonts w:ascii="Times New Roman" w:hAnsi="Times New Roman" w:cs="Times New Roman"/>
          <w:sz w:val="24"/>
          <w:szCs w:val="24"/>
        </w:rPr>
      </w:pPr>
      <w:r w:rsidRPr="009C4035">
        <w:rPr>
          <w:rFonts w:ascii="Times New Roman" w:hAnsi="Times New Roman" w:cs="Times New Roman"/>
          <w:sz w:val="24"/>
          <w:szCs w:val="24"/>
        </w:rPr>
        <w:t>учителей общественных дисциплин</w:t>
      </w:r>
      <w:r w:rsidR="0029237A" w:rsidRPr="009C4035">
        <w:rPr>
          <w:rFonts w:ascii="Times New Roman" w:hAnsi="Times New Roman" w:cs="Times New Roman"/>
          <w:sz w:val="24"/>
          <w:szCs w:val="24"/>
        </w:rPr>
        <w:t xml:space="preserve"> (история, обществознание, география, МХК)</w:t>
      </w:r>
      <w:r w:rsidRPr="009C4035">
        <w:rPr>
          <w:rFonts w:ascii="Times New Roman" w:hAnsi="Times New Roman" w:cs="Times New Roman"/>
          <w:sz w:val="24"/>
          <w:szCs w:val="24"/>
        </w:rPr>
        <w:t>;</w:t>
      </w:r>
    </w:p>
    <w:p w:rsidR="006B0CA8" w:rsidRPr="009C4035" w:rsidRDefault="006B0CA8" w:rsidP="00846339">
      <w:pPr>
        <w:pStyle w:val="a9"/>
        <w:numPr>
          <w:ilvl w:val="0"/>
          <w:numId w:val="23"/>
        </w:numPr>
        <w:spacing w:before="120" w:after="0"/>
        <w:jc w:val="both"/>
        <w:rPr>
          <w:rFonts w:ascii="Times New Roman" w:hAnsi="Times New Roman" w:cs="Times New Roman"/>
          <w:sz w:val="24"/>
          <w:szCs w:val="24"/>
        </w:rPr>
      </w:pPr>
      <w:r w:rsidRPr="009C4035">
        <w:rPr>
          <w:rFonts w:ascii="Times New Roman" w:hAnsi="Times New Roman" w:cs="Times New Roman"/>
          <w:sz w:val="24"/>
          <w:szCs w:val="24"/>
        </w:rPr>
        <w:t>учителей ОБЖ и физкультуры;</w:t>
      </w:r>
    </w:p>
    <w:p w:rsidR="006B0CA8" w:rsidRPr="009C4035" w:rsidRDefault="006B0CA8" w:rsidP="00846339">
      <w:pPr>
        <w:pStyle w:val="a9"/>
        <w:numPr>
          <w:ilvl w:val="0"/>
          <w:numId w:val="23"/>
        </w:numPr>
        <w:spacing w:before="120" w:after="0"/>
        <w:jc w:val="both"/>
        <w:rPr>
          <w:rFonts w:ascii="Times New Roman" w:hAnsi="Times New Roman" w:cs="Times New Roman"/>
          <w:sz w:val="24"/>
          <w:szCs w:val="24"/>
        </w:rPr>
      </w:pPr>
      <w:r w:rsidRPr="009C4035">
        <w:rPr>
          <w:rFonts w:ascii="Times New Roman" w:hAnsi="Times New Roman" w:cs="Times New Roman"/>
          <w:sz w:val="24"/>
          <w:szCs w:val="24"/>
        </w:rPr>
        <w:t>учителей искусства и технологии;</w:t>
      </w:r>
    </w:p>
    <w:p w:rsidR="009C0DEA" w:rsidRPr="009C4035" w:rsidRDefault="00FB0863" w:rsidP="00846339">
      <w:pPr>
        <w:pStyle w:val="a9"/>
        <w:numPr>
          <w:ilvl w:val="0"/>
          <w:numId w:val="23"/>
        </w:numPr>
        <w:spacing w:before="120" w:after="0"/>
        <w:jc w:val="both"/>
        <w:rPr>
          <w:rFonts w:ascii="Times New Roman" w:hAnsi="Times New Roman" w:cs="Times New Roman"/>
          <w:sz w:val="24"/>
          <w:szCs w:val="24"/>
        </w:rPr>
      </w:pPr>
      <w:r w:rsidRPr="009C4035">
        <w:rPr>
          <w:rFonts w:ascii="Times New Roman" w:hAnsi="Times New Roman" w:cs="Times New Roman"/>
          <w:sz w:val="24"/>
          <w:szCs w:val="24"/>
        </w:rPr>
        <w:t>учителей начальн</w:t>
      </w:r>
      <w:r w:rsidR="009C0DEA" w:rsidRPr="009C4035">
        <w:rPr>
          <w:rFonts w:ascii="Times New Roman" w:hAnsi="Times New Roman" w:cs="Times New Roman"/>
          <w:sz w:val="24"/>
          <w:szCs w:val="24"/>
        </w:rPr>
        <w:t>ого образования;</w:t>
      </w:r>
    </w:p>
    <w:p w:rsidR="0029237A" w:rsidRPr="009C4035" w:rsidRDefault="0029237A" w:rsidP="00846339">
      <w:pPr>
        <w:pStyle w:val="a9"/>
        <w:numPr>
          <w:ilvl w:val="0"/>
          <w:numId w:val="23"/>
        </w:numPr>
        <w:spacing w:before="120" w:after="0"/>
        <w:jc w:val="both"/>
        <w:rPr>
          <w:rFonts w:ascii="Times New Roman" w:hAnsi="Times New Roman" w:cs="Times New Roman"/>
          <w:sz w:val="24"/>
          <w:szCs w:val="24"/>
        </w:rPr>
      </w:pPr>
      <w:r w:rsidRPr="009C4035">
        <w:rPr>
          <w:rFonts w:ascii="Times New Roman" w:hAnsi="Times New Roman" w:cs="Times New Roman"/>
          <w:sz w:val="24"/>
          <w:szCs w:val="24"/>
        </w:rPr>
        <w:t>классных руководителей 1-4; 5-11 классов.</w:t>
      </w:r>
    </w:p>
    <w:p w:rsidR="001064C1" w:rsidRPr="009C4035" w:rsidRDefault="001064C1" w:rsidP="00791F96">
      <w:pPr>
        <w:pStyle w:val="a9"/>
        <w:spacing w:before="120"/>
        <w:ind w:left="0"/>
        <w:jc w:val="both"/>
        <w:rPr>
          <w:rFonts w:ascii="Times New Roman" w:hAnsi="Times New Roman" w:cs="Times New Roman"/>
          <w:sz w:val="24"/>
          <w:szCs w:val="24"/>
        </w:rPr>
      </w:pPr>
      <w:r w:rsidRPr="009C4035">
        <w:rPr>
          <w:rFonts w:ascii="Times New Roman" w:hAnsi="Times New Roman" w:cs="Times New Roman"/>
          <w:sz w:val="24"/>
          <w:szCs w:val="24"/>
        </w:rPr>
        <w:t xml:space="preserve">    </w:t>
      </w:r>
      <w:r w:rsidR="00791F96" w:rsidRPr="009C4035">
        <w:rPr>
          <w:rFonts w:ascii="Times New Roman" w:hAnsi="Times New Roman" w:cs="Times New Roman"/>
          <w:sz w:val="24"/>
          <w:szCs w:val="24"/>
        </w:rPr>
        <w:t xml:space="preserve"> </w:t>
      </w:r>
      <w:r w:rsidRPr="009C4035">
        <w:rPr>
          <w:rFonts w:ascii="Times New Roman" w:hAnsi="Times New Roman" w:cs="Times New Roman"/>
          <w:sz w:val="24"/>
          <w:szCs w:val="24"/>
        </w:rPr>
        <w:t>В Школе</w:t>
      </w:r>
      <w:r w:rsidR="00317FC7" w:rsidRPr="009C4035">
        <w:rPr>
          <w:rFonts w:ascii="Times New Roman" w:hAnsi="Times New Roman" w:cs="Times New Roman"/>
          <w:sz w:val="24"/>
          <w:szCs w:val="24"/>
        </w:rPr>
        <w:t xml:space="preserve"> создан и работает орган ученического самоуправления, </w:t>
      </w:r>
      <w:r w:rsidR="00DC2BEA" w:rsidRPr="009C4035">
        <w:rPr>
          <w:rFonts w:ascii="Times New Roman" w:hAnsi="Times New Roman" w:cs="Times New Roman"/>
          <w:sz w:val="24"/>
          <w:szCs w:val="24"/>
        </w:rPr>
        <w:t>члены которого в настоящее время входя</w:t>
      </w:r>
      <w:r w:rsidR="00317FC7" w:rsidRPr="009C4035">
        <w:rPr>
          <w:rFonts w:ascii="Times New Roman" w:hAnsi="Times New Roman" w:cs="Times New Roman"/>
          <w:sz w:val="24"/>
          <w:szCs w:val="24"/>
        </w:rPr>
        <w:t>т в состав Российского движения школьников (РДШ), принимая самое активное участие во всех школьных, районных и областных мероприятиях. Деятельность членов РДШ отражается в социальной сети «В контакте».</w:t>
      </w:r>
      <w:r w:rsidR="00791F96" w:rsidRPr="009C4035">
        <w:rPr>
          <w:rFonts w:ascii="Times New Roman" w:hAnsi="Times New Roman" w:cs="Times New Roman"/>
          <w:sz w:val="24"/>
          <w:szCs w:val="24"/>
        </w:rPr>
        <w:t xml:space="preserve">     </w:t>
      </w:r>
    </w:p>
    <w:p w:rsidR="00791F96" w:rsidRPr="009C4035" w:rsidRDefault="001064C1" w:rsidP="00791F96">
      <w:pPr>
        <w:pStyle w:val="a9"/>
        <w:spacing w:before="120"/>
        <w:ind w:left="0"/>
        <w:jc w:val="both"/>
        <w:rPr>
          <w:rFonts w:ascii="Times New Roman" w:hAnsi="Times New Roman" w:cs="Times New Roman"/>
          <w:sz w:val="24"/>
          <w:szCs w:val="24"/>
        </w:rPr>
      </w:pPr>
      <w:r w:rsidRPr="009C4035">
        <w:rPr>
          <w:rFonts w:ascii="Times New Roman" w:hAnsi="Times New Roman" w:cs="Times New Roman"/>
          <w:sz w:val="24"/>
          <w:szCs w:val="24"/>
        </w:rPr>
        <w:t xml:space="preserve">     </w:t>
      </w:r>
      <w:r w:rsidR="00791F96" w:rsidRPr="009C4035">
        <w:rPr>
          <w:rFonts w:ascii="Times New Roman" w:hAnsi="Times New Roman" w:cs="Times New Roman"/>
          <w:sz w:val="24"/>
          <w:szCs w:val="24"/>
        </w:rPr>
        <w:t xml:space="preserve"> В школе работает Уполномоченный по правам ребенка из числа педагогов </w:t>
      </w:r>
      <w:r w:rsidR="00BC1896" w:rsidRPr="009C4035">
        <w:rPr>
          <w:rFonts w:ascii="Times New Roman" w:hAnsi="Times New Roman" w:cs="Times New Roman"/>
          <w:sz w:val="24"/>
          <w:szCs w:val="24"/>
        </w:rPr>
        <w:t xml:space="preserve">образовательной организации </w:t>
      </w:r>
      <w:r w:rsidR="00791F96" w:rsidRPr="009C4035">
        <w:rPr>
          <w:rFonts w:ascii="Times New Roman" w:hAnsi="Times New Roman" w:cs="Times New Roman"/>
          <w:sz w:val="24"/>
          <w:szCs w:val="24"/>
        </w:rPr>
        <w:t>–</w:t>
      </w:r>
      <w:r w:rsidR="00F03F08" w:rsidRPr="009C4035">
        <w:rPr>
          <w:rFonts w:ascii="Times New Roman" w:hAnsi="Times New Roman" w:cs="Times New Roman"/>
          <w:sz w:val="24"/>
          <w:szCs w:val="24"/>
        </w:rPr>
        <w:t xml:space="preserve"> это</w:t>
      </w:r>
      <w:r w:rsidR="00BC1896" w:rsidRPr="009C4035">
        <w:rPr>
          <w:rFonts w:ascii="Times New Roman" w:hAnsi="Times New Roman" w:cs="Times New Roman"/>
          <w:sz w:val="24"/>
          <w:szCs w:val="24"/>
        </w:rPr>
        <w:t xml:space="preserve"> </w:t>
      </w:r>
      <w:r w:rsidR="00F3178F" w:rsidRPr="009C4035">
        <w:rPr>
          <w:rFonts w:ascii="Times New Roman" w:hAnsi="Times New Roman" w:cs="Times New Roman"/>
          <w:sz w:val="24"/>
          <w:szCs w:val="24"/>
        </w:rPr>
        <w:t>учитель истории и обществознания</w:t>
      </w:r>
      <w:r w:rsidR="00BC1896" w:rsidRPr="009C4035">
        <w:rPr>
          <w:rFonts w:ascii="Times New Roman" w:hAnsi="Times New Roman" w:cs="Times New Roman"/>
          <w:sz w:val="24"/>
          <w:szCs w:val="24"/>
        </w:rPr>
        <w:t xml:space="preserve"> </w:t>
      </w:r>
      <w:r w:rsidR="00F3178F" w:rsidRPr="009C4035">
        <w:rPr>
          <w:rFonts w:ascii="Times New Roman" w:hAnsi="Times New Roman" w:cs="Times New Roman"/>
          <w:sz w:val="24"/>
          <w:szCs w:val="24"/>
        </w:rPr>
        <w:t>Шевченко Евгения Владимировна (избрана в 2020 году)</w:t>
      </w:r>
      <w:r w:rsidR="00BC1896" w:rsidRPr="009C4035">
        <w:rPr>
          <w:rFonts w:ascii="Times New Roman" w:hAnsi="Times New Roman" w:cs="Times New Roman"/>
          <w:sz w:val="24"/>
          <w:szCs w:val="24"/>
        </w:rPr>
        <w:t>.</w:t>
      </w:r>
    </w:p>
    <w:p w:rsidR="00806D05" w:rsidRPr="009C4035" w:rsidRDefault="001C6461" w:rsidP="00BC1896">
      <w:pPr>
        <w:pStyle w:val="a9"/>
        <w:spacing w:before="120"/>
        <w:ind w:left="0"/>
        <w:jc w:val="both"/>
        <w:rPr>
          <w:rFonts w:ascii="Times New Roman" w:hAnsi="Times New Roman" w:cs="Times New Roman"/>
          <w:sz w:val="24"/>
          <w:szCs w:val="24"/>
        </w:rPr>
      </w:pPr>
      <w:r w:rsidRPr="009C4035">
        <w:rPr>
          <w:rFonts w:ascii="Times New Roman" w:hAnsi="Times New Roman" w:cs="Times New Roman"/>
          <w:sz w:val="24"/>
          <w:szCs w:val="24"/>
        </w:rPr>
        <w:t xml:space="preserve">  </w:t>
      </w:r>
      <w:r w:rsidR="00663CBE" w:rsidRPr="009C4035">
        <w:rPr>
          <w:rFonts w:ascii="Times New Roman" w:hAnsi="Times New Roman" w:cs="Times New Roman"/>
          <w:sz w:val="24"/>
          <w:szCs w:val="24"/>
        </w:rPr>
        <w:t xml:space="preserve"> </w:t>
      </w:r>
      <w:r w:rsidR="00894E81" w:rsidRPr="009C4035">
        <w:rPr>
          <w:rFonts w:ascii="Times New Roman" w:hAnsi="Times New Roman" w:cs="Times New Roman"/>
          <w:sz w:val="24"/>
          <w:szCs w:val="24"/>
        </w:rPr>
        <w:t xml:space="preserve"> </w:t>
      </w:r>
      <w:r w:rsidR="00663CBE" w:rsidRPr="009C4035">
        <w:rPr>
          <w:rFonts w:ascii="Times New Roman" w:hAnsi="Times New Roman" w:cs="Times New Roman"/>
          <w:sz w:val="24"/>
          <w:szCs w:val="24"/>
        </w:rPr>
        <w:t xml:space="preserve"> </w:t>
      </w:r>
      <w:r w:rsidR="00806D05" w:rsidRPr="009C4035">
        <w:rPr>
          <w:rFonts w:ascii="Times New Roman" w:hAnsi="Times New Roman" w:cs="Times New Roman"/>
          <w:sz w:val="24"/>
          <w:szCs w:val="24"/>
        </w:rPr>
        <w:t>Структура, порядок выборов органов самоуправления Школы, их компетенция и ор</w:t>
      </w:r>
      <w:r w:rsidR="00F03F08" w:rsidRPr="009C4035">
        <w:rPr>
          <w:rFonts w:ascii="Times New Roman" w:hAnsi="Times New Roman" w:cs="Times New Roman"/>
          <w:sz w:val="24"/>
          <w:szCs w:val="24"/>
        </w:rPr>
        <w:t>ганизация деятельности определяю</w:t>
      </w:r>
      <w:r w:rsidR="00CC3D7E" w:rsidRPr="009C4035">
        <w:rPr>
          <w:rFonts w:ascii="Times New Roman" w:hAnsi="Times New Roman" w:cs="Times New Roman"/>
          <w:sz w:val="24"/>
          <w:szCs w:val="24"/>
        </w:rPr>
        <w:t xml:space="preserve">тся </w:t>
      </w:r>
      <w:r w:rsidR="00806D05" w:rsidRPr="009C4035">
        <w:rPr>
          <w:rFonts w:ascii="Times New Roman" w:hAnsi="Times New Roman" w:cs="Times New Roman"/>
          <w:sz w:val="24"/>
          <w:szCs w:val="24"/>
        </w:rPr>
        <w:t>Уставом Школы.</w:t>
      </w:r>
    </w:p>
    <w:p w:rsidR="000D7BA5" w:rsidRPr="009C4035" w:rsidRDefault="000D7BA5" w:rsidP="000D7BA5">
      <w:pPr>
        <w:ind w:left="-15" w:right="4"/>
        <w:jc w:val="both"/>
        <w:rPr>
          <w:rFonts w:ascii="Times New Roman" w:hAnsi="Times New Roman" w:cs="Times New Roman"/>
          <w:sz w:val="24"/>
          <w:szCs w:val="24"/>
        </w:rPr>
      </w:pPr>
      <w:r w:rsidRPr="009C4035">
        <w:rPr>
          <w:rFonts w:ascii="Times New Roman" w:hAnsi="Times New Roman" w:cs="Times New Roman"/>
          <w:sz w:val="24"/>
          <w:szCs w:val="24"/>
        </w:rPr>
        <w:t xml:space="preserve">В соответствии со штатным расписанием МБОУ Кагальницкой СОШ № 1 сформирован управленческий аппарат. Распределены функциональные обязанности между членами </w:t>
      </w:r>
      <w:r w:rsidRPr="009C4035">
        <w:rPr>
          <w:rFonts w:ascii="Times New Roman" w:hAnsi="Times New Roman" w:cs="Times New Roman"/>
          <w:sz w:val="24"/>
          <w:szCs w:val="24"/>
        </w:rPr>
        <w:lastRenderedPageBreak/>
        <w:t xml:space="preserve">администрации, которые обеспечивают режим жесткого функционирования и гибкого развития. Уровень управленческой культуры, владением современными информационными технологиями, владение всеми основными вопросами позволяет членам администрации Центра образования в случае необходимости осуществляют замену.  </w:t>
      </w:r>
    </w:p>
    <w:p w:rsidR="000D7BA5" w:rsidRPr="009C4035" w:rsidRDefault="000D7BA5" w:rsidP="000D7BA5">
      <w:pPr>
        <w:ind w:left="-15" w:right="4"/>
        <w:jc w:val="both"/>
        <w:rPr>
          <w:rFonts w:ascii="Times New Roman" w:hAnsi="Times New Roman" w:cs="Times New Roman"/>
          <w:sz w:val="24"/>
          <w:szCs w:val="24"/>
        </w:rPr>
      </w:pPr>
      <w:r w:rsidRPr="009C4035">
        <w:rPr>
          <w:rFonts w:ascii="Times New Roman" w:hAnsi="Times New Roman" w:cs="Times New Roman"/>
          <w:sz w:val="24"/>
          <w:szCs w:val="24"/>
        </w:rPr>
        <w:t xml:space="preserve">Целостная работа механизма управления, координирование деятельности педагогического коллектива осуществляется через:  </w:t>
      </w:r>
    </w:p>
    <w:p w:rsidR="000D7BA5" w:rsidRPr="009C4035" w:rsidRDefault="000D7BA5" w:rsidP="00846339">
      <w:pPr>
        <w:numPr>
          <w:ilvl w:val="0"/>
          <w:numId w:val="29"/>
        </w:numPr>
        <w:spacing w:after="13" w:line="268" w:lineRule="auto"/>
        <w:ind w:right="4" w:hanging="282"/>
        <w:jc w:val="both"/>
        <w:rPr>
          <w:rFonts w:ascii="Times New Roman" w:hAnsi="Times New Roman" w:cs="Times New Roman"/>
          <w:sz w:val="24"/>
          <w:szCs w:val="24"/>
        </w:rPr>
      </w:pPr>
      <w:r w:rsidRPr="009C4035">
        <w:rPr>
          <w:rFonts w:ascii="Times New Roman" w:hAnsi="Times New Roman" w:cs="Times New Roman"/>
          <w:sz w:val="24"/>
          <w:szCs w:val="24"/>
        </w:rPr>
        <w:t xml:space="preserve">четкое определение уровня управления, функционала и связи между ними; </w:t>
      </w:r>
    </w:p>
    <w:p w:rsidR="000D7BA5" w:rsidRPr="009C4035" w:rsidRDefault="000D7BA5" w:rsidP="00846339">
      <w:pPr>
        <w:numPr>
          <w:ilvl w:val="0"/>
          <w:numId w:val="29"/>
        </w:numPr>
        <w:spacing w:after="13" w:line="268" w:lineRule="auto"/>
        <w:ind w:right="4" w:hanging="282"/>
        <w:jc w:val="both"/>
        <w:rPr>
          <w:rFonts w:ascii="Times New Roman" w:hAnsi="Times New Roman" w:cs="Times New Roman"/>
          <w:sz w:val="24"/>
          <w:szCs w:val="24"/>
        </w:rPr>
      </w:pPr>
      <w:r w:rsidRPr="009C4035">
        <w:rPr>
          <w:rFonts w:ascii="Times New Roman" w:hAnsi="Times New Roman" w:cs="Times New Roman"/>
          <w:sz w:val="24"/>
          <w:szCs w:val="24"/>
        </w:rPr>
        <w:t xml:space="preserve">построение работы на перспективной, прогнозируемой основе по программе развития; </w:t>
      </w:r>
    </w:p>
    <w:p w:rsidR="000D7BA5" w:rsidRPr="009C4035" w:rsidRDefault="000D7BA5" w:rsidP="00846339">
      <w:pPr>
        <w:numPr>
          <w:ilvl w:val="0"/>
          <w:numId w:val="29"/>
        </w:numPr>
        <w:spacing w:after="13" w:line="268" w:lineRule="auto"/>
        <w:ind w:right="4" w:hanging="282"/>
        <w:jc w:val="both"/>
        <w:rPr>
          <w:rFonts w:ascii="Times New Roman" w:hAnsi="Times New Roman" w:cs="Times New Roman"/>
          <w:sz w:val="24"/>
          <w:szCs w:val="24"/>
        </w:rPr>
      </w:pPr>
      <w:r w:rsidRPr="009C4035">
        <w:rPr>
          <w:rFonts w:ascii="Times New Roman" w:hAnsi="Times New Roman" w:cs="Times New Roman"/>
          <w:sz w:val="24"/>
          <w:szCs w:val="24"/>
        </w:rPr>
        <w:t xml:space="preserve">системность внутреннего контроля, внутреннего мониторинга качества образования. </w:t>
      </w:r>
    </w:p>
    <w:p w:rsidR="000D7BA5" w:rsidRPr="009C4035" w:rsidRDefault="000D7BA5" w:rsidP="00114BF7">
      <w:pPr>
        <w:ind w:left="-15" w:right="4"/>
        <w:jc w:val="both"/>
        <w:rPr>
          <w:rFonts w:ascii="Times New Roman" w:hAnsi="Times New Roman" w:cs="Times New Roman"/>
          <w:sz w:val="24"/>
          <w:szCs w:val="24"/>
        </w:rPr>
      </w:pPr>
      <w:r w:rsidRPr="009C4035">
        <w:rPr>
          <w:rFonts w:ascii="Times New Roman" w:hAnsi="Times New Roman" w:cs="Times New Roman"/>
          <w:sz w:val="24"/>
          <w:szCs w:val="24"/>
        </w:rPr>
        <w:t xml:space="preserve">Информационно-аналитическая деятельность администрации Центра образования осуществляется с использованием информационных технологий. Накопление, обобщение материалов по различным направлениям деятельности Центра образования осуществляется при проведении контроля, внутреннего мониторинга качества образования и обсуждении на оперативных совещаниях, на методических объединениях, совещаниях при директоре, проходящих регулярно по плану. Документация представлена программами образовательного учреждения, актами, информациями заместителей директора, протоколами педагогического совета, совещаний при директоре, методических объединений, книгами приказов по основной деятельности и обучающимся, планами и анализами работы. </w:t>
      </w:r>
    </w:p>
    <w:p w:rsidR="000D7BA5" w:rsidRPr="009C4035" w:rsidRDefault="000D7BA5" w:rsidP="00114BF7">
      <w:pPr>
        <w:ind w:left="-15" w:right="4"/>
        <w:jc w:val="both"/>
        <w:rPr>
          <w:rFonts w:ascii="Times New Roman" w:hAnsi="Times New Roman" w:cs="Times New Roman"/>
          <w:sz w:val="24"/>
          <w:szCs w:val="24"/>
        </w:rPr>
      </w:pPr>
      <w:r w:rsidRPr="009C4035">
        <w:rPr>
          <w:rFonts w:ascii="Times New Roman" w:hAnsi="Times New Roman" w:cs="Times New Roman"/>
          <w:sz w:val="24"/>
          <w:szCs w:val="24"/>
        </w:rPr>
        <w:t>Заместители директора осуществляют оперативное управление образовательным процессом: выполняют информационную, оценочно-аналитическую, планово-прогностическую, организационно-исполнительскую, мотивационную, контрольно-регулировочную функции.</w:t>
      </w:r>
    </w:p>
    <w:p w:rsidR="000D7BA5" w:rsidRPr="009C4035" w:rsidRDefault="000D7BA5" w:rsidP="00114BF7">
      <w:pPr>
        <w:ind w:left="-15" w:right="4"/>
        <w:jc w:val="both"/>
        <w:rPr>
          <w:rFonts w:ascii="Times New Roman" w:hAnsi="Times New Roman" w:cs="Times New Roman"/>
          <w:sz w:val="24"/>
          <w:szCs w:val="24"/>
        </w:rPr>
      </w:pPr>
      <w:r w:rsidRPr="009C4035">
        <w:rPr>
          <w:rFonts w:ascii="Times New Roman" w:hAnsi="Times New Roman" w:cs="Times New Roman"/>
          <w:sz w:val="24"/>
          <w:szCs w:val="24"/>
        </w:rPr>
        <w:t xml:space="preserve">Контрольно-диагностическая и коррекционная функции управления осуществляются администрацией через организацию контроля, который осуществляется в соответствии с планом внутриучрежденческого контроля.  </w:t>
      </w:r>
    </w:p>
    <w:p w:rsidR="000D7BA5" w:rsidRPr="009C4035" w:rsidRDefault="000D7BA5" w:rsidP="00114BF7">
      <w:pPr>
        <w:spacing w:after="0"/>
        <w:ind w:left="-15" w:right="4"/>
        <w:jc w:val="both"/>
        <w:rPr>
          <w:rFonts w:ascii="Times New Roman" w:hAnsi="Times New Roman" w:cs="Times New Roman"/>
          <w:sz w:val="24"/>
          <w:szCs w:val="24"/>
        </w:rPr>
      </w:pPr>
      <w:r w:rsidRPr="009C4035">
        <w:rPr>
          <w:rFonts w:ascii="Times New Roman" w:hAnsi="Times New Roman" w:cs="Times New Roman"/>
          <w:sz w:val="24"/>
          <w:szCs w:val="24"/>
        </w:rPr>
        <w:t xml:space="preserve">Диагностика текущего состояния дел позволяет обобщить положительный опыт, выявить существующие проблемные зоны, выбрать наиболее адекватные и результативные способы решения проблем. Контроль призван, в конечном счете, повысить качество образования. Осуществление контроля ведется по следующим направлениям: </w:t>
      </w:r>
    </w:p>
    <w:p w:rsidR="000D7BA5" w:rsidRPr="009C4035" w:rsidRDefault="000D7BA5" w:rsidP="00846339">
      <w:pPr>
        <w:numPr>
          <w:ilvl w:val="0"/>
          <w:numId w:val="29"/>
        </w:numPr>
        <w:spacing w:after="13"/>
        <w:ind w:left="142" w:right="4" w:firstLine="284"/>
        <w:jc w:val="both"/>
        <w:rPr>
          <w:rFonts w:ascii="Times New Roman" w:hAnsi="Times New Roman" w:cs="Times New Roman"/>
          <w:sz w:val="24"/>
          <w:szCs w:val="24"/>
        </w:rPr>
      </w:pPr>
      <w:r w:rsidRPr="009C4035">
        <w:rPr>
          <w:rFonts w:ascii="Times New Roman" w:hAnsi="Times New Roman" w:cs="Times New Roman"/>
          <w:sz w:val="24"/>
          <w:szCs w:val="24"/>
        </w:rPr>
        <w:t xml:space="preserve">достижение обучающимися установленных федеральными государственным образовательными стандартами требований к результатам освоения основных образовательных программ начального общего, основного общего образования; </w:t>
      </w:r>
    </w:p>
    <w:p w:rsidR="000D7BA5" w:rsidRPr="009C4035" w:rsidRDefault="000D7BA5" w:rsidP="00846339">
      <w:pPr>
        <w:numPr>
          <w:ilvl w:val="0"/>
          <w:numId w:val="29"/>
        </w:numPr>
        <w:spacing w:after="13"/>
        <w:ind w:left="142" w:right="4" w:firstLine="284"/>
        <w:jc w:val="both"/>
        <w:rPr>
          <w:rFonts w:ascii="Times New Roman" w:hAnsi="Times New Roman" w:cs="Times New Roman"/>
          <w:sz w:val="24"/>
          <w:szCs w:val="24"/>
        </w:rPr>
      </w:pPr>
      <w:r w:rsidRPr="009C4035">
        <w:rPr>
          <w:rFonts w:ascii="Times New Roman" w:hAnsi="Times New Roman" w:cs="Times New Roman"/>
          <w:sz w:val="24"/>
          <w:szCs w:val="24"/>
        </w:rPr>
        <w:t xml:space="preserve">состояние знаний, умений и навыков обучающихся в соответствии с федеральным компонентом государственного образовательного стандарта; </w:t>
      </w:r>
    </w:p>
    <w:p w:rsidR="000D7BA5" w:rsidRPr="009C4035" w:rsidRDefault="000D7BA5" w:rsidP="00846339">
      <w:pPr>
        <w:numPr>
          <w:ilvl w:val="0"/>
          <w:numId w:val="29"/>
        </w:numPr>
        <w:spacing w:after="13"/>
        <w:ind w:left="142" w:right="4" w:firstLine="284"/>
        <w:jc w:val="both"/>
        <w:rPr>
          <w:rFonts w:ascii="Times New Roman" w:hAnsi="Times New Roman" w:cs="Times New Roman"/>
          <w:sz w:val="24"/>
          <w:szCs w:val="24"/>
        </w:rPr>
      </w:pPr>
      <w:r w:rsidRPr="009C4035">
        <w:rPr>
          <w:rFonts w:ascii="Times New Roman" w:hAnsi="Times New Roman" w:cs="Times New Roman"/>
          <w:sz w:val="24"/>
          <w:szCs w:val="24"/>
        </w:rPr>
        <w:t xml:space="preserve">состояние преподавания учебных предметов; </w:t>
      </w:r>
    </w:p>
    <w:p w:rsidR="000D7BA5" w:rsidRPr="009C4035" w:rsidRDefault="000D7BA5" w:rsidP="00846339">
      <w:pPr>
        <w:numPr>
          <w:ilvl w:val="0"/>
          <w:numId w:val="29"/>
        </w:numPr>
        <w:spacing w:after="13"/>
        <w:ind w:left="142" w:right="4" w:firstLine="284"/>
        <w:jc w:val="both"/>
        <w:rPr>
          <w:rFonts w:ascii="Times New Roman" w:hAnsi="Times New Roman" w:cs="Times New Roman"/>
          <w:sz w:val="24"/>
          <w:szCs w:val="24"/>
        </w:rPr>
      </w:pPr>
      <w:r w:rsidRPr="009C4035">
        <w:rPr>
          <w:rFonts w:ascii="Times New Roman" w:hAnsi="Times New Roman" w:cs="Times New Roman"/>
          <w:sz w:val="24"/>
          <w:szCs w:val="24"/>
        </w:rPr>
        <w:t xml:space="preserve">ведение документации; </w:t>
      </w:r>
    </w:p>
    <w:p w:rsidR="000D7BA5" w:rsidRPr="009C4035" w:rsidRDefault="000D7BA5" w:rsidP="00846339">
      <w:pPr>
        <w:numPr>
          <w:ilvl w:val="0"/>
          <w:numId w:val="29"/>
        </w:numPr>
        <w:spacing w:after="13"/>
        <w:ind w:left="142" w:right="4" w:firstLine="284"/>
        <w:jc w:val="both"/>
        <w:rPr>
          <w:rFonts w:ascii="Times New Roman" w:hAnsi="Times New Roman" w:cs="Times New Roman"/>
          <w:sz w:val="24"/>
          <w:szCs w:val="24"/>
        </w:rPr>
      </w:pPr>
      <w:r w:rsidRPr="009C4035">
        <w:rPr>
          <w:rFonts w:ascii="Times New Roman" w:hAnsi="Times New Roman" w:cs="Times New Roman"/>
          <w:sz w:val="24"/>
          <w:szCs w:val="24"/>
        </w:rPr>
        <w:t xml:space="preserve">реализация рабочих программ; </w:t>
      </w:r>
    </w:p>
    <w:p w:rsidR="000D7BA5" w:rsidRPr="009C4035" w:rsidRDefault="000D7BA5" w:rsidP="00846339">
      <w:pPr>
        <w:numPr>
          <w:ilvl w:val="0"/>
          <w:numId w:val="29"/>
        </w:numPr>
        <w:spacing w:after="13"/>
        <w:ind w:right="4" w:hanging="140"/>
        <w:jc w:val="both"/>
        <w:rPr>
          <w:rFonts w:ascii="Times New Roman" w:hAnsi="Times New Roman" w:cs="Times New Roman"/>
          <w:sz w:val="24"/>
          <w:szCs w:val="24"/>
        </w:rPr>
      </w:pPr>
      <w:r w:rsidRPr="009C4035">
        <w:rPr>
          <w:rFonts w:ascii="Times New Roman" w:hAnsi="Times New Roman" w:cs="Times New Roman"/>
          <w:sz w:val="24"/>
          <w:szCs w:val="24"/>
        </w:rPr>
        <w:t xml:space="preserve">  работа по подготовке к государственной итоговой аттестации; </w:t>
      </w:r>
    </w:p>
    <w:p w:rsidR="000D7BA5" w:rsidRPr="009C4035" w:rsidRDefault="000D7BA5" w:rsidP="00846339">
      <w:pPr>
        <w:numPr>
          <w:ilvl w:val="0"/>
          <w:numId w:val="29"/>
        </w:numPr>
        <w:spacing w:after="13"/>
        <w:ind w:right="4" w:hanging="140"/>
        <w:jc w:val="both"/>
        <w:rPr>
          <w:rFonts w:ascii="Times New Roman" w:hAnsi="Times New Roman" w:cs="Times New Roman"/>
          <w:sz w:val="24"/>
          <w:szCs w:val="24"/>
        </w:rPr>
      </w:pPr>
      <w:r w:rsidRPr="009C4035">
        <w:rPr>
          <w:rFonts w:ascii="Times New Roman" w:hAnsi="Times New Roman" w:cs="Times New Roman"/>
          <w:sz w:val="24"/>
          <w:szCs w:val="24"/>
        </w:rPr>
        <w:t xml:space="preserve">  состояние здоровья обучающихся; </w:t>
      </w:r>
    </w:p>
    <w:p w:rsidR="000D7BA5" w:rsidRPr="009C4035" w:rsidRDefault="000D7BA5" w:rsidP="00846339">
      <w:pPr>
        <w:numPr>
          <w:ilvl w:val="0"/>
          <w:numId w:val="29"/>
        </w:numPr>
        <w:spacing w:after="13"/>
        <w:ind w:right="4" w:hanging="140"/>
        <w:jc w:val="both"/>
        <w:rPr>
          <w:rFonts w:ascii="Times New Roman" w:hAnsi="Times New Roman" w:cs="Times New Roman"/>
          <w:sz w:val="24"/>
          <w:szCs w:val="24"/>
        </w:rPr>
      </w:pPr>
      <w:r w:rsidRPr="009C4035">
        <w:rPr>
          <w:rFonts w:ascii="Times New Roman" w:hAnsi="Times New Roman" w:cs="Times New Roman"/>
          <w:sz w:val="24"/>
          <w:szCs w:val="24"/>
        </w:rPr>
        <w:t xml:space="preserve">  организация питания; </w:t>
      </w:r>
    </w:p>
    <w:p w:rsidR="000D7BA5" w:rsidRPr="009C4035" w:rsidRDefault="000D7BA5" w:rsidP="00846339">
      <w:pPr>
        <w:numPr>
          <w:ilvl w:val="0"/>
          <w:numId w:val="29"/>
        </w:numPr>
        <w:spacing w:after="13"/>
        <w:ind w:right="4" w:hanging="140"/>
        <w:jc w:val="both"/>
        <w:rPr>
          <w:rFonts w:ascii="Times New Roman" w:hAnsi="Times New Roman" w:cs="Times New Roman"/>
          <w:sz w:val="24"/>
          <w:szCs w:val="24"/>
        </w:rPr>
      </w:pPr>
      <w:r w:rsidRPr="009C4035">
        <w:rPr>
          <w:rFonts w:ascii="Times New Roman" w:hAnsi="Times New Roman" w:cs="Times New Roman"/>
          <w:sz w:val="24"/>
          <w:szCs w:val="24"/>
        </w:rPr>
        <w:lastRenderedPageBreak/>
        <w:t xml:space="preserve">  выполнение требований по охране труда, безопасности жизнедеятельности, правил   пожарной безопасности; </w:t>
      </w:r>
    </w:p>
    <w:p w:rsidR="000D7BA5" w:rsidRPr="009C4035" w:rsidRDefault="000D7BA5" w:rsidP="00846339">
      <w:pPr>
        <w:numPr>
          <w:ilvl w:val="0"/>
          <w:numId w:val="29"/>
        </w:numPr>
        <w:spacing w:after="13"/>
        <w:ind w:right="4" w:hanging="140"/>
        <w:jc w:val="both"/>
        <w:rPr>
          <w:rFonts w:ascii="Times New Roman" w:hAnsi="Times New Roman" w:cs="Times New Roman"/>
          <w:sz w:val="24"/>
          <w:szCs w:val="24"/>
        </w:rPr>
      </w:pPr>
      <w:r w:rsidRPr="009C4035">
        <w:rPr>
          <w:rFonts w:ascii="Times New Roman" w:hAnsi="Times New Roman" w:cs="Times New Roman"/>
          <w:sz w:val="24"/>
          <w:szCs w:val="24"/>
        </w:rPr>
        <w:t xml:space="preserve">  работа информационно-библиотечного центра;  </w:t>
      </w:r>
    </w:p>
    <w:p w:rsidR="000D7BA5" w:rsidRPr="009C4035" w:rsidRDefault="000D7BA5" w:rsidP="00846339">
      <w:pPr>
        <w:numPr>
          <w:ilvl w:val="0"/>
          <w:numId w:val="29"/>
        </w:numPr>
        <w:spacing w:after="13"/>
        <w:ind w:left="426" w:right="4"/>
        <w:jc w:val="both"/>
        <w:rPr>
          <w:rFonts w:ascii="Times New Roman" w:hAnsi="Times New Roman" w:cs="Times New Roman"/>
          <w:sz w:val="24"/>
          <w:szCs w:val="24"/>
        </w:rPr>
      </w:pPr>
      <w:r w:rsidRPr="009C4035">
        <w:rPr>
          <w:rFonts w:ascii="Times New Roman" w:hAnsi="Times New Roman" w:cs="Times New Roman"/>
          <w:sz w:val="24"/>
          <w:szCs w:val="24"/>
        </w:rPr>
        <w:t xml:space="preserve">состояние финансово-хозяйственной деятельности и др. </w:t>
      </w:r>
    </w:p>
    <w:p w:rsidR="000D7BA5" w:rsidRPr="009C4035" w:rsidRDefault="000D7BA5" w:rsidP="00114BF7">
      <w:pPr>
        <w:ind w:left="-15" w:right="4"/>
        <w:jc w:val="both"/>
        <w:rPr>
          <w:rFonts w:ascii="Times New Roman" w:hAnsi="Times New Roman" w:cs="Times New Roman"/>
          <w:sz w:val="24"/>
          <w:szCs w:val="24"/>
        </w:rPr>
      </w:pPr>
      <w:r w:rsidRPr="009C4035">
        <w:rPr>
          <w:rFonts w:ascii="Times New Roman" w:hAnsi="Times New Roman" w:cs="Times New Roman"/>
          <w:sz w:val="24"/>
          <w:szCs w:val="24"/>
        </w:rPr>
        <w:t>По итогам контроля составляются аналитические справки, которые рассматриваются на совещаниях при директоре, заседаниях педагогического совета, принимаются управленческие решения, осуществляется контроль выполнения принятых решения. Кроме</w:t>
      </w:r>
      <w:r w:rsidR="00EB15FA">
        <w:rPr>
          <w:rFonts w:ascii="Times New Roman" w:hAnsi="Times New Roman" w:cs="Times New Roman"/>
          <w:sz w:val="24"/>
          <w:szCs w:val="24"/>
        </w:rPr>
        <w:t xml:space="preserve"> </w:t>
      </w:r>
      <w:r w:rsidRPr="009C4035">
        <w:rPr>
          <w:rFonts w:ascii="Times New Roman" w:hAnsi="Times New Roman" w:cs="Times New Roman"/>
          <w:sz w:val="24"/>
          <w:szCs w:val="24"/>
        </w:rPr>
        <w:t>этого</w:t>
      </w:r>
      <w:r w:rsidR="00EB15FA">
        <w:rPr>
          <w:rFonts w:ascii="Times New Roman" w:hAnsi="Times New Roman" w:cs="Times New Roman"/>
          <w:sz w:val="24"/>
          <w:szCs w:val="24"/>
        </w:rPr>
        <w:t>,</w:t>
      </w:r>
      <w:r w:rsidRPr="009C4035">
        <w:rPr>
          <w:rFonts w:ascii="Times New Roman" w:hAnsi="Times New Roman" w:cs="Times New Roman"/>
          <w:sz w:val="24"/>
          <w:szCs w:val="24"/>
        </w:rPr>
        <w:t xml:space="preserve"> контроль является и механизмом материального поощрения педагогов, работающих результативно и эффективно. </w:t>
      </w:r>
    </w:p>
    <w:p w:rsidR="00152918" w:rsidRPr="009C4035" w:rsidRDefault="00663CBE" w:rsidP="00114BF7">
      <w:pPr>
        <w:pStyle w:val="a9"/>
        <w:spacing w:before="120"/>
        <w:ind w:left="0"/>
        <w:jc w:val="both"/>
        <w:rPr>
          <w:rFonts w:ascii="Times New Roman" w:hAnsi="Times New Roman" w:cs="Times New Roman"/>
          <w:sz w:val="24"/>
          <w:szCs w:val="24"/>
        </w:rPr>
      </w:pPr>
      <w:r w:rsidRPr="009C4035">
        <w:rPr>
          <w:rFonts w:ascii="Times New Roman" w:hAnsi="Times New Roman" w:cs="Times New Roman"/>
          <w:sz w:val="24"/>
          <w:szCs w:val="24"/>
        </w:rPr>
        <w:t xml:space="preserve"> </w:t>
      </w:r>
      <w:r w:rsidR="00806D05" w:rsidRPr="009C4035">
        <w:rPr>
          <w:rFonts w:ascii="Times New Roman" w:hAnsi="Times New Roman" w:cs="Times New Roman"/>
          <w:sz w:val="24"/>
          <w:szCs w:val="24"/>
        </w:rPr>
        <w:t xml:space="preserve">    </w:t>
      </w:r>
      <w:r w:rsidR="001C6461" w:rsidRPr="009C4035">
        <w:rPr>
          <w:rFonts w:ascii="Times New Roman" w:hAnsi="Times New Roman" w:cs="Times New Roman"/>
          <w:sz w:val="24"/>
          <w:szCs w:val="24"/>
        </w:rPr>
        <w:t>По итогам 20</w:t>
      </w:r>
      <w:r w:rsidR="00404B16" w:rsidRPr="009C4035">
        <w:rPr>
          <w:rFonts w:ascii="Times New Roman" w:hAnsi="Times New Roman" w:cs="Times New Roman"/>
          <w:sz w:val="24"/>
          <w:szCs w:val="24"/>
        </w:rPr>
        <w:t>2</w:t>
      </w:r>
      <w:r w:rsidR="00675CEB">
        <w:rPr>
          <w:rFonts w:ascii="Times New Roman" w:hAnsi="Times New Roman" w:cs="Times New Roman"/>
          <w:sz w:val="24"/>
          <w:szCs w:val="24"/>
        </w:rPr>
        <w:t>1</w:t>
      </w:r>
      <w:r w:rsidR="001C6461" w:rsidRPr="009C4035">
        <w:rPr>
          <w:rFonts w:ascii="Times New Roman" w:hAnsi="Times New Roman" w:cs="Times New Roman"/>
          <w:sz w:val="24"/>
          <w:szCs w:val="24"/>
        </w:rPr>
        <w:t xml:space="preserve"> года система управления Школой оценивается как эффективная, позволяющая учесть мнения работников и всех участников образовательных отношений.</w:t>
      </w:r>
      <w:r w:rsidR="002E765A" w:rsidRPr="009C4035">
        <w:rPr>
          <w:rFonts w:ascii="Times New Roman" w:hAnsi="Times New Roman" w:cs="Times New Roman"/>
          <w:sz w:val="24"/>
          <w:szCs w:val="24"/>
        </w:rPr>
        <w:t xml:space="preserve"> В следующем году изменение системы управления не планируется.</w:t>
      </w:r>
      <w:r w:rsidR="00D25D23" w:rsidRPr="009C4035">
        <w:rPr>
          <w:rFonts w:ascii="Times New Roman" w:hAnsi="Times New Roman" w:cs="Times New Roman"/>
          <w:sz w:val="24"/>
          <w:szCs w:val="24"/>
        </w:rPr>
        <w:t xml:space="preserve"> </w:t>
      </w:r>
    </w:p>
    <w:p w:rsidR="00404B16" w:rsidRPr="009C4035" w:rsidRDefault="00404B16" w:rsidP="00A458BD">
      <w:pPr>
        <w:pStyle w:val="a9"/>
        <w:spacing w:before="120"/>
        <w:ind w:left="0"/>
        <w:jc w:val="both"/>
        <w:rPr>
          <w:rFonts w:ascii="Times New Roman" w:hAnsi="Times New Roman" w:cs="Times New Roman"/>
          <w:sz w:val="24"/>
          <w:szCs w:val="24"/>
        </w:rPr>
      </w:pPr>
    </w:p>
    <w:p w:rsidR="00C129FE" w:rsidRPr="009C4035" w:rsidRDefault="00663CBE" w:rsidP="00834416">
      <w:pPr>
        <w:pStyle w:val="a9"/>
        <w:spacing w:before="120"/>
        <w:ind w:left="0"/>
        <w:jc w:val="center"/>
        <w:rPr>
          <w:rFonts w:ascii="Times New Roman" w:hAnsi="Times New Roman" w:cs="Times New Roman"/>
          <w:b/>
          <w:sz w:val="24"/>
          <w:szCs w:val="24"/>
        </w:rPr>
      </w:pPr>
      <w:r w:rsidRPr="009C4035">
        <w:rPr>
          <w:rFonts w:ascii="Times New Roman" w:hAnsi="Times New Roman" w:cs="Times New Roman"/>
          <w:b/>
          <w:sz w:val="24"/>
          <w:szCs w:val="24"/>
          <w:lang w:val="en-US"/>
        </w:rPr>
        <w:t>III</w:t>
      </w:r>
      <w:r w:rsidRPr="009C4035">
        <w:rPr>
          <w:rFonts w:ascii="Times New Roman" w:hAnsi="Times New Roman" w:cs="Times New Roman"/>
          <w:b/>
          <w:sz w:val="24"/>
          <w:szCs w:val="24"/>
        </w:rPr>
        <w:t xml:space="preserve">.  </w:t>
      </w:r>
      <w:r w:rsidR="00C129FE" w:rsidRPr="009C4035">
        <w:rPr>
          <w:rFonts w:ascii="Times New Roman" w:hAnsi="Times New Roman" w:cs="Times New Roman"/>
          <w:b/>
          <w:sz w:val="24"/>
          <w:szCs w:val="24"/>
        </w:rPr>
        <w:t xml:space="preserve"> </w:t>
      </w:r>
      <w:r w:rsidRPr="009C4035">
        <w:rPr>
          <w:rFonts w:ascii="Times New Roman" w:hAnsi="Times New Roman" w:cs="Times New Roman"/>
          <w:b/>
          <w:sz w:val="24"/>
          <w:szCs w:val="24"/>
        </w:rPr>
        <w:t>ОЦЕНКА ОБРАЗОВАТЕЛЬНОЙ ДЕЯТЕЛЬНОСТИ</w:t>
      </w:r>
    </w:p>
    <w:p w:rsidR="00152918" w:rsidRPr="009C4035" w:rsidRDefault="00C129FE" w:rsidP="00BB4602">
      <w:pPr>
        <w:pStyle w:val="a9"/>
        <w:spacing w:before="120"/>
        <w:ind w:left="0"/>
        <w:jc w:val="both"/>
        <w:rPr>
          <w:rFonts w:ascii="Times New Roman" w:hAnsi="Times New Roman" w:cs="Times New Roman"/>
          <w:sz w:val="24"/>
          <w:szCs w:val="24"/>
        </w:rPr>
      </w:pPr>
      <w:r w:rsidRPr="009C4035">
        <w:rPr>
          <w:rFonts w:ascii="Times New Roman" w:hAnsi="Times New Roman" w:cs="Times New Roman"/>
          <w:sz w:val="24"/>
          <w:szCs w:val="24"/>
        </w:rPr>
        <w:t>Образовательная деятельность в Школе</w:t>
      </w:r>
      <w:r w:rsidR="00D175DC" w:rsidRPr="009C4035">
        <w:rPr>
          <w:rFonts w:ascii="Times New Roman" w:hAnsi="Times New Roman" w:cs="Times New Roman"/>
          <w:sz w:val="24"/>
          <w:szCs w:val="24"/>
        </w:rPr>
        <w:t xml:space="preserve"> организуется в соответствии с Федеральным Законом от 29.12.2012 № 273-ФЗ «Об образовании в Российской Федерации»</w:t>
      </w:r>
      <w:r w:rsidR="00BE69A1" w:rsidRPr="009C4035">
        <w:rPr>
          <w:rFonts w:ascii="Times New Roman" w:hAnsi="Times New Roman" w:cs="Times New Roman"/>
          <w:sz w:val="24"/>
          <w:szCs w:val="24"/>
        </w:rPr>
        <w:t xml:space="preserve">, ФГОС начального общего, основного общего образования, </w:t>
      </w:r>
      <w:r w:rsidR="0000498E">
        <w:rPr>
          <w:rFonts w:ascii="Times New Roman" w:hAnsi="Times New Roman" w:cs="Times New Roman"/>
          <w:sz w:val="24"/>
          <w:szCs w:val="24"/>
        </w:rPr>
        <w:t xml:space="preserve">ФГОС </w:t>
      </w:r>
      <w:r w:rsidR="00BE69A1" w:rsidRPr="009C4035">
        <w:rPr>
          <w:rFonts w:ascii="Times New Roman" w:hAnsi="Times New Roman" w:cs="Times New Roman"/>
          <w:sz w:val="24"/>
          <w:szCs w:val="24"/>
        </w:rPr>
        <w:t xml:space="preserve">среднего общего образования, </w:t>
      </w:r>
      <w:r w:rsidR="00DD4AC3" w:rsidRPr="009C4035">
        <w:rPr>
          <w:rFonts w:ascii="Times New Roman" w:hAnsi="Times New Roman" w:cs="Times New Roman"/>
          <w:sz w:val="24"/>
          <w:szCs w:val="24"/>
        </w:rPr>
        <w:t>СанПиН 2.4.2.2821-10  «Санитарно-эпидемиологические требования к условиям и организации обучения в общеобразовательных учреждениях», основными образовательными программами по уровням, включая учебные планы, годовые календарные графики, расписанием занятий.</w:t>
      </w:r>
    </w:p>
    <w:p w:rsidR="00D25D23" w:rsidRPr="009C4035" w:rsidRDefault="00D25D23" w:rsidP="00BB4602">
      <w:pPr>
        <w:spacing w:after="0"/>
        <w:jc w:val="center"/>
        <w:rPr>
          <w:rFonts w:ascii="Times New Roman" w:hAnsi="Times New Roman" w:cs="Times New Roman"/>
          <w:b/>
          <w:sz w:val="24"/>
          <w:szCs w:val="24"/>
        </w:rPr>
      </w:pPr>
      <w:r w:rsidRPr="009C4035">
        <w:rPr>
          <w:rFonts w:ascii="Times New Roman" w:hAnsi="Times New Roman" w:cs="Times New Roman"/>
          <w:b/>
          <w:sz w:val="24"/>
          <w:szCs w:val="24"/>
        </w:rPr>
        <w:t>3.1. Учебный план М</w:t>
      </w:r>
      <w:r w:rsidR="0057170D" w:rsidRPr="009C4035">
        <w:rPr>
          <w:rFonts w:ascii="Times New Roman" w:hAnsi="Times New Roman" w:cs="Times New Roman"/>
          <w:b/>
          <w:sz w:val="24"/>
          <w:szCs w:val="24"/>
        </w:rPr>
        <w:t>БОУ Кагальницкой СОШ № 1 на 202</w:t>
      </w:r>
      <w:r w:rsidR="0000498E">
        <w:rPr>
          <w:rFonts w:ascii="Times New Roman" w:hAnsi="Times New Roman" w:cs="Times New Roman"/>
          <w:b/>
          <w:sz w:val="24"/>
          <w:szCs w:val="24"/>
        </w:rPr>
        <w:t>1</w:t>
      </w:r>
      <w:r w:rsidR="0057170D" w:rsidRPr="009C4035">
        <w:rPr>
          <w:rFonts w:ascii="Times New Roman" w:hAnsi="Times New Roman" w:cs="Times New Roman"/>
          <w:b/>
          <w:sz w:val="24"/>
          <w:szCs w:val="24"/>
        </w:rPr>
        <w:t>-202</w:t>
      </w:r>
      <w:r w:rsidR="0000498E">
        <w:rPr>
          <w:rFonts w:ascii="Times New Roman" w:hAnsi="Times New Roman" w:cs="Times New Roman"/>
          <w:b/>
          <w:sz w:val="24"/>
          <w:szCs w:val="24"/>
        </w:rPr>
        <w:t>2</w:t>
      </w:r>
      <w:r w:rsidRPr="009C4035">
        <w:rPr>
          <w:rFonts w:ascii="Times New Roman" w:hAnsi="Times New Roman" w:cs="Times New Roman"/>
          <w:b/>
          <w:sz w:val="24"/>
          <w:szCs w:val="24"/>
        </w:rPr>
        <w:t xml:space="preserve"> учебный год</w:t>
      </w:r>
    </w:p>
    <w:p w:rsidR="004B2B94" w:rsidRPr="009C4035" w:rsidRDefault="004B2B94" w:rsidP="00BB4602">
      <w:pPr>
        <w:spacing w:after="0"/>
        <w:jc w:val="both"/>
        <w:rPr>
          <w:rFonts w:ascii="Times New Roman" w:eastAsia="Times New Roman" w:hAnsi="Times New Roman" w:cs="Times New Roman"/>
          <w:sz w:val="24"/>
          <w:szCs w:val="24"/>
          <w:lang w:eastAsia="ru-RU"/>
        </w:rPr>
      </w:pPr>
      <w:r w:rsidRPr="009C4035">
        <w:rPr>
          <w:rFonts w:ascii="Times New Roman" w:eastAsia="Times New Roman" w:hAnsi="Times New Roman" w:cs="Times New Roman"/>
          <w:sz w:val="24"/>
          <w:szCs w:val="24"/>
          <w:lang w:eastAsia="ru-RU"/>
        </w:rPr>
        <w:t>М</w:t>
      </w:r>
      <w:r w:rsidR="0057170D" w:rsidRPr="009C4035">
        <w:rPr>
          <w:rFonts w:ascii="Times New Roman" w:eastAsia="Times New Roman" w:hAnsi="Times New Roman" w:cs="Times New Roman"/>
          <w:sz w:val="24"/>
          <w:szCs w:val="24"/>
          <w:lang w:eastAsia="ru-RU"/>
        </w:rPr>
        <w:t>БОУ Кагальницкой СОШ № 1 на 202</w:t>
      </w:r>
      <w:r w:rsidR="0000498E">
        <w:rPr>
          <w:rFonts w:ascii="Times New Roman" w:eastAsia="Times New Roman" w:hAnsi="Times New Roman" w:cs="Times New Roman"/>
          <w:sz w:val="24"/>
          <w:szCs w:val="24"/>
          <w:lang w:eastAsia="ru-RU"/>
        </w:rPr>
        <w:t>1</w:t>
      </w:r>
      <w:r w:rsidR="0057170D" w:rsidRPr="009C4035">
        <w:rPr>
          <w:rFonts w:ascii="Times New Roman" w:eastAsia="Times New Roman" w:hAnsi="Times New Roman" w:cs="Times New Roman"/>
          <w:sz w:val="24"/>
          <w:szCs w:val="24"/>
          <w:lang w:eastAsia="ru-RU"/>
        </w:rPr>
        <w:t>-202</w:t>
      </w:r>
      <w:r w:rsidR="0000498E">
        <w:rPr>
          <w:rFonts w:ascii="Times New Roman" w:eastAsia="Times New Roman" w:hAnsi="Times New Roman" w:cs="Times New Roman"/>
          <w:sz w:val="24"/>
          <w:szCs w:val="24"/>
          <w:lang w:eastAsia="ru-RU"/>
        </w:rPr>
        <w:t>2</w:t>
      </w:r>
      <w:r w:rsidRPr="009C4035">
        <w:rPr>
          <w:rFonts w:ascii="Times New Roman" w:eastAsia="Times New Roman" w:hAnsi="Times New Roman" w:cs="Times New Roman"/>
          <w:sz w:val="24"/>
          <w:szCs w:val="24"/>
          <w:lang w:eastAsia="ru-RU"/>
        </w:rPr>
        <w:t xml:space="preserve"> учебный год разработаны следующие учебные планы: </w:t>
      </w:r>
    </w:p>
    <w:p w:rsidR="004B2B94" w:rsidRPr="009C4035" w:rsidRDefault="004B2B94" w:rsidP="00846339">
      <w:pPr>
        <w:pStyle w:val="a9"/>
        <w:numPr>
          <w:ilvl w:val="0"/>
          <w:numId w:val="24"/>
        </w:numPr>
        <w:spacing w:after="0"/>
        <w:jc w:val="both"/>
        <w:rPr>
          <w:rFonts w:ascii="Times New Roman" w:eastAsia="Times New Roman" w:hAnsi="Times New Roman" w:cs="Times New Roman"/>
          <w:sz w:val="24"/>
          <w:szCs w:val="24"/>
          <w:lang w:eastAsia="ru-RU"/>
        </w:rPr>
      </w:pPr>
      <w:r w:rsidRPr="009C4035">
        <w:rPr>
          <w:rFonts w:ascii="Times New Roman" w:eastAsia="Times New Roman" w:hAnsi="Times New Roman" w:cs="Times New Roman"/>
          <w:sz w:val="24"/>
          <w:szCs w:val="24"/>
          <w:lang w:eastAsia="ru-RU"/>
        </w:rPr>
        <w:t>Недельный учебный план на уровне начального общего образования (ФГОС НОО).</w:t>
      </w:r>
    </w:p>
    <w:p w:rsidR="004B2B94" w:rsidRPr="003E2359" w:rsidRDefault="004B2B94" w:rsidP="00846339">
      <w:pPr>
        <w:pStyle w:val="a9"/>
        <w:numPr>
          <w:ilvl w:val="0"/>
          <w:numId w:val="24"/>
        </w:numPr>
        <w:spacing w:after="0"/>
        <w:jc w:val="both"/>
        <w:rPr>
          <w:rFonts w:ascii="Times New Roman" w:eastAsia="Times New Roman" w:hAnsi="Times New Roman" w:cs="Times New Roman"/>
          <w:sz w:val="24"/>
          <w:szCs w:val="24"/>
          <w:lang w:eastAsia="ru-RU"/>
        </w:rPr>
      </w:pPr>
      <w:r w:rsidRPr="009C4035">
        <w:rPr>
          <w:rFonts w:ascii="Times New Roman" w:eastAsia="Calibri" w:hAnsi="Times New Roman" w:cs="Times New Roman"/>
          <w:sz w:val="24"/>
          <w:szCs w:val="24"/>
        </w:rPr>
        <w:t>Недельный учебный план на уровне основного общего образования</w:t>
      </w:r>
      <w:r w:rsidR="003E2359">
        <w:rPr>
          <w:rFonts w:ascii="Times New Roman" w:eastAsia="Calibri" w:hAnsi="Times New Roman" w:cs="Times New Roman"/>
          <w:sz w:val="24"/>
          <w:szCs w:val="24"/>
        </w:rPr>
        <w:t xml:space="preserve">  </w:t>
      </w:r>
      <w:r w:rsidRPr="009C4035">
        <w:rPr>
          <w:rFonts w:ascii="Times New Roman" w:eastAsia="Calibri" w:hAnsi="Times New Roman" w:cs="Times New Roman"/>
          <w:sz w:val="24"/>
          <w:szCs w:val="24"/>
        </w:rPr>
        <w:t xml:space="preserve"> (ФГОС ООО).</w:t>
      </w:r>
      <w:bookmarkStart w:id="1" w:name="_Hlk69638349"/>
    </w:p>
    <w:p w:rsidR="0098101F" w:rsidRDefault="0098101F" w:rsidP="00846339">
      <w:pPr>
        <w:pStyle w:val="a9"/>
        <w:numPr>
          <w:ilvl w:val="0"/>
          <w:numId w:val="24"/>
        </w:numPr>
        <w:spacing w:after="0"/>
        <w:jc w:val="both"/>
        <w:rPr>
          <w:rFonts w:ascii="Times New Roman" w:eastAsia="Times New Roman" w:hAnsi="Times New Roman" w:cs="Times New Roman"/>
          <w:sz w:val="24"/>
          <w:szCs w:val="24"/>
          <w:lang w:eastAsia="ru-RU"/>
        </w:rPr>
      </w:pPr>
      <w:r w:rsidRPr="009C4035">
        <w:rPr>
          <w:rFonts w:ascii="Times New Roman" w:eastAsia="Times New Roman" w:hAnsi="Times New Roman" w:cs="Times New Roman"/>
          <w:sz w:val="24"/>
          <w:szCs w:val="24"/>
          <w:lang w:eastAsia="ru-RU"/>
        </w:rPr>
        <w:t>Недельный учебный план на уровне среднего общего образования</w:t>
      </w:r>
      <w:r w:rsidR="003E2359">
        <w:rPr>
          <w:rFonts w:ascii="Times New Roman" w:eastAsia="Times New Roman" w:hAnsi="Times New Roman" w:cs="Times New Roman"/>
          <w:sz w:val="24"/>
          <w:szCs w:val="24"/>
          <w:lang w:eastAsia="ru-RU"/>
        </w:rPr>
        <w:t xml:space="preserve">     </w:t>
      </w:r>
      <w:r w:rsidRPr="009C4035">
        <w:rPr>
          <w:rFonts w:ascii="Times New Roman" w:eastAsia="Times New Roman" w:hAnsi="Times New Roman" w:cs="Times New Roman"/>
          <w:sz w:val="24"/>
          <w:szCs w:val="24"/>
          <w:lang w:eastAsia="ru-RU"/>
        </w:rPr>
        <w:t xml:space="preserve"> (ФГОС СОО).</w:t>
      </w:r>
    </w:p>
    <w:p w:rsidR="003E2359" w:rsidRPr="009C4035" w:rsidRDefault="003E2359" w:rsidP="00846339">
      <w:pPr>
        <w:pStyle w:val="a9"/>
        <w:numPr>
          <w:ilvl w:val="0"/>
          <w:numId w:val="24"/>
        </w:num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Недельный учебный план для 7, 8 классов заочной формы обучения (с 11.11.2021 года).</w:t>
      </w:r>
    </w:p>
    <w:p w:rsidR="004B2B94" w:rsidRPr="009C4035" w:rsidRDefault="004B2B94" w:rsidP="00846339">
      <w:pPr>
        <w:pStyle w:val="a9"/>
        <w:numPr>
          <w:ilvl w:val="0"/>
          <w:numId w:val="24"/>
        </w:numPr>
        <w:spacing w:after="0"/>
        <w:jc w:val="both"/>
        <w:rPr>
          <w:rFonts w:ascii="Times New Roman" w:eastAsia="Times New Roman" w:hAnsi="Times New Roman" w:cs="Times New Roman"/>
          <w:sz w:val="24"/>
          <w:szCs w:val="24"/>
          <w:lang w:eastAsia="ru-RU"/>
        </w:rPr>
      </w:pPr>
      <w:bookmarkStart w:id="2" w:name="_Hlk99363518"/>
      <w:bookmarkEnd w:id="1"/>
      <w:r w:rsidRPr="009C4035">
        <w:rPr>
          <w:rFonts w:ascii="Times New Roman" w:eastAsia="Calibri" w:hAnsi="Times New Roman" w:cs="Times New Roman"/>
          <w:sz w:val="24"/>
          <w:szCs w:val="24"/>
        </w:rPr>
        <w:t>Недельный учебный план для обучающихся с умственной отсталостью (интеллектуальными нарушениями) в условиях массовой школы.</w:t>
      </w:r>
    </w:p>
    <w:bookmarkEnd w:id="2"/>
    <w:p w:rsidR="004B2B94" w:rsidRPr="009C4035" w:rsidRDefault="004B2B94" w:rsidP="00846339">
      <w:pPr>
        <w:pStyle w:val="a9"/>
        <w:numPr>
          <w:ilvl w:val="0"/>
          <w:numId w:val="24"/>
        </w:numPr>
        <w:spacing w:after="0"/>
        <w:jc w:val="both"/>
        <w:rPr>
          <w:rFonts w:ascii="Times New Roman" w:eastAsia="Times New Roman" w:hAnsi="Times New Roman" w:cs="Times New Roman"/>
          <w:sz w:val="24"/>
          <w:szCs w:val="24"/>
          <w:lang w:eastAsia="ru-RU"/>
        </w:rPr>
      </w:pPr>
      <w:r w:rsidRPr="009C4035">
        <w:rPr>
          <w:rFonts w:ascii="Times New Roman" w:eastAsia="Calibri" w:hAnsi="Times New Roman" w:cs="Times New Roman"/>
          <w:sz w:val="24"/>
          <w:szCs w:val="24"/>
        </w:rPr>
        <w:t>Индивидуальные учебные планы для обучающихся на дому.</w:t>
      </w:r>
    </w:p>
    <w:p w:rsidR="004B2B94" w:rsidRPr="009C4035" w:rsidRDefault="004B2B94" w:rsidP="00846339">
      <w:pPr>
        <w:pStyle w:val="a9"/>
        <w:numPr>
          <w:ilvl w:val="0"/>
          <w:numId w:val="24"/>
        </w:numPr>
        <w:spacing w:after="0"/>
        <w:jc w:val="both"/>
        <w:rPr>
          <w:rFonts w:ascii="Times New Roman" w:eastAsia="Times New Roman" w:hAnsi="Times New Roman" w:cs="Times New Roman"/>
          <w:sz w:val="24"/>
          <w:szCs w:val="24"/>
          <w:lang w:eastAsia="ru-RU"/>
        </w:rPr>
      </w:pPr>
      <w:r w:rsidRPr="009C4035">
        <w:rPr>
          <w:rFonts w:ascii="Times New Roman" w:eastAsia="Calibri" w:hAnsi="Times New Roman" w:cs="Times New Roman"/>
          <w:sz w:val="24"/>
          <w:szCs w:val="24"/>
        </w:rPr>
        <w:t>Недельный учебный план внеурочной деятельности 1-4 классов.</w:t>
      </w:r>
    </w:p>
    <w:p w:rsidR="004B2B94" w:rsidRPr="009C4035" w:rsidRDefault="004B2B94" w:rsidP="00846339">
      <w:pPr>
        <w:pStyle w:val="a9"/>
        <w:numPr>
          <w:ilvl w:val="0"/>
          <w:numId w:val="24"/>
        </w:numPr>
        <w:spacing w:after="0"/>
        <w:jc w:val="both"/>
        <w:rPr>
          <w:rFonts w:ascii="Times New Roman" w:eastAsia="Times New Roman" w:hAnsi="Times New Roman" w:cs="Times New Roman"/>
          <w:sz w:val="24"/>
          <w:szCs w:val="24"/>
          <w:lang w:eastAsia="ru-RU"/>
        </w:rPr>
      </w:pPr>
      <w:r w:rsidRPr="009C4035">
        <w:rPr>
          <w:rFonts w:ascii="Times New Roman" w:eastAsia="Calibri" w:hAnsi="Times New Roman" w:cs="Times New Roman"/>
          <w:sz w:val="24"/>
          <w:szCs w:val="24"/>
        </w:rPr>
        <w:t>Недельный учебный план внеурочной деятельности 5-9</w:t>
      </w:r>
      <w:r w:rsidR="000E6A6B" w:rsidRPr="009C4035">
        <w:rPr>
          <w:rFonts w:ascii="Times New Roman" w:eastAsia="Calibri" w:hAnsi="Times New Roman" w:cs="Times New Roman"/>
          <w:sz w:val="24"/>
          <w:szCs w:val="24"/>
        </w:rPr>
        <w:t>-х, 10</w:t>
      </w:r>
      <w:r w:rsidRPr="009C4035">
        <w:rPr>
          <w:rFonts w:ascii="Times New Roman" w:eastAsia="Calibri" w:hAnsi="Times New Roman" w:cs="Times New Roman"/>
          <w:sz w:val="24"/>
          <w:szCs w:val="24"/>
        </w:rPr>
        <w:t>-</w:t>
      </w:r>
      <w:r w:rsidR="003E2359">
        <w:rPr>
          <w:rFonts w:ascii="Times New Roman" w:eastAsia="Calibri" w:hAnsi="Times New Roman" w:cs="Times New Roman"/>
          <w:sz w:val="24"/>
          <w:szCs w:val="24"/>
        </w:rPr>
        <w:t>11</w:t>
      </w:r>
      <w:r w:rsidRPr="009C4035">
        <w:rPr>
          <w:rFonts w:ascii="Times New Roman" w:eastAsia="Calibri" w:hAnsi="Times New Roman" w:cs="Times New Roman"/>
          <w:sz w:val="24"/>
          <w:szCs w:val="24"/>
        </w:rPr>
        <w:t xml:space="preserve"> классов.</w:t>
      </w:r>
    </w:p>
    <w:p w:rsidR="00481AB8" w:rsidRPr="009C4035" w:rsidRDefault="0072322A" w:rsidP="00BB4602">
      <w:pPr>
        <w:spacing w:before="120"/>
        <w:jc w:val="both"/>
        <w:rPr>
          <w:rFonts w:ascii="Times New Roman" w:hAnsi="Times New Roman" w:cs="Times New Roman"/>
          <w:sz w:val="24"/>
          <w:szCs w:val="24"/>
        </w:rPr>
      </w:pPr>
      <w:r w:rsidRPr="009C4035">
        <w:rPr>
          <w:rFonts w:ascii="Times New Roman" w:hAnsi="Times New Roman" w:cs="Times New Roman"/>
          <w:sz w:val="24"/>
          <w:szCs w:val="24"/>
        </w:rPr>
        <w:t>Учебный план 1–4 классов ориентирован на 4-летний нормативный срок освоения основной образовательной программы начального общего образования (реализация  ФГОС НОО), 5–9 классов – на 5-летний нормативный срок освоения основной образовательной программы основного общего образования (реализация  ФГОС ООО), 10–11 классов – на 2-летний нормативный срок освоения образовательной программы среднего общего образования (ФК ГОС).</w:t>
      </w:r>
    </w:p>
    <w:p w:rsidR="00A4198C" w:rsidRPr="00A4198C" w:rsidRDefault="00481AB8" w:rsidP="00A4198C">
      <w:pPr>
        <w:spacing w:after="5"/>
        <w:ind w:left="-3" w:right="-1"/>
        <w:jc w:val="both"/>
        <w:rPr>
          <w:rFonts w:ascii="Times New Roman" w:eastAsia="Times New Roman" w:hAnsi="Times New Roman" w:cs="Times New Roman"/>
          <w:color w:val="000000"/>
          <w:sz w:val="24"/>
          <w:szCs w:val="24"/>
          <w:lang w:eastAsia="ru-RU"/>
        </w:rPr>
      </w:pPr>
      <w:r w:rsidRPr="009C4035">
        <w:rPr>
          <w:rFonts w:ascii="Times New Roman" w:eastAsia="Times New Roman" w:hAnsi="Times New Roman" w:cs="Times New Roman"/>
          <w:bCs/>
          <w:sz w:val="24"/>
          <w:szCs w:val="24"/>
        </w:rPr>
        <w:t xml:space="preserve">  При реализации учебного плана МБОУ Кагальницкой СОШ № 1 используются учебники в соответствии с федеральным перечнем учебников  на основании </w:t>
      </w:r>
      <w:r w:rsidRPr="009C4035">
        <w:rPr>
          <w:rFonts w:ascii="Cambria" w:eastAsia="Times New Roman" w:hAnsi="Cambria" w:cs="Times New Roman"/>
          <w:b/>
          <w:bCs/>
          <w:sz w:val="28"/>
          <w:szCs w:val="28"/>
        </w:rPr>
        <w:t xml:space="preserve"> </w:t>
      </w:r>
      <w:r w:rsidRPr="009C4035">
        <w:rPr>
          <w:rFonts w:ascii="Times New Roman" w:eastAsia="Times New Roman" w:hAnsi="Times New Roman" w:cs="Times New Roman"/>
          <w:bCs/>
          <w:sz w:val="24"/>
          <w:szCs w:val="24"/>
        </w:rPr>
        <w:t xml:space="preserve">приказа </w:t>
      </w:r>
      <w:r w:rsidR="00A4198C" w:rsidRPr="00A4198C">
        <w:rPr>
          <w:rFonts w:ascii="Times New Roman" w:eastAsia="Times New Roman" w:hAnsi="Times New Roman" w:cs="Times New Roman"/>
          <w:color w:val="000000"/>
          <w:sz w:val="24"/>
          <w:szCs w:val="24"/>
          <w:lang w:eastAsia="ru-RU"/>
        </w:rPr>
        <w:t xml:space="preserve">Минпросвещения России № 766 от 23.12.2020 года "О внесении изменений в Федеральный перечень учебников, допущенных к использованию при реализации имеющих государственную аккредитацию </w:t>
      </w:r>
      <w:r w:rsidR="00A4198C" w:rsidRPr="00A4198C">
        <w:rPr>
          <w:rFonts w:ascii="Times New Roman" w:eastAsia="Times New Roman" w:hAnsi="Times New Roman" w:cs="Times New Roman"/>
          <w:color w:val="000000"/>
          <w:sz w:val="24"/>
          <w:szCs w:val="24"/>
          <w:lang w:eastAsia="ru-RU"/>
        </w:rPr>
        <w:lastRenderedPageBreak/>
        <w:t>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утверждённый Министерством просвещения РФ от 20 мая 2020 года № 254</w:t>
      </w:r>
      <w:r w:rsidR="00A4198C">
        <w:rPr>
          <w:rFonts w:ascii="Times New Roman" w:eastAsia="Times New Roman" w:hAnsi="Times New Roman" w:cs="Times New Roman"/>
          <w:color w:val="000000"/>
          <w:sz w:val="24"/>
          <w:szCs w:val="24"/>
          <w:lang w:eastAsia="ru-RU"/>
        </w:rPr>
        <w:t>».</w:t>
      </w:r>
      <w:r w:rsidR="00A4198C" w:rsidRPr="00A4198C">
        <w:rPr>
          <w:rFonts w:ascii="Times New Roman" w:eastAsia="Times New Roman" w:hAnsi="Times New Roman" w:cs="Times New Roman"/>
          <w:color w:val="000000"/>
          <w:sz w:val="24"/>
          <w:szCs w:val="24"/>
          <w:lang w:eastAsia="ru-RU"/>
        </w:rPr>
        <w:t xml:space="preserve"> </w:t>
      </w:r>
    </w:p>
    <w:p w:rsidR="00960DC7" w:rsidRPr="009C4035" w:rsidRDefault="00960DC7" w:rsidP="00A4198C">
      <w:pPr>
        <w:spacing w:before="120"/>
        <w:jc w:val="both"/>
        <w:rPr>
          <w:rFonts w:ascii="Times New Roman" w:hAnsi="Times New Roman" w:cs="Times New Roman"/>
          <w:sz w:val="24"/>
          <w:szCs w:val="24"/>
        </w:rPr>
      </w:pPr>
      <w:r w:rsidRPr="009C4035">
        <w:rPr>
          <w:rFonts w:ascii="Times New Roman" w:hAnsi="Times New Roman" w:cs="Times New Roman"/>
          <w:sz w:val="24"/>
          <w:szCs w:val="24"/>
        </w:rPr>
        <w:t xml:space="preserve">В соответствии с законодательством об образовании, Постановлением Министерства общего и профессионального образования Ростовской области «Об утверждении Порядка регламентации и оформления отношений государственной и муниципальной образовательной организации Ростовской области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от 21.12.2017 № 7, локальным нормативным актом МБОУ Кагальницкой СОШ № 1 </w:t>
      </w:r>
      <w:r w:rsidR="00457C64" w:rsidRPr="009C4035">
        <w:rPr>
          <w:rFonts w:ascii="Times New Roman" w:hAnsi="Times New Roman" w:cs="Times New Roman"/>
          <w:sz w:val="24"/>
          <w:szCs w:val="24"/>
        </w:rPr>
        <w:t>–</w:t>
      </w:r>
      <w:r w:rsidRPr="009C4035">
        <w:rPr>
          <w:rFonts w:ascii="Times New Roman" w:hAnsi="Times New Roman" w:cs="Times New Roman"/>
          <w:sz w:val="24"/>
          <w:szCs w:val="24"/>
        </w:rPr>
        <w:t xml:space="preserve"> </w:t>
      </w:r>
      <w:r w:rsidR="00457C64" w:rsidRPr="009C4035">
        <w:rPr>
          <w:rFonts w:ascii="Times New Roman" w:hAnsi="Times New Roman" w:cs="Times New Roman"/>
          <w:sz w:val="24"/>
          <w:szCs w:val="24"/>
        </w:rPr>
        <w:t>приказом от 26.01.2018 № 31»</w:t>
      </w:r>
      <w:r w:rsidR="003E10C6" w:rsidRPr="009C4035">
        <w:rPr>
          <w:rFonts w:ascii="Times New Roman" w:hAnsi="Times New Roman" w:cs="Times New Roman"/>
          <w:sz w:val="24"/>
          <w:szCs w:val="24"/>
        </w:rPr>
        <w:t xml:space="preserve"> </w:t>
      </w:r>
      <w:r w:rsidR="00457C64" w:rsidRPr="009C4035">
        <w:rPr>
          <w:rFonts w:ascii="Times New Roman" w:hAnsi="Times New Roman" w:cs="Times New Roman"/>
          <w:sz w:val="24"/>
          <w:szCs w:val="24"/>
        </w:rPr>
        <w:t>Об утверждении Порядка</w:t>
      </w:r>
      <w:r w:rsidRPr="009C4035">
        <w:rPr>
          <w:rFonts w:ascii="Times New Roman" w:hAnsi="Times New Roman" w:cs="Times New Roman"/>
          <w:sz w:val="24"/>
          <w:szCs w:val="24"/>
        </w:rPr>
        <w:t xml:space="preserve"> </w:t>
      </w:r>
      <w:r w:rsidR="00457C64" w:rsidRPr="009C4035">
        <w:rPr>
          <w:rFonts w:ascii="Times New Roman" w:hAnsi="Times New Roman" w:cs="Times New Roman"/>
          <w:sz w:val="24"/>
          <w:szCs w:val="24"/>
        </w:rPr>
        <w:t>регламентации и оформления отношений МБОУ Кагальницкой СОШ №1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w:t>
      </w:r>
      <w:r w:rsidRPr="009C4035">
        <w:rPr>
          <w:rFonts w:ascii="Times New Roman" w:hAnsi="Times New Roman" w:cs="Times New Roman"/>
          <w:sz w:val="24"/>
          <w:szCs w:val="24"/>
        </w:rPr>
        <w:t xml:space="preserve"> – </w:t>
      </w:r>
      <w:r w:rsidRPr="009C4035">
        <w:rPr>
          <w:rFonts w:ascii="Times New Roman" w:hAnsi="Times New Roman" w:cs="Times New Roman"/>
          <w:sz w:val="24"/>
          <w:szCs w:val="24"/>
          <w:u w:val="single"/>
        </w:rPr>
        <w:t xml:space="preserve">организовано обучение на дому. </w:t>
      </w:r>
      <w:r w:rsidRPr="009C4035">
        <w:rPr>
          <w:rFonts w:ascii="Times New Roman" w:hAnsi="Times New Roman" w:cs="Times New Roman"/>
          <w:sz w:val="24"/>
          <w:szCs w:val="24"/>
        </w:rPr>
        <w:t>Основным принципом организации образовательного процесса для обучающихся на индивидуальном обучении является обеспечение щадящего режима проведения занятий. В основе работы с детьми-инвалидами лежит социальная адаптация детей с ограниченными возможностями здоровья, концепция равных возможностей для всех учащихся. Организация учебного процесса регламентируется индивидуальными учебными планами, календарным учебным графиком и расписанием занятий, которые разрабатываются и утверждают</w:t>
      </w:r>
      <w:r w:rsidR="00457C64" w:rsidRPr="009C4035">
        <w:rPr>
          <w:rFonts w:ascii="Times New Roman" w:hAnsi="Times New Roman" w:cs="Times New Roman"/>
          <w:sz w:val="24"/>
          <w:szCs w:val="24"/>
        </w:rPr>
        <w:t>ся МБОУ Кагальницкой СО</w:t>
      </w:r>
      <w:r w:rsidR="00517AB3" w:rsidRPr="009C4035">
        <w:rPr>
          <w:rFonts w:ascii="Times New Roman" w:hAnsi="Times New Roman" w:cs="Times New Roman"/>
          <w:sz w:val="24"/>
          <w:szCs w:val="24"/>
        </w:rPr>
        <w:t>Ш</w:t>
      </w:r>
      <w:r w:rsidR="00457C64" w:rsidRPr="009C4035">
        <w:rPr>
          <w:rFonts w:ascii="Times New Roman" w:hAnsi="Times New Roman" w:cs="Times New Roman"/>
          <w:sz w:val="24"/>
          <w:szCs w:val="24"/>
        </w:rPr>
        <w:t xml:space="preserve"> №1 </w:t>
      </w:r>
      <w:r w:rsidRPr="009C4035">
        <w:rPr>
          <w:rFonts w:ascii="Times New Roman" w:hAnsi="Times New Roman" w:cs="Times New Roman"/>
          <w:sz w:val="24"/>
          <w:szCs w:val="24"/>
        </w:rPr>
        <w:t xml:space="preserve">самостоятельно. Выбор формы занятий зависит от возможностей обучающихся, сложности и характера течения заболевания, особенностей эмоционально-волевой сферы, рекомендаций медицинских организаций. </w:t>
      </w:r>
    </w:p>
    <w:p w:rsidR="00481AB8" w:rsidRPr="009C4035" w:rsidRDefault="00765885" w:rsidP="00BB4602">
      <w:pPr>
        <w:pStyle w:val="a3"/>
        <w:spacing w:line="276" w:lineRule="auto"/>
        <w:ind w:firstLine="567"/>
        <w:jc w:val="both"/>
        <w:rPr>
          <w:rFonts w:ascii="Times New Roman" w:hAnsi="Times New Roman" w:cs="Times New Roman"/>
          <w:sz w:val="24"/>
          <w:szCs w:val="24"/>
          <w:lang w:eastAsia="ru-RU"/>
        </w:rPr>
      </w:pPr>
      <w:r w:rsidRPr="009C4035">
        <w:rPr>
          <w:rFonts w:ascii="Times New Roman" w:hAnsi="Times New Roman" w:cs="Times New Roman"/>
          <w:sz w:val="24"/>
          <w:szCs w:val="24"/>
        </w:rPr>
        <w:t xml:space="preserve">Реализация учебного план Школы обеспечена необходимыми кадровыми, учебно-методическими и материально-техническими ресурсами. </w:t>
      </w:r>
    </w:p>
    <w:p w:rsidR="00481AB8" w:rsidRPr="009C4035" w:rsidRDefault="00481AB8" w:rsidP="00BB4602">
      <w:pPr>
        <w:pStyle w:val="a9"/>
        <w:spacing w:before="120"/>
        <w:ind w:left="0"/>
        <w:jc w:val="center"/>
        <w:rPr>
          <w:rFonts w:ascii="Times New Roman" w:hAnsi="Times New Roman" w:cs="Times New Roman"/>
          <w:b/>
          <w:sz w:val="24"/>
          <w:szCs w:val="24"/>
        </w:rPr>
      </w:pPr>
      <w:r w:rsidRPr="009C4035">
        <w:rPr>
          <w:rFonts w:ascii="Times New Roman" w:hAnsi="Times New Roman" w:cs="Times New Roman"/>
          <w:b/>
          <w:sz w:val="24"/>
          <w:szCs w:val="24"/>
        </w:rPr>
        <w:t>Начальное общее образование</w:t>
      </w:r>
      <w:r w:rsidR="00765885" w:rsidRPr="009C4035">
        <w:rPr>
          <w:rFonts w:ascii="Times New Roman" w:hAnsi="Times New Roman" w:cs="Times New Roman"/>
          <w:b/>
          <w:sz w:val="24"/>
          <w:szCs w:val="24"/>
        </w:rPr>
        <w:t xml:space="preserve"> </w:t>
      </w:r>
    </w:p>
    <w:p w:rsidR="00C214C7" w:rsidRPr="009C4035" w:rsidRDefault="00C214C7" w:rsidP="00BB4602">
      <w:pPr>
        <w:pStyle w:val="a3"/>
        <w:spacing w:line="276" w:lineRule="auto"/>
        <w:jc w:val="both"/>
        <w:rPr>
          <w:rFonts w:ascii="Times New Roman" w:hAnsi="Times New Roman" w:cs="Times New Roman"/>
          <w:sz w:val="24"/>
          <w:szCs w:val="24"/>
        </w:rPr>
      </w:pPr>
      <w:r w:rsidRPr="009C4035">
        <w:rPr>
          <w:rFonts w:ascii="Times New Roman" w:hAnsi="Times New Roman" w:cs="Times New Roman"/>
          <w:sz w:val="24"/>
          <w:szCs w:val="24"/>
        </w:rPr>
        <w:t xml:space="preserve">Содержание образования на 1 ступени обучения реализуется преимущественно за счет введения учебных предметов, обеспечивающих целостное восприятие мира. Организация учебного процесса осуществляется на основе системно-деятельностного подхода, результатом которого являются личностные, метапредметные и предметные достижения в рамках ФГОС НОО. </w:t>
      </w:r>
    </w:p>
    <w:p w:rsidR="009924B3" w:rsidRPr="009924B3" w:rsidRDefault="00C214C7" w:rsidP="009924B3">
      <w:pPr>
        <w:pStyle w:val="a3"/>
        <w:spacing w:line="276" w:lineRule="auto"/>
        <w:jc w:val="both"/>
        <w:rPr>
          <w:rFonts w:ascii="Times New Roman" w:hAnsi="Times New Roman" w:cs="Times New Roman"/>
          <w:sz w:val="24"/>
          <w:szCs w:val="24"/>
        </w:rPr>
      </w:pPr>
      <w:r w:rsidRPr="009C4035">
        <w:rPr>
          <w:rFonts w:ascii="Times New Roman" w:hAnsi="Times New Roman" w:cs="Times New Roman"/>
          <w:sz w:val="24"/>
          <w:szCs w:val="24"/>
        </w:rPr>
        <w:t xml:space="preserve">   </w:t>
      </w:r>
      <w:r w:rsidR="009924B3" w:rsidRPr="009924B3">
        <w:rPr>
          <w:rFonts w:ascii="Times New Roman" w:hAnsi="Times New Roman" w:cs="Times New Roman"/>
          <w:sz w:val="24"/>
          <w:szCs w:val="24"/>
        </w:rPr>
        <w:t>Обязательная предметная область учебного плана включает набор обязательных учебных предметов:</w:t>
      </w:r>
    </w:p>
    <w:p w:rsidR="009924B3" w:rsidRPr="009924B3" w:rsidRDefault="009924B3" w:rsidP="00846339">
      <w:pPr>
        <w:pStyle w:val="a3"/>
        <w:numPr>
          <w:ilvl w:val="0"/>
          <w:numId w:val="37"/>
        </w:numPr>
        <w:spacing w:line="276" w:lineRule="auto"/>
        <w:ind w:left="709"/>
        <w:rPr>
          <w:rFonts w:ascii="Times New Roman" w:hAnsi="Times New Roman" w:cs="Times New Roman"/>
          <w:sz w:val="24"/>
          <w:szCs w:val="24"/>
        </w:rPr>
      </w:pPr>
      <w:r w:rsidRPr="009924B3">
        <w:rPr>
          <w:rFonts w:ascii="Times New Roman" w:hAnsi="Times New Roman" w:cs="Times New Roman"/>
          <w:bCs/>
          <w:sz w:val="24"/>
          <w:szCs w:val="24"/>
        </w:rPr>
        <w:t>Русский язык и литературное чтение»</w:t>
      </w:r>
      <w:r w:rsidRPr="009924B3">
        <w:rPr>
          <w:rFonts w:ascii="Times New Roman" w:hAnsi="Times New Roman" w:cs="Times New Roman"/>
          <w:sz w:val="24"/>
          <w:szCs w:val="24"/>
        </w:rPr>
        <w:t xml:space="preserve"> включает обязательные учебные предметы «Русский язык», в 1-4 классах составляет 4 часа в неделю, «Литературное чтение» в 1-3 классах – 4 часа в неделю, в 4 классе – 3 часа в неделю (1 классы – 132 часа в год, 2-4 классы - 136 часов в год; </w:t>
      </w:r>
    </w:p>
    <w:p w:rsidR="009924B3" w:rsidRPr="009924B3" w:rsidRDefault="009924B3" w:rsidP="00846339">
      <w:pPr>
        <w:pStyle w:val="a3"/>
        <w:numPr>
          <w:ilvl w:val="0"/>
          <w:numId w:val="37"/>
        </w:numPr>
        <w:spacing w:line="276" w:lineRule="auto"/>
        <w:ind w:left="709"/>
        <w:rPr>
          <w:rFonts w:ascii="Times New Roman" w:hAnsi="Times New Roman" w:cs="Times New Roman"/>
          <w:b/>
          <w:bCs/>
          <w:sz w:val="24"/>
          <w:szCs w:val="24"/>
        </w:rPr>
      </w:pPr>
      <w:r w:rsidRPr="009924B3">
        <w:rPr>
          <w:rFonts w:ascii="Times New Roman" w:hAnsi="Times New Roman" w:cs="Times New Roman"/>
          <w:bCs/>
          <w:sz w:val="24"/>
          <w:szCs w:val="24"/>
        </w:rPr>
        <w:t xml:space="preserve">Родной язык и литературное чтение на родном языке» является самостоятельной и </w:t>
      </w:r>
      <w:r w:rsidRPr="009924B3">
        <w:rPr>
          <w:rFonts w:ascii="Times New Roman" w:hAnsi="Times New Roman" w:cs="Times New Roman"/>
          <w:sz w:val="24"/>
          <w:szCs w:val="24"/>
        </w:rPr>
        <w:t>включает обязательные учебные предметы «</w:t>
      </w:r>
      <w:r w:rsidRPr="009924B3">
        <w:rPr>
          <w:rFonts w:ascii="Times New Roman" w:hAnsi="Times New Roman" w:cs="Times New Roman"/>
          <w:bCs/>
          <w:sz w:val="24"/>
          <w:szCs w:val="24"/>
        </w:rPr>
        <w:t>Родной язык» и «Литературное чтение на родном языке».</w:t>
      </w:r>
      <w:r w:rsidRPr="009924B3">
        <w:rPr>
          <w:rFonts w:ascii="Times New Roman" w:hAnsi="Times New Roman" w:cs="Times New Roman"/>
          <w:sz w:val="24"/>
          <w:szCs w:val="24"/>
        </w:rPr>
        <w:t xml:space="preserve"> Он проводится в </w:t>
      </w:r>
      <w:r w:rsidRPr="009924B3">
        <w:rPr>
          <w:rFonts w:ascii="Times New Roman" w:hAnsi="Times New Roman" w:cs="Times New Roman"/>
          <w:b/>
          <w:sz w:val="24"/>
          <w:szCs w:val="24"/>
        </w:rPr>
        <w:t xml:space="preserve">3-4 классах по 0,5 часа в неделю, 34 часа в год </w:t>
      </w:r>
      <w:r w:rsidRPr="009924B3">
        <w:rPr>
          <w:rFonts w:ascii="Times New Roman" w:hAnsi="Times New Roman" w:cs="Times New Roman"/>
          <w:sz w:val="24"/>
          <w:szCs w:val="24"/>
        </w:rPr>
        <w:t xml:space="preserve">(0,5 часа в неделю, 17 часов в год - «Родной язык», 0,5 часа в неделю, 17 часов в год - «Литературное чтение на родном языке»). </w:t>
      </w:r>
      <w:r w:rsidRPr="009924B3">
        <w:rPr>
          <w:rFonts w:ascii="Times New Roman" w:hAnsi="Times New Roman" w:cs="Times New Roman"/>
          <w:b/>
          <w:sz w:val="24"/>
          <w:szCs w:val="24"/>
        </w:rPr>
        <w:t>Предмет включен в часть, формируемую участниками образовательных отношений.</w:t>
      </w:r>
    </w:p>
    <w:p w:rsidR="009924B3" w:rsidRPr="009924B3" w:rsidRDefault="009924B3" w:rsidP="00846339">
      <w:pPr>
        <w:pStyle w:val="a3"/>
        <w:numPr>
          <w:ilvl w:val="0"/>
          <w:numId w:val="37"/>
        </w:numPr>
        <w:spacing w:line="276" w:lineRule="auto"/>
        <w:ind w:left="709"/>
        <w:rPr>
          <w:rFonts w:ascii="Times New Roman" w:hAnsi="Times New Roman" w:cs="Times New Roman"/>
          <w:sz w:val="24"/>
          <w:szCs w:val="24"/>
        </w:rPr>
      </w:pPr>
      <w:r w:rsidRPr="009924B3">
        <w:rPr>
          <w:rFonts w:ascii="Times New Roman" w:hAnsi="Times New Roman" w:cs="Times New Roman"/>
          <w:sz w:val="24"/>
          <w:szCs w:val="24"/>
        </w:rPr>
        <w:lastRenderedPageBreak/>
        <w:t>Иностранный язык» включает обязательный учебный предмет «Иностранный язык» во 2-4 классах в объеме 2 часов в неделю (68 часов в год).</w:t>
      </w:r>
    </w:p>
    <w:p w:rsidR="009924B3" w:rsidRPr="009924B3" w:rsidRDefault="009924B3" w:rsidP="00846339">
      <w:pPr>
        <w:pStyle w:val="a3"/>
        <w:numPr>
          <w:ilvl w:val="0"/>
          <w:numId w:val="37"/>
        </w:numPr>
        <w:spacing w:line="276" w:lineRule="auto"/>
        <w:ind w:left="709"/>
        <w:rPr>
          <w:rFonts w:ascii="Times New Roman" w:hAnsi="Times New Roman" w:cs="Times New Roman"/>
          <w:sz w:val="24"/>
          <w:szCs w:val="24"/>
        </w:rPr>
      </w:pPr>
      <w:r w:rsidRPr="009924B3">
        <w:rPr>
          <w:rFonts w:ascii="Times New Roman" w:hAnsi="Times New Roman" w:cs="Times New Roman"/>
          <w:sz w:val="24"/>
          <w:szCs w:val="24"/>
        </w:rPr>
        <w:t xml:space="preserve">«Математика и информатика» представлена обязательным учебным предметом «Математика» в 1-4 классах (4 часа в неделю)(1 класс – 132 часа в год, 2-4 классы - 136 часов в год).  </w:t>
      </w:r>
    </w:p>
    <w:p w:rsidR="009924B3" w:rsidRPr="009924B3" w:rsidRDefault="009924B3" w:rsidP="00846339">
      <w:pPr>
        <w:pStyle w:val="a3"/>
        <w:numPr>
          <w:ilvl w:val="0"/>
          <w:numId w:val="37"/>
        </w:numPr>
        <w:spacing w:line="276" w:lineRule="auto"/>
        <w:ind w:left="709"/>
        <w:rPr>
          <w:rFonts w:ascii="Times New Roman" w:hAnsi="Times New Roman" w:cs="Times New Roman"/>
          <w:sz w:val="24"/>
          <w:szCs w:val="24"/>
        </w:rPr>
      </w:pPr>
      <w:r w:rsidRPr="009924B3">
        <w:rPr>
          <w:rFonts w:ascii="Times New Roman" w:hAnsi="Times New Roman" w:cs="Times New Roman"/>
          <w:sz w:val="24"/>
          <w:szCs w:val="24"/>
        </w:rPr>
        <w:t xml:space="preserve">  «Технология» в 1-4 классах 1 час в неделю (33 часа в год – 1 класс, 34 часа в год – 2-4 класс). Включает раздел «Практика работы на компьютере» в 3-4 классах с целью </w:t>
      </w:r>
      <w:r w:rsidRPr="009924B3">
        <w:rPr>
          <w:rFonts w:ascii="Times New Roman" w:hAnsi="Times New Roman" w:cs="Times New Roman"/>
          <w:bCs/>
          <w:sz w:val="24"/>
          <w:szCs w:val="24"/>
        </w:rPr>
        <w:t xml:space="preserve">приобретения первоначальных представлений о компьютерной грамотности, </w:t>
      </w:r>
      <w:r w:rsidRPr="009924B3">
        <w:rPr>
          <w:rFonts w:ascii="Times New Roman" w:hAnsi="Times New Roman" w:cs="Times New Roman"/>
          <w:sz w:val="24"/>
          <w:szCs w:val="24"/>
        </w:rPr>
        <w:t>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включая учебный предмет «Математика», которому отводится ведущая интегрирующая роль (в 3-4 классах в количестве 13 часов в год).</w:t>
      </w:r>
    </w:p>
    <w:p w:rsidR="009924B3" w:rsidRPr="009924B3" w:rsidRDefault="009924B3" w:rsidP="009924B3">
      <w:pPr>
        <w:pStyle w:val="a3"/>
        <w:spacing w:line="276" w:lineRule="auto"/>
        <w:jc w:val="both"/>
        <w:rPr>
          <w:rFonts w:ascii="Times New Roman" w:hAnsi="Times New Roman" w:cs="Times New Roman"/>
          <w:sz w:val="24"/>
          <w:szCs w:val="24"/>
        </w:rPr>
      </w:pPr>
      <w:r w:rsidRPr="009924B3">
        <w:rPr>
          <w:rFonts w:ascii="Times New Roman" w:hAnsi="Times New Roman" w:cs="Times New Roman"/>
          <w:sz w:val="24"/>
          <w:szCs w:val="24"/>
        </w:rPr>
        <w:t xml:space="preserve">Интегрированный учебный предмет «Окружающий мир» в 1-4 классах изучается как обязательный по 2 часа в неделю. (1 классы – 66 часов в год, 2-4 классы - 68 часов в год). В содержание </w:t>
      </w:r>
      <w:r w:rsidRPr="009924B3">
        <w:rPr>
          <w:rFonts w:ascii="Times New Roman" w:hAnsi="Times New Roman" w:cs="Times New Roman"/>
          <w:b/>
          <w:sz w:val="24"/>
          <w:szCs w:val="24"/>
        </w:rPr>
        <w:t>«Окружающего мира»</w:t>
      </w:r>
      <w:r w:rsidRPr="009924B3">
        <w:rPr>
          <w:rFonts w:ascii="Times New Roman" w:hAnsi="Times New Roman" w:cs="Times New Roman"/>
          <w:sz w:val="24"/>
          <w:szCs w:val="24"/>
        </w:rPr>
        <w:t xml:space="preserve">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9924B3" w:rsidRPr="009924B3" w:rsidRDefault="009924B3" w:rsidP="00846339">
      <w:pPr>
        <w:pStyle w:val="a3"/>
        <w:numPr>
          <w:ilvl w:val="0"/>
          <w:numId w:val="35"/>
        </w:numPr>
        <w:spacing w:line="276" w:lineRule="auto"/>
        <w:ind w:left="709"/>
        <w:jc w:val="both"/>
        <w:rPr>
          <w:rFonts w:ascii="Times New Roman" w:hAnsi="Times New Roman" w:cs="Times New Roman"/>
          <w:sz w:val="24"/>
          <w:szCs w:val="24"/>
        </w:rPr>
      </w:pPr>
      <w:r w:rsidRPr="009924B3">
        <w:rPr>
          <w:rFonts w:ascii="Times New Roman" w:hAnsi="Times New Roman" w:cs="Times New Roman"/>
          <w:sz w:val="24"/>
          <w:szCs w:val="24"/>
        </w:rPr>
        <w:t>модуль «Основы безопасности жизнедеятельности» 1а,1б,1в,1г, 1д – 4 часа; 2а, 2б, 2в, 2г – 4часа; 3а,3б,3в,3г – 4 часа; 4а,4б,4в,4г – 4 часа. Для обеспечения преемственности в процессе получения знаний, восстановления непрерывности обучения основным вопросам обеспечения безопасности жизнедеятельности дополнительная база курса ОБЖ изучается  во внеурочное время.</w:t>
      </w:r>
    </w:p>
    <w:p w:rsidR="009924B3" w:rsidRPr="009924B3" w:rsidRDefault="009924B3" w:rsidP="00846339">
      <w:pPr>
        <w:pStyle w:val="a3"/>
        <w:numPr>
          <w:ilvl w:val="0"/>
          <w:numId w:val="35"/>
        </w:numPr>
        <w:spacing w:line="276" w:lineRule="auto"/>
        <w:ind w:left="709"/>
        <w:rPr>
          <w:rFonts w:ascii="Times New Roman" w:hAnsi="Times New Roman" w:cs="Times New Roman"/>
          <w:sz w:val="24"/>
          <w:szCs w:val="24"/>
        </w:rPr>
      </w:pPr>
      <w:r w:rsidRPr="009924B3">
        <w:rPr>
          <w:rFonts w:ascii="Times New Roman" w:hAnsi="Times New Roman" w:cs="Times New Roman"/>
          <w:sz w:val="24"/>
          <w:szCs w:val="24"/>
        </w:rPr>
        <w:t>Развивающий модуль  «Обращение с отходами производства и потребления» - 2в класс – 4 часа.</w:t>
      </w:r>
    </w:p>
    <w:p w:rsidR="009924B3" w:rsidRPr="009924B3" w:rsidRDefault="009924B3" w:rsidP="00AC68E4">
      <w:pPr>
        <w:pStyle w:val="a3"/>
        <w:spacing w:line="276" w:lineRule="auto"/>
        <w:jc w:val="both"/>
        <w:rPr>
          <w:rFonts w:ascii="Times New Roman" w:hAnsi="Times New Roman" w:cs="Times New Roman"/>
          <w:sz w:val="24"/>
          <w:szCs w:val="24"/>
        </w:rPr>
      </w:pPr>
      <w:r w:rsidRPr="009924B3">
        <w:rPr>
          <w:rFonts w:ascii="Times New Roman" w:hAnsi="Times New Roman" w:cs="Times New Roman"/>
          <w:sz w:val="24"/>
          <w:szCs w:val="24"/>
        </w:rPr>
        <w:t xml:space="preserve">     Комплексный учебный курс «Основы религиозных культур и светской этики» (далее – ОРКСЭ) реализуется как обязательный в объеме 1 часа в неделю в 4 классах, </w:t>
      </w:r>
      <w:r w:rsidRPr="009924B3">
        <w:rPr>
          <w:rFonts w:ascii="Times New Roman" w:hAnsi="Times New Roman" w:cs="Times New Roman"/>
          <w:b/>
          <w:sz w:val="24"/>
          <w:szCs w:val="24"/>
        </w:rPr>
        <w:t>34 часа в год</w:t>
      </w:r>
      <w:r w:rsidRPr="009924B3">
        <w:rPr>
          <w:rFonts w:ascii="Times New Roman" w:hAnsi="Times New Roman" w:cs="Times New Roman"/>
          <w:sz w:val="24"/>
          <w:szCs w:val="24"/>
        </w:rPr>
        <w:t xml:space="preserve">. </w:t>
      </w:r>
    </w:p>
    <w:p w:rsidR="009924B3" w:rsidRPr="009924B3" w:rsidRDefault="009924B3" w:rsidP="00AC68E4">
      <w:pPr>
        <w:pStyle w:val="a3"/>
        <w:spacing w:line="276" w:lineRule="auto"/>
        <w:jc w:val="both"/>
        <w:rPr>
          <w:rFonts w:ascii="Times New Roman" w:hAnsi="Times New Roman" w:cs="Times New Roman"/>
          <w:sz w:val="24"/>
          <w:szCs w:val="24"/>
        </w:rPr>
      </w:pPr>
      <w:r w:rsidRPr="009924B3">
        <w:rPr>
          <w:rFonts w:ascii="Times New Roman" w:hAnsi="Times New Roman" w:cs="Times New Roman"/>
          <w:sz w:val="24"/>
          <w:szCs w:val="24"/>
        </w:rPr>
        <w:t xml:space="preserve">Согласно проведенному в марте-апреле 2021 года анкетированию родителей обучающихся 3 классов из модулей ОРКСЭ: «Основы мировых религиозных культур», «Основы светской этики», </w:t>
      </w:r>
      <w:bookmarkStart w:id="3" w:name="_Hlk80267642"/>
      <w:r w:rsidRPr="009924B3">
        <w:rPr>
          <w:rFonts w:ascii="Times New Roman" w:hAnsi="Times New Roman" w:cs="Times New Roman"/>
          <w:sz w:val="24"/>
          <w:szCs w:val="24"/>
        </w:rPr>
        <w:t xml:space="preserve">«Основы православной культуры», </w:t>
      </w:r>
      <w:bookmarkEnd w:id="3"/>
      <w:r w:rsidRPr="009924B3">
        <w:rPr>
          <w:rFonts w:ascii="Times New Roman" w:hAnsi="Times New Roman" w:cs="Times New Roman"/>
          <w:sz w:val="24"/>
          <w:szCs w:val="24"/>
        </w:rPr>
        <w:t xml:space="preserve">«Основы иудейской культуры», «Основы буддийской культуры», «Основы исламской культуры», родители выбрали модуль «Основы православной культуры». </w:t>
      </w:r>
    </w:p>
    <w:p w:rsidR="009924B3" w:rsidRPr="009924B3" w:rsidRDefault="009924B3" w:rsidP="00AC68E4">
      <w:pPr>
        <w:pStyle w:val="a3"/>
        <w:spacing w:line="276" w:lineRule="auto"/>
        <w:jc w:val="both"/>
        <w:rPr>
          <w:rFonts w:ascii="Times New Roman" w:hAnsi="Times New Roman" w:cs="Times New Roman"/>
          <w:sz w:val="24"/>
          <w:szCs w:val="24"/>
        </w:rPr>
      </w:pPr>
      <w:r w:rsidRPr="009924B3">
        <w:rPr>
          <w:rFonts w:ascii="Times New Roman" w:hAnsi="Times New Roman" w:cs="Times New Roman"/>
          <w:sz w:val="24"/>
          <w:szCs w:val="24"/>
        </w:rPr>
        <w:t>В обязательную предметную область «Искусство» включены обязательные учебные предметы «Музыка» и «Изобразительное искусство».</w:t>
      </w:r>
      <w:r w:rsidRPr="009924B3">
        <w:rPr>
          <w:rFonts w:ascii="Times New Roman" w:hAnsi="Times New Roman" w:cs="Times New Roman"/>
          <w:b/>
          <w:sz w:val="24"/>
          <w:szCs w:val="24"/>
          <w:u w:val="single"/>
        </w:rPr>
        <w:t xml:space="preserve"> «</w:t>
      </w:r>
      <w:r w:rsidRPr="009924B3">
        <w:rPr>
          <w:rFonts w:ascii="Times New Roman" w:hAnsi="Times New Roman" w:cs="Times New Roman"/>
          <w:b/>
          <w:i/>
          <w:sz w:val="24"/>
          <w:szCs w:val="24"/>
          <w:u w:val="single"/>
        </w:rPr>
        <w:t>Изобразительное искусство»</w:t>
      </w:r>
      <w:r w:rsidRPr="009924B3">
        <w:rPr>
          <w:rFonts w:ascii="Times New Roman" w:hAnsi="Times New Roman" w:cs="Times New Roman"/>
          <w:sz w:val="24"/>
          <w:szCs w:val="24"/>
        </w:rPr>
        <w:t xml:space="preserve">  - по 1 часу в неделю (33 часа в год – 1 класс, 34 часа в год – 2-4 класс), </w:t>
      </w:r>
      <w:r w:rsidRPr="009924B3">
        <w:rPr>
          <w:rFonts w:ascii="Times New Roman" w:hAnsi="Times New Roman" w:cs="Times New Roman"/>
          <w:b/>
          <w:i/>
          <w:sz w:val="24"/>
          <w:szCs w:val="24"/>
          <w:u w:val="single"/>
        </w:rPr>
        <w:t>«Музыка»</w:t>
      </w:r>
      <w:r w:rsidRPr="009924B3">
        <w:rPr>
          <w:rFonts w:ascii="Times New Roman" w:hAnsi="Times New Roman" w:cs="Times New Roman"/>
          <w:sz w:val="24"/>
          <w:szCs w:val="24"/>
        </w:rPr>
        <w:t xml:space="preserve"> - по 1 часу в неделю (33 часа в год – 1 класс, 34 часа в год – 2-4 класс).</w:t>
      </w:r>
    </w:p>
    <w:p w:rsidR="009924B3" w:rsidRPr="009924B3" w:rsidRDefault="009924B3" w:rsidP="00AC68E4">
      <w:pPr>
        <w:pStyle w:val="a3"/>
        <w:spacing w:line="276" w:lineRule="auto"/>
        <w:jc w:val="both"/>
        <w:rPr>
          <w:rFonts w:ascii="Times New Roman" w:hAnsi="Times New Roman" w:cs="Times New Roman"/>
          <w:sz w:val="24"/>
          <w:szCs w:val="24"/>
        </w:rPr>
      </w:pPr>
      <w:r w:rsidRPr="009924B3">
        <w:rPr>
          <w:rFonts w:ascii="Times New Roman" w:hAnsi="Times New Roman" w:cs="Times New Roman"/>
          <w:sz w:val="24"/>
          <w:szCs w:val="24"/>
        </w:rPr>
        <w:t>Обязательный учебный предмет «Физическая культура» изучается в объеме 3-х часов в неделю (99 часов в год – 1 класс; 102 часа в год – 2-4 классы), в программу 3-4 классов включен 36-часовой модуль «Плавание», протокол ФУМО от 24.12.2020 № 5/20).</w:t>
      </w:r>
    </w:p>
    <w:p w:rsidR="009924B3" w:rsidRPr="009924B3" w:rsidRDefault="009924B3" w:rsidP="00AC68E4">
      <w:pPr>
        <w:pStyle w:val="a3"/>
        <w:spacing w:line="276" w:lineRule="auto"/>
        <w:jc w:val="both"/>
        <w:rPr>
          <w:rFonts w:ascii="Times New Roman" w:hAnsi="Times New Roman" w:cs="Times New Roman"/>
          <w:sz w:val="24"/>
          <w:szCs w:val="24"/>
        </w:rPr>
      </w:pPr>
      <w:r w:rsidRPr="009924B3">
        <w:rPr>
          <w:rFonts w:ascii="Times New Roman" w:hAnsi="Times New Roman" w:cs="Times New Roman"/>
          <w:bCs/>
          <w:sz w:val="24"/>
          <w:szCs w:val="24"/>
        </w:rPr>
        <w:t>Часть, формируемая участниками образовательных отношений, п</w:t>
      </w:r>
      <w:r w:rsidRPr="009924B3">
        <w:rPr>
          <w:rFonts w:ascii="Times New Roman" w:hAnsi="Times New Roman" w:cs="Times New Roman"/>
          <w:sz w:val="24"/>
          <w:szCs w:val="24"/>
        </w:rPr>
        <w:t xml:space="preserve">ри 5-дневной учебной неделе </w:t>
      </w:r>
      <w:r w:rsidRPr="009924B3">
        <w:rPr>
          <w:rFonts w:ascii="Times New Roman" w:hAnsi="Times New Roman" w:cs="Times New Roman"/>
          <w:bCs/>
          <w:sz w:val="24"/>
          <w:szCs w:val="24"/>
        </w:rPr>
        <w:t>в 1-4 классах составляет 1 час в неделю.</w:t>
      </w:r>
      <w:r w:rsidRPr="009924B3">
        <w:rPr>
          <w:rFonts w:ascii="Times New Roman" w:hAnsi="Times New Roman" w:cs="Times New Roman"/>
          <w:sz w:val="24"/>
          <w:szCs w:val="24"/>
        </w:rPr>
        <w:t xml:space="preserve"> С целью обеспечения условий для развития</w:t>
      </w:r>
      <w:r w:rsidRPr="009924B3">
        <w:rPr>
          <w:rFonts w:ascii="Times New Roman" w:hAnsi="Times New Roman" w:cs="Times New Roman"/>
          <w:bCs/>
          <w:iCs/>
          <w:sz w:val="24"/>
          <w:szCs w:val="24"/>
        </w:rPr>
        <w:t xml:space="preserve"> языковых</w:t>
      </w:r>
      <w:r w:rsidRPr="009924B3">
        <w:rPr>
          <w:rFonts w:ascii="Times New Roman" w:hAnsi="Times New Roman" w:cs="Times New Roman"/>
          <w:bCs/>
          <w:i/>
          <w:iCs/>
          <w:sz w:val="24"/>
          <w:szCs w:val="24"/>
        </w:rPr>
        <w:t xml:space="preserve"> </w:t>
      </w:r>
      <w:r w:rsidRPr="009924B3">
        <w:rPr>
          <w:rFonts w:ascii="Times New Roman" w:hAnsi="Times New Roman" w:cs="Times New Roman"/>
          <w:bCs/>
          <w:iCs/>
          <w:sz w:val="24"/>
          <w:szCs w:val="24"/>
        </w:rPr>
        <w:t xml:space="preserve">компетенций </w:t>
      </w:r>
      <w:r w:rsidRPr="009924B3">
        <w:rPr>
          <w:rFonts w:ascii="Times New Roman" w:hAnsi="Times New Roman" w:cs="Times New Roman"/>
          <w:sz w:val="24"/>
          <w:szCs w:val="24"/>
        </w:rPr>
        <w:t xml:space="preserve">время, отводимое на данную часть учебного </w:t>
      </w:r>
      <w:proofErr w:type="gramStart"/>
      <w:r w:rsidRPr="009924B3">
        <w:rPr>
          <w:rFonts w:ascii="Times New Roman" w:hAnsi="Times New Roman" w:cs="Times New Roman"/>
          <w:sz w:val="24"/>
          <w:szCs w:val="24"/>
        </w:rPr>
        <w:t>плана,  использовано</w:t>
      </w:r>
      <w:proofErr w:type="gramEnd"/>
      <w:r w:rsidRPr="009924B3">
        <w:rPr>
          <w:rFonts w:ascii="Times New Roman" w:hAnsi="Times New Roman" w:cs="Times New Roman"/>
          <w:sz w:val="24"/>
          <w:szCs w:val="24"/>
        </w:rPr>
        <w:t xml:space="preserve"> для: </w:t>
      </w:r>
    </w:p>
    <w:p w:rsidR="009924B3" w:rsidRPr="009924B3" w:rsidRDefault="009924B3" w:rsidP="00AC68E4">
      <w:pPr>
        <w:pStyle w:val="a3"/>
        <w:spacing w:line="276" w:lineRule="auto"/>
        <w:jc w:val="both"/>
        <w:rPr>
          <w:rFonts w:ascii="Times New Roman" w:hAnsi="Times New Roman" w:cs="Times New Roman"/>
          <w:sz w:val="24"/>
          <w:szCs w:val="24"/>
        </w:rPr>
      </w:pPr>
      <w:r w:rsidRPr="009924B3">
        <w:rPr>
          <w:rFonts w:ascii="Times New Roman" w:hAnsi="Times New Roman" w:cs="Times New Roman"/>
          <w:sz w:val="24"/>
          <w:szCs w:val="24"/>
        </w:rPr>
        <w:t>1.Усиления  обязательных предметов – 1-2 класс:</w:t>
      </w:r>
    </w:p>
    <w:p w:rsidR="009924B3" w:rsidRPr="009924B3" w:rsidRDefault="009924B3" w:rsidP="00846339">
      <w:pPr>
        <w:pStyle w:val="a3"/>
        <w:numPr>
          <w:ilvl w:val="0"/>
          <w:numId w:val="36"/>
        </w:numPr>
        <w:spacing w:line="276" w:lineRule="auto"/>
        <w:ind w:left="851" w:hanging="425"/>
        <w:jc w:val="both"/>
        <w:rPr>
          <w:rFonts w:ascii="Times New Roman" w:hAnsi="Times New Roman" w:cs="Times New Roman"/>
          <w:sz w:val="24"/>
          <w:szCs w:val="24"/>
        </w:rPr>
      </w:pPr>
      <w:r w:rsidRPr="009924B3">
        <w:rPr>
          <w:rFonts w:ascii="Times New Roman" w:hAnsi="Times New Roman" w:cs="Times New Roman"/>
          <w:sz w:val="24"/>
          <w:szCs w:val="24"/>
        </w:rPr>
        <w:t xml:space="preserve"> Русский язык - 1 час;</w:t>
      </w:r>
    </w:p>
    <w:p w:rsidR="009924B3" w:rsidRPr="009924B3" w:rsidRDefault="009924B3" w:rsidP="009924B3">
      <w:pPr>
        <w:pStyle w:val="a3"/>
        <w:spacing w:line="276" w:lineRule="auto"/>
        <w:jc w:val="both"/>
        <w:rPr>
          <w:rFonts w:ascii="Times New Roman" w:hAnsi="Times New Roman" w:cs="Times New Roman"/>
          <w:sz w:val="24"/>
          <w:szCs w:val="24"/>
        </w:rPr>
      </w:pPr>
      <w:r w:rsidRPr="009924B3">
        <w:rPr>
          <w:rFonts w:ascii="Times New Roman" w:hAnsi="Times New Roman" w:cs="Times New Roman"/>
          <w:sz w:val="24"/>
          <w:szCs w:val="24"/>
        </w:rPr>
        <w:t xml:space="preserve">            2. В </w:t>
      </w:r>
      <w:r w:rsidRPr="009924B3">
        <w:rPr>
          <w:rFonts w:ascii="Times New Roman" w:hAnsi="Times New Roman" w:cs="Times New Roman"/>
          <w:b/>
          <w:sz w:val="24"/>
          <w:szCs w:val="24"/>
        </w:rPr>
        <w:t>3-4 классах</w:t>
      </w:r>
      <w:r w:rsidRPr="009924B3">
        <w:rPr>
          <w:rFonts w:ascii="Times New Roman" w:hAnsi="Times New Roman" w:cs="Times New Roman"/>
          <w:sz w:val="24"/>
          <w:szCs w:val="24"/>
        </w:rPr>
        <w:t xml:space="preserve"> (по заявлению родителей (законных представителей):</w:t>
      </w:r>
    </w:p>
    <w:p w:rsidR="009924B3" w:rsidRPr="009924B3" w:rsidRDefault="009924B3" w:rsidP="00846339">
      <w:pPr>
        <w:pStyle w:val="a3"/>
        <w:numPr>
          <w:ilvl w:val="0"/>
          <w:numId w:val="36"/>
        </w:numPr>
        <w:spacing w:line="276" w:lineRule="auto"/>
        <w:ind w:left="851" w:hanging="425"/>
        <w:jc w:val="both"/>
        <w:rPr>
          <w:rFonts w:ascii="Times New Roman" w:hAnsi="Times New Roman" w:cs="Times New Roman"/>
          <w:sz w:val="24"/>
          <w:szCs w:val="24"/>
        </w:rPr>
      </w:pPr>
      <w:r w:rsidRPr="009924B3">
        <w:rPr>
          <w:rFonts w:ascii="Times New Roman" w:hAnsi="Times New Roman" w:cs="Times New Roman"/>
          <w:sz w:val="24"/>
          <w:szCs w:val="24"/>
        </w:rPr>
        <w:lastRenderedPageBreak/>
        <w:t xml:space="preserve">«Родной язык» - </w:t>
      </w:r>
      <w:r w:rsidRPr="009924B3">
        <w:rPr>
          <w:rFonts w:ascii="Times New Roman" w:hAnsi="Times New Roman" w:cs="Times New Roman"/>
          <w:b/>
          <w:sz w:val="24"/>
          <w:szCs w:val="24"/>
        </w:rPr>
        <w:t>0,5 часа в неделю (</w:t>
      </w:r>
      <w:r w:rsidRPr="009924B3">
        <w:rPr>
          <w:rFonts w:ascii="Times New Roman" w:hAnsi="Times New Roman" w:cs="Times New Roman"/>
          <w:sz w:val="24"/>
          <w:szCs w:val="24"/>
        </w:rPr>
        <w:t>17 часов в год);</w:t>
      </w:r>
    </w:p>
    <w:p w:rsidR="009924B3" w:rsidRPr="009924B3" w:rsidRDefault="009924B3" w:rsidP="00846339">
      <w:pPr>
        <w:pStyle w:val="a3"/>
        <w:numPr>
          <w:ilvl w:val="0"/>
          <w:numId w:val="36"/>
        </w:numPr>
        <w:spacing w:line="276" w:lineRule="auto"/>
        <w:ind w:left="851" w:hanging="425"/>
        <w:jc w:val="both"/>
        <w:rPr>
          <w:rFonts w:ascii="Times New Roman" w:hAnsi="Times New Roman" w:cs="Times New Roman"/>
          <w:sz w:val="24"/>
          <w:szCs w:val="24"/>
        </w:rPr>
      </w:pPr>
      <w:r w:rsidRPr="009924B3">
        <w:rPr>
          <w:rFonts w:ascii="Times New Roman" w:hAnsi="Times New Roman" w:cs="Times New Roman"/>
          <w:sz w:val="24"/>
          <w:szCs w:val="24"/>
        </w:rPr>
        <w:t xml:space="preserve"> «Литературное чтение на родном языке» - </w:t>
      </w:r>
      <w:r w:rsidRPr="009924B3">
        <w:rPr>
          <w:rFonts w:ascii="Times New Roman" w:hAnsi="Times New Roman" w:cs="Times New Roman"/>
          <w:b/>
          <w:sz w:val="24"/>
          <w:szCs w:val="24"/>
        </w:rPr>
        <w:t>0,5 часа в неделю</w:t>
      </w:r>
      <w:r w:rsidRPr="009924B3">
        <w:rPr>
          <w:rFonts w:ascii="Times New Roman" w:hAnsi="Times New Roman" w:cs="Times New Roman"/>
          <w:sz w:val="24"/>
          <w:szCs w:val="24"/>
        </w:rPr>
        <w:t xml:space="preserve"> </w:t>
      </w:r>
      <w:r w:rsidRPr="009924B3">
        <w:rPr>
          <w:rFonts w:ascii="Times New Roman" w:hAnsi="Times New Roman" w:cs="Times New Roman"/>
          <w:b/>
          <w:sz w:val="24"/>
          <w:szCs w:val="24"/>
        </w:rPr>
        <w:t>(</w:t>
      </w:r>
      <w:r w:rsidRPr="009924B3">
        <w:rPr>
          <w:rFonts w:ascii="Times New Roman" w:hAnsi="Times New Roman" w:cs="Times New Roman"/>
          <w:sz w:val="24"/>
          <w:szCs w:val="24"/>
        </w:rPr>
        <w:t>17 часов в год).</w:t>
      </w:r>
    </w:p>
    <w:p w:rsidR="009924B3" w:rsidRPr="009924B3" w:rsidRDefault="009924B3" w:rsidP="00421B9A">
      <w:pPr>
        <w:pStyle w:val="a3"/>
        <w:spacing w:line="276" w:lineRule="auto"/>
        <w:jc w:val="both"/>
        <w:rPr>
          <w:rFonts w:ascii="Times New Roman" w:hAnsi="Times New Roman" w:cs="Times New Roman"/>
          <w:sz w:val="24"/>
          <w:szCs w:val="24"/>
        </w:rPr>
      </w:pPr>
      <w:r w:rsidRPr="009924B3">
        <w:rPr>
          <w:rFonts w:ascii="Times New Roman" w:hAnsi="Times New Roman" w:cs="Times New Roman"/>
          <w:bCs/>
          <w:sz w:val="24"/>
          <w:szCs w:val="24"/>
        </w:rPr>
        <w:t xml:space="preserve">Максимально допустимая недельная нагрузка при 5-дневной учебной неделе в 1 классе составляет 21 час в неделю, во 2-4 классах – 23 часа в неделю, что </w:t>
      </w:r>
      <w:r w:rsidRPr="009924B3">
        <w:rPr>
          <w:rFonts w:ascii="Times New Roman" w:hAnsi="Times New Roman" w:cs="Times New Roman"/>
          <w:iCs/>
          <w:sz w:val="24"/>
          <w:szCs w:val="24"/>
        </w:rPr>
        <w:t xml:space="preserve">соответствует </w:t>
      </w:r>
      <w:r w:rsidRPr="009924B3">
        <w:rPr>
          <w:rFonts w:ascii="Times New Roman" w:hAnsi="Times New Roman" w:cs="Times New Roman"/>
          <w:sz w:val="24"/>
          <w:szCs w:val="24"/>
        </w:rPr>
        <w:t xml:space="preserve">санитарным правилам и нормам </w:t>
      </w:r>
      <w:hyperlink w:anchor="P160" w:history="1">
        <w:r w:rsidRPr="009924B3">
          <w:rPr>
            <w:rStyle w:val="a8"/>
            <w:rFonts w:ascii="Times New Roman" w:hAnsi="Times New Roman" w:cs="Times New Roman"/>
            <w:sz w:val="24"/>
            <w:szCs w:val="24"/>
          </w:rPr>
          <w:t>СанПиН 1.2.3685-21</w:t>
        </w:r>
      </w:hyperlink>
      <w:r w:rsidRPr="009924B3">
        <w:rPr>
          <w:rFonts w:ascii="Times New Roman" w:hAnsi="Times New Roman" w:cs="Times New Roman"/>
          <w:sz w:val="24"/>
          <w:szCs w:val="24"/>
        </w:rPr>
        <w:t xml:space="preserve"> «Гигиенические нормативы и требования к обеспечению безопасности и (или) безвредности для человека факторов среды обитания» (раздел </w:t>
      </w:r>
      <w:r w:rsidRPr="009924B3">
        <w:rPr>
          <w:rFonts w:ascii="Times New Roman" w:hAnsi="Times New Roman" w:cs="Times New Roman"/>
          <w:sz w:val="24"/>
          <w:szCs w:val="24"/>
          <w:lang w:val="en-US"/>
        </w:rPr>
        <w:t>VI</w:t>
      </w:r>
      <w:r w:rsidRPr="009924B3">
        <w:rPr>
          <w:rFonts w:ascii="Times New Roman" w:hAnsi="Times New Roman" w:cs="Times New Roman"/>
          <w:sz w:val="24"/>
          <w:szCs w:val="24"/>
        </w:rPr>
        <w:t>, таблица 6.6)</w:t>
      </w:r>
      <w:r w:rsidRPr="009924B3">
        <w:rPr>
          <w:rFonts w:ascii="Times New Roman" w:hAnsi="Times New Roman" w:cs="Times New Roman"/>
          <w:iCs/>
          <w:sz w:val="24"/>
          <w:szCs w:val="24"/>
        </w:rPr>
        <w:t>. С</w:t>
      </w:r>
      <w:r w:rsidRPr="009924B3">
        <w:rPr>
          <w:rFonts w:ascii="Times New Roman" w:hAnsi="Times New Roman" w:cs="Times New Roman"/>
          <w:sz w:val="24"/>
          <w:szCs w:val="24"/>
        </w:rPr>
        <w:t>двоенные уроки в 1 - 4 классах не проводятся, за исключением уроков физической культуры по плаванию.</w:t>
      </w:r>
    </w:p>
    <w:p w:rsidR="009924B3" w:rsidRPr="009924B3" w:rsidRDefault="009924B3" w:rsidP="00421B9A">
      <w:pPr>
        <w:pStyle w:val="a3"/>
        <w:spacing w:line="276" w:lineRule="auto"/>
        <w:jc w:val="both"/>
        <w:rPr>
          <w:rFonts w:ascii="Times New Roman" w:hAnsi="Times New Roman" w:cs="Times New Roman"/>
          <w:sz w:val="24"/>
          <w:szCs w:val="24"/>
        </w:rPr>
      </w:pPr>
      <w:r w:rsidRPr="009924B3">
        <w:rPr>
          <w:rFonts w:ascii="Times New Roman" w:hAnsi="Times New Roman" w:cs="Times New Roman"/>
          <w:sz w:val="24"/>
          <w:szCs w:val="24"/>
        </w:rPr>
        <w:t xml:space="preserve">В 2021-2022 учебном году МБОУ Кагальницкая СОШ №1 полностью реализует   ФГОС начального общего образования в 17 классах: 1а, 1б, 1в,1г,1д, 2а, 2б, 2в, 2г, 3а, 3б, 3в, 3г, 4а, 4б, 4в, 4г классах, с последующим переходом на требования ФГОС основного общего образования. </w:t>
      </w:r>
    </w:p>
    <w:p w:rsidR="009924B3" w:rsidRPr="009924B3" w:rsidRDefault="009924B3" w:rsidP="00421B9A">
      <w:pPr>
        <w:pStyle w:val="a3"/>
        <w:spacing w:line="276" w:lineRule="auto"/>
        <w:jc w:val="both"/>
        <w:rPr>
          <w:rFonts w:ascii="Times New Roman" w:hAnsi="Times New Roman" w:cs="Times New Roman"/>
          <w:sz w:val="24"/>
          <w:szCs w:val="24"/>
        </w:rPr>
      </w:pPr>
      <w:r w:rsidRPr="009924B3">
        <w:rPr>
          <w:rFonts w:ascii="Times New Roman" w:hAnsi="Times New Roman" w:cs="Times New Roman"/>
          <w:sz w:val="24"/>
          <w:szCs w:val="24"/>
        </w:rPr>
        <w:t xml:space="preserve">В учебном плане начальной школы представлены все предметные области, предусмотренные региональным учебным планом.  Общее количество финансируемых часов является инвариантным и составляет </w:t>
      </w:r>
      <w:r w:rsidRPr="009924B3">
        <w:rPr>
          <w:rFonts w:ascii="Times New Roman" w:hAnsi="Times New Roman" w:cs="Times New Roman"/>
          <w:b/>
          <w:bCs/>
          <w:sz w:val="24"/>
          <w:szCs w:val="24"/>
        </w:rPr>
        <w:t>405= (381+24)</w:t>
      </w:r>
      <w:r w:rsidRPr="009924B3">
        <w:rPr>
          <w:rFonts w:ascii="Times New Roman" w:hAnsi="Times New Roman" w:cs="Times New Roman"/>
          <w:bCs/>
          <w:sz w:val="24"/>
          <w:szCs w:val="24"/>
        </w:rPr>
        <w:t xml:space="preserve"> </w:t>
      </w:r>
      <w:r w:rsidRPr="009924B3">
        <w:rPr>
          <w:rFonts w:ascii="Times New Roman" w:hAnsi="Times New Roman" w:cs="Times New Roman"/>
          <w:sz w:val="24"/>
          <w:szCs w:val="24"/>
        </w:rPr>
        <w:t xml:space="preserve">за счет деления классов на группы по английскому языку) часов в неделю. </w:t>
      </w:r>
    </w:p>
    <w:p w:rsidR="009924B3" w:rsidRPr="009924B3" w:rsidRDefault="009924B3" w:rsidP="009924B3">
      <w:pPr>
        <w:pStyle w:val="a3"/>
        <w:spacing w:line="276" w:lineRule="auto"/>
        <w:rPr>
          <w:rFonts w:ascii="Times New Roman" w:hAnsi="Times New Roman" w:cs="Times New Roman"/>
          <w:sz w:val="24"/>
          <w:szCs w:val="24"/>
        </w:rPr>
      </w:pPr>
      <w:r w:rsidRPr="009924B3">
        <w:rPr>
          <w:rFonts w:ascii="Times New Roman" w:hAnsi="Times New Roman" w:cs="Times New Roman"/>
          <w:sz w:val="24"/>
          <w:szCs w:val="24"/>
        </w:rPr>
        <w:t>Учебный план для 1-4 классов реализуется через учебно-методические комплекты:</w:t>
      </w:r>
    </w:p>
    <w:p w:rsidR="009924B3" w:rsidRPr="009924B3" w:rsidRDefault="009924B3" w:rsidP="00846339">
      <w:pPr>
        <w:pStyle w:val="a3"/>
        <w:numPr>
          <w:ilvl w:val="0"/>
          <w:numId w:val="36"/>
        </w:numPr>
        <w:spacing w:line="276" w:lineRule="auto"/>
        <w:ind w:left="993" w:hanging="426"/>
        <w:rPr>
          <w:rFonts w:ascii="Times New Roman" w:hAnsi="Times New Roman" w:cs="Times New Roman"/>
          <w:b/>
          <w:sz w:val="24"/>
          <w:szCs w:val="24"/>
          <w:u w:val="single"/>
        </w:rPr>
      </w:pPr>
      <w:r w:rsidRPr="009924B3">
        <w:rPr>
          <w:rFonts w:ascii="Times New Roman" w:hAnsi="Times New Roman" w:cs="Times New Roman"/>
          <w:sz w:val="24"/>
          <w:szCs w:val="24"/>
        </w:rPr>
        <w:t>«Школа России» в следующих классах: 1а,1б,1в, 1г, 1д, 2а,2б, 2в, 2г, 3а, 3б, 3в, 3г, 4б, 4в, 4г</w:t>
      </w:r>
    </w:p>
    <w:p w:rsidR="009924B3" w:rsidRPr="009924B3" w:rsidRDefault="009924B3" w:rsidP="00846339">
      <w:pPr>
        <w:pStyle w:val="a3"/>
        <w:numPr>
          <w:ilvl w:val="0"/>
          <w:numId w:val="36"/>
        </w:numPr>
        <w:spacing w:line="276" w:lineRule="auto"/>
        <w:ind w:left="993" w:hanging="426"/>
        <w:rPr>
          <w:rFonts w:ascii="Times New Roman" w:hAnsi="Times New Roman" w:cs="Times New Roman"/>
          <w:b/>
          <w:sz w:val="24"/>
          <w:szCs w:val="24"/>
          <w:u w:val="single"/>
        </w:rPr>
      </w:pPr>
      <w:r w:rsidRPr="009924B3">
        <w:rPr>
          <w:rFonts w:ascii="Times New Roman" w:hAnsi="Times New Roman" w:cs="Times New Roman"/>
          <w:b/>
          <w:sz w:val="24"/>
          <w:szCs w:val="24"/>
        </w:rPr>
        <w:t>«</w:t>
      </w:r>
      <w:r w:rsidRPr="009924B3">
        <w:rPr>
          <w:rFonts w:ascii="Times New Roman" w:hAnsi="Times New Roman" w:cs="Times New Roman"/>
          <w:sz w:val="24"/>
          <w:szCs w:val="24"/>
        </w:rPr>
        <w:t>Перспективная начальная школа»: 4а</w:t>
      </w:r>
    </w:p>
    <w:p w:rsidR="009924B3" w:rsidRPr="009924B3" w:rsidRDefault="009924B3" w:rsidP="009924B3">
      <w:pPr>
        <w:pStyle w:val="a3"/>
        <w:spacing w:line="276" w:lineRule="auto"/>
        <w:rPr>
          <w:rFonts w:ascii="Times New Roman" w:hAnsi="Times New Roman" w:cs="Times New Roman"/>
          <w:sz w:val="24"/>
          <w:szCs w:val="24"/>
        </w:rPr>
      </w:pPr>
      <w:r w:rsidRPr="009924B3">
        <w:rPr>
          <w:rFonts w:ascii="Times New Roman" w:hAnsi="Times New Roman" w:cs="Times New Roman"/>
          <w:sz w:val="24"/>
          <w:szCs w:val="24"/>
        </w:rPr>
        <w:t>Реализация учебного плана обеспечена необходимыми кадровыми, учебно-методическими и материально-техническими ресурсами.</w:t>
      </w:r>
    </w:p>
    <w:p w:rsidR="009924B3" w:rsidRPr="009924B3" w:rsidRDefault="009924B3" w:rsidP="009924B3">
      <w:pPr>
        <w:pStyle w:val="a3"/>
        <w:spacing w:line="276" w:lineRule="auto"/>
        <w:rPr>
          <w:rFonts w:ascii="Times New Roman" w:hAnsi="Times New Roman" w:cs="Times New Roman"/>
          <w:sz w:val="24"/>
          <w:szCs w:val="24"/>
        </w:rPr>
      </w:pPr>
    </w:p>
    <w:p w:rsidR="00A67F06" w:rsidRPr="00A67F06" w:rsidRDefault="00A67F06" w:rsidP="00A67F06">
      <w:pPr>
        <w:pStyle w:val="a3"/>
        <w:spacing w:line="276" w:lineRule="auto"/>
        <w:jc w:val="center"/>
        <w:rPr>
          <w:rFonts w:ascii="Times New Roman" w:hAnsi="Times New Roman" w:cs="Times New Roman"/>
          <w:b/>
          <w:sz w:val="24"/>
          <w:szCs w:val="24"/>
        </w:rPr>
      </w:pPr>
      <w:r>
        <w:rPr>
          <w:rFonts w:ascii="Times New Roman" w:hAnsi="Times New Roman" w:cs="Times New Roman"/>
          <w:b/>
          <w:sz w:val="24"/>
          <w:szCs w:val="24"/>
        </w:rPr>
        <w:t>Основное общее образование</w:t>
      </w:r>
    </w:p>
    <w:p w:rsidR="00A67F06" w:rsidRPr="00A67F06" w:rsidRDefault="00A67F06" w:rsidP="00A67F06">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A67F06">
        <w:rPr>
          <w:rFonts w:ascii="Times New Roman" w:eastAsia="Times New Roman" w:hAnsi="Times New Roman" w:cs="Times New Roman"/>
          <w:color w:val="000000"/>
          <w:sz w:val="24"/>
          <w:szCs w:val="24"/>
          <w:lang w:eastAsia="ru-RU"/>
        </w:rPr>
        <w:t>В 2021-2022 учебном году</w:t>
      </w:r>
      <w:r w:rsidRPr="00A67F06">
        <w:rPr>
          <w:rFonts w:ascii="Arial" w:eastAsia="Times New Roman" w:hAnsi="Arial" w:cs="Arial"/>
          <w:color w:val="000000"/>
          <w:sz w:val="24"/>
          <w:szCs w:val="24"/>
          <w:lang w:eastAsia="ru-RU"/>
        </w:rPr>
        <w:t xml:space="preserve"> </w:t>
      </w:r>
      <w:r w:rsidRPr="00A67F06">
        <w:rPr>
          <w:rFonts w:ascii="Times New Roman" w:eastAsia="Times New Roman" w:hAnsi="Times New Roman" w:cs="Times New Roman"/>
          <w:color w:val="000000"/>
          <w:sz w:val="24"/>
          <w:szCs w:val="24"/>
          <w:lang w:eastAsia="ru-RU"/>
        </w:rPr>
        <w:t xml:space="preserve">недельный учебный план для 5-9 классов построен по </w:t>
      </w:r>
      <w:r w:rsidRPr="00A67F06">
        <w:rPr>
          <w:rFonts w:ascii="Times New Roman" w:eastAsia="Times New Roman" w:hAnsi="Times New Roman" w:cs="Times New Roman"/>
          <w:color w:val="000000"/>
          <w:sz w:val="24"/>
          <w:szCs w:val="24"/>
          <w:lang w:val="en-US" w:eastAsia="ru-RU"/>
        </w:rPr>
        <w:t>I</w:t>
      </w:r>
      <w:r w:rsidRPr="00A67F06">
        <w:rPr>
          <w:rFonts w:ascii="Times New Roman" w:eastAsia="Times New Roman" w:hAnsi="Times New Roman" w:cs="Times New Roman"/>
          <w:color w:val="000000"/>
          <w:sz w:val="24"/>
          <w:szCs w:val="24"/>
          <w:lang w:eastAsia="ru-RU"/>
        </w:rPr>
        <w:t xml:space="preserve"> варианту регионального учебного плана при пятидневной учебной неделе. Включает две части: обязательную (наполняемость определена составом учебных предметов обязательных предметных областей) и формируемую участниками образовательных отношений (включая курсы, предметы, направленные на реализацию индивидуальных потребностей обучающихся, в соответствии с их запросами, а также отражающие специфику ОО).</w:t>
      </w:r>
      <w:r w:rsidRPr="00A67F06">
        <w:rPr>
          <w:rFonts w:ascii="Times New Roman" w:eastAsia="Times New Roman" w:hAnsi="Times New Roman" w:cs="Times New Roman"/>
          <w:color w:val="000000"/>
          <w:sz w:val="28"/>
          <w:szCs w:val="28"/>
          <w:lang w:eastAsia="ru-RU"/>
        </w:rPr>
        <w:t xml:space="preserve"> </w:t>
      </w:r>
    </w:p>
    <w:p w:rsidR="00A67F06" w:rsidRPr="00A67F06" w:rsidRDefault="00A67F06" w:rsidP="00A67F06">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A67F06">
        <w:rPr>
          <w:rFonts w:ascii="Times New Roman" w:eastAsia="Times New Roman" w:hAnsi="Times New Roman" w:cs="Times New Roman"/>
          <w:color w:val="000000"/>
          <w:sz w:val="28"/>
          <w:szCs w:val="28"/>
          <w:lang w:eastAsia="ru-RU"/>
        </w:rPr>
        <w:t xml:space="preserve">        </w:t>
      </w:r>
      <w:r w:rsidRPr="00A67F06">
        <w:rPr>
          <w:rFonts w:ascii="Times New Roman" w:eastAsia="Times New Roman" w:hAnsi="Times New Roman" w:cs="Times New Roman"/>
          <w:bCs/>
          <w:color w:val="000000"/>
          <w:sz w:val="24"/>
          <w:szCs w:val="24"/>
          <w:lang w:eastAsia="ru-RU"/>
        </w:rPr>
        <w:t xml:space="preserve">Максимально допустимая недельная нагрузка при 5-дневной учебной неделе в 5 классе составляет 28 часов в неделю, в 6 классе – 29 часов в неделю, в 7 классе – 31 час в неделю, в 8 классе – 32 часа в неделю, в 9 классе – 33 часа в неделю. </w:t>
      </w:r>
    </w:p>
    <w:p w:rsidR="00A67F06" w:rsidRPr="00A67F06" w:rsidRDefault="00A67F06" w:rsidP="00A67F06">
      <w:pPr>
        <w:spacing w:after="0"/>
        <w:ind w:firstLine="709"/>
        <w:jc w:val="both"/>
        <w:rPr>
          <w:rFonts w:ascii="Times New Roman" w:eastAsia="Times New Roman" w:hAnsi="Times New Roman" w:cs="Times New Roman"/>
          <w:sz w:val="24"/>
          <w:szCs w:val="24"/>
          <w:lang w:eastAsia="ru-RU"/>
        </w:rPr>
      </w:pPr>
      <w:r w:rsidRPr="00A67F06">
        <w:rPr>
          <w:rFonts w:ascii="Times New Roman" w:eastAsia="Times New Roman" w:hAnsi="Times New Roman" w:cs="Times New Roman"/>
          <w:b/>
          <w:sz w:val="24"/>
          <w:szCs w:val="24"/>
          <w:lang w:eastAsia="ru-RU"/>
        </w:rPr>
        <w:t>Обязательная часть учебного плана</w:t>
      </w:r>
      <w:r w:rsidRPr="00A67F06">
        <w:rPr>
          <w:rFonts w:ascii="Times New Roman" w:eastAsia="Times New Roman" w:hAnsi="Times New Roman" w:cs="Times New Roman"/>
          <w:sz w:val="24"/>
          <w:szCs w:val="24"/>
          <w:lang w:eastAsia="ru-RU"/>
        </w:rPr>
        <w:t xml:space="preserve"> школы представлена учебными предметами всех обязательных предметных областей.</w:t>
      </w:r>
    </w:p>
    <w:p w:rsidR="00A67F06" w:rsidRPr="00A67F06" w:rsidRDefault="00A67F06" w:rsidP="00A67F06">
      <w:pPr>
        <w:shd w:val="clear" w:color="auto" w:fill="FFFFFF"/>
        <w:spacing w:after="0"/>
        <w:ind w:firstLine="709"/>
        <w:jc w:val="both"/>
        <w:rPr>
          <w:rFonts w:ascii="Times New Roman" w:eastAsia="Times New Roman" w:hAnsi="Times New Roman" w:cs="Times New Roman"/>
          <w:sz w:val="24"/>
          <w:szCs w:val="24"/>
          <w:lang w:eastAsia="x-none"/>
        </w:rPr>
      </w:pPr>
      <w:r w:rsidRPr="00A67F06">
        <w:rPr>
          <w:rFonts w:ascii="Times New Roman" w:eastAsia="Calibri" w:hAnsi="Times New Roman" w:cs="Times New Roman"/>
          <w:sz w:val="24"/>
          <w:szCs w:val="24"/>
          <w:lang w:eastAsia="x-none"/>
        </w:rPr>
        <w:t xml:space="preserve">Предметная область «Русский язык и литература» </w:t>
      </w:r>
      <w:r w:rsidRPr="00A67F06">
        <w:rPr>
          <w:rFonts w:ascii="Times New Roman" w:eastAsia="Times New Roman" w:hAnsi="Times New Roman" w:cs="Times New Roman"/>
          <w:sz w:val="24"/>
          <w:szCs w:val="24"/>
          <w:lang w:val="x-none" w:eastAsia="x-none"/>
        </w:rPr>
        <w:t xml:space="preserve">включает обязательные учебные предметы «Русский язык» и </w:t>
      </w:r>
      <w:r w:rsidRPr="00A67F06">
        <w:rPr>
          <w:rFonts w:ascii="Times New Roman" w:eastAsia="Times New Roman" w:hAnsi="Times New Roman" w:cs="Times New Roman"/>
          <w:sz w:val="24"/>
          <w:szCs w:val="24"/>
          <w:lang w:eastAsia="x-none"/>
        </w:rPr>
        <w:t xml:space="preserve">«Литература» - 8 час (5 кл.), 9 час (6 кл.), 6+1 час (7 кл.), 5 час (8 кл.), 6 час (9 кл.). </w:t>
      </w:r>
    </w:p>
    <w:p w:rsidR="00A67F06" w:rsidRPr="00A67F06" w:rsidRDefault="00A67F06" w:rsidP="00A67F06">
      <w:pPr>
        <w:shd w:val="clear" w:color="auto" w:fill="FFFFFF"/>
        <w:spacing w:after="0"/>
        <w:ind w:firstLine="709"/>
        <w:jc w:val="both"/>
        <w:rPr>
          <w:rFonts w:ascii="Times New Roman" w:eastAsia="Times New Roman" w:hAnsi="Times New Roman" w:cs="Times New Roman"/>
          <w:sz w:val="24"/>
          <w:szCs w:val="24"/>
          <w:lang w:eastAsia="x-none"/>
        </w:rPr>
      </w:pPr>
      <w:r w:rsidRPr="00A67F06">
        <w:rPr>
          <w:rFonts w:ascii="Times New Roman" w:eastAsia="Times New Roman" w:hAnsi="Times New Roman" w:cs="Times New Roman"/>
          <w:sz w:val="24"/>
          <w:szCs w:val="24"/>
          <w:lang w:eastAsia="x-none"/>
        </w:rPr>
        <w:t>Предметная область «Иностранные языки» представлена учебным предметом «Иностранный язык» (английский) без введения второго иностранного языка и изучается в объеме 3 час в неделю в 5-9 классах.</w:t>
      </w:r>
    </w:p>
    <w:p w:rsidR="00A67F06" w:rsidRPr="00A67F06" w:rsidRDefault="00A67F06" w:rsidP="00A67F06">
      <w:pPr>
        <w:shd w:val="clear" w:color="auto" w:fill="FFFFFF"/>
        <w:spacing w:after="0"/>
        <w:ind w:firstLine="709"/>
        <w:jc w:val="both"/>
        <w:rPr>
          <w:rFonts w:ascii="Times New Roman" w:eastAsia="Times New Roman" w:hAnsi="Times New Roman" w:cs="Times New Roman"/>
          <w:sz w:val="24"/>
          <w:szCs w:val="24"/>
          <w:lang w:eastAsia="ru-RU"/>
        </w:rPr>
      </w:pPr>
      <w:r w:rsidRPr="00A67F06">
        <w:rPr>
          <w:rFonts w:ascii="Times New Roman" w:eastAsia="Times New Roman" w:hAnsi="Times New Roman" w:cs="Times New Roman"/>
          <w:sz w:val="24"/>
          <w:szCs w:val="24"/>
          <w:lang w:eastAsia="ru-RU"/>
        </w:rPr>
        <w:t xml:space="preserve">С целью удовлетворения потребностей обучающихся на изучение родного языка как инструмента познания национальной культуры и самореализации в ней, развитие познавательного интереса к родному языку, а через него к родной культуре учебные предметы «Родной язык» и «Родная литература» предметной области «Родной язык и родная литература» изучаются самостоятельно. С этой целью в 8-9-х классах на предметы «Родной язык» и «Родная </w:t>
      </w:r>
      <w:r w:rsidRPr="00A67F06">
        <w:rPr>
          <w:rFonts w:ascii="Times New Roman" w:eastAsia="Times New Roman" w:hAnsi="Times New Roman" w:cs="Times New Roman"/>
          <w:sz w:val="24"/>
          <w:szCs w:val="24"/>
          <w:lang w:eastAsia="ru-RU"/>
        </w:rPr>
        <w:lastRenderedPageBreak/>
        <w:t xml:space="preserve">литература» выделено по 0,5 часа из части, формируемой участниками образовательных отношений. Исходя из возможностей школы и на основании заявления родителей, в школе будет изучаться «Русский родной язык». </w:t>
      </w:r>
    </w:p>
    <w:p w:rsidR="00A67F06" w:rsidRPr="00A67F06" w:rsidRDefault="00A67F06" w:rsidP="00A67F06">
      <w:pPr>
        <w:shd w:val="clear" w:color="auto" w:fill="FFFFFF"/>
        <w:spacing w:after="0"/>
        <w:ind w:firstLine="709"/>
        <w:jc w:val="both"/>
        <w:rPr>
          <w:rFonts w:ascii="Times New Roman" w:eastAsia="Times New Roman" w:hAnsi="Times New Roman" w:cs="Times New Roman"/>
          <w:sz w:val="24"/>
          <w:szCs w:val="24"/>
          <w:lang w:eastAsia="x-none"/>
        </w:rPr>
      </w:pPr>
      <w:r w:rsidRPr="00A67F06">
        <w:rPr>
          <w:rFonts w:ascii="Times New Roman" w:eastAsia="Times New Roman" w:hAnsi="Times New Roman" w:cs="Times New Roman"/>
          <w:sz w:val="24"/>
          <w:szCs w:val="24"/>
          <w:lang w:eastAsia="ru-RU"/>
        </w:rPr>
        <w:t>По завершении обучения обучающимся 9-х классов в аттестат будет выставлена итоговая отметка по данным предметам.</w:t>
      </w:r>
    </w:p>
    <w:p w:rsidR="00A67F06" w:rsidRPr="00A67F06" w:rsidRDefault="00A67F06" w:rsidP="00A67F06">
      <w:pPr>
        <w:spacing w:after="0"/>
        <w:jc w:val="both"/>
        <w:rPr>
          <w:rFonts w:ascii="Times New Roman" w:eastAsia="Times New Roman" w:hAnsi="Times New Roman" w:cs="Times New Roman"/>
          <w:sz w:val="24"/>
          <w:szCs w:val="24"/>
          <w:lang w:eastAsia="ru-RU"/>
        </w:rPr>
      </w:pPr>
      <w:r w:rsidRPr="00A67F06">
        <w:rPr>
          <w:rFonts w:ascii="Times New Roman" w:eastAsia="Times New Roman" w:hAnsi="Times New Roman" w:cs="Times New Roman"/>
          <w:sz w:val="24"/>
          <w:szCs w:val="24"/>
          <w:lang w:eastAsia="ru-RU"/>
        </w:rPr>
        <w:t xml:space="preserve">          В соответствии с </w:t>
      </w:r>
      <w:r w:rsidRPr="00A67F06">
        <w:rPr>
          <w:rFonts w:ascii="Times New Roman" w:eastAsia="Times New Roman" w:hAnsi="Times New Roman" w:cs="Times New Roman"/>
          <w:spacing w:val="-3"/>
          <w:sz w:val="24"/>
          <w:szCs w:val="24"/>
          <w:lang w:eastAsia="ru-RU"/>
        </w:rPr>
        <w:t>ПООП ООО</w:t>
      </w:r>
      <w:r w:rsidRPr="00A67F06">
        <w:rPr>
          <w:rFonts w:ascii="Times New Roman" w:eastAsia="Times New Roman" w:hAnsi="Times New Roman" w:cs="Times New Roman"/>
          <w:sz w:val="24"/>
          <w:szCs w:val="24"/>
          <w:lang w:eastAsia="ru-RU"/>
        </w:rPr>
        <w:t xml:space="preserve">, одобренной решением ФУМО по общему образованию от 08.04.2015 (протокол № 1/15 в редакции протокола № 1/20 от 04.02.2020) предметная область «Основы духовно-нравственной культуры народов России» в 5-9 классах реализуется через программу воспитательной работы в рамках классного часа по 0,5 час курсом «Основы православной культуры».  </w:t>
      </w:r>
    </w:p>
    <w:p w:rsidR="00A67F06" w:rsidRPr="00A67F06" w:rsidRDefault="00A67F06" w:rsidP="00A67F06">
      <w:pPr>
        <w:spacing w:after="0"/>
        <w:ind w:firstLine="709"/>
        <w:jc w:val="both"/>
        <w:rPr>
          <w:rFonts w:ascii="Times New Roman" w:eastAsia="Calibri" w:hAnsi="Times New Roman" w:cs="Times New Roman"/>
          <w:sz w:val="24"/>
          <w:szCs w:val="24"/>
          <w:lang w:eastAsia="ru-RU"/>
        </w:rPr>
      </w:pPr>
      <w:r w:rsidRPr="00A67F06">
        <w:rPr>
          <w:rFonts w:ascii="Times New Roman" w:eastAsia="Calibri" w:hAnsi="Times New Roman" w:cs="Times New Roman"/>
          <w:sz w:val="24"/>
          <w:szCs w:val="24"/>
          <w:lang w:eastAsia="ru-RU"/>
        </w:rPr>
        <w:t>В предметную область «Математика и информатика» включены обязательные учебные предметы «Математика» (5-6 классы), «Алгебра» (7-9 классы) и «Геометрия» (7-9 классы), «Информатика» (7-9 классы).</w:t>
      </w:r>
    </w:p>
    <w:p w:rsidR="00A67F06" w:rsidRPr="00A67F06" w:rsidRDefault="00A67F06" w:rsidP="00A67F06">
      <w:pPr>
        <w:spacing w:after="0"/>
        <w:ind w:firstLine="709"/>
        <w:jc w:val="both"/>
        <w:rPr>
          <w:rFonts w:ascii="Times New Roman" w:eastAsia="Calibri" w:hAnsi="Times New Roman" w:cs="Times New Roman"/>
          <w:sz w:val="24"/>
          <w:szCs w:val="24"/>
          <w:lang w:eastAsia="ru-RU"/>
        </w:rPr>
      </w:pPr>
      <w:r w:rsidRPr="00A67F06">
        <w:rPr>
          <w:rFonts w:ascii="Times New Roman" w:eastAsia="Calibri" w:hAnsi="Times New Roman" w:cs="Times New Roman"/>
          <w:sz w:val="24"/>
          <w:szCs w:val="24"/>
          <w:lang w:eastAsia="ru-RU"/>
        </w:rPr>
        <w:t>Обязательный учебный предмет «Математика» изучается в 5-6-х классах по 5 час в неделю. Два обязательных учебных предмета «Алгебра» и «Геометрия» изучаются в 7-9 классах (по 5 час в неделю, 2 из которых отводится на «Геометрию»).</w:t>
      </w:r>
    </w:p>
    <w:p w:rsidR="00A67F06" w:rsidRPr="00A67F06" w:rsidRDefault="00A67F06" w:rsidP="00A67F06">
      <w:pPr>
        <w:spacing w:after="0"/>
        <w:jc w:val="both"/>
        <w:rPr>
          <w:rFonts w:ascii="Times New Roman" w:eastAsia="Calibri" w:hAnsi="Times New Roman" w:cs="Times New Roman"/>
          <w:sz w:val="24"/>
          <w:szCs w:val="24"/>
          <w:lang w:eastAsia="ru-RU"/>
        </w:rPr>
      </w:pPr>
      <w:r w:rsidRPr="00A67F06">
        <w:rPr>
          <w:rFonts w:ascii="Times New Roman" w:eastAsia="Calibri" w:hAnsi="Times New Roman" w:cs="Times New Roman"/>
          <w:sz w:val="24"/>
          <w:szCs w:val="24"/>
          <w:lang w:eastAsia="ru-RU"/>
        </w:rPr>
        <w:t xml:space="preserve">            Учебный предмет «Информатика» в 7-9 классах изучается по 1 час в неделю.</w:t>
      </w:r>
    </w:p>
    <w:p w:rsidR="00A67F06" w:rsidRPr="00A67F06" w:rsidRDefault="00A67F06" w:rsidP="00A67F06">
      <w:pPr>
        <w:spacing w:after="0"/>
        <w:ind w:firstLine="709"/>
        <w:jc w:val="both"/>
        <w:rPr>
          <w:rFonts w:ascii="Times New Roman" w:eastAsia="Times New Roman" w:hAnsi="Times New Roman" w:cs="Times New Roman"/>
          <w:sz w:val="24"/>
          <w:szCs w:val="24"/>
          <w:lang w:eastAsia="ru-RU"/>
        </w:rPr>
      </w:pPr>
      <w:r w:rsidRPr="00A67F06">
        <w:rPr>
          <w:rFonts w:ascii="Times New Roman" w:eastAsia="Calibri" w:hAnsi="Times New Roman" w:cs="Times New Roman"/>
          <w:sz w:val="24"/>
          <w:szCs w:val="24"/>
          <w:lang w:eastAsia="ru-RU"/>
        </w:rPr>
        <w:t xml:space="preserve">Предметная область «Общественно-научные предметы» состоит из </w:t>
      </w:r>
      <w:r w:rsidRPr="00A67F06">
        <w:rPr>
          <w:rFonts w:ascii="Times New Roman" w:eastAsia="Times New Roman" w:hAnsi="Times New Roman" w:cs="Times New Roman"/>
          <w:sz w:val="24"/>
          <w:szCs w:val="24"/>
          <w:lang w:eastAsia="ru-RU"/>
        </w:rPr>
        <w:t xml:space="preserve">обязательных учебных предметов «История России. Всеобщая история» (5-9 классы – по 2 час), «Обществознание» (6-9 классы – по 1 час), «География» (5-9 классы). </w:t>
      </w:r>
    </w:p>
    <w:p w:rsidR="00A67F06" w:rsidRPr="00A67F06" w:rsidRDefault="00A67F06" w:rsidP="00A67F06">
      <w:pPr>
        <w:spacing w:after="0"/>
        <w:ind w:firstLine="709"/>
        <w:jc w:val="both"/>
        <w:rPr>
          <w:rFonts w:ascii="Times New Roman" w:eastAsia="Times New Roman" w:hAnsi="Times New Roman" w:cs="Times New Roman"/>
          <w:sz w:val="24"/>
          <w:szCs w:val="24"/>
          <w:lang w:eastAsia="ru-RU"/>
        </w:rPr>
      </w:pPr>
      <w:r w:rsidRPr="00A67F06">
        <w:rPr>
          <w:rFonts w:ascii="Times New Roman" w:eastAsia="Times New Roman" w:hAnsi="Times New Roman" w:cs="Times New Roman"/>
          <w:sz w:val="24"/>
          <w:szCs w:val="24"/>
          <w:lang w:eastAsia="ru-RU"/>
        </w:rPr>
        <w:t>Учебный предмет «География» в 5-6 классах изучается по 1 час в неделю, в 7-9 классах – по 2 час в неделю.</w:t>
      </w:r>
    </w:p>
    <w:p w:rsidR="00A67F06" w:rsidRPr="00A67F06" w:rsidRDefault="00A67F06" w:rsidP="00A67F06">
      <w:pPr>
        <w:shd w:val="clear" w:color="auto" w:fill="FFFFFF"/>
        <w:spacing w:after="0"/>
        <w:ind w:firstLine="709"/>
        <w:jc w:val="both"/>
        <w:rPr>
          <w:rFonts w:ascii="Times New Roman" w:eastAsia="Calibri" w:hAnsi="Times New Roman" w:cs="Times New Roman"/>
          <w:sz w:val="24"/>
          <w:szCs w:val="24"/>
          <w:lang w:eastAsia="x-none"/>
        </w:rPr>
      </w:pPr>
      <w:r w:rsidRPr="00A67F06">
        <w:rPr>
          <w:rFonts w:ascii="Times New Roman" w:eastAsia="Times New Roman" w:hAnsi="Times New Roman" w:cs="Times New Roman"/>
          <w:sz w:val="24"/>
          <w:szCs w:val="24"/>
          <w:lang w:eastAsia="ru-RU"/>
        </w:rPr>
        <w:t>С целью сохранения преемственности предметной области «Обществознание и естествознание» на уровне начального общего образования  и предметной области «Общественно-научные предметы» на уровне основного общего образования в 5 классах по решению педагогического совета школы изучается учебный предмет «Обществознание» (1 час в неделю) за счет части, формируемой участниками образовательных отношений.</w:t>
      </w:r>
      <w:r w:rsidRPr="00A67F06">
        <w:rPr>
          <w:rFonts w:ascii="Arial" w:eastAsia="Times New Roman" w:hAnsi="Arial" w:cs="Arial"/>
          <w:sz w:val="24"/>
          <w:szCs w:val="24"/>
          <w:lang w:eastAsia="ru-RU"/>
        </w:rPr>
        <w:t xml:space="preserve"> </w:t>
      </w:r>
    </w:p>
    <w:p w:rsidR="00A67F06" w:rsidRPr="00A67F06" w:rsidRDefault="00A67F06" w:rsidP="00A67F06">
      <w:pPr>
        <w:spacing w:after="0"/>
        <w:ind w:firstLine="709"/>
        <w:jc w:val="both"/>
        <w:rPr>
          <w:rFonts w:ascii="Times New Roman" w:eastAsia="Calibri" w:hAnsi="Times New Roman" w:cs="Times New Roman"/>
          <w:sz w:val="24"/>
          <w:szCs w:val="24"/>
          <w:lang w:eastAsia="ru-RU"/>
        </w:rPr>
      </w:pPr>
      <w:r w:rsidRPr="00A67F06">
        <w:rPr>
          <w:rFonts w:ascii="Times New Roman" w:eastAsia="Calibri" w:hAnsi="Times New Roman" w:cs="Times New Roman"/>
          <w:sz w:val="24"/>
          <w:szCs w:val="24"/>
          <w:lang w:eastAsia="ru-RU"/>
        </w:rPr>
        <w:t>В предметную область «Естественнонаучные предметы» включены обязательные учебные предметы – «Физика» (7-9 классы), «Химия» (8-9 классы), «Биология» (5-9 классы).</w:t>
      </w:r>
    </w:p>
    <w:p w:rsidR="00A67F06" w:rsidRPr="00A67F06" w:rsidRDefault="00A67F06" w:rsidP="00A67F06">
      <w:pPr>
        <w:spacing w:after="0"/>
        <w:ind w:firstLine="709"/>
        <w:jc w:val="both"/>
        <w:rPr>
          <w:rFonts w:ascii="Times New Roman" w:eastAsia="Calibri" w:hAnsi="Times New Roman" w:cs="Times New Roman"/>
          <w:sz w:val="24"/>
          <w:szCs w:val="24"/>
          <w:lang w:eastAsia="ru-RU"/>
        </w:rPr>
      </w:pPr>
      <w:r w:rsidRPr="00A67F06">
        <w:rPr>
          <w:rFonts w:ascii="Times New Roman" w:eastAsia="Calibri" w:hAnsi="Times New Roman" w:cs="Times New Roman"/>
          <w:sz w:val="24"/>
          <w:szCs w:val="24"/>
          <w:lang w:eastAsia="ru-RU"/>
        </w:rPr>
        <w:t>Учебный предмет «Физика» изучается в объёме 2 час в неделю в 7-8 классах и 3 час в неделю в 9-х классах.</w:t>
      </w:r>
    </w:p>
    <w:p w:rsidR="00A67F06" w:rsidRPr="00A67F06" w:rsidRDefault="00A67F06" w:rsidP="00A67F06">
      <w:pPr>
        <w:spacing w:after="0"/>
        <w:ind w:firstLine="709"/>
        <w:jc w:val="both"/>
        <w:rPr>
          <w:rFonts w:ascii="Times New Roman" w:eastAsia="Calibri" w:hAnsi="Times New Roman" w:cs="Times New Roman"/>
          <w:sz w:val="24"/>
          <w:szCs w:val="24"/>
          <w:lang w:eastAsia="ru-RU"/>
        </w:rPr>
      </w:pPr>
      <w:r w:rsidRPr="00A67F06">
        <w:rPr>
          <w:rFonts w:ascii="Times New Roman" w:eastAsia="Calibri" w:hAnsi="Times New Roman" w:cs="Times New Roman"/>
          <w:sz w:val="24"/>
          <w:szCs w:val="24"/>
          <w:lang w:eastAsia="ru-RU"/>
        </w:rPr>
        <w:t>На изучение предмета «Химия» отводится по 2 часа.  «Биология» в 5-7 классах изучается по 1 часу в неделю, в 8-9-х классах по 2 час в неделю.</w:t>
      </w:r>
    </w:p>
    <w:p w:rsidR="00A67F06" w:rsidRPr="00A67F06" w:rsidRDefault="00A67F06" w:rsidP="00A67F06">
      <w:pPr>
        <w:spacing w:after="0"/>
        <w:ind w:firstLine="708"/>
        <w:jc w:val="both"/>
        <w:rPr>
          <w:rFonts w:ascii="Times New Roman" w:eastAsia="Times New Roman" w:hAnsi="Times New Roman" w:cs="Times New Roman"/>
          <w:sz w:val="24"/>
          <w:szCs w:val="24"/>
          <w:lang w:eastAsia="ru-RU"/>
        </w:rPr>
      </w:pPr>
      <w:r w:rsidRPr="00A67F06">
        <w:rPr>
          <w:rFonts w:ascii="Times New Roman" w:eastAsia="Calibri" w:hAnsi="Times New Roman" w:cs="Times New Roman"/>
          <w:sz w:val="24"/>
          <w:szCs w:val="24"/>
          <w:lang w:eastAsia="ru-RU"/>
        </w:rPr>
        <w:t xml:space="preserve">В предметную область «Искусство» входят обязательные учебные предметы: </w:t>
      </w:r>
      <w:r w:rsidRPr="00A67F06">
        <w:rPr>
          <w:rFonts w:ascii="Times New Roman" w:eastAsia="Times New Roman" w:hAnsi="Times New Roman" w:cs="Times New Roman"/>
          <w:sz w:val="24"/>
          <w:szCs w:val="24"/>
          <w:lang w:eastAsia="ru-RU"/>
        </w:rPr>
        <w:t>«Музыка» - при пятидневной учебной неделе изучается по 1 час в неделю с 5 по 8 классы – и у</w:t>
      </w:r>
      <w:r w:rsidRPr="00A67F06">
        <w:rPr>
          <w:rFonts w:ascii="Times New Roman" w:eastAsia="Times New Roman" w:hAnsi="Times New Roman" w:cs="Times New Roman"/>
          <w:color w:val="000000"/>
          <w:sz w:val="24"/>
          <w:szCs w:val="24"/>
          <w:lang w:eastAsia="ru-RU"/>
        </w:rPr>
        <w:t xml:space="preserve">чебный предмет «Изобразительное искусство» - изучается по 1 часу с 5 по 7 классы. </w:t>
      </w:r>
    </w:p>
    <w:p w:rsidR="00A67F06" w:rsidRPr="00A67F06" w:rsidRDefault="00A67F06" w:rsidP="00A67F06">
      <w:pPr>
        <w:spacing w:after="0"/>
        <w:ind w:firstLine="709"/>
        <w:jc w:val="both"/>
        <w:rPr>
          <w:rFonts w:ascii="Times New Roman" w:eastAsia="Times New Roman" w:hAnsi="Times New Roman" w:cs="Times New Roman"/>
          <w:sz w:val="24"/>
          <w:szCs w:val="24"/>
          <w:lang w:eastAsia="ru-RU"/>
        </w:rPr>
      </w:pPr>
      <w:r w:rsidRPr="00A67F06">
        <w:rPr>
          <w:rFonts w:ascii="Times New Roman" w:eastAsia="Times New Roman" w:hAnsi="Times New Roman" w:cs="Times New Roman"/>
          <w:sz w:val="24"/>
          <w:szCs w:val="24"/>
          <w:lang w:eastAsia="ru-RU"/>
        </w:rPr>
        <w:t>В 2020-2021 учебном году вводится предмет «Технология» в 9 классе. Обязательный учебный предмет «Технология» (5-9 класс) построен по модульному принципу с учетом возможностей образовательного учреждения и изучается в объеме 2 час в неделю в 5-8 классах, 1 час в неделю в 9-х классах.</w:t>
      </w:r>
    </w:p>
    <w:p w:rsidR="00A67F06" w:rsidRPr="00A67F06" w:rsidRDefault="00A67F06" w:rsidP="00A67F06">
      <w:pPr>
        <w:spacing w:after="0"/>
        <w:ind w:firstLine="709"/>
        <w:jc w:val="both"/>
        <w:rPr>
          <w:rFonts w:ascii="Times New Roman" w:eastAsia="Calibri" w:hAnsi="Times New Roman" w:cs="Times New Roman"/>
          <w:sz w:val="24"/>
          <w:szCs w:val="24"/>
          <w:lang w:eastAsia="x-none"/>
        </w:rPr>
      </w:pPr>
      <w:r w:rsidRPr="00A67F06">
        <w:rPr>
          <w:rFonts w:ascii="Times New Roman" w:eastAsia="Calibri" w:hAnsi="Times New Roman" w:cs="Times New Roman"/>
          <w:sz w:val="24"/>
          <w:szCs w:val="24"/>
          <w:lang w:eastAsia="x-none"/>
        </w:rPr>
        <w:t xml:space="preserve">Предметная область «Физическая культура и основы безопасности жизнедеятельности» представлена обязательными учебными предметами «Физическая культура» и «Основы безопасности жизнедеятельности». </w:t>
      </w:r>
    </w:p>
    <w:p w:rsidR="00A67F06" w:rsidRPr="00A67F06" w:rsidRDefault="00A67F06" w:rsidP="00A67F06">
      <w:pPr>
        <w:spacing w:after="0"/>
        <w:ind w:firstLine="709"/>
        <w:jc w:val="both"/>
        <w:rPr>
          <w:rFonts w:ascii="Times New Roman" w:eastAsia="Calibri" w:hAnsi="Times New Roman" w:cs="Times New Roman"/>
          <w:sz w:val="24"/>
          <w:szCs w:val="24"/>
          <w:lang w:eastAsia="x-none"/>
        </w:rPr>
      </w:pPr>
      <w:r w:rsidRPr="00A67F06">
        <w:rPr>
          <w:rFonts w:ascii="Times New Roman" w:eastAsia="Calibri" w:hAnsi="Times New Roman" w:cs="Times New Roman"/>
          <w:sz w:val="24"/>
          <w:szCs w:val="24"/>
          <w:lang w:eastAsia="x-none"/>
        </w:rPr>
        <w:t xml:space="preserve">Учебный предмет «Физическая культура» в школьном учебном плане представлен  3 час в неделю, за счет добавления 1 час из части, формируемой участниками образовательных </w:t>
      </w:r>
      <w:r w:rsidRPr="00A67F06">
        <w:rPr>
          <w:rFonts w:ascii="Times New Roman" w:eastAsia="Calibri" w:hAnsi="Times New Roman" w:cs="Times New Roman"/>
          <w:sz w:val="24"/>
          <w:szCs w:val="24"/>
          <w:lang w:eastAsia="x-none"/>
        </w:rPr>
        <w:lastRenderedPageBreak/>
        <w:t xml:space="preserve">отношений в 5-7, 9 классах. В 8 классе изучается в объеме 2 часов. </w:t>
      </w:r>
      <w:r w:rsidRPr="00A67F06">
        <w:rPr>
          <w:rFonts w:ascii="Times New Roman" w:eastAsia="Times New Roman" w:hAnsi="Times New Roman" w:cs="Times New Roman"/>
          <w:sz w:val="24"/>
          <w:szCs w:val="24"/>
          <w:lang w:eastAsia="ru-RU"/>
        </w:rPr>
        <w:t xml:space="preserve">В соответствии с санитарно-эпидемиологическими правилами и нормативами (СанПиН 2.4.2.2821-10, п.10.20.) </w:t>
      </w:r>
      <w:r w:rsidRPr="00A67F06">
        <w:rPr>
          <w:rFonts w:ascii="Times New Roman" w:eastAsia="Times New Roman" w:hAnsi="Times New Roman" w:cs="Times New Roman"/>
          <w:b/>
          <w:sz w:val="24"/>
          <w:szCs w:val="24"/>
          <w:lang w:eastAsia="ru-RU"/>
        </w:rPr>
        <w:t>третий час</w:t>
      </w:r>
      <w:r w:rsidRPr="00A67F06">
        <w:rPr>
          <w:rFonts w:ascii="Times New Roman" w:eastAsia="Times New Roman" w:hAnsi="Times New Roman" w:cs="Times New Roman"/>
          <w:sz w:val="24"/>
          <w:szCs w:val="24"/>
          <w:lang w:eastAsia="ru-RU"/>
        </w:rPr>
        <w:t xml:space="preserve"> учебного предмета </w:t>
      </w:r>
      <w:r w:rsidRPr="00A67F06">
        <w:rPr>
          <w:rFonts w:ascii="Times New Roman" w:eastAsia="Times New Roman" w:hAnsi="Times New Roman" w:cs="Times New Roman"/>
          <w:b/>
          <w:bCs/>
          <w:sz w:val="24"/>
          <w:szCs w:val="24"/>
          <w:lang w:eastAsia="ru-RU"/>
        </w:rPr>
        <w:t xml:space="preserve">«Физическая культура» в 6, 8 классе </w:t>
      </w:r>
      <w:r w:rsidRPr="00A67F06">
        <w:rPr>
          <w:rFonts w:ascii="Times New Roman" w:eastAsia="Times New Roman" w:hAnsi="Times New Roman" w:cs="Times New Roman"/>
          <w:b/>
          <w:sz w:val="24"/>
          <w:szCs w:val="24"/>
          <w:lang w:eastAsia="ru-RU"/>
        </w:rPr>
        <w:t>вынесен во внеурочную деятельность</w:t>
      </w:r>
      <w:r w:rsidRPr="00A67F06">
        <w:rPr>
          <w:rFonts w:ascii="Times New Roman" w:eastAsia="Times New Roman" w:hAnsi="Times New Roman" w:cs="Times New Roman"/>
          <w:sz w:val="24"/>
          <w:szCs w:val="24"/>
          <w:lang w:eastAsia="ru-RU"/>
        </w:rPr>
        <w:t xml:space="preserve"> согласно Программе воспитания и социализации личности (ООП ООО СОШ № 1). </w:t>
      </w:r>
    </w:p>
    <w:p w:rsidR="00A67F06" w:rsidRPr="00A67F06" w:rsidRDefault="00A67F06" w:rsidP="00A67F06">
      <w:pPr>
        <w:spacing w:after="0"/>
        <w:ind w:firstLine="709"/>
        <w:jc w:val="both"/>
        <w:rPr>
          <w:rFonts w:ascii="Times New Roman" w:eastAsia="Times New Roman" w:hAnsi="Times New Roman" w:cs="Times New Roman"/>
          <w:color w:val="000000"/>
          <w:sz w:val="24"/>
          <w:szCs w:val="24"/>
          <w:lang w:eastAsia="ru-RU"/>
        </w:rPr>
      </w:pPr>
      <w:r w:rsidRPr="00A67F06">
        <w:rPr>
          <w:rFonts w:ascii="Times New Roman" w:eastAsia="Times New Roman" w:hAnsi="Times New Roman" w:cs="Times New Roman"/>
          <w:color w:val="000000"/>
          <w:sz w:val="24"/>
          <w:szCs w:val="24"/>
          <w:lang w:eastAsia="ru-RU"/>
        </w:rPr>
        <w:t xml:space="preserve">Учебный предмет «Основы безопасности жизнедеятельности», как самостоятельный предмет изучается в 8-9-х классах по 1 часу. </w:t>
      </w:r>
    </w:p>
    <w:p w:rsidR="00A67F06" w:rsidRPr="00A67F06" w:rsidRDefault="00A67F06" w:rsidP="00A67F06">
      <w:pPr>
        <w:spacing w:after="0"/>
        <w:ind w:firstLine="709"/>
        <w:jc w:val="both"/>
        <w:rPr>
          <w:rFonts w:ascii="Times New Roman" w:eastAsia="Times New Roman" w:hAnsi="Times New Roman" w:cs="Times New Roman"/>
          <w:color w:val="000000"/>
          <w:sz w:val="24"/>
          <w:szCs w:val="24"/>
          <w:lang w:eastAsia="ru-RU"/>
        </w:rPr>
      </w:pPr>
      <w:r w:rsidRPr="00A67F06">
        <w:rPr>
          <w:rFonts w:ascii="Times New Roman" w:eastAsia="Times New Roman" w:hAnsi="Times New Roman" w:cs="Times New Roman"/>
          <w:color w:val="000000"/>
          <w:sz w:val="24"/>
          <w:szCs w:val="24"/>
          <w:lang w:eastAsia="ru-RU"/>
        </w:rPr>
        <w:t xml:space="preserve">ОБЖ в 5-7 классах изучается в качестве отдельных тем в учебных предметах «Физическая культура», «Технология», «Обществознание», «География», «Биология», «Физика».  </w:t>
      </w:r>
    </w:p>
    <w:p w:rsidR="00A67F06" w:rsidRPr="00A67F06" w:rsidRDefault="00A67F06" w:rsidP="00A67F06">
      <w:pPr>
        <w:spacing w:after="0"/>
        <w:ind w:firstLine="454"/>
        <w:jc w:val="both"/>
        <w:rPr>
          <w:rFonts w:ascii="Times New Roman" w:eastAsia="Times New Roman" w:hAnsi="Times New Roman" w:cs="Times New Roman"/>
          <w:bCs/>
          <w:sz w:val="24"/>
          <w:szCs w:val="24"/>
          <w:lang w:eastAsia="ru-RU"/>
        </w:rPr>
      </w:pPr>
      <w:r w:rsidRPr="00A67F06">
        <w:rPr>
          <w:rFonts w:ascii="Times New Roman" w:eastAsia="Times New Roman" w:hAnsi="Times New Roman" w:cs="Times New Roman"/>
          <w:bCs/>
          <w:sz w:val="28"/>
          <w:szCs w:val="28"/>
          <w:lang w:eastAsia="ru-RU"/>
        </w:rPr>
        <w:t xml:space="preserve">  </w:t>
      </w:r>
      <w:r w:rsidRPr="00A67F06">
        <w:rPr>
          <w:rFonts w:ascii="Times New Roman" w:eastAsia="Times New Roman" w:hAnsi="Times New Roman" w:cs="Times New Roman"/>
          <w:bCs/>
          <w:sz w:val="24"/>
          <w:szCs w:val="24"/>
          <w:lang w:eastAsia="ru-RU"/>
        </w:rPr>
        <w:t>В целях повышения эффективности профилактической работы, направленной на предупреждение детского травматизма блоки «Электробезопасность», «Правила безопасного поведения на объектах железнодорожного транспорта» включены в курс учебного предмета ОБЖ, а также отражены в плане работы классного руководителя. Курс «Культура поведения на дороге» реализуется в рамках классного часа во внеурочной деятельности по направлению «Социальное» во всех 5-9 классах по 0,5 час с обязательной записью тем в классном журнале.</w:t>
      </w:r>
    </w:p>
    <w:p w:rsidR="00A67F06" w:rsidRPr="00A67F06" w:rsidRDefault="00A67F06" w:rsidP="00A67F06">
      <w:pPr>
        <w:spacing w:after="0"/>
        <w:ind w:firstLine="454"/>
        <w:jc w:val="both"/>
        <w:rPr>
          <w:rFonts w:ascii="Times New Roman" w:eastAsia="Times New Roman" w:hAnsi="Times New Roman" w:cs="Times New Roman"/>
          <w:bCs/>
          <w:sz w:val="24"/>
          <w:szCs w:val="24"/>
          <w:lang w:eastAsia="ru-RU"/>
        </w:rPr>
      </w:pPr>
      <w:r w:rsidRPr="00A67F06">
        <w:rPr>
          <w:rFonts w:ascii="Times New Roman" w:eastAsia="Times New Roman" w:hAnsi="Times New Roman" w:cs="Times New Roman"/>
          <w:bCs/>
          <w:sz w:val="24"/>
          <w:szCs w:val="24"/>
          <w:lang w:eastAsia="ru-RU"/>
        </w:rPr>
        <w:t xml:space="preserve">Направление «Семьеведение» реализуется модулем в учебном предмете «Обществознание» с 5 по 9 класс, а также в рамках школьной Программы воспитательной работы «Психолого-педагогическое сопровождение обучающихся 1-11 классов по нравственно-половому воспитанию». Работа проводится классными руководителями через классные часы.   </w:t>
      </w:r>
    </w:p>
    <w:p w:rsidR="00A67F06" w:rsidRPr="00A67F06" w:rsidRDefault="00A67F06" w:rsidP="00A67F06">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A67F06">
        <w:rPr>
          <w:rFonts w:ascii="Times New Roman" w:eastAsia="Times New Roman" w:hAnsi="Times New Roman" w:cs="Times New Roman"/>
          <w:color w:val="000000"/>
          <w:sz w:val="24"/>
          <w:szCs w:val="24"/>
          <w:lang w:eastAsia="ru-RU"/>
        </w:rPr>
        <w:t xml:space="preserve">         В соответствии с Федеральным государственным образовательным стандартом основного общего образования </w:t>
      </w:r>
      <w:r w:rsidRPr="00A67F06">
        <w:rPr>
          <w:rFonts w:ascii="Times New Roman" w:eastAsia="Times New Roman" w:hAnsi="Times New Roman" w:cs="Times New Roman"/>
          <w:b/>
          <w:color w:val="000000"/>
          <w:sz w:val="24"/>
          <w:szCs w:val="24"/>
          <w:lang w:eastAsia="ru-RU"/>
        </w:rPr>
        <w:t>внеурочная деятельность,</w:t>
      </w:r>
      <w:r w:rsidRPr="00A67F06">
        <w:rPr>
          <w:rFonts w:ascii="Times New Roman" w:eastAsia="Times New Roman" w:hAnsi="Times New Roman" w:cs="Times New Roman"/>
          <w:color w:val="000000"/>
          <w:sz w:val="24"/>
          <w:szCs w:val="24"/>
          <w:lang w:eastAsia="ru-RU"/>
        </w:rPr>
        <w:t xml:space="preserve"> как и учебная деятельность на уроке, направлена на решение задач воспитания и социализации учащихся, в плане СОШ № 1 организуется по всем пяти направлениям развития личности: духовно- нравственное,  общеинтеллектуальное, общекультурное, социальное, спортивно-оздоровительное (Приложение 4). </w:t>
      </w:r>
    </w:p>
    <w:p w:rsidR="00A67F06" w:rsidRPr="00A67F06" w:rsidRDefault="00A67F06" w:rsidP="00A67F06">
      <w:pPr>
        <w:autoSpaceDE w:val="0"/>
        <w:autoSpaceDN w:val="0"/>
        <w:adjustRightInd w:val="0"/>
        <w:spacing w:after="27"/>
        <w:jc w:val="both"/>
        <w:rPr>
          <w:rFonts w:ascii="Times New Roman" w:eastAsia="Times New Roman" w:hAnsi="Times New Roman" w:cs="Times New Roman"/>
          <w:color w:val="000000"/>
          <w:sz w:val="24"/>
          <w:szCs w:val="24"/>
          <w:lang w:eastAsia="ru-RU"/>
        </w:rPr>
      </w:pPr>
      <w:r w:rsidRPr="00A67F06">
        <w:rPr>
          <w:rFonts w:ascii="Times New Roman" w:eastAsia="Times New Roman" w:hAnsi="Times New Roman" w:cs="Times New Roman"/>
          <w:color w:val="000000"/>
          <w:sz w:val="24"/>
          <w:szCs w:val="24"/>
          <w:lang w:eastAsia="ru-RU"/>
        </w:rPr>
        <w:t xml:space="preserve">       Программа курса «Разговор о правильном питании» реализуется в 5- 9 классах во внеурочной деятельности в рамках работы классных руководителей по 0,5 час (классные часы).</w:t>
      </w:r>
    </w:p>
    <w:p w:rsidR="00A67F06" w:rsidRPr="00A67F06" w:rsidRDefault="00A67F06" w:rsidP="00A67F06">
      <w:pPr>
        <w:tabs>
          <w:tab w:val="left" w:pos="4500"/>
          <w:tab w:val="left" w:pos="9180"/>
          <w:tab w:val="left" w:pos="9360"/>
        </w:tabs>
        <w:spacing w:after="0"/>
        <w:ind w:firstLine="709"/>
        <w:jc w:val="both"/>
        <w:rPr>
          <w:rFonts w:ascii="Times New Roman" w:eastAsia="Times New Roman" w:hAnsi="Times New Roman" w:cs="Times New Roman"/>
          <w:color w:val="000000"/>
          <w:sz w:val="24"/>
          <w:szCs w:val="24"/>
          <w:lang w:eastAsia="ru-RU"/>
        </w:rPr>
      </w:pPr>
      <w:r w:rsidRPr="00A67F06">
        <w:rPr>
          <w:rFonts w:ascii="Times New Roman" w:eastAsia="Times New Roman" w:hAnsi="Times New Roman" w:cs="Times New Roman"/>
          <w:b/>
          <w:color w:val="000000"/>
          <w:sz w:val="24"/>
          <w:szCs w:val="24"/>
          <w:lang w:eastAsia="ru-RU"/>
        </w:rPr>
        <w:t>Часть, формируемая участниками образовательных отношений,</w:t>
      </w:r>
      <w:r w:rsidRPr="00A67F06">
        <w:rPr>
          <w:rFonts w:ascii="Times New Roman" w:eastAsia="Times New Roman" w:hAnsi="Times New Roman" w:cs="Times New Roman"/>
          <w:color w:val="000000"/>
          <w:sz w:val="24"/>
          <w:szCs w:val="24"/>
          <w:lang w:eastAsia="ru-RU"/>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на которое при 5-дневной учебной неделе отводится по 2 часа в 5, 7, 9 классах, по 1 часу в 6, 8 классах.</w:t>
      </w:r>
    </w:p>
    <w:p w:rsidR="00A67F06" w:rsidRPr="00A67F06" w:rsidRDefault="00A67F06" w:rsidP="00A67F06">
      <w:pPr>
        <w:tabs>
          <w:tab w:val="left" w:pos="4500"/>
          <w:tab w:val="left" w:pos="9180"/>
          <w:tab w:val="left" w:pos="9360"/>
        </w:tabs>
        <w:spacing w:after="0"/>
        <w:jc w:val="both"/>
        <w:rPr>
          <w:rFonts w:ascii="Times New Roman" w:eastAsia="Times New Roman" w:hAnsi="Times New Roman" w:cs="Times New Roman"/>
          <w:color w:val="000000"/>
          <w:sz w:val="24"/>
          <w:szCs w:val="24"/>
          <w:lang w:eastAsia="ru-RU"/>
        </w:rPr>
      </w:pPr>
      <w:r w:rsidRPr="00A67F06">
        <w:rPr>
          <w:rFonts w:ascii="Times New Roman" w:eastAsia="Times New Roman" w:hAnsi="Times New Roman" w:cs="Times New Roman"/>
          <w:color w:val="000000"/>
          <w:sz w:val="24"/>
          <w:szCs w:val="24"/>
          <w:lang w:eastAsia="ru-RU"/>
        </w:rPr>
        <w:t xml:space="preserve">             По решению педагогического совета школы часть, формируемая</w:t>
      </w:r>
      <w:r w:rsidR="00A762E2">
        <w:rPr>
          <w:rFonts w:ascii="Times New Roman" w:eastAsia="Times New Roman" w:hAnsi="Times New Roman" w:cs="Times New Roman"/>
          <w:color w:val="000000"/>
          <w:sz w:val="24"/>
          <w:szCs w:val="24"/>
          <w:lang w:eastAsia="ru-RU"/>
        </w:rPr>
        <w:t xml:space="preserve"> </w:t>
      </w:r>
      <w:r w:rsidRPr="00A67F06">
        <w:rPr>
          <w:rFonts w:ascii="Times New Roman" w:eastAsia="Times New Roman" w:hAnsi="Times New Roman" w:cs="Times New Roman"/>
          <w:color w:val="000000"/>
          <w:sz w:val="24"/>
          <w:szCs w:val="24"/>
          <w:lang w:eastAsia="ru-RU"/>
        </w:rPr>
        <w:t>участниками</w:t>
      </w:r>
      <w:r w:rsidR="00A762E2">
        <w:rPr>
          <w:rFonts w:ascii="Times New Roman" w:eastAsia="Times New Roman" w:hAnsi="Times New Roman" w:cs="Times New Roman"/>
          <w:color w:val="000000"/>
          <w:sz w:val="24"/>
          <w:szCs w:val="24"/>
          <w:lang w:eastAsia="ru-RU"/>
        </w:rPr>
        <w:t xml:space="preserve"> </w:t>
      </w:r>
      <w:r w:rsidRPr="00A67F06">
        <w:rPr>
          <w:rFonts w:ascii="Times New Roman" w:eastAsia="Times New Roman" w:hAnsi="Times New Roman" w:cs="Times New Roman"/>
          <w:color w:val="000000"/>
          <w:sz w:val="24"/>
          <w:szCs w:val="24"/>
          <w:lang w:eastAsia="ru-RU"/>
        </w:rPr>
        <w:t>образовательных отношений</w:t>
      </w:r>
      <w:r w:rsidR="00A762E2">
        <w:rPr>
          <w:rFonts w:ascii="Times New Roman" w:eastAsia="Times New Roman" w:hAnsi="Times New Roman" w:cs="Times New Roman"/>
          <w:color w:val="000000"/>
          <w:sz w:val="24"/>
          <w:szCs w:val="24"/>
          <w:lang w:eastAsia="ru-RU"/>
        </w:rPr>
        <w:t>,</w:t>
      </w:r>
      <w:r w:rsidRPr="00A67F06">
        <w:rPr>
          <w:rFonts w:ascii="Times New Roman" w:eastAsia="Times New Roman" w:hAnsi="Times New Roman" w:cs="Times New Roman"/>
          <w:color w:val="000000"/>
          <w:sz w:val="24"/>
          <w:szCs w:val="24"/>
          <w:lang w:eastAsia="ru-RU"/>
        </w:rPr>
        <w:t xml:space="preserve"> используется главным образом:</w:t>
      </w:r>
    </w:p>
    <w:p w:rsidR="00A67F06" w:rsidRPr="00A67F06" w:rsidRDefault="00A67F06" w:rsidP="00B876B9">
      <w:pPr>
        <w:numPr>
          <w:ilvl w:val="1"/>
          <w:numId w:val="7"/>
        </w:numPr>
        <w:tabs>
          <w:tab w:val="left" w:pos="4500"/>
          <w:tab w:val="left" w:pos="9180"/>
          <w:tab w:val="left" w:pos="9360"/>
        </w:tabs>
        <w:spacing w:after="0"/>
        <w:jc w:val="both"/>
        <w:rPr>
          <w:rFonts w:ascii="Times New Roman" w:eastAsia="Times New Roman" w:hAnsi="Times New Roman" w:cs="Times New Roman"/>
          <w:color w:val="000000"/>
          <w:sz w:val="24"/>
          <w:szCs w:val="24"/>
          <w:lang w:eastAsia="ru-RU"/>
        </w:rPr>
      </w:pPr>
      <w:r w:rsidRPr="00A67F06">
        <w:rPr>
          <w:rFonts w:ascii="Times New Roman" w:eastAsia="Times New Roman" w:hAnsi="Times New Roman" w:cs="Times New Roman"/>
          <w:color w:val="000000"/>
          <w:sz w:val="24"/>
          <w:szCs w:val="24"/>
          <w:lang w:eastAsia="ru-RU"/>
        </w:rPr>
        <w:t xml:space="preserve"> на усиление базового содержания обязательного учебного предмета «</w:t>
      </w:r>
      <w:r w:rsidRPr="00A67F06">
        <w:rPr>
          <w:rFonts w:ascii="Times New Roman" w:eastAsia="Times New Roman" w:hAnsi="Times New Roman" w:cs="Times New Roman"/>
          <w:sz w:val="24"/>
          <w:szCs w:val="24"/>
          <w:lang w:eastAsia="ru-RU"/>
        </w:rPr>
        <w:t>Литература» – по 1 час – 7</w:t>
      </w:r>
      <w:proofErr w:type="gramStart"/>
      <w:r w:rsidRPr="00A67F06">
        <w:rPr>
          <w:rFonts w:ascii="Times New Roman" w:eastAsia="Times New Roman" w:hAnsi="Times New Roman" w:cs="Times New Roman"/>
          <w:sz w:val="24"/>
          <w:szCs w:val="24"/>
          <w:lang w:eastAsia="ru-RU"/>
        </w:rPr>
        <w:t>а,б</w:t>
      </w:r>
      <w:proofErr w:type="gramEnd"/>
      <w:r w:rsidRPr="00A67F06">
        <w:rPr>
          <w:rFonts w:ascii="Times New Roman" w:eastAsia="Times New Roman" w:hAnsi="Times New Roman" w:cs="Times New Roman"/>
          <w:sz w:val="24"/>
          <w:szCs w:val="24"/>
          <w:lang w:eastAsia="ru-RU"/>
        </w:rPr>
        <w:t>,в,г,д;</w:t>
      </w:r>
    </w:p>
    <w:p w:rsidR="00A67F06" w:rsidRPr="00A67F06" w:rsidRDefault="00A67F06" w:rsidP="00B876B9">
      <w:pPr>
        <w:numPr>
          <w:ilvl w:val="1"/>
          <w:numId w:val="7"/>
        </w:numPr>
        <w:tabs>
          <w:tab w:val="left" w:pos="4500"/>
          <w:tab w:val="left" w:pos="9180"/>
          <w:tab w:val="left" w:pos="9360"/>
        </w:tabs>
        <w:spacing w:after="0"/>
        <w:jc w:val="both"/>
        <w:rPr>
          <w:rFonts w:ascii="Times New Roman" w:eastAsia="Times New Roman" w:hAnsi="Times New Roman" w:cs="Times New Roman"/>
          <w:sz w:val="24"/>
          <w:szCs w:val="24"/>
          <w:lang w:eastAsia="ru-RU"/>
        </w:rPr>
      </w:pPr>
      <w:r w:rsidRPr="00A67F06">
        <w:rPr>
          <w:rFonts w:ascii="Times New Roman" w:eastAsia="Times New Roman" w:hAnsi="Times New Roman" w:cs="Times New Roman"/>
          <w:sz w:val="24"/>
          <w:szCs w:val="24"/>
          <w:lang w:eastAsia="ru-RU"/>
        </w:rPr>
        <w:t>на введение предмета «Обществознание» с целью сохранения преемственности</w:t>
      </w:r>
      <w:r w:rsidRPr="00A67F06">
        <w:rPr>
          <w:rFonts w:ascii="Times New Roman" w:eastAsia="Times New Roman" w:hAnsi="Times New Roman" w:cs="Times New Roman"/>
          <w:sz w:val="28"/>
          <w:szCs w:val="28"/>
          <w:lang w:eastAsia="ru-RU"/>
        </w:rPr>
        <w:t xml:space="preserve"> </w:t>
      </w:r>
      <w:r w:rsidRPr="00A67F06">
        <w:rPr>
          <w:rFonts w:ascii="Times New Roman" w:eastAsia="Times New Roman" w:hAnsi="Times New Roman" w:cs="Times New Roman"/>
          <w:sz w:val="24"/>
          <w:szCs w:val="24"/>
          <w:lang w:eastAsia="ru-RU"/>
        </w:rPr>
        <w:t xml:space="preserve">с учебным предметом «Окружающий мир», </w:t>
      </w:r>
      <w:proofErr w:type="gramStart"/>
      <w:r w:rsidRPr="00A67F06">
        <w:rPr>
          <w:rFonts w:ascii="Times New Roman" w:eastAsia="Times New Roman" w:hAnsi="Times New Roman" w:cs="Times New Roman"/>
          <w:sz w:val="24"/>
          <w:szCs w:val="24"/>
          <w:lang w:eastAsia="ru-RU"/>
        </w:rPr>
        <w:t>изучавшимся  на</w:t>
      </w:r>
      <w:proofErr w:type="gramEnd"/>
      <w:r w:rsidRPr="00A67F06">
        <w:rPr>
          <w:rFonts w:ascii="Times New Roman" w:eastAsia="Times New Roman" w:hAnsi="Times New Roman" w:cs="Times New Roman"/>
          <w:sz w:val="24"/>
          <w:szCs w:val="24"/>
          <w:lang w:eastAsia="ru-RU"/>
        </w:rPr>
        <w:t xml:space="preserve"> уровне начального общего образования – 5а,б,в,г,д  (по 1 час);</w:t>
      </w:r>
    </w:p>
    <w:p w:rsidR="00A67F06" w:rsidRPr="00A67F06" w:rsidRDefault="00A67F06" w:rsidP="00B876B9">
      <w:pPr>
        <w:numPr>
          <w:ilvl w:val="1"/>
          <w:numId w:val="7"/>
        </w:numPr>
        <w:tabs>
          <w:tab w:val="left" w:pos="4500"/>
          <w:tab w:val="left" w:pos="9180"/>
          <w:tab w:val="left" w:pos="9360"/>
        </w:tabs>
        <w:spacing w:after="0"/>
        <w:jc w:val="both"/>
        <w:rPr>
          <w:rFonts w:ascii="Times New Roman" w:eastAsia="Times New Roman" w:hAnsi="Times New Roman" w:cs="Times New Roman"/>
          <w:sz w:val="24"/>
          <w:szCs w:val="24"/>
          <w:lang w:eastAsia="ru-RU"/>
        </w:rPr>
      </w:pPr>
      <w:r w:rsidRPr="00A67F06">
        <w:rPr>
          <w:rFonts w:ascii="Times New Roman" w:eastAsia="Times New Roman" w:hAnsi="Times New Roman" w:cs="Times New Roman"/>
          <w:sz w:val="24"/>
          <w:szCs w:val="24"/>
          <w:lang w:eastAsia="ru-RU"/>
        </w:rPr>
        <w:t xml:space="preserve">в параллели 6-х классов выделен 1 час на изучение предмета образовательной области «ОДНКНР» - «Основы православной культуры»; </w:t>
      </w:r>
    </w:p>
    <w:p w:rsidR="00A67F06" w:rsidRPr="00A67F06" w:rsidRDefault="00A67F06" w:rsidP="00B876B9">
      <w:pPr>
        <w:numPr>
          <w:ilvl w:val="1"/>
          <w:numId w:val="7"/>
        </w:numPr>
        <w:tabs>
          <w:tab w:val="left" w:pos="4500"/>
          <w:tab w:val="left" w:pos="9180"/>
          <w:tab w:val="left" w:pos="9360"/>
        </w:tabs>
        <w:spacing w:after="0"/>
        <w:jc w:val="both"/>
        <w:rPr>
          <w:rFonts w:ascii="Times New Roman" w:eastAsia="Times New Roman" w:hAnsi="Times New Roman" w:cs="Times New Roman"/>
          <w:sz w:val="24"/>
          <w:szCs w:val="24"/>
          <w:lang w:eastAsia="ru-RU"/>
        </w:rPr>
      </w:pPr>
      <w:r w:rsidRPr="00A67F06">
        <w:rPr>
          <w:rFonts w:ascii="Times New Roman" w:eastAsia="Times New Roman" w:hAnsi="Times New Roman" w:cs="Times New Roman"/>
          <w:sz w:val="24"/>
          <w:szCs w:val="24"/>
          <w:lang w:eastAsia="ru-RU"/>
        </w:rPr>
        <w:t>на предмет «Физическая культура» - по 1 час в 5, 7, 9 классах – с целью удовлетворения биологической потребности в движении. В 6-х,8-х классах 3-й час физической культуры будет реализовываться во внеурочной деятельности.</w:t>
      </w:r>
    </w:p>
    <w:p w:rsidR="00564382" w:rsidRPr="00564382" w:rsidRDefault="00564382" w:rsidP="00564382">
      <w:pPr>
        <w:spacing w:after="0" w:line="240" w:lineRule="auto"/>
        <w:rPr>
          <w:rFonts w:ascii="Times New Roman" w:eastAsia="Times New Roman" w:hAnsi="Times New Roman" w:cs="Times New Roman"/>
          <w:b/>
          <w:sz w:val="24"/>
          <w:szCs w:val="24"/>
          <w:lang w:eastAsia="ru-RU"/>
        </w:rPr>
      </w:pPr>
    </w:p>
    <w:p w:rsidR="00564382" w:rsidRPr="00564382" w:rsidRDefault="00564382" w:rsidP="00564382">
      <w:pPr>
        <w:spacing w:after="0" w:line="240" w:lineRule="auto"/>
        <w:jc w:val="center"/>
        <w:rPr>
          <w:rFonts w:ascii="Times New Roman" w:eastAsia="Times New Roman" w:hAnsi="Times New Roman" w:cs="Times New Roman"/>
          <w:sz w:val="24"/>
          <w:szCs w:val="24"/>
          <w:lang w:eastAsia="ru-RU"/>
        </w:rPr>
      </w:pPr>
      <w:r w:rsidRPr="00564382">
        <w:rPr>
          <w:rFonts w:ascii="Times New Roman" w:eastAsia="Times New Roman" w:hAnsi="Times New Roman" w:cs="Times New Roman"/>
          <w:sz w:val="24"/>
          <w:szCs w:val="24"/>
          <w:lang w:eastAsia="ru-RU"/>
        </w:rPr>
        <w:t>Недельный учебный план для обучающихся с умственной отсталостью (интеллектуальными нарушениями) в условиях массовой школы.</w:t>
      </w:r>
    </w:p>
    <w:p w:rsidR="00564382" w:rsidRDefault="00564382" w:rsidP="00564382">
      <w:pPr>
        <w:spacing w:after="0" w:line="240" w:lineRule="auto"/>
        <w:jc w:val="center"/>
        <w:rPr>
          <w:rFonts w:ascii="Times New Roman" w:eastAsia="Times New Roman" w:hAnsi="Times New Roman" w:cs="Times New Roman"/>
          <w:sz w:val="24"/>
          <w:szCs w:val="24"/>
          <w:lang w:eastAsia="ru-RU"/>
        </w:rPr>
      </w:pPr>
      <w:r w:rsidRPr="00564382">
        <w:rPr>
          <w:rFonts w:ascii="Times New Roman" w:eastAsia="Times New Roman" w:hAnsi="Times New Roman" w:cs="Times New Roman"/>
          <w:sz w:val="24"/>
          <w:szCs w:val="24"/>
          <w:lang w:eastAsia="ru-RU"/>
        </w:rPr>
        <w:t>(вариант 9.3., срок обучения 9 лет).</w:t>
      </w:r>
    </w:p>
    <w:p w:rsidR="00564382" w:rsidRPr="00564382" w:rsidRDefault="00564382" w:rsidP="00564382">
      <w:pPr>
        <w:spacing w:after="0" w:line="240" w:lineRule="auto"/>
        <w:jc w:val="center"/>
        <w:rPr>
          <w:rFonts w:ascii="Times New Roman" w:eastAsia="Times New Roman" w:hAnsi="Times New Roman" w:cs="Times New Roman"/>
          <w:sz w:val="24"/>
          <w:szCs w:val="24"/>
          <w:lang w:eastAsia="ru-RU"/>
        </w:rPr>
      </w:pPr>
    </w:p>
    <w:p w:rsidR="00564382" w:rsidRPr="00564382" w:rsidRDefault="00564382" w:rsidP="00826F81">
      <w:pPr>
        <w:spacing w:after="0"/>
        <w:jc w:val="both"/>
        <w:rPr>
          <w:rFonts w:ascii="Times New Roman" w:eastAsia="Times New Roman" w:hAnsi="Times New Roman" w:cs="Times New Roman"/>
          <w:sz w:val="24"/>
          <w:szCs w:val="24"/>
          <w:lang w:eastAsia="ru-RU"/>
        </w:rPr>
      </w:pPr>
      <w:r w:rsidRPr="00564382">
        <w:rPr>
          <w:rFonts w:ascii="Times New Roman" w:eastAsia="Times New Roman" w:hAnsi="Times New Roman" w:cs="Times New Roman"/>
          <w:b/>
          <w:sz w:val="24"/>
          <w:szCs w:val="24"/>
          <w:lang w:eastAsia="ru-RU"/>
        </w:rPr>
        <w:t xml:space="preserve">    </w:t>
      </w:r>
      <w:r w:rsidRPr="00564382">
        <w:rPr>
          <w:rFonts w:ascii="Times New Roman" w:eastAsia="Times New Roman" w:hAnsi="Times New Roman" w:cs="Times New Roman"/>
          <w:i/>
          <w:sz w:val="24"/>
          <w:szCs w:val="24"/>
          <w:lang w:eastAsia="ru-RU"/>
        </w:rPr>
        <w:t>Обязательная часть</w:t>
      </w:r>
      <w:r w:rsidRPr="00564382">
        <w:rPr>
          <w:rFonts w:ascii="Times New Roman" w:eastAsia="Times New Roman" w:hAnsi="Times New Roman" w:cs="Times New Roman"/>
          <w:sz w:val="24"/>
          <w:szCs w:val="24"/>
          <w:lang w:eastAsia="ru-RU"/>
        </w:rPr>
        <w:t xml:space="preserve"> учебного плана определяет состав учебных предметов обязательных предметных областей, и учебное время, отводимое на их изучение по годам обучения. Максимально допустимая недельная нагрузка учащегося при 5-дневной учебной неделе: 5 класс – 29 час, 6 класс – 30 час, 7 класс – 32 час, 8 класс – 33 час, 9 класс – 33 час. На коррекционно-развивающую область отводится по 6 часов на каждый год обучения, на внеурочную деятельность – по 4.</w:t>
      </w:r>
    </w:p>
    <w:p w:rsidR="00564382" w:rsidRPr="00564382" w:rsidRDefault="00564382" w:rsidP="00826F81">
      <w:pPr>
        <w:spacing w:after="0"/>
        <w:jc w:val="both"/>
        <w:rPr>
          <w:rFonts w:ascii="Times New Roman" w:eastAsia="Times New Roman" w:hAnsi="Times New Roman" w:cs="Times New Roman"/>
          <w:sz w:val="24"/>
          <w:szCs w:val="24"/>
          <w:lang w:eastAsia="ru-RU"/>
        </w:rPr>
      </w:pPr>
      <w:r w:rsidRPr="00564382">
        <w:rPr>
          <w:rFonts w:ascii="Times New Roman" w:eastAsia="Times New Roman" w:hAnsi="Times New Roman" w:cs="Times New Roman"/>
          <w:sz w:val="24"/>
          <w:szCs w:val="24"/>
          <w:lang w:eastAsia="ru-RU"/>
        </w:rPr>
        <w:t xml:space="preserve">     Образовательная область «Язык и речевая практика» представлена учебными предметами «Русский язык», «Чтение».</w:t>
      </w:r>
    </w:p>
    <w:p w:rsidR="00564382" w:rsidRPr="00564382" w:rsidRDefault="00564382" w:rsidP="00826F81">
      <w:pPr>
        <w:spacing w:after="0"/>
        <w:jc w:val="both"/>
        <w:rPr>
          <w:rFonts w:ascii="Times New Roman" w:eastAsia="Times New Roman" w:hAnsi="Times New Roman" w:cs="Times New Roman"/>
          <w:sz w:val="24"/>
          <w:szCs w:val="24"/>
          <w:lang w:eastAsia="ru-RU"/>
        </w:rPr>
      </w:pPr>
      <w:r w:rsidRPr="00564382">
        <w:rPr>
          <w:rFonts w:ascii="Times New Roman" w:eastAsia="Times New Roman" w:hAnsi="Times New Roman" w:cs="Times New Roman"/>
          <w:sz w:val="24"/>
          <w:szCs w:val="24"/>
          <w:lang w:eastAsia="ru-RU"/>
        </w:rPr>
        <w:t xml:space="preserve">     Образовательная область «Математика» представлена предметом «Математика».</w:t>
      </w:r>
    </w:p>
    <w:p w:rsidR="00564382" w:rsidRPr="00564382" w:rsidRDefault="00564382" w:rsidP="00826F81">
      <w:pPr>
        <w:spacing w:after="0"/>
        <w:jc w:val="both"/>
        <w:rPr>
          <w:rFonts w:ascii="Times New Roman" w:eastAsia="Times New Roman" w:hAnsi="Times New Roman" w:cs="Times New Roman"/>
          <w:sz w:val="24"/>
          <w:szCs w:val="24"/>
          <w:lang w:eastAsia="ru-RU"/>
        </w:rPr>
      </w:pPr>
      <w:r w:rsidRPr="00564382">
        <w:rPr>
          <w:rFonts w:ascii="Times New Roman" w:eastAsia="Times New Roman" w:hAnsi="Times New Roman" w:cs="Times New Roman"/>
          <w:sz w:val="24"/>
          <w:szCs w:val="24"/>
          <w:lang w:eastAsia="ru-RU"/>
        </w:rPr>
        <w:t xml:space="preserve">     Образовательная область «Естествознание» представлена двумя учебными предметами – «Естествознание» и</w:t>
      </w:r>
      <w:r>
        <w:rPr>
          <w:rFonts w:ascii="Times New Roman" w:eastAsia="Times New Roman" w:hAnsi="Times New Roman" w:cs="Times New Roman"/>
          <w:sz w:val="24"/>
          <w:szCs w:val="24"/>
          <w:lang w:eastAsia="ru-RU"/>
        </w:rPr>
        <w:t xml:space="preserve"> </w:t>
      </w:r>
      <w:r w:rsidRPr="00564382">
        <w:rPr>
          <w:rFonts w:ascii="Times New Roman" w:eastAsia="Times New Roman" w:hAnsi="Times New Roman" w:cs="Times New Roman"/>
          <w:sz w:val="24"/>
          <w:szCs w:val="24"/>
          <w:lang w:eastAsia="ru-RU"/>
        </w:rPr>
        <w:t>«География».</w:t>
      </w:r>
    </w:p>
    <w:p w:rsidR="00564382" w:rsidRPr="00564382" w:rsidRDefault="00564382" w:rsidP="00826F81">
      <w:pPr>
        <w:spacing w:after="0"/>
        <w:jc w:val="both"/>
        <w:rPr>
          <w:rFonts w:ascii="Times New Roman" w:eastAsia="Times New Roman" w:hAnsi="Times New Roman" w:cs="Times New Roman"/>
          <w:sz w:val="24"/>
          <w:szCs w:val="24"/>
          <w:lang w:eastAsia="ru-RU"/>
        </w:rPr>
      </w:pPr>
      <w:r w:rsidRPr="00564382">
        <w:rPr>
          <w:rFonts w:ascii="Times New Roman" w:eastAsia="Times New Roman" w:hAnsi="Times New Roman" w:cs="Times New Roman"/>
          <w:sz w:val="24"/>
          <w:szCs w:val="24"/>
          <w:lang w:eastAsia="ru-RU"/>
        </w:rPr>
        <w:t xml:space="preserve">     Образовательная область «Человек и общество» представлена учебными предметами «Основы социальной жизни», «Мир истории», «История Отечества». </w:t>
      </w:r>
    </w:p>
    <w:p w:rsidR="00564382" w:rsidRPr="00564382" w:rsidRDefault="00564382" w:rsidP="00826F81">
      <w:pPr>
        <w:spacing w:after="0"/>
        <w:jc w:val="both"/>
        <w:rPr>
          <w:rFonts w:ascii="Times New Roman" w:eastAsia="Times New Roman" w:hAnsi="Times New Roman" w:cs="Times New Roman"/>
          <w:sz w:val="24"/>
          <w:szCs w:val="24"/>
          <w:lang w:eastAsia="ru-RU"/>
        </w:rPr>
      </w:pPr>
      <w:r w:rsidRPr="00564382">
        <w:rPr>
          <w:rFonts w:ascii="Times New Roman" w:eastAsia="Times New Roman" w:hAnsi="Times New Roman" w:cs="Times New Roman"/>
          <w:sz w:val="24"/>
          <w:szCs w:val="24"/>
          <w:lang w:eastAsia="ru-RU"/>
        </w:rPr>
        <w:t xml:space="preserve">     В образовательной области «Искусство» изучаются по 1 час в неделю «Музыка», «Рисование» в 5,6 классе. В 7,8 классе по 1 час на изучение «Музыки» добавлено из части, формируемой участниками образовательных отношений, 1 час в 7 классе на изучение предмета «Рисование».</w:t>
      </w:r>
    </w:p>
    <w:p w:rsidR="00564382" w:rsidRPr="00564382" w:rsidRDefault="00564382" w:rsidP="00826F81">
      <w:pPr>
        <w:spacing w:after="0"/>
        <w:jc w:val="both"/>
        <w:rPr>
          <w:rFonts w:ascii="Times New Roman" w:eastAsia="Times New Roman" w:hAnsi="Times New Roman" w:cs="Times New Roman"/>
          <w:sz w:val="24"/>
          <w:szCs w:val="24"/>
          <w:lang w:eastAsia="ru-RU"/>
        </w:rPr>
      </w:pPr>
      <w:r w:rsidRPr="00564382">
        <w:rPr>
          <w:rFonts w:ascii="Times New Roman" w:eastAsia="Times New Roman" w:hAnsi="Times New Roman" w:cs="Times New Roman"/>
          <w:sz w:val="24"/>
          <w:szCs w:val="24"/>
          <w:lang w:eastAsia="ru-RU"/>
        </w:rPr>
        <w:t xml:space="preserve">     Образовательная область «Технология» представлена учебным предметом «Профильный труд» (для девочек – швейное дело, для мальчиков – сельскохозяйственный труд).</w:t>
      </w:r>
    </w:p>
    <w:p w:rsidR="00564382" w:rsidRPr="00564382" w:rsidRDefault="00564382" w:rsidP="00826F81">
      <w:pPr>
        <w:spacing w:after="0"/>
        <w:jc w:val="both"/>
        <w:rPr>
          <w:rFonts w:ascii="Times New Roman" w:eastAsia="Times New Roman" w:hAnsi="Times New Roman" w:cs="Times New Roman"/>
          <w:sz w:val="24"/>
          <w:szCs w:val="24"/>
          <w:lang w:eastAsia="ru-RU"/>
        </w:rPr>
      </w:pPr>
      <w:r w:rsidRPr="00564382">
        <w:rPr>
          <w:rFonts w:ascii="Times New Roman" w:eastAsia="Times New Roman" w:hAnsi="Times New Roman" w:cs="Times New Roman"/>
          <w:sz w:val="24"/>
          <w:szCs w:val="24"/>
          <w:lang w:eastAsia="ru-RU"/>
        </w:rPr>
        <w:t xml:space="preserve">     В образовательной области «Физическая культура» на изучение обязательного предмета отводится 3 час в неделю.</w:t>
      </w:r>
    </w:p>
    <w:p w:rsidR="00564382" w:rsidRPr="00564382" w:rsidRDefault="00564382" w:rsidP="00826F81">
      <w:pPr>
        <w:widowControl w:val="0"/>
        <w:spacing w:after="0"/>
        <w:ind w:left="20" w:right="20" w:firstLine="700"/>
        <w:jc w:val="both"/>
        <w:rPr>
          <w:rFonts w:ascii="Times New Roman" w:eastAsia="Times New Roman" w:hAnsi="Times New Roman" w:cs="Times New Roman"/>
          <w:color w:val="000000"/>
          <w:sz w:val="24"/>
          <w:szCs w:val="24"/>
          <w:lang w:eastAsia="ru-RU"/>
        </w:rPr>
      </w:pPr>
      <w:r w:rsidRPr="00564382">
        <w:rPr>
          <w:rFonts w:ascii="Times New Roman" w:eastAsia="Times New Roman" w:hAnsi="Times New Roman" w:cs="Times New Roman"/>
          <w:sz w:val="24"/>
          <w:szCs w:val="24"/>
          <w:lang w:eastAsia="ru-RU"/>
        </w:rPr>
        <w:t>Нагрузка для уроков физкультуры планируется для каждого обучающегося индивидуально в соответствии с рекомендациями специалистов и с учетом характера патологии и степени ограничений здоровья.</w:t>
      </w:r>
    </w:p>
    <w:p w:rsidR="00564382" w:rsidRPr="00564382" w:rsidRDefault="00564382" w:rsidP="00826F81">
      <w:pPr>
        <w:spacing w:after="0"/>
        <w:jc w:val="both"/>
        <w:rPr>
          <w:rFonts w:ascii="Times New Roman" w:eastAsia="Times New Roman" w:hAnsi="Times New Roman" w:cs="Times New Roman"/>
          <w:sz w:val="24"/>
          <w:szCs w:val="24"/>
          <w:lang w:eastAsia="ru-RU"/>
        </w:rPr>
      </w:pPr>
    </w:p>
    <w:p w:rsidR="00564382" w:rsidRPr="00564382" w:rsidRDefault="00564382" w:rsidP="00826F81">
      <w:pPr>
        <w:spacing w:after="0"/>
        <w:jc w:val="both"/>
        <w:rPr>
          <w:rFonts w:ascii="Times New Roman" w:eastAsia="Times New Roman" w:hAnsi="Times New Roman" w:cs="Times New Roman"/>
          <w:sz w:val="24"/>
          <w:szCs w:val="24"/>
          <w:lang w:eastAsia="ru-RU"/>
        </w:rPr>
      </w:pPr>
      <w:r w:rsidRPr="00564382">
        <w:rPr>
          <w:rFonts w:ascii="Times New Roman" w:eastAsia="Times New Roman" w:hAnsi="Times New Roman" w:cs="Times New Roman"/>
          <w:i/>
          <w:sz w:val="24"/>
          <w:szCs w:val="24"/>
          <w:lang w:eastAsia="ru-RU"/>
        </w:rPr>
        <w:t>Часть учебного плана, формируемая участниками образовательных отношений,</w:t>
      </w:r>
      <w:r w:rsidRPr="00564382">
        <w:rPr>
          <w:rFonts w:ascii="Times New Roman" w:eastAsia="Times New Roman" w:hAnsi="Times New Roman" w:cs="Times New Roman"/>
          <w:sz w:val="24"/>
          <w:szCs w:val="24"/>
          <w:lang w:eastAsia="ru-RU"/>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(5,6 класс – по 2 час, 7-9 класс –по 3 час).</w:t>
      </w:r>
    </w:p>
    <w:p w:rsidR="00564382" w:rsidRPr="00564382" w:rsidRDefault="00564382" w:rsidP="00826F81">
      <w:pPr>
        <w:spacing w:after="0"/>
        <w:jc w:val="both"/>
        <w:rPr>
          <w:rFonts w:ascii="Times New Roman" w:eastAsia="Times New Roman" w:hAnsi="Times New Roman" w:cs="Times New Roman"/>
          <w:sz w:val="24"/>
          <w:szCs w:val="24"/>
          <w:lang w:eastAsia="ru-RU"/>
        </w:rPr>
      </w:pPr>
      <w:r w:rsidRPr="00564382">
        <w:rPr>
          <w:rFonts w:ascii="Times New Roman" w:eastAsia="Times New Roman" w:hAnsi="Times New Roman" w:cs="Times New Roman"/>
          <w:sz w:val="24"/>
          <w:szCs w:val="24"/>
          <w:lang w:eastAsia="ru-RU"/>
        </w:rPr>
        <w:t xml:space="preserve">    Часы из части, формируемой участниками образовательных отношений учебного плана МБОУ СОШ № 1, направлены на: </w:t>
      </w:r>
    </w:p>
    <w:p w:rsidR="00564382" w:rsidRPr="00564382" w:rsidRDefault="00564382" w:rsidP="00846339">
      <w:pPr>
        <w:numPr>
          <w:ilvl w:val="0"/>
          <w:numId w:val="33"/>
        </w:numPr>
        <w:spacing w:after="0"/>
        <w:jc w:val="both"/>
        <w:rPr>
          <w:rFonts w:ascii="Times New Roman" w:eastAsia="Times New Roman" w:hAnsi="Times New Roman" w:cs="Times New Roman"/>
          <w:sz w:val="24"/>
          <w:szCs w:val="24"/>
          <w:lang w:eastAsia="ru-RU"/>
        </w:rPr>
      </w:pPr>
      <w:r w:rsidRPr="00564382">
        <w:rPr>
          <w:rFonts w:ascii="Times New Roman" w:eastAsia="Times New Roman" w:hAnsi="Times New Roman" w:cs="Times New Roman"/>
          <w:sz w:val="24"/>
          <w:szCs w:val="24"/>
          <w:lang w:eastAsia="ru-RU"/>
        </w:rPr>
        <w:t xml:space="preserve">изучение предметов образовательной области «Искусство» - «Рисование», «Музыка» - по 1 час в неделю – 7 класс «д»; </w:t>
      </w:r>
    </w:p>
    <w:p w:rsidR="00564382" w:rsidRPr="00564382" w:rsidRDefault="00564382" w:rsidP="00846339">
      <w:pPr>
        <w:numPr>
          <w:ilvl w:val="0"/>
          <w:numId w:val="33"/>
        </w:numPr>
        <w:spacing w:after="0"/>
        <w:jc w:val="both"/>
        <w:rPr>
          <w:rFonts w:ascii="Times New Roman" w:eastAsia="Times New Roman" w:hAnsi="Times New Roman" w:cs="Times New Roman"/>
          <w:sz w:val="24"/>
          <w:szCs w:val="24"/>
          <w:lang w:eastAsia="ru-RU"/>
        </w:rPr>
      </w:pPr>
      <w:r w:rsidRPr="00564382">
        <w:rPr>
          <w:rFonts w:ascii="Times New Roman" w:eastAsia="Times New Roman" w:hAnsi="Times New Roman" w:cs="Times New Roman"/>
          <w:sz w:val="24"/>
          <w:szCs w:val="24"/>
          <w:lang w:eastAsia="ru-RU"/>
        </w:rPr>
        <w:t>Изучение предметов образовательной области «Математика» - «Математика» - 1 час (9 «г»), «Информатика» (7 «д», 9 «г»);</w:t>
      </w:r>
    </w:p>
    <w:p w:rsidR="00564382" w:rsidRPr="00564382" w:rsidRDefault="00564382" w:rsidP="00846339">
      <w:pPr>
        <w:numPr>
          <w:ilvl w:val="0"/>
          <w:numId w:val="33"/>
        </w:numPr>
        <w:spacing w:after="0"/>
        <w:jc w:val="both"/>
        <w:rPr>
          <w:rFonts w:ascii="Times New Roman" w:eastAsia="Times New Roman" w:hAnsi="Times New Roman" w:cs="Times New Roman"/>
          <w:sz w:val="24"/>
          <w:szCs w:val="24"/>
          <w:lang w:eastAsia="ru-RU"/>
        </w:rPr>
      </w:pPr>
      <w:r w:rsidRPr="00564382">
        <w:rPr>
          <w:rFonts w:ascii="Times New Roman" w:eastAsia="Times New Roman" w:hAnsi="Times New Roman" w:cs="Times New Roman"/>
          <w:sz w:val="24"/>
          <w:szCs w:val="24"/>
          <w:lang w:eastAsia="ru-RU"/>
        </w:rPr>
        <w:t xml:space="preserve">Изучение предметов образовательной области «Естествознание» - География – 1 час (9 «г»). </w:t>
      </w:r>
    </w:p>
    <w:p w:rsidR="00564382" w:rsidRPr="00564382" w:rsidRDefault="00564382" w:rsidP="00826F81">
      <w:pPr>
        <w:spacing w:after="0"/>
        <w:jc w:val="both"/>
        <w:rPr>
          <w:rFonts w:ascii="Times New Roman" w:eastAsia="Times New Roman" w:hAnsi="Times New Roman" w:cs="Times New Roman"/>
          <w:sz w:val="24"/>
          <w:szCs w:val="24"/>
          <w:lang w:eastAsia="ru-RU"/>
        </w:rPr>
      </w:pPr>
      <w:r w:rsidRPr="00564382">
        <w:rPr>
          <w:rFonts w:ascii="Times New Roman" w:eastAsia="Times New Roman" w:hAnsi="Times New Roman" w:cs="Times New Roman"/>
          <w:sz w:val="24"/>
          <w:szCs w:val="24"/>
          <w:lang w:eastAsia="ru-RU"/>
        </w:rPr>
        <w:t xml:space="preserve">Содержание </w:t>
      </w:r>
      <w:r w:rsidRPr="00564382">
        <w:rPr>
          <w:rFonts w:ascii="Times New Roman" w:eastAsia="Times New Roman" w:hAnsi="Times New Roman" w:cs="Times New Roman"/>
          <w:i/>
          <w:sz w:val="24"/>
          <w:szCs w:val="24"/>
          <w:lang w:eastAsia="ru-RU"/>
        </w:rPr>
        <w:t>коррекционно-развивающей области</w:t>
      </w:r>
      <w:r w:rsidRPr="00564382">
        <w:rPr>
          <w:rFonts w:ascii="Times New Roman" w:eastAsia="Times New Roman" w:hAnsi="Times New Roman" w:cs="Times New Roman"/>
          <w:sz w:val="24"/>
          <w:szCs w:val="24"/>
          <w:lang w:eastAsia="ru-RU"/>
        </w:rPr>
        <w:t xml:space="preserve"> учебного плана представлено коррекционными занятиями</w:t>
      </w:r>
      <w:r w:rsidRPr="00564382">
        <w:rPr>
          <w:rFonts w:ascii="Times New Roman" w:eastAsia="Times New Roman" w:hAnsi="Times New Roman" w:cs="Times New Roman"/>
          <w:color w:val="FF0000"/>
          <w:sz w:val="24"/>
          <w:szCs w:val="24"/>
          <w:lang w:eastAsia="ru-RU"/>
        </w:rPr>
        <w:t xml:space="preserve"> </w:t>
      </w:r>
      <w:r w:rsidRPr="00564382">
        <w:rPr>
          <w:rFonts w:ascii="Times New Roman" w:eastAsia="Times New Roman" w:hAnsi="Times New Roman" w:cs="Times New Roman"/>
          <w:sz w:val="24"/>
          <w:szCs w:val="24"/>
          <w:lang w:eastAsia="ru-RU"/>
        </w:rPr>
        <w:t xml:space="preserve">(психокоррекционные) – 2 часа в неделю, исходя из возможностей школы. Занятия будет проводить педагог-психолог в рамках своего времени. </w:t>
      </w:r>
    </w:p>
    <w:p w:rsidR="00564382" w:rsidRPr="00564382" w:rsidRDefault="00564382" w:rsidP="00826F81">
      <w:pPr>
        <w:spacing w:after="0"/>
        <w:ind w:firstLine="709"/>
        <w:jc w:val="both"/>
        <w:rPr>
          <w:rFonts w:ascii="Times New Roman" w:eastAsia="Calibri" w:hAnsi="Times New Roman" w:cs="Times New Roman"/>
          <w:i/>
          <w:sz w:val="24"/>
          <w:szCs w:val="24"/>
          <w:lang w:eastAsia="ru-RU"/>
        </w:rPr>
      </w:pPr>
      <w:r w:rsidRPr="00564382">
        <w:rPr>
          <w:rFonts w:ascii="Times New Roman" w:eastAsia="Courier New" w:hAnsi="Times New Roman" w:cs="Times New Roman"/>
          <w:sz w:val="24"/>
          <w:szCs w:val="24"/>
          <w:lang w:eastAsia="ru-RU"/>
        </w:rPr>
        <w:lastRenderedPageBreak/>
        <w:t xml:space="preserve">В часть, </w:t>
      </w:r>
      <w:r w:rsidRPr="00564382">
        <w:rPr>
          <w:rFonts w:ascii="Times New Roman" w:eastAsia="Courier New" w:hAnsi="Times New Roman" w:cs="Times New Roman"/>
          <w:i/>
          <w:sz w:val="24"/>
          <w:szCs w:val="24"/>
          <w:lang w:eastAsia="ru-RU"/>
        </w:rPr>
        <w:t>формируемую участниками образовательных отношений, входит внеурочная деятельность.</w:t>
      </w:r>
    </w:p>
    <w:p w:rsidR="00564382" w:rsidRPr="00564382" w:rsidRDefault="00564382" w:rsidP="00826F81">
      <w:pPr>
        <w:widowControl w:val="0"/>
        <w:spacing w:after="0"/>
        <w:ind w:left="20" w:right="20" w:firstLine="700"/>
        <w:jc w:val="both"/>
        <w:rPr>
          <w:rFonts w:ascii="Times New Roman" w:eastAsia="Times New Roman" w:hAnsi="Times New Roman" w:cs="Times New Roman"/>
          <w:sz w:val="24"/>
          <w:szCs w:val="24"/>
          <w:lang w:eastAsia="ru-RU"/>
        </w:rPr>
      </w:pPr>
      <w:r w:rsidRPr="00564382">
        <w:rPr>
          <w:rFonts w:ascii="Times New Roman" w:eastAsia="Courier New" w:hAnsi="Times New Roman" w:cs="Times New Roman"/>
          <w:sz w:val="24"/>
          <w:szCs w:val="24"/>
          <w:lang w:eastAsia="ru-RU"/>
        </w:rPr>
        <w:t>Организация занятий по направлениям внеурочной деятельности является неотъем</w:t>
      </w:r>
      <w:r w:rsidRPr="00564382">
        <w:rPr>
          <w:rFonts w:ascii="Times New Roman" w:eastAsia="Courier New" w:hAnsi="Times New Roman" w:cs="Times New Roman"/>
          <w:sz w:val="24"/>
          <w:szCs w:val="24"/>
          <w:lang w:eastAsia="ru-RU"/>
        </w:rPr>
        <w:softHyphen/>
        <w:t>лемой частью образовательного процесса.</w:t>
      </w:r>
      <w:r w:rsidRPr="00564382">
        <w:rPr>
          <w:rFonts w:ascii="Times New Roman" w:eastAsia="Times New Roman" w:hAnsi="Times New Roman" w:cs="Times New Roman"/>
          <w:sz w:val="24"/>
          <w:szCs w:val="24"/>
          <w:lang w:eastAsia="ru-RU"/>
        </w:rPr>
        <w:t xml:space="preserve"> Внеурочная деятельность организуется по направлениям развития личности (коррекционно-развивающее, нравственное, социальное, общекультурное, спортивно-оздоровительное).</w:t>
      </w:r>
    </w:p>
    <w:p w:rsidR="00564382" w:rsidRPr="001179C7" w:rsidRDefault="00564382" w:rsidP="001179C7">
      <w:pPr>
        <w:spacing w:after="0"/>
        <w:jc w:val="both"/>
        <w:rPr>
          <w:rFonts w:ascii="Times New Roman" w:eastAsia="Times New Roman" w:hAnsi="Times New Roman" w:cs="Times New Roman"/>
          <w:sz w:val="24"/>
          <w:szCs w:val="24"/>
          <w:lang w:eastAsia="ru-RU"/>
        </w:rPr>
      </w:pPr>
      <w:r w:rsidRPr="00564382">
        <w:rPr>
          <w:rFonts w:ascii="Times New Roman" w:eastAsia="Times New Roman" w:hAnsi="Times New Roman" w:cs="Times New Roman"/>
          <w:b/>
          <w:i/>
          <w:sz w:val="24"/>
          <w:szCs w:val="24"/>
          <w:lang w:eastAsia="ru-RU"/>
        </w:rPr>
        <w:t>Внеурочная деятельность</w:t>
      </w:r>
      <w:r w:rsidRPr="00564382">
        <w:rPr>
          <w:rFonts w:ascii="Times New Roman" w:eastAsia="Times New Roman" w:hAnsi="Times New Roman" w:cs="Times New Roman"/>
          <w:sz w:val="24"/>
          <w:szCs w:val="24"/>
          <w:lang w:eastAsia="ru-RU"/>
        </w:rPr>
        <w:t xml:space="preserve"> представлена в учебном плане реализацией курсов в рамках классного часа – «Разговор о правильном питании», «Основы православной культуры», общественно-полезными практиками – «Книжный мир», «День добрых дел», спортивные секции.</w:t>
      </w:r>
    </w:p>
    <w:p w:rsidR="00B01453" w:rsidRDefault="002B590A" w:rsidP="00BB4602">
      <w:pPr>
        <w:pStyle w:val="a9"/>
        <w:spacing w:before="120"/>
        <w:ind w:left="0"/>
        <w:jc w:val="center"/>
        <w:rPr>
          <w:rFonts w:ascii="Times New Roman" w:hAnsi="Times New Roman" w:cs="Times New Roman"/>
          <w:b/>
          <w:sz w:val="24"/>
          <w:szCs w:val="24"/>
        </w:rPr>
      </w:pPr>
      <w:r w:rsidRPr="002B590A">
        <w:rPr>
          <w:rFonts w:ascii="Times New Roman" w:hAnsi="Times New Roman" w:cs="Times New Roman"/>
          <w:b/>
          <w:sz w:val="24"/>
          <w:szCs w:val="24"/>
        </w:rPr>
        <w:t>Среднее общее образование</w:t>
      </w:r>
    </w:p>
    <w:p w:rsidR="00976FE1" w:rsidRPr="00976FE1" w:rsidRDefault="00976FE1" w:rsidP="00976FE1">
      <w:pPr>
        <w:spacing w:after="0"/>
        <w:ind w:firstLine="709"/>
        <w:jc w:val="both"/>
        <w:rPr>
          <w:rFonts w:ascii="Times New Roman" w:eastAsia="Times New Roman" w:hAnsi="Times New Roman" w:cs="Times New Roman"/>
          <w:sz w:val="24"/>
          <w:szCs w:val="24"/>
          <w:lang w:eastAsia="ru-RU"/>
        </w:rPr>
      </w:pPr>
      <w:r w:rsidRPr="00976FE1">
        <w:rPr>
          <w:rFonts w:ascii="Times New Roman" w:eastAsia="Times New Roman" w:hAnsi="Times New Roman" w:cs="Times New Roman"/>
          <w:sz w:val="24"/>
          <w:szCs w:val="24"/>
          <w:lang w:eastAsia="ru-RU"/>
        </w:rPr>
        <w:t>В соответствии с ФГОС СОО количество учебных занятий за 2 года на одного обучающегося составляет не менее 2170 часов (не менее 31 часа в неделю) и не более 2590 часов (не более 37 часов в неделю).</w:t>
      </w:r>
    </w:p>
    <w:p w:rsidR="00976FE1" w:rsidRPr="00976FE1" w:rsidRDefault="00976FE1" w:rsidP="00976FE1">
      <w:pPr>
        <w:spacing w:after="11"/>
        <w:ind w:right="1"/>
        <w:jc w:val="both"/>
        <w:rPr>
          <w:rFonts w:ascii="Calibri" w:eastAsia="Calibri" w:hAnsi="Calibri" w:cs="Calibri"/>
          <w:color w:val="000000"/>
          <w:sz w:val="24"/>
          <w:szCs w:val="24"/>
          <w:lang w:eastAsia="ru-RU"/>
        </w:rPr>
      </w:pPr>
      <w:r w:rsidRPr="00976FE1">
        <w:rPr>
          <w:rFonts w:ascii="Times New Roman" w:eastAsia="Times New Roman" w:hAnsi="Times New Roman" w:cs="Times New Roman"/>
          <w:sz w:val="24"/>
          <w:szCs w:val="24"/>
          <w:lang w:eastAsia="ru-RU"/>
        </w:rPr>
        <w:t xml:space="preserve">            Учебный план для 10-11 класса МБОУ Кагальницкой СОШ № 1 на 2021-2022 учебный год сформирован </w:t>
      </w:r>
      <w:r w:rsidRPr="00976FE1">
        <w:rPr>
          <w:rFonts w:ascii="Times New Roman" w:eastAsia="Times New Roman" w:hAnsi="Times New Roman" w:cs="Times New Roman"/>
          <w:b/>
          <w:i/>
          <w:sz w:val="24"/>
          <w:szCs w:val="24"/>
          <w:lang w:eastAsia="ru-RU"/>
        </w:rPr>
        <w:t>для классов универсального профиля с учебными предметами на базовом уровне</w:t>
      </w:r>
      <w:r w:rsidRPr="00976FE1">
        <w:rPr>
          <w:rFonts w:ascii="Times New Roman" w:eastAsia="Times New Roman" w:hAnsi="Times New Roman" w:cs="Times New Roman"/>
          <w:sz w:val="24"/>
          <w:szCs w:val="24"/>
          <w:lang w:eastAsia="ru-RU"/>
        </w:rPr>
        <w:t>.</w:t>
      </w:r>
      <w:r w:rsidRPr="00976FE1">
        <w:rPr>
          <w:rFonts w:ascii="Times New Roman" w:eastAsia="Times New Roman" w:hAnsi="Times New Roman" w:cs="Times New Roman"/>
          <w:color w:val="000000"/>
          <w:sz w:val="24"/>
          <w:szCs w:val="24"/>
          <w:lang w:eastAsia="ru-RU"/>
        </w:rPr>
        <w:t xml:space="preserve"> Количество учебных занятий за 2 года на одного обучающегося составляет 2346 часов. </w:t>
      </w:r>
    </w:p>
    <w:p w:rsidR="00976FE1" w:rsidRPr="00976FE1" w:rsidRDefault="00976FE1" w:rsidP="00976FE1">
      <w:pPr>
        <w:autoSpaceDE w:val="0"/>
        <w:autoSpaceDN w:val="0"/>
        <w:adjustRightInd w:val="0"/>
        <w:spacing w:after="0"/>
        <w:jc w:val="both"/>
        <w:rPr>
          <w:rFonts w:ascii="Times New Roman" w:eastAsia="Times New Roman" w:hAnsi="Times New Roman" w:cs="Times New Roman"/>
          <w:b/>
          <w:sz w:val="24"/>
          <w:szCs w:val="24"/>
          <w:lang w:eastAsia="ru-RU"/>
        </w:rPr>
      </w:pPr>
      <w:r w:rsidRPr="00976FE1">
        <w:rPr>
          <w:rFonts w:ascii="Times New Roman" w:eastAsia="Times New Roman" w:hAnsi="Times New Roman" w:cs="Times New Roman"/>
          <w:sz w:val="24"/>
          <w:szCs w:val="24"/>
          <w:lang w:eastAsia="ru-RU"/>
        </w:rPr>
        <w:t xml:space="preserve">          Учебный план   обучения содержит 17 учебных предметов и предусматривает изучение не менее одного учебного предмета из каждой предметной области.   Общими для включения в учебный план являются обязательные учебные предметы «Русский язык», «Литература», «Иностранный язык (английский)», «Алгебра и начала математического анализа» и «Геометрия», «История», «Астрономия», «Физическая культура», «Основы безопасности жизнедеятельности», а также индивидуальный проект. </w:t>
      </w:r>
      <w:r w:rsidRPr="00976FE1">
        <w:rPr>
          <w:rFonts w:ascii="Times New Roman" w:eastAsia="Times New Roman" w:hAnsi="Times New Roman" w:cs="Times New Roman"/>
          <w:b/>
          <w:sz w:val="24"/>
          <w:szCs w:val="24"/>
          <w:lang w:eastAsia="ru-RU"/>
        </w:rPr>
        <w:t xml:space="preserve"> </w:t>
      </w:r>
    </w:p>
    <w:p w:rsidR="00976FE1" w:rsidRPr="00976FE1" w:rsidRDefault="00976FE1" w:rsidP="00976FE1">
      <w:pPr>
        <w:spacing w:after="5"/>
        <w:ind w:right="64" w:firstLine="360"/>
        <w:jc w:val="both"/>
        <w:rPr>
          <w:rFonts w:ascii="Times New Roman" w:eastAsia="Times New Roman" w:hAnsi="Times New Roman" w:cs="Times New Roman"/>
          <w:color w:val="000000"/>
          <w:sz w:val="24"/>
          <w:szCs w:val="24"/>
          <w:lang w:eastAsia="ru-RU"/>
        </w:rPr>
      </w:pPr>
      <w:r w:rsidRPr="00976FE1">
        <w:rPr>
          <w:rFonts w:ascii="Times New Roman" w:eastAsia="Times New Roman" w:hAnsi="Times New Roman" w:cs="Times New Roman"/>
          <w:color w:val="000000"/>
          <w:sz w:val="24"/>
          <w:szCs w:val="24"/>
          <w:lang w:eastAsia="ru-RU"/>
        </w:rPr>
        <w:t xml:space="preserve">Изучение предметной области «Родной язык и родная литература» обеспечено изучением учебных предметов «Родной язык (русский)» в объеме 1 час в неделю в 10 классе и «Родная литература (русская)» в объеме 1 час в неделю в 11 классе. </w:t>
      </w:r>
    </w:p>
    <w:p w:rsidR="00976FE1" w:rsidRPr="00976FE1" w:rsidRDefault="00976FE1" w:rsidP="00976FE1">
      <w:pPr>
        <w:spacing w:after="5"/>
        <w:ind w:right="64" w:firstLine="360"/>
        <w:jc w:val="both"/>
        <w:rPr>
          <w:rFonts w:ascii="Times New Roman" w:eastAsia="Times New Roman" w:hAnsi="Times New Roman" w:cs="Times New Roman"/>
          <w:color w:val="000000"/>
          <w:sz w:val="24"/>
          <w:szCs w:val="24"/>
          <w:lang w:eastAsia="ru-RU"/>
        </w:rPr>
      </w:pPr>
      <w:r w:rsidRPr="00976FE1">
        <w:rPr>
          <w:rFonts w:ascii="Times New Roman" w:eastAsia="Times New Roman" w:hAnsi="Times New Roman" w:cs="Times New Roman"/>
          <w:color w:val="000000"/>
          <w:sz w:val="24"/>
          <w:szCs w:val="24"/>
          <w:lang w:eastAsia="ru-RU"/>
        </w:rPr>
        <w:t xml:space="preserve">Часть учебного плана, формируемая участниками образовательных отношений, обеспечивает реализацию образовательных потребностей и запросов обучающихся. </w:t>
      </w:r>
    </w:p>
    <w:p w:rsidR="00976FE1" w:rsidRPr="00976FE1" w:rsidRDefault="00976FE1" w:rsidP="00976FE1">
      <w:pPr>
        <w:spacing w:after="5"/>
        <w:ind w:right="64" w:firstLine="360"/>
        <w:jc w:val="both"/>
        <w:rPr>
          <w:rFonts w:ascii="Times New Roman" w:eastAsia="Times New Roman" w:hAnsi="Times New Roman" w:cs="Times New Roman"/>
          <w:color w:val="000000"/>
          <w:sz w:val="24"/>
          <w:szCs w:val="24"/>
          <w:lang w:eastAsia="ru-RU"/>
        </w:rPr>
      </w:pPr>
      <w:r w:rsidRPr="00976FE1">
        <w:rPr>
          <w:rFonts w:ascii="Times New Roman" w:eastAsia="Times New Roman" w:hAnsi="Times New Roman" w:cs="Times New Roman"/>
          <w:color w:val="000000"/>
          <w:sz w:val="24"/>
          <w:szCs w:val="24"/>
          <w:lang w:eastAsia="ru-RU"/>
        </w:rPr>
        <w:t xml:space="preserve">Предметная область «Математика и информатика» представлена обязательными учебными предметами «Алгебра и начала математического анализа» (3 час) и «Геометрия» (1 час). Учет уроков по данным предметам ведется в журналах на отдельных страницах (Алгебра и начала математического анализа, и Геометрия) с выставлением отметок по каждому из этих учебных предметов. </w:t>
      </w:r>
    </w:p>
    <w:p w:rsidR="00976FE1" w:rsidRPr="00976FE1" w:rsidRDefault="00976FE1" w:rsidP="00976FE1">
      <w:pPr>
        <w:spacing w:after="5"/>
        <w:ind w:right="64"/>
        <w:jc w:val="both"/>
        <w:rPr>
          <w:rFonts w:ascii="Times New Roman" w:eastAsia="Times New Roman" w:hAnsi="Times New Roman" w:cs="Times New Roman"/>
          <w:color w:val="000000"/>
          <w:sz w:val="24"/>
          <w:szCs w:val="24"/>
          <w:lang w:eastAsia="ru-RU"/>
        </w:rPr>
      </w:pPr>
      <w:r w:rsidRPr="00976FE1">
        <w:rPr>
          <w:rFonts w:ascii="Times New Roman" w:eastAsia="Times New Roman" w:hAnsi="Times New Roman" w:cs="Times New Roman"/>
          <w:color w:val="000000"/>
          <w:sz w:val="24"/>
          <w:szCs w:val="24"/>
          <w:lang w:eastAsia="ru-RU"/>
        </w:rPr>
        <w:t xml:space="preserve">      Учебный предмет «Информатика» изучается в 10, 11 классе по 1 часу.</w:t>
      </w:r>
    </w:p>
    <w:p w:rsidR="00976FE1" w:rsidRPr="00976FE1" w:rsidRDefault="00976FE1" w:rsidP="00976FE1">
      <w:pPr>
        <w:spacing w:after="5"/>
        <w:ind w:right="64" w:firstLine="360"/>
        <w:jc w:val="both"/>
        <w:rPr>
          <w:rFonts w:ascii="Times New Roman" w:eastAsia="Times New Roman" w:hAnsi="Times New Roman" w:cs="Times New Roman"/>
          <w:color w:val="000000"/>
          <w:sz w:val="24"/>
          <w:szCs w:val="24"/>
          <w:lang w:eastAsia="ru-RU"/>
        </w:rPr>
      </w:pPr>
      <w:r w:rsidRPr="00976FE1">
        <w:rPr>
          <w:rFonts w:ascii="Times New Roman" w:eastAsia="Times New Roman" w:hAnsi="Times New Roman" w:cs="Times New Roman"/>
          <w:color w:val="000000"/>
          <w:sz w:val="24"/>
          <w:szCs w:val="24"/>
          <w:lang w:eastAsia="ru-RU"/>
        </w:rPr>
        <w:t>Предмет «Астрономия» изучается в 10 классе (1 час).</w:t>
      </w:r>
    </w:p>
    <w:p w:rsidR="00976FE1" w:rsidRPr="00976FE1" w:rsidRDefault="00976FE1" w:rsidP="00976FE1">
      <w:pPr>
        <w:spacing w:after="5"/>
        <w:ind w:right="64" w:firstLine="360"/>
        <w:jc w:val="both"/>
        <w:rPr>
          <w:rFonts w:ascii="Times New Roman" w:eastAsia="Times New Roman" w:hAnsi="Times New Roman" w:cs="Times New Roman"/>
          <w:color w:val="000000"/>
          <w:sz w:val="24"/>
          <w:szCs w:val="24"/>
          <w:lang w:eastAsia="ru-RU"/>
        </w:rPr>
      </w:pPr>
      <w:r w:rsidRPr="00976FE1">
        <w:rPr>
          <w:rFonts w:ascii="Times New Roman" w:eastAsia="Times New Roman" w:hAnsi="Times New Roman" w:cs="Times New Roman"/>
          <w:color w:val="000000"/>
          <w:sz w:val="24"/>
          <w:szCs w:val="24"/>
          <w:lang w:eastAsia="ru-RU"/>
        </w:rPr>
        <w:t>Предметная область «Естественные науки» представлена учебными предметами на базовом уровне «Физика» (2 час), «Химия» (1 час), «Биология» (1 час.).</w:t>
      </w:r>
    </w:p>
    <w:p w:rsidR="00976FE1" w:rsidRPr="00976FE1" w:rsidRDefault="00976FE1" w:rsidP="00976FE1">
      <w:pPr>
        <w:spacing w:after="5"/>
        <w:ind w:right="64" w:firstLine="360"/>
        <w:jc w:val="both"/>
        <w:rPr>
          <w:rFonts w:ascii="Times New Roman" w:eastAsia="Times New Roman" w:hAnsi="Times New Roman" w:cs="Times New Roman"/>
          <w:color w:val="000000"/>
          <w:sz w:val="24"/>
          <w:szCs w:val="24"/>
          <w:lang w:eastAsia="ru-RU"/>
        </w:rPr>
      </w:pPr>
      <w:r w:rsidRPr="00976FE1">
        <w:rPr>
          <w:rFonts w:ascii="Times New Roman" w:eastAsia="Times New Roman" w:hAnsi="Times New Roman" w:cs="Times New Roman"/>
          <w:color w:val="000000"/>
          <w:sz w:val="24"/>
          <w:szCs w:val="24"/>
          <w:lang w:eastAsia="ru-RU"/>
        </w:rPr>
        <w:t>Предметная область «Общественные науки» представлена учебными предметами «История, «Обществознание» (по 2 час в неделю), «География» (1 час в неделю, как в 10, так и на следующий год в 11 классе).</w:t>
      </w:r>
    </w:p>
    <w:p w:rsidR="00976FE1" w:rsidRPr="00976FE1" w:rsidRDefault="00976FE1" w:rsidP="00976FE1">
      <w:pPr>
        <w:spacing w:after="5"/>
        <w:ind w:right="64" w:firstLine="360"/>
        <w:jc w:val="both"/>
        <w:rPr>
          <w:rFonts w:ascii="Times New Roman" w:eastAsia="Times New Roman" w:hAnsi="Times New Roman" w:cs="Times New Roman"/>
          <w:color w:val="000000"/>
          <w:sz w:val="24"/>
          <w:szCs w:val="24"/>
          <w:lang w:eastAsia="ru-RU"/>
        </w:rPr>
      </w:pPr>
      <w:r w:rsidRPr="00976FE1">
        <w:rPr>
          <w:rFonts w:ascii="Times New Roman" w:eastAsia="Times New Roman" w:hAnsi="Times New Roman" w:cs="Times New Roman"/>
          <w:color w:val="000000"/>
          <w:sz w:val="24"/>
          <w:szCs w:val="24"/>
          <w:lang w:eastAsia="ru-RU"/>
        </w:rPr>
        <w:t>«Физическая культура» реализуется в объеме 3 часов в неделю, «ОБЖ» - 1 час в неделю.</w:t>
      </w:r>
    </w:p>
    <w:p w:rsidR="00976FE1" w:rsidRPr="00976FE1" w:rsidRDefault="00976FE1" w:rsidP="00976FE1">
      <w:pPr>
        <w:spacing w:after="5"/>
        <w:ind w:right="64" w:firstLine="360"/>
        <w:jc w:val="both"/>
        <w:rPr>
          <w:rFonts w:ascii="Times New Roman" w:eastAsia="Times New Roman" w:hAnsi="Times New Roman" w:cs="Times New Roman"/>
          <w:color w:val="000000"/>
          <w:sz w:val="24"/>
          <w:szCs w:val="24"/>
          <w:lang w:eastAsia="ru-RU"/>
        </w:rPr>
      </w:pPr>
      <w:r w:rsidRPr="00976FE1">
        <w:rPr>
          <w:rFonts w:ascii="Times New Roman" w:eastAsia="Times New Roman" w:hAnsi="Times New Roman" w:cs="Times New Roman"/>
          <w:color w:val="000000"/>
          <w:sz w:val="24"/>
          <w:szCs w:val="24"/>
          <w:lang w:eastAsia="ru-RU"/>
        </w:rPr>
        <w:t xml:space="preserve">Индивидуальный проект представляет собой особую форму организации деятельности обучающихся (учебное исследование или учебный проект). Индивидуальный проект выполняется обучающимися в течение 10 класса самостоятельно под руководством учителя по </w:t>
      </w:r>
      <w:r w:rsidRPr="00976FE1">
        <w:rPr>
          <w:rFonts w:ascii="Times New Roman" w:eastAsia="Times New Roman" w:hAnsi="Times New Roman" w:cs="Times New Roman"/>
          <w:color w:val="000000"/>
          <w:sz w:val="24"/>
          <w:szCs w:val="24"/>
          <w:lang w:eastAsia="ru-RU"/>
        </w:rPr>
        <w:lastRenderedPageBreak/>
        <w:t xml:space="preserve">выбранной теме в рамках учебного времени, специально отведенного учебным планом, в любой избранной области деятельности: познавательной, практической, учебно-исследовательской, социальной, художественной, творческой. Индивидуальный проект должен быть представлен в виде завершенного учебного исследования или разработанного проекта. </w:t>
      </w:r>
    </w:p>
    <w:p w:rsidR="00976FE1" w:rsidRPr="00976FE1" w:rsidRDefault="00976FE1" w:rsidP="00976FE1">
      <w:pPr>
        <w:spacing w:after="5"/>
        <w:ind w:right="64" w:firstLine="360"/>
        <w:jc w:val="both"/>
        <w:rPr>
          <w:rFonts w:ascii="Times New Roman" w:eastAsia="Times New Roman" w:hAnsi="Times New Roman" w:cs="Times New Roman"/>
          <w:color w:val="000000"/>
          <w:sz w:val="24"/>
          <w:szCs w:val="24"/>
          <w:lang w:eastAsia="ru-RU"/>
        </w:rPr>
      </w:pPr>
      <w:r w:rsidRPr="00976FE1">
        <w:rPr>
          <w:rFonts w:ascii="Times New Roman" w:eastAsia="Times New Roman" w:hAnsi="Times New Roman" w:cs="Times New Roman"/>
          <w:color w:val="000000"/>
          <w:sz w:val="24"/>
          <w:szCs w:val="24"/>
          <w:lang w:eastAsia="ru-RU"/>
        </w:rPr>
        <w:t>Чтобы освободить обучающихся в 11-м классе для подготовки к государственной итоговой аттестации, работа над индивидуальным проектом будет проводиться за один год в 10 классе в объеме 70 час (2 час в неделю).</w:t>
      </w:r>
    </w:p>
    <w:p w:rsidR="00976FE1" w:rsidRPr="00976FE1" w:rsidRDefault="00976FE1" w:rsidP="00976FE1">
      <w:pPr>
        <w:spacing w:after="5"/>
        <w:ind w:right="64" w:firstLine="360"/>
        <w:jc w:val="both"/>
        <w:rPr>
          <w:rFonts w:ascii="Times New Roman" w:eastAsia="Times New Roman" w:hAnsi="Times New Roman" w:cs="Times New Roman"/>
          <w:color w:val="000000"/>
          <w:sz w:val="24"/>
          <w:szCs w:val="24"/>
          <w:lang w:eastAsia="ru-RU"/>
        </w:rPr>
      </w:pPr>
      <w:r w:rsidRPr="00976FE1">
        <w:rPr>
          <w:rFonts w:ascii="Times New Roman" w:eastAsia="Times New Roman" w:hAnsi="Times New Roman" w:cs="Times New Roman"/>
          <w:color w:val="000000"/>
          <w:sz w:val="24"/>
          <w:szCs w:val="24"/>
          <w:lang w:eastAsia="ru-RU"/>
        </w:rPr>
        <w:t xml:space="preserve">Итого: </w:t>
      </w:r>
    </w:p>
    <w:p w:rsidR="00976FE1" w:rsidRPr="00976FE1" w:rsidRDefault="00976FE1" w:rsidP="00976FE1">
      <w:pPr>
        <w:spacing w:after="5"/>
        <w:ind w:right="64" w:firstLine="360"/>
        <w:jc w:val="both"/>
        <w:rPr>
          <w:rFonts w:ascii="Times New Roman" w:eastAsia="Times New Roman" w:hAnsi="Times New Roman" w:cs="Times New Roman"/>
          <w:color w:val="000000"/>
          <w:sz w:val="24"/>
          <w:szCs w:val="24"/>
          <w:lang w:eastAsia="ru-RU"/>
        </w:rPr>
      </w:pPr>
      <w:r w:rsidRPr="00976FE1">
        <w:rPr>
          <w:rFonts w:ascii="Times New Roman" w:eastAsia="Times New Roman" w:hAnsi="Times New Roman" w:cs="Times New Roman"/>
          <w:color w:val="000000"/>
          <w:sz w:val="24"/>
          <w:szCs w:val="24"/>
          <w:lang w:eastAsia="ru-RU"/>
        </w:rPr>
        <w:t>- в 10 классе из 34 часов максимально допустимой учебной нагрузки на обучающегося – 29 часов в неделю – инвариант, 5 часов в неделю – часы, отводимые на часть, формируемую участниками образовательных отношений;</w:t>
      </w:r>
    </w:p>
    <w:p w:rsidR="00976FE1" w:rsidRPr="00976FE1" w:rsidRDefault="00976FE1" w:rsidP="00976FE1">
      <w:pPr>
        <w:spacing w:after="5"/>
        <w:ind w:right="64"/>
        <w:jc w:val="both"/>
        <w:rPr>
          <w:rFonts w:ascii="Times New Roman" w:eastAsia="Times New Roman" w:hAnsi="Times New Roman" w:cs="Times New Roman"/>
          <w:color w:val="000000"/>
          <w:sz w:val="24"/>
          <w:szCs w:val="24"/>
          <w:lang w:eastAsia="ru-RU"/>
        </w:rPr>
      </w:pPr>
      <w:r w:rsidRPr="00976FE1">
        <w:rPr>
          <w:rFonts w:ascii="Times New Roman" w:eastAsia="Times New Roman" w:hAnsi="Times New Roman" w:cs="Times New Roman"/>
          <w:color w:val="000000"/>
          <w:sz w:val="24"/>
          <w:szCs w:val="24"/>
          <w:lang w:eastAsia="ru-RU"/>
        </w:rPr>
        <w:t xml:space="preserve">     - в 11 классе из 34 часов максимально допустимой учебной нагрузки на обучающегося – 26 часов в неделю – инвариант, 8 часов в неделю – часы, отводимые на часть, формируемую участниками образовательных отношений.</w:t>
      </w:r>
    </w:p>
    <w:p w:rsidR="00976FE1" w:rsidRPr="00976FE1" w:rsidRDefault="00976FE1" w:rsidP="00976FE1">
      <w:pPr>
        <w:spacing w:after="5"/>
        <w:ind w:right="64"/>
        <w:jc w:val="both"/>
        <w:rPr>
          <w:rFonts w:ascii="Times New Roman" w:eastAsia="Times New Roman" w:hAnsi="Times New Roman" w:cs="Times New Roman"/>
          <w:i/>
          <w:color w:val="000000"/>
          <w:sz w:val="24"/>
          <w:szCs w:val="24"/>
          <w:lang w:eastAsia="ru-RU"/>
        </w:rPr>
      </w:pPr>
      <w:r w:rsidRPr="00976FE1">
        <w:rPr>
          <w:rFonts w:ascii="Times New Roman" w:eastAsia="Times New Roman" w:hAnsi="Times New Roman" w:cs="Times New Roman"/>
          <w:color w:val="000000"/>
          <w:sz w:val="24"/>
          <w:szCs w:val="24"/>
          <w:lang w:eastAsia="ru-RU"/>
        </w:rPr>
        <w:t xml:space="preserve">             Часть, формируемая участниками образовательных отношений представлена выбором следующих учебных предметов и элективных курсов, которые помогут углубить подготовку старшеклассников к ЕГЭ (по запросу </w:t>
      </w:r>
      <w:r w:rsidRPr="00976FE1">
        <w:rPr>
          <w:rFonts w:ascii="Times New Roman" w:eastAsia="Times New Roman" w:hAnsi="Times New Roman" w:cs="Times New Roman"/>
          <w:i/>
          <w:color w:val="000000"/>
          <w:sz w:val="24"/>
          <w:szCs w:val="24"/>
          <w:lang w:eastAsia="ru-RU"/>
        </w:rPr>
        <w:t>учеников и их родителей):</w:t>
      </w:r>
    </w:p>
    <w:p w:rsidR="00976FE1" w:rsidRPr="00976FE1" w:rsidRDefault="00976FE1" w:rsidP="00976FE1">
      <w:pPr>
        <w:spacing w:after="5"/>
        <w:ind w:right="64"/>
        <w:jc w:val="both"/>
        <w:rPr>
          <w:rFonts w:ascii="Times New Roman" w:eastAsia="Times New Roman" w:hAnsi="Times New Roman" w:cs="Times New Roman"/>
          <w:i/>
          <w:color w:val="000000"/>
          <w:sz w:val="24"/>
          <w:szCs w:val="24"/>
          <w:lang w:eastAsia="ru-RU"/>
        </w:rPr>
      </w:pPr>
      <w:r w:rsidRPr="00976FE1">
        <w:rPr>
          <w:rFonts w:ascii="Times New Roman" w:eastAsia="Times New Roman" w:hAnsi="Times New Roman" w:cs="Times New Roman"/>
          <w:color w:val="000000"/>
          <w:sz w:val="24"/>
          <w:szCs w:val="24"/>
          <w:lang w:eastAsia="ru-RU"/>
        </w:rPr>
        <w:t>10 класс</w:t>
      </w:r>
      <w:r w:rsidRPr="00976FE1">
        <w:rPr>
          <w:rFonts w:ascii="Times New Roman" w:eastAsia="Times New Roman" w:hAnsi="Times New Roman" w:cs="Times New Roman"/>
          <w:i/>
          <w:color w:val="000000"/>
          <w:sz w:val="24"/>
          <w:szCs w:val="24"/>
          <w:lang w:eastAsia="ru-RU"/>
        </w:rPr>
        <w:t xml:space="preserve"> (усиление предметной направленности) </w:t>
      </w:r>
      <w:r w:rsidRPr="00976FE1">
        <w:rPr>
          <w:rFonts w:ascii="Times New Roman" w:eastAsia="Times New Roman" w:hAnsi="Times New Roman" w:cs="Times New Roman"/>
          <w:color w:val="000000"/>
          <w:sz w:val="24"/>
          <w:szCs w:val="24"/>
          <w:lang w:eastAsia="ru-RU"/>
        </w:rPr>
        <w:t>– 3 часа:</w:t>
      </w:r>
    </w:p>
    <w:p w:rsidR="00976FE1" w:rsidRPr="00976FE1" w:rsidRDefault="00976FE1" w:rsidP="00976FE1">
      <w:pPr>
        <w:spacing w:after="5"/>
        <w:ind w:right="64"/>
        <w:jc w:val="both"/>
        <w:rPr>
          <w:rFonts w:ascii="Times New Roman" w:eastAsia="Times New Roman" w:hAnsi="Times New Roman" w:cs="Times New Roman"/>
          <w:color w:val="000000"/>
          <w:sz w:val="24"/>
          <w:szCs w:val="24"/>
          <w:lang w:eastAsia="ru-RU"/>
        </w:rPr>
      </w:pPr>
      <w:r w:rsidRPr="00976FE1">
        <w:rPr>
          <w:rFonts w:ascii="Times New Roman" w:eastAsia="Times New Roman" w:hAnsi="Times New Roman" w:cs="Times New Roman"/>
          <w:color w:val="000000"/>
          <w:sz w:val="24"/>
          <w:szCs w:val="24"/>
          <w:lang w:eastAsia="ru-RU"/>
        </w:rPr>
        <w:t xml:space="preserve">                    - Русский язык –</w:t>
      </w:r>
      <w:bookmarkStart w:id="4" w:name="_Hlk80105430"/>
      <w:r w:rsidRPr="00976FE1">
        <w:rPr>
          <w:rFonts w:ascii="Times New Roman" w:eastAsia="Times New Roman" w:hAnsi="Times New Roman" w:cs="Times New Roman"/>
          <w:color w:val="000000"/>
          <w:sz w:val="24"/>
          <w:szCs w:val="24"/>
          <w:lang w:eastAsia="ru-RU"/>
        </w:rPr>
        <w:t xml:space="preserve"> 1 час; </w:t>
      </w:r>
      <w:bookmarkEnd w:id="4"/>
    </w:p>
    <w:p w:rsidR="00976FE1" w:rsidRPr="00976FE1" w:rsidRDefault="00976FE1" w:rsidP="00976FE1">
      <w:pPr>
        <w:spacing w:after="5"/>
        <w:ind w:right="64"/>
        <w:jc w:val="both"/>
        <w:rPr>
          <w:rFonts w:ascii="Times New Roman" w:eastAsia="Times New Roman" w:hAnsi="Times New Roman" w:cs="Times New Roman"/>
          <w:color w:val="000000"/>
          <w:sz w:val="24"/>
          <w:szCs w:val="24"/>
          <w:lang w:eastAsia="ru-RU"/>
        </w:rPr>
      </w:pPr>
      <w:r w:rsidRPr="00976FE1">
        <w:rPr>
          <w:rFonts w:ascii="Times New Roman" w:eastAsia="Times New Roman" w:hAnsi="Times New Roman" w:cs="Times New Roman"/>
          <w:color w:val="000000"/>
          <w:sz w:val="24"/>
          <w:szCs w:val="24"/>
          <w:lang w:eastAsia="ru-RU"/>
        </w:rPr>
        <w:t xml:space="preserve">                    - Геометрия – 1 час;</w:t>
      </w:r>
    </w:p>
    <w:p w:rsidR="00976FE1" w:rsidRPr="00976FE1" w:rsidRDefault="00976FE1" w:rsidP="00976FE1">
      <w:pPr>
        <w:spacing w:after="5"/>
        <w:ind w:right="64"/>
        <w:jc w:val="both"/>
        <w:rPr>
          <w:rFonts w:ascii="Times New Roman" w:eastAsia="Times New Roman" w:hAnsi="Times New Roman" w:cs="Times New Roman"/>
          <w:color w:val="000000"/>
          <w:sz w:val="24"/>
          <w:szCs w:val="24"/>
          <w:lang w:eastAsia="ru-RU"/>
        </w:rPr>
      </w:pPr>
      <w:r w:rsidRPr="00976FE1">
        <w:rPr>
          <w:rFonts w:ascii="Times New Roman" w:eastAsia="Times New Roman" w:hAnsi="Times New Roman" w:cs="Times New Roman"/>
          <w:color w:val="000000"/>
          <w:sz w:val="24"/>
          <w:szCs w:val="24"/>
          <w:lang w:eastAsia="ru-RU"/>
        </w:rPr>
        <w:t xml:space="preserve">                    - Химия – 1 час.</w:t>
      </w:r>
    </w:p>
    <w:p w:rsidR="00976FE1" w:rsidRPr="00976FE1" w:rsidRDefault="00976FE1" w:rsidP="00976FE1">
      <w:pPr>
        <w:spacing w:after="5"/>
        <w:ind w:right="64"/>
        <w:jc w:val="both"/>
        <w:rPr>
          <w:rFonts w:ascii="Times New Roman" w:eastAsia="Times New Roman" w:hAnsi="Times New Roman" w:cs="Times New Roman"/>
          <w:i/>
          <w:color w:val="000000"/>
          <w:sz w:val="24"/>
          <w:szCs w:val="24"/>
          <w:lang w:eastAsia="ru-RU"/>
        </w:rPr>
      </w:pPr>
      <w:r w:rsidRPr="00976FE1">
        <w:rPr>
          <w:rFonts w:ascii="Times New Roman" w:eastAsia="Times New Roman" w:hAnsi="Times New Roman" w:cs="Times New Roman"/>
          <w:color w:val="000000"/>
          <w:sz w:val="24"/>
          <w:szCs w:val="24"/>
          <w:lang w:eastAsia="ru-RU"/>
        </w:rPr>
        <w:t xml:space="preserve"> 11 класс</w:t>
      </w:r>
      <w:r w:rsidRPr="00976FE1">
        <w:rPr>
          <w:rFonts w:ascii="Times New Roman" w:eastAsia="Times New Roman" w:hAnsi="Times New Roman" w:cs="Times New Roman"/>
          <w:i/>
          <w:color w:val="000000"/>
          <w:sz w:val="24"/>
          <w:szCs w:val="24"/>
          <w:lang w:eastAsia="ru-RU"/>
        </w:rPr>
        <w:t xml:space="preserve"> (усиление предметной направленности) </w:t>
      </w:r>
      <w:r w:rsidRPr="00976FE1">
        <w:rPr>
          <w:rFonts w:ascii="Times New Roman" w:eastAsia="Times New Roman" w:hAnsi="Times New Roman" w:cs="Times New Roman"/>
          <w:color w:val="000000"/>
          <w:sz w:val="24"/>
          <w:szCs w:val="24"/>
          <w:lang w:eastAsia="ru-RU"/>
        </w:rPr>
        <w:t>– 3 часа:</w:t>
      </w:r>
    </w:p>
    <w:p w:rsidR="00976FE1" w:rsidRPr="00976FE1" w:rsidRDefault="00976FE1" w:rsidP="00976FE1">
      <w:pPr>
        <w:spacing w:after="5"/>
        <w:ind w:right="64"/>
        <w:jc w:val="both"/>
        <w:rPr>
          <w:rFonts w:ascii="Times New Roman" w:eastAsia="Times New Roman" w:hAnsi="Times New Roman" w:cs="Times New Roman"/>
          <w:color w:val="000000"/>
          <w:sz w:val="24"/>
          <w:szCs w:val="24"/>
          <w:lang w:eastAsia="ru-RU"/>
        </w:rPr>
      </w:pPr>
      <w:r w:rsidRPr="00976FE1">
        <w:rPr>
          <w:rFonts w:ascii="Times New Roman" w:eastAsia="Times New Roman" w:hAnsi="Times New Roman" w:cs="Times New Roman"/>
          <w:color w:val="000000"/>
          <w:sz w:val="24"/>
          <w:szCs w:val="24"/>
          <w:lang w:eastAsia="ru-RU"/>
        </w:rPr>
        <w:t xml:space="preserve">                    - Русский язык – 1 час; </w:t>
      </w:r>
    </w:p>
    <w:p w:rsidR="00976FE1" w:rsidRPr="00976FE1" w:rsidRDefault="00976FE1" w:rsidP="00976FE1">
      <w:pPr>
        <w:spacing w:after="5"/>
        <w:ind w:right="64"/>
        <w:jc w:val="both"/>
        <w:rPr>
          <w:rFonts w:ascii="Times New Roman" w:eastAsia="Times New Roman" w:hAnsi="Times New Roman" w:cs="Times New Roman"/>
          <w:color w:val="000000"/>
          <w:sz w:val="24"/>
          <w:szCs w:val="24"/>
          <w:lang w:eastAsia="ru-RU"/>
        </w:rPr>
      </w:pPr>
      <w:r w:rsidRPr="00976FE1">
        <w:rPr>
          <w:rFonts w:ascii="Times New Roman" w:eastAsia="Times New Roman" w:hAnsi="Times New Roman" w:cs="Times New Roman"/>
          <w:color w:val="000000"/>
          <w:sz w:val="24"/>
          <w:szCs w:val="24"/>
          <w:lang w:eastAsia="ru-RU"/>
        </w:rPr>
        <w:t xml:space="preserve">                    - Геометрия – 1 час;</w:t>
      </w:r>
    </w:p>
    <w:p w:rsidR="00976FE1" w:rsidRPr="00976FE1" w:rsidRDefault="00976FE1" w:rsidP="00976FE1">
      <w:pPr>
        <w:spacing w:after="5"/>
        <w:ind w:right="64"/>
        <w:jc w:val="both"/>
        <w:rPr>
          <w:rFonts w:ascii="Times New Roman" w:eastAsia="Times New Roman" w:hAnsi="Times New Roman" w:cs="Times New Roman"/>
          <w:color w:val="000000"/>
          <w:sz w:val="24"/>
          <w:szCs w:val="24"/>
          <w:lang w:eastAsia="ru-RU"/>
        </w:rPr>
      </w:pPr>
      <w:r w:rsidRPr="00976FE1">
        <w:rPr>
          <w:rFonts w:ascii="Times New Roman" w:eastAsia="Times New Roman" w:hAnsi="Times New Roman" w:cs="Times New Roman"/>
          <w:color w:val="000000"/>
          <w:sz w:val="24"/>
          <w:szCs w:val="24"/>
          <w:lang w:eastAsia="ru-RU"/>
        </w:rPr>
        <w:t xml:space="preserve">                    - Химия – 1 час.</w:t>
      </w:r>
    </w:p>
    <w:p w:rsidR="00976FE1" w:rsidRPr="00976FE1" w:rsidRDefault="00976FE1" w:rsidP="00976FE1">
      <w:pPr>
        <w:spacing w:after="5"/>
        <w:ind w:right="64"/>
        <w:jc w:val="both"/>
        <w:rPr>
          <w:rFonts w:ascii="Times New Roman" w:eastAsia="Times New Roman" w:hAnsi="Times New Roman" w:cs="Times New Roman"/>
          <w:i/>
          <w:color w:val="000000"/>
          <w:sz w:val="24"/>
          <w:szCs w:val="24"/>
          <w:lang w:eastAsia="ru-RU"/>
        </w:rPr>
      </w:pPr>
      <w:r w:rsidRPr="00976FE1">
        <w:rPr>
          <w:rFonts w:ascii="Times New Roman" w:eastAsia="Times New Roman" w:hAnsi="Times New Roman" w:cs="Times New Roman"/>
          <w:i/>
          <w:color w:val="000000"/>
          <w:sz w:val="24"/>
          <w:szCs w:val="24"/>
          <w:lang w:eastAsia="ru-RU"/>
        </w:rPr>
        <w:t>Элективные курсы:</w:t>
      </w:r>
    </w:p>
    <w:p w:rsidR="00976FE1" w:rsidRPr="00976FE1" w:rsidRDefault="00976FE1" w:rsidP="00976FE1">
      <w:pPr>
        <w:spacing w:after="5"/>
        <w:ind w:right="64"/>
        <w:jc w:val="both"/>
        <w:rPr>
          <w:rFonts w:ascii="Times New Roman" w:eastAsia="Times New Roman" w:hAnsi="Times New Roman" w:cs="Times New Roman"/>
          <w:b/>
          <w:color w:val="000000"/>
          <w:sz w:val="24"/>
          <w:szCs w:val="24"/>
          <w:lang w:eastAsia="ru-RU"/>
        </w:rPr>
      </w:pPr>
      <w:r w:rsidRPr="00976FE1">
        <w:rPr>
          <w:rFonts w:ascii="Times New Roman" w:eastAsia="Times New Roman" w:hAnsi="Times New Roman" w:cs="Times New Roman"/>
          <w:b/>
          <w:color w:val="000000"/>
          <w:sz w:val="24"/>
          <w:szCs w:val="24"/>
          <w:lang w:eastAsia="ru-RU"/>
        </w:rPr>
        <w:t>10 класс – 2 часа:</w:t>
      </w:r>
    </w:p>
    <w:p w:rsidR="00976FE1" w:rsidRPr="00976FE1" w:rsidRDefault="00976FE1" w:rsidP="00976FE1">
      <w:pPr>
        <w:spacing w:after="5"/>
        <w:ind w:right="64"/>
        <w:jc w:val="both"/>
        <w:rPr>
          <w:rFonts w:ascii="Times New Roman" w:eastAsia="Times New Roman" w:hAnsi="Times New Roman" w:cs="Times New Roman"/>
          <w:color w:val="000000"/>
          <w:sz w:val="24"/>
          <w:szCs w:val="24"/>
          <w:lang w:eastAsia="ru-RU"/>
        </w:rPr>
      </w:pPr>
      <w:r w:rsidRPr="00976FE1">
        <w:rPr>
          <w:rFonts w:ascii="Times New Roman" w:eastAsia="Times New Roman" w:hAnsi="Times New Roman" w:cs="Times New Roman"/>
          <w:color w:val="000000"/>
          <w:sz w:val="24"/>
          <w:szCs w:val="24"/>
          <w:lang w:eastAsia="ru-RU"/>
        </w:rPr>
        <w:t xml:space="preserve">                   - «Обществознание: теория и практика. 10-11 кл.» - 1 час</w:t>
      </w:r>
    </w:p>
    <w:p w:rsidR="00976FE1" w:rsidRPr="00976FE1" w:rsidRDefault="00976FE1" w:rsidP="00976FE1">
      <w:pPr>
        <w:spacing w:after="5"/>
        <w:ind w:right="64"/>
        <w:jc w:val="both"/>
        <w:rPr>
          <w:rFonts w:ascii="Times New Roman" w:eastAsia="Times New Roman" w:hAnsi="Times New Roman" w:cs="Times New Roman"/>
          <w:color w:val="000000"/>
          <w:sz w:val="24"/>
          <w:szCs w:val="24"/>
          <w:lang w:eastAsia="ru-RU"/>
        </w:rPr>
      </w:pPr>
      <w:r w:rsidRPr="00976FE1">
        <w:rPr>
          <w:rFonts w:ascii="Times New Roman" w:eastAsia="Times New Roman" w:hAnsi="Times New Roman" w:cs="Times New Roman"/>
          <w:color w:val="000000"/>
          <w:sz w:val="24"/>
          <w:szCs w:val="24"/>
          <w:lang w:eastAsia="ru-RU"/>
        </w:rPr>
        <w:t xml:space="preserve">                   - «Правовое образование и антикоррупционное законодательство» - 0,5 час;</w:t>
      </w:r>
    </w:p>
    <w:p w:rsidR="00976FE1" w:rsidRPr="00976FE1" w:rsidRDefault="00976FE1" w:rsidP="00976FE1">
      <w:pPr>
        <w:spacing w:after="5"/>
        <w:ind w:right="64"/>
        <w:jc w:val="both"/>
        <w:rPr>
          <w:rFonts w:ascii="Times New Roman" w:eastAsia="Times New Roman" w:hAnsi="Times New Roman" w:cs="Times New Roman"/>
          <w:color w:val="000000"/>
          <w:sz w:val="24"/>
          <w:szCs w:val="24"/>
          <w:lang w:eastAsia="ru-RU"/>
        </w:rPr>
      </w:pPr>
      <w:r w:rsidRPr="00976FE1">
        <w:rPr>
          <w:rFonts w:ascii="Times New Roman" w:eastAsia="Times New Roman" w:hAnsi="Times New Roman" w:cs="Times New Roman"/>
          <w:color w:val="000000"/>
          <w:sz w:val="24"/>
          <w:szCs w:val="24"/>
          <w:lang w:eastAsia="ru-RU"/>
        </w:rPr>
        <w:t xml:space="preserve">                   - «Основы предпринимательства» - 0,5 час.</w:t>
      </w:r>
    </w:p>
    <w:p w:rsidR="00976FE1" w:rsidRPr="00976FE1" w:rsidRDefault="00976FE1" w:rsidP="00976FE1">
      <w:pPr>
        <w:spacing w:after="5"/>
        <w:ind w:right="64"/>
        <w:jc w:val="both"/>
        <w:rPr>
          <w:rFonts w:ascii="Times New Roman" w:eastAsia="Times New Roman" w:hAnsi="Times New Roman" w:cs="Times New Roman"/>
          <w:b/>
          <w:color w:val="000000"/>
          <w:sz w:val="24"/>
          <w:szCs w:val="24"/>
          <w:lang w:eastAsia="ru-RU"/>
        </w:rPr>
      </w:pPr>
      <w:r w:rsidRPr="00976FE1">
        <w:rPr>
          <w:rFonts w:ascii="Times New Roman" w:eastAsia="Times New Roman" w:hAnsi="Times New Roman" w:cs="Times New Roman"/>
          <w:b/>
          <w:color w:val="000000"/>
          <w:sz w:val="24"/>
          <w:szCs w:val="24"/>
          <w:lang w:eastAsia="ru-RU"/>
        </w:rPr>
        <w:t>11 класс – 5 часов:</w:t>
      </w:r>
    </w:p>
    <w:p w:rsidR="00976FE1" w:rsidRPr="00976FE1" w:rsidRDefault="00976FE1" w:rsidP="00976FE1">
      <w:pPr>
        <w:spacing w:after="5"/>
        <w:ind w:right="64"/>
        <w:jc w:val="both"/>
        <w:rPr>
          <w:rFonts w:ascii="Times New Roman" w:eastAsia="Times New Roman" w:hAnsi="Times New Roman" w:cs="Times New Roman"/>
          <w:color w:val="000000"/>
          <w:sz w:val="24"/>
          <w:szCs w:val="24"/>
          <w:lang w:eastAsia="ru-RU"/>
        </w:rPr>
      </w:pPr>
      <w:r w:rsidRPr="00976FE1">
        <w:rPr>
          <w:rFonts w:ascii="Times New Roman" w:eastAsia="Times New Roman" w:hAnsi="Times New Roman" w:cs="Times New Roman"/>
          <w:color w:val="000000"/>
          <w:sz w:val="24"/>
          <w:szCs w:val="24"/>
          <w:lang w:eastAsia="ru-RU"/>
        </w:rPr>
        <w:t xml:space="preserve">                  - «Обществознание: теория и практика. 10-11 кл.» - 1 час (2-й год обучения);</w:t>
      </w:r>
    </w:p>
    <w:p w:rsidR="00976FE1" w:rsidRPr="00976FE1" w:rsidRDefault="00976FE1" w:rsidP="00976FE1">
      <w:pPr>
        <w:spacing w:after="5"/>
        <w:ind w:right="64"/>
        <w:jc w:val="both"/>
        <w:rPr>
          <w:rFonts w:ascii="Times New Roman" w:eastAsia="Times New Roman" w:hAnsi="Times New Roman" w:cs="Times New Roman"/>
          <w:color w:val="000000"/>
          <w:sz w:val="24"/>
          <w:szCs w:val="24"/>
          <w:lang w:eastAsia="ru-RU"/>
        </w:rPr>
      </w:pPr>
      <w:r w:rsidRPr="00976FE1">
        <w:rPr>
          <w:rFonts w:ascii="Times New Roman" w:eastAsia="Times New Roman" w:hAnsi="Times New Roman" w:cs="Times New Roman"/>
          <w:color w:val="000000"/>
          <w:sz w:val="24"/>
          <w:szCs w:val="24"/>
          <w:lang w:eastAsia="ru-RU"/>
        </w:rPr>
        <w:t xml:space="preserve">                 - «Применение нестандартных способов в решении математических задач» - 1 час;</w:t>
      </w:r>
    </w:p>
    <w:p w:rsidR="00976FE1" w:rsidRPr="00976FE1" w:rsidRDefault="00976FE1" w:rsidP="00976FE1">
      <w:pPr>
        <w:spacing w:after="5"/>
        <w:ind w:right="64"/>
        <w:jc w:val="both"/>
        <w:rPr>
          <w:rFonts w:ascii="Times New Roman" w:eastAsia="Times New Roman" w:hAnsi="Times New Roman" w:cs="Times New Roman"/>
          <w:color w:val="000000"/>
          <w:sz w:val="24"/>
          <w:szCs w:val="24"/>
          <w:lang w:eastAsia="ru-RU"/>
        </w:rPr>
      </w:pPr>
      <w:r w:rsidRPr="00976FE1">
        <w:rPr>
          <w:rFonts w:ascii="Times New Roman" w:eastAsia="Times New Roman" w:hAnsi="Times New Roman" w:cs="Times New Roman"/>
          <w:color w:val="000000"/>
          <w:sz w:val="24"/>
          <w:szCs w:val="24"/>
          <w:lang w:eastAsia="ru-RU"/>
        </w:rPr>
        <w:t xml:space="preserve">                - «Готовимся к итоговому сочинению» - 0,5 час (1-е полугодие);</w:t>
      </w:r>
    </w:p>
    <w:p w:rsidR="00976FE1" w:rsidRPr="00976FE1" w:rsidRDefault="00976FE1" w:rsidP="00976FE1">
      <w:pPr>
        <w:spacing w:after="5"/>
        <w:ind w:right="64"/>
        <w:jc w:val="both"/>
        <w:rPr>
          <w:rFonts w:ascii="Times New Roman" w:eastAsia="Times New Roman" w:hAnsi="Times New Roman" w:cs="Times New Roman"/>
          <w:color w:val="000000"/>
          <w:sz w:val="24"/>
          <w:szCs w:val="24"/>
          <w:lang w:eastAsia="ru-RU"/>
        </w:rPr>
      </w:pPr>
      <w:r w:rsidRPr="00976FE1">
        <w:rPr>
          <w:rFonts w:ascii="Times New Roman" w:eastAsia="Times New Roman" w:hAnsi="Times New Roman" w:cs="Times New Roman"/>
          <w:color w:val="000000"/>
          <w:sz w:val="24"/>
          <w:szCs w:val="24"/>
          <w:lang w:eastAsia="ru-RU"/>
        </w:rPr>
        <w:t xml:space="preserve">                - «Сочинение: законы и секреты мастерства. Подготовка к ЕГЭ» - 0,5 час (2-е полугодие);</w:t>
      </w:r>
    </w:p>
    <w:p w:rsidR="00976FE1" w:rsidRPr="00976FE1" w:rsidRDefault="00976FE1" w:rsidP="00976FE1">
      <w:pPr>
        <w:spacing w:after="5"/>
        <w:ind w:right="64"/>
        <w:jc w:val="both"/>
        <w:rPr>
          <w:rFonts w:ascii="Times New Roman" w:eastAsia="Times New Roman" w:hAnsi="Times New Roman" w:cs="Times New Roman"/>
          <w:color w:val="000000"/>
          <w:sz w:val="24"/>
          <w:szCs w:val="24"/>
          <w:lang w:eastAsia="ru-RU"/>
        </w:rPr>
      </w:pPr>
      <w:r w:rsidRPr="00976FE1">
        <w:rPr>
          <w:rFonts w:ascii="Times New Roman" w:eastAsia="Times New Roman" w:hAnsi="Times New Roman" w:cs="Times New Roman"/>
          <w:color w:val="000000"/>
          <w:sz w:val="24"/>
          <w:szCs w:val="24"/>
          <w:lang w:eastAsia="ru-RU"/>
        </w:rPr>
        <w:t xml:space="preserve">                - «От простого к сложному» - 1 час (филология);</w:t>
      </w:r>
    </w:p>
    <w:p w:rsidR="00976FE1" w:rsidRPr="00976FE1" w:rsidRDefault="00976FE1" w:rsidP="00976FE1">
      <w:pPr>
        <w:spacing w:after="5"/>
        <w:ind w:right="64"/>
        <w:jc w:val="both"/>
        <w:rPr>
          <w:rFonts w:ascii="Times New Roman" w:eastAsia="Times New Roman" w:hAnsi="Times New Roman" w:cs="Times New Roman"/>
          <w:color w:val="000000"/>
          <w:sz w:val="24"/>
          <w:szCs w:val="24"/>
          <w:lang w:eastAsia="ru-RU"/>
        </w:rPr>
      </w:pPr>
      <w:r w:rsidRPr="00976FE1">
        <w:rPr>
          <w:rFonts w:ascii="Times New Roman" w:eastAsia="Times New Roman" w:hAnsi="Times New Roman" w:cs="Times New Roman"/>
          <w:color w:val="000000"/>
          <w:sz w:val="24"/>
          <w:szCs w:val="24"/>
          <w:lang w:eastAsia="ru-RU"/>
        </w:rPr>
        <w:t xml:space="preserve">                - «Основы биологии» - 1 час в неделю.</w:t>
      </w:r>
    </w:p>
    <w:p w:rsidR="00976FE1" w:rsidRPr="00976FE1" w:rsidRDefault="00976FE1" w:rsidP="00976FE1">
      <w:pPr>
        <w:spacing w:after="5"/>
        <w:ind w:right="64"/>
        <w:jc w:val="both"/>
        <w:rPr>
          <w:rFonts w:ascii="Times New Roman" w:eastAsia="Times New Roman" w:hAnsi="Times New Roman" w:cs="Times New Roman"/>
          <w:color w:val="000000"/>
          <w:sz w:val="24"/>
          <w:szCs w:val="24"/>
          <w:lang w:eastAsia="ru-RU"/>
        </w:rPr>
      </w:pPr>
      <w:r w:rsidRPr="00976FE1">
        <w:rPr>
          <w:rFonts w:ascii="Times New Roman" w:eastAsia="Times New Roman" w:hAnsi="Times New Roman" w:cs="Times New Roman"/>
          <w:color w:val="000000"/>
          <w:sz w:val="24"/>
          <w:szCs w:val="24"/>
          <w:lang w:eastAsia="ru-RU"/>
        </w:rPr>
        <w:t xml:space="preserve">              </w:t>
      </w:r>
    </w:p>
    <w:p w:rsidR="00976FE1" w:rsidRPr="00976FE1" w:rsidRDefault="00976FE1" w:rsidP="00976FE1">
      <w:pPr>
        <w:spacing w:after="5"/>
        <w:ind w:right="64"/>
        <w:jc w:val="both"/>
        <w:rPr>
          <w:rFonts w:ascii="Times New Roman" w:eastAsia="Times New Roman" w:hAnsi="Times New Roman" w:cs="Times New Roman"/>
          <w:color w:val="000000"/>
          <w:sz w:val="24"/>
          <w:szCs w:val="24"/>
          <w:lang w:eastAsia="ru-RU"/>
        </w:rPr>
      </w:pPr>
      <w:r w:rsidRPr="00976FE1">
        <w:rPr>
          <w:rFonts w:ascii="Times New Roman" w:eastAsia="Times New Roman" w:hAnsi="Times New Roman" w:cs="Times New Roman"/>
          <w:color w:val="000000"/>
          <w:sz w:val="24"/>
          <w:szCs w:val="24"/>
          <w:lang w:eastAsia="ru-RU"/>
        </w:rPr>
        <w:t>Направление «Семьеведение» реализуется классными руководителями 10-11 классов в рамках классных часов согласно воспитательной работе по Программе «Психолого-педагогическое сопровождение обучающихся 1-11 классов по нравственно-половому воспитанию».</w:t>
      </w:r>
    </w:p>
    <w:p w:rsidR="006B5291" w:rsidRPr="001179C7" w:rsidRDefault="00976FE1" w:rsidP="001179C7">
      <w:pPr>
        <w:spacing w:after="5"/>
        <w:ind w:right="64"/>
        <w:jc w:val="both"/>
        <w:rPr>
          <w:rFonts w:ascii="Times New Roman" w:eastAsia="Times New Roman" w:hAnsi="Times New Roman" w:cs="Times New Roman"/>
          <w:color w:val="000000"/>
          <w:sz w:val="24"/>
          <w:szCs w:val="24"/>
          <w:lang w:eastAsia="ru-RU"/>
        </w:rPr>
      </w:pPr>
      <w:r w:rsidRPr="00976FE1">
        <w:rPr>
          <w:rFonts w:ascii="Times New Roman" w:eastAsia="Times New Roman" w:hAnsi="Times New Roman" w:cs="Times New Roman"/>
          <w:color w:val="000000"/>
          <w:sz w:val="24"/>
          <w:szCs w:val="24"/>
          <w:lang w:eastAsia="ru-RU"/>
        </w:rPr>
        <w:t xml:space="preserve">                  </w:t>
      </w:r>
    </w:p>
    <w:p w:rsidR="00E82DF9" w:rsidRDefault="00E82DF9" w:rsidP="001179C7">
      <w:pPr>
        <w:pStyle w:val="a9"/>
        <w:spacing w:before="120"/>
        <w:ind w:left="0"/>
        <w:jc w:val="center"/>
        <w:rPr>
          <w:rFonts w:ascii="Times New Roman" w:hAnsi="Times New Roman" w:cs="Times New Roman"/>
          <w:b/>
          <w:sz w:val="24"/>
          <w:szCs w:val="24"/>
        </w:rPr>
      </w:pPr>
    </w:p>
    <w:p w:rsidR="00C214C7" w:rsidRPr="001179C7" w:rsidRDefault="00CA3CB9" w:rsidP="001179C7">
      <w:pPr>
        <w:pStyle w:val="a9"/>
        <w:spacing w:before="120"/>
        <w:ind w:left="0"/>
        <w:jc w:val="center"/>
        <w:rPr>
          <w:rFonts w:ascii="Times New Roman" w:hAnsi="Times New Roman" w:cs="Times New Roman"/>
          <w:b/>
          <w:sz w:val="24"/>
          <w:szCs w:val="24"/>
        </w:rPr>
      </w:pPr>
      <w:r w:rsidRPr="00F35C37">
        <w:rPr>
          <w:rFonts w:ascii="Times New Roman" w:hAnsi="Times New Roman" w:cs="Times New Roman"/>
          <w:b/>
          <w:sz w:val="24"/>
          <w:szCs w:val="24"/>
        </w:rPr>
        <w:lastRenderedPageBreak/>
        <w:t>Внеурочная деятельность на уровне ФГОС НОО</w:t>
      </w:r>
    </w:p>
    <w:p w:rsidR="00C423C2" w:rsidRPr="00C423C2" w:rsidRDefault="00C423C2" w:rsidP="00C423C2">
      <w:pPr>
        <w:spacing w:before="30" w:after="0"/>
        <w:jc w:val="both"/>
        <w:rPr>
          <w:rFonts w:ascii="Times New Roman" w:eastAsia="Times New Roman" w:hAnsi="Times New Roman" w:cs="Times New Roman"/>
          <w:sz w:val="24"/>
          <w:szCs w:val="24"/>
          <w:lang w:eastAsia="ru-RU"/>
        </w:rPr>
      </w:pPr>
      <w:r w:rsidRPr="00C423C2">
        <w:rPr>
          <w:rFonts w:ascii="Times New Roman" w:eastAsia="Times New Roman" w:hAnsi="Times New Roman" w:cs="Times New Roman"/>
          <w:sz w:val="24"/>
          <w:szCs w:val="24"/>
          <w:lang w:eastAsia="ru-RU"/>
        </w:rPr>
        <w:t>В МБОУ Кагальницкой СОШ №1 внеурочная деятельность в 2021-2022 учебном году осуществляется через: дополнительные образовательные программы МБОУ Кагальницкой СОШ №1 (внутришкольная система дополнительного образования); классное руководство (экскурсии, диспуты, круглые столы, соревнования, общественно-полезные практики, работу в РДШ и т.д.), деятельность иных педагогических работников (социального педагога, педагога-психолога, учителя-логопеда, старшего вожатого, заведующего библиотекой, библиотекаря) в соответствии с должностными обязанностями квалификационных характеристик должностей работников образования).</w:t>
      </w:r>
    </w:p>
    <w:p w:rsidR="00C423C2" w:rsidRPr="00C423C2" w:rsidRDefault="00C423C2" w:rsidP="00C423C2">
      <w:pPr>
        <w:spacing w:after="0"/>
        <w:jc w:val="both"/>
        <w:rPr>
          <w:rFonts w:ascii="Times New Roman" w:eastAsia="Times New Roman" w:hAnsi="Times New Roman" w:cs="Times New Roman"/>
          <w:sz w:val="24"/>
          <w:szCs w:val="24"/>
          <w:lang w:eastAsia="ru-RU"/>
        </w:rPr>
      </w:pPr>
      <w:r w:rsidRPr="00C423C2">
        <w:rPr>
          <w:rFonts w:ascii="Times New Roman" w:eastAsia="Times New Roman" w:hAnsi="Times New Roman" w:cs="Times New Roman"/>
          <w:color w:val="000000"/>
          <w:sz w:val="24"/>
          <w:szCs w:val="24"/>
          <w:lang w:eastAsia="ru-RU"/>
        </w:rPr>
        <w:t>Внеурочная деятельность осуществляется, в 1-4 классах, реализующих ФГОС НОО, предоставляет обучающимся возможность выбора занятий, направленных на развитие личности, в</w:t>
      </w:r>
      <w:r w:rsidRPr="00C423C2">
        <w:rPr>
          <w:rFonts w:ascii="Times New Roman" w:eastAsia="Times New Roman" w:hAnsi="Times New Roman" w:cs="Times New Roman"/>
          <w:sz w:val="24"/>
          <w:szCs w:val="24"/>
          <w:lang w:eastAsia="ru-RU"/>
        </w:rPr>
        <w:t xml:space="preserve"> Учебный   план МБОУ Кагальницкой СОШ №1 не  входит и осуществляется во второй половине дня по направлениям развития личности (</w:t>
      </w:r>
      <w:r w:rsidRPr="00C423C2">
        <w:rPr>
          <w:rFonts w:ascii="Times New Roman" w:eastAsia="Times New Roman" w:hAnsi="Times New Roman" w:cs="Times New Roman"/>
          <w:spacing w:val="-3"/>
          <w:sz w:val="24"/>
          <w:szCs w:val="24"/>
          <w:lang w:eastAsia="ru-RU"/>
        </w:rPr>
        <w:t>спортивно-оздоровительное,</w:t>
      </w:r>
      <w:r w:rsidRPr="00C423C2">
        <w:rPr>
          <w:rFonts w:ascii="Times New Roman" w:eastAsia="Times New Roman" w:hAnsi="Times New Roman" w:cs="Times New Roman"/>
          <w:sz w:val="24"/>
          <w:szCs w:val="24"/>
          <w:lang w:eastAsia="ru-RU"/>
        </w:rPr>
        <w:t xml:space="preserve"> </w:t>
      </w:r>
      <w:r w:rsidRPr="00C423C2">
        <w:rPr>
          <w:rFonts w:ascii="Times New Roman" w:eastAsia="Times New Roman" w:hAnsi="Times New Roman" w:cs="Times New Roman"/>
          <w:spacing w:val="-3"/>
          <w:sz w:val="24"/>
          <w:szCs w:val="24"/>
          <w:lang w:eastAsia="ru-RU"/>
        </w:rPr>
        <w:t>духовно-нравственное,</w:t>
      </w:r>
      <w:r w:rsidRPr="00C423C2">
        <w:rPr>
          <w:rFonts w:ascii="Times New Roman" w:eastAsia="Times New Roman" w:hAnsi="Times New Roman" w:cs="Times New Roman"/>
          <w:sz w:val="24"/>
          <w:szCs w:val="24"/>
          <w:lang w:eastAsia="ru-RU"/>
        </w:rPr>
        <w:t xml:space="preserve"> </w:t>
      </w:r>
      <w:r w:rsidRPr="00C423C2">
        <w:rPr>
          <w:rFonts w:ascii="Times New Roman" w:eastAsia="Times New Roman" w:hAnsi="Times New Roman" w:cs="Times New Roman"/>
          <w:spacing w:val="-5"/>
          <w:sz w:val="24"/>
          <w:szCs w:val="24"/>
          <w:lang w:eastAsia="ru-RU"/>
        </w:rPr>
        <w:t>социальное,</w:t>
      </w:r>
      <w:r w:rsidRPr="00C423C2">
        <w:rPr>
          <w:rFonts w:ascii="Times New Roman" w:eastAsia="Times New Roman" w:hAnsi="Times New Roman" w:cs="Times New Roman"/>
          <w:sz w:val="24"/>
          <w:szCs w:val="24"/>
          <w:lang w:eastAsia="ru-RU"/>
        </w:rPr>
        <w:t xml:space="preserve">  общеинтеллектуальное, общекультурное) и является неотъемлемой частью образовательного процесса. </w:t>
      </w:r>
      <w:r w:rsidRPr="00C423C2">
        <w:rPr>
          <w:rFonts w:ascii="Times New Roman" w:eastAsia="Times New Roman" w:hAnsi="Times New Roman" w:cs="Times New Roman"/>
          <w:color w:val="000000"/>
          <w:sz w:val="24"/>
          <w:szCs w:val="24"/>
          <w:lang w:eastAsia="ru-RU"/>
        </w:rPr>
        <w:t xml:space="preserve">Время, </w:t>
      </w:r>
      <w:proofErr w:type="gramStart"/>
      <w:r w:rsidRPr="00C423C2">
        <w:rPr>
          <w:rFonts w:ascii="Times New Roman" w:eastAsia="Times New Roman" w:hAnsi="Times New Roman" w:cs="Times New Roman"/>
          <w:color w:val="000000"/>
          <w:sz w:val="24"/>
          <w:szCs w:val="24"/>
          <w:lang w:eastAsia="ru-RU"/>
        </w:rPr>
        <w:t>отведенное  на</w:t>
      </w:r>
      <w:proofErr w:type="gramEnd"/>
      <w:r w:rsidRPr="00C423C2">
        <w:rPr>
          <w:rFonts w:ascii="Times New Roman" w:eastAsia="Times New Roman" w:hAnsi="Times New Roman" w:cs="Times New Roman"/>
          <w:color w:val="000000"/>
          <w:sz w:val="24"/>
          <w:szCs w:val="24"/>
          <w:lang w:eastAsia="ru-RU"/>
        </w:rPr>
        <w:t xml:space="preserve"> внеурочную деятельность, не учитывается при определении максимально допустимой предельной нагрузки обучающихся. </w:t>
      </w:r>
      <w:r w:rsidRPr="00C423C2">
        <w:rPr>
          <w:rFonts w:ascii="Times New Roman" w:eastAsia="Times New Roman" w:hAnsi="Times New Roman" w:cs="Times New Roman"/>
          <w:iCs/>
          <w:sz w:val="24"/>
          <w:szCs w:val="24"/>
          <w:lang w:eastAsia="ru-RU"/>
        </w:rPr>
        <w:t>МБОУ Кагальницкая СОШ №1 работает по</w:t>
      </w:r>
      <w:r w:rsidRPr="00C423C2">
        <w:rPr>
          <w:rFonts w:ascii="Times New Roman" w:eastAsia="Times New Roman" w:hAnsi="Times New Roman" w:cs="Times New Roman"/>
          <w:i/>
          <w:iCs/>
          <w:sz w:val="24"/>
          <w:szCs w:val="24"/>
          <w:lang w:eastAsia="ru-RU"/>
        </w:rPr>
        <w:t xml:space="preserve"> оптимизационной модели. </w:t>
      </w:r>
    </w:p>
    <w:p w:rsidR="00C423C2" w:rsidRDefault="00C423C2" w:rsidP="001548F5">
      <w:pPr>
        <w:pStyle w:val="a9"/>
        <w:spacing w:before="120"/>
        <w:ind w:left="0"/>
        <w:jc w:val="both"/>
        <w:rPr>
          <w:rFonts w:ascii="Times New Roman" w:hAnsi="Times New Roman" w:cs="Times New Roman"/>
          <w:sz w:val="24"/>
          <w:szCs w:val="24"/>
        </w:rPr>
      </w:pPr>
      <w:r w:rsidRPr="00C423C2">
        <w:rPr>
          <w:rFonts w:ascii="Times New Roman" w:eastAsia="Times New Roman" w:hAnsi="Times New Roman" w:cs="Times New Roman"/>
          <w:sz w:val="24"/>
          <w:szCs w:val="24"/>
          <w:lang w:eastAsia="ru-RU"/>
        </w:rPr>
        <w:t xml:space="preserve"> Продолжительность одного занятия внеурочной деятельности составляет 30-45 минут с обязательным 10-минутным перерывом между занятиями. Длительность занятий по таким видам деятельности, как чтение, музыкальные занятия, рисование, лепка, рукоделие, тихие игры, составляет не более 50 минут в день для обучающихся 1-2 классов и не более полутора часов в день - для остальных классов. </w:t>
      </w:r>
    </w:p>
    <w:p w:rsidR="001548F5" w:rsidRPr="001548F5" w:rsidRDefault="002D6620" w:rsidP="001548F5">
      <w:pPr>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rPr>
        <w:t xml:space="preserve">В </w:t>
      </w:r>
      <w:r w:rsidR="001548F5" w:rsidRPr="001548F5">
        <w:rPr>
          <w:rFonts w:ascii="Times New Roman" w:eastAsia="Calibri" w:hAnsi="Times New Roman" w:cs="Times New Roman"/>
          <w:sz w:val="24"/>
          <w:szCs w:val="24"/>
        </w:rPr>
        <w:t>1, 2, 4 класс</w:t>
      </w:r>
      <w:r>
        <w:rPr>
          <w:rFonts w:ascii="Times New Roman" w:eastAsia="Calibri" w:hAnsi="Times New Roman" w:cs="Times New Roman"/>
          <w:sz w:val="24"/>
          <w:szCs w:val="24"/>
        </w:rPr>
        <w:t>ах</w:t>
      </w:r>
      <w:r w:rsidR="001548F5" w:rsidRPr="001548F5">
        <w:rPr>
          <w:rFonts w:ascii="Times New Roman" w:eastAsia="Calibri" w:hAnsi="Times New Roman" w:cs="Times New Roman"/>
          <w:sz w:val="24"/>
          <w:szCs w:val="24"/>
        </w:rPr>
        <w:t xml:space="preserve"> внеурочная деятельность осуществляется во второй половине дня после динамической паузы и обеда на свежем воздухе</w:t>
      </w:r>
      <w:r>
        <w:rPr>
          <w:rFonts w:ascii="Times New Roman" w:eastAsia="Calibri" w:hAnsi="Times New Roman" w:cs="Times New Roman"/>
          <w:sz w:val="24"/>
          <w:szCs w:val="24"/>
        </w:rPr>
        <w:t>, в</w:t>
      </w:r>
      <w:r w:rsidR="001548F5" w:rsidRPr="001548F5">
        <w:rPr>
          <w:rFonts w:ascii="Times New Roman" w:eastAsia="Calibri" w:hAnsi="Times New Roman" w:cs="Times New Roman"/>
          <w:sz w:val="24"/>
          <w:szCs w:val="24"/>
        </w:rPr>
        <w:t xml:space="preserve"> 3</w:t>
      </w:r>
      <w:r>
        <w:rPr>
          <w:rFonts w:ascii="Times New Roman" w:eastAsia="Calibri" w:hAnsi="Times New Roman" w:cs="Times New Roman"/>
          <w:sz w:val="24"/>
          <w:szCs w:val="24"/>
        </w:rPr>
        <w:t>а, б, в, г</w:t>
      </w:r>
      <w:r w:rsidR="001548F5" w:rsidRPr="001548F5">
        <w:rPr>
          <w:rFonts w:ascii="Times New Roman" w:eastAsia="Calibri" w:hAnsi="Times New Roman" w:cs="Times New Roman"/>
          <w:sz w:val="24"/>
          <w:szCs w:val="24"/>
        </w:rPr>
        <w:t xml:space="preserve"> </w:t>
      </w:r>
      <w:proofErr w:type="gramStart"/>
      <w:r w:rsidR="001548F5" w:rsidRPr="001548F5">
        <w:rPr>
          <w:rFonts w:ascii="Times New Roman" w:eastAsia="Calibri" w:hAnsi="Times New Roman" w:cs="Times New Roman"/>
          <w:sz w:val="24"/>
          <w:szCs w:val="24"/>
        </w:rPr>
        <w:t>класс</w:t>
      </w:r>
      <w:r>
        <w:rPr>
          <w:rFonts w:ascii="Times New Roman" w:eastAsia="Calibri" w:hAnsi="Times New Roman" w:cs="Times New Roman"/>
          <w:sz w:val="24"/>
          <w:szCs w:val="24"/>
        </w:rPr>
        <w:t>ах</w:t>
      </w:r>
      <w:r w:rsidR="001548F5" w:rsidRPr="001548F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 xml:space="preserve"> </w:t>
      </w:r>
      <w:r w:rsidR="001548F5" w:rsidRPr="001548F5">
        <w:rPr>
          <w:rFonts w:ascii="Times New Roman" w:eastAsia="Calibri" w:hAnsi="Times New Roman" w:cs="Times New Roman"/>
          <w:sz w:val="24"/>
          <w:szCs w:val="24"/>
        </w:rPr>
        <w:t xml:space="preserve">в первой половине дня. </w:t>
      </w:r>
    </w:p>
    <w:p w:rsidR="001548F5" w:rsidRPr="001548F5" w:rsidRDefault="001548F5" w:rsidP="001548F5">
      <w:pPr>
        <w:spacing w:after="0"/>
        <w:rPr>
          <w:rFonts w:ascii="Times New Roman" w:eastAsia="Times New Roman" w:hAnsi="Times New Roman" w:cs="Times New Roman"/>
          <w:i/>
          <w:iCs/>
          <w:sz w:val="24"/>
          <w:szCs w:val="24"/>
          <w:lang w:eastAsia="ru-RU"/>
        </w:rPr>
      </w:pPr>
      <w:r w:rsidRPr="001548F5">
        <w:rPr>
          <w:rFonts w:ascii="Times New Roman" w:eastAsia="Times New Roman" w:hAnsi="Times New Roman" w:cs="Times New Roman"/>
          <w:sz w:val="24"/>
          <w:szCs w:val="24"/>
          <w:lang w:eastAsia="ru-RU"/>
        </w:rPr>
        <w:t>Часы внеурочной деятельности распределены по пяти направлениям:</w:t>
      </w:r>
      <w:r w:rsidRPr="001548F5">
        <w:rPr>
          <w:rFonts w:ascii="Times New Roman" w:eastAsia="Times New Roman" w:hAnsi="Times New Roman" w:cs="Times New Roman"/>
          <w:i/>
          <w:iCs/>
          <w:sz w:val="24"/>
          <w:szCs w:val="24"/>
          <w:lang w:eastAsia="ru-RU"/>
        </w:rPr>
        <w:t xml:space="preserve"> </w:t>
      </w:r>
    </w:p>
    <w:p w:rsidR="001548F5" w:rsidRPr="001548F5" w:rsidRDefault="001548F5" w:rsidP="001548F5">
      <w:pPr>
        <w:spacing w:after="0"/>
        <w:rPr>
          <w:rFonts w:ascii="Times New Roman" w:eastAsia="Times New Roman" w:hAnsi="Times New Roman" w:cs="Times New Roman"/>
          <w:sz w:val="24"/>
          <w:szCs w:val="24"/>
          <w:lang w:eastAsia="ru-RU"/>
        </w:rPr>
      </w:pPr>
      <w:r w:rsidRPr="001548F5">
        <w:rPr>
          <w:rFonts w:ascii="Times New Roman" w:eastAsia="Times New Roman" w:hAnsi="Times New Roman" w:cs="Times New Roman"/>
          <w:iCs/>
          <w:sz w:val="24"/>
          <w:szCs w:val="24"/>
          <w:lang w:eastAsia="ru-RU"/>
        </w:rPr>
        <w:t>1.Спортивно – оздоровительное,</w:t>
      </w:r>
    </w:p>
    <w:p w:rsidR="001548F5" w:rsidRPr="001548F5" w:rsidRDefault="001548F5" w:rsidP="001548F5">
      <w:pPr>
        <w:spacing w:after="0"/>
        <w:jc w:val="both"/>
        <w:rPr>
          <w:rFonts w:ascii="Times New Roman" w:eastAsia="Calibri" w:hAnsi="Times New Roman" w:cs="Times New Roman"/>
          <w:sz w:val="24"/>
          <w:szCs w:val="24"/>
        </w:rPr>
      </w:pPr>
      <w:r w:rsidRPr="001548F5">
        <w:rPr>
          <w:rFonts w:ascii="Times New Roman" w:eastAsia="Calibri" w:hAnsi="Times New Roman" w:cs="Times New Roman"/>
          <w:iCs/>
          <w:sz w:val="24"/>
          <w:szCs w:val="24"/>
        </w:rPr>
        <w:t>2. Общеинтеллектуальное,</w:t>
      </w:r>
    </w:p>
    <w:p w:rsidR="001548F5" w:rsidRPr="001548F5" w:rsidRDefault="001548F5" w:rsidP="001548F5">
      <w:pPr>
        <w:spacing w:after="0"/>
        <w:rPr>
          <w:rFonts w:ascii="Times New Roman" w:eastAsia="Times New Roman" w:hAnsi="Times New Roman" w:cs="Times New Roman"/>
          <w:iCs/>
          <w:sz w:val="24"/>
          <w:szCs w:val="24"/>
          <w:lang w:eastAsia="ru-RU"/>
        </w:rPr>
      </w:pPr>
      <w:r w:rsidRPr="001548F5">
        <w:rPr>
          <w:rFonts w:ascii="Times New Roman" w:eastAsia="Times New Roman" w:hAnsi="Times New Roman" w:cs="Times New Roman"/>
          <w:iCs/>
          <w:sz w:val="24"/>
          <w:szCs w:val="24"/>
          <w:lang w:eastAsia="ru-RU"/>
        </w:rPr>
        <w:t>3.Общекультурное,</w:t>
      </w:r>
    </w:p>
    <w:p w:rsidR="001548F5" w:rsidRPr="001548F5" w:rsidRDefault="001548F5" w:rsidP="001548F5">
      <w:pPr>
        <w:spacing w:after="0"/>
        <w:jc w:val="both"/>
        <w:rPr>
          <w:rFonts w:ascii="Times New Roman" w:eastAsia="Calibri" w:hAnsi="Times New Roman" w:cs="Times New Roman"/>
          <w:sz w:val="24"/>
          <w:szCs w:val="24"/>
        </w:rPr>
      </w:pPr>
      <w:r w:rsidRPr="001548F5">
        <w:rPr>
          <w:rFonts w:ascii="Times New Roman" w:eastAsia="Calibri" w:hAnsi="Times New Roman" w:cs="Times New Roman"/>
          <w:sz w:val="24"/>
          <w:szCs w:val="24"/>
        </w:rPr>
        <w:t xml:space="preserve"> </w:t>
      </w:r>
      <w:r w:rsidRPr="001548F5">
        <w:rPr>
          <w:rFonts w:ascii="Times New Roman" w:eastAsia="Calibri" w:hAnsi="Times New Roman" w:cs="Times New Roman"/>
          <w:iCs/>
          <w:sz w:val="24"/>
          <w:szCs w:val="24"/>
        </w:rPr>
        <w:t xml:space="preserve">4. Духовно-нравственное, </w:t>
      </w:r>
    </w:p>
    <w:p w:rsidR="001548F5" w:rsidRPr="001548F5" w:rsidRDefault="001548F5" w:rsidP="001548F5">
      <w:pPr>
        <w:spacing w:after="0"/>
        <w:jc w:val="both"/>
        <w:rPr>
          <w:rFonts w:ascii="Times New Roman" w:eastAsia="Times New Roman" w:hAnsi="Times New Roman" w:cs="Times New Roman"/>
          <w:sz w:val="24"/>
          <w:szCs w:val="24"/>
          <w:lang w:eastAsia="ru-RU"/>
        </w:rPr>
      </w:pPr>
      <w:r w:rsidRPr="001548F5">
        <w:rPr>
          <w:rFonts w:ascii="Times New Roman" w:eastAsia="Times New Roman" w:hAnsi="Times New Roman" w:cs="Times New Roman"/>
          <w:iCs/>
          <w:sz w:val="24"/>
          <w:szCs w:val="24"/>
          <w:lang w:eastAsia="ru-RU"/>
        </w:rPr>
        <w:t>5. Социальное.</w:t>
      </w:r>
    </w:p>
    <w:p w:rsidR="001548F5" w:rsidRPr="001548F5" w:rsidRDefault="001548F5" w:rsidP="001548F5">
      <w:pPr>
        <w:spacing w:after="0"/>
        <w:jc w:val="both"/>
        <w:rPr>
          <w:rFonts w:ascii="Times New Roman" w:eastAsia="Calibri" w:hAnsi="Times New Roman" w:cs="Times New Roman"/>
          <w:sz w:val="24"/>
          <w:szCs w:val="24"/>
        </w:rPr>
      </w:pPr>
      <w:r w:rsidRPr="001548F5">
        <w:rPr>
          <w:rFonts w:ascii="Times New Roman" w:eastAsia="Calibri" w:hAnsi="Times New Roman" w:cs="Times New Roman"/>
          <w:iCs/>
          <w:sz w:val="24"/>
          <w:szCs w:val="24"/>
        </w:rPr>
        <w:t>Для всех направлений внеурочной деятельности приоритетной является общественно-полезная деятельность, которая </w:t>
      </w:r>
      <w:r w:rsidRPr="001548F5">
        <w:rPr>
          <w:rFonts w:ascii="Times New Roman" w:eastAsia="Calibri" w:hAnsi="Times New Roman" w:cs="Times New Roman"/>
          <w:sz w:val="24"/>
          <w:szCs w:val="24"/>
        </w:rPr>
        <w:t>имеет своей </w:t>
      </w:r>
      <w:r w:rsidRPr="001548F5">
        <w:rPr>
          <w:rFonts w:ascii="Times New Roman" w:eastAsia="Calibri" w:hAnsi="Times New Roman" w:cs="Times New Roman"/>
          <w:iCs/>
          <w:sz w:val="24"/>
          <w:szCs w:val="24"/>
        </w:rPr>
        <w:t>целью</w:t>
      </w:r>
      <w:r w:rsidRPr="001548F5">
        <w:rPr>
          <w:rFonts w:ascii="Times New Roman" w:eastAsia="Calibri" w:hAnsi="Times New Roman" w:cs="Times New Roman"/>
          <w:i/>
          <w:iCs/>
          <w:sz w:val="24"/>
          <w:szCs w:val="24"/>
        </w:rPr>
        <w:t> </w:t>
      </w:r>
      <w:r w:rsidRPr="001548F5">
        <w:rPr>
          <w:rFonts w:ascii="Times New Roman" w:eastAsia="Calibri" w:hAnsi="Times New Roman" w:cs="Times New Roman"/>
          <w:sz w:val="24"/>
          <w:szCs w:val="24"/>
        </w:rPr>
        <w:t>включение учащихся в разнообразные значимые внутриклассные, внутришкольные, социально-ориентированные дела и проекты, обеспечение предпосылок формирования активной жизненной позиции и ответственно отношения к деятельности.</w:t>
      </w:r>
    </w:p>
    <w:p w:rsidR="001548F5" w:rsidRPr="001548F5" w:rsidRDefault="001548F5" w:rsidP="001548F5">
      <w:pPr>
        <w:spacing w:after="0"/>
        <w:jc w:val="both"/>
        <w:rPr>
          <w:rFonts w:ascii="Times New Roman" w:eastAsia="Times New Roman" w:hAnsi="Times New Roman" w:cs="Times New Roman"/>
          <w:sz w:val="24"/>
          <w:szCs w:val="24"/>
          <w:lang w:eastAsia="ru-RU"/>
        </w:rPr>
      </w:pPr>
      <w:r w:rsidRPr="001548F5">
        <w:rPr>
          <w:rFonts w:ascii="Times New Roman" w:eastAsia="Times New Roman" w:hAnsi="Times New Roman" w:cs="Times New Roman"/>
          <w:sz w:val="24"/>
          <w:szCs w:val="24"/>
          <w:lang w:eastAsia="ru-RU"/>
        </w:rPr>
        <w:t xml:space="preserve">В МБОУ Кагальницкой СОШ №1 в учебном плане внеурочной деятельности на 2021-2022 учебный год отводится 170 часов и представлены </w:t>
      </w:r>
      <w:r w:rsidRPr="001548F5">
        <w:rPr>
          <w:rFonts w:ascii="Times New Roman" w:eastAsia="Times New Roman" w:hAnsi="Times New Roman" w:cs="Times New Roman"/>
          <w:sz w:val="24"/>
          <w:szCs w:val="24"/>
          <w:u w:val="single"/>
          <w:lang w:eastAsia="ru-RU"/>
        </w:rPr>
        <w:t>внеурочными занятиями</w:t>
      </w:r>
      <w:r w:rsidRPr="001548F5">
        <w:rPr>
          <w:rFonts w:ascii="Times New Roman" w:eastAsia="Times New Roman" w:hAnsi="Times New Roman" w:cs="Times New Roman"/>
          <w:sz w:val="24"/>
          <w:szCs w:val="24"/>
          <w:lang w:eastAsia="ru-RU"/>
        </w:rPr>
        <w:t xml:space="preserve"> в количестве 19 часов по общекультурному направлению - «Разговор о правильном питании» - 13 часов, «Финансовая грамотность» (Масурова ГЛ.) - 1 час., «Учись учиться» (Григорян А.Г.) - 2 часа, духовно-нравственное направление – «Доноведение» (Ефремова Н..В., Васильцова А.В., Панченко М.Е.) – 3ч.. Во внеурочную деятельность включена работа классных коллективов в Российском движении школьников (РДШ) 65 часов по направлениям: духовно-нравственное – 29 часов; общеинтеллектуальное – 20 </w:t>
      </w:r>
      <w:proofErr w:type="gramStart"/>
      <w:r w:rsidRPr="001548F5">
        <w:rPr>
          <w:rFonts w:ascii="Times New Roman" w:eastAsia="Times New Roman" w:hAnsi="Times New Roman" w:cs="Times New Roman"/>
          <w:sz w:val="24"/>
          <w:szCs w:val="24"/>
          <w:lang w:eastAsia="ru-RU"/>
        </w:rPr>
        <w:t xml:space="preserve">час;   </w:t>
      </w:r>
      <w:proofErr w:type="gramEnd"/>
      <w:r w:rsidRPr="001548F5">
        <w:rPr>
          <w:rFonts w:ascii="Times New Roman" w:eastAsia="Times New Roman" w:hAnsi="Times New Roman" w:cs="Times New Roman"/>
          <w:sz w:val="24"/>
          <w:szCs w:val="24"/>
          <w:lang w:eastAsia="ru-RU"/>
        </w:rPr>
        <w:t>спортивно-оздоровительное – 10 часов; социальное – 6 часов.</w:t>
      </w:r>
    </w:p>
    <w:p w:rsidR="001548F5" w:rsidRPr="001548F5" w:rsidRDefault="001548F5" w:rsidP="001548F5">
      <w:pPr>
        <w:spacing w:after="0"/>
        <w:jc w:val="both"/>
        <w:rPr>
          <w:rFonts w:ascii="Times New Roman" w:eastAsia="Times New Roman" w:hAnsi="Times New Roman" w:cs="Times New Roman"/>
          <w:sz w:val="24"/>
          <w:szCs w:val="24"/>
          <w:lang w:eastAsia="ru-RU"/>
        </w:rPr>
      </w:pPr>
      <w:r w:rsidRPr="001548F5">
        <w:rPr>
          <w:rFonts w:ascii="Times New Roman" w:eastAsia="Times New Roman" w:hAnsi="Times New Roman" w:cs="Times New Roman"/>
          <w:sz w:val="24"/>
          <w:szCs w:val="24"/>
          <w:lang w:eastAsia="ru-RU"/>
        </w:rPr>
        <w:lastRenderedPageBreak/>
        <w:t xml:space="preserve"> Также внеурочная деятельность осуществляется через кружковую работу, которая составляет 33 часа: общеинтеллектуальное направление -  «Нескучай-ка» - 2 часа (руководитель Воробьева М.Ю.), «Волшебный английский» - 2 часа (руководитель Воробьева М.Ю.), «Страна информатики» - 2 часа (руководитель Волчинская А.В.); общекультурное - «Домисолька» - 5 часов (руководитель Гребёнкина А.В.); социальное направление – «ЮИД» - 2 часа (руководитель Чернявская А.А.).; спортивно-оздоровительное направление «Подвижные игры» - 4 часа (руководитель Кривоус Д.И.), «Шахматы» - 16 часов  (руководитель Чернявская А.А.).</w:t>
      </w:r>
    </w:p>
    <w:p w:rsidR="001548F5" w:rsidRPr="001548F5" w:rsidRDefault="001548F5" w:rsidP="001548F5">
      <w:pPr>
        <w:spacing w:after="0"/>
        <w:jc w:val="both"/>
        <w:rPr>
          <w:rFonts w:ascii="Times New Roman" w:eastAsia="Times New Roman" w:hAnsi="Times New Roman" w:cs="Times New Roman"/>
          <w:sz w:val="24"/>
          <w:szCs w:val="24"/>
          <w:lang w:eastAsia="ru-RU"/>
        </w:rPr>
      </w:pPr>
      <w:r w:rsidRPr="001548F5">
        <w:rPr>
          <w:rFonts w:ascii="Times New Roman" w:eastAsia="Times New Roman" w:hAnsi="Times New Roman" w:cs="Times New Roman"/>
          <w:sz w:val="24"/>
          <w:szCs w:val="24"/>
          <w:lang w:eastAsia="ru-RU"/>
        </w:rPr>
        <w:t>Еженедельно классными руководителями проводятся внеурочные мероприятия (классные часы – 17</w:t>
      </w:r>
      <w:r w:rsidR="00DE2CF9">
        <w:rPr>
          <w:rFonts w:ascii="Times New Roman" w:eastAsia="Times New Roman" w:hAnsi="Times New Roman" w:cs="Times New Roman"/>
          <w:sz w:val="24"/>
          <w:szCs w:val="24"/>
          <w:lang w:eastAsia="ru-RU"/>
        </w:rPr>
        <w:t xml:space="preserve"> </w:t>
      </w:r>
      <w:r w:rsidRPr="001548F5">
        <w:rPr>
          <w:rFonts w:ascii="Times New Roman" w:eastAsia="Times New Roman" w:hAnsi="Times New Roman" w:cs="Times New Roman"/>
          <w:sz w:val="24"/>
          <w:szCs w:val="24"/>
          <w:lang w:eastAsia="ru-RU"/>
        </w:rPr>
        <w:t>ч, общешкольные линейки – 17</w:t>
      </w:r>
      <w:r w:rsidR="00DE2CF9">
        <w:rPr>
          <w:rFonts w:ascii="Times New Roman" w:eastAsia="Times New Roman" w:hAnsi="Times New Roman" w:cs="Times New Roman"/>
          <w:sz w:val="24"/>
          <w:szCs w:val="24"/>
          <w:lang w:eastAsia="ru-RU"/>
        </w:rPr>
        <w:t xml:space="preserve"> </w:t>
      </w:r>
      <w:r w:rsidRPr="001548F5">
        <w:rPr>
          <w:rFonts w:ascii="Times New Roman" w:eastAsia="Times New Roman" w:hAnsi="Times New Roman" w:cs="Times New Roman"/>
          <w:sz w:val="24"/>
          <w:szCs w:val="24"/>
          <w:lang w:eastAsia="ru-RU"/>
        </w:rPr>
        <w:t>ч) по пяти направлениям (</w:t>
      </w:r>
      <w:r w:rsidRPr="001548F5">
        <w:rPr>
          <w:rFonts w:ascii="Times New Roman" w:eastAsia="Times New Roman" w:hAnsi="Times New Roman" w:cs="Times New Roman"/>
          <w:iCs/>
          <w:sz w:val="24"/>
          <w:szCs w:val="24"/>
          <w:lang w:eastAsia="ru-RU"/>
        </w:rPr>
        <w:t>спортивно-оздоровительное, общеинтеллектуальное, общекультурное, духовно-нравственное, социальное</w:t>
      </w:r>
      <w:r w:rsidRPr="001548F5">
        <w:rPr>
          <w:rFonts w:ascii="Times New Roman" w:eastAsia="Times New Roman" w:hAnsi="Times New Roman" w:cs="Times New Roman"/>
          <w:sz w:val="24"/>
          <w:szCs w:val="24"/>
          <w:lang w:eastAsia="ru-RU"/>
        </w:rPr>
        <w:t>) – 1 час в неделю (1 класс – 33 часа в год, 2-4 класс – 34 часа в год).</w:t>
      </w:r>
      <w:r w:rsidRPr="001548F5">
        <w:rPr>
          <w:rFonts w:ascii="Times New Roman" w:eastAsia="Times New Roman" w:hAnsi="Times New Roman" w:cs="Times New Roman"/>
          <w:color w:val="000000"/>
          <w:sz w:val="24"/>
          <w:szCs w:val="24"/>
          <w:shd w:val="clear" w:color="auto" w:fill="FFFFFF"/>
          <w:lang w:eastAsia="ru-RU"/>
        </w:rPr>
        <w:t xml:space="preserve"> </w:t>
      </w:r>
    </w:p>
    <w:p w:rsidR="001548F5" w:rsidRPr="001548F5" w:rsidRDefault="001548F5" w:rsidP="001548F5">
      <w:pPr>
        <w:spacing w:after="0"/>
        <w:jc w:val="both"/>
        <w:rPr>
          <w:rFonts w:ascii="Times New Roman" w:eastAsia="Times New Roman" w:hAnsi="Times New Roman" w:cs="Times New Roman"/>
          <w:sz w:val="24"/>
          <w:szCs w:val="24"/>
          <w:lang w:eastAsia="ru-RU"/>
        </w:rPr>
      </w:pPr>
      <w:r w:rsidRPr="001548F5">
        <w:rPr>
          <w:rFonts w:ascii="Times New Roman" w:eastAsia="Times New Roman" w:hAnsi="Times New Roman" w:cs="Times New Roman"/>
          <w:sz w:val="24"/>
          <w:szCs w:val="24"/>
          <w:lang w:eastAsia="ru-RU"/>
        </w:rPr>
        <w:t>Еженедельно проводятся занятия с психологом, логопедом, дефектологом с делением на подгруппы – 4ч (в 1а, 1б, 1в,1г классах), библиотечные уроки – 5 часов (1в, 1г, 3б,4б,4в). Итого внутришкольная система занимает 160 часов.</w:t>
      </w:r>
    </w:p>
    <w:p w:rsidR="001548F5" w:rsidRPr="001548F5" w:rsidRDefault="001548F5" w:rsidP="001548F5">
      <w:pPr>
        <w:spacing w:after="0"/>
        <w:jc w:val="both"/>
        <w:rPr>
          <w:rFonts w:ascii="Times New Roman" w:eastAsia="Times New Roman" w:hAnsi="Times New Roman" w:cs="Times New Roman"/>
          <w:sz w:val="24"/>
          <w:szCs w:val="24"/>
          <w:lang w:eastAsia="ru-RU"/>
        </w:rPr>
      </w:pPr>
      <w:r w:rsidRPr="001548F5">
        <w:rPr>
          <w:rFonts w:ascii="Times New Roman" w:eastAsia="Times New Roman" w:hAnsi="Times New Roman" w:cs="Times New Roman"/>
          <w:sz w:val="24"/>
          <w:szCs w:val="24"/>
          <w:lang w:eastAsia="ru-RU"/>
        </w:rPr>
        <w:t>Кроме того, в станице Кагальницкой функционируют объединения учреждений дополнительного образования</w:t>
      </w:r>
      <w:r w:rsidR="00BC764E">
        <w:rPr>
          <w:rFonts w:ascii="Times New Roman" w:eastAsia="Times New Roman" w:hAnsi="Times New Roman" w:cs="Times New Roman"/>
          <w:sz w:val="24"/>
          <w:szCs w:val="24"/>
          <w:lang w:eastAsia="ru-RU"/>
        </w:rPr>
        <w:t>,</w:t>
      </w:r>
      <w:r w:rsidRPr="001548F5">
        <w:rPr>
          <w:rFonts w:ascii="Times New Roman" w:eastAsia="Times New Roman" w:hAnsi="Times New Roman" w:cs="Times New Roman"/>
          <w:sz w:val="24"/>
          <w:szCs w:val="24"/>
          <w:lang w:eastAsia="ru-RU"/>
        </w:rPr>
        <w:t xml:space="preserve"> с которыми МБОУ Кагальницкая СОШ №1 заключил</w:t>
      </w:r>
      <w:r w:rsidR="00A51AE1">
        <w:rPr>
          <w:rFonts w:ascii="Times New Roman" w:eastAsia="Times New Roman" w:hAnsi="Times New Roman" w:cs="Times New Roman"/>
          <w:sz w:val="24"/>
          <w:szCs w:val="24"/>
          <w:lang w:eastAsia="ru-RU"/>
        </w:rPr>
        <w:t>а</w:t>
      </w:r>
      <w:r w:rsidRPr="001548F5">
        <w:rPr>
          <w:rFonts w:ascii="Times New Roman" w:eastAsia="Times New Roman" w:hAnsi="Times New Roman" w:cs="Times New Roman"/>
          <w:sz w:val="24"/>
          <w:szCs w:val="24"/>
          <w:lang w:eastAsia="ru-RU"/>
        </w:rPr>
        <w:t xml:space="preserve"> договора о сотрудничестве. На базе школы работают следующие объединения по спортивно-оздоровительному направлению с ДЮСШ</w:t>
      </w:r>
      <w:r w:rsidR="00A51AE1">
        <w:rPr>
          <w:rFonts w:ascii="Times New Roman" w:eastAsia="Times New Roman" w:hAnsi="Times New Roman" w:cs="Times New Roman"/>
          <w:sz w:val="24"/>
          <w:szCs w:val="24"/>
          <w:lang w:eastAsia="ru-RU"/>
        </w:rPr>
        <w:t>:</w:t>
      </w:r>
      <w:r w:rsidRPr="001548F5">
        <w:rPr>
          <w:rFonts w:ascii="Times New Roman" w:eastAsia="Times New Roman" w:hAnsi="Times New Roman" w:cs="Times New Roman"/>
          <w:sz w:val="24"/>
          <w:szCs w:val="24"/>
          <w:lang w:eastAsia="ru-RU"/>
        </w:rPr>
        <w:t xml:space="preserve"> «Бальные танцы» - 9 часов (руководитель Козачок С.Н. Козачок И.П.), «Регби» - 1 час (руководитель Петрикеева И.Д.). Таким образом, МБОУ Кагальницкой СОШ №1 с помощью учреждений дополнительного образования удалось обеспечить внеурочную занятость обучающихся. Объем суммированного учета внеурочной деятельности внутришкольной и внешкольной системой дополнительного образования составляет: 1а – 10</w:t>
      </w:r>
      <w:r w:rsidR="007D6424">
        <w:rPr>
          <w:rFonts w:ascii="Times New Roman" w:eastAsia="Times New Roman" w:hAnsi="Times New Roman" w:cs="Times New Roman"/>
          <w:sz w:val="24"/>
          <w:szCs w:val="24"/>
          <w:lang w:eastAsia="ru-RU"/>
        </w:rPr>
        <w:t xml:space="preserve"> </w:t>
      </w:r>
      <w:r w:rsidRPr="001548F5">
        <w:rPr>
          <w:rFonts w:ascii="Times New Roman" w:eastAsia="Times New Roman" w:hAnsi="Times New Roman" w:cs="Times New Roman"/>
          <w:sz w:val="24"/>
          <w:szCs w:val="24"/>
          <w:lang w:eastAsia="ru-RU"/>
        </w:rPr>
        <w:t xml:space="preserve">часов, 1б – 10 часов, 1в </w:t>
      </w:r>
      <w:r w:rsidR="007D6424">
        <w:rPr>
          <w:rFonts w:ascii="Times New Roman" w:eastAsia="Times New Roman" w:hAnsi="Times New Roman" w:cs="Times New Roman"/>
          <w:sz w:val="24"/>
          <w:szCs w:val="24"/>
          <w:lang w:eastAsia="ru-RU"/>
        </w:rPr>
        <w:t>–</w:t>
      </w:r>
      <w:r w:rsidRPr="001548F5">
        <w:rPr>
          <w:rFonts w:ascii="Times New Roman" w:eastAsia="Times New Roman" w:hAnsi="Times New Roman" w:cs="Times New Roman"/>
          <w:sz w:val="24"/>
          <w:szCs w:val="24"/>
          <w:lang w:eastAsia="ru-RU"/>
        </w:rPr>
        <w:t xml:space="preserve"> 10</w:t>
      </w:r>
      <w:r w:rsidR="007D6424">
        <w:rPr>
          <w:rFonts w:ascii="Times New Roman" w:eastAsia="Times New Roman" w:hAnsi="Times New Roman" w:cs="Times New Roman"/>
          <w:sz w:val="24"/>
          <w:szCs w:val="24"/>
          <w:lang w:eastAsia="ru-RU"/>
        </w:rPr>
        <w:t xml:space="preserve"> </w:t>
      </w:r>
      <w:r w:rsidRPr="001548F5">
        <w:rPr>
          <w:rFonts w:ascii="Times New Roman" w:eastAsia="Times New Roman" w:hAnsi="Times New Roman" w:cs="Times New Roman"/>
          <w:sz w:val="24"/>
          <w:szCs w:val="24"/>
          <w:lang w:eastAsia="ru-RU"/>
        </w:rPr>
        <w:t>часов, 1г – 10 часов, 1д – 10 часов, 2а – 10</w:t>
      </w:r>
      <w:r w:rsidR="007D6424">
        <w:rPr>
          <w:rFonts w:ascii="Times New Roman" w:eastAsia="Times New Roman" w:hAnsi="Times New Roman" w:cs="Times New Roman"/>
          <w:sz w:val="24"/>
          <w:szCs w:val="24"/>
          <w:lang w:eastAsia="ru-RU"/>
        </w:rPr>
        <w:t xml:space="preserve"> </w:t>
      </w:r>
      <w:r w:rsidRPr="001548F5">
        <w:rPr>
          <w:rFonts w:ascii="Times New Roman" w:eastAsia="Times New Roman" w:hAnsi="Times New Roman" w:cs="Times New Roman"/>
          <w:sz w:val="24"/>
          <w:szCs w:val="24"/>
          <w:lang w:eastAsia="ru-RU"/>
        </w:rPr>
        <w:t>часов, 2б – 10 часов, 2в – 10 часов, 2г – 10 часов, 3а – 10 часов, 3б -10 часов, 3в – 10 часов, 3г - 10 часов, 4а – 10 часов, 4б – 10 часов, 4в - 10 часов, 4г – 10 часов. Итого – 170 часов. Благодаря взаимодействию с учреждениями дополнительного образования все учащиеся 1-4 классов охвачены внеурочной деятельностью – 100%.</w:t>
      </w:r>
      <w:r w:rsidRPr="001548F5">
        <w:rPr>
          <w:rFonts w:ascii="Times New Roman" w:eastAsia="Times New Roman" w:hAnsi="Times New Roman" w:cs="Times New Roman"/>
          <w:sz w:val="24"/>
          <w:szCs w:val="24"/>
          <w:lang w:eastAsia="ru-RU"/>
        </w:rPr>
        <w:tab/>
      </w:r>
      <w:r w:rsidRPr="001548F5">
        <w:rPr>
          <w:rFonts w:ascii="Times New Roman" w:eastAsia="Times New Roman" w:hAnsi="Times New Roman" w:cs="Times New Roman"/>
          <w:sz w:val="24"/>
          <w:szCs w:val="24"/>
          <w:lang w:eastAsia="ru-RU"/>
        </w:rPr>
        <w:tab/>
      </w:r>
    </w:p>
    <w:p w:rsidR="00C214C7" w:rsidRDefault="00C214C7" w:rsidP="001548F5">
      <w:pPr>
        <w:pStyle w:val="a9"/>
        <w:spacing w:before="120"/>
        <w:ind w:left="0"/>
        <w:jc w:val="center"/>
        <w:rPr>
          <w:rFonts w:ascii="Times New Roman" w:hAnsi="Times New Roman" w:cs="Times New Roman"/>
          <w:sz w:val="24"/>
          <w:szCs w:val="24"/>
        </w:rPr>
      </w:pPr>
    </w:p>
    <w:p w:rsidR="00C214C7" w:rsidRDefault="00C214C7" w:rsidP="002B590A">
      <w:pPr>
        <w:pStyle w:val="a9"/>
        <w:spacing w:before="120"/>
        <w:ind w:left="0"/>
        <w:jc w:val="center"/>
        <w:rPr>
          <w:rFonts w:ascii="Times New Roman" w:hAnsi="Times New Roman" w:cs="Times New Roman"/>
          <w:sz w:val="24"/>
          <w:szCs w:val="24"/>
        </w:rPr>
      </w:pPr>
    </w:p>
    <w:p w:rsidR="00C214C7" w:rsidRDefault="00C214C7" w:rsidP="002B590A">
      <w:pPr>
        <w:pStyle w:val="a9"/>
        <w:spacing w:before="120"/>
        <w:ind w:left="0"/>
        <w:jc w:val="center"/>
        <w:rPr>
          <w:rFonts w:ascii="Times New Roman" w:hAnsi="Times New Roman" w:cs="Times New Roman"/>
          <w:sz w:val="24"/>
          <w:szCs w:val="24"/>
        </w:rPr>
      </w:pPr>
    </w:p>
    <w:p w:rsidR="00C214C7" w:rsidRDefault="00C214C7" w:rsidP="002B590A">
      <w:pPr>
        <w:pStyle w:val="a9"/>
        <w:spacing w:before="120"/>
        <w:ind w:left="0"/>
        <w:jc w:val="center"/>
        <w:rPr>
          <w:rFonts w:ascii="Times New Roman" w:hAnsi="Times New Roman" w:cs="Times New Roman"/>
          <w:sz w:val="24"/>
          <w:szCs w:val="24"/>
        </w:rPr>
      </w:pPr>
    </w:p>
    <w:p w:rsidR="00C214C7" w:rsidRDefault="00C214C7" w:rsidP="002B590A">
      <w:pPr>
        <w:pStyle w:val="a9"/>
        <w:spacing w:before="120"/>
        <w:ind w:left="0"/>
        <w:jc w:val="center"/>
        <w:rPr>
          <w:rFonts w:ascii="Times New Roman" w:hAnsi="Times New Roman" w:cs="Times New Roman"/>
          <w:sz w:val="24"/>
          <w:szCs w:val="24"/>
        </w:rPr>
      </w:pPr>
    </w:p>
    <w:p w:rsidR="00C214C7" w:rsidRDefault="00C214C7" w:rsidP="002B590A">
      <w:pPr>
        <w:pStyle w:val="a9"/>
        <w:spacing w:before="120"/>
        <w:ind w:left="0"/>
        <w:jc w:val="center"/>
        <w:rPr>
          <w:rFonts w:ascii="Times New Roman" w:hAnsi="Times New Roman" w:cs="Times New Roman"/>
          <w:sz w:val="24"/>
          <w:szCs w:val="24"/>
        </w:rPr>
      </w:pPr>
    </w:p>
    <w:p w:rsidR="00C214C7" w:rsidRDefault="00C214C7" w:rsidP="002B590A">
      <w:pPr>
        <w:pStyle w:val="a9"/>
        <w:spacing w:before="120"/>
        <w:ind w:left="0"/>
        <w:jc w:val="center"/>
        <w:rPr>
          <w:rFonts w:ascii="Times New Roman" w:hAnsi="Times New Roman" w:cs="Times New Roman"/>
          <w:sz w:val="24"/>
          <w:szCs w:val="24"/>
        </w:rPr>
      </w:pPr>
    </w:p>
    <w:p w:rsidR="00C214C7" w:rsidRDefault="00C214C7" w:rsidP="00803B78">
      <w:pPr>
        <w:pStyle w:val="a9"/>
        <w:spacing w:before="120"/>
        <w:ind w:left="0"/>
        <w:rPr>
          <w:rFonts w:ascii="Times New Roman" w:hAnsi="Times New Roman" w:cs="Times New Roman"/>
          <w:sz w:val="24"/>
          <w:szCs w:val="24"/>
        </w:rPr>
        <w:sectPr w:rsidR="00C214C7" w:rsidSect="00C214C7">
          <w:footerReference w:type="default" r:id="rId13"/>
          <w:pgSz w:w="11906" w:h="16838"/>
          <w:pgMar w:top="1134" w:right="850" w:bottom="284" w:left="1134" w:header="708" w:footer="708" w:gutter="0"/>
          <w:pgBorders w:offsetFrom="page">
            <w:top w:val="single" w:sz="4" w:space="24" w:color="002060"/>
            <w:left w:val="single" w:sz="4" w:space="24" w:color="002060"/>
            <w:bottom w:val="single" w:sz="4" w:space="24" w:color="002060"/>
            <w:right w:val="single" w:sz="4" w:space="24" w:color="002060"/>
          </w:pgBorders>
          <w:cols w:space="708"/>
          <w:docGrid w:linePitch="360"/>
        </w:sectPr>
      </w:pPr>
    </w:p>
    <w:p w:rsidR="00AA05E5" w:rsidRPr="00F35C37" w:rsidRDefault="00AA05E5" w:rsidP="00E84D4C">
      <w:pPr>
        <w:pStyle w:val="a9"/>
        <w:spacing w:before="120"/>
        <w:ind w:left="0"/>
        <w:rPr>
          <w:rFonts w:ascii="Times New Roman" w:hAnsi="Times New Roman" w:cs="Times New Roman"/>
          <w:sz w:val="24"/>
          <w:szCs w:val="24"/>
        </w:rPr>
      </w:pPr>
    </w:p>
    <w:p w:rsidR="00C214C7" w:rsidRPr="007F3928" w:rsidRDefault="00A52B94" w:rsidP="002B590A">
      <w:pPr>
        <w:pStyle w:val="a9"/>
        <w:spacing w:before="120"/>
        <w:ind w:left="0"/>
        <w:jc w:val="center"/>
        <w:rPr>
          <w:rFonts w:ascii="Times New Roman" w:hAnsi="Times New Roman" w:cs="Times New Roman"/>
          <w:b/>
          <w:sz w:val="24"/>
          <w:szCs w:val="24"/>
        </w:rPr>
      </w:pPr>
      <w:r w:rsidRPr="007F3928">
        <w:rPr>
          <w:rFonts w:ascii="Times New Roman" w:hAnsi="Times New Roman" w:cs="Times New Roman"/>
          <w:b/>
          <w:sz w:val="24"/>
          <w:szCs w:val="24"/>
        </w:rPr>
        <w:t xml:space="preserve">Учебный план внеурочной деятельности </w:t>
      </w:r>
      <w:r w:rsidR="007F3928" w:rsidRPr="007F3928">
        <w:rPr>
          <w:rFonts w:ascii="Times New Roman" w:hAnsi="Times New Roman" w:cs="Times New Roman"/>
          <w:b/>
          <w:sz w:val="24"/>
          <w:szCs w:val="24"/>
        </w:rPr>
        <w:t>в рамках ФГОС ООО на 202</w:t>
      </w:r>
      <w:r w:rsidR="00DE2CF9">
        <w:rPr>
          <w:rFonts w:ascii="Times New Roman" w:hAnsi="Times New Roman" w:cs="Times New Roman"/>
          <w:b/>
          <w:sz w:val="24"/>
          <w:szCs w:val="24"/>
        </w:rPr>
        <w:t>1</w:t>
      </w:r>
      <w:r w:rsidR="007F3928" w:rsidRPr="007F3928">
        <w:rPr>
          <w:rFonts w:ascii="Times New Roman" w:hAnsi="Times New Roman" w:cs="Times New Roman"/>
          <w:b/>
          <w:sz w:val="24"/>
          <w:szCs w:val="24"/>
        </w:rPr>
        <w:t>-202</w:t>
      </w:r>
      <w:r w:rsidR="00DE2CF9">
        <w:rPr>
          <w:rFonts w:ascii="Times New Roman" w:hAnsi="Times New Roman" w:cs="Times New Roman"/>
          <w:b/>
          <w:sz w:val="24"/>
          <w:szCs w:val="24"/>
        </w:rPr>
        <w:t>2</w:t>
      </w:r>
      <w:r w:rsidR="007F3928" w:rsidRPr="007F3928">
        <w:rPr>
          <w:rFonts w:ascii="Times New Roman" w:hAnsi="Times New Roman" w:cs="Times New Roman"/>
          <w:b/>
          <w:sz w:val="24"/>
          <w:szCs w:val="24"/>
        </w:rPr>
        <w:t xml:space="preserve"> учебный год</w:t>
      </w:r>
    </w:p>
    <w:p w:rsidR="00C214C7" w:rsidRPr="007F3928" w:rsidRDefault="007F3928" w:rsidP="002B590A">
      <w:pPr>
        <w:pStyle w:val="a9"/>
        <w:spacing w:before="120"/>
        <w:ind w:left="0"/>
        <w:jc w:val="center"/>
        <w:rPr>
          <w:rFonts w:ascii="Times New Roman" w:hAnsi="Times New Roman" w:cs="Times New Roman"/>
          <w:b/>
          <w:sz w:val="24"/>
          <w:szCs w:val="24"/>
        </w:rPr>
      </w:pPr>
      <w:r>
        <w:rPr>
          <w:rFonts w:ascii="Times New Roman" w:hAnsi="Times New Roman" w:cs="Times New Roman"/>
          <w:b/>
          <w:sz w:val="24"/>
          <w:szCs w:val="24"/>
        </w:rPr>
        <w:t>5-9 классы</w:t>
      </w:r>
    </w:p>
    <w:tbl>
      <w:tblPr>
        <w:tblW w:w="1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700"/>
        <w:gridCol w:w="1157"/>
        <w:gridCol w:w="1085"/>
        <w:gridCol w:w="490"/>
        <w:gridCol w:w="490"/>
        <w:gridCol w:w="490"/>
        <w:gridCol w:w="492"/>
        <w:gridCol w:w="490"/>
        <w:gridCol w:w="490"/>
        <w:gridCol w:w="491"/>
        <w:gridCol w:w="492"/>
        <w:gridCol w:w="494"/>
        <w:gridCol w:w="492"/>
        <w:gridCol w:w="492"/>
        <w:gridCol w:w="490"/>
        <w:gridCol w:w="491"/>
        <w:gridCol w:w="498"/>
        <w:gridCol w:w="493"/>
        <w:gridCol w:w="491"/>
        <w:gridCol w:w="493"/>
        <w:gridCol w:w="491"/>
        <w:gridCol w:w="497"/>
        <w:gridCol w:w="492"/>
        <w:gridCol w:w="492"/>
        <w:gridCol w:w="493"/>
      </w:tblGrid>
      <w:tr w:rsidR="00E84D4C" w:rsidRPr="00E84D4C" w:rsidTr="00A26E95">
        <w:trPr>
          <w:trHeight w:val="323"/>
        </w:trPr>
        <w:tc>
          <w:tcPr>
            <w:tcW w:w="1507" w:type="dxa"/>
            <w:vMerge w:val="restart"/>
            <w:shd w:val="clear" w:color="auto" w:fill="C5E0B3"/>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Направле</w:t>
            </w:r>
          </w:p>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 xml:space="preserve">ния </w:t>
            </w:r>
          </w:p>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внеурочной</w:t>
            </w:r>
          </w:p>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деятель</w:t>
            </w:r>
          </w:p>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ности</w:t>
            </w:r>
          </w:p>
        </w:tc>
        <w:tc>
          <w:tcPr>
            <w:tcW w:w="700" w:type="dxa"/>
            <w:vMerge w:val="restart"/>
            <w:shd w:val="clear" w:color="auto" w:fill="C5E0B3"/>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Кол-во</w:t>
            </w:r>
          </w:p>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час</w:t>
            </w:r>
          </w:p>
        </w:tc>
        <w:tc>
          <w:tcPr>
            <w:tcW w:w="1157" w:type="dxa"/>
            <w:vMerge w:val="restart"/>
            <w:shd w:val="clear" w:color="auto" w:fill="C5E0B3"/>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Програм</w:t>
            </w:r>
          </w:p>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мы курсов внеуроч</w:t>
            </w:r>
          </w:p>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ной дея-</w:t>
            </w:r>
          </w:p>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тельности</w:t>
            </w:r>
          </w:p>
        </w:tc>
        <w:tc>
          <w:tcPr>
            <w:tcW w:w="1085" w:type="dxa"/>
            <w:vMerge w:val="restart"/>
            <w:shd w:val="clear" w:color="auto" w:fill="C5E0B3"/>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Ответственный</w:t>
            </w:r>
          </w:p>
        </w:tc>
        <w:tc>
          <w:tcPr>
            <w:tcW w:w="10824" w:type="dxa"/>
            <w:gridSpan w:val="22"/>
            <w:shd w:val="clear" w:color="auto" w:fill="C5E0B3"/>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0"/>
                <w:szCs w:val="20"/>
                <w:lang w:eastAsia="ru-RU"/>
              </w:rPr>
              <w:t>Количество часов в неделю по классам</w:t>
            </w:r>
          </w:p>
        </w:tc>
      </w:tr>
      <w:tr w:rsidR="00E84D4C" w:rsidRPr="00E84D4C" w:rsidTr="003975A8">
        <w:trPr>
          <w:trHeight w:val="1615"/>
        </w:trPr>
        <w:tc>
          <w:tcPr>
            <w:tcW w:w="1507" w:type="dxa"/>
            <w:vMerge/>
            <w:shd w:val="clear" w:color="auto" w:fill="C5E0B3"/>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p>
        </w:tc>
        <w:tc>
          <w:tcPr>
            <w:tcW w:w="700" w:type="dxa"/>
            <w:vMerge/>
            <w:shd w:val="clear" w:color="auto" w:fill="C5E0B3"/>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p>
        </w:tc>
        <w:tc>
          <w:tcPr>
            <w:tcW w:w="1157" w:type="dxa"/>
            <w:vMerge/>
            <w:shd w:val="clear" w:color="auto" w:fill="C5E0B3"/>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p>
        </w:tc>
        <w:tc>
          <w:tcPr>
            <w:tcW w:w="1085" w:type="dxa"/>
            <w:vMerge/>
            <w:shd w:val="clear" w:color="auto" w:fill="C5E0B3"/>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p>
        </w:tc>
        <w:tc>
          <w:tcPr>
            <w:tcW w:w="490" w:type="dxa"/>
            <w:shd w:val="clear" w:color="auto" w:fill="C5E0B3"/>
          </w:tcPr>
          <w:p w:rsid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5а</w:t>
            </w:r>
          </w:p>
          <w:p w:rsidR="00E84D4C" w:rsidRDefault="00E84D4C" w:rsidP="00E84D4C">
            <w:pPr>
              <w:spacing w:after="0" w:line="240" w:lineRule="auto"/>
              <w:jc w:val="center"/>
              <w:rPr>
                <w:rFonts w:ascii="Times New Roman" w:eastAsia="Times New Roman" w:hAnsi="Times New Roman" w:cs="Times New Roman"/>
                <w:b/>
                <w:sz w:val="16"/>
                <w:szCs w:val="16"/>
                <w:lang w:eastAsia="ru-RU"/>
              </w:rPr>
            </w:pPr>
          </w:p>
          <w:p w:rsidR="00E84D4C" w:rsidRDefault="00E84D4C" w:rsidP="00E84D4C">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Та</w:t>
            </w:r>
          </w:p>
          <w:p w:rsidR="00E84D4C" w:rsidRDefault="00E84D4C" w:rsidP="00E84D4C">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За</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ян А. М.</w:t>
            </w:r>
          </w:p>
          <w:p w:rsidR="00E84D4C" w:rsidRPr="00E84D4C" w:rsidRDefault="00E84D4C" w:rsidP="00E84D4C">
            <w:pPr>
              <w:spacing w:after="0" w:line="240" w:lineRule="auto"/>
              <w:rPr>
                <w:rFonts w:ascii="Times New Roman" w:eastAsia="Times New Roman" w:hAnsi="Times New Roman" w:cs="Times New Roman"/>
                <w:b/>
                <w:sz w:val="16"/>
                <w:szCs w:val="16"/>
                <w:lang w:eastAsia="ru-RU"/>
              </w:rPr>
            </w:pPr>
          </w:p>
        </w:tc>
        <w:tc>
          <w:tcPr>
            <w:tcW w:w="490" w:type="dxa"/>
            <w:shd w:val="clear" w:color="auto" w:fill="C5E0B3"/>
          </w:tcPr>
          <w:p w:rsid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5б</w:t>
            </w:r>
          </w:p>
          <w:p w:rsidR="00E84D4C" w:rsidRDefault="00E84D4C" w:rsidP="00E84D4C">
            <w:pPr>
              <w:spacing w:after="0" w:line="240" w:lineRule="auto"/>
              <w:jc w:val="center"/>
              <w:rPr>
                <w:rFonts w:ascii="Times New Roman" w:eastAsia="Times New Roman" w:hAnsi="Times New Roman" w:cs="Times New Roman"/>
                <w:b/>
                <w:sz w:val="16"/>
                <w:szCs w:val="16"/>
                <w:lang w:eastAsia="ru-RU"/>
              </w:rPr>
            </w:pPr>
          </w:p>
          <w:p w:rsidR="00E84D4C" w:rsidRDefault="00E84D4C" w:rsidP="00E84D4C">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 xml:space="preserve">Нико </w:t>
            </w:r>
          </w:p>
          <w:p w:rsidR="00E84D4C" w:rsidRDefault="00E84D4C" w:rsidP="00E84D4C">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лау</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Н. О.</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p>
        </w:tc>
        <w:tc>
          <w:tcPr>
            <w:tcW w:w="490" w:type="dxa"/>
            <w:shd w:val="clear" w:color="auto" w:fill="C5E0B3"/>
          </w:tcPr>
          <w:p w:rsid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5в</w:t>
            </w:r>
          </w:p>
          <w:p w:rsidR="00E84D4C" w:rsidRDefault="00E84D4C" w:rsidP="00E84D4C">
            <w:pPr>
              <w:spacing w:after="0" w:line="240" w:lineRule="auto"/>
              <w:jc w:val="center"/>
              <w:rPr>
                <w:rFonts w:ascii="Times New Roman" w:eastAsia="Times New Roman" w:hAnsi="Times New Roman" w:cs="Times New Roman"/>
                <w:b/>
                <w:sz w:val="16"/>
                <w:szCs w:val="16"/>
                <w:lang w:eastAsia="ru-RU"/>
              </w:rPr>
            </w:pPr>
          </w:p>
          <w:p w:rsidR="00E84D4C" w:rsidRDefault="009A0371" w:rsidP="00E84D4C">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Го</w:t>
            </w:r>
          </w:p>
          <w:p w:rsidR="009A0371" w:rsidRDefault="009A0371" w:rsidP="00E84D4C">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луб</w:t>
            </w:r>
          </w:p>
          <w:p w:rsidR="009A0371" w:rsidRDefault="009A0371" w:rsidP="00E84D4C">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ки</w:t>
            </w:r>
          </w:p>
          <w:p w:rsidR="009A0371" w:rsidRDefault="009A0371" w:rsidP="00E84D4C">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на</w:t>
            </w:r>
          </w:p>
          <w:p w:rsidR="00E84D4C" w:rsidRPr="00E84D4C" w:rsidRDefault="009A0371" w:rsidP="009A0371">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И. А.</w:t>
            </w:r>
          </w:p>
        </w:tc>
        <w:tc>
          <w:tcPr>
            <w:tcW w:w="492" w:type="dxa"/>
            <w:shd w:val="clear" w:color="auto" w:fill="C5E0B3"/>
          </w:tcPr>
          <w:p w:rsid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5г</w:t>
            </w:r>
          </w:p>
          <w:p w:rsidR="00A26E95" w:rsidRDefault="00A26E95" w:rsidP="00E84D4C">
            <w:pPr>
              <w:spacing w:after="0" w:line="240" w:lineRule="auto"/>
              <w:jc w:val="center"/>
              <w:rPr>
                <w:rFonts w:ascii="Times New Roman" w:eastAsia="Times New Roman" w:hAnsi="Times New Roman" w:cs="Times New Roman"/>
                <w:b/>
                <w:sz w:val="16"/>
                <w:szCs w:val="16"/>
                <w:lang w:eastAsia="ru-RU"/>
              </w:rPr>
            </w:pPr>
          </w:p>
          <w:p w:rsidR="00A26E95" w:rsidRDefault="003975A8" w:rsidP="00E84D4C">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Сапронова</w:t>
            </w:r>
          </w:p>
          <w:p w:rsidR="00E84D4C" w:rsidRPr="00E84D4C" w:rsidRDefault="003975A8" w:rsidP="003975A8">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О. С.</w:t>
            </w:r>
          </w:p>
        </w:tc>
        <w:tc>
          <w:tcPr>
            <w:tcW w:w="490" w:type="dxa"/>
            <w:shd w:val="clear" w:color="auto" w:fill="C5E0B3"/>
          </w:tcPr>
          <w:p w:rsid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5д</w:t>
            </w:r>
          </w:p>
          <w:p w:rsidR="003975A8" w:rsidRDefault="003975A8" w:rsidP="00E84D4C">
            <w:pPr>
              <w:spacing w:after="0" w:line="240" w:lineRule="auto"/>
              <w:jc w:val="center"/>
              <w:rPr>
                <w:rFonts w:ascii="Times New Roman" w:eastAsia="Times New Roman" w:hAnsi="Times New Roman" w:cs="Times New Roman"/>
                <w:b/>
                <w:sz w:val="16"/>
                <w:szCs w:val="16"/>
                <w:lang w:eastAsia="ru-RU"/>
              </w:rPr>
            </w:pPr>
          </w:p>
          <w:p w:rsidR="003975A8" w:rsidRPr="003975A8" w:rsidRDefault="003975A8" w:rsidP="00E84D4C">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Левченко Е. А.</w:t>
            </w:r>
          </w:p>
        </w:tc>
        <w:tc>
          <w:tcPr>
            <w:tcW w:w="490" w:type="dxa"/>
            <w:shd w:val="clear" w:color="auto" w:fill="C5E0B3"/>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6а</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Топчиёва</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АА</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p>
        </w:tc>
        <w:tc>
          <w:tcPr>
            <w:tcW w:w="491" w:type="dxa"/>
            <w:shd w:val="clear" w:color="auto" w:fill="C5E0B3"/>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6б</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Элизбарян</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ТС</w:t>
            </w:r>
          </w:p>
        </w:tc>
        <w:tc>
          <w:tcPr>
            <w:tcW w:w="492" w:type="dxa"/>
            <w:shd w:val="clear" w:color="auto" w:fill="C5E0B3"/>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6в</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Ефименко</w:t>
            </w:r>
          </w:p>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16"/>
                <w:szCs w:val="16"/>
                <w:lang w:eastAsia="ru-RU"/>
              </w:rPr>
              <w:t>.В</w:t>
            </w:r>
          </w:p>
        </w:tc>
        <w:tc>
          <w:tcPr>
            <w:tcW w:w="494" w:type="dxa"/>
            <w:shd w:val="clear" w:color="auto" w:fill="C5E0B3"/>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6г</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Андре</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АЮ</w:t>
            </w:r>
          </w:p>
        </w:tc>
        <w:tc>
          <w:tcPr>
            <w:tcW w:w="492" w:type="dxa"/>
            <w:shd w:val="clear" w:color="auto" w:fill="C5E0B3"/>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7а</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Левченко</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ЕА</w:t>
            </w:r>
          </w:p>
        </w:tc>
        <w:tc>
          <w:tcPr>
            <w:tcW w:w="492" w:type="dxa"/>
            <w:shd w:val="clear" w:color="auto" w:fill="C5E0B3"/>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7б</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Хрипченко</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КА</w:t>
            </w:r>
          </w:p>
        </w:tc>
        <w:tc>
          <w:tcPr>
            <w:tcW w:w="490" w:type="dxa"/>
            <w:shd w:val="clear" w:color="auto" w:fill="C5E0B3"/>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7в</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Шевченко</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СВ</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p>
        </w:tc>
        <w:tc>
          <w:tcPr>
            <w:tcW w:w="491" w:type="dxa"/>
            <w:shd w:val="clear" w:color="auto" w:fill="C5E0B3"/>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7г</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Варанян</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ЭШ</w:t>
            </w:r>
          </w:p>
        </w:tc>
        <w:tc>
          <w:tcPr>
            <w:tcW w:w="498" w:type="dxa"/>
            <w:shd w:val="clear" w:color="auto" w:fill="C5E0B3"/>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7д</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Чу</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макова</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НА</w:t>
            </w:r>
          </w:p>
        </w:tc>
        <w:tc>
          <w:tcPr>
            <w:tcW w:w="493" w:type="dxa"/>
            <w:shd w:val="clear" w:color="auto" w:fill="C5E0B3"/>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8а</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Петросян</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ЕК</w:t>
            </w:r>
          </w:p>
        </w:tc>
        <w:tc>
          <w:tcPr>
            <w:tcW w:w="491" w:type="dxa"/>
            <w:shd w:val="clear" w:color="auto" w:fill="C5E0B3"/>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8б</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Бурякова</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ЕВ</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p>
        </w:tc>
        <w:tc>
          <w:tcPr>
            <w:tcW w:w="493" w:type="dxa"/>
            <w:shd w:val="clear" w:color="auto" w:fill="C5E0B3"/>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8в</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Белицкая</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ЮБ</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p>
        </w:tc>
        <w:tc>
          <w:tcPr>
            <w:tcW w:w="491" w:type="dxa"/>
            <w:shd w:val="clear" w:color="auto" w:fill="C5E0B3"/>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8г</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Чопурян</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АС</w:t>
            </w:r>
          </w:p>
        </w:tc>
        <w:tc>
          <w:tcPr>
            <w:tcW w:w="497" w:type="dxa"/>
            <w:shd w:val="clear" w:color="auto" w:fill="C5E0B3"/>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9а</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Шевченко</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ЕВ</w:t>
            </w:r>
          </w:p>
        </w:tc>
        <w:tc>
          <w:tcPr>
            <w:tcW w:w="492" w:type="dxa"/>
            <w:shd w:val="clear" w:color="auto" w:fill="C5E0B3"/>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9б</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Горпыныч</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НН</w:t>
            </w:r>
          </w:p>
        </w:tc>
        <w:tc>
          <w:tcPr>
            <w:tcW w:w="492" w:type="dxa"/>
            <w:shd w:val="clear" w:color="auto" w:fill="C5E0B3"/>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9в</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Вер</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телецкая</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ЕБ</w:t>
            </w:r>
          </w:p>
        </w:tc>
        <w:tc>
          <w:tcPr>
            <w:tcW w:w="493" w:type="dxa"/>
            <w:shd w:val="clear" w:color="auto" w:fill="C5E0B3"/>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9г</w:t>
            </w: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p>
          <w:p w:rsidR="00E84D4C" w:rsidRPr="00E84D4C" w:rsidRDefault="00E84D4C" w:rsidP="00E84D4C">
            <w:pPr>
              <w:spacing w:after="0" w:line="240" w:lineRule="auto"/>
              <w:jc w:val="center"/>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Ермоленко</w:t>
            </w:r>
          </w:p>
          <w:p w:rsidR="00E84D4C" w:rsidRPr="00E84D4C" w:rsidRDefault="00E84D4C" w:rsidP="00E84D4C">
            <w:pPr>
              <w:spacing w:after="0" w:line="240" w:lineRule="auto"/>
              <w:rPr>
                <w:rFonts w:ascii="Times New Roman" w:eastAsia="Times New Roman" w:hAnsi="Times New Roman" w:cs="Times New Roman"/>
                <w:b/>
                <w:sz w:val="16"/>
                <w:szCs w:val="16"/>
                <w:lang w:eastAsia="ru-RU"/>
              </w:rPr>
            </w:pPr>
            <w:r w:rsidRPr="00E84D4C">
              <w:rPr>
                <w:rFonts w:ascii="Times New Roman" w:eastAsia="Times New Roman" w:hAnsi="Times New Roman" w:cs="Times New Roman"/>
                <w:b/>
                <w:sz w:val="16"/>
                <w:szCs w:val="16"/>
                <w:lang w:eastAsia="ru-RU"/>
              </w:rPr>
              <w:t>ЕВ</w:t>
            </w:r>
          </w:p>
        </w:tc>
      </w:tr>
      <w:tr w:rsidR="00E84D4C" w:rsidRPr="00E84D4C" w:rsidTr="00A26E95">
        <w:trPr>
          <w:trHeight w:val="393"/>
        </w:trPr>
        <w:tc>
          <w:tcPr>
            <w:tcW w:w="1507" w:type="dxa"/>
            <w:shd w:val="clear" w:color="auto" w:fill="E2EFD9"/>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p>
        </w:tc>
        <w:tc>
          <w:tcPr>
            <w:tcW w:w="13766" w:type="dxa"/>
            <w:gridSpan w:val="25"/>
            <w:shd w:val="clear" w:color="auto" w:fill="E2EFD9"/>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ВНУТРИШКОЛЬНАЯ СИСТЕМА      Внеурочная деятельность (финансируется в объеме 29 час)</w:t>
            </w:r>
          </w:p>
        </w:tc>
      </w:tr>
      <w:tr w:rsidR="00E84D4C" w:rsidRPr="00E84D4C" w:rsidTr="00A26E95">
        <w:trPr>
          <w:trHeight w:val="838"/>
        </w:trPr>
        <w:tc>
          <w:tcPr>
            <w:tcW w:w="1507" w:type="dxa"/>
            <w:vMerge w:val="restart"/>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Общеинтел-</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лектуальное</w:t>
            </w: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1</w:t>
            </w: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18"/>
                <w:szCs w:val="18"/>
                <w:lang w:eastAsia="ru-RU"/>
              </w:rPr>
            </w:pPr>
            <w:r w:rsidRPr="00E84D4C">
              <w:rPr>
                <w:rFonts w:ascii="Times New Roman" w:eastAsia="Times New Roman" w:hAnsi="Times New Roman" w:cs="Times New Roman"/>
                <w:sz w:val="18"/>
                <w:szCs w:val="18"/>
                <w:lang w:eastAsia="ru-RU"/>
              </w:rPr>
              <w:t>«Основы финансо</w:t>
            </w:r>
          </w:p>
          <w:p w:rsidR="00E84D4C" w:rsidRPr="00E84D4C" w:rsidRDefault="00E84D4C" w:rsidP="00E84D4C">
            <w:pPr>
              <w:spacing w:after="0" w:line="240" w:lineRule="auto"/>
              <w:jc w:val="center"/>
              <w:rPr>
                <w:rFonts w:ascii="Times New Roman" w:eastAsia="Times New Roman" w:hAnsi="Times New Roman" w:cs="Times New Roman"/>
                <w:sz w:val="18"/>
                <w:szCs w:val="18"/>
                <w:lang w:eastAsia="ru-RU"/>
              </w:rPr>
            </w:pPr>
            <w:r w:rsidRPr="00E84D4C">
              <w:rPr>
                <w:rFonts w:ascii="Times New Roman" w:eastAsia="Times New Roman" w:hAnsi="Times New Roman" w:cs="Times New Roman"/>
                <w:sz w:val="18"/>
                <w:szCs w:val="18"/>
                <w:lang w:eastAsia="ru-RU"/>
              </w:rPr>
              <w:t>вой грамот</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18"/>
                <w:szCs w:val="18"/>
                <w:lang w:eastAsia="ru-RU"/>
              </w:rPr>
              <w:t>ности»</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Шевчен</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ко</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 xml:space="preserve"> Е. В.</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8"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1</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r>
      <w:tr w:rsidR="00E84D4C" w:rsidRPr="00E84D4C" w:rsidTr="00A26E95">
        <w:trPr>
          <w:trHeight w:val="814"/>
        </w:trPr>
        <w:tc>
          <w:tcPr>
            <w:tcW w:w="1507" w:type="dxa"/>
            <w:vMerge/>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1</w:t>
            </w: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16"/>
                <w:szCs w:val="16"/>
                <w:lang w:eastAsia="ru-RU"/>
              </w:rPr>
            </w:pPr>
            <w:r w:rsidRPr="00E84D4C">
              <w:rPr>
                <w:rFonts w:ascii="Times New Roman" w:eastAsia="Times New Roman" w:hAnsi="Times New Roman" w:cs="Times New Roman"/>
                <w:sz w:val="16"/>
                <w:szCs w:val="16"/>
                <w:lang w:eastAsia="ru-RU"/>
              </w:rPr>
              <w:t>«Проектно-исследовательская деятель</w:t>
            </w:r>
          </w:p>
          <w:p w:rsidR="00E84D4C" w:rsidRPr="00E84D4C" w:rsidRDefault="00E84D4C" w:rsidP="00E84D4C">
            <w:pPr>
              <w:spacing w:after="0" w:line="240" w:lineRule="auto"/>
              <w:jc w:val="center"/>
              <w:rPr>
                <w:rFonts w:ascii="Times New Roman" w:eastAsia="Times New Roman" w:hAnsi="Times New Roman" w:cs="Times New Roman"/>
                <w:sz w:val="16"/>
                <w:szCs w:val="16"/>
                <w:lang w:eastAsia="ru-RU"/>
              </w:rPr>
            </w:pPr>
            <w:r w:rsidRPr="00E84D4C">
              <w:rPr>
                <w:rFonts w:ascii="Times New Roman" w:eastAsia="Times New Roman" w:hAnsi="Times New Roman" w:cs="Times New Roman"/>
                <w:sz w:val="16"/>
                <w:szCs w:val="16"/>
                <w:lang w:eastAsia="ru-RU"/>
              </w:rPr>
              <w:t>ность»</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Вертелецкая Е. Б.</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8"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1</w:t>
            </w: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r>
      <w:tr w:rsidR="00E84D4C" w:rsidRPr="00E84D4C" w:rsidTr="00A26E95">
        <w:trPr>
          <w:trHeight w:val="410"/>
        </w:trPr>
        <w:tc>
          <w:tcPr>
            <w:tcW w:w="1507" w:type="dxa"/>
            <w:vMerge/>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1</w:t>
            </w: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16"/>
                <w:szCs w:val="16"/>
                <w:lang w:eastAsia="ru-RU"/>
              </w:rPr>
            </w:pPr>
            <w:r w:rsidRPr="00E84D4C">
              <w:rPr>
                <w:rFonts w:ascii="Times New Roman" w:eastAsia="Times New Roman" w:hAnsi="Times New Roman" w:cs="Times New Roman"/>
                <w:sz w:val="16"/>
                <w:szCs w:val="16"/>
                <w:lang w:eastAsia="ru-RU"/>
              </w:rPr>
              <w:t>«Счастливый английский»</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Сапронова О. С.</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1</w:t>
            </w:r>
          </w:p>
        </w:tc>
        <w:tc>
          <w:tcPr>
            <w:tcW w:w="490" w:type="dxa"/>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8"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r>
      <w:tr w:rsidR="00E84D4C" w:rsidRPr="00E84D4C" w:rsidTr="00A26E95">
        <w:trPr>
          <w:trHeight w:val="570"/>
        </w:trPr>
        <w:tc>
          <w:tcPr>
            <w:tcW w:w="1507" w:type="dxa"/>
            <w:vMerge/>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2</w:t>
            </w: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16"/>
                <w:szCs w:val="16"/>
                <w:lang w:eastAsia="ru-RU"/>
              </w:rPr>
            </w:pPr>
            <w:r w:rsidRPr="00E84D4C">
              <w:rPr>
                <w:rFonts w:ascii="Times New Roman" w:eastAsia="Times New Roman" w:hAnsi="Times New Roman" w:cs="Times New Roman"/>
                <w:sz w:val="20"/>
                <w:szCs w:val="20"/>
                <w:lang w:eastAsia="ru-RU"/>
              </w:rPr>
              <w:t>«Искусство</w:t>
            </w:r>
            <w:r w:rsidRPr="00E84D4C">
              <w:rPr>
                <w:rFonts w:ascii="Times New Roman" w:eastAsia="Times New Roman" w:hAnsi="Times New Roman" w:cs="Times New Roman"/>
                <w:sz w:val="16"/>
                <w:szCs w:val="16"/>
                <w:lang w:eastAsia="ru-RU"/>
              </w:rPr>
              <w:t xml:space="preserve"> </w:t>
            </w:r>
            <w:r w:rsidRPr="00E84D4C">
              <w:rPr>
                <w:rFonts w:ascii="Times New Roman" w:eastAsia="Times New Roman" w:hAnsi="Times New Roman" w:cs="Times New Roman"/>
                <w:sz w:val="20"/>
                <w:szCs w:val="20"/>
                <w:lang w:eastAsia="ru-RU"/>
              </w:rPr>
              <w:t>слова»</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Элизба</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рян Т.С.</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1</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1</w:t>
            </w: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8"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r>
      <w:tr w:rsidR="00E84D4C" w:rsidRPr="00E84D4C" w:rsidTr="00A26E95">
        <w:trPr>
          <w:trHeight w:val="1014"/>
        </w:trPr>
        <w:tc>
          <w:tcPr>
            <w:tcW w:w="1507" w:type="dxa"/>
            <w:vMerge/>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1</w:t>
            </w: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«В химии все инте</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ресно»</w:t>
            </w:r>
          </w:p>
          <w:p w:rsidR="00E84D4C" w:rsidRPr="00E84D4C" w:rsidRDefault="00E84D4C" w:rsidP="00E84D4C">
            <w:pPr>
              <w:spacing w:after="0" w:line="240" w:lineRule="auto"/>
              <w:jc w:val="center"/>
              <w:rPr>
                <w:rFonts w:ascii="Times New Roman" w:eastAsia="Times New Roman" w:hAnsi="Times New Roman" w:cs="Times New Roman"/>
                <w:sz w:val="16"/>
                <w:szCs w:val="16"/>
                <w:lang w:eastAsia="ru-RU"/>
              </w:rPr>
            </w:pPr>
            <w:r w:rsidRPr="00E84D4C">
              <w:rPr>
                <w:rFonts w:ascii="Times New Roman" w:eastAsia="Times New Roman" w:hAnsi="Times New Roman" w:cs="Times New Roman"/>
                <w:sz w:val="16"/>
                <w:szCs w:val="16"/>
                <w:lang w:eastAsia="ru-RU"/>
              </w:rPr>
              <w:t>ТОЧКА РОСТА</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Бурякова Е. В.</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8"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1974" w:type="dxa"/>
            <w:gridSpan w:val="4"/>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1</w:t>
            </w:r>
          </w:p>
        </w:tc>
      </w:tr>
      <w:tr w:rsidR="00E84D4C" w:rsidRPr="00E84D4C" w:rsidTr="00A26E95">
        <w:trPr>
          <w:trHeight w:val="1014"/>
        </w:trPr>
        <w:tc>
          <w:tcPr>
            <w:tcW w:w="1507" w:type="dxa"/>
            <w:vMerge/>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2</w:t>
            </w: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«Физика вокруг нас»</w:t>
            </w:r>
          </w:p>
          <w:p w:rsidR="00E84D4C" w:rsidRPr="00E84D4C" w:rsidRDefault="00E84D4C" w:rsidP="00E84D4C">
            <w:pPr>
              <w:spacing w:after="0" w:line="240" w:lineRule="auto"/>
              <w:jc w:val="center"/>
              <w:rPr>
                <w:rFonts w:ascii="Times New Roman" w:eastAsia="Times New Roman" w:hAnsi="Times New Roman" w:cs="Times New Roman"/>
                <w:sz w:val="16"/>
                <w:szCs w:val="16"/>
                <w:lang w:eastAsia="ru-RU"/>
              </w:rPr>
            </w:pPr>
            <w:r w:rsidRPr="00E84D4C">
              <w:rPr>
                <w:rFonts w:ascii="Times New Roman" w:eastAsia="Times New Roman" w:hAnsi="Times New Roman" w:cs="Times New Roman"/>
                <w:sz w:val="16"/>
                <w:szCs w:val="16"/>
                <w:lang w:eastAsia="ru-RU"/>
              </w:rPr>
              <w:t>ТОЧКА РОСТА</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Чумакова Н. А.</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2463" w:type="dxa"/>
            <w:gridSpan w:val="5"/>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1</w:t>
            </w:r>
          </w:p>
        </w:tc>
        <w:tc>
          <w:tcPr>
            <w:tcW w:w="1968" w:type="dxa"/>
            <w:gridSpan w:val="4"/>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1</w:t>
            </w: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r>
      <w:tr w:rsidR="00E84D4C" w:rsidRPr="00E84D4C" w:rsidTr="00A26E95">
        <w:trPr>
          <w:trHeight w:val="515"/>
        </w:trPr>
        <w:tc>
          <w:tcPr>
            <w:tcW w:w="1507" w:type="dxa"/>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Обще-</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культурное</w:t>
            </w: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2</w:t>
            </w: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«Хоровое пение»</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Левченко</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 xml:space="preserve"> Е. А.</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1</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8"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r>
      <w:tr w:rsidR="00E84D4C" w:rsidRPr="00E84D4C" w:rsidTr="00A26E95">
        <w:trPr>
          <w:trHeight w:val="515"/>
        </w:trPr>
        <w:tc>
          <w:tcPr>
            <w:tcW w:w="1507" w:type="dxa"/>
            <w:vMerge w:val="restart"/>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Социальное</w:t>
            </w: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1</w:t>
            </w: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«Социали</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зация под</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ростка»</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Левченко</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 xml:space="preserve"> Е. А.</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1</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8"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r>
      <w:tr w:rsidR="00E84D4C" w:rsidRPr="00E84D4C" w:rsidTr="00A26E95">
        <w:trPr>
          <w:trHeight w:val="515"/>
        </w:trPr>
        <w:tc>
          <w:tcPr>
            <w:tcW w:w="1507" w:type="dxa"/>
            <w:vMerge/>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4</w:t>
            </w:r>
          </w:p>
        </w:tc>
        <w:tc>
          <w:tcPr>
            <w:tcW w:w="1157" w:type="dxa"/>
            <w:shd w:val="clear" w:color="auto" w:fill="auto"/>
          </w:tcPr>
          <w:p w:rsidR="00E84D4C" w:rsidRPr="00E84D4C" w:rsidRDefault="00E84D4C" w:rsidP="00E84D4C">
            <w:pPr>
              <w:spacing w:after="0" w:line="240" w:lineRule="auto"/>
              <w:contextualSpacing/>
              <w:rPr>
                <w:rFonts w:ascii="Times New Roman" w:eastAsia="Times New Roman" w:hAnsi="Times New Roman" w:cs="Times New Roman"/>
                <w:sz w:val="16"/>
                <w:szCs w:val="16"/>
                <w:lang w:eastAsia="ru-RU"/>
              </w:rPr>
            </w:pPr>
            <w:r w:rsidRPr="00E84D4C">
              <w:rPr>
                <w:rFonts w:ascii="Times New Roman" w:eastAsia="Times New Roman" w:hAnsi="Times New Roman" w:cs="Times New Roman"/>
                <w:sz w:val="16"/>
                <w:szCs w:val="16"/>
                <w:lang w:eastAsia="ru-RU"/>
              </w:rPr>
              <w:t xml:space="preserve"> «Моя профе</w:t>
            </w:r>
          </w:p>
          <w:p w:rsidR="00E84D4C" w:rsidRPr="00E84D4C" w:rsidRDefault="00E84D4C" w:rsidP="00E84D4C">
            <w:pPr>
              <w:spacing w:after="0" w:line="240" w:lineRule="auto"/>
              <w:contextualSpacing/>
              <w:rPr>
                <w:rFonts w:ascii="Times New Roman" w:eastAsia="Times New Roman" w:hAnsi="Times New Roman" w:cs="Times New Roman"/>
                <w:i/>
                <w:sz w:val="16"/>
                <w:szCs w:val="16"/>
                <w:lang w:eastAsia="ru-RU"/>
              </w:rPr>
            </w:pPr>
            <w:r w:rsidRPr="00E84D4C">
              <w:rPr>
                <w:rFonts w:ascii="Times New Roman" w:eastAsia="Times New Roman" w:hAnsi="Times New Roman" w:cs="Times New Roman"/>
                <w:sz w:val="16"/>
                <w:szCs w:val="16"/>
                <w:lang w:eastAsia="ru-RU"/>
              </w:rPr>
              <w:t>ссиональная карьера»»</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Богун</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 xml:space="preserve"> А. В.</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8"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1</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1</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1</w:t>
            </w: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1</w:t>
            </w:r>
          </w:p>
        </w:tc>
      </w:tr>
      <w:tr w:rsidR="00E84D4C" w:rsidRPr="00E84D4C" w:rsidTr="00A26E95">
        <w:trPr>
          <w:trHeight w:val="421"/>
        </w:trPr>
        <w:tc>
          <w:tcPr>
            <w:tcW w:w="1507" w:type="dxa"/>
            <w:vMerge w:val="restart"/>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Спортивно-оздорови-</w:t>
            </w:r>
          </w:p>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sz w:val="20"/>
                <w:szCs w:val="20"/>
                <w:lang w:eastAsia="ru-RU"/>
              </w:rPr>
              <w:t>тельное</w:t>
            </w: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18"/>
                <w:szCs w:val="18"/>
                <w:lang w:eastAsia="ru-RU"/>
              </w:rPr>
            </w:pP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5а</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5б</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5в</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5г</w:t>
            </w:r>
          </w:p>
        </w:tc>
        <w:tc>
          <w:tcPr>
            <w:tcW w:w="490" w:type="dxa"/>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5д</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6а</w:t>
            </w: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6б</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6в</w:t>
            </w: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6г</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7а</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7б</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7в</w:t>
            </w: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7г</w:t>
            </w:r>
          </w:p>
        </w:tc>
        <w:tc>
          <w:tcPr>
            <w:tcW w:w="498"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7д</w:t>
            </w: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8а</w:t>
            </w: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8б</w:t>
            </w: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8в</w:t>
            </w: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8г</w:t>
            </w: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9а</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9б</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9в</w:t>
            </w: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9г</w:t>
            </w:r>
          </w:p>
        </w:tc>
      </w:tr>
      <w:tr w:rsidR="00E84D4C" w:rsidRPr="00E84D4C" w:rsidTr="00A26E95">
        <w:trPr>
          <w:trHeight w:val="421"/>
        </w:trPr>
        <w:tc>
          <w:tcPr>
            <w:tcW w:w="1507" w:type="dxa"/>
            <w:vMerge/>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2</w:t>
            </w: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«Азбука здоровья»</w:t>
            </w:r>
          </w:p>
          <w:p w:rsidR="00E84D4C" w:rsidRPr="00E84D4C" w:rsidRDefault="00E84D4C" w:rsidP="00E84D4C">
            <w:pPr>
              <w:spacing w:after="0" w:line="240" w:lineRule="auto"/>
              <w:jc w:val="center"/>
              <w:rPr>
                <w:rFonts w:ascii="Times New Roman" w:eastAsia="Times New Roman" w:hAnsi="Times New Roman" w:cs="Times New Roman"/>
                <w:b/>
                <w:sz w:val="18"/>
                <w:szCs w:val="18"/>
                <w:lang w:eastAsia="ru-RU"/>
              </w:rPr>
            </w:pPr>
            <w:r w:rsidRPr="00E84D4C">
              <w:rPr>
                <w:rFonts w:ascii="Times New Roman" w:eastAsia="Times New Roman" w:hAnsi="Times New Roman" w:cs="Times New Roman"/>
                <w:b/>
                <w:sz w:val="18"/>
                <w:szCs w:val="18"/>
                <w:lang w:eastAsia="ru-RU"/>
              </w:rPr>
              <w:t>3-й час ФК</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Колесни</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ков А. Е.</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1</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1</w:t>
            </w: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8"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r>
      <w:tr w:rsidR="00E84D4C" w:rsidRPr="00E84D4C" w:rsidTr="00A26E95">
        <w:trPr>
          <w:trHeight w:val="690"/>
        </w:trPr>
        <w:tc>
          <w:tcPr>
            <w:tcW w:w="1507" w:type="dxa"/>
            <w:vMerge/>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1</w:t>
            </w: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«Спортив</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ное много</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борье»</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b/>
                <w:sz w:val="18"/>
                <w:szCs w:val="18"/>
                <w:lang w:eastAsia="ru-RU"/>
              </w:rPr>
              <w:t>3-й час ФК</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Колесни</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ков А. Е.</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8"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1</w:t>
            </w: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highlight w:val="yellow"/>
                <w:lang w:eastAsia="ru-RU"/>
              </w:rPr>
            </w:pPr>
          </w:p>
        </w:tc>
      </w:tr>
      <w:tr w:rsidR="00E84D4C" w:rsidRPr="00E84D4C" w:rsidTr="00A26E95">
        <w:trPr>
          <w:trHeight w:val="690"/>
        </w:trPr>
        <w:tc>
          <w:tcPr>
            <w:tcW w:w="1507" w:type="dxa"/>
            <w:vMerge/>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2</w:t>
            </w: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«Спортив</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ное много</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борье»</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Колесни</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ков А. Е.</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1</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8"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1</w:t>
            </w: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highlight w:val="yellow"/>
                <w:lang w:eastAsia="ru-RU"/>
              </w:rPr>
            </w:pPr>
          </w:p>
        </w:tc>
      </w:tr>
      <w:tr w:rsidR="00E84D4C" w:rsidRPr="00E84D4C" w:rsidTr="00A26E95">
        <w:trPr>
          <w:trHeight w:val="690"/>
        </w:trPr>
        <w:tc>
          <w:tcPr>
            <w:tcW w:w="1507" w:type="dxa"/>
            <w:vMerge/>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1</w:t>
            </w: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«Спортивные игры»</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b/>
                <w:sz w:val="18"/>
                <w:szCs w:val="18"/>
                <w:lang w:eastAsia="ru-RU"/>
              </w:rPr>
              <w:t>3-й час ФК</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Козлов Ю. Д.</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p>
        </w:tc>
        <w:tc>
          <w:tcPr>
            <w:tcW w:w="490" w:type="dxa"/>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p>
        </w:tc>
        <w:tc>
          <w:tcPr>
            <w:tcW w:w="498"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1</w:t>
            </w: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p>
        </w:tc>
      </w:tr>
      <w:tr w:rsidR="00E84D4C" w:rsidRPr="00E84D4C" w:rsidTr="00A26E95">
        <w:trPr>
          <w:trHeight w:val="690"/>
        </w:trPr>
        <w:tc>
          <w:tcPr>
            <w:tcW w:w="1507" w:type="dxa"/>
            <w:vMerge/>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2</w:t>
            </w: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«Спортивные игры»</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b/>
                <w:sz w:val="18"/>
                <w:szCs w:val="18"/>
                <w:lang w:eastAsia="ru-RU"/>
              </w:rPr>
              <w:t>3-й час ФК</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Бородав</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кин А. В.</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8"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1</w:t>
            </w: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1</w:t>
            </w: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highlight w:val="yellow"/>
                <w:lang w:eastAsia="ru-RU"/>
              </w:rPr>
            </w:pPr>
          </w:p>
        </w:tc>
      </w:tr>
      <w:tr w:rsidR="00E84D4C" w:rsidRPr="00E84D4C" w:rsidTr="00A26E95">
        <w:trPr>
          <w:trHeight w:val="686"/>
        </w:trPr>
        <w:tc>
          <w:tcPr>
            <w:tcW w:w="1507" w:type="dxa"/>
            <w:vMerge/>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2</w:t>
            </w: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«Спортивные игры»</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b/>
                <w:sz w:val="18"/>
                <w:szCs w:val="18"/>
                <w:lang w:eastAsia="ru-RU"/>
              </w:rPr>
              <w:t>3-й час ФК</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Топчиёва А. А.</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1</w:t>
            </w: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1</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8"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r>
      <w:tr w:rsidR="00E84D4C" w:rsidRPr="00E84D4C" w:rsidTr="00A26E95">
        <w:trPr>
          <w:trHeight w:val="686"/>
        </w:trPr>
        <w:tc>
          <w:tcPr>
            <w:tcW w:w="1507" w:type="dxa"/>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Духовно-нравственное</w:t>
            </w: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5</w:t>
            </w: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 xml:space="preserve">«История </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Донского</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Края»</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Вертелецкая Е. Б.</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1</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1</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1</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1</w:t>
            </w:r>
          </w:p>
        </w:tc>
        <w:tc>
          <w:tcPr>
            <w:tcW w:w="490" w:type="dxa"/>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1</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8"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r>
      <w:tr w:rsidR="00E84D4C" w:rsidRPr="00E84D4C" w:rsidTr="00A26E95">
        <w:trPr>
          <w:trHeight w:val="647"/>
        </w:trPr>
        <w:tc>
          <w:tcPr>
            <w:tcW w:w="1507" w:type="dxa"/>
            <w:shd w:val="clear" w:color="auto" w:fill="E2EFD9"/>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13766" w:type="dxa"/>
            <w:gridSpan w:val="25"/>
            <w:shd w:val="clear" w:color="auto" w:fill="E2EFD9"/>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ВНУТРИШКОЛЬНАЯ СИСТЕМА</w:t>
            </w:r>
          </w:p>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i/>
                <w:sz w:val="20"/>
                <w:szCs w:val="20"/>
                <w:lang w:eastAsia="ru-RU"/>
              </w:rPr>
              <w:t xml:space="preserve">Кружковая работа (оплата производится педагогам </w:t>
            </w:r>
            <w:proofErr w:type="gramStart"/>
            <w:r w:rsidRPr="00E84D4C">
              <w:rPr>
                <w:rFonts w:ascii="Times New Roman" w:eastAsia="Times New Roman" w:hAnsi="Times New Roman" w:cs="Times New Roman"/>
                <w:b/>
                <w:i/>
                <w:sz w:val="20"/>
                <w:szCs w:val="20"/>
                <w:lang w:eastAsia="ru-RU"/>
              </w:rPr>
              <w:t>доп.образования</w:t>
            </w:r>
            <w:proofErr w:type="gramEnd"/>
            <w:r w:rsidRPr="00E84D4C">
              <w:rPr>
                <w:rFonts w:ascii="Times New Roman" w:eastAsia="Times New Roman" w:hAnsi="Times New Roman" w:cs="Times New Roman"/>
                <w:b/>
                <w:i/>
                <w:sz w:val="20"/>
                <w:szCs w:val="20"/>
                <w:lang w:eastAsia="ru-RU"/>
              </w:rPr>
              <w:t>)</w:t>
            </w:r>
          </w:p>
        </w:tc>
      </w:tr>
      <w:tr w:rsidR="00E84D4C" w:rsidRPr="00E84D4C" w:rsidTr="00A26E95">
        <w:trPr>
          <w:trHeight w:val="473"/>
        </w:trPr>
        <w:tc>
          <w:tcPr>
            <w:tcW w:w="1507" w:type="dxa"/>
            <w:vMerge w:val="restart"/>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Общекуль</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турное</w:t>
            </w: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1</w:t>
            </w: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18"/>
                <w:szCs w:val="18"/>
                <w:lang w:eastAsia="ru-RU"/>
              </w:rPr>
            </w:pPr>
            <w:r w:rsidRPr="00E84D4C">
              <w:rPr>
                <w:rFonts w:ascii="Times New Roman" w:eastAsia="Times New Roman" w:hAnsi="Times New Roman" w:cs="Times New Roman"/>
                <w:sz w:val="18"/>
                <w:szCs w:val="18"/>
                <w:lang w:eastAsia="ru-RU"/>
              </w:rPr>
              <w:t>«Хозяюшка»</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Ситникова В. Ф.</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1473" w:type="dxa"/>
            <w:gridSpan w:val="3"/>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1</w:t>
            </w: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8"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3" w:type="dxa"/>
            <w:shd w:val="clear" w:color="auto" w:fill="auto"/>
          </w:tcPr>
          <w:p w:rsidR="00E84D4C" w:rsidRPr="00E84D4C" w:rsidRDefault="00E84D4C" w:rsidP="00E84D4C">
            <w:pPr>
              <w:spacing w:after="0" w:line="240" w:lineRule="auto"/>
              <w:rPr>
                <w:rFonts w:ascii="Times New Roman" w:eastAsia="Times New Roman" w:hAnsi="Times New Roman" w:cs="Times New Roman"/>
                <w:sz w:val="20"/>
                <w:szCs w:val="20"/>
                <w:lang w:eastAsia="ru-RU"/>
              </w:rPr>
            </w:pPr>
          </w:p>
        </w:tc>
      </w:tr>
      <w:tr w:rsidR="00E84D4C" w:rsidRPr="00E84D4C" w:rsidTr="00A26E95">
        <w:trPr>
          <w:trHeight w:val="525"/>
        </w:trPr>
        <w:tc>
          <w:tcPr>
            <w:tcW w:w="1507" w:type="dxa"/>
            <w:vMerge/>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2</w:t>
            </w: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18"/>
                <w:szCs w:val="18"/>
                <w:lang w:eastAsia="ru-RU"/>
              </w:rPr>
            </w:pPr>
            <w:r w:rsidRPr="00E84D4C">
              <w:rPr>
                <w:rFonts w:ascii="Times New Roman" w:eastAsia="Times New Roman" w:hAnsi="Times New Roman" w:cs="Times New Roman"/>
                <w:sz w:val="18"/>
                <w:szCs w:val="18"/>
                <w:lang w:eastAsia="ru-RU"/>
              </w:rPr>
              <w:t>«Экологическая газета»</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Элизба</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рян Т. С.</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2</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8"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r>
      <w:tr w:rsidR="00E84D4C" w:rsidRPr="00E84D4C" w:rsidTr="00A26E95">
        <w:trPr>
          <w:trHeight w:val="533"/>
        </w:trPr>
        <w:tc>
          <w:tcPr>
            <w:tcW w:w="1507" w:type="dxa"/>
            <w:vMerge/>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2</w:t>
            </w: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16"/>
                <w:szCs w:val="16"/>
                <w:lang w:eastAsia="ru-RU"/>
              </w:rPr>
            </w:pPr>
            <w:r w:rsidRPr="00E84D4C">
              <w:rPr>
                <w:rFonts w:ascii="Times New Roman" w:eastAsia="Times New Roman" w:hAnsi="Times New Roman" w:cs="Times New Roman"/>
                <w:sz w:val="16"/>
                <w:szCs w:val="16"/>
                <w:lang w:eastAsia="ru-RU"/>
              </w:rPr>
              <w:t>«Эколог-исследователь</w:t>
            </w:r>
          </w:p>
          <w:p w:rsidR="00E84D4C" w:rsidRPr="00E84D4C" w:rsidRDefault="00E84D4C" w:rsidP="00E84D4C">
            <w:pPr>
              <w:spacing w:after="0" w:line="240" w:lineRule="auto"/>
              <w:jc w:val="center"/>
              <w:rPr>
                <w:rFonts w:ascii="Times New Roman" w:eastAsia="Times New Roman" w:hAnsi="Times New Roman" w:cs="Times New Roman"/>
                <w:sz w:val="16"/>
                <w:szCs w:val="16"/>
                <w:lang w:eastAsia="ru-RU"/>
              </w:rPr>
            </w:pPr>
            <w:r w:rsidRPr="00E84D4C">
              <w:rPr>
                <w:rFonts w:ascii="Times New Roman" w:eastAsia="Times New Roman" w:hAnsi="Times New Roman" w:cs="Times New Roman"/>
                <w:sz w:val="16"/>
                <w:szCs w:val="16"/>
                <w:lang w:eastAsia="ru-RU"/>
              </w:rPr>
              <w:t>ТОЧКА РОСТА</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Бурякова Е. В.</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8"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1968" w:type="dxa"/>
            <w:gridSpan w:val="4"/>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1</w:t>
            </w:r>
          </w:p>
        </w:tc>
        <w:tc>
          <w:tcPr>
            <w:tcW w:w="1974" w:type="dxa"/>
            <w:gridSpan w:val="4"/>
            <w:shd w:val="clear" w:color="auto" w:fill="auto"/>
          </w:tcPr>
          <w:p w:rsidR="00E84D4C" w:rsidRPr="00E84D4C" w:rsidRDefault="00E84D4C" w:rsidP="00E84D4C">
            <w:pPr>
              <w:spacing w:after="0" w:line="240" w:lineRule="auto"/>
              <w:rPr>
                <w:rFonts w:ascii="Times New Roman" w:eastAsia="Times New Roman" w:hAnsi="Times New Roman" w:cs="Times New Roman"/>
                <w:sz w:val="20"/>
                <w:szCs w:val="20"/>
                <w:lang w:eastAsia="ru-RU"/>
              </w:rPr>
            </w:pP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1</w:t>
            </w:r>
          </w:p>
        </w:tc>
      </w:tr>
      <w:tr w:rsidR="00E84D4C" w:rsidRPr="00E84D4C" w:rsidTr="00A26E95">
        <w:trPr>
          <w:trHeight w:val="296"/>
        </w:trPr>
        <w:tc>
          <w:tcPr>
            <w:tcW w:w="1507" w:type="dxa"/>
            <w:vMerge w:val="restart"/>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Социальное</w:t>
            </w: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2</w:t>
            </w: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«Медиа центр»</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Колесникова И. М.</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1</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8"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r>
      <w:tr w:rsidR="00E84D4C" w:rsidRPr="00E84D4C" w:rsidTr="00A26E95">
        <w:trPr>
          <w:trHeight w:val="296"/>
        </w:trPr>
        <w:tc>
          <w:tcPr>
            <w:tcW w:w="1507" w:type="dxa"/>
            <w:vMerge/>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2</w:t>
            </w: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18"/>
                <w:szCs w:val="18"/>
                <w:lang w:eastAsia="ru-RU"/>
              </w:rPr>
            </w:pPr>
            <w:r w:rsidRPr="00E84D4C">
              <w:rPr>
                <w:rFonts w:ascii="Times New Roman" w:eastAsia="Times New Roman" w:hAnsi="Times New Roman" w:cs="Times New Roman"/>
                <w:sz w:val="18"/>
                <w:szCs w:val="18"/>
                <w:lang w:eastAsia="ru-RU"/>
              </w:rPr>
              <w:t>Искатели</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Колесникова И. М.</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1</w:t>
            </w:r>
          </w:p>
        </w:tc>
        <w:tc>
          <w:tcPr>
            <w:tcW w:w="490" w:type="dxa"/>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1</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8"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r>
      <w:tr w:rsidR="00E84D4C" w:rsidRPr="00E84D4C" w:rsidTr="00A26E95">
        <w:trPr>
          <w:trHeight w:val="296"/>
        </w:trPr>
        <w:tc>
          <w:tcPr>
            <w:tcW w:w="1507" w:type="dxa"/>
            <w:vMerge w:val="restart"/>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lastRenderedPageBreak/>
              <w:t>Общеинтел</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лектуальное</w:t>
            </w: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1</w:t>
            </w: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18"/>
                <w:szCs w:val="18"/>
                <w:lang w:eastAsia="ru-RU"/>
              </w:rPr>
            </w:pPr>
            <w:r w:rsidRPr="00E84D4C">
              <w:rPr>
                <w:rFonts w:ascii="Times New Roman" w:eastAsia="Times New Roman" w:hAnsi="Times New Roman" w:cs="Times New Roman"/>
                <w:sz w:val="18"/>
                <w:szCs w:val="18"/>
                <w:lang w:eastAsia="ru-RU"/>
              </w:rPr>
              <w:t>«</w:t>
            </w:r>
            <w:r w:rsidRPr="00E84D4C">
              <w:rPr>
                <w:rFonts w:ascii="Times New Roman" w:eastAsia="Times New Roman" w:hAnsi="Times New Roman" w:cs="Times New Roman"/>
                <w:sz w:val="18"/>
                <w:szCs w:val="18"/>
                <w:lang w:val="en-US" w:eastAsia="ru-RU"/>
              </w:rPr>
              <w:t>3D</w:t>
            </w:r>
            <w:r w:rsidRPr="00E84D4C">
              <w:rPr>
                <w:rFonts w:ascii="Times New Roman" w:eastAsia="Times New Roman" w:hAnsi="Times New Roman" w:cs="Times New Roman"/>
                <w:sz w:val="18"/>
                <w:szCs w:val="18"/>
                <w:lang w:eastAsia="ru-RU"/>
              </w:rPr>
              <w:t>-моделирование»</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Чумакова Н. А.</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8"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1</w:t>
            </w: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r>
      <w:tr w:rsidR="00E84D4C" w:rsidRPr="00E84D4C" w:rsidTr="00A26E95">
        <w:trPr>
          <w:trHeight w:val="296"/>
        </w:trPr>
        <w:tc>
          <w:tcPr>
            <w:tcW w:w="1507" w:type="dxa"/>
            <w:vMerge/>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2</w:t>
            </w: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18"/>
                <w:szCs w:val="18"/>
                <w:lang w:eastAsia="ru-RU"/>
              </w:rPr>
            </w:pPr>
            <w:r w:rsidRPr="00E84D4C">
              <w:rPr>
                <w:rFonts w:ascii="Times New Roman" w:eastAsia="Times New Roman" w:hAnsi="Times New Roman" w:cs="Times New Roman"/>
                <w:sz w:val="18"/>
                <w:szCs w:val="18"/>
                <w:lang w:eastAsia="ru-RU"/>
              </w:rPr>
              <w:t>«Робототехника»</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Хрипчен</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ко К. А.</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2</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8"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r>
      <w:tr w:rsidR="00E84D4C" w:rsidRPr="00E84D4C" w:rsidTr="00A26E95">
        <w:trPr>
          <w:trHeight w:val="323"/>
        </w:trPr>
        <w:tc>
          <w:tcPr>
            <w:tcW w:w="1507" w:type="dxa"/>
            <w:vMerge w:val="restart"/>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Спортивно-оздорови-</w:t>
            </w:r>
          </w:p>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sz w:val="20"/>
                <w:szCs w:val="20"/>
                <w:lang w:eastAsia="ru-RU"/>
              </w:rPr>
              <w:t>тельное</w:t>
            </w: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18"/>
                <w:szCs w:val="18"/>
                <w:lang w:eastAsia="ru-RU"/>
              </w:rPr>
            </w:pP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5а</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5б</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5в</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5г</w:t>
            </w:r>
          </w:p>
        </w:tc>
        <w:tc>
          <w:tcPr>
            <w:tcW w:w="490" w:type="dxa"/>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5д</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6а</w:t>
            </w: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6б</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6в</w:t>
            </w: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6г</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7а</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7б</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7в</w:t>
            </w: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7г</w:t>
            </w:r>
          </w:p>
        </w:tc>
        <w:tc>
          <w:tcPr>
            <w:tcW w:w="498"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7д</w:t>
            </w: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8а</w:t>
            </w: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8б</w:t>
            </w: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8в</w:t>
            </w: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8г</w:t>
            </w: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9а</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9б</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9в</w:t>
            </w: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9г</w:t>
            </w:r>
          </w:p>
        </w:tc>
      </w:tr>
      <w:tr w:rsidR="00E84D4C" w:rsidRPr="00E84D4C" w:rsidTr="00A26E95">
        <w:trPr>
          <w:trHeight w:val="323"/>
        </w:trPr>
        <w:tc>
          <w:tcPr>
            <w:tcW w:w="1507" w:type="dxa"/>
            <w:vMerge/>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2</w:t>
            </w: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18"/>
                <w:szCs w:val="18"/>
                <w:lang w:eastAsia="ru-RU"/>
              </w:rPr>
            </w:pPr>
            <w:r w:rsidRPr="00E84D4C">
              <w:rPr>
                <w:rFonts w:ascii="Times New Roman" w:eastAsia="Times New Roman" w:hAnsi="Times New Roman" w:cs="Times New Roman"/>
                <w:sz w:val="18"/>
                <w:szCs w:val="18"/>
                <w:lang w:eastAsia="ru-RU"/>
              </w:rPr>
              <w:t>«Баскетбол»</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Топчиёва</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 xml:space="preserve"> А. А.</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2</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8"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r>
      <w:tr w:rsidR="00E84D4C" w:rsidRPr="00E84D4C" w:rsidTr="00A26E95">
        <w:trPr>
          <w:trHeight w:val="545"/>
        </w:trPr>
        <w:tc>
          <w:tcPr>
            <w:tcW w:w="1507" w:type="dxa"/>
            <w:vMerge/>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2</w:t>
            </w: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16"/>
                <w:szCs w:val="16"/>
                <w:lang w:eastAsia="ru-RU"/>
              </w:rPr>
            </w:pPr>
            <w:r w:rsidRPr="00E84D4C">
              <w:rPr>
                <w:rFonts w:ascii="Times New Roman" w:eastAsia="Times New Roman" w:hAnsi="Times New Roman" w:cs="Times New Roman"/>
                <w:sz w:val="16"/>
                <w:szCs w:val="16"/>
                <w:lang w:eastAsia="ru-RU"/>
              </w:rPr>
              <w:t>«Волейбол»</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 xml:space="preserve">Козлов </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Ю. Д.</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1473" w:type="dxa"/>
            <w:gridSpan w:val="3"/>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2</w:t>
            </w:r>
          </w:p>
        </w:tc>
        <w:tc>
          <w:tcPr>
            <w:tcW w:w="498"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r>
      <w:tr w:rsidR="00E84D4C" w:rsidRPr="00E84D4C" w:rsidTr="00A26E95">
        <w:trPr>
          <w:trHeight w:val="545"/>
        </w:trPr>
        <w:tc>
          <w:tcPr>
            <w:tcW w:w="1507" w:type="dxa"/>
            <w:vMerge/>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2</w:t>
            </w: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16"/>
                <w:szCs w:val="16"/>
                <w:lang w:eastAsia="ru-RU"/>
              </w:rPr>
            </w:pPr>
            <w:r w:rsidRPr="00E84D4C">
              <w:rPr>
                <w:rFonts w:ascii="Times New Roman" w:eastAsia="Times New Roman" w:hAnsi="Times New Roman" w:cs="Times New Roman"/>
                <w:sz w:val="16"/>
                <w:szCs w:val="16"/>
                <w:lang w:eastAsia="ru-RU"/>
              </w:rPr>
              <w:t>Спортивные секции</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Учителя ФК</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8"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r>
      <w:tr w:rsidR="00E84D4C" w:rsidRPr="00E84D4C" w:rsidTr="00A26E95">
        <w:trPr>
          <w:trHeight w:val="647"/>
        </w:trPr>
        <w:tc>
          <w:tcPr>
            <w:tcW w:w="1507" w:type="dxa"/>
            <w:shd w:val="clear" w:color="auto" w:fill="E2EFD9"/>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13766" w:type="dxa"/>
            <w:gridSpan w:val="25"/>
            <w:shd w:val="clear" w:color="auto" w:fill="E2EFD9"/>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ВНУТРИШКОЛЬНАЯ СИСТЕМА</w:t>
            </w:r>
          </w:p>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i/>
                <w:sz w:val="20"/>
                <w:szCs w:val="20"/>
                <w:lang w:eastAsia="ru-RU"/>
              </w:rPr>
              <w:t>Классные часы</w:t>
            </w:r>
          </w:p>
        </w:tc>
      </w:tr>
      <w:tr w:rsidR="00E84D4C" w:rsidRPr="00E84D4C" w:rsidTr="00A26E95">
        <w:trPr>
          <w:trHeight w:val="400"/>
        </w:trPr>
        <w:tc>
          <w:tcPr>
            <w:tcW w:w="1507" w:type="dxa"/>
            <w:vMerge w:val="restart"/>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Духовно- нравственное</w:t>
            </w: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5а</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5б</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5в</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5г</w:t>
            </w:r>
          </w:p>
        </w:tc>
        <w:tc>
          <w:tcPr>
            <w:tcW w:w="490" w:type="dxa"/>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5д</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6а</w:t>
            </w: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6б</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6в</w:t>
            </w: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6г</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7а</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7б</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7в</w:t>
            </w: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7г</w:t>
            </w:r>
          </w:p>
        </w:tc>
        <w:tc>
          <w:tcPr>
            <w:tcW w:w="498"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7д</w:t>
            </w: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8а</w:t>
            </w: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8б</w:t>
            </w: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8в</w:t>
            </w: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8г</w:t>
            </w: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9а</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9б</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9в</w:t>
            </w: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9г</w:t>
            </w:r>
          </w:p>
        </w:tc>
      </w:tr>
      <w:tr w:rsidR="00E84D4C" w:rsidRPr="00E84D4C" w:rsidTr="00A26E95">
        <w:trPr>
          <w:trHeight w:val="822"/>
        </w:trPr>
        <w:tc>
          <w:tcPr>
            <w:tcW w:w="1507" w:type="dxa"/>
            <w:vMerge/>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9</w:t>
            </w: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ОДНКНР</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Курс «ОПК»</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Кл. рук.</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5-9 кл.</w:t>
            </w:r>
          </w:p>
        </w:tc>
        <w:tc>
          <w:tcPr>
            <w:tcW w:w="490"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0"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0"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0" w:type="dxa"/>
          </w:tcPr>
          <w:p w:rsidR="00E84D4C" w:rsidRPr="00E84D4C" w:rsidRDefault="00E84D4C" w:rsidP="00E84D4C">
            <w:pPr>
              <w:spacing w:after="0" w:line="240" w:lineRule="auto"/>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0"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p>
        </w:tc>
        <w:tc>
          <w:tcPr>
            <w:tcW w:w="491"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p>
        </w:tc>
        <w:tc>
          <w:tcPr>
            <w:tcW w:w="492"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p>
        </w:tc>
        <w:tc>
          <w:tcPr>
            <w:tcW w:w="494"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p>
        </w:tc>
        <w:tc>
          <w:tcPr>
            <w:tcW w:w="492"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0"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1"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8"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r>
      <w:tr w:rsidR="00E84D4C" w:rsidRPr="00E84D4C" w:rsidTr="00A26E95">
        <w:trPr>
          <w:trHeight w:val="993"/>
        </w:trPr>
        <w:tc>
          <w:tcPr>
            <w:tcW w:w="1507" w:type="dxa"/>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Общеинтел-</w:t>
            </w:r>
          </w:p>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sz w:val="20"/>
                <w:szCs w:val="20"/>
                <w:lang w:eastAsia="ru-RU"/>
              </w:rPr>
              <w:t>лектуальное</w:t>
            </w: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10,5</w:t>
            </w: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«Разговор о правиль</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ном питании»</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 xml:space="preserve">Кл. рук. </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5-9 кл.</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0" w:type="dxa"/>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0"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1"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8"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3"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1"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r>
      <w:tr w:rsidR="00E84D4C" w:rsidRPr="00E84D4C" w:rsidTr="00A26E95">
        <w:trPr>
          <w:trHeight w:val="733"/>
        </w:trPr>
        <w:tc>
          <w:tcPr>
            <w:tcW w:w="1507" w:type="dxa"/>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Социальное</w:t>
            </w: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11</w:t>
            </w: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Культура поведения на дороге</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Кл. рук.</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0" w:type="dxa"/>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0"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1"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8"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3"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1"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r>
      <w:tr w:rsidR="00E84D4C" w:rsidRPr="00E84D4C" w:rsidTr="00A26E95">
        <w:trPr>
          <w:trHeight w:val="647"/>
        </w:trPr>
        <w:tc>
          <w:tcPr>
            <w:tcW w:w="1507" w:type="dxa"/>
            <w:shd w:val="clear" w:color="auto" w:fill="E2EFD9"/>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p>
        </w:tc>
        <w:tc>
          <w:tcPr>
            <w:tcW w:w="13766" w:type="dxa"/>
            <w:gridSpan w:val="25"/>
            <w:shd w:val="clear" w:color="auto" w:fill="E2EFD9"/>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ВНУТРИШКОЛЬНАЯ СИСТЕМА</w:t>
            </w:r>
          </w:p>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0"/>
                <w:szCs w:val="20"/>
                <w:lang w:eastAsia="ru-RU"/>
              </w:rPr>
              <w:t>Общественно- полезные практики, акции, проекты, КТД</w:t>
            </w:r>
          </w:p>
        </w:tc>
      </w:tr>
      <w:tr w:rsidR="00E84D4C" w:rsidRPr="00E84D4C" w:rsidTr="00A26E95">
        <w:trPr>
          <w:trHeight w:val="669"/>
        </w:trPr>
        <w:tc>
          <w:tcPr>
            <w:tcW w:w="1507" w:type="dxa"/>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Социальное</w:t>
            </w: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11</w:t>
            </w: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 xml:space="preserve">«Я-гражданин России» </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Кл. рук.</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5-9 кл.</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0" w:type="dxa"/>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1"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4"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0"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1"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8"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3"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1"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r>
      <w:tr w:rsidR="00E84D4C" w:rsidRPr="00E84D4C" w:rsidTr="00A26E95">
        <w:trPr>
          <w:trHeight w:val="669"/>
        </w:trPr>
        <w:tc>
          <w:tcPr>
            <w:tcW w:w="1507" w:type="dxa"/>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Духовно- нравственное</w:t>
            </w: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8,5</w:t>
            </w: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День добрых дел</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roofErr w:type="gramStart"/>
            <w:r w:rsidRPr="00E84D4C">
              <w:rPr>
                <w:rFonts w:ascii="Times New Roman" w:eastAsia="Times New Roman" w:hAnsi="Times New Roman" w:cs="Times New Roman"/>
                <w:sz w:val="20"/>
                <w:szCs w:val="20"/>
                <w:lang w:eastAsia="ru-RU"/>
              </w:rPr>
              <w:t>Кл.рук</w:t>
            </w:r>
            <w:proofErr w:type="gramEnd"/>
            <w:r w:rsidRPr="00E84D4C">
              <w:rPr>
                <w:rFonts w:ascii="Times New Roman" w:eastAsia="Times New Roman" w:hAnsi="Times New Roman" w:cs="Times New Roman"/>
                <w:sz w:val="20"/>
                <w:szCs w:val="20"/>
                <w:lang w:eastAsia="ru-RU"/>
              </w:rPr>
              <w:t xml:space="preserve">. </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6-9 кл</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p>
        </w:tc>
        <w:tc>
          <w:tcPr>
            <w:tcW w:w="490"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p>
        </w:tc>
        <w:tc>
          <w:tcPr>
            <w:tcW w:w="492"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p>
        </w:tc>
        <w:tc>
          <w:tcPr>
            <w:tcW w:w="490" w:type="dxa"/>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1"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4"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0"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1"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8"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3"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1"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3"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7"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r>
      <w:tr w:rsidR="00E84D4C" w:rsidRPr="00E84D4C" w:rsidTr="00A26E95">
        <w:trPr>
          <w:trHeight w:val="323"/>
        </w:trPr>
        <w:tc>
          <w:tcPr>
            <w:tcW w:w="1507" w:type="dxa"/>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Обще-</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культурное</w:t>
            </w: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7</w:t>
            </w: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Книжный мир</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Зав. ИБЦ</w:t>
            </w:r>
          </w:p>
          <w:p w:rsidR="00E84D4C" w:rsidRPr="00E84D4C" w:rsidRDefault="00E84D4C" w:rsidP="00E84D4C">
            <w:pPr>
              <w:spacing w:after="0" w:line="240" w:lineRule="auto"/>
              <w:rPr>
                <w:rFonts w:ascii="Times New Roman" w:eastAsia="Times New Roman" w:hAnsi="Times New Roman" w:cs="Times New Roman"/>
                <w:sz w:val="20"/>
                <w:szCs w:val="20"/>
                <w:lang w:eastAsia="ru-RU"/>
              </w:rPr>
            </w:pP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0" w:type="dxa"/>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0"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1"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8"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r w:rsidRPr="00E84D4C">
              <w:rPr>
                <w:rFonts w:ascii="Times New Roman" w:eastAsia="Times New Roman" w:hAnsi="Times New Roman" w:cs="Times New Roman"/>
                <w:sz w:val="20"/>
                <w:szCs w:val="20"/>
                <w:lang w:eastAsia="ru-RU"/>
              </w:rPr>
              <w:t>0,5</w:t>
            </w:r>
          </w:p>
        </w:tc>
        <w:tc>
          <w:tcPr>
            <w:tcW w:w="493"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p>
        </w:tc>
        <w:tc>
          <w:tcPr>
            <w:tcW w:w="491"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r>
      <w:tr w:rsidR="00E84D4C" w:rsidRPr="00E84D4C" w:rsidTr="00A26E95">
        <w:trPr>
          <w:trHeight w:val="672"/>
        </w:trPr>
        <w:tc>
          <w:tcPr>
            <w:tcW w:w="1507" w:type="dxa"/>
            <w:shd w:val="clear" w:color="auto" w:fill="E2EFD9"/>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lastRenderedPageBreak/>
              <w:t>Спортивно-оздоровительное</w:t>
            </w:r>
          </w:p>
        </w:tc>
        <w:tc>
          <w:tcPr>
            <w:tcW w:w="70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2</w:t>
            </w:r>
          </w:p>
        </w:tc>
        <w:tc>
          <w:tcPr>
            <w:tcW w:w="115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16"/>
                <w:szCs w:val="16"/>
                <w:lang w:eastAsia="ru-RU"/>
              </w:rPr>
            </w:pPr>
            <w:r w:rsidRPr="00E84D4C">
              <w:rPr>
                <w:rFonts w:ascii="Times New Roman" w:eastAsia="Times New Roman" w:hAnsi="Times New Roman" w:cs="Times New Roman"/>
                <w:sz w:val="16"/>
                <w:szCs w:val="16"/>
                <w:lang w:eastAsia="ru-RU"/>
              </w:rPr>
              <w:t>День здоро</w:t>
            </w:r>
          </w:p>
          <w:p w:rsidR="00E84D4C" w:rsidRPr="00E84D4C" w:rsidRDefault="00E84D4C" w:rsidP="00E84D4C">
            <w:pPr>
              <w:spacing w:after="0" w:line="240" w:lineRule="auto"/>
              <w:jc w:val="center"/>
              <w:rPr>
                <w:rFonts w:ascii="Times New Roman" w:eastAsia="Times New Roman" w:hAnsi="Times New Roman" w:cs="Times New Roman"/>
                <w:sz w:val="16"/>
                <w:szCs w:val="16"/>
                <w:lang w:eastAsia="ru-RU"/>
              </w:rPr>
            </w:pPr>
            <w:r w:rsidRPr="00E84D4C">
              <w:rPr>
                <w:rFonts w:ascii="Times New Roman" w:eastAsia="Times New Roman" w:hAnsi="Times New Roman" w:cs="Times New Roman"/>
                <w:sz w:val="16"/>
                <w:szCs w:val="16"/>
                <w:lang w:eastAsia="ru-RU"/>
              </w:rPr>
              <w:t>вья, спорти</w:t>
            </w:r>
          </w:p>
          <w:p w:rsidR="00E84D4C" w:rsidRPr="00E84D4C" w:rsidRDefault="00E84D4C" w:rsidP="00E84D4C">
            <w:pPr>
              <w:spacing w:after="0" w:line="240" w:lineRule="auto"/>
              <w:jc w:val="center"/>
              <w:rPr>
                <w:rFonts w:ascii="Times New Roman" w:eastAsia="Times New Roman" w:hAnsi="Times New Roman" w:cs="Times New Roman"/>
                <w:sz w:val="16"/>
                <w:szCs w:val="16"/>
                <w:lang w:eastAsia="ru-RU"/>
              </w:rPr>
            </w:pPr>
            <w:r w:rsidRPr="00E84D4C">
              <w:rPr>
                <w:rFonts w:ascii="Times New Roman" w:eastAsia="Times New Roman" w:hAnsi="Times New Roman" w:cs="Times New Roman"/>
                <w:sz w:val="16"/>
                <w:szCs w:val="16"/>
                <w:lang w:eastAsia="ru-RU"/>
              </w:rPr>
              <w:t>вно-оздоров.</w:t>
            </w:r>
          </w:p>
          <w:p w:rsidR="00E84D4C" w:rsidRPr="00E84D4C" w:rsidRDefault="00E84D4C" w:rsidP="00E84D4C">
            <w:pPr>
              <w:spacing w:after="0" w:line="240" w:lineRule="auto"/>
              <w:rPr>
                <w:rFonts w:ascii="Times New Roman" w:eastAsia="Times New Roman" w:hAnsi="Times New Roman" w:cs="Times New Roman"/>
                <w:sz w:val="16"/>
                <w:szCs w:val="16"/>
                <w:lang w:eastAsia="ru-RU"/>
              </w:rPr>
            </w:pPr>
            <w:r w:rsidRPr="00E84D4C">
              <w:rPr>
                <w:rFonts w:ascii="Times New Roman" w:eastAsia="Times New Roman" w:hAnsi="Times New Roman" w:cs="Times New Roman"/>
                <w:sz w:val="16"/>
                <w:szCs w:val="16"/>
                <w:lang w:eastAsia="ru-RU"/>
              </w:rPr>
              <w:t xml:space="preserve"> мероприятия</w:t>
            </w:r>
          </w:p>
        </w:tc>
        <w:tc>
          <w:tcPr>
            <w:tcW w:w="1085"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roofErr w:type="gramStart"/>
            <w:r w:rsidRPr="00E84D4C">
              <w:rPr>
                <w:rFonts w:ascii="Times New Roman" w:eastAsia="Times New Roman" w:hAnsi="Times New Roman" w:cs="Times New Roman"/>
                <w:sz w:val="20"/>
                <w:szCs w:val="20"/>
                <w:lang w:eastAsia="ru-RU"/>
              </w:rPr>
              <w:t>Кл.рук</w:t>
            </w:r>
            <w:proofErr w:type="gramEnd"/>
            <w:r w:rsidRPr="00E84D4C">
              <w:rPr>
                <w:rFonts w:ascii="Times New Roman" w:eastAsia="Times New Roman" w:hAnsi="Times New Roman" w:cs="Times New Roman"/>
                <w:sz w:val="20"/>
                <w:szCs w:val="20"/>
                <w:lang w:eastAsia="ru-RU"/>
              </w:rPr>
              <w:t>.</w:t>
            </w:r>
          </w:p>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5-х кл.</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0" w:type="dxa"/>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r w:rsidRPr="00E84D4C">
              <w:rPr>
                <w:rFonts w:ascii="Times New Roman" w:eastAsia="Times New Roman" w:hAnsi="Times New Roman" w:cs="Times New Roman"/>
                <w:sz w:val="20"/>
                <w:szCs w:val="20"/>
                <w:lang w:eastAsia="ru-RU"/>
              </w:rPr>
              <w:t>0,5</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p>
        </w:tc>
        <w:tc>
          <w:tcPr>
            <w:tcW w:w="490" w:type="dxa"/>
            <w:shd w:val="clear" w:color="auto" w:fill="auto"/>
          </w:tcPr>
          <w:p w:rsidR="00E84D4C" w:rsidRPr="00E84D4C" w:rsidRDefault="00E84D4C" w:rsidP="00E84D4C">
            <w:pPr>
              <w:spacing w:after="0" w:line="240" w:lineRule="auto"/>
              <w:rPr>
                <w:rFonts w:ascii="Times New Roman" w:eastAsia="Times New Roman" w:hAnsi="Times New Roman" w:cs="Times New Roman"/>
                <w:sz w:val="24"/>
                <w:szCs w:val="24"/>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8"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sz w:val="20"/>
                <w:szCs w:val="20"/>
                <w:lang w:eastAsia="ru-RU"/>
              </w:rPr>
            </w:pPr>
          </w:p>
        </w:tc>
      </w:tr>
      <w:tr w:rsidR="00E84D4C" w:rsidRPr="00E84D4C" w:rsidTr="00A26E95">
        <w:trPr>
          <w:trHeight w:val="344"/>
        </w:trPr>
        <w:tc>
          <w:tcPr>
            <w:tcW w:w="4449" w:type="dxa"/>
            <w:gridSpan w:val="4"/>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Всего часов внеурочной деятельности</w:t>
            </w:r>
          </w:p>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106 час</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4</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5</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5,5</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6</w:t>
            </w:r>
          </w:p>
        </w:tc>
        <w:tc>
          <w:tcPr>
            <w:tcW w:w="490" w:type="dxa"/>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6</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3,8</w:t>
            </w: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6,8</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4,8</w:t>
            </w: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3,5</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5,2</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5,86</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3,86</w:t>
            </w: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3,86</w:t>
            </w:r>
          </w:p>
        </w:tc>
        <w:tc>
          <w:tcPr>
            <w:tcW w:w="498"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5,20</w:t>
            </w: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3,20</w:t>
            </w: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3,9</w:t>
            </w: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3,9</w:t>
            </w: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4,40</w:t>
            </w:r>
          </w:p>
        </w:tc>
        <w:tc>
          <w:tcPr>
            <w:tcW w:w="497"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5,40</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5,40</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5,40</w:t>
            </w:r>
          </w:p>
        </w:tc>
        <w:tc>
          <w:tcPr>
            <w:tcW w:w="493"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4,40</w:t>
            </w:r>
          </w:p>
        </w:tc>
      </w:tr>
      <w:tr w:rsidR="00E84D4C" w:rsidRPr="00E84D4C" w:rsidTr="00A26E95">
        <w:trPr>
          <w:trHeight w:val="344"/>
        </w:trPr>
        <w:tc>
          <w:tcPr>
            <w:tcW w:w="4449" w:type="dxa"/>
            <w:gridSpan w:val="4"/>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0"/>
                <w:szCs w:val="20"/>
                <w:lang w:eastAsia="ru-RU"/>
              </w:rPr>
            </w:pPr>
            <w:r w:rsidRPr="00E84D4C">
              <w:rPr>
                <w:rFonts w:ascii="Times New Roman" w:eastAsia="Times New Roman" w:hAnsi="Times New Roman" w:cs="Times New Roman"/>
                <w:b/>
                <w:sz w:val="20"/>
                <w:szCs w:val="20"/>
                <w:lang w:eastAsia="ru-RU"/>
              </w:rPr>
              <w:t xml:space="preserve">К   ОПЛАТЕ – 29 час </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1</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1</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1</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2</w:t>
            </w:r>
          </w:p>
        </w:tc>
        <w:tc>
          <w:tcPr>
            <w:tcW w:w="490" w:type="dxa"/>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2</w:t>
            </w:r>
          </w:p>
        </w:tc>
        <w:tc>
          <w:tcPr>
            <w:tcW w:w="490"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1</w:t>
            </w:r>
          </w:p>
        </w:tc>
        <w:tc>
          <w:tcPr>
            <w:tcW w:w="491"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2</w:t>
            </w:r>
          </w:p>
        </w:tc>
        <w:tc>
          <w:tcPr>
            <w:tcW w:w="492"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2</w:t>
            </w:r>
          </w:p>
        </w:tc>
        <w:tc>
          <w:tcPr>
            <w:tcW w:w="494" w:type="dxa"/>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1</w:t>
            </w:r>
          </w:p>
        </w:tc>
        <w:tc>
          <w:tcPr>
            <w:tcW w:w="2463" w:type="dxa"/>
            <w:gridSpan w:val="5"/>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 xml:space="preserve">4 </w:t>
            </w:r>
          </w:p>
        </w:tc>
        <w:tc>
          <w:tcPr>
            <w:tcW w:w="1968" w:type="dxa"/>
            <w:gridSpan w:val="4"/>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5</w:t>
            </w:r>
          </w:p>
        </w:tc>
        <w:tc>
          <w:tcPr>
            <w:tcW w:w="1974" w:type="dxa"/>
            <w:gridSpan w:val="4"/>
            <w:shd w:val="clear" w:color="auto" w:fill="auto"/>
          </w:tcPr>
          <w:p w:rsidR="00E84D4C" w:rsidRPr="00E84D4C" w:rsidRDefault="00E84D4C" w:rsidP="00E84D4C">
            <w:pPr>
              <w:spacing w:after="0" w:line="240" w:lineRule="auto"/>
              <w:jc w:val="center"/>
              <w:rPr>
                <w:rFonts w:ascii="Times New Roman" w:eastAsia="Times New Roman" w:hAnsi="Times New Roman" w:cs="Times New Roman"/>
                <w:b/>
                <w:sz w:val="24"/>
                <w:szCs w:val="24"/>
                <w:lang w:eastAsia="ru-RU"/>
              </w:rPr>
            </w:pPr>
            <w:r w:rsidRPr="00E84D4C">
              <w:rPr>
                <w:rFonts w:ascii="Times New Roman" w:eastAsia="Times New Roman" w:hAnsi="Times New Roman" w:cs="Times New Roman"/>
                <w:b/>
                <w:sz w:val="24"/>
                <w:szCs w:val="24"/>
                <w:lang w:eastAsia="ru-RU"/>
              </w:rPr>
              <w:t>7</w:t>
            </w:r>
          </w:p>
        </w:tc>
      </w:tr>
    </w:tbl>
    <w:p w:rsidR="00C214C7" w:rsidRDefault="00C214C7" w:rsidP="002B590A">
      <w:pPr>
        <w:pStyle w:val="a9"/>
        <w:spacing w:before="120"/>
        <w:ind w:left="0"/>
        <w:jc w:val="center"/>
        <w:rPr>
          <w:rFonts w:ascii="Times New Roman" w:hAnsi="Times New Roman" w:cs="Times New Roman"/>
          <w:sz w:val="24"/>
          <w:szCs w:val="24"/>
        </w:rPr>
      </w:pPr>
    </w:p>
    <w:p w:rsidR="00C214C7" w:rsidRDefault="00F44300" w:rsidP="00F44300">
      <w:pPr>
        <w:spacing w:after="4" w:line="269" w:lineRule="auto"/>
        <w:ind w:left="142" w:right="142" w:hanging="10"/>
        <w:jc w:val="center"/>
        <w:rPr>
          <w:rFonts w:ascii="Times New Roman" w:eastAsia="Times New Roman" w:hAnsi="Times New Roman" w:cs="Times New Roman"/>
          <w:b/>
          <w:color w:val="000000"/>
          <w:sz w:val="24"/>
          <w:szCs w:val="24"/>
          <w:lang w:eastAsia="ru-RU"/>
        </w:rPr>
      </w:pPr>
      <w:r w:rsidRPr="00A41B37">
        <w:rPr>
          <w:rFonts w:ascii="Times New Roman" w:eastAsia="Times New Roman" w:hAnsi="Times New Roman" w:cs="Times New Roman"/>
          <w:b/>
          <w:color w:val="000000"/>
          <w:sz w:val="24"/>
          <w:szCs w:val="24"/>
          <w:lang w:eastAsia="ru-RU"/>
        </w:rPr>
        <w:t>План внеурочной деятельности на 202</w:t>
      </w:r>
      <w:r>
        <w:rPr>
          <w:rFonts w:ascii="Times New Roman" w:eastAsia="Times New Roman" w:hAnsi="Times New Roman" w:cs="Times New Roman"/>
          <w:b/>
          <w:color w:val="000000"/>
          <w:sz w:val="24"/>
          <w:szCs w:val="24"/>
          <w:lang w:eastAsia="ru-RU"/>
        </w:rPr>
        <w:t>1</w:t>
      </w:r>
      <w:r w:rsidRPr="00A41B37">
        <w:rPr>
          <w:rFonts w:ascii="Times New Roman" w:eastAsia="Times New Roman" w:hAnsi="Times New Roman" w:cs="Times New Roman"/>
          <w:b/>
          <w:color w:val="000000"/>
          <w:sz w:val="24"/>
          <w:szCs w:val="24"/>
          <w:lang w:eastAsia="ru-RU"/>
        </w:rPr>
        <w:t>-202</w:t>
      </w:r>
      <w:r>
        <w:rPr>
          <w:rFonts w:ascii="Times New Roman" w:eastAsia="Times New Roman" w:hAnsi="Times New Roman" w:cs="Times New Roman"/>
          <w:b/>
          <w:color w:val="000000"/>
          <w:sz w:val="24"/>
          <w:szCs w:val="24"/>
          <w:lang w:eastAsia="ru-RU"/>
        </w:rPr>
        <w:t>2</w:t>
      </w:r>
      <w:r w:rsidRPr="00A41B37">
        <w:rPr>
          <w:rFonts w:ascii="Times New Roman" w:eastAsia="Times New Roman" w:hAnsi="Times New Roman" w:cs="Times New Roman"/>
          <w:b/>
          <w:color w:val="000000"/>
          <w:sz w:val="24"/>
          <w:szCs w:val="24"/>
          <w:lang w:eastAsia="ru-RU"/>
        </w:rPr>
        <w:t xml:space="preserve"> учебный год в 10</w:t>
      </w:r>
      <w:r>
        <w:rPr>
          <w:rFonts w:ascii="Times New Roman" w:eastAsia="Times New Roman" w:hAnsi="Times New Roman" w:cs="Times New Roman"/>
          <w:b/>
          <w:color w:val="000000"/>
          <w:sz w:val="24"/>
          <w:szCs w:val="24"/>
          <w:lang w:eastAsia="ru-RU"/>
        </w:rPr>
        <w:t>-11</w:t>
      </w:r>
      <w:r w:rsidRPr="00A41B37">
        <w:rPr>
          <w:rFonts w:ascii="Times New Roman" w:eastAsia="Times New Roman" w:hAnsi="Times New Roman" w:cs="Times New Roman"/>
          <w:b/>
          <w:color w:val="000000"/>
          <w:sz w:val="24"/>
          <w:szCs w:val="24"/>
          <w:lang w:eastAsia="ru-RU"/>
        </w:rPr>
        <w:t xml:space="preserve"> классе</w:t>
      </w:r>
    </w:p>
    <w:p w:rsidR="00F44300" w:rsidRPr="00F44300" w:rsidRDefault="00F44300" w:rsidP="00F44300">
      <w:pPr>
        <w:spacing w:after="4" w:line="269" w:lineRule="auto"/>
        <w:ind w:left="142" w:right="142" w:hanging="10"/>
        <w:jc w:val="center"/>
        <w:rPr>
          <w:rFonts w:ascii="Times New Roman" w:eastAsia="Times New Roman" w:hAnsi="Times New Roman" w:cs="Times New Roman"/>
          <w:b/>
          <w:color w:val="000000"/>
          <w:sz w:val="24"/>
          <w:szCs w:val="24"/>
          <w:lang w:eastAsia="ru-RU"/>
        </w:rPr>
      </w:pPr>
    </w:p>
    <w:tbl>
      <w:tblPr>
        <w:tblW w:w="14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985"/>
        <w:gridCol w:w="2551"/>
        <w:gridCol w:w="3260"/>
        <w:gridCol w:w="1990"/>
        <w:gridCol w:w="704"/>
        <w:gridCol w:w="73"/>
        <w:gridCol w:w="777"/>
        <w:gridCol w:w="1559"/>
      </w:tblGrid>
      <w:tr w:rsidR="00C00189" w:rsidRPr="00F44300" w:rsidTr="00C00189">
        <w:trPr>
          <w:jc w:val="center"/>
        </w:trPr>
        <w:tc>
          <w:tcPr>
            <w:tcW w:w="1696" w:type="dxa"/>
            <w:vMerge w:val="restart"/>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b/>
                <w:color w:val="000000"/>
                <w:lang w:eastAsia="ru-RU"/>
              </w:rPr>
            </w:pPr>
          </w:p>
        </w:tc>
        <w:tc>
          <w:tcPr>
            <w:tcW w:w="1985" w:type="dxa"/>
            <w:vMerge w:val="restart"/>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b/>
                <w:color w:val="000000"/>
                <w:lang w:eastAsia="ru-RU"/>
              </w:rPr>
            </w:pPr>
            <w:r w:rsidRPr="00F44300">
              <w:rPr>
                <w:rFonts w:ascii="Times New Roman" w:eastAsia="Times New Roman" w:hAnsi="Times New Roman" w:cs="Times New Roman"/>
                <w:b/>
                <w:color w:val="000000"/>
                <w:lang w:eastAsia="ru-RU"/>
              </w:rPr>
              <w:t>Блок</w:t>
            </w:r>
          </w:p>
        </w:tc>
        <w:tc>
          <w:tcPr>
            <w:tcW w:w="2551" w:type="dxa"/>
            <w:vMerge w:val="restart"/>
            <w:shd w:val="clear" w:color="auto" w:fill="auto"/>
          </w:tcPr>
          <w:p w:rsidR="00F44300" w:rsidRPr="00F44300" w:rsidRDefault="00F44300" w:rsidP="00F44300">
            <w:pPr>
              <w:spacing w:after="4" w:line="269" w:lineRule="auto"/>
              <w:ind w:right="30"/>
              <w:jc w:val="center"/>
              <w:rPr>
                <w:rFonts w:ascii="Times New Roman" w:eastAsia="Times New Roman" w:hAnsi="Times New Roman" w:cs="Times New Roman"/>
                <w:b/>
                <w:color w:val="000000"/>
                <w:lang w:eastAsia="ru-RU"/>
              </w:rPr>
            </w:pPr>
            <w:r w:rsidRPr="00F44300">
              <w:rPr>
                <w:rFonts w:ascii="Times New Roman" w:eastAsia="Times New Roman" w:hAnsi="Times New Roman" w:cs="Times New Roman"/>
                <w:b/>
                <w:color w:val="000000"/>
                <w:lang w:eastAsia="ru-RU"/>
              </w:rPr>
              <w:t>Направле</w:t>
            </w:r>
          </w:p>
          <w:p w:rsidR="00F44300" w:rsidRPr="00F44300" w:rsidRDefault="00F44300" w:rsidP="00F44300">
            <w:pPr>
              <w:spacing w:after="4" w:line="269" w:lineRule="auto"/>
              <w:ind w:right="30"/>
              <w:jc w:val="center"/>
              <w:rPr>
                <w:rFonts w:ascii="Times New Roman" w:eastAsia="Times New Roman" w:hAnsi="Times New Roman" w:cs="Times New Roman"/>
                <w:b/>
                <w:color w:val="000000"/>
                <w:lang w:eastAsia="ru-RU"/>
              </w:rPr>
            </w:pPr>
            <w:r w:rsidRPr="00F44300">
              <w:rPr>
                <w:rFonts w:ascii="Times New Roman" w:eastAsia="Times New Roman" w:hAnsi="Times New Roman" w:cs="Times New Roman"/>
                <w:b/>
                <w:color w:val="000000"/>
                <w:lang w:eastAsia="ru-RU"/>
              </w:rPr>
              <w:t>ние</w:t>
            </w:r>
          </w:p>
        </w:tc>
        <w:tc>
          <w:tcPr>
            <w:tcW w:w="3260" w:type="dxa"/>
            <w:vMerge w:val="restart"/>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b/>
                <w:color w:val="000000"/>
                <w:lang w:eastAsia="ru-RU"/>
              </w:rPr>
            </w:pPr>
            <w:r w:rsidRPr="00F44300">
              <w:rPr>
                <w:rFonts w:ascii="Times New Roman" w:eastAsia="Times New Roman" w:hAnsi="Times New Roman" w:cs="Times New Roman"/>
                <w:b/>
                <w:color w:val="000000"/>
                <w:lang w:eastAsia="ru-RU"/>
              </w:rPr>
              <w:t>Название</w:t>
            </w:r>
          </w:p>
        </w:tc>
        <w:tc>
          <w:tcPr>
            <w:tcW w:w="1990" w:type="dxa"/>
            <w:vMerge w:val="restart"/>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b/>
                <w:color w:val="000000"/>
                <w:lang w:eastAsia="ru-RU"/>
              </w:rPr>
            </w:pPr>
            <w:r w:rsidRPr="00F44300">
              <w:rPr>
                <w:rFonts w:ascii="Times New Roman" w:eastAsia="Times New Roman" w:hAnsi="Times New Roman" w:cs="Times New Roman"/>
                <w:b/>
                <w:color w:val="000000"/>
                <w:lang w:eastAsia="ru-RU"/>
              </w:rPr>
              <w:t>Ф.И.О.</w:t>
            </w:r>
          </w:p>
          <w:p w:rsidR="00F44300" w:rsidRPr="00F44300" w:rsidRDefault="00F44300" w:rsidP="00F44300">
            <w:pPr>
              <w:spacing w:after="4" w:line="269" w:lineRule="auto"/>
              <w:ind w:right="142"/>
              <w:jc w:val="center"/>
              <w:rPr>
                <w:rFonts w:ascii="Times New Roman" w:eastAsia="Times New Roman" w:hAnsi="Times New Roman" w:cs="Times New Roman"/>
                <w:b/>
                <w:color w:val="000000"/>
                <w:lang w:eastAsia="ru-RU"/>
              </w:rPr>
            </w:pPr>
            <w:r w:rsidRPr="00F44300">
              <w:rPr>
                <w:rFonts w:ascii="Times New Roman" w:eastAsia="Times New Roman" w:hAnsi="Times New Roman" w:cs="Times New Roman"/>
                <w:b/>
                <w:color w:val="000000"/>
                <w:lang w:eastAsia="ru-RU"/>
              </w:rPr>
              <w:t>педагога</w:t>
            </w:r>
          </w:p>
        </w:tc>
        <w:tc>
          <w:tcPr>
            <w:tcW w:w="1554" w:type="dxa"/>
            <w:gridSpan w:val="3"/>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b/>
                <w:color w:val="000000"/>
                <w:lang w:eastAsia="ru-RU"/>
              </w:rPr>
            </w:pPr>
            <w:r w:rsidRPr="00F44300">
              <w:rPr>
                <w:rFonts w:ascii="Times New Roman" w:eastAsia="Times New Roman" w:hAnsi="Times New Roman" w:cs="Times New Roman"/>
                <w:b/>
                <w:color w:val="000000"/>
                <w:lang w:eastAsia="ru-RU"/>
              </w:rPr>
              <w:t>Количество часов</w:t>
            </w:r>
          </w:p>
        </w:tc>
        <w:tc>
          <w:tcPr>
            <w:tcW w:w="1559" w:type="dxa"/>
            <w:vMerge w:val="restart"/>
          </w:tcPr>
          <w:p w:rsidR="00F44300" w:rsidRPr="00F44300" w:rsidRDefault="00F44300" w:rsidP="00F44300">
            <w:pPr>
              <w:spacing w:after="4" w:line="269" w:lineRule="auto"/>
              <w:ind w:right="142"/>
              <w:jc w:val="center"/>
              <w:rPr>
                <w:rFonts w:ascii="Times New Roman" w:eastAsia="Times New Roman" w:hAnsi="Times New Roman" w:cs="Times New Roman"/>
                <w:b/>
                <w:color w:val="000000"/>
                <w:lang w:eastAsia="ru-RU"/>
              </w:rPr>
            </w:pPr>
            <w:r w:rsidRPr="00F44300">
              <w:rPr>
                <w:rFonts w:ascii="Times New Roman" w:eastAsia="Times New Roman" w:hAnsi="Times New Roman" w:cs="Times New Roman"/>
                <w:b/>
                <w:color w:val="000000"/>
                <w:lang w:eastAsia="ru-RU"/>
              </w:rPr>
              <w:t>Класс</w:t>
            </w:r>
          </w:p>
        </w:tc>
      </w:tr>
      <w:tr w:rsidR="00C00189" w:rsidRPr="00F44300" w:rsidTr="00C00189">
        <w:trPr>
          <w:jc w:val="center"/>
        </w:trPr>
        <w:tc>
          <w:tcPr>
            <w:tcW w:w="1696" w:type="dxa"/>
            <w:vMerge/>
            <w:shd w:val="clear" w:color="auto" w:fill="auto"/>
          </w:tcPr>
          <w:p w:rsidR="00F44300" w:rsidRPr="00F44300" w:rsidRDefault="00F44300" w:rsidP="00F44300">
            <w:pPr>
              <w:spacing w:after="0" w:line="269" w:lineRule="auto"/>
              <w:ind w:right="142"/>
              <w:jc w:val="center"/>
              <w:rPr>
                <w:rFonts w:ascii="Times New Roman" w:eastAsia="Times New Roman" w:hAnsi="Times New Roman" w:cs="Times New Roman"/>
                <w:b/>
                <w:color w:val="000000"/>
                <w:lang w:eastAsia="ru-RU"/>
              </w:rPr>
            </w:pPr>
          </w:p>
        </w:tc>
        <w:tc>
          <w:tcPr>
            <w:tcW w:w="1985" w:type="dxa"/>
            <w:vMerge/>
            <w:shd w:val="clear" w:color="auto" w:fill="auto"/>
          </w:tcPr>
          <w:p w:rsidR="00F44300" w:rsidRPr="00F44300" w:rsidRDefault="00F44300" w:rsidP="00F44300">
            <w:pPr>
              <w:spacing w:after="0" w:line="269" w:lineRule="auto"/>
              <w:ind w:right="142"/>
              <w:jc w:val="center"/>
              <w:rPr>
                <w:rFonts w:ascii="Times New Roman" w:eastAsia="Times New Roman" w:hAnsi="Times New Roman" w:cs="Times New Roman"/>
                <w:b/>
                <w:color w:val="000000"/>
                <w:lang w:eastAsia="ru-RU"/>
              </w:rPr>
            </w:pPr>
          </w:p>
        </w:tc>
        <w:tc>
          <w:tcPr>
            <w:tcW w:w="2551" w:type="dxa"/>
            <w:vMerge/>
            <w:shd w:val="clear" w:color="auto" w:fill="auto"/>
          </w:tcPr>
          <w:p w:rsidR="00F44300" w:rsidRPr="00F44300" w:rsidRDefault="00F44300" w:rsidP="00F44300">
            <w:pPr>
              <w:spacing w:after="0" w:line="269" w:lineRule="auto"/>
              <w:ind w:right="142"/>
              <w:jc w:val="center"/>
              <w:rPr>
                <w:rFonts w:ascii="Times New Roman" w:eastAsia="Times New Roman" w:hAnsi="Times New Roman" w:cs="Times New Roman"/>
                <w:b/>
                <w:color w:val="000000"/>
                <w:lang w:eastAsia="ru-RU"/>
              </w:rPr>
            </w:pPr>
          </w:p>
        </w:tc>
        <w:tc>
          <w:tcPr>
            <w:tcW w:w="3260" w:type="dxa"/>
            <w:vMerge/>
            <w:shd w:val="clear" w:color="auto" w:fill="auto"/>
          </w:tcPr>
          <w:p w:rsidR="00F44300" w:rsidRPr="00F44300" w:rsidRDefault="00F44300" w:rsidP="00F44300">
            <w:pPr>
              <w:spacing w:after="0" w:line="269" w:lineRule="auto"/>
              <w:ind w:right="142"/>
              <w:jc w:val="center"/>
              <w:rPr>
                <w:rFonts w:ascii="Times New Roman" w:eastAsia="Times New Roman" w:hAnsi="Times New Roman" w:cs="Times New Roman"/>
                <w:b/>
                <w:color w:val="000000"/>
                <w:lang w:eastAsia="ru-RU"/>
              </w:rPr>
            </w:pPr>
          </w:p>
        </w:tc>
        <w:tc>
          <w:tcPr>
            <w:tcW w:w="1990" w:type="dxa"/>
            <w:vMerge/>
            <w:shd w:val="clear" w:color="auto" w:fill="auto"/>
          </w:tcPr>
          <w:p w:rsidR="00F44300" w:rsidRPr="00F44300" w:rsidRDefault="00F44300" w:rsidP="00F44300">
            <w:pPr>
              <w:spacing w:after="0" w:line="269" w:lineRule="auto"/>
              <w:ind w:right="142"/>
              <w:jc w:val="center"/>
              <w:rPr>
                <w:rFonts w:ascii="Times New Roman" w:eastAsia="Times New Roman" w:hAnsi="Times New Roman" w:cs="Times New Roman"/>
                <w:b/>
                <w:color w:val="000000"/>
                <w:lang w:eastAsia="ru-RU"/>
              </w:rPr>
            </w:pPr>
          </w:p>
        </w:tc>
        <w:tc>
          <w:tcPr>
            <w:tcW w:w="777" w:type="dxa"/>
            <w:gridSpan w:val="2"/>
            <w:shd w:val="clear" w:color="auto" w:fill="auto"/>
            <w:vAlign w:val="center"/>
          </w:tcPr>
          <w:p w:rsidR="00F44300" w:rsidRPr="00F44300" w:rsidRDefault="00F44300" w:rsidP="00F44300">
            <w:pPr>
              <w:spacing w:after="0" w:line="240" w:lineRule="auto"/>
              <w:ind w:right="142"/>
              <w:jc w:val="center"/>
              <w:rPr>
                <w:rFonts w:ascii="Times New Roman" w:eastAsia="Times New Roman" w:hAnsi="Times New Roman" w:cs="Times New Roman"/>
                <w:b/>
                <w:color w:val="000000"/>
                <w:lang w:eastAsia="ru-RU"/>
              </w:rPr>
            </w:pPr>
            <w:r w:rsidRPr="00F44300">
              <w:rPr>
                <w:rFonts w:ascii="Times New Roman" w:eastAsia="Times New Roman" w:hAnsi="Times New Roman" w:cs="Times New Roman"/>
                <w:b/>
                <w:color w:val="000000"/>
                <w:lang w:eastAsia="ru-RU"/>
              </w:rPr>
              <w:t>в</w:t>
            </w:r>
          </w:p>
          <w:p w:rsidR="00F44300" w:rsidRPr="00F44300" w:rsidRDefault="00F44300" w:rsidP="00F44300">
            <w:pPr>
              <w:spacing w:after="0" w:line="240" w:lineRule="auto"/>
              <w:ind w:right="-7"/>
              <w:jc w:val="center"/>
              <w:rPr>
                <w:rFonts w:ascii="Times New Roman" w:eastAsia="Times New Roman" w:hAnsi="Times New Roman" w:cs="Times New Roman"/>
                <w:b/>
                <w:color w:val="000000"/>
                <w:lang w:eastAsia="ru-RU"/>
              </w:rPr>
            </w:pPr>
            <w:r w:rsidRPr="00F44300">
              <w:rPr>
                <w:rFonts w:ascii="Times New Roman" w:eastAsia="Times New Roman" w:hAnsi="Times New Roman" w:cs="Times New Roman"/>
                <w:b/>
                <w:color w:val="000000"/>
                <w:lang w:eastAsia="ru-RU"/>
              </w:rPr>
              <w:t>неде</w:t>
            </w:r>
          </w:p>
          <w:p w:rsidR="00F44300" w:rsidRPr="00F44300" w:rsidRDefault="00F44300" w:rsidP="00F44300">
            <w:pPr>
              <w:spacing w:after="0" w:line="240" w:lineRule="auto"/>
              <w:ind w:right="-7"/>
              <w:jc w:val="center"/>
              <w:rPr>
                <w:rFonts w:ascii="Times New Roman" w:eastAsia="Times New Roman" w:hAnsi="Times New Roman" w:cs="Times New Roman"/>
                <w:b/>
                <w:color w:val="000000"/>
                <w:lang w:eastAsia="ru-RU"/>
              </w:rPr>
            </w:pPr>
            <w:r w:rsidRPr="00F44300">
              <w:rPr>
                <w:rFonts w:ascii="Times New Roman" w:eastAsia="Times New Roman" w:hAnsi="Times New Roman" w:cs="Times New Roman"/>
                <w:b/>
                <w:color w:val="000000"/>
                <w:lang w:eastAsia="ru-RU"/>
              </w:rPr>
              <w:t>лю</w:t>
            </w:r>
          </w:p>
        </w:tc>
        <w:tc>
          <w:tcPr>
            <w:tcW w:w="777" w:type="dxa"/>
            <w:shd w:val="clear" w:color="auto" w:fill="auto"/>
            <w:vAlign w:val="center"/>
          </w:tcPr>
          <w:p w:rsidR="00F44300" w:rsidRPr="00F44300" w:rsidRDefault="00F44300" w:rsidP="00F44300">
            <w:pPr>
              <w:spacing w:after="0" w:line="240" w:lineRule="auto"/>
              <w:ind w:right="142"/>
              <w:jc w:val="center"/>
              <w:rPr>
                <w:rFonts w:ascii="Times New Roman" w:eastAsia="Times New Roman" w:hAnsi="Times New Roman" w:cs="Times New Roman"/>
                <w:b/>
                <w:color w:val="000000"/>
                <w:lang w:eastAsia="ru-RU"/>
              </w:rPr>
            </w:pPr>
            <w:r w:rsidRPr="00F44300">
              <w:rPr>
                <w:rFonts w:ascii="Times New Roman" w:eastAsia="Times New Roman" w:hAnsi="Times New Roman" w:cs="Times New Roman"/>
                <w:b/>
                <w:color w:val="000000"/>
                <w:lang w:eastAsia="ru-RU"/>
              </w:rPr>
              <w:t>за</w:t>
            </w:r>
          </w:p>
          <w:p w:rsidR="00F44300" w:rsidRPr="00F44300" w:rsidRDefault="00F44300" w:rsidP="00F44300">
            <w:pPr>
              <w:spacing w:after="0" w:line="240" w:lineRule="auto"/>
              <w:ind w:right="36"/>
              <w:jc w:val="center"/>
              <w:rPr>
                <w:rFonts w:ascii="Times New Roman" w:eastAsia="Times New Roman" w:hAnsi="Times New Roman" w:cs="Times New Roman"/>
                <w:b/>
                <w:color w:val="000000"/>
                <w:lang w:eastAsia="ru-RU"/>
              </w:rPr>
            </w:pPr>
            <w:r w:rsidRPr="00F44300">
              <w:rPr>
                <w:rFonts w:ascii="Times New Roman" w:eastAsia="Times New Roman" w:hAnsi="Times New Roman" w:cs="Times New Roman"/>
                <w:b/>
                <w:color w:val="000000"/>
                <w:lang w:eastAsia="ru-RU"/>
              </w:rPr>
              <w:t>год</w:t>
            </w:r>
          </w:p>
        </w:tc>
        <w:tc>
          <w:tcPr>
            <w:tcW w:w="1559" w:type="dxa"/>
            <w:vMerge/>
          </w:tcPr>
          <w:p w:rsidR="00F44300" w:rsidRPr="00F44300" w:rsidRDefault="00F44300" w:rsidP="00F44300">
            <w:pPr>
              <w:spacing w:after="0" w:line="240" w:lineRule="auto"/>
              <w:ind w:right="142"/>
              <w:jc w:val="center"/>
              <w:rPr>
                <w:rFonts w:ascii="Times New Roman" w:eastAsia="Times New Roman" w:hAnsi="Times New Roman" w:cs="Times New Roman"/>
                <w:b/>
                <w:color w:val="000000"/>
                <w:lang w:eastAsia="ru-RU"/>
              </w:rPr>
            </w:pPr>
          </w:p>
        </w:tc>
      </w:tr>
      <w:tr w:rsidR="00C00189" w:rsidRPr="00F44300" w:rsidTr="00C00189">
        <w:trPr>
          <w:jc w:val="center"/>
        </w:trPr>
        <w:tc>
          <w:tcPr>
            <w:tcW w:w="1696" w:type="dxa"/>
            <w:vMerge w:val="restart"/>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b/>
                <w:i/>
                <w:color w:val="000000"/>
                <w:lang w:eastAsia="ru-RU"/>
              </w:rPr>
            </w:pPr>
            <w:r w:rsidRPr="00F44300">
              <w:rPr>
                <w:rFonts w:ascii="Times New Roman" w:eastAsia="Times New Roman" w:hAnsi="Times New Roman" w:cs="Times New Roman"/>
                <w:b/>
                <w:i/>
                <w:color w:val="000000"/>
                <w:lang w:eastAsia="ru-RU"/>
              </w:rPr>
              <w:t xml:space="preserve">Оплата </w:t>
            </w:r>
          </w:p>
          <w:p w:rsidR="00C00189" w:rsidRDefault="00F44300" w:rsidP="00F44300">
            <w:pPr>
              <w:spacing w:after="4" w:line="269" w:lineRule="auto"/>
              <w:ind w:right="142"/>
              <w:jc w:val="center"/>
              <w:rPr>
                <w:rFonts w:ascii="Times New Roman" w:eastAsia="Times New Roman" w:hAnsi="Times New Roman" w:cs="Times New Roman"/>
                <w:b/>
                <w:i/>
                <w:color w:val="000000"/>
                <w:lang w:eastAsia="ru-RU"/>
              </w:rPr>
            </w:pPr>
            <w:r w:rsidRPr="00F44300">
              <w:rPr>
                <w:rFonts w:ascii="Times New Roman" w:eastAsia="Times New Roman" w:hAnsi="Times New Roman" w:cs="Times New Roman"/>
                <w:b/>
                <w:i/>
                <w:color w:val="000000"/>
                <w:lang w:eastAsia="ru-RU"/>
              </w:rPr>
              <w:t>за счёт фи</w:t>
            </w:r>
            <w:r w:rsidR="00C00189">
              <w:rPr>
                <w:rFonts w:ascii="Times New Roman" w:eastAsia="Times New Roman" w:hAnsi="Times New Roman" w:cs="Times New Roman"/>
                <w:b/>
                <w:i/>
                <w:color w:val="000000"/>
                <w:lang w:eastAsia="ru-RU"/>
              </w:rPr>
              <w:t>-</w:t>
            </w:r>
          </w:p>
          <w:p w:rsidR="00F44300" w:rsidRPr="00F44300" w:rsidRDefault="00F44300" w:rsidP="00C00189">
            <w:pPr>
              <w:spacing w:after="4" w:line="269" w:lineRule="auto"/>
              <w:ind w:right="142"/>
              <w:jc w:val="center"/>
              <w:rPr>
                <w:rFonts w:ascii="Times New Roman" w:eastAsia="Times New Roman" w:hAnsi="Times New Roman" w:cs="Times New Roman"/>
                <w:b/>
                <w:i/>
                <w:color w:val="000000"/>
                <w:lang w:eastAsia="ru-RU"/>
              </w:rPr>
            </w:pPr>
            <w:r w:rsidRPr="00F44300">
              <w:rPr>
                <w:rFonts w:ascii="Times New Roman" w:eastAsia="Times New Roman" w:hAnsi="Times New Roman" w:cs="Times New Roman"/>
                <w:b/>
                <w:i/>
                <w:color w:val="000000"/>
                <w:lang w:eastAsia="ru-RU"/>
              </w:rPr>
              <w:t>нансирования внеурочной деятельности</w:t>
            </w:r>
          </w:p>
        </w:tc>
        <w:tc>
          <w:tcPr>
            <w:tcW w:w="1985" w:type="dxa"/>
            <w:vMerge w:val="restart"/>
            <w:shd w:val="clear" w:color="auto" w:fill="auto"/>
          </w:tcPr>
          <w:p w:rsidR="00F44300" w:rsidRPr="00F44300" w:rsidRDefault="00F44300" w:rsidP="00C00189">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Внеурочная деятельность по предметам</w:t>
            </w:r>
          </w:p>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школьной программы</w:t>
            </w:r>
          </w:p>
        </w:tc>
        <w:tc>
          <w:tcPr>
            <w:tcW w:w="2551" w:type="dxa"/>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Обще-</w:t>
            </w:r>
          </w:p>
          <w:p w:rsidR="00F44300" w:rsidRPr="00F44300" w:rsidRDefault="00F44300" w:rsidP="00C00189">
            <w:pPr>
              <w:tabs>
                <w:tab w:val="left" w:pos="1511"/>
              </w:tabs>
              <w:spacing w:after="4" w:line="269" w:lineRule="auto"/>
              <w:ind w:left="-11"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 xml:space="preserve">интеллектуальное </w:t>
            </w:r>
          </w:p>
        </w:tc>
        <w:tc>
          <w:tcPr>
            <w:tcW w:w="3260" w:type="dxa"/>
            <w:shd w:val="clear" w:color="auto" w:fill="auto"/>
          </w:tcPr>
          <w:p w:rsidR="00F44300" w:rsidRPr="00F44300" w:rsidRDefault="00F44300" w:rsidP="00C00189">
            <w:pPr>
              <w:spacing w:after="4" w:line="269" w:lineRule="auto"/>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«Подготовка к ЕГЭ как способ формирования лингвистической компетенции школьников»</w:t>
            </w:r>
          </w:p>
        </w:tc>
        <w:tc>
          <w:tcPr>
            <w:tcW w:w="1990" w:type="dxa"/>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Погребная Н. И.</w:t>
            </w:r>
          </w:p>
        </w:tc>
        <w:tc>
          <w:tcPr>
            <w:tcW w:w="777" w:type="dxa"/>
            <w:gridSpan w:val="2"/>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1</w:t>
            </w:r>
          </w:p>
        </w:tc>
        <w:tc>
          <w:tcPr>
            <w:tcW w:w="777" w:type="dxa"/>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35</w:t>
            </w:r>
          </w:p>
        </w:tc>
        <w:tc>
          <w:tcPr>
            <w:tcW w:w="1559" w:type="dxa"/>
          </w:tcPr>
          <w:p w:rsidR="00F44300" w:rsidRPr="00F44300" w:rsidRDefault="00F44300" w:rsidP="00323A6F">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 xml:space="preserve">10 </w:t>
            </w:r>
          </w:p>
        </w:tc>
      </w:tr>
      <w:tr w:rsidR="00C00189" w:rsidRPr="00F44300" w:rsidTr="00C00189">
        <w:trPr>
          <w:jc w:val="center"/>
        </w:trPr>
        <w:tc>
          <w:tcPr>
            <w:tcW w:w="1696" w:type="dxa"/>
            <w:vMerge/>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p>
        </w:tc>
        <w:tc>
          <w:tcPr>
            <w:tcW w:w="1985" w:type="dxa"/>
            <w:vMerge/>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p>
        </w:tc>
        <w:tc>
          <w:tcPr>
            <w:tcW w:w="2551" w:type="dxa"/>
            <w:vMerge w:val="restart"/>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Реализация программы ТОЧКА РОСТА</w:t>
            </w:r>
          </w:p>
        </w:tc>
        <w:tc>
          <w:tcPr>
            <w:tcW w:w="3260" w:type="dxa"/>
            <w:vMerge w:val="restart"/>
            <w:shd w:val="clear" w:color="auto" w:fill="auto"/>
          </w:tcPr>
          <w:p w:rsidR="00F44300" w:rsidRPr="00F44300" w:rsidRDefault="00F44300" w:rsidP="00F44300">
            <w:pPr>
              <w:spacing w:after="4" w:line="269" w:lineRule="auto"/>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«Физика и человек»</w:t>
            </w:r>
          </w:p>
        </w:tc>
        <w:tc>
          <w:tcPr>
            <w:tcW w:w="1990" w:type="dxa"/>
            <w:vMerge w:val="restart"/>
            <w:shd w:val="clear" w:color="auto" w:fill="auto"/>
          </w:tcPr>
          <w:p w:rsidR="00F44300" w:rsidRPr="00F44300" w:rsidRDefault="00F44300" w:rsidP="00C00189">
            <w:pPr>
              <w:spacing w:after="4" w:line="269" w:lineRule="auto"/>
              <w:ind w:right="34"/>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 xml:space="preserve">Чумакова Н. А. </w:t>
            </w:r>
          </w:p>
        </w:tc>
        <w:tc>
          <w:tcPr>
            <w:tcW w:w="777" w:type="dxa"/>
            <w:gridSpan w:val="2"/>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1</w:t>
            </w:r>
          </w:p>
        </w:tc>
        <w:tc>
          <w:tcPr>
            <w:tcW w:w="777" w:type="dxa"/>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35</w:t>
            </w:r>
          </w:p>
        </w:tc>
        <w:tc>
          <w:tcPr>
            <w:tcW w:w="1559" w:type="dxa"/>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10 кл</w:t>
            </w:r>
          </w:p>
        </w:tc>
      </w:tr>
      <w:tr w:rsidR="00C00189" w:rsidRPr="00F44300" w:rsidTr="00C00189">
        <w:trPr>
          <w:jc w:val="center"/>
        </w:trPr>
        <w:tc>
          <w:tcPr>
            <w:tcW w:w="1696" w:type="dxa"/>
            <w:vMerge/>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p>
        </w:tc>
        <w:tc>
          <w:tcPr>
            <w:tcW w:w="1985" w:type="dxa"/>
            <w:vMerge/>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p>
        </w:tc>
        <w:tc>
          <w:tcPr>
            <w:tcW w:w="2551" w:type="dxa"/>
            <w:vMerge/>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p>
        </w:tc>
        <w:tc>
          <w:tcPr>
            <w:tcW w:w="3260" w:type="dxa"/>
            <w:vMerge/>
            <w:shd w:val="clear" w:color="auto" w:fill="auto"/>
          </w:tcPr>
          <w:p w:rsidR="00F44300" w:rsidRPr="00F44300" w:rsidRDefault="00F44300" w:rsidP="00F44300">
            <w:pPr>
              <w:spacing w:after="4" w:line="269" w:lineRule="auto"/>
              <w:jc w:val="center"/>
              <w:rPr>
                <w:rFonts w:ascii="Times New Roman" w:eastAsia="Times New Roman" w:hAnsi="Times New Roman" w:cs="Times New Roman"/>
                <w:color w:val="000000"/>
                <w:lang w:eastAsia="ru-RU"/>
              </w:rPr>
            </w:pPr>
          </w:p>
        </w:tc>
        <w:tc>
          <w:tcPr>
            <w:tcW w:w="1990" w:type="dxa"/>
            <w:vMerge/>
            <w:shd w:val="clear" w:color="auto" w:fill="auto"/>
          </w:tcPr>
          <w:p w:rsidR="00F44300" w:rsidRPr="00F44300" w:rsidRDefault="00F44300" w:rsidP="00F44300">
            <w:pPr>
              <w:spacing w:after="4" w:line="269" w:lineRule="auto"/>
              <w:ind w:right="34"/>
              <w:jc w:val="center"/>
              <w:rPr>
                <w:rFonts w:ascii="Times New Roman" w:eastAsia="Times New Roman" w:hAnsi="Times New Roman" w:cs="Times New Roman"/>
                <w:color w:val="000000"/>
                <w:lang w:eastAsia="ru-RU"/>
              </w:rPr>
            </w:pPr>
          </w:p>
        </w:tc>
        <w:tc>
          <w:tcPr>
            <w:tcW w:w="777" w:type="dxa"/>
            <w:gridSpan w:val="2"/>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1</w:t>
            </w:r>
          </w:p>
        </w:tc>
        <w:tc>
          <w:tcPr>
            <w:tcW w:w="777" w:type="dxa"/>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34</w:t>
            </w:r>
          </w:p>
        </w:tc>
        <w:tc>
          <w:tcPr>
            <w:tcW w:w="1559" w:type="dxa"/>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11 кл</w:t>
            </w:r>
          </w:p>
        </w:tc>
      </w:tr>
      <w:tr w:rsidR="00C00189" w:rsidRPr="00F44300" w:rsidTr="00C00189">
        <w:trPr>
          <w:jc w:val="center"/>
        </w:trPr>
        <w:tc>
          <w:tcPr>
            <w:tcW w:w="1696" w:type="dxa"/>
            <w:vMerge/>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p>
        </w:tc>
        <w:tc>
          <w:tcPr>
            <w:tcW w:w="1985" w:type="dxa"/>
            <w:vMerge/>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p>
        </w:tc>
        <w:tc>
          <w:tcPr>
            <w:tcW w:w="2551" w:type="dxa"/>
            <w:vMerge/>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p>
        </w:tc>
        <w:tc>
          <w:tcPr>
            <w:tcW w:w="3260" w:type="dxa"/>
            <w:shd w:val="clear" w:color="auto" w:fill="auto"/>
          </w:tcPr>
          <w:p w:rsidR="00F44300" w:rsidRPr="00F44300" w:rsidRDefault="00F44300" w:rsidP="00F44300">
            <w:pPr>
              <w:spacing w:after="4" w:line="269" w:lineRule="auto"/>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«Химия на 5»</w:t>
            </w:r>
          </w:p>
        </w:tc>
        <w:tc>
          <w:tcPr>
            <w:tcW w:w="1990" w:type="dxa"/>
            <w:shd w:val="clear" w:color="auto" w:fill="auto"/>
          </w:tcPr>
          <w:p w:rsidR="00F44300" w:rsidRPr="00F44300" w:rsidRDefault="00F44300" w:rsidP="00C00189">
            <w:pPr>
              <w:spacing w:after="4" w:line="269" w:lineRule="auto"/>
              <w:ind w:right="34"/>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Бурякова Е. В.</w:t>
            </w:r>
          </w:p>
        </w:tc>
        <w:tc>
          <w:tcPr>
            <w:tcW w:w="777" w:type="dxa"/>
            <w:gridSpan w:val="2"/>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1</w:t>
            </w:r>
          </w:p>
        </w:tc>
        <w:tc>
          <w:tcPr>
            <w:tcW w:w="777" w:type="dxa"/>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34</w:t>
            </w:r>
          </w:p>
        </w:tc>
        <w:tc>
          <w:tcPr>
            <w:tcW w:w="1559" w:type="dxa"/>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11 кл.</w:t>
            </w:r>
          </w:p>
        </w:tc>
      </w:tr>
      <w:tr w:rsidR="00C00189" w:rsidRPr="00F44300" w:rsidTr="00C00189">
        <w:trPr>
          <w:jc w:val="center"/>
        </w:trPr>
        <w:tc>
          <w:tcPr>
            <w:tcW w:w="1696" w:type="dxa"/>
            <w:shd w:val="clear" w:color="auto" w:fill="D9E2F3"/>
          </w:tcPr>
          <w:p w:rsidR="00F44300" w:rsidRPr="00F44300" w:rsidRDefault="00F44300" w:rsidP="00F44300">
            <w:pPr>
              <w:spacing w:after="4" w:line="269" w:lineRule="auto"/>
              <w:ind w:right="142"/>
              <w:jc w:val="center"/>
              <w:rPr>
                <w:rFonts w:ascii="Times New Roman" w:eastAsia="Times New Roman" w:hAnsi="Times New Roman" w:cs="Times New Roman"/>
                <w:b/>
                <w:color w:val="000000"/>
                <w:lang w:eastAsia="ru-RU"/>
              </w:rPr>
            </w:pPr>
            <w:r w:rsidRPr="00F44300">
              <w:rPr>
                <w:rFonts w:ascii="Times New Roman" w:eastAsia="Times New Roman" w:hAnsi="Times New Roman" w:cs="Times New Roman"/>
                <w:b/>
                <w:color w:val="000000"/>
                <w:lang w:eastAsia="ru-RU"/>
              </w:rPr>
              <w:t>итого</w:t>
            </w:r>
          </w:p>
        </w:tc>
        <w:tc>
          <w:tcPr>
            <w:tcW w:w="1985" w:type="dxa"/>
            <w:shd w:val="clear" w:color="auto" w:fill="D9E2F3"/>
          </w:tcPr>
          <w:p w:rsidR="00F44300" w:rsidRPr="00F44300" w:rsidRDefault="00F44300" w:rsidP="00F44300">
            <w:pPr>
              <w:spacing w:after="4" w:line="269" w:lineRule="auto"/>
              <w:ind w:right="142"/>
              <w:jc w:val="center"/>
              <w:rPr>
                <w:rFonts w:ascii="Times New Roman" w:eastAsia="Times New Roman" w:hAnsi="Times New Roman" w:cs="Times New Roman"/>
                <w:b/>
                <w:color w:val="000000"/>
                <w:lang w:eastAsia="ru-RU"/>
              </w:rPr>
            </w:pPr>
          </w:p>
        </w:tc>
        <w:tc>
          <w:tcPr>
            <w:tcW w:w="2551" w:type="dxa"/>
            <w:shd w:val="clear" w:color="auto" w:fill="D9E2F3"/>
          </w:tcPr>
          <w:p w:rsidR="00F44300" w:rsidRPr="00F44300" w:rsidRDefault="00F44300" w:rsidP="00F44300">
            <w:pPr>
              <w:spacing w:after="4" w:line="269" w:lineRule="auto"/>
              <w:ind w:right="142"/>
              <w:jc w:val="center"/>
              <w:rPr>
                <w:rFonts w:ascii="Times New Roman" w:eastAsia="Times New Roman" w:hAnsi="Times New Roman" w:cs="Times New Roman"/>
                <w:b/>
                <w:color w:val="000000"/>
                <w:lang w:eastAsia="ru-RU"/>
              </w:rPr>
            </w:pPr>
          </w:p>
        </w:tc>
        <w:tc>
          <w:tcPr>
            <w:tcW w:w="3260" w:type="dxa"/>
            <w:shd w:val="clear" w:color="auto" w:fill="D9E2F3"/>
          </w:tcPr>
          <w:p w:rsidR="00F44300" w:rsidRPr="00F44300" w:rsidRDefault="00F44300" w:rsidP="00F44300">
            <w:pPr>
              <w:spacing w:after="4" w:line="269" w:lineRule="auto"/>
              <w:jc w:val="center"/>
              <w:rPr>
                <w:rFonts w:ascii="Times New Roman" w:eastAsia="Times New Roman" w:hAnsi="Times New Roman" w:cs="Times New Roman"/>
                <w:b/>
                <w:color w:val="000000"/>
                <w:lang w:eastAsia="ru-RU"/>
              </w:rPr>
            </w:pPr>
          </w:p>
        </w:tc>
        <w:tc>
          <w:tcPr>
            <w:tcW w:w="1990" w:type="dxa"/>
            <w:shd w:val="clear" w:color="auto" w:fill="D9E2F3"/>
          </w:tcPr>
          <w:p w:rsidR="00F44300" w:rsidRPr="00F44300" w:rsidRDefault="00F44300" w:rsidP="00F44300">
            <w:pPr>
              <w:spacing w:after="4" w:line="269" w:lineRule="auto"/>
              <w:ind w:right="34"/>
              <w:jc w:val="center"/>
              <w:rPr>
                <w:rFonts w:ascii="Times New Roman" w:eastAsia="Times New Roman" w:hAnsi="Times New Roman" w:cs="Times New Roman"/>
                <w:b/>
                <w:color w:val="000000"/>
                <w:lang w:eastAsia="ru-RU"/>
              </w:rPr>
            </w:pPr>
          </w:p>
        </w:tc>
        <w:tc>
          <w:tcPr>
            <w:tcW w:w="777" w:type="dxa"/>
            <w:gridSpan w:val="2"/>
            <w:shd w:val="clear" w:color="auto" w:fill="D9E2F3"/>
          </w:tcPr>
          <w:p w:rsidR="00F44300" w:rsidRPr="00F44300" w:rsidRDefault="00F44300" w:rsidP="00F44300">
            <w:pPr>
              <w:spacing w:after="4" w:line="269" w:lineRule="auto"/>
              <w:ind w:right="142"/>
              <w:jc w:val="center"/>
              <w:rPr>
                <w:rFonts w:ascii="Times New Roman" w:eastAsia="Times New Roman" w:hAnsi="Times New Roman" w:cs="Times New Roman"/>
                <w:b/>
                <w:color w:val="000000"/>
                <w:lang w:eastAsia="ru-RU"/>
              </w:rPr>
            </w:pPr>
            <w:r w:rsidRPr="00F44300">
              <w:rPr>
                <w:rFonts w:ascii="Times New Roman" w:eastAsia="Times New Roman" w:hAnsi="Times New Roman" w:cs="Times New Roman"/>
                <w:b/>
                <w:color w:val="000000"/>
                <w:lang w:eastAsia="ru-RU"/>
              </w:rPr>
              <w:t>4</w:t>
            </w:r>
          </w:p>
        </w:tc>
        <w:tc>
          <w:tcPr>
            <w:tcW w:w="777" w:type="dxa"/>
            <w:shd w:val="clear" w:color="auto" w:fill="D9E2F3"/>
          </w:tcPr>
          <w:p w:rsidR="00F44300" w:rsidRPr="00F44300" w:rsidRDefault="00F44300" w:rsidP="00F44300">
            <w:pPr>
              <w:spacing w:after="4" w:line="269" w:lineRule="auto"/>
              <w:ind w:right="142"/>
              <w:jc w:val="center"/>
              <w:rPr>
                <w:rFonts w:ascii="Times New Roman" w:eastAsia="Times New Roman" w:hAnsi="Times New Roman" w:cs="Times New Roman"/>
                <w:b/>
                <w:color w:val="000000"/>
                <w:lang w:eastAsia="ru-RU"/>
              </w:rPr>
            </w:pPr>
            <w:r w:rsidRPr="00F44300">
              <w:rPr>
                <w:rFonts w:ascii="Times New Roman" w:eastAsia="Times New Roman" w:hAnsi="Times New Roman" w:cs="Times New Roman"/>
                <w:b/>
                <w:color w:val="000000"/>
                <w:lang w:eastAsia="ru-RU"/>
              </w:rPr>
              <w:t>138</w:t>
            </w:r>
          </w:p>
        </w:tc>
        <w:tc>
          <w:tcPr>
            <w:tcW w:w="1559" w:type="dxa"/>
            <w:shd w:val="clear" w:color="auto" w:fill="D9E2F3"/>
          </w:tcPr>
          <w:p w:rsidR="00F44300" w:rsidRPr="00F44300" w:rsidRDefault="00F44300" w:rsidP="00F44300">
            <w:pPr>
              <w:spacing w:after="4" w:line="269" w:lineRule="auto"/>
              <w:ind w:right="142"/>
              <w:jc w:val="center"/>
              <w:rPr>
                <w:rFonts w:ascii="Times New Roman" w:eastAsia="Times New Roman" w:hAnsi="Times New Roman" w:cs="Times New Roman"/>
                <w:b/>
                <w:color w:val="000000"/>
                <w:lang w:eastAsia="ru-RU"/>
              </w:rPr>
            </w:pPr>
          </w:p>
        </w:tc>
      </w:tr>
      <w:tr w:rsidR="00C00189" w:rsidRPr="00F44300" w:rsidTr="00C00189">
        <w:trPr>
          <w:jc w:val="center"/>
        </w:trPr>
        <w:tc>
          <w:tcPr>
            <w:tcW w:w="1696" w:type="dxa"/>
            <w:vMerge w:val="restart"/>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i/>
                <w:color w:val="000000"/>
                <w:lang w:eastAsia="ru-RU"/>
              </w:rPr>
            </w:pPr>
            <w:r w:rsidRPr="00F44300">
              <w:rPr>
                <w:rFonts w:ascii="Times New Roman" w:eastAsia="Times New Roman" w:hAnsi="Times New Roman" w:cs="Times New Roman"/>
                <w:i/>
                <w:color w:val="000000"/>
                <w:lang w:eastAsia="ru-RU"/>
              </w:rPr>
              <w:t xml:space="preserve">Оплата </w:t>
            </w:r>
          </w:p>
          <w:p w:rsidR="00323A6F" w:rsidRDefault="00F44300" w:rsidP="00323A6F">
            <w:pPr>
              <w:spacing w:after="4" w:line="269" w:lineRule="auto"/>
              <w:ind w:right="142"/>
              <w:jc w:val="center"/>
              <w:rPr>
                <w:rFonts w:ascii="Times New Roman" w:eastAsia="Times New Roman" w:hAnsi="Times New Roman" w:cs="Times New Roman"/>
                <w:i/>
                <w:color w:val="000000"/>
                <w:lang w:eastAsia="ru-RU"/>
              </w:rPr>
            </w:pPr>
            <w:r w:rsidRPr="00F44300">
              <w:rPr>
                <w:rFonts w:ascii="Times New Roman" w:eastAsia="Times New Roman" w:hAnsi="Times New Roman" w:cs="Times New Roman"/>
                <w:i/>
                <w:color w:val="000000"/>
                <w:lang w:eastAsia="ru-RU"/>
              </w:rPr>
              <w:t>в соответ</w:t>
            </w:r>
          </w:p>
          <w:p w:rsidR="00F44300" w:rsidRPr="00F44300" w:rsidRDefault="00F44300" w:rsidP="00323A6F">
            <w:pPr>
              <w:spacing w:after="4" w:line="269" w:lineRule="auto"/>
              <w:ind w:right="142"/>
              <w:jc w:val="center"/>
              <w:rPr>
                <w:rFonts w:ascii="Times New Roman" w:eastAsia="Times New Roman" w:hAnsi="Times New Roman" w:cs="Times New Roman"/>
                <w:i/>
                <w:color w:val="000000"/>
                <w:lang w:eastAsia="ru-RU"/>
              </w:rPr>
            </w:pPr>
            <w:r w:rsidRPr="00F44300">
              <w:rPr>
                <w:rFonts w:ascii="Times New Roman" w:eastAsia="Times New Roman" w:hAnsi="Times New Roman" w:cs="Times New Roman"/>
                <w:i/>
                <w:color w:val="000000"/>
                <w:lang w:eastAsia="ru-RU"/>
              </w:rPr>
              <w:t>ствии с должностными обязаннос</w:t>
            </w:r>
          </w:p>
          <w:p w:rsidR="00F44300" w:rsidRPr="00F44300" w:rsidRDefault="00F44300" w:rsidP="00F44300">
            <w:pPr>
              <w:spacing w:after="4" w:line="269" w:lineRule="auto"/>
              <w:ind w:right="142"/>
              <w:jc w:val="center"/>
              <w:rPr>
                <w:rFonts w:ascii="Times New Roman" w:eastAsia="Times New Roman" w:hAnsi="Times New Roman" w:cs="Times New Roman"/>
                <w:i/>
                <w:color w:val="000000"/>
                <w:lang w:eastAsia="ru-RU"/>
              </w:rPr>
            </w:pPr>
            <w:r w:rsidRPr="00F44300">
              <w:rPr>
                <w:rFonts w:ascii="Times New Roman" w:eastAsia="Times New Roman" w:hAnsi="Times New Roman" w:cs="Times New Roman"/>
                <w:i/>
                <w:color w:val="000000"/>
                <w:lang w:eastAsia="ru-RU"/>
              </w:rPr>
              <w:t>тями</w:t>
            </w:r>
          </w:p>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p>
        </w:tc>
        <w:tc>
          <w:tcPr>
            <w:tcW w:w="1985" w:type="dxa"/>
            <w:vMerge w:val="restart"/>
            <w:shd w:val="clear" w:color="auto" w:fill="auto"/>
          </w:tcPr>
          <w:p w:rsidR="00323A6F"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 xml:space="preserve">Жизнь </w:t>
            </w:r>
          </w:p>
          <w:p w:rsidR="00F44300" w:rsidRPr="00F44300" w:rsidRDefault="00F44300" w:rsidP="00323A6F">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ученических сообществ</w:t>
            </w:r>
          </w:p>
        </w:tc>
        <w:tc>
          <w:tcPr>
            <w:tcW w:w="2551" w:type="dxa"/>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Социальное</w:t>
            </w:r>
          </w:p>
        </w:tc>
        <w:tc>
          <w:tcPr>
            <w:tcW w:w="3260" w:type="dxa"/>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Волонтерское движение, РДШ</w:t>
            </w:r>
          </w:p>
        </w:tc>
        <w:tc>
          <w:tcPr>
            <w:tcW w:w="1990" w:type="dxa"/>
            <w:shd w:val="clear" w:color="auto" w:fill="auto"/>
          </w:tcPr>
          <w:p w:rsidR="00F44300" w:rsidRPr="00F44300" w:rsidRDefault="00F44300" w:rsidP="00323A6F">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Олейникова В.А.</w:t>
            </w:r>
          </w:p>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proofErr w:type="gramStart"/>
            <w:r w:rsidRPr="00F44300">
              <w:rPr>
                <w:rFonts w:ascii="Times New Roman" w:eastAsia="Times New Roman" w:hAnsi="Times New Roman" w:cs="Times New Roman"/>
                <w:color w:val="000000"/>
                <w:lang w:eastAsia="ru-RU"/>
              </w:rPr>
              <w:t>ст.вожат</w:t>
            </w:r>
            <w:r w:rsidR="00323A6F">
              <w:rPr>
                <w:rFonts w:ascii="Times New Roman" w:eastAsia="Times New Roman" w:hAnsi="Times New Roman" w:cs="Times New Roman"/>
                <w:color w:val="000000"/>
                <w:lang w:eastAsia="ru-RU"/>
              </w:rPr>
              <w:t>ый</w:t>
            </w:r>
            <w:proofErr w:type="gramEnd"/>
          </w:p>
        </w:tc>
        <w:tc>
          <w:tcPr>
            <w:tcW w:w="777" w:type="dxa"/>
            <w:gridSpan w:val="2"/>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1</w:t>
            </w:r>
          </w:p>
        </w:tc>
        <w:tc>
          <w:tcPr>
            <w:tcW w:w="777" w:type="dxa"/>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35</w:t>
            </w:r>
          </w:p>
        </w:tc>
        <w:tc>
          <w:tcPr>
            <w:tcW w:w="1559" w:type="dxa"/>
          </w:tcPr>
          <w:p w:rsidR="00F44300" w:rsidRPr="00F44300" w:rsidRDefault="00323A6F" w:rsidP="00F44300">
            <w:pPr>
              <w:spacing w:after="4" w:line="269" w:lineRule="auto"/>
              <w:ind w:right="142"/>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10-11</w:t>
            </w:r>
          </w:p>
        </w:tc>
      </w:tr>
      <w:tr w:rsidR="00C00189" w:rsidRPr="00F44300" w:rsidTr="00C00189">
        <w:trPr>
          <w:jc w:val="center"/>
        </w:trPr>
        <w:tc>
          <w:tcPr>
            <w:tcW w:w="1696" w:type="dxa"/>
            <w:vMerge/>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p>
        </w:tc>
        <w:tc>
          <w:tcPr>
            <w:tcW w:w="1985" w:type="dxa"/>
            <w:vMerge/>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p>
        </w:tc>
        <w:tc>
          <w:tcPr>
            <w:tcW w:w="2551" w:type="dxa"/>
            <w:shd w:val="clear" w:color="auto" w:fill="auto"/>
          </w:tcPr>
          <w:p w:rsidR="00F44300" w:rsidRPr="00F44300" w:rsidRDefault="00F44300" w:rsidP="00323A6F">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Общекультурное</w:t>
            </w:r>
          </w:p>
        </w:tc>
        <w:tc>
          <w:tcPr>
            <w:tcW w:w="3260" w:type="dxa"/>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 xml:space="preserve">Комитет культуры </w:t>
            </w:r>
          </w:p>
        </w:tc>
        <w:tc>
          <w:tcPr>
            <w:tcW w:w="1990" w:type="dxa"/>
            <w:shd w:val="clear" w:color="auto" w:fill="auto"/>
          </w:tcPr>
          <w:p w:rsidR="00F44300" w:rsidRPr="00F44300" w:rsidRDefault="00F44300" w:rsidP="00323A6F">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Зам.дир</w:t>
            </w:r>
            <w:r w:rsidR="00323A6F">
              <w:rPr>
                <w:rFonts w:ascii="Times New Roman" w:eastAsia="Times New Roman" w:hAnsi="Times New Roman" w:cs="Times New Roman"/>
                <w:color w:val="000000"/>
                <w:lang w:eastAsia="ru-RU"/>
              </w:rPr>
              <w:t>.</w:t>
            </w:r>
            <w:r w:rsidRPr="00F44300">
              <w:rPr>
                <w:rFonts w:ascii="Times New Roman" w:eastAsia="Times New Roman" w:hAnsi="Times New Roman" w:cs="Times New Roman"/>
                <w:color w:val="000000"/>
                <w:lang w:eastAsia="ru-RU"/>
              </w:rPr>
              <w:t xml:space="preserve"> по ВР</w:t>
            </w:r>
          </w:p>
        </w:tc>
        <w:tc>
          <w:tcPr>
            <w:tcW w:w="777" w:type="dxa"/>
            <w:gridSpan w:val="2"/>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1</w:t>
            </w:r>
          </w:p>
        </w:tc>
        <w:tc>
          <w:tcPr>
            <w:tcW w:w="777" w:type="dxa"/>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35</w:t>
            </w:r>
          </w:p>
        </w:tc>
        <w:tc>
          <w:tcPr>
            <w:tcW w:w="1559" w:type="dxa"/>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10-11</w:t>
            </w:r>
          </w:p>
        </w:tc>
      </w:tr>
      <w:tr w:rsidR="00C00189" w:rsidRPr="00F44300" w:rsidTr="00C00189">
        <w:trPr>
          <w:jc w:val="center"/>
        </w:trPr>
        <w:tc>
          <w:tcPr>
            <w:tcW w:w="1696" w:type="dxa"/>
            <w:vMerge/>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p>
        </w:tc>
        <w:tc>
          <w:tcPr>
            <w:tcW w:w="1985" w:type="dxa"/>
            <w:shd w:val="clear" w:color="auto" w:fill="auto"/>
          </w:tcPr>
          <w:p w:rsidR="00F44300" w:rsidRPr="00F44300" w:rsidRDefault="00F44300" w:rsidP="00323A6F">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Воспитательные мероприятия</w:t>
            </w:r>
          </w:p>
        </w:tc>
        <w:tc>
          <w:tcPr>
            <w:tcW w:w="2551" w:type="dxa"/>
            <w:vMerge w:val="restart"/>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Духовно-</w:t>
            </w:r>
          </w:p>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нравственное</w:t>
            </w:r>
          </w:p>
        </w:tc>
        <w:tc>
          <w:tcPr>
            <w:tcW w:w="3260" w:type="dxa"/>
            <w:shd w:val="clear" w:color="auto" w:fill="auto"/>
          </w:tcPr>
          <w:p w:rsidR="00F44300" w:rsidRPr="00F44300" w:rsidRDefault="00F44300" w:rsidP="00323A6F">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Экскурсии, праздники, акции, встречи</w:t>
            </w:r>
          </w:p>
        </w:tc>
        <w:tc>
          <w:tcPr>
            <w:tcW w:w="1990" w:type="dxa"/>
            <w:shd w:val="clear" w:color="auto" w:fill="auto"/>
          </w:tcPr>
          <w:p w:rsidR="00F44300" w:rsidRDefault="00323A6F" w:rsidP="00F44300">
            <w:pPr>
              <w:spacing w:after="4" w:line="269" w:lineRule="auto"/>
              <w:ind w:right="142"/>
              <w:jc w:val="center"/>
              <w:rPr>
                <w:rFonts w:ascii="Times New Roman" w:eastAsia="Times New Roman" w:hAnsi="Times New Roman" w:cs="Times New Roman"/>
                <w:color w:val="000000"/>
                <w:lang w:eastAsia="ru-RU"/>
              </w:rPr>
            </w:pPr>
            <w:proofErr w:type="gramStart"/>
            <w:r>
              <w:rPr>
                <w:rFonts w:ascii="Times New Roman" w:eastAsia="Times New Roman" w:hAnsi="Times New Roman" w:cs="Times New Roman"/>
                <w:color w:val="000000"/>
                <w:lang w:eastAsia="ru-RU"/>
              </w:rPr>
              <w:t>Кл.рук</w:t>
            </w:r>
            <w:proofErr w:type="gramEnd"/>
            <w:r>
              <w:rPr>
                <w:rFonts w:ascii="Times New Roman" w:eastAsia="Times New Roman" w:hAnsi="Times New Roman" w:cs="Times New Roman"/>
                <w:color w:val="000000"/>
                <w:lang w:eastAsia="ru-RU"/>
              </w:rPr>
              <w:t>.</w:t>
            </w:r>
          </w:p>
          <w:p w:rsidR="00323A6F" w:rsidRPr="00F44300" w:rsidRDefault="00323A6F" w:rsidP="00F44300">
            <w:pPr>
              <w:spacing w:after="4" w:line="269" w:lineRule="auto"/>
              <w:ind w:right="142"/>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Зам. дир. по ВР</w:t>
            </w:r>
          </w:p>
        </w:tc>
        <w:tc>
          <w:tcPr>
            <w:tcW w:w="777" w:type="dxa"/>
            <w:gridSpan w:val="2"/>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1</w:t>
            </w:r>
          </w:p>
        </w:tc>
        <w:tc>
          <w:tcPr>
            <w:tcW w:w="777" w:type="dxa"/>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35</w:t>
            </w:r>
          </w:p>
        </w:tc>
        <w:tc>
          <w:tcPr>
            <w:tcW w:w="1559" w:type="dxa"/>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10-11</w:t>
            </w:r>
          </w:p>
        </w:tc>
      </w:tr>
      <w:tr w:rsidR="00C00189" w:rsidRPr="00F44300" w:rsidTr="00C00189">
        <w:trPr>
          <w:jc w:val="center"/>
        </w:trPr>
        <w:tc>
          <w:tcPr>
            <w:tcW w:w="1696" w:type="dxa"/>
            <w:vMerge/>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p>
        </w:tc>
        <w:tc>
          <w:tcPr>
            <w:tcW w:w="1985" w:type="dxa"/>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Классные часы</w:t>
            </w:r>
          </w:p>
        </w:tc>
        <w:tc>
          <w:tcPr>
            <w:tcW w:w="2551" w:type="dxa"/>
            <w:vMerge/>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p>
        </w:tc>
        <w:tc>
          <w:tcPr>
            <w:tcW w:w="3260" w:type="dxa"/>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Реализация программы</w:t>
            </w:r>
          </w:p>
          <w:p w:rsidR="00F44300" w:rsidRPr="00F44300" w:rsidRDefault="00F44300" w:rsidP="00323A6F">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 xml:space="preserve">«Психолого-педагогическое сопровождение обуч-ся 1-11 кл. по нравственно-половому воспитанию» </w:t>
            </w:r>
          </w:p>
        </w:tc>
        <w:tc>
          <w:tcPr>
            <w:tcW w:w="1990" w:type="dxa"/>
            <w:shd w:val="clear" w:color="auto" w:fill="auto"/>
          </w:tcPr>
          <w:p w:rsidR="00323A6F"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 xml:space="preserve">Кл. рук. </w:t>
            </w:r>
          </w:p>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10</w:t>
            </w:r>
            <w:r w:rsidR="00323A6F">
              <w:rPr>
                <w:rFonts w:ascii="Times New Roman" w:eastAsia="Times New Roman" w:hAnsi="Times New Roman" w:cs="Times New Roman"/>
                <w:color w:val="000000"/>
                <w:lang w:eastAsia="ru-RU"/>
              </w:rPr>
              <w:t>-</w:t>
            </w:r>
            <w:r w:rsidRPr="00F44300">
              <w:rPr>
                <w:rFonts w:ascii="Times New Roman" w:eastAsia="Times New Roman" w:hAnsi="Times New Roman" w:cs="Times New Roman"/>
                <w:color w:val="000000"/>
                <w:lang w:eastAsia="ru-RU"/>
              </w:rPr>
              <w:t xml:space="preserve"> 1</w:t>
            </w:r>
            <w:r w:rsidR="00323A6F">
              <w:rPr>
                <w:rFonts w:ascii="Times New Roman" w:eastAsia="Times New Roman" w:hAnsi="Times New Roman" w:cs="Times New Roman"/>
                <w:color w:val="000000"/>
                <w:lang w:eastAsia="ru-RU"/>
              </w:rPr>
              <w:t>1</w:t>
            </w:r>
            <w:r w:rsidRPr="00F44300">
              <w:rPr>
                <w:rFonts w:ascii="Times New Roman" w:eastAsia="Times New Roman" w:hAnsi="Times New Roman" w:cs="Times New Roman"/>
                <w:color w:val="000000"/>
                <w:lang w:eastAsia="ru-RU"/>
              </w:rPr>
              <w:t>кл.</w:t>
            </w:r>
          </w:p>
        </w:tc>
        <w:tc>
          <w:tcPr>
            <w:tcW w:w="704" w:type="dxa"/>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1</w:t>
            </w:r>
          </w:p>
        </w:tc>
        <w:tc>
          <w:tcPr>
            <w:tcW w:w="850" w:type="dxa"/>
            <w:gridSpan w:val="2"/>
            <w:shd w:val="clear" w:color="auto" w:fill="auto"/>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35</w:t>
            </w:r>
          </w:p>
        </w:tc>
        <w:tc>
          <w:tcPr>
            <w:tcW w:w="1559" w:type="dxa"/>
          </w:tcPr>
          <w:p w:rsidR="00F44300" w:rsidRPr="00F44300" w:rsidRDefault="00F44300" w:rsidP="00F44300">
            <w:pPr>
              <w:spacing w:after="4" w:line="269" w:lineRule="auto"/>
              <w:ind w:right="142"/>
              <w:jc w:val="center"/>
              <w:rPr>
                <w:rFonts w:ascii="Times New Roman" w:eastAsia="Times New Roman" w:hAnsi="Times New Roman" w:cs="Times New Roman"/>
                <w:color w:val="000000"/>
                <w:lang w:eastAsia="ru-RU"/>
              </w:rPr>
            </w:pPr>
            <w:r w:rsidRPr="00F44300">
              <w:rPr>
                <w:rFonts w:ascii="Times New Roman" w:eastAsia="Times New Roman" w:hAnsi="Times New Roman" w:cs="Times New Roman"/>
                <w:color w:val="000000"/>
                <w:lang w:eastAsia="ru-RU"/>
              </w:rPr>
              <w:t>10-11</w:t>
            </w:r>
          </w:p>
        </w:tc>
      </w:tr>
      <w:tr w:rsidR="00C00189" w:rsidRPr="00F44300" w:rsidTr="00C00189">
        <w:trPr>
          <w:jc w:val="center"/>
        </w:trPr>
        <w:tc>
          <w:tcPr>
            <w:tcW w:w="1696" w:type="dxa"/>
            <w:shd w:val="clear" w:color="auto" w:fill="D9E2F3"/>
          </w:tcPr>
          <w:p w:rsidR="00F44300" w:rsidRPr="00F44300" w:rsidRDefault="00F44300" w:rsidP="00F44300">
            <w:pPr>
              <w:spacing w:after="4" w:line="269" w:lineRule="auto"/>
              <w:ind w:right="142"/>
              <w:jc w:val="center"/>
              <w:rPr>
                <w:rFonts w:ascii="Times New Roman" w:eastAsia="Times New Roman" w:hAnsi="Times New Roman" w:cs="Times New Roman"/>
                <w:b/>
                <w:color w:val="000000"/>
                <w:lang w:eastAsia="ru-RU"/>
              </w:rPr>
            </w:pPr>
            <w:r w:rsidRPr="00F44300">
              <w:rPr>
                <w:rFonts w:ascii="Times New Roman" w:eastAsia="Times New Roman" w:hAnsi="Times New Roman" w:cs="Times New Roman"/>
                <w:b/>
                <w:color w:val="000000"/>
                <w:lang w:eastAsia="ru-RU"/>
              </w:rPr>
              <w:t>итого</w:t>
            </w:r>
          </w:p>
        </w:tc>
        <w:tc>
          <w:tcPr>
            <w:tcW w:w="1985" w:type="dxa"/>
            <w:shd w:val="clear" w:color="auto" w:fill="D9E2F3"/>
          </w:tcPr>
          <w:p w:rsidR="00F44300" w:rsidRPr="00F44300" w:rsidRDefault="00F44300" w:rsidP="00F44300">
            <w:pPr>
              <w:spacing w:after="4" w:line="269" w:lineRule="auto"/>
              <w:ind w:right="142"/>
              <w:jc w:val="center"/>
              <w:rPr>
                <w:rFonts w:ascii="Times New Roman" w:eastAsia="Times New Roman" w:hAnsi="Times New Roman" w:cs="Times New Roman"/>
                <w:b/>
                <w:color w:val="000000"/>
                <w:lang w:eastAsia="ru-RU"/>
              </w:rPr>
            </w:pPr>
          </w:p>
        </w:tc>
        <w:tc>
          <w:tcPr>
            <w:tcW w:w="2551" w:type="dxa"/>
            <w:shd w:val="clear" w:color="auto" w:fill="D9E2F3"/>
          </w:tcPr>
          <w:p w:rsidR="00F44300" w:rsidRPr="00F44300" w:rsidRDefault="00F44300" w:rsidP="00F44300">
            <w:pPr>
              <w:spacing w:after="4" w:line="269" w:lineRule="auto"/>
              <w:ind w:right="142"/>
              <w:jc w:val="center"/>
              <w:rPr>
                <w:rFonts w:ascii="Times New Roman" w:eastAsia="Times New Roman" w:hAnsi="Times New Roman" w:cs="Times New Roman"/>
                <w:b/>
                <w:color w:val="000000"/>
                <w:lang w:eastAsia="ru-RU"/>
              </w:rPr>
            </w:pPr>
          </w:p>
        </w:tc>
        <w:tc>
          <w:tcPr>
            <w:tcW w:w="3260" w:type="dxa"/>
            <w:shd w:val="clear" w:color="auto" w:fill="D9E2F3"/>
          </w:tcPr>
          <w:p w:rsidR="00F44300" w:rsidRPr="00F44300" w:rsidRDefault="00F44300" w:rsidP="00F44300">
            <w:pPr>
              <w:spacing w:after="4" w:line="269" w:lineRule="auto"/>
              <w:ind w:right="142"/>
              <w:jc w:val="center"/>
              <w:rPr>
                <w:rFonts w:ascii="Times New Roman" w:eastAsia="Times New Roman" w:hAnsi="Times New Roman" w:cs="Times New Roman"/>
                <w:b/>
                <w:color w:val="000000"/>
                <w:lang w:eastAsia="ru-RU"/>
              </w:rPr>
            </w:pPr>
          </w:p>
        </w:tc>
        <w:tc>
          <w:tcPr>
            <w:tcW w:w="1990" w:type="dxa"/>
            <w:shd w:val="clear" w:color="auto" w:fill="D9E2F3"/>
          </w:tcPr>
          <w:p w:rsidR="00F44300" w:rsidRPr="00F44300" w:rsidRDefault="00F44300" w:rsidP="00F44300">
            <w:pPr>
              <w:spacing w:after="4" w:line="269" w:lineRule="auto"/>
              <w:ind w:right="142"/>
              <w:jc w:val="center"/>
              <w:rPr>
                <w:rFonts w:ascii="Times New Roman" w:eastAsia="Times New Roman" w:hAnsi="Times New Roman" w:cs="Times New Roman"/>
                <w:b/>
                <w:color w:val="000000"/>
                <w:lang w:eastAsia="ru-RU"/>
              </w:rPr>
            </w:pPr>
          </w:p>
        </w:tc>
        <w:tc>
          <w:tcPr>
            <w:tcW w:w="704" w:type="dxa"/>
            <w:shd w:val="clear" w:color="auto" w:fill="D9E2F3"/>
          </w:tcPr>
          <w:p w:rsidR="00F44300" w:rsidRPr="00F44300" w:rsidRDefault="00F44300" w:rsidP="00F44300">
            <w:pPr>
              <w:spacing w:after="4" w:line="269" w:lineRule="auto"/>
              <w:ind w:right="142"/>
              <w:jc w:val="center"/>
              <w:rPr>
                <w:rFonts w:ascii="Times New Roman" w:eastAsia="Times New Roman" w:hAnsi="Times New Roman" w:cs="Times New Roman"/>
                <w:b/>
                <w:color w:val="000000"/>
                <w:lang w:eastAsia="ru-RU"/>
              </w:rPr>
            </w:pPr>
            <w:r w:rsidRPr="00F44300">
              <w:rPr>
                <w:rFonts w:ascii="Times New Roman" w:eastAsia="Times New Roman" w:hAnsi="Times New Roman" w:cs="Times New Roman"/>
                <w:b/>
                <w:color w:val="000000"/>
                <w:lang w:eastAsia="ru-RU"/>
              </w:rPr>
              <w:t>4</w:t>
            </w:r>
          </w:p>
        </w:tc>
        <w:tc>
          <w:tcPr>
            <w:tcW w:w="850" w:type="dxa"/>
            <w:gridSpan w:val="2"/>
            <w:shd w:val="clear" w:color="auto" w:fill="D9E2F3"/>
          </w:tcPr>
          <w:p w:rsidR="00F44300" w:rsidRPr="00F44300" w:rsidRDefault="00F44300" w:rsidP="00F44300">
            <w:pPr>
              <w:spacing w:after="4" w:line="269" w:lineRule="auto"/>
              <w:jc w:val="center"/>
              <w:rPr>
                <w:rFonts w:ascii="Times New Roman" w:eastAsia="Times New Roman" w:hAnsi="Times New Roman" w:cs="Times New Roman"/>
                <w:b/>
                <w:color w:val="000000"/>
                <w:lang w:eastAsia="ru-RU"/>
              </w:rPr>
            </w:pPr>
            <w:r w:rsidRPr="00F44300">
              <w:rPr>
                <w:rFonts w:ascii="Times New Roman" w:eastAsia="Times New Roman" w:hAnsi="Times New Roman" w:cs="Times New Roman"/>
                <w:b/>
                <w:color w:val="000000"/>
                <w:lang w:eastAsia="ru-RU"/>
              </w:rPr>
              <w:t>140</w:t>
            </w:r>
          </w:p>
        </w:tc>
        <w:tc>
          <w:tcPr>
            <w:tcW w:w="1559" w:type="dxa"/>
            <w:shd w:val="clear" w:color="auto" w:fill="D9E2F3"/>
          </w:tcPr>
          <w:p w:rsidR="00F44300" w:rsidRPr="00F44300" w:rsidRDefault="00F44300" w:rsidP="00F44300">
            <w:pPr>
              <w:spacing w:after="4" w:line="269" w:lineRule="auto"/>
              <w:jc w:val="center"/>
              <w:rPr>
                <w:rFonts w:ascii="Times New Roman" w:eastAsia="Times New Roman" w:hAnsi="Times New Roman" w:cs="Times New Roman"/>
                <w:b/>
                <w:color w:val="000000"/>
                <w:lang w:eastAsia="ru-RU"/>
              </w:rPr>
            </w:pPr>
          </w:p>
        </w:tc>
      </w:tr>
    </w:tbl>
    <w:p w:rsidR="00C214C7" w:rsidRDefault="00C214C7" w:rsidP="00C82C88">
      <w:pPr>
        <w:pStyle w:val="a9"/>
        <w:spacing w:before="120"/>
        <w:ind w:left="0"/>
        <w:jc w:val="center"/>
        <w:rPr>
          <w:rFonts w:ascii="Times New Roman" w:hAnsi="Times New Roman" w:cs="Times New Roman"/>
          <w:sz w:val="24"/>
          <w:szCs w:val="24"/>
        </w:rPr>
        <w:sectPr w:rsidR="00C214C7" w:rsidSect="00C214C7">
          <w:pgSz w:w="16838" w:h="11906" w:orient="landscape"/>
          <w:pgMar w:top="851" w:right="284" w:bottom="1134" w:left="1134" w:header="708" w:footer="708" w:gutter="0"/>
          <w:pgBorders w:offsetFrom="page">
            <w:top w:val="single" w:sz="4" w:space="24" w:color="002060"/>
            <w:left w:val="single" w:sz="4" w:space="24" w:color="002060"/>
            <w:bottom w:val="single" w:sz="4" w:space="24" w:color="002060"/>
            <w:right w:val="single" w:sz="4" w:space="24" w:color="002060"/>
          </w:pgBorders>
          <w:cols w:space="708"/>
          <w:docGrid w:linePitch="360"/>
        </w:sectPr>
      </w:pPr>
    </w:p>
    <w:p w:rsidR="00C214C7" w:rsidRPr="00C60365" w:rsidRDefault="00C82C88" w:rsidP="00C60365">
      <w:pPr>
        <w:tabs>
          <w:tab w:val="left" w:pos="2955"/>
        </w:tabs>
        <w:jc w:val="center"/>
        <w:rPr>
          <w:rFonts w:ascii="Times New Roman" w:hAnsi="Times New Roman" w:cs="Times New Roman"/>
          <w:b/>
          <w:sz w:val="24"/>
          <w:szCs w:val="24"/>
        </w:rPr>
      </w:pPr>
      <w:r w:rsidRPr="00C60365">
        <w:rPr>
          <w:rFonts w:ascii="Times New Roman" w:hAnsi="Times New Roman" w:cs="Times New Roman"/>
          <w:sz w:val="24"/>
          <w:szCs w:val="24"/>
        </w:rPr>
        <w:lastRenderedPageBreak/>
        <w:t>3</w:t>
      </w:r>
      <w:r w:rsidR="00C214C7" w:rsidRPr="00C60365">
        <w:rPr>
          <w:rFonts w:ascii="Times New Roman" w:hAnsi="Times New Roman" w:cs="Times New Roman"/>
          <w:sz w:val="24"/>
          <w:szCs w:val="24"/>
        </w:rPr>
        <w:t>.2.</w:t>
      </w:r>
      <w:r w:rsidR="00C214C7" w:rsidRPr="00C60365">
        <w:rPr>
          <w:rFonts w:ascii="Times New Roman" w:hAnsi="Times New Roman" w:cs="Times New Roman"/>
          <w:b/>
          <w:sz w:val="24"/>
          <w:szCs w:val="24"/>
        </w:rPr>
        <w:t xml:space="preserve"> Сведения об учебно-методическом обеспечении образовательного процесса</w:t>
      </w:r>
    </w:p>
    <w:p w:rsidR="00C96473" w:rsidRPr="00C96473" w:rsidRDefault="00C214C7" w:rsidP="00C96473">
      <w:pPr>
        <w:spacing w:after="0" w:line="240" w:lineRule="auto"/>
        <w:jc w:val="center"/>
        <w:rPr>
          <w:rFonts w:ascii="Times New Roman" w:eastAsiaTheme="minorEastAsia" w:hAnsi="Times New Roman" w:cs="Times New Roman"/>
          <w:i/>
          <w:iCs/>
          <w:sz w:val="24"/>
          <w:szCs w:val="24"/>
          <w:lang w:eastAsia="ru-RU"/>
        </w:rPr>
      </w:pPr>
      <w:r w:rsidRPr="000F53F8">
        <w:rPr>
          <w:rFonts w:ascii="Times New Roman" w:hAnsi="Times New Roman" w:cs="Times New Roman"/>
          <w:sz w:val="24"/>
          <w:szCs w:val="24"/>
        </w:rPr>
        <w:t xml:space="preserve">     </w:t>
      </w:r>
      <w:r w:rsidRPr="000F53F8">
        <w:rPr>
          <w:rFonts w:ascii="Times New Roman" w:eastAsiaTheme="minorEastAsia" w:hAnsi="Times New Roman" w:cs="Times New Roman"/>
          <w:i/>
          <w:iCs/>
          <w:sz w:val="24"/>
          <w:szCs w:val="24"/>
          <w:lang w:eastAsia="ru-RU"/>
        </w:rPr>
        <w:t>НАЧАЛЬНОЕ ОБЩЕЕ ОБРАЗОВАНИЕ</w:t>
      </w:r>
    </w:p>
    <w:tbl>
      <w:tblPr>
        <w:tblpPr w:leftFromText="180" w:rightFromText="180" w:vertAnchor="text" w:horzAnchor="margin" w:tblpXSpec="center" w:tblpY="502"/>
        <w:tblW w:w="10173" w:type="dxa"/>
        <w:tblLayout w:type="fixed"/>
        <w:tblLook w:val="04A0" w:firstRow="1" w:lastRow="0" w:firstColumn="1" w:lastColumn="0" w:noHBand="0" w:noVBand="1"/>
      </w:tblPr>
      <w:tblGrid>
        <w:gridCol w:w="1149"/>
        <w:gridCol w:w="1778"/>
        <w:gridCol w:w="1717"/>
        <w:gridCol w:w="2977"/>
        <w:gridCol w:w="2552"/>
      </w:tblGrid>
      <w:tr w:rsidR="00C96473" w:rsidRPr="00C96473" w:rsidTr="00C96473">
        <w:trPr>
          <w:trHeight w:val="63"/>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b/>
                <w:i/>
              </w:rPr>
            </w:pPr>
            <w:r w:rsidRPr="00C96473">
              <w:rPr>
                <w:rFonts w:ascii="Times New Roman" w:eastAsia="Calibri" w:hAnsi="Times New Roman" w:cs="Times New Roman"/>
                <w:b/>
              </w:rPr>
              <w:t>Класс</w:t>
            </w:r>
          </w:p>
        </w:tc>
        <w:tc>
          <w:tcPr>
            <w:tcW w:w="1778" w:type="dxa"/>
            <w:tcBorders>
              <w:top w:val="single" w:sz="4" w:space="0" w:color="000000"/>
              <w:left w:val="single" w:sz="4" w:space="0" w:color="000000"/>
              <w:bottom w:val="single" w:sz="4" w:space="0" w:color="000000"/>
              <w:right w:val="single" w:sz="4" w:space="0" w:color="000000"/>
            </w:tcBorders>
            <w:shd w:val="clear" w:color="auto" w:fill="auto"/>
            <w:hideMark/>
          </w:tcPr>
          <w:p w:rsidR="00C96473" w:rsidRPr="00C96473" w:rsidRDefault="00C96473" w:rsidP="00C96473">
            <w:pPr>
              <w:spacing w:after="0" w:line="240" w:lineRule="auto"/>
              <w:jc w:val="center"/>
              <w:rPr>
                <w:rFonts w:ascii="Times New Roman" w:eastAsia="Calibri" w:hAnsi="Times New Roman" w:cs="Times New Roman"/>
                <w:b/>
                <w:i/>
              </w:rPr>
            </w:pPr>
            <w:r w:rsidRPr="00C96473">
              <w:rPr>
                <w:rFonts w:ascii="Times New Roman" w:eastAsia="Calibri" w:hAnsi="Times New Roman" w:cs="Times New Roman"/>
                <w:b/>
              </w:rPr>
              <w:t>Учебный предмет</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b/>
                <w:i/>
              </w:rPr>
            </w:pPr>
            <w:r w:rsidRPr="00C96473">
              <w:rPr>
                <w:rFonts w:ascii="Times New Roman" w:eastAsia="Calibri" w:hAnsi="Times New Roman" w:cs="Times New Roman"/>
                <w:b/>
              </w:rPr>
              <w:t>Учитель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b/>
                <w:i/>
              </w:rPr>
            </w:pPr>
            <w:r w:rsidRPr="00C96473">
              <w:rPr>
                <w:rFonts w:ascii="Times New Roman" w:eastAsia="Calibri" w:hAnsi="Times New Roman" w:cs="Times New Roman"/>
                <w:b/>
              </w:rPr>
              <w:t>УМК</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C96473" w:rsidRPr="00C96473" w:rsidRDefault="00C96473" w:rsidP="00C96473">
            <w:pPr>
              <w:spacing w:after="0" w:line="240" w:lineRule="auto"/>
              <w:jc w:val="center"/>
              <w:rPr>
                <w:rFonts w:ascii="Times New Roman" w:eastAsia="Calibri" w:hAnsi="Times New Roman" w:cs="Times New Roman"/>
                <w:b/>
                <w:i/>
              </w:rPr>
            </w:pPr>
            <w:r w:rsidRPr="00C96473">
              <w:rPr>
                <w:rFonts w:ascii="Times New Roman" w:eastAsia="Calibri" w:hAnsi="Times New Roman" w:cs="Times New Roman"/>
                <w:b/>
              </w:rPr>
              <w:t>Автор</w:t>
            </w:r>
          </w:p>
          <w:p w:rsidR="00C96473" w:rsidRPr="00C96473" w:rsidRDefault="00C96473" w:rsidP="00C96473">
            <w:pPr>
              <w:spacing w:after="0" w:line="240" w:lineRule="auto"/>
              <w:jc w:val="center"/>
              <w:rPr>
                <w:rFonts w:ascii="Times New Roman" w:eastAsia="Calibri" w:hAnsi="Times New Roman" w:cs="Times New Roman"/>
                <w:b/>
                <w:i/>
              </w:rPr>
            </w:pPr>
            <w:r w:rsidRPr="00C96473">
              <w:rPr>
                <w:rFonts w:ascii="Times New Roman" w:eastAsia="Calibri" w:hAnsi="Times New Roman" w:cs="Times New Roman"/>
                <w:b/>
              </w:rPr>
              <w:t>Издательство</w:t>
            </w:r>
          </w:p>
          <w:p w:rsidR="00C96473" w:rsidRPr="00C96473" w:rsidRDefault="00C96473" w:rsidP="00C96473">
            <w:pPr>
              <w:spacing w:after="0" w:line="240" w:lineRule="auto"/>
              <w:jc w:val="center"/>
              <w:rPr>
                <w:rFonts w:ascii="Times New Roman" w:eastAsia="Calibri" w:hAnsi="Times New Roman" w:cs="Times New Roman"/>
                <w:b/>
                <w:i/>
              </w:rPr>
            </w:pPr>
            <w:r w:rsidRPr="00C96473">
              <w:rPr>
                <w:rFonts w:ascii="Times New Roman" w:eastAsia="Calibri" w:hAnsi="Times New Roman" w:cs="Times New Roman"/>
                <w:b/>
              </w:rPr>
              <w:t>Год издания</w:t>
            </w:r>
          </w:p>
        </w:tc>
      </w:tr>
      <w:tr w:rsidR="00C96473" w:rsidRPr="00C96473" w:rsidTr="00C96473">
        <w:trPr>
          <w:trHeight w:val="1332"/>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1а,</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1б,</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1в,</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1г,</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1д</w:t>
            </w:r>
          </w:p>
        </w:tc>
        <w:tc>
          <w:tcPr>
            <w:tcW w:w="1778" w:type="dxa"/>
            <w:tcBorders>
              <w:top w:val="single" w:sz="4" w:space="0" w:color="000000"/>
              <w:left w:val="single" w:sz="4" w:space="0" w:color="000000"/>
              <w:bottom w:val="single" w:sz="4" w:space="0" w:color="000000"/>
              <w:right w:val="single" w:sz="4" w:space="0" w:color="000000"/>
            </w:tcBorders>
            <w:shd w:val="clear" w:color="auto" w:fill="auto"/>
            <w:hideMark/>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Математика</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Таршилова Е.А.</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Шульгина М.Ю.</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Наконечная С.А.</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Датченко С.В.</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Чернявская Е.В..</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b/>
                <w:sz w:val="24"/>
                <w:szCs w:val="24"/>
              </w:rPr>
              <w:t>«Школа России»</w:t>
            </w:r>
            <w:r w:rsidRPr="00C96473">
              <w:rPr>
                <w:rFonts w:ascii="Times New Roman" w:eastAsia="Calibri" w:hAnsi="Times New Roman" w:cs="Times New Roman"/>
                <w:sz w:val="24"/>
                <w:szCs w:val="24"/>
              </w:rPr>
              <w:t xml:space="preserve"> Программа по математике 1-4 класс М. И. Моро и др. — </w:t>
            </w:r>
            <w:proofErr w:type="gramStart"/>
            <w:r w:rsidRPr="00C96473">
              <w:rPr>
                <w:rFonts w:ascii="Times New Roman" w:eastAsia="Calibri" w:hAnsi="Times New Roman" w:cs="Times New Roman"/>
                <w:sz w:val="24"/>
                <w:szCs w:val="24"/>
              </w:rPr>
              <w:t>М. :</w:t>
            </w:r>
            <w:proofErr w:type="gramEnd"/>
            <w:r w:rsidRPr="00C96473">
              <w:rPr>
                <w:rFonts w:ascii="Times New Roman" w:eastAsia="Calibri" w:hAnsi="Times New Roman" w:cs="Times New Roman"/>
                <w:sz w:val="24"/>
                <w:szCs w:val="24"/>
              </w:rPr>
              <w:t xml:space="preserve"> Просвещение, 2014. — 124 с.</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 xml:space="preserve">Математика 1 класс </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Моро М.И Волкова С.И. Степанова С.В.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«Просвещение»</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2014, 2015,2017,. 2019 ФГОС</w:t>
            </w:r>
          </w:p>
        </w:tc>
      </w:tr>
      <w:tr w:rsidR="00C96473" w:rsidRPr="00C96473" w:rsidTr="00C96473">
        <w:trPr>
          <w:trHeight w:val="63"/>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2а,</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 xml:space="preserve">2б, </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2в,</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2г</w:t>
            </w:r>
          </w:p>
        </w:tc>
        <w:tc>
          <w:tcPr>
            <w:tcW w:w="1778" w:type="dxa"/>
            <w:tcBorders>
              <w:top w:val="single" w:sz="4" w:space="0" w:color="000000"/>
              <w:left w:val="single" w:sz="4" w:space="0" w:color="000000"/>
              <w:bottom w:val="single" w:sz="4" w:space="0" w:color="000000"/>
              <w:right w:val="single" w:sz="4" w:space="0" w:color="000000"/>
            </w:tcBorders>
            <w:shd w:val="clear" w:color="auto" w:fill="auto"/>
            <w:hideMark/>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Математика</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ind w:left="-92"/>
              <w:jc w:val="center"/>
              <w:rPr>
                <w:rFonts w:ascii="Times New Roman" w:eastAsia="Calibri" w:hAnsi="Times New Roman" w:cs="Times New Roman"/>
              </w:rPr>
            </w:pPr>
            <w:r w:rsidRPr="00C96473">
              <w:rPr>
                <w:rFonts w:ascii="Times New Roman" w:eastAsia="Calibri" w:hAnsi="Times New Roman" w:cs="Times New Roman"/>
              </w:rPr>
              <w:t>Тимошенко Е.А.</w:t>
            </w:r>
          </w:p>
          <w:p w:rsidR="00C96473" w:rsidRPr="00C96473" w:rsidRDefault="00C96473" w:rsidP="00C96473">
            <w:pPr>
              <w:spacing w:after="0" w:line="240" w:lineRule="auto"/>
              <w:ind w:left="-92"/>
              <w:jc w:val="center"/>
              <w:rPr>
                <w:rFonts w:ascii="Times New Roman" w:eastAsia="Calibri" w:hAnsi="Times New Roman" w:cs="Times New Roman"/>
              </w:rPr>
            </w:pPr>
            <w:r w:rsidRPr="00C96473">
              <w:rPr>
                <w:rFonts w:ascii="Times New Roman" w:eastAsia="Calibri" w:hAnsi="Times New Roman" w:cs="Times New Roman"/>
              </w:rPr>
              <w:t>Шапошникова Н.В</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Пикина Е.И. Марценюк А.С</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b/>
                <w:sz w:val="24"/>
                <w:szCs w:val="24"/>
              </w:rPr>
              <w:t>«Школа России»</w:t>
            </w:r>
            <w:r w:rsidRPr="00C96473">
              <w:rPr>
                <w:rFonts w:ascii="Times New Roman" w:eastAsia="Calibri" w:hAnsi="Times New Roman" w:cs="Times New Roman"/>
                <w:sz w:val="24"/>
                <w:szCs w:val="24"/>
              </w:rPr>
              <w:t xml:space="preserve"> Программа по математике 1-4 класс М. И. Моро и др. — </w:t>
            </w:r>
            <w:proofErr w:type="gramStart"/>
            <w:r w:rsidRPr="00C96473">
              <w:rPr>
                <w:rFonts w:ascii="Times New Roman" w:eastAsia="Calibri" w:hAnsi="Times New Roman" w:cs="Times New Roman"/>
                <w:sz w:val="24"/>
                <w:szCs w:val="24"/>
              </w:rPr>
              <w:t>М. :</w:t>
            </w:r>
            <w:proofErr w:type="gramEnd"/>
            <w:r w:rsidRPr="00C96473">
              <w:rPr>
                <w:rFonts w:ascii="Times New Roman" w:eastAsia="Calibri" w:hAnsi="Times New Roman" w:cs="Times New Roman"/>
                <w:sz w:val="24"/>
                <w:szCs w:val="24"/>
              </w:rPr>
              <w:t xml:space="preserve"> Просвещение, 2014. — 124 с.</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 xml:space="preserve">Математика 2 класс </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Моро М.И.</w:t>
            </w:r>
            <w:r w:rsidRPr="00C96473">
              <w:rPr>
                <w:rFonts w:ascii="Times New Roman" w:eastAsia="Calibri" w:hAnsi="Times New Roman" w:cs="Times New Roman"/>
                <w:shd w:val="clear" w:color="auto" w:fill="FFFFFF"/>
              </w:rPr>
              <w:t>, Бантова М.А., Бельтюкова Г.В.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«Просвещение»</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2015,2016,2018,.2019 ФГОС</w:t>
            </w:r>
          </w:p>
        </w:tc>
      </w:tr>
      <w:tr w:rsidR="00C96473" w:rsidRPr="00C96473" w:rsidTr="00C96473">
        <w:trPr>
          <w:trHeight w:val="63"/>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3а</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3б</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3в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3г</w:t>
            </w:r>
          </w:p>
        </w:tc>
        <w:tc>
          <w:tcPr>
            <w:tcW w:w="1778" w:type="dxa"/>
            <w:tcBorders>
              <w:top w:val="single" w:sz="4" w:space="0" w:color="000000"/>
              <w:left w:val="single" w:sz="4" w:space="0" w:color="000000"/>
              <w:bottom w:val="single" w:sz="4" w:space="0" w:color="000000"/>
              <w:right w:val="single" w:sz="4" w:space="0" w:color="000000"/>
            </w:tcBorders>
            <w:shd w:val="clear" w:color="auto" w:fill="auto"/>
            <w:hideMark/>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Математика</w:t>
            </w:r>
          </w:p>
          <w:p w:rsidR="00C96473" w:rsidRPr="00C96473" w:rsidRDefault="00C96473" w:rsidP="00C96473">
            <w:pPr>
              <w:spacing w:after="0" w:line="240" w:lineRule="auto"/>
              <w:jc w:val="center"/>
              <w:rPr>
                <w:rFonts w:ascii="Times New Roman" w:eastAsia="Calibri" w:hAnsi="Times New Roman" w:cs="Times New Roman"/>
                <w:i/>
              </w:rPr>
            </w:pP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ind w:left="-92" w:right="-108"/>
              <w:rPr>
                <w:rFonts w:ascii="Times New Roman" w:eastAsia="Calibri" w:hAnsi="Times New Roman" w:cs="Times New Roman"/>
              </w:rPr>
            </w:pPr>
            <w:r w:rsidRPr="00C96473">
              <w:rPr>
                <w:rFonts w:ascii="Times New Roman" w:eastAsia="Calibri" w:hAnsi="Times New Roman" w:cs="Times New Roman"/>
              </w:rPr>
              <w:t>Свириденко Л.В.</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Савельева А.О.,</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Белоусова Л.В.,</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Титова В.Н.</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b/>
                <w:sz w:val="24"/>
                <w:szCs w:val="24"/>
              </w:rPr>
              <w:t>«Школа России»</w:t>
            </w:r>
            <w:r w:rsidRPr="00C96473">
              <w:rPr>
                <w:rFonts w:ascii="Times New Roman" w:eastAsia="Calibri" w:hAnsi="Times New Roman" w:cs="Times New Roman"/>
                <w:sz w:val="24"/>
                <w:szCs w:val="24"/>
              </w:rPr>
              <w:t xml:space="preserve"> Программа по математике 1-4 класс М. И. Моро и др. — </w:t>
            </w:r>
            <w:proofErr w:type="gramStart"/>
            <w:r w:rsidRPr="00C96473">
              <w:rPr>
                <w:rFonts w:ascii="Times New Roman" w:eastAsia="Calibri" w:hAnsi="Times New Roman" w:cs="Times New Roman"/>
                <w:sz w:val="24"/>
                <w:szCs w:val="24"/>
              </w:rPr>
              <w:t>М. :</w:t>
            </w:r>
            <w:proofErr w:type="gramEnd"/>
            <w:r w:rsidRPr="00C96473">
              <w:rPr>
                <w:rFonts w:ascii="Times New Roman" w:eastAsia="Calibri" w:hAnsi="Times New Roman" w:cs="Times New Roman"/>
                <w:sz w:val="24"/>
                <w:szCs w:val="24"/>
              </w:rPr>
              <w:t xml:space="preserve"> Просвещение, 2014. — 124 с.</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 xml:space="preserve">Математика 3 класс </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Моро М.И.</w:t>
            </w:r>
            <w:r w:rsidRPr="00C96473">
              <w:rPr>
                <w:rFonts w:ascii="Times New Roman" w:eastAsia="Calibri" w:hAnsi="Times New Roman" w:cs="Times New Roman"/>
                <w:shd w:val="clear" w:color="auto" w:fill="FFFFFF"/>
              </w:rPr>
              <w:t>, Бантова М.А., Бельтюкова Г.В.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«Просвещение»</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2016,2017, 2019ФГОС</w:t>
            </w:r>
          </w:p>
        </w:tc>
      </w:tr>
      <w:tr w:rsidR="00C96473" w:rsidRPr="00C96473" w:rsidTr="00C96473">
        <w:trPr>
          <w:trHeight w:val="63"/>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4а</w:t>
            </w:r>
          </w:p>
        </w:tc>
        <w:tc>
          <w:tcPr>
            <w:tcW w:w="1778" w:type="dxa"/>
            <w:tcBorders>
              <w:top w:val="single" w:sz="4" w:space="0" w:color="000000"/>
              <w:left w:val="single" w:sz="4" w:space="0" w:color="000000"/>
              <w:bottom w:val="single" w:sz="4" w:space="0" w:color="000000"/>
              <w:right w:val="single" w:sz="4" w:space="0" w:color="000000"/>
            </w:tcBorders>
            <w:shd w:val="clear" w:color="auto" w:fill="auto"/>
            <w:hideMark/>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Математика</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Масурова Г.Л.</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b/>
                <w:sz w:val="24"/>
                <w:szCs w:val="24"/>
              </w:rPr>
              <w:t>«Перспективная начальная школа»</w:t>
            </w:r>
            <w:r w:rsidRPr="00C96473">
              <w:rPr>
                <w:rFonts w:ascii="Times New Roman" w:eastAsia="Calibri" w:hAnsi="Times New Roman" w:cs="Times New Roman"/>
                <w:sz w:val="24"/>
                <w:szCs w:val="24"/>
              </w:rPr>
              <w:t xml:space="preserve"> Программа по математике 1-4 класс Чекин А.Л. Методическое пособие для учителя.— М.: Академкнига, 2014.</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 xml:space="preserve">Математика 4 класс </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Чекин А.Л.</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«Академкнига»</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2012,2013,2014 ФГОС</w:t>
            </w:r>
          </w:p>
        </w:tc>
      </w:tr>
      <w:tr w:rsidR="00C96473" w:rsidRPr="00C96473" w:rsidTr="00C96473">
        <w:trPr>
          <w:trHeight w:val="63"/>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rPr>
                <w:rFonts w:ascii="Times New Roman" w:eastAsia="Calibri" w:hAnsi="Times New Roman" w:cs="Times New Roman"/>
              </w:rPr>
            </w:pPr>
            <w:r w:rsidRPr="00C96473">
              <w:rPr>
                <w:rFonts w:ascii="Times New Roman" w:eastAsia="Calibri" w:hAnsi="Times New Roman" w:cs="Times New Roman"/>
              </w:rPr>
              <w:t xml:space="preserve">      4б </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4в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4г</w:t>
            </w:r>
          </w:p>
          <w:p w:rsidR="00C96473" w:rsidRPr="00C96473" w:rsidRDefault="00C96473" w:rsidP="00C96473">
            <w:pPr>
              <w:spacing w:after="0" w:line="240" w:lineRule="auto"/>
              <w:jc w:val="center"/>
              <w:rPr>
                <w:rFonts w:ascii="Times New Roman" w:eastAsia="Calibri" w:hAnsi="Times New Roman" w:cs="Times New Roman"/>
                <w:i/>
              </w:rPr>
            </w:pPr>
          </w:p>
        </w:tc>
        <w:tc>
          <w:tcPr>
            <w:tcW w:w="1778" w:type="dxa"/>
            <w:tcBorders>
              <w:top w:val="single" w:sz="4" w:space="0" w:color="000000"/>
              <w:left w:val="single" w:sz="4" w:space="0" w:color="000000"/>
              <w:bottom w:val="single" w:sz="4" w:space="0" w:color="000000"/>
              <w:right w:val="single" w:sz="4" w:space="0" w:color="000000"/>
            </w:tcBorders>
            <w:shd w:val="clear" w:color="auto" w:fill="auto"/>
            <w:hideMark/>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Математика</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ind w:left="-92" w:right="-137"/>
              <w:jc w:val="center"/>
              <w:rPr>
                <w:rFonts w:ascii="Times New Roman" w:eastAsia="Calibri" w:hAnsi="Times New Roman" w:cs="Times New Roman"/>
              </w:rPr>
            </w:pPr>
            <w:r w:rsidRPr="00C96473">
              <w:rPr>
                <w:rFonts w:ascii="Times New Roman" w:eastAsia="Calibri" w:hAnsi="Times New Roman" w:cs="Times New Roman"/>
              </w:rPr>
              <w:t>Ефремова Н.В.,</w:t>
            </w:r>
          </w:p>
          <w:p w:rsidR="00C96473" w:rsidRPr="00C96473" w:rsidRDefault="00C96473" w:rsidP="00C96473">
            <w:pPr>
              <w:spacing w:after="0" w:line="240" w:lineRule="auto"/>
              <w:ind w:left="-92" w:right="-137"/>
              <w:jc w:val="center"/>
              <w:rPr>
                <w:rFonts w:ascii="Times New Roman" w:eastAsia="Calibri" w:hAnsi="Times New Roman" w:cs="Times New Roman"/>
              </w:rPr>
            </w:pPr>
            <w:r w:rsidRPr="00C96473">
              <w:rPr>
                <w:rFonts w:ascii="Times New Roman" w:eastAsia="Calibri" w:hAnsi="Times New Roman" w:cs="Times New Roman"/>
              </w:rPr>
              <w:t>Васильцова А.В.,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Панченко М.Е.</w:t>
            </w:r>
          </w:p>
          <w:p w:rsidR="00C96473" w:rsidRPr="00C96473" w:rsidRDefault="00C96473" w:rsidP="00C96473">
            <w:pPr>
              <w:spacing w:after="0" w:line="240" w:lineRule="auto"/>
              <w:jc w:val="center"/>
              <w:rPr>
                <w:rFonts w:ascii="Times New Roman" w:eastAsia="Calibri" w:hAnsi="Times New Roman" w:cs="Times New Roman"/>
                <w:i/>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b/>
                <w:sz w:val="24"/>
                <w:szCs w:val="24"/>
              </w:rPr>
              <w:t>«Школа России»</w:t>
            </w:r>
            <w:r w:rsidRPr="00C96473">
              <w:rPr>
                <w:rFonts w:ascii="Times New Roman" w:eastAsia="Calibri" w:hAnsi="Times New Roman" w:cs="Times New Roman"/>
                <w:sz w:val="24"/>
                <w:szCs w:val="24"/>
              </w:rPr>
              <w:t xml:space="preserve"> Программа по математике 1-4 класс М. И. Моро и др. — </w:t>
            </w:r>
            <w:proofErr w:type="gramStart"/>
            <w:r w:rsidRPr="00C96473">
              <w:rPr>
                <w:rFonts w:ascii="Times New Roman" w:eastAsia="Calibri" w:hAnsi="Times New Roman" w:cs="Times New Roman"/>
                <w:sz w:val="24"/>
                <w:szCs w:val="24"/>
              </w:rPr>
              <w:t>М. :</w:t>
            </w:r>
            <w:proofErr w:type="gramEnd"/>
            <w:r w:rsidRPr="00C96473">
              <w:rPr>
                <w:rFonts w:ascii="Times New Roman" w:eastAsia="Calibri" w:hAnsi="Times New Roman" w:cs="Times New Roman"/>
                <w:sz w:val="24"/>
                <w:szCs w:val="24"/>
              </w:rPr>
              <w:t xml:space="preserve"> Просвещение, 2014. — 124 с.</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 xml:space="preserve">Математика 4 класс </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Моро М.И.</w:t>
            </w:r>
            <w:r w:rsidRPr="00C96473">
              <w:rPr>
                <w:rFonts w:ascii="Times New Roman" w:eastAsia="Calibri" w:hAnsi="Times New Roman" w:cs="Times New Roman"/>
                <w:shd w:val="clear" w:color="auto" w:fill="FFFFFF"/>
              </w:rPr>
              <w:t>, Бантова М.А., Бельтюкова Г.В.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«Просвещение»</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2014 , 2017,2018, 2019</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ФГОС</w:t>
            </w:r>
          </w:p>
        </w:tc>
      </w:tr>
      <w:tr w:rsidR="00C96473" w:rsidRPr="00C96473" w:rsidTr="00C96473">
        <w:trPr>
          <w:trHeight w:val="63"/>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1а</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1б</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1в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1г</w:t>
            </w:r>
          </w:p>
        </w:tc>
        <w:tc>
          <w:tcPr>
            <w:tcW w:w="1778" w:type="dxa"/>
            <w:tcBorders>
              <w:top w:val="single" w:sz="4" w:space="0" w:color="000000"/>
              <w:left w:val="single" w:sz="4" w:space="0" w:color="000000"/>
              <w:bottom w:val="single" w:sz="4" w:space="0" w:color="000000"/>
              <w:right w:val="single" w:sz="4" w:space="0" w:color="000000"/>
            </w:tcBorders>
            <w:shd w:val="clear" w:color="auto" w:fill="auto"/>
            <w:hideMark/>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Русский язык</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Таршилова Е.А.</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Шульгина М.Ю.</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Наконечная С.А.</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Датченко С.В.</w:t>
            </w:r>
          </w:p>
          <w:p w:rsidR="00C96473" w:rsidRPr="00C96473" w:rsidRDefault="00C96473" w:rsidP="00C96473">
            <w:pPr>
              <w:spacing w:after="0" w:line="240" w:lineRule="auto"/>
              <w:ind w:left="-92" w:right="-137"/>
              <w:jc w:val="center"/>
              <w:rPr>
                <w:rFonts w:ascii="Times New Roman" w:eastAsia="Calibri" w:hAnsi="Times New Roman" w:cs="Times New Roman"/>
              </w:rPr>
            </w:pPr>
            <w:r w:rsidRPr="00C96473">
              <w:rPr>
                <w:rFonts w:ascii="Times New Roman" w:eastAsia="Calibri" w:hAnsi="Times New Roman" w:cs="Times New Roman"/>
              </w:rPr>
              <w:t>Чернявская Е.В..</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96473">
              <w:rPr>
                <w:rFonts w:ascii="Times New Roman" w:eastAsia="Times New Roman" w:hAnsi="Times New Roman" w:cs="Times New Roman"/>
                <w:b/>
                <w:sz w:val="24"/>
                <w:szCs w:val="24"/>
                <w:lang w:eastAsia="ru-RU"/>
              </w:rPr>
              <w:t>«Школа России»</w:t>
            </w:r>
            <w:r w:rsidRPr="00C96473">
              <w:rPr>
                <w:rFonts w:ascii="Times New Roman" w:eastAsia="Times New Roman" w:hAnsi="Times New Roman" w:cs="Times New Roman"/>
                <w:sz w:val="24"/>
                <w:szCs w:val="24"/>
                <w:lang w:eastAsia="ru-RU"/>
              </w:rPr>
              <w:t xml:space="preserve"> Программа по русскому языку 1-4 </w:t>
            </w:r>
            <w:proofErr w:type="gramStart"/>
            <w:r w:rsidRPr="00C96473">
              <w:rPr>
                <w:rFonts w:ascii="Times New Roman" w:eastAsia="Times New Roman" w:hAnsi="Times New Roman" w:cs="Times New Roman"/>
                <w:sz w:val="24"/>
                <w:szCs w:val="24"/>
                <w:lang w:eastAsia="ru-RU"/>
              </w:rPr>
              <w:t>класс[</w:t>
            </w:r>
            <w:proofErr w:type="gramEnd"/>
            <w:r w:rsidRPr="00C96473">
              <w:rPr>
                <w:rFonts w:ascii="Times New Roman" w:eastAsia="Times New Roman" w:hAnsi="Times New Roman" w:cs="Times New Roman"/>
                <w:sz w:val="24"/>
                <w:szCs w:val="24"/>
                <w:lang w:eastAsia="ru-RU"/>
              </w:rPr>
              <w:t>В. П. Канакина, В. Г. Горецкий, М. В. Бойкина и др.]. — М.: Просвещение, 2014. — 340 с.</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Русский язык 1 класс Канакина В.П.</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«Просвещение»</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2014, 2016 ,2017, 2019 ФГОС</w:t>
            </w:r>
          </w:p>
        </w:tc>
      </w:tr>
      <w:tr w:rsidR="00C96473" w:rsidRPr="00C96473" w:rsidTr="00C96473">
        <w:trPr>
          <w:trHeight w:val="63"/>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2а</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2б</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2в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2г</w:t>
            </w:r>
          </w:p>
        </w:tc>
        <w:tc>
          <w:tcPr>
            <w:tcW w:w="1778" w:type="dxa"/>
            <w:tcBorders>
              <w:top w:val="single" w:sz="4" w:space="0" w:color="000000"/>
              <w:left w:val="single" w:sz="4" w:space="0" w:color="000000"/>
              <w:bottom w:val="single" w:sz="4" w:space="0" w:color="000000"/>
              <w:right w:val="single" w:sz="4" w:space="0" w:color="000000"/>
            </w:tcBorders>
            <w:shd w:val="clear" w:color="auto" w:fill="auto"/>
            <w:hideMark/>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Русский язык</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ind w:left="-92"/>
              <w:jc w:val="center"/>
              <w:rPr>
                <w:rFonts w:ascii="Times New Roman" w:eastAsia="Calibri" w:hAnsi="Times New Roman" w:cs="Times New Roman"/>
              </w:rPr>
            </w:pPr>
            <w:r w:rsidRPr="00C96473">
              <w:rPr>
                <w:rFonts w:ascii="Times New Roman" w:eastAsia="Calibri" w:hAnsi="Times New Roman" w:cs="Times New Roman"/>
              </w:rPr>
              <w:t>Тимошенко Е.А.</w:t>
            </w:r>
          </w:p>
          <w:p w:rsidR="00C96473" w:rsidRPr="00C96473" w:rsidRDefault="00C96473" w:rsidP="00C96473">
            <w:pPr>
              <w:spacing w:after="0" w:line="240" w:lineRule="auto"/>
              <w:ind w:left="-92"/>
              <w:jc w:val="center"/>
              <w:rPr>
                <w:rFonts w:ascii="Times New Roman" w:eastAsia="Calibri" w:hAnsi="Times New Roman" w:cs="Times New Roman"/>
              </w:rPr>
            </w:pPr>
            <w:r w:rsidRPr="00C96473">
              <w:rPr>
                <w:rFonts w:ascii="Times New Roman" w:eastAsia="Calibri" w:hAnsi="Times New Roman" w:cs="Times New Roman"/>
              </w:rPr>
              <w:t>Шапошникова Н.В</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Пикина Е.И. Марценюк А.С</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96473">
              <w:rPr>
                <w:rFonts w:ascii="Times New Roman" w:eastAsia="Times New Roman" w:hAnsi="Times New Roman" w:cs="Times New Roman"/>
                <w:b/>
                <w:sz w:val="24"/>
                <w:szCs w:val="24"/>
                <w:lang w:eastAsia="ru-RU"/>
              </w:rPr>
              <w:t>«Школа России»</w:t>
            </w:r>
            <w:r w:rsidRPr="00C96473">
              <w:rPr>
                <w:rFonts w:ascii="Times New Roman" w:eastAsia="Times New Roman" w:hAnsi="Times New Roman" w:cs="Times New Roman"/>
                <w:sz w:val="24"/>
                <w:szCs w:val="24"/>
                <w:lang w:eastAsia="ru-RU"/>
              </w:rPr>
              <w:t xml:space="preserve"> Программа по русскому языку 1-4 </w:t>
            </w:r>
            <w:proofErr w:type="gramStart"/>
            <w:r w:rsidRPr="00C96473">
              <w:rPr>
                <w:rFonts w:ascii="Times New Roman" w:eastAsia="Times New Roman" w:hAnsi="Times New Roman" w:cs="Times New Roman"/>
                <w:sz w:val="24"/>
                <w:szCs w:val="24"/>
                <w:lang w:eastAsia="ru-RU"/>
              </w:rPr>
              <w:t>класс[</w:t>
            </w:r>
            <w:proofErr w:type="gramEnd"/>
            <w:r w:rsidRPr="00C96473">
              <w:rPr>
                <w:rFonts w:ascii="Times New Roman" w:eastAsia="Times New Roman" w:hAnsi="Times New Roman" w:cs="Times New Roman"/>
                <w:sz w:val="24"/>
                <w:szCs w:val="24"/>
                <w:lang w:eastAsia="ru-RU"/>
              </w:rPr>
              <w:t>В. П. Канакина, В. Г. Горецкий, М. В. Бойкина и др.]. — М.: Просвещение, 2014. — 340 с.</w:t>
            </w:r>
          </w:p>
        </w:tc>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Русский язык 2 класс Канакина В.П.</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«Просвещение»</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2012, 2015, 2016, 2019 ФГОС</w:t>
            </w:r>
          </w:p>
        </w:tc>
      </w:tr>
      <w:tr w:rsidR="00C96473" w:rsidRPr="00C96473" w:rsidTr="00C96473">
        <w:trPr>
          <w:trHeight w:val="63"/>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rPr>
                <w:rFonts w:ascii="Times New Roman" w:eastAsia="Calibri" w:hAnsi="Times New Roman" w:cs="Times New Roman"/>
              </w:rPr>
            </w:pPr>
            <w:r w:rsidRPr="00C96473">
              <w:rPr>
                <w:rFonts w:ascii="Times New Roman" w:eastAsia="Calibri" w:hAnsi="Times New Roman" w:cs="Times New Roman"/>
              </w:rPr>
              <w:t xml:space="preserve">       3а</w:t>
            </w:r>
          </w:p>
          <w:p w:rsidR="00C96473" w:rsidRPr="00C96473" w:rsidRDefault="00C96473" w:rsidP="00C96473">
            <w:pPr>
              <w:spacing w:after="0" w:line="240" w:lineRule="auto"/>
              <w:rPr>
                <w:rFonts w:ascii="Times New Roman" w:eastAsia="Calibri" w:hAnsi="Times New Roman" w:cs="Times New Roman"/>
              </w:rPr>
            </w:pPr>
            <w:r w:rsidRPr="00C96473">
              <w:rPr>
                <w:rFonts w:ascii="Times New Roman" w:eastAsia="Calibri" w:hAnsi="Times New Roman" w:cs="Times New Roman"/>
              </w:rPr>
              <w:lastRenderedPageBreak/>
              <w:t xml:space="preserve">       3б</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3в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3г</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lastRenderedPageBreak/>
              <w:t>Русский язык</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rPr>
                <w:rFonts w:ascii="Times New Roman" w:eastAsia="Calibri" w:hAnsi="Times New Roman" w:cs="Times New Roman"/>
              </w:rPr>
            </w:pPr>
            <w:r w:rsidRPr="00C96473">
              <w:rPr>
                <w:rFonts w:ascii="Times New Roman" w:eastAsia="Calibri" w:hAnsi="Times New Roman" w:cs="Times New Roman"/>
              </w:rPr>
              <w:t>СвириденкоЛ.В</w:t>
            </w:r>
            <w:r w:rsidRPr="00C96473">
              <w:rPr>
                <w:rFonts w:ascii="Times New Roman" w:eastAsia="Calibri" w:hAnsi="Times New Roman" w:cs="Times New Roman"/>
              </w:rPr>
              <w:lastRenderedPageBreak/>
              <w:t>.</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Савельева А.В.,</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Белоусова Л.В.,</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Титова В.Н.</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96473">
              <w:rPr>
                <w:rFonts w:ascii="Times New Roman" w:eastAsia="Times New Roman" w:hAnsi="Times New Roman" w:cs="Times New Roman"/>
                <w:b/>
                <w:sz w:val="24"/>
                <w:szCs w:val="24"/>
                <w:lang w:eastAsia="ru-RU"/>
              </w:rPr>
              <w:lastRenderedPageBreak/>
              <w:t>«Школа России»</w:t>
            </w:r>
            <w:r w:rsidRPr="00C96473">
              <w:rPr>
                <w:rFonts w:ascii="Times New Roman" w:eastAsia="Times New Roman" w:hAnsi="Times New Roman" w:cs="Times New Roman"/>
                <w:sz w:val="24"/>
                <w:szCs w:val="24"/>
                <w:lang w:eastAsia="ru-RU"/>
              </w:rPr>
              <w:t xml:space="preserve"> </w:t>
            </w:r>
            <w:r w:rsidRPr="00C96473">
              <w:rPr>
                <w:rFonts w:ascii="Times New Roman" w:eastAsia="Times New Roman" w:hAnsi="Times New Roman" w:cs="Times New Roman"/>
                <w:sz w:val="24"/>
                <w:szCs w:val="24"/>
                <w:lang w:eastAsia="ru-RU"/>
              </w:rPr>
              <w:lastRenderedPageBreak/>
              <w:t xml:space="preserve">Программа по русскому языку 1-4 </w:t>
            </w:r>
            <w:proofErr w:type="gramStart"/>
            <w:r w:rsidRPr="00C96473">
              <w:rPr>
                <w:rFonts w:ascii="Times New Roman" w:eastAsia="Times New Roman" w:hAnsi="Times New Roman" w:cs="Times New Roman"/>
                <w:sz w:val="24"/>
                <w:szCs w:val="24"/>
                <w:lang w:eastAsia="ru-RU"/>
              </w:rPr>
              <w:t>класс[</w:t>
            </w:r>
            <w:proofErr w:type="gramEnd"/>
            <w:r w:rsidRPr="00C96473">
              <w:rPr>
                <w:rFonts w:ascii="Times New Roman" w:eastAsia="Times New Roman" w:hAnsi="Times New Roman" w:cs="Times New Roman"/>
                <w:sz w:val="24"/>
                <w:szCs w:val="24"/>
                <w:lang w:eastAsia="ru-RU"/>
              </w:rPr>
              <w:t>В. П. Канакина, В. Г. Горецкий, М. В. Бойкина и др.]. — М.: Просвещение, 2014. — 340 с.</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lastRenderedPageBreak/>
              <w:t xml:space="preserve">Русский язык 3 класс </w:t>
            </w:r>
            <w:r w:rsidRPr="00C96473">
              <w:rPr>
                <w:rFonts w:ascii="Times New Roman" w:eastAsia="Calibri" w:hAnsi="Times New Roman" w:cs="Times New Roman"/>
              </w:rPr>
              <w:lastRenderedPageBreak/>
              <w:t>Канакина В.П.</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«Просвещение»</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2013,2016,2017, 2019 ФГОС</w:t>
            </w:r>
          </w:p>
        </w:tc>
      </w:tr>
      <w:tr w:rsidR="00C96473" w:rsidRPr="00C96473" w:rsidTr="00C96473">
        <w:trPr>
          <w:trHeight w:val="63"/>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lastRenderedPageBreak/>
              <w:t>4а</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Русский язык</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Масурова Г.Л.</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b/>
                <w:sz w:val="24"/>
                <w:szCs w:val="24"/>
              </w:rPr>
            </w:pPr>
            <w:r w:rsidRPr="00C96473">
              <w:rPr>
                <w:rFonts w:ascii="Times New Roman" w:eastAsia="Calibri" w:hAnsi="Times New Roman" w:cs="Times New Roman"/>
                <w:b/>
                <w:sz w:val="24"/>
                <w:szCs w:val="24"/>
              </w:rPr>
              <w:t>«Перспективная начальная школа»</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sz w:val="24"/>
                <w:szCs w:val="24"/>
              </w:rPr>
              <w:t xml:space="preserve">программы по русскому языку 1-4 класс М.Л. </w:t>
            </w:r>
            <w:proofErr w:type="gramStart"/>
            <w:r w:rsidRPr="00C96473">
              <w:rPr>
                <w:rFonts w:ascii="Times New Roman" w:eastAsia="Calibri" w:hAnsi="Times New Roman" w:cs="Times New Roman"/>
                <w:sz w:val="24"/>
                <w:szCs w:val="24"/>
              </w:rPr>
              <w:t>Каленчук,  Н.</w:t>
            </w:r>
            <w:proofErr w:type="gramEnd"/>
            <w:r w:rsidRPr="00C96473">
              <w:rPr>
                <w:rFonts w:ascii="Times New Roman" w:eastAsia="Calibri" w:hAnsi="Times New Roman" w:cs="Times New Roman"/>
                <w:sz w:val="24"/>
                <w:szCs w:val="24"/>
              </w:rPr>
              <w:t xml:space="preserve"> А. Чураковой, О.В. Малаховской, Т.А. Байковой, Н.М. Лавровой</w:t>
            </w:r>
            <w:r w:rsidRPr="00C96473">
              <w:rPr>
                <w:rFonts w:ascii="Times New Roman" w:eastAsia="Calibri" w:hAnsi="Times New Roman" w:cs="Times New Roman"/>
                <w:spacing w:val="-4"/>
                <w:sz w:val="24"/>
                <w:szCs w:val="24"/>
              </w:rPr>
              <w:t xml:space="preserve">,  </w:t>
            </w:r>
            <w:r w:rsidRPr="00C96473">
              <w:rPr>
                <w:rFonts w:ascii="Times New Roman" w:eastAsia="Calibri" w:hAnsi="Times New Roman" w:cs="Times New Roman"/>
                <w:spacing w:val="-5"/>
                <w:sz w:val="24"/>
                <w:szCs w:val="24"/>
              </w:rPr>
              <w:t>М.:  Академкнига 2014 г. – Ч.1: 240 с</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Русский язык 4 класс Чуракова Н.А.</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«Академкнига»</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2012,2013</w:t>
            </w:r>
          </w:p>
        </w:tc>
      </w:tr>
      <w:tr w:rsidR="00C96473" w:rsidRPr="00C96473" w:rsidTr="00C96473">
        <w:trPr>
          <w:trHeight w:val="63"/>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4б</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4в</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4г</w:t>
            </w:r>
          </w:p>
          <w:p w:rsidR="00C96473" w:rsidRPr="00C96473" w:rsidRDefault="00C96473" w:rsidP="00C96473">
            <w:pPr>
              <w:spacing w:after="0" w:line="240" w:lineRule="auto"/>
              <w:jc w:val="center"/>
              <w:rPr>
                <w:rFonts w:ascii="Times New Roman" w:eastAsia="Calibri" w:hAnsi="Times New Roman" w:cs="Times New Roman"/>
                <w:i/>
              </w:rPr>
            </w:pPr>
          </w:p>
          <w:p w:rsidR="00C96473" w:rsidRPr="00C96473" w:rsidRDefault="00C96473" w:rsidP="00C96473">
            <w:pPr>
              <w:spacing w:after="0" w:line="240" w:lineRule="auto"/>
              <w:rPr>
                <w:rFonts w:ascii="Times New Roman" w:eastAsia="Calibri" w:hAnsi="Times New Roman" w:cs="Times New Roman"/>
                <w:i/>
              </w:rPr>
            </w:pPr>
          </w:p>
          <w:p w:rsidR="00C96473" w:rsidRPr="00C96473" w:rsidRDefault="00C96473" w:rsidP="00C96473">
            <w:pPr>
              <w:spacing w:after="0" w:line="240" w:lineRule="auto"/>
              <w:jc w:val="center"/>
              <w:rPr>
                <w:rFonts w:ascii="Times New Roman" w:eastAsia="Calibri" w:hAnsi="Times New Roman" w:cs="Times New Roman"/>
                <w:i/>
              </w:rPr>
            </w:pP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Русский язык</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ind w:left="-92" w:right="-137"/>
              <w:jc w:val="center"/>
              <w:rPr>
                <w:rFonts w:ascii="Times New Roman" w:eastAsia="Calibri" w:hAnsi="Times New Roman" w:cs="Times New Roman"/>
              </w:rPr>
            </w:pPr>
            <w:r w:rsidRPr="00C96473">
              <w:rPr>
                <w:rFonts w:ascii="Times New Roman" w:eastAsia="Calibri" w:hAnsi="Times New Roman" w:cs="Times New Roman"/>
              </w:rPr>
              <w:t>Ефремова Н.В.,</w:t>
            </w:r>
          </w:p>
          <w:p w:rsidR="00C96473" w:rsidRPr="00C96473" w:rsidRDefault="00C96473" w:rsidP="00C96473">
            <w:pPr>
              <w:spacing w:after="0" w:line="240" w:lineRule="auto"/>
              <w:ind w:left="-92" w:right="-137"/>
              <w:jc w:val="center"/>
              <w:rPr>
                <w:rFonts w:ascii="Times New Roman" w:eastAsia="Calibri" w:hAnsi="Times New Roman" w:cs="Times New Roman"/>
              </w:rPr>
            </w:pPr>
            <w:r w:rsidRPr="00C96473">
              <w:rPr>
                <w:rFonts w:ascii="Times New Roman" w:eastAsia="Calibri" w:hAnsi="Times New Roman" w:cs="Times New Roman"/>
              </w:rPr>
              <w:t>Васильцова А.В.,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Панченко М.Е.</w:t>
            </w:r>
          </w:p>
          <w:p w:rsidR="00C96473" w:rsidRPr="00C96473" w:rsidRDefault="00C96473" w:rsidP="00C96473">
            <w:pPr>
              <w:spacing w:after="0" w:line="240" w:lineRule="auto"/>
              <w:jc w:val="center"/>
              <w:rPr>
                <w:rFonts w:ascii="Times New Roman" w:eastAsia="Calibri" w:hAnsi="Times New Roman" w:cs="Times New Roman"/>
                <w:i/>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96473">
              <w:rPr>
                <w:rFonts w:ascii="Times New Roman" w:eastAsia="Times New Roman" w:hAnsi="Times New Roman" w:cs="Times New Roman"/>
                <w:b/>
                <w:sz w:val="24"/>
                <w:szCs w:val="24"/>
                <w:lang w:eastAsia="ru-RU"/>
              </w:rPr>
              <w:t>«Школа России»</w:t>
            </w:r>
            <w:r w:rsidRPr="00C96473">
              <w:rPr>
                <w:rFonts w:ascii="Times New Roman" w:eastAsia="Times New Roman" w:hAnsi="Times New Roman" w:cs="Times New Roman"/>
                <w:sz w:val="24"/>
                <w:szCs w:val="24"/>
                <w:lang w:eastAsia="ru-RU"/>
              </w:rPr>
              <w:t xml:space="preserve"> Программа по русскому языку 1-4 </w:t>
            </w:r>
            <w:proofErr w:type="gramStart"/>
            <w:r w:rsidRPr="00C96473">
              <w:rPr>
                <w:rFonts w:ascii="Times New Roman" w:eastAsia="Times New Roman" w:hAnsi="Times New Roman" w:cs="Times New Roman"/>
                <w:sz w:val="24"/>
                <w:szCs w:val="24"/>
                <w:lang w:eastAsia="ru-RU"/>
              </w:rPr>
              <w:t>класс[</w:t>
            </w:r>
            <w:proofErr w:type="gramEnd"/>
            <w:r w:rsidRPr="00C96473">
              <w:rPr>
                <w:rFonts w:ascii="Times New Roman" w:eastAsia="Times New Roman" w:hAnsi="Times New Roman" w:cs="Times New Roman"/>
                <w:sz w:val="24"/>
                <w:szCs w:val="24"/>
                <w:lang w:eastAsia="ru-RU"/>
              </w:rPr>
              <w:t>В. П. Канакина, В. Г. Горецкий, М. В. Бойкина и др.]. — М.: Про-</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sz w:val="24"/>
                <w:szCs w:val="24"/>
              </w:rPr>
              <w:t>свещение, 2014. — 340 с.</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Русский язык 4 класс Канакина В.П.</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«Просвещение»</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2014, 2019 ФГОС</w:t>
            </w:r>
          </w:p>
        </w:tc>
      </w:tr>
      <w:tr w:rsidR="00C96473" w:rsidRPr="00C96473" w:rsidTr="00C96473">
        <w:trPr>
          <w:trHeight w:val="63"/>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1а</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1б</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1в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1г</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Литературное чтение</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Таршилова Е.А.</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Шульгина М.Ю.</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Наконечная С.А.</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Датченко С.В.</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Чернявская Е.В..</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b/>
                <w:sz w:val="24"/>
                <w:szCs w:val="24"/>
              </w:rPr>
              <w:t>«Школа России»</w:t>
            </w:r>
            <w:r w:rsidRPr="00C96473">
              <w:rPr>
                <w:rFonts w:ascii="Times New Roman" w:eastAsia="Calibri" w:hAnsi="Times New Roman" w:cs="Times New Roman"/>
                <w:sz w:val="24"/>
                <w:szCs w:val="24"/>
              </w:rPr>
              <w:t xml:space="preserve"> Программа по литературному чтению 1-4 класс Л. Ф. Климанова, М. В. Бойкина. — </w:t>
            </w:r>
            <w:proofErr w:type="gramStart"/>
            <w:r w:rsidRPr="00C96473">
              <w:rPr>
                <w:rFonts w:ascii="Times New Roman" w:eastAsia="Calibri" w:hAnsi="Times New Roman" w:cs="Times New Roman"/>
                <w:sz w:val="24"/>
                <w:szCs w:val="24"/>
              </w:rPr>
              <w:t>М. :</w:t>
            </w:r>
            <w:proofErr w:type="gramEnd"/>
            <w:r w:rsidRPr="00C96473">
              <w:rPr>
                <w:rFonts w:ascii="Times New Roman" w:eastAsia="Calibri" w:hAnsi="Times New Roman" w:cs="Times New Roman"/>
                <w:sz w:val="24"/>
                <w:szCs w:val="24"/>
              </w:rPr>
              <w:t xml:space="preserve"> Просвещение, 2014. —128 с</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Литературное чтение</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Климанова Л.Ф.</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«Просвещение»</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2015,2016,2017ФГОС</w:t>
            </w:r>
          </w:p>
          <w:p w:rsidR="00C96473" w:rsidRPr="00C96473" w:rsidRDefault="00C96473" w:rsidP="00C96473">
            <w:pPr>
              <w:spacing w:after="0" w:line="240" w:lineRule="auto"/>
              <w:jc w:val="center"/>
              <w:rPr>
                <w:rFonts w:ascii="Times New Roman" w:eastAsia="Calibri" w:hAnsi="Times New Roman" w:cs="Times New Roman"/>
                <w:i/>
                <w:shd w:val="clear" w:color="auto" w:fill="FFFFFF"/>
              </w:rPr>
            </w:pPr>
            <w:r w:rsidRPr="00C96473">
              <w:rPr>
                <w:rFonts w:ascii="Times New Roman" w:eastAsia="Calibri" w:hAnsi="Times New Roman" w:cs="Times New Roman"/>
                <w:shd w:val="clear" w:color="auto" w:fill="FFFFFF"/>
              </w:rPr>
              <w:t>Обучение грамоте (Азбука)</w:t>
            </w:r>
          </w:p>
          <w:p w:rsidR="00C96473" w:rsidRPr="00C96473" w:rsidRDefault="00C96473" w:rsidP="00C96473">
            <w:pPr>
              <w:spacing w:after="0" w:line="240" w:lineRule="auto"/>
              <w:jc w:val="center"/>
              <w:rPr>
                <w:rFonts w:ascii="Times New Roman" w:eastAsia="Calibri" w:hAnsi="Times New Roman" w:cs="Times New Roman"/>
                <w:i/>
                <w:shd w:val="clear" w:color="auto" w:fill="FFFFFF"/>
              </w:rPr>
            </w:pPr>
            <w:r w:rsidRPr="00C96473">
              <w:rPr>
                <w:rFonts w:ascii="Times New Roman" w:eastAsia="Calibri" w:hAnsi="Times New Roman" w:cs="Times New Roman"/>
                <w:shd w:val="clear" w:color="auto" w:fill="FFFFFF"/>
              </w:rPr>
              <w:t>Горецкий В.Г.</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shd w:val="clear" w:color="auto" w:fill="FFFFFF"/>
              </w:rPr>
              <w:t xml:space="preserve">2014,2015,2017, </w:t>
            </w:r>
            <w:r w:rsidRPr="00C96473">
              <w:rPr>
                <w:rFonts w:ascii="Times New Roman" w:eastAsia="Calibri" w:hAnsi="Times New Roman" w:cs="Times New Roman"/>
              </w:rPr>
              <w:t>2019</w:t>
            </w:r>
            <w:r w:rsidRPr="00C96473">
              <w:rPr>
                <w:rFonts w:ascii="Times New Roman" w:eastAsia="Calibri" w:hAnsi="Times New Roman" w:cs="Times New Roman"/>
                <w:shd w:val="clear" w:color="auto" w:fill="FFFFFF"/>
              </w:rPr>
              <w:t xml:space="preserve"> ФГОС</w:t>
            </w:r>
          </w:p>
        </w:tc>
      </w:tr>
      <w:tr w:rsidR="00C96473" w:rsidRPr="00C96473" w:rsidTr="00C96473">
        <w:trPr>
          <w:trHeight w:val="63"/>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2а</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2б</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2в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2г</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Литературное чтение</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ind w:left="-92"/>
              <w:jc w:val="center"/>
              <w:rPr>
                <w:rFonts w:ascii="Times New Roman" w:eastAsia="Calibri" w:hAnsi="Times New Roman" w:cs="Times New Roman"/>
              </w:rPr>
            </w:pPr>
            <w:r w:rsidRPr="00C96473">
              <w:rPr>
                <w:rFonts w:ascii="Times New Roman" w:eastAsia="Calibri" w:hAnsi="Times New Roman" w:cs="Times New Roman"/>
              </w:rPr>
              <w:t>Тимошенко Е.А.</w:t>
            </w:r>
          </w:p>
          <w:p w:rsidR="00C96473" w:rsidRPr="00C96473" w:rsidRDefault="00C96473" w:rsidP="00C96473">
            <w:pPr>
              <w:spacing w:after="0" w:line="240" w:lineRule="auto"/>
              <w:ind w:left="-92"/>
              <w:jc w:val="center"/>
              <w:rPr>
                <w:rFonts w:ascii="Times New Roman" w:eastAsia="Calibri" w:hAnsi="Times New Roman" w:cs="Times New Roman"/>
              </w:rPr>
            </w:pPr>
            <w:r w:rsidRPr="00C96473">
              <w:rPr>
                <w:rFonts w:ascii="Times New Roman" w:eastAsia="Calibri" w:hAnsi="Times New Roman" w:cs="Times New Roman"/>
              </w:rPr>
              <w:t>Шапошникова Н.В</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Пикина Е.И. Марценюк А.С</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b/>
                <w:sz w:val="24"/>
                <w:szCs w:val="24"/>
              </w:rPr>
              <w:t>«Школа России»</w:t>
            </w:r>
            <w:r w:rsidRPr="00C96473">
              <w:rPr>
                <w:rFonts w:ascii="Times New Roman" w:eastAsia="Calibri" w:hAnsi="Times New Roman" w:cs="Times New Roman"/>
                <w:sz w:val="24"/>
                <w:szCs w:val="24"/>
              </w:rPr>
              <w:t xml:space="preserve"> Программа по литературному чтению 1-4 класс Л. Ф. Климанова, М. В. Бойкина. — </w:t>
            </w:r>
            <w:proofErr w:type="gramStart"/>
            <w:r w:rsidRPr="00C96473">
              <w:rPr>
                <w:rFonts w:ascii="Times New Roman" w:eastAsia="Calibri" w:hAnsi="Times New Roman" w:cs="Times New Roman"/>
                <w:sz w:val="24"/>
                <w:szCs w:val="24"/>
              </w:rPr>
              <w:t>М. :</w:t>
            </w:r>
            <w:proofErr w:type="gramEnd"/>
            <w:r w:rsidRPr="00C96473">
              <w:rPr>
                <w:rFonts w:ascii="Times New Roman" w:eastAsia="Calibri" w:hAnsi="Times New Roman" w:cs="Times New Roman"/>
                <w:sz w:val="24"/>
                <w:szCs w:val="24"/>
              </w:rPr>
              <w:t xml:space="preserve"> Просвещение, 2014. —128 с</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Литературное чтение 2 класс Климанова Л.Ф.</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«Просвещение»</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2013,2015,2016, 2019 ФГОС</w:t>
            </w:r>
          </w:p>
        </w:tc>
      </w:tr>
      <w:tr w:rsidR="00C96473" w:rsidRPr="00C96473" w:rsidTr="00C96473">
        <w:trPr>
          <w:trHeight w:val="63"/>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3а</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3б</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3в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 xml:space="preserve"> 3г</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Литературное чтение</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ind w:left="-92" w:right="-108"/>
              <w:rPr>
                <w:rFonts w:ascii="Times New Roman" w:eastAsia="Calibri" w:hAnsi="Times New Roman" w:cs="Times New Roman"/>
              </w:rPr>
            </w:pPr>
            <w:r w:rsidRPr="00C96473">
              <w:rPr>
                <w:rFonts w:ascii="Times New Roman" w:eastAsia="Calibri" w:hAnsi="Times New Roman" w:cs="Times New Roman"/>
              </w:rPr>
              <w:t>Свириденко Л.В.</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Савельева А.О.,</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Белоусова Л.В.,</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Титова В.Н.</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b/>
                <w:sz w:val="24"/>
                <w:szCs w:val="24"/>
              </w:rPr>
              <w:t>«Школа России»</w:t>
            </w:r>
            <w:r w:rsidRPr="00C96473">
              <w:rPr>
                <w:rFonts w:ascii="Times New Roman" w:eastAsia="Calibri" w:hAnsi="Times New Roman" w:cs="Times New Roman"/>
                <w:sz w:val="24"/>
                <w:szCs w:val="24"/>
              </w:rPr>
              <w:t xml:space="preserve"> Программа по литературному чтению 1-4 класс Л. Ф. Климанова, М. В. Бойкина. — </w:t>
            </w:r>
            <w:proofErr w:type="gramStart"/>
            <w:r w:rsidRPr="00C96473">
              <w:rPr>
                <w:rFonts w:ascii="Times New Roman" w:eastAsia="Calibri" w:hAnsi="Times New Roman" w:cs="Times New Roman"/>
                <w:sz w:val="24"/>
                <w:szCs w:val="24"/>
              </w:rPr>
              <w:t>М. :</w:t>
            </w:r>
            <w:proofErr w:type="gramEnd"/>
            <w:r w:rsidRPr="00C96473">
              <w:rPr>
                <w:rFonts w:ascii="Times New Roman" w:eastAsia="Calibri" w:hAnsi="Times New Roman" w:cs="Times New Roman"/>
                <w:sz w:val="24"/>
                <w:szCs w:val="24"/>
              </w:rPr>
              <w:t xml:space="preserve"> Просвещение, 2014. —128 с</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Литературное чтение 2 класс Климанова Л.Ф.</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«Просвещение»</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2012,2013 ,2016,2017,2019 ФГОС</w:t>
            </w:r>
          </w:p>
        </w:tc>
      </w:tr>
      <w:tr w:rsidR="00C96473" w:rsidRPr="00C96473" w:rsidTr="00C96473">
        <w:trPr>
          <w:trHeight w:val="63"/>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i/>
              </w:rPr>
              <w:t>4а</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Литературное чтение</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Масурова Г.Л.</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b/>
                <w:sz w:val="24"/>
                <w:szCs w:val="24"/>
              </w:rPr>
              <w:t>«Перспективная начальная школа»</w:t>
            </w:r>
            <w:r w:rsidRPr="00C96473">
              <w:rPr>
                <w:rFonts w:ascii="Times New Roman" w:eastAsia="Calibri" w:hAnsi="Times New Roman" w:cs="Times New Roman"/>
                <w:spacing w:val="-4"/>
                <w:sz w:val="24"/>
                <w:szCs w:val="24"/>
              </w:rPr>
              <w:t xml:space="preserve"> Программа литературному чтению 1-4 класс  Чураковой </w:t>
            </w:r>
            <w:r w:rsidRPr="00C96473">
              <w:rPr>
                <w:rFonts w:ascii="Times New Roman" w:eastAsia="Calibri" w:hAnsi="Times New Roman" w:cs="Times New Roman"/>
                <w:spacing w:val="-5"/>
                <w:sz w:val="24"/>
                <w:szCs w:val="24"/>
              </w:rPr>
              <w:t xml:space="preserve">М.:  Академкнига, 2014 г. – Ч.1: </w:t>
            </w:r>
            <w:r w:rsidRPr="00C96473">
              <w:rPr>
                <w:rFonts w:ascii="Times New Roman" w:eastAsia="Calibri" w:hAnsi="Times New Roman" w:cs="Times New Roman"/>
                <w:sz w:val="24"/>
                <w:szCs w:val="24"/>
              </w:rPr>
              <w:t xml:space="preserve"> </w:t>
            </w:r>
            <w:r w:rsidRPr="00C96473">
              <w:rPr>
                <w:rFonts w:ascii="Times New Roman" w:eastAsia="Calibri" w:hAnsi="Times New Roman" w:cs="Times New Roman"/>
                <w:spacing w:val="-5"/>
                <w:sz w:val="24"/>
                <w:szCs w:val="24"/>
              </w:rPr>
              <w:lastRenderedPageBreak/>
              <w:t>240 с.</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lastRenderedPageBreak/>
              <w:t>Литературное чтение 4 класс Чуракова Н.А.</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«Академкнига»</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2012,2013,2014,2017</w:t>
            </w:r>
          </w:p>
        </w:tc>
      </w:tr>
      <w:tr w:rsidR="00C96473" w:rsidRPr="00C96473" w:rsidTr="00C96473">
        <w:trPr>
          <w:trHeight w:val="63"/>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4б</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4в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4г</w:t>
            </w:r>
          </w:p>
          <w:p w:rsidR="00C96473" w:rsidRPr="00C96473" w:rsidRDefault="00C96473" w:rsidP="00C96473">
            <w:pPr>
              <w:spacing w:after="0" w:line="240" w:lineRule="auto"/>
              <w:jc w:val="center"/>
              <w:rPr>
                <w:rFonts w:ascii="Times New Roman" w:eastAsia="Calibri" w:hAnsi="Times New Roman" w:cs="Times New Roman"/>
                <w:i/>
              </w:rPr>
            </w:pP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Литературное чтение</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ind w:left="-92" w:right="-137"/>
              <w:jc w:val="center"/>
              <w:rPr>
                <w:rFonts w:ascii="Times New Roman" w:eastAsia="Calibri" w:hAnsi="Times New Roman" w:cs="Times New Roman"/>
              </w:rPr>
            </w:pPr>
            <w:r w:rsidRPr="00C96473">
              <w:rPr>
                <w:rFonts w:ascii="Times New Roman" w:eastAsia="Calibri" w:hAnsi="Times New Roman" w:cs="Times New Roman"/>
              </w:rPr>
              <w:t>Ефремова Н.В.,</w:t>
            </w:r>
          </w:p>
          <w:p w:rsidR="00C96473" w:rsidRPr="00C96473" w:rsidRDefault="00C96473" w:rsidP="00C96473">
            <w:pPr>
              <w:spacing w:after="0" w:line="240" w:lineRule="auto"/>
              <w:ind w:left="-92" w:right="-137"/>
              <w:jc w:val="center"/>
              <w:rPr>
                <w:rFonts w:ascii="Times New Roman" w:eastAsia="Calibri" w:hAnsi="Times New Roman" w:cs="Times New Roman"/>
              </w:rPr>
            </w:pPr>
            <w:r w:rsidRPr="00C96473">
              <w:rPr>
                <w:rFonts w:ascii="Times New Roman" w:eastAsia="Calibri" w:hAnsi="Times New Roman" w:cs="Times New Roman"/>
              </w:rPr>
              <w:t>Васильцова А.В.,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Панченко М.Е.</w:t>
            </w:r>
          </w:p>
          <w:p w:rsidR="00C96473" w:rsidRPr="00C96473" w:rsidRDefault="00C96473" w:rsidP="00C96473">
            <w:pPr>
              <w:spacing w:after="0" w:line="240" w:lineRule="auto"/>
              <w:jc w:val="center"/>
              <w:rPr>
                <w:rFonts w:ascii="Times New Roman" w:eastAsia="Calibri" w:hAnsi="Times New Roman" w:cs="Times New Roman"/>
                <w:i/>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b/>
                <w:sz w:val="24"/>
                <w:szCs w:val="24"/>
              </w:rPr>
              <w:t>«Школа России»</w:t>
            </w:r>
            <w:r w:rsidRPr="00C96473">
              <w:rPr>
                <w:rFonts w:ascii="Times New Roman" w:eastAsia="Calibri" w:hAnsi="Times New Roman" w:cs="Times New Roman"/>
                <w:sz w:val="24"/>
                <w:szCs w:val="24"/>
              </w:rPr>
              <w:t xml:space="preserve"> Программа по литературному чтению 1-4 класс Л. Ф. Климанова, М. В. Бойкина. — </w:t>
            </w:r>
            <w:proofErr w:type="gramStart"/>
            <w:r w:rsidRPr="00C96473">
              <w:rPr>
                <w:rFonts w:ascii="Times New Roman" w:eastAsia="Calibri" w:hAnsi="Times New Roman" w:cs="Times New Roman"/>
                <w:sz w:val="24"/>
                <w:szCs w:val="24"/>
              </w:rPr>
              <w:t>М. :</w:t>
            </w:r>
            <w:proofErr w:type="gramEnd"/>
            <w:r w:rsidRPr="00C96473">
              <w:rPr>
                <w:rFonts w:ascii="Times New Roman" w:eastAsia="Calibri" w:hAnsi="Times New Roman" w:cs="Times New Roman"/>
                <w:sz w:val="24"/>
                <w:szCs w:val="24"/>
              </w:rPr>
              <w:t xml:space="preserve"> Просвещение, 2014. —128 с</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Литературное чтение 4 класс Климанова Л.Ф.</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«Просвещение»</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2014,2017,2019ФГОС</w:t>
            </w:r>
          </w:p>
        </w:tc>
      </w:tr>
      <w:tr w:rsidR="00C96473" w:rsidRPr="00C96473" w:rsidTr="00C96473">
        <w:trPr>
          <w:trHeight w:val="63"/>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1а</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1б</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1в</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1г</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1д</w:t>
            </w:r>
          </w:p>
          <w:p w:rsidR="00C96473" w:rsidRPr="00C96473" w:rsidRDefault="00C96473" w:rsidP="00C96473">
            <w:pPr>
              <w:spacing w:after="0" w:line="240" w:lineRule="auto"/>
              <w:jc w:val="center"/>
              <w:rPr>
                <w:rFonts w:ascii="Times New Roman" w:eastAsia="Calibri" w:hAnsi="Times New Roman" w:cs="Times New Roman"/>
                <w:i/>
              </w:rPr>
            </w:pP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Окружающий мир</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Таршилова Е.А.</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Шульгина М.Ю.</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Наконечная С.А.</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Датченко С.В.</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Чернявская Е.В..</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b/>
                <w:sz w:val="24"/>
                <w:szCs w:val="24"/>
              </w:rPr>
              <w:t>«Школа России»</w:t>
            </w:r>
            <w:r w:rsidRPr="00C96473">
              <w:rPr>
                <w:rFonts w:ascii="Times New Roman" w:eastAsia="Calibri" w:hAnsi="Times New Roman" w:cs="Times New Roman"/>
                <w:sz w:val="24"/>
                <w:szCs w:val="24"/>
              </w:rPr>
              <w:t xml:space="preserve"> Программа по окружающему миру 1-4 класс А. А. Плешаков. — </w:t>
            </w:r>
            <w:proofErr w:type="gramStart"/>
            <w:r w:rsidRPr="00C96473">
              <w:rPr>
                <w:rFonts w:ascii="Times New Roman" w:eastAsia="Calibri" w:hAnsi="Times New Roman" w:cs="Times New Roman"/>
                <w:sz w:val="24"/>
                <w:szCs w:val="24"/>
              </w:rPr>
              <w:t>М. :</w:t>
            </w:r>
            <w:proofErr w:type="gramEnd"/>
            <w:r w:rsidRPr="00C96473">
              <w:rPr>
                <w:rFonts w:ascii="Times New Roman" w:eastAsia="Calibri" w:hAnsi="Times New Roman" w:cs="Times New Roman"/>
                <w:sz w:val="24"/>
                <w:szCs w:val="24"/>
              </w:rPr>
              <w:t xml:space="preserve"> Просвещение, 2014. — 205 с.</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Окружающий мир 1 класс</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Плешаков А.А.</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«Просвещение»</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2015,2016,2017,2019, 2020 ФГОС</w:t>
            </w:r>
          </w:p>
        </w:tc>
      </w:tr>
      <w:tr w:rsidR="00C96473" w:rsidRPr="00C96473" w:rsidTr="00C96473">
        <w:trPr>
          <w:trHeight w:val="63"/>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2а</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2б</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2в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2г</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Окружающий мир</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ind w:left="-92"/>
              <w:jc w:val="center"/>
              <w:rPr>
                <w:rFonts w:ascii="Times New Roman" w:eastAsia="Calibri" w:hAnsi="Times New Roman" w:cs="Times New Roman"/>
              </w:rPr>
            </w:pPr>
            <w:r w:rsidRPr="00C96473">
              <w:rPr>
                <w:rFonts w:ascii="Times New Roman" w:eastAsia="Calibri" w:hAnsi="Times New Roman" w:cs="Times New Roman"/>
              </w:rPr>
              <w:t>Тимошенко Е.А.</w:t>
            </w:r>
          </w:p>
          <w:p w:rsidR="00C96473" w:rsidRPr="00C96473" w:rsidRDefault="00C96473" w:rsidP="00C96473">
            <w:pPr>
              <w:spacing w:after="0" w:line="240" w:lineRule="auto"/>
              <w:ind w:left="-92"/>
              <w:jc w:val="center"/>
              <w:rPr>
                <w:rFonts w:ascii="Times New Roman" w:eastAsia="Calibri" w:hAnsi="Times New Roman" w:cs="Times New Roman"/>
              </w:rPr>
            </w:pPr>
            <w:r w:rsidRPr="00C96473">
              <w:rPr>
                <w:rFonts w:ascii="Times New Roman" w:eastAsia="Calibri" w:hAnsi="Times New Roman" w:cs="Times New Roman"/>
              </w:rPr>
              <w:t>Шапошникова Н.В</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Пикина Е.И. Марценюк А.С</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b/>
                <w:sz w:val="24"/>
                <w:szCs w:val="24"/>
              </w:rPr>
              <w:t>«Школа России»</w:t>
            </w:r>
            <w:r w:rsidRPr="00C96473">
              <w:rPr>
                <w:rFonts w:ascii="Times New Roman" w:eastAsia="Calibri" w:hAnsi="Times New Roman" w:cs="Times New Roman"/>
                <w:sz w:val="24"/>
                <w:szCs w:val="24"/>
              </w:rPr>
              <w:t xml:space="preserve"> Программа по окружающему миру 1-4 класс А. А. Плешаков. — </w:t>
            </w:r>
            <w:proofErr w:type="gramStart"/>
            <w:r w:rsidRPr="00C96473">
              <w:rPr>
                <w:rFonts w:ascii="Times New Roman" w:eastAsia="Calibri" w:hAnsi="Times New Roman" w:cs="Times New Roman"/>
                <w:sz w:val="24"/>
                <w:szCs w:val="24"/>
              </w:rPr>
              <w:t>М. :</w:t>
            </w:r>
            <w:proofErr w:type="gramEnd"/>
            <w:r w:rsidRPr="00C96473">
              <w:rPr>
                <w:rFonts w:ascii="Times New Roman" w:eastAsia="Calibri" w:hAnsi="Times New Roman" w:cs="Times New Roman"/>
                <w:sz w:val="24"/>
                <w:szCs w:val="24"/>
              </w:rPr>
              <w:t xml:space="preserve"> Просвещение, 2014. — 205 с.</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Окружающий мир 2 класс</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Плешаков А.А.</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«Просвещение»</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2014, 2016, 2019, 2020, 2021г. ФГОС</w:t>
            </w:r>
          </w:p>
        </w:tc>
      </w:tr>
      <w:tr w:rsidR="00C96473" w:rsidRPr="00C96473" w:rsidTr="00C96473">
        <w:trPr>
          <w:trHeight w:val="63"/>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3а</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3б</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3в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3г</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Окружающий мир</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ind w:left="-92" w:right="-108"/>
              <w:rPr>
                <w:rFonts w:ascii="Times New Roman" w:eastAsia="Calibri" w:hAnsi="Times New Roman" w:cs="Times New Roman"/>
              </w:rPr>
            </w:pPr>
            <w:r w:rsidRPr="00C96473">
              <w:rPr>
                <w:rFonts w:ascii="Times New Roman" w:eastAsia="Calibri" w:hAnsi="Times New Roman" w:cs="Times New Roman"/>
              </w:rPr>
              <w:t>Свириденко Л.В.</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Савельева А.О.,</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Белоусова Л.В.,</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Титова В.Н.</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b/>
                <w:sz w:val="24"/>
                <w:szCs w:val="24"/>
              </w:rPr>
              <w:t>«Школа России»</w:t>
            </w:r>
            <w:r w:rsidRPr="00C96473">
              <w:rPr>
                <w:rFonts w:ascii="Times New Roman" w:eastAsia="Calibri" w:hAnsi="Times New Roman" w:cs="Times New Roman"/>
                <w:sz w:val="24"/>
                <w:szCs w:val="24"/>
              </w:rPr>
              <w:t xml:space="preserve"> Программа по окружающему миру 1-4 класс А. А. Плешаков. — </w:t>
            </w:r>
            <w:proofErr w:type="gramStart"/>
            <w:r w:rsidRPr="00C96473">
              <w:rPr>
                <w:rFonts w:ascii="Times New Roman" w:eastAsia="Calibri" w:hAnsi="Times New Roman" w:cs="Times New Roman"/>
                <w:sz w:val="24"/>
                <w:szCs w:val="24"/>
              </w:rPr>
              <w:t>М. :</w:t>
            </w:r>
            <w:proofErr w:type="gramEnd"/>
            <w:r w:rsidRPr="00C96473">
              <w:rPr>
                <w:rFonts w:ascii="Times New Roman" w:eastAsia="Calibri" w:hAnsi="Times New Roman" w:cs="Times New Roman"/>
                <w:sz w:val="24"/>
                <w:szCs w:val="24"/>
              </w:rPr>
              <w:t xml:space="preserve"> Просвещение, 2014. — 205 с.</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Окружающий мир 3 класс</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Плешаков А.А.</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«Просвещение»</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2012,2016,2017, 2019 ФГОС</w:t>
            </w:r>
          </w:p>
        </w:tc>
      </w:tr>
      <w:tr w:rsidR="00C96473" w:rsidRPr="00C96473" w:rsidTr="00C96473">
        <w:trPr>
          <w:trHeight w:val="63"/>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i/>
              </w:rPr>
              <w:t>4а</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Окружающий мир</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Масурова Г.Л.</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b/>
                <w:sz w:val="24"/>
                <w:szCs w:val="24"/>
              </w:rPr>
              <w:t>«Перспективная начальная школа»</w:t>
            </w:r>
            <w:r w:rsidRPr="00C96473">
              <w:rPr>
                <w:rFonts w:ascii="Times New Roman" w:eastAsia="Calibri" w:hAnsi="Times New Roman" w:cs="Times New Roman"/>
                <w:sz w:val="24"/>
                <w:szCs w:val="24"/>
              </w:rPr>
              <w:t xml:space="preserve"> программы по окружающему миру  1-4 класс  </w:t>
            </w:r>
            <w:r w:rsidRPr="00C96473">
              <w:rPr>
                <w:rFonts w:ascii="Times New Roman" w:eastAsia="Calibri" w:hAnsi="Times New Roman" w:cs="Times New Roman"/>
                <w:spacing w:val="-4"/>
                <w:sz w:val="24"/>
                <w:szCs w:val="24"/>
              </w:rPr>
              <w:t xml:space="preserve">О.Н. Федотовой, Г.В. Трафимовой, Л.Г. Кудровой  «Программы по учебным предметам»,  </w:t>
            </w:r>
            <w:r w:rsidRPr="00C96473">
              <w:rPr>
                <w:rFonts w:ascii="Times New Roman" w:eastAsia="Calibri" w:hAnsi="Times New Roman" w:cs="Times New Roman"/>
                <w:spacing w:val="-5"/>
                <w:sz w:val="24"/>
                <w:szCs w:val="24"/>
              </w:rPr>
              <w:t>М.:  Академкнига/учебник , 2014 г. – Ч.1: 240 с ФГОС</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Окружающий мир 4 класс</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Федотова О.Н.</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«Академкнига»</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2012,2013,2014</w:t>
            </w:r>
          </w:p>
        </w:tc>
      </w:tr>
      <w:tr w:rsidR="00C96473" w:rsidRPr="00C96473" w:rsidTr="00C96473">
        <w:trPr>
          <w:trHeight w:val="63"/>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rPr>
                <w:rFonts w:ascii="Times New Roman" w:eastAsia="Calibri" w:hAnsi="Times New Roman" w:cs="Times New Roman"/>
              </w:rPr>
            </w:pPr>
            <w:r w:rsidRPr="00C96473">
              <w:rPr>
                <w:rFonts w:ascii="Times New Roman" w:eastAsia="Calibri" w:hAnsi="Times New Roman" w:cs="Times New Roman"/>
              </w:rPr>
              <w:t xml:space="preserve">       4б</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4в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4г</w:t>
            </w:r>
          </w:p>
          <w:p w:rsidR="00C96473" w:rsidRPr="00C96473" w:rsidRDefault="00C96473" w:rsidP="00C96473">
            <w:pPr>
              <w:spacing w:after="0" w:line="240" w:lineRule="auto"/>
              <w:jc w:val="center"/>
              <w:rPr>
                <w:rFonts w:ascii="Times New Roman" w:eastAsia="Calibri" w:hAnsi="Times New Roman" w:cs="Times New Roman"/>
                <w:i/>
              </w:rPr>
            </w:pP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Окружающий мир</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ind w:left="-92" w:right="-137"/>
              <w:jc w:val="center"/>
              <w:rPr>
                <w:rFonts w:ascii="Times New Roman" w:eastAsia="Calibri" w:hAnsi="Times New Roman" w:cs="Times New Roman"/>
              </w:rPr>
            </w:pPr>
            <w:r w:rsidRPr="00C96473">
              <w:rPr>
                <w:rFonts w:ascii="Times New Roman" w:eastAsia="Calibri" w:hAnsi="Times New Roman" w:cs="Times New Roman"/>
              </w:rPr>
              <w:t>Ефремова Н.В.,</w:t>
            </w:r>
          </w:p>
          <w:p w:rsidR="00C96473" w:rsidRPr="00C96473" w:rsidRDefault="00C96473" w:rsidP="00C96473">
            <w:pPr>
              <w:spacing w:after="0" w:line="240" w:lineRule="auto"/>
              <w:ind w:left="-92" w:right="-137"/>
              <w:jc w:val="center"/>
              <w:rPr>
                <w:rFonts w:ascii="Times New Roman" w:eastAsia="Calibri" w:hAnsi="Times New Roman" w:cs="Times New Roman"/>
              </w:rPr>
            </w:pPr>
            <w:r w:rsidRPr="00C96473">
              <w:rPr>
                <w:rFonts w:ascii="Times New Roman" w:eastAsia="Calibri" w:hAnsi="Times New Roman" w:cs="Times New Roman"/>
              </w:rPr>
              <w:t>Васильцова А.В.,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Панченко М.Е.</w:t>
            </w:r>
          </w:p>
          <w:p w:rsidR="00C96473" w:rsidRPr="00C96473" w:rsidRDefault="00C96473" w:rsidP="00C96473">
            <w:pPr>
              <w:spacing w:after="0" w:line="240" w:lineRule="auto"/>
              <w:jc w:val="center"/>
              <w:rPr>
                <w:rFonts w:ascii="Times New Roman" w:eastAsia="Calibri" w:hAnsi="Times New Roman" w:cs="Times New Roman"/>
                <w:i/>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b/>
                <w:sz w:val="24"/>
                <w:szCs w:val="24"/>
              </w:rPr>
              <w:t>«Школа России»</w:t>
            </w:r>
            <w:r w:rsidRPr="00C96473">
              <w:rPr>
                <w:rFonts w:ascii="Times New Roman" w:eastAsia="Calibri" w:hAnsi="Times New Roman" w:cs="Times New Roman"/>
                <w:sz w:val="24"/>
                <w:szCs w:val="24"/>
              </w:rPr>
              <w:t xml:space="preserve"> Программа по окружающему миру 1-4 класс А. А. Плешаков. — </w:t>
            </w:r>
            <w:proofErr w:type="gramStart"/>
            <w:r w:rsidRPr="00C96473">
              <w:rPr>
                <w:rFonts w:ascii="Times New Roman" w:eastAsia="Calibri" w:hAnsi="Times New Roman" w:cs="Times New Roman"/>
                <w:sz w:val="24"/>
                <w:szCs w:val="24"/>
              </w:rPr>
              <w:t>М. :</w:t>
            </w:r>
            <w:proofErr w:type="gramEnd"/>
            <w:r w:rsidRPr="00C96473">
              <w:rPr>
                <w:rFonts w:ascii="Times New Roman" w:eastAsia="Calibri" w:hAnsi="Times New Roman" w:cs="Times New Roman"/>
                <w:sz w:val="24"/>
                <w:szCs w:val="24"/>
              </w:rPr>
              <w:t xml:space="preserve"> Просвещение, 2014. — 205 с.</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Окружающий мир 4 класс</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Плешаков А.А.,</w:t>
            </w:r>
            <w:r w:rsidRPr="00C96473">
              <w:rPr>
                <w:rFonts w:ascii="Times New Roman" w:eastAsia="Calibri" w:hAnsi="Times New Roman" w:cs="Times New Roman"/>
              </w:rPr>
              <w:br/>
              <w:t>Крючкова Е.А.</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«Просвещение»</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2014,2017,2018, 2019 ФГОС</w:t>
            </w:r>
          </w:p>
        </w:tc>
      </w:tr>
      <w:tr w:rsidR="00C96473" w:rsidRPr="00C96473" w:rsidTr="00C96473">
        <w:trPr>
          <w:trHeight w:val="63"/>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1а</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1б</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1г</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1в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1д</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Технология</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Таршилова Е.А.</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Шульгина М.Ю.</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Наконечная С.А.</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Датченко С.В.</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Чернявская Е.В..</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sz w:val="24"/>
                <w:szCs w:val="24"/>
              </w:rPr>
            </w:pPr>
            <w:r w:rsidRPr="00C96473">
              <w:rPr>
                <w:rFonts w:ascii="Times New Roman" w:eastAsia="Calibri" w:hAnsi="Times New Roman" w:cs="Times New Roman"/>
                <w:b/>
                <w:sz w:val="24"/>
                <w:szCs w:val="24"/>
              </w:rPr>
              <w:t>«Школа России»</w:t>
            </w:r>
            <w:r w:rsidRPr="00C96473">
              <w:rPr>
                <w:rFonts w:ascii="Times New Roman" w:eastAsia="Calibri" w:hAnsi="Times New Roman" w:cs="Times New Roman"/>
                <w:sz w:val="24"/>
                <w:szCs w:val="24"/>
              </w:rPr>
              <w:t xml:space="preserve">  Программа по технологии </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Лутцева Е.А., Зуева Т.П.</w:t>
            </w:r>
            <w:r w:rsidRPr="00C96473">
              <w:rPr>
                <w:rFonts w:ascii="Times New Roman" w:eastAsia="Calibri" w:hAnsi="Times New Roman" w:cs="Times New Roman"/>
                <w:sz w:val="24"/>
                <w:szCs w:val="24"/>
              </w:rPr>
              <w:t xml:space="preserve">— </w:t>
            </w:r>
            <w:proofErr w:type="gramStart"/>
            <w:r w:rsidRPr="00C96473">
              <w:rPr>
                <w:rFonts w:ascii="Times New Roman" w:eastAsia="Calibri" w:hAnsi="Times New Roman" w:cs="Times New Roman"/>
                <w:sz w:val="24"/>
                <w:szCs w:val="24"/>
              </w:rPr>
              <w:t>М. :</w:t>
            </w:r>
            <w:proofErr w:type="gramEnd"/>
            <w:r w:rsidRPr="00C96473">
              <w:rPr>
                <w:rFonts w:ascii="Times New Roman" w:eastAsia="Calibri" w:hAnsi="Times New Roman" w:cs="Times New Roman"/>
                <w:sz w:val="24"/>
                <w:szCs w:val="24"/>
              </w:rPr>
              <w:t xml:space="preserve"> Просвещение, 2017</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 xml:space="preserve">Технология 1 класс </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Лутцева Е.А., Зуева Т.П.</w:t>
            </w:r>
            <w:r w:rsidRPr="00C96473">
              <w:rPr>
                <w:rFonts w:ascii="Times New Roman" w:eastAsia="Calibri" w:hAnsi="Times New Roman" w:cs="Times New Roman"/>
                <w:sz w:val="24"/>
                <w:szCs w:val="24"/>
              </w:rPr>
              <w:t>— Изд «Просвещение»</w:t>
            </w:r>
            <w:r w:rsidRPr="00C96473">
              <w:rPr>
                <w:rFonts w:ascii="Times New Roman" w:eastAsia="Calibri" w:hAnsi="Times New Roman" w:cs="Times New Roman"/>
              </w:rPr>
              <w:t xml:space="preserve"> ФГОС</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2017, 2019 год</w:t>
            </w:r>
          </w:p>
        </w:tc>
      </w:tr>
      <w:tr w:rsidR="00C96473" w:rsidRPr="00C96473" w:rsidTr="00C96473">
        <w:trPr>
          <w:trHeight w:val="356"/>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2а</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2б</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2в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2г</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Технология</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ind w:left="-92"/>
              <w:jc w:val="center"/>
              <w:rPr>
                <w:rFonts w:ascii="Times New Roman" w:eastAsia="Calibri" w:hAnsi="Times New Roman" w:cs="Times New Roman"/>
              </w:rPr>
            </w:pPr>
            <w:r w:rsidRPr="00C96473">
              <w:rPr>
                <w:rFonts w:ascii="Times New Roman" w:eastAsia="Calibri" w:hAnsi="Times New Roman" w:cs="Times New Roman"/>
              </w:rPr>
              <w:t>Тимошенко Е.А.</w:t>
            </w:r>
          </w:p>
          <w:p w:rsidR="00C96473" w:rsidRPr="00C96473" w:rsidRDefault="00C96473" w:rsidP="00C96473">
            <w:pPr>
              <w:spacing w:after="0" w:line="240" w:lineRule="auto"/>
              <w:ind w:left="-92"/>
              <w:jc w:val="center"/>
              <w:rPr>
                <w:rFonts w:ascii="Times New Roman" w:eastAsia="Calibri" w:hAnsi="Times New Roman" w:cs="Times New Roman"/>
              </w:rPr>
            </w:pPr>
            <w:r w:rsidRPr="00C96473">
              <w:rPr>
                <w:rFonts w:ascii="Times New Roman" w:eastAsia="Calibri" w:hAnsi="Times New Roman" w:cs="Times New Roman"/>
              </w:rPr>
              <w:t>Шапошникова Н.В</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Пикина Е.И. Марценюк А.С</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sz w:val="24"/>
                <w:szCs w:val="24"/>
              </w:rPr>
            </w:pPr>
            <w:r w:rsidRPr="00C96473">
              <w:rPr>
                <w:rFonts w:ascii="Times New Roman" w:eastAsia="Calibri" w:hAnsi="Times New Roman" w:cs="Times New Roman"/>
                <w:b/>
                <w:sz w:val="24"/>
                <w:szCs w:val="24"/>
              </w:rPr>
              <w:t>«Школа России»</w:t>
            </w:r>
            <w:r w:rsidRPr="00C96473">
              <w:rPr>
                <w:rFonts w:ascii="Times New Roman" w:eastAsia="Calibri" w:hAnsi="Times New Roman" w:cs="Times New Roman"/>
                <w:sz w:val="24"/>
                <w:szCs w:val="24"/>
              </w:rPr>
              <w:t xml:space="preserve">  Программа по технологии </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Лутцева Е.А., Зуева Т.П.</w:t>
            </w:r>
            <w:r w:rsidRPr="00C96473">
              <w:rPr>
                <w:rFonts w:ascii="Times New Roman" w:eastAsia="Calibri" w:hAnsi="Times New Roman" w:cs="Times New Roman"/>
                <w:sz w:val="24"/>
                <w:szCs w:val="24"/>
              </w:rPr>
              <w:t xml:space="preserve">— </w:t>
            </w:r>
            <w:proofErr w:type="gramStart"/>
            <w:r w:rsidRPr="00C96473">
              <w:rPr>
                <w:rFonts w:ascii="Times New Roman" w:eastAsia="Calibri" w:hAnsi="Times New Roman" w:cs="Times New Roman"/>
                <w:sz w:val="24"/>
                <w:szCs w:val="24"/>
              </w:rPr>
              <w:t>М. :</w:t>
            </w:r>
            <w:proofErr w:type="gramEnd"/>
            <w:r w:rsidRPr="00C96473">
              <w:rPr>
                <w:rFonts w:ascii="Times New Roman" w:eastAsia="Calibri" w:hAnsi="Times New Roman" w:cs="Times New Roman"/>
                <w:sz w:val="24"/>
                <w:szCs w:val="24"/>
              </w:rPr>
              <w:t xml:space="preserve"> Просвещение, 2017</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 xml:space="preserve">Технология 2 класс </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Лутцева Е.А., Зуева Т.П.</w:t>
            </w:r>
            <w:r w:rsidRPr="00C96473">
              <w:rPr>
                <w:rFonts w:ascii="Times New Roman" w:eastAsia="Calibri" w:hAnsi="Times New Roman" w:cs="Times New Roman"/>
                <w:sz w:val="24"/>
                <w:szCs w:val="24"/>
              </w:rPr>
              <w:t>— Изд «Просвещение»</w:t>
            </w:r>
            <w:r w:rsidRPr="00C96473">
              <w:rPr>
                <w:rFonts w:ascii="Times New Roman" w:eastAsia="Calibri" w:hAnsi="Times New Roman" w:cs="Times New Roman"/>
              </w:rPr>
              <w:t xml:space="preserve"> ФГОС</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2017, 2019 год</w:t>
            </w:r>
          </w:p>
        </w:tc>
      </w:tr>
      <w:tr w:rsidR="00C96473" w:rsidRPr="00C96473" w:rsidTr="00C96473">
        <w:trPr>
          <w:trHeight w:val="63"/>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lastRenderedPageBreak/>
              <w:t>3а</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3б</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3в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3г</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Технология</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ind w:left="-92" w:right="-108"/>
              <w:rPr>
                <w:rFonts w:ascii="Times New Roman" w:eastAsia="Calibri" w:hAnsi="Times New Roman" w:cs="Times New Roman"/>
              </w:rPr>
            </w:pPr>
            <w:r w:rsidRPr="00C96473">
              <w:rPr>
                <w:rFonts w:ascii="Times New Roman" w:eastAsia="Calibri" w:hAnsi="Times New Roman" w:cs="Times New Roman"/>
              </w:rPr>
              <w:t>Свириденко Л.В.</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Савельева А.О.,</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Белоусова Л.В.,</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Титова В.Н.</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sz w:val="24"/>
                <w:szCs w:val="24"/>
              </w:rPr>
              <w:t>Программа по технологии 1-4 класс автор Н.М. Конышева Издательство: Ассоциация ХХ</w:t>
            </w:r>
            <w:r w:rsidRPr="00C96473">
              <w:rPr>
                <w:rFonts w:ascii="Times New Roman" w:eastAsia="Calibri" w:hAnsi="Times New Roman" w:cs="Times New Roman"/>
                <w:sz w:val="24"/>
                <w:szCs w:val="24"/>
                <w:lang w:val="en-US"/>
              </w:rPr>
              <w:t>I</w:t>
            </w:r>
            <w:r w:rsidRPr="00C96473">
              <w:rPr>
                <w:rFonts w:ascii="Times New Roman" w:eastAsia="Calibri" w:hAnsi="Times New Roman" w:cs="Times New Roman"/>
                <w:sz w:val="24"/>
                <w:szCs w:val="24"/>
              </w:rPr>
              <w:t xml:space="preserve"> век 2014год.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 xml:space="preserve">Технология 3 класс </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Конышева Н.М.</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 xml:space="preserve">«Ассоциация </w:t>
            </w:r>
            <w:r w:rsidRPr="00C96473">
              <w:rPr>
                <w:rFonts w:ascii="Times New Roman" w:eastAsia="Calibri" w:hAnsi="Times New Roman" w:cs="Times New Roman"/>
                <w:lang w:val="en-US"/>
              </w:rPr>
              <w:t>XXI</w:t>
            </w:r>
            <w:r w:rsidRPr="00C96473">
              <w:rPr>
                <w:rFonts w:ascii="Times New Roman" w:eastAsia="Calibri" w:hAnsi="Times New Roman" w:cs="Times New Roman"/>
              </w:rPr>
              <w:t xml:space="preserve"> век»</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2012,2013 ФГОС</w:t>
            </w:r>
          </w:p>
        </w:tc>
      </w:tr>
      <w:tr w:rsidR="00C96473" w:rsidRPr="00C96473" w:rsidTr="00C96473">
        <w:trPr>
          <w:trHeight w:val="63"/>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i/>
              </w:rPr>
              <w:t>4а</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Технология</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Масурова Г.Л.</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b/>
                <w:sz w:val="24"/>
                <w:szCs w:val="24"/>
              </w:rPr>
              <w:t>«Перспективная начальная школа»</w:t>
            </w:r>
            <w:r w:rsidRPr="00C96473">
              <w:rPr>
                <w:rFonts w:ascii="Times New Roman" w:eastAsia="Calibri" w:hAnsi="Times New Roman" w:cs="Times New Roman"/>
                <w:sz w:val="24"/>
                <w:szCs w:val="24"/>
              </w:rPr>
              <w:t xml:space="preserve"> Программа по технологии  Т.М. Рогозиной, И.Б. Мыловой  «Программы по учебным предметам»,  М.:  Академкнига , 2014 г. – Ч.2: 192 с.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 xml:space="preserve">Технология 4 класс </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Рагозина Т.М., Гринева А.А.</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«Академкнига»</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2012,2013</w:t>
            </w:r>
          </w:p>
        </w:tc>
      </w:tr>
      <w:tr w:rsidR="00C96473" w:rsidRPr="00C96473" w:rsidTr="00C96473">
        <w:trPr>
          <w:trHeight w:val="63"/>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4б, 4в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4г</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Технология</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ind w:left="-92" w:right="-137"/>
              <w:jc w:val="center"/>
              <w:rPr>
                <w:rFonts w:ascii="Times New Roman" w:eastAsia="Calibri" w:hAnsi="Times New Roman" w:cs="Times New Roman"/>
              </w:rPr>
            </w:pPr>
            <w:r w:rsidRPr="00C96473">
              <w:rPr>
                <w:rFonts w:ascii="Times New Roman" w:eastAsia="Calibri" w:hAnsi="Times New Roman" w:cs="Times New Roman"/>
              </w:rPr>
              <w:t>Ефремова Н.В.,</w:t>
            </w:r>
          </w:p>
          <w:p w:rsidR="00C96473" w:rsidRPr="00C96473" w:rsidRDefault="00C96473" w:rsidP="00C96473">
            <w:pPr>
              <w:spacing w:after="0" w:line="240" w:lineRule="auto"/>
              <w:ind w:left="-92" w:right="-137"/>
              <w:jc w:val="center"/>
              <w:rPr>
                <w:rFonts w:ascii="Times New Roman" w:eastAsia="Calibri" w:hAnsi="Times New Roman" w:cs="Times New Roman"/>
              </w:rPr>
            </w:pPr>
            <w:r w:rsidRPr="00C96473">
              <w:rPr>
                <w:rFonts w:ascii="Times New Roman" w:eastAsia="Calibri" w:hAnsi="Times New Roman" w:cs="Times New Roman"/>
              </w:rPr>
              <w:t>Васильцова А.В.,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Панченко М.Е.</w:t>
            </w:r>
          </w:p>
          <w:p w:rsidR="00C96473" w:rsidRPr="00C96473" w:rsidRDefault="00C96473" w:rsidP="00C96473">
            <w:pPr>
              <w:spacing w:after="0" w:line="240" w:lineRule="auto"/>
              <w:jc w:val="center"/>
              <w:rPr>
                <w:rFonts w:ascii="Times New Roman" w:eastAsia="Calibri" w:hAnsi="Times New Roman" w:cs="Times New Roman"/>
                <w:i/>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sz w:val="24"/>
                <w:szCs w:val="24"/>
              </w:rPr>
              <w:t>Программа по технологии 1-4 класс автор Н.М. Конышева Издательство: Ассоциация ХХ</w:t>
            </w:r>
            <w:r w:rsidRPr="00C96473">
              <w:rPr>
                <w:rFonts w:ascii="Times New Roman" w:eastAsia="Calibri" w:hAnsi="Times New Roman" w:cs="Times New Roman"/>
                <w:sz w:val="24"/>
                <w:szCs w:val="24"/>
                <w:lang w:val="en-US"/>
              </w:rPr>
              <w:t>I</w:t>
            </w:r>
            <w:r w:rsidRPr="00C96473">
              <w:rPr>
                <w:rFonts w:ascii="Times New Roman" w:eastAsia="Calibri" w:hAnsi="Times New Roman" w:cs="Times New Roman"/>
                <w:sz w:val="24"/>
                <w:szCs w:val="24"/>
              </w:rPr>
              <w:t xml:space="preserve"> век 2014год.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 xml:space="preserve">Технология 4 класс </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Конышева Н.М.</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 xml:space="preserve">«Ассоциация </w:t>
            </w:r>
            <w:r w:rsidRPr="00C96473">
              <w:rPr>
                <w:rFonts w:ascii="Times New Roman" w:eastAsia="Calibri" w:hAnsi="Times New Roman" w:cs="Times New Roman"/>
                <w:lang w:val="en-US"/>
              </w:rPr>
              <w:t>XXI</w:t>
            </w:r>
            <w:r w:rsidRPr="00C96473">
              <w:rPr>
                <w:rFonts w:ascii="Times New Roman" w:eastAsia="Calibri" w:hAnsi="Times New Roman" w:cs="Times New Roman"/>
              </w:rPr>
              <w:t xml:space="preserve"> век»</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2012, 2013, 2014г ФГОС</w:t>
            </w:r>
          </w:p>
        </w:tc>
      </w:tr>
      <w:tr w:rsidR="00C96473" w:rsidRPr="00C96473" w:rsidTr="00C96473">
        <w:trPr>
          <w:trHeight w:val="63"/>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1а,</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1б,</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1в,</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1г</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1д</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ИЗО</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Таршилова Е.А.</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Шульгина М.Ю.</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Наконечная С.А.</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Датченко С.В.</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Чернявская Е.В..</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 xml:space="preserve">Программа по изобразительному искусству  под ред. Неменского Б.М.«Просвещение», </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2017 год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shd w:val="clear" w:color="auto" w:fill="FFFFFF"/>
              </w:rPr>
            </w:pPr>
            <w:r w:rsidRPr="00C96473">
              <w:rPr>
                <w:rFonts w:ascii="Times New Roman" w:eastAsia="Calibri" w:hAnsi="Times New Roman" w:cs="Times New Roman"/>
                <w:shd w:val="clear" w:color="auto" w:fill="FFFFFF"/>
              </w:rPr>
              <w:t xml:space="preserve">Изобразительное искусство 1 класс </w:t>
            </w:r>
          </w:p>
          <w:p w:rsidR="00C96473" w:rsidRPr="00C96473" w:rsidRDefault="00C96473" w:rsidP="00C96473">
            <w:pPr>
              <w:spacing w:after="0" w:line="240" w:lineRule="auto"/>
              <w:jc w:val="center"/>
              <w:rPr>
                <w:rFonts w:ascii="Times New Roman" w:eastAsia="Calibri" w:hAnsi="Times New Roman" w:cs="Times New Roman"/>
                <w:i/>
                <w:shd w:val="clear" w:color="auto" w:fill="FFFFFF"/>
              </w:rPr>
            </w:pPr>
            <w:r w:rsidRPr="00C96473">
              <w:rPr>
                <w:rFonts w:ascii="Times New Roman" w:eastAsia="Calibri" w:hAnsi="Times New Roman" w:cs="Times New Roman"/>
              </w:rPr>
              <w:t xml:space="preserve"> </w:t>
            </w:r>
            <w:r w:rsidRPr="00C96473">
              <w:rPr>
                <w:rFonts w:ascii="Times New Roman" w:eastAsia="Calibri" w:hAnsi="Times New Roman" w:cs="Times New Roman"/>
                <w:shd w:val="clear" w:color="auto" w:fill="FFFFFF"/>
              </w:rPr>
              <w:t>Неменская Л.А. / Под ред. Неменского Б.М.</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«Просвещение»</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shd w:val="clear" w:color="auto" w:fill="FFFFFF"/>
              </w:rPr>
              <w:t>2013,2016,2017, 2019, 2020г ФГОС  ФГОС</w:t>
            </w:r>
          </w:p>
        </w:tc>
      </w:tr>
      <w:tr w:rsidR="00C96473" w:rsidRPr="00C96473" w:rsidTr="00C96473">
        <w:trPr>
          <w:trHeight w:val="63"/>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2а</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2б</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2в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2г</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ИЗО</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ind w:left="-92"/>
              <w:jc w:val="center"/>
              <w:rPr>
                <w:rFonts w:ascii="Times New Roman" w:eastAsia="Calibri" w:hAnsi="Times New Roman" w:cs="Times New Roman"/>
              </w:rPr>
            </w:pPr>
            <w:r w:rsidRPr="00C96473">
              <w:rPr>
                <w:rFonts w:ascii="Times New Roman" w:eastAsia="Calibri" w:hAnsi="Times New Roman" w:cs="Times New Roman"/>
              </w:rPr>
              <w:t>Тимошенко Е.А.</w:t>
            </w:r>
          </w:p>
          <w:p w:rsidR="00C96473" w:rsidRPr="00C96473" w:rsidRDefault="00C96473" w:rsidP="00C96473">
            <w:pPr>
              <w:spacing w:after="0" w:line="240" w:lineRule="auto"/>
              <w:ind w:left="-92"/>
              <w:jc w:val="center"/>
              <w:rPr>
                <w:rFonts w:ascii="Times New Roman" w:eastAsia="Calibri" w:hAnsi="Times New Roman" w:cs="Times New Roman"/>
              </w:rPr>
            </w:pPr>
            <w:r w:rsidRPr="00C96473">
              <w:rPr>
                <w:rFonts w:ascii="Times New Roman" w:eastAsia="Calibri" w:hAnsi="Times New Roman" w:cs="Times New Roman"/>
              </w:rPr>
              <w:t>Шапошникова Н.В</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Пикина Е.И. Марценюк А.С</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 xml:space="preserve">Программа по изобразительному искусству  под ред. Неменского Б.М.«Просвещение», </w:t>
            </w:r>
          </w:p>
          <w:p w:rsidR="00C96473" w:rsidRPr="00C96473" w:rsidRDefault="00C96473" w:rsidP="00C96473">
            <w:pPr>
              <w:spacing w:after="0" w:line="240" w:lineRule="auto"/>
              <w:jc w:val="center"/>
              <w:rPr>
                <w:rFonts w:ascii="Times New Roman" w:eastAsia="Calibri" w:hAnsi="Times New Roman" w:cs="Times New Roman"/>
                <w:i/>
                <w:highlight w:val="yellow"/>
              </w:rPr>
            </w:pPr>
            <w:r w:rsidRPr="00C96473">
              <w:rPr>
                <w:rFonts w:ascii="Times New Roman" w:eastAsia="Calibri" w:hAnsi="Times New Roman" w:cs="Times New Roman"/>
              </w:rPr>
              <w:t>2017 год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shd w:val="clear" w:color="auto" w:fill="FFFFFF"/>
              </w:rPr>
            </w:pPr>
            <w:r w:rsidRPr="00C96473">
              <w:rPr>
                <w:rFonts w:ascii="Times New Roman" w:eastAsia="Calibri" w:hAnsi="Times New Roman" w:cs="Times New Roman"/>
                <w:shd w:val="clear" w:color="auto" w:fill="FFFFFF"/>
              </w:rPr>
              <w:t>Изобразительное искусство 2 класс</w:t>
            </w:r>
            <w:r w:rsidRPr="00C96473">
              <w:rPr>
                <w:rFonts w:ascii="Times New Roman" w:eastAsia="Calibri" w:hAnsi="Times New Roman" w:cs="Times New Roman"/>
              </w:rPr>
              <w:t xml:space="preserve"> </w:t>
            </w:r>
            <w:r w:rsidRPr="00C96473">
              <w:rPr>
                <w:rFonts w:ascii="Times New Roman" w:eastAsia="Calibri" w:hAnsi="Times New Roman" w:cs="Times New Roman"/>
                <w:shd w:val="clear" w:color="auto" w:fill="FFFFFF"/>
              </w:rPr>
              <w:t>Коротеева Е.И.. / Под ред. Неменского Б.М.</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«Просвещение»</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shd w:val="clear" w:color="auto" w:fill="FFFFFF"/>
              </w:rPr>
              <w:t>2012,2013,2014,2016,2019, 2020г. ФГОС</w:t>
            </w:r>
          </w:p>
        </w:tc>
      </w:tr>
      <w:tr w:rsidR="00C96473" w:rsidRPr="00C96473" w:rsidTr="00C96473">
        <w:trPr>
          <w:trHeight w:val="63"/>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3а</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3б</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3в</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3г</w:t>
            </w:r>
          </w:p>
          <w:p w:rsidR="00C96473" w:rsidRPr="00C96473" w:rsidRDefault="00C96473" w:rsidP="00C96473">
            <w:pPr>
              <w:spacing w:after="0" w:line="240" w:lineRule="auto"/>
              <w:jc w:val="center"/>
              <w:rPr>
                <w:rFonts w:ascii="Times New Roman" w:eastAsia="Calibri" w:hAnsi="Times New Roman" w:cs="Times New Roman"/>
                <w:i/>
              </w:rPr>
            </w:pP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ИЗО</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ind w:left="-92" w:right="-108"/>
              <w:rPr>
                <w:rFonts w:ascii="Times New Roman" w:eastAsia="Calibri" w:hAnsi="Times New Roman" w:cs="Times New Roman"/>
              </w:rPr>
            </w:pPr>
            <w:r w:rsidRPr="00C96473">
              <w:rPr>
                <w:rFonts w:ascii="Times New Roman" w:eastAsia="Calibri" w:hAnsi="Times New Roman" w:cs="Times New Roman"/>
              </w:rPr>
              <w:t>Свириденко Л.В.</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Савельева А.О.,</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Белоусова Л.В.,</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Титова В.Н.</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 xml:space="preserve">Программа по изобразительному искусству  под ред. Неменского Б.М.«Просвещение», </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2017 год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shd w:val="clear" w:color="auto" w:fill="FFFFFF"/>
              </w:rPr>
              <w:t>Изобразительное искусство 3 класс</w:t>
            </w:r>
          </w:p>
          <w:p w:rsidR="00C96473" w:rsidRPr="00C96473" w:rsidRDefault="00C96473" w:rsidP="00C96473">
            <w:pPr>
              <w:spacing w:after="0" w:line="240" w:lineRule="auto"/>
              <w:jc w:val="center"/>
              <w:rPr>
                <w:rFonts w:ascii="Times New Roman" w:eastAsia="Calibri" w:hAnsi="Times New Roman" w:cs="Times New Roman"/>
                <w:i/>
                <w:shd w:val="clear" w:color="auto" w:fill="FFFFFF"/>
              </w:rPr>
            </w:pPr>
            <w:r w:rsidRPr="00C96473">
              <w:rPr>
                <w:rFonts w:ascii="Times New Roman" w:eastAsia="Calibri" w:hAnsi="Times New Roman" w:cs="Times New Roman"/>
                <w:shd w:val="clear" w:color="auto" w:fill="FFFFFF"/>
              </w:rPr>
              <w:t>Коротеева Е.И. /Под ред. Неменского Б.М.</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«Просвещение»</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shd w:val="clear" w:color="auto" w:fill="FFFFFF"/>
              </w:rPr>
              <w:t>2013, 2014, 2016, 2018, 2020г ФГОС</w:t>
            </w:r>
          </w:p>
        </w:tc>
      </w:tr>
      <w:tr w:rsidR="00C96473" w:rsidRPr="00C96473" w:rsidTr="00C96473">
        <w:trPr>
          <w:trHeight w:val="63"/>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4а</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4б</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4в</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4г</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4д</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ИЗО</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ind w:left="-92" w:right="-137"/>
              <w:jc w:val="center"/>
              <w:rPr>
                <w:rFonts w:ascii="Times New Roman" w:eastAsia="Calibri" w:hAnsi="Times New Roman" w:cs="Times New Roman"/>
              </w:rPr>
            </w:pPr>
            <w:r w:rsidRPr="00C96473">
              <w:rPr>
                <w:rFonts w:ascii="Times New Roman" w:eastAsia="Calibri" w:hAnsi="Times New Roman" w:cs="Times New Roman"/>
              </w:rPr>
              <w:t>Масурова Г.Л. Ефремова Н.В.,</w:t>
            </w:r>
          </w:p>
          <w:p w:rsidR="00C96473" w:rsidRPr="00C96473" w:rsidRDefault="00C96473" w:rsidP="00C96473">
            <w:pPr>
              <w:spacing w:after="0" w:line="240" w:lineRule="auto"/>
              <w:ind w:left="-92" w:right="-137"/>
              <w:jc w:val="center"/>
              <w:rPr>
                <w:rFonts w:ascii="Times New Roman" w:eastAsia="Calibri" w:hAnsi="Times New Roman" w:cs="Times New Roman"/>
              </w:rPr>
            </w:pPr>
            <w:r w:rsidRPr="00C96473">
              <w:rPr>
                <w:rFonts w:ascii="Times New Roman" w:eastAsia="Calibri" w:hAnsi="Times New Roman" w:cs="Times New Roman"/>
              </w:rPr>
              <w:t>Васильцова А.В.,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Панченко М.Е.</w:t>
            </w:r>
          </w:p>
          <w:p w:rsidR="00C96473" w:rsidRPr="00C96473" w:rsidRDefault="00C96473" w:rsidP="00C96473">
            <w:pPr>
              <w:spacing w:after="0" w:line="240" w:lineRule="auto"/>
              <w:jc w:val="center"/>
              <w:rPr>
                <w:rFonts w:ascii="Times New Roman" w:eastAsia="Calibri" w:hAnsi="Times New Roman" w:cs="Times New Roman"/>
                <w:i/>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 xml:space="preserve">Программа по изобразительному искусству  под ред. Неменского Б.М.«Просвещение», </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2017 год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shd w:val="clear" w:color="auto" w:fill="FFFFFF"/>
              </w:rPr>
            </w:pPr>
            <w:r w:rsidRPr="00C96473">
              <w:rPr>
                <w:rFonts w:ascii="Times New Roman" w:eastAsia="Calibri" w:hAnsi="Times New Roman" w:cs="Times New Roman"/>
                <w:shd w:val="clear" w:color="auto" w:fill="FFFFFF"/>
              </w:rPr>
              <w:t>Изобразительное искусство</w:t>
            </w:r>
            <w:r w:rsidRPr="00C96473">
              <w:rPr>
                <w:rFonts w:ascii="Times New Roman" w:eastAsia="Calibri" w:hAnsi="Times New Roman" w:cs="Times New Roman"/>
              </w:rPr>
              <w:t xml:space="preserve"> </w:t>
            </w:r>
            <w:r w:rsidRPr="00C96473">
              <w:rPr>
                <w:rFonts w:ascii="Times New Roman" w:eastAsia="Calibri" w:hAnsi="Times New Roman" w:cs="Times New Roman"/>
                <w:shd w:val="clear" w:color="auto" w:fill="FFFFFF"/>
              </w:rPr>
              <w:t>Неменская Л.А. / Под ред. Неменского Б.М.</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«Просвещение»</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shd w:val="clear" w:color="auto" w:fill="FFFFFF"/>
              </w:rPr>
              <w:t>2013,2014 ,2017, 2019, 2020 ФГОС</w:t>
            </w:r>
          </w:p>
        </w:tc>
      </w:tr>
      <w:tr w:rsidR="00C96473" w:rsidRPr="00C96473" w:rsidTr="00C96473">
        <w:trPr>
          <w:trHeight w:val="362"/>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2-4 классы</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Английский язык</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ind w:left="-92" w:right="-137"/>
              <w:jc w:val="center"/>
              <w:rPr>
                <w:rFonts w:ascii="Times New Roman" w:eastAsia="Calibri" w:hAnsi="Times New Roman" w:cs="Times New Roman"/>
              </w:rPr>
            </w:pPr>
            <w:r w:rsidRPr="00C96473">
              <w:rPr>
                <w:rFonts w:ascii="Times New Roman" w:eastAsia="Calibri" w:hAnsi="Times New Roman" w:cs="Times New Roman"/>
              </w:rPr>
              <w:t>Воробьева М.Ю.</w:t>
            </w:r>
          </w:p>
          <w:p w:rsidR="00C96473" w:rsidRPr="00C96473" w:rsidRDefault="00C96473" w:rsidP="00C96473">
            <w:pPr>
              <w:spacing w:after="0" w:line="240" w:lineRule="auto"/>
              <w:ind w:left="-92" w:right="-137"/>
              <w:jc w:val="center"/>
              <w:rPr>
                <w:rFonts w:ascii="Times New Roman" w:eastAsia="Calibri" w:hAnsi="Times New Roman" w:cs="Times New Roman"/>
              </w:rPr>
            </w:pPr>
            <w:r w:rsidRPr="00C96473">
              <w:rPr>
                <w:rFonts w:ascii="Times New Roman" w:eastAsia="Calibri" w:hAnsi="Times New Roman" w:cs="Times New Roman"/>
              </w:rPr>
              <w:t>Белик Т.В.</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Программа по английскому языку для 2-4 классов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Вербицкая М.В., Б.Эббс,</w:t>
            </w:r>
            <w:r w:rsidRPr="00C96473">
              <w:rPr>
                <w:rFonts w:ascii="Times New Roman" w:eastAsia="Calibri" w:hAnsi="Times New Roman" w:cs="Times New Roman"/>
              </w:rPr>
              <w:br/>
              <w:t>Э.Уорелл, Э.Уорд,</w:t>
            </w:r>
            <w:r w:rsidRPr="00C96473">
              <w:rPr>
                <w:rFonts w:ascii="Times New Roman" w:eastAsia="Calibri" w:hAnsi="Times New Roman" w:cs="Times New Roman"/>
              </w:rPr>
              <w:br/>
              <w:t>Оралова О.В. / Под ред. Вербицкой М.В.</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Английский язык в 2-х частях</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Вербицкая М.В.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Вентана-Граф</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2015, 2016,2018, 2019, 2020год</w:t>
            </w:r>
          </w:p>
        </w:tc>
      </w:tr>
      <w:tr w:rsidR="00C96473" w:rsidRPr="00C96473" w:rsidTr="00C96473">
        <w:trPr>
          <w:trHeight w:val="124"/>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1-4</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Физическая культура</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rPr>
                <w:rFonts w:ascii="Times New Roman" w:eastAsia="Calibri" w:hAnsi="Times New Roman" w:cs="Times New Roman"/>
              </w:rPr>
            </w:pPr>
            <w:r w:rsidRPr="00C96473">
              <w:rPr>
                <w:rFonts w:ascii="Times New Roman" w:eastAsia="Calibri" w:hAnsi="Times New Roman" w:cs="Times New Roman"/>
              </w:rPr>
              <w:t>Наконечная С.А.</w:t>
            </w:r>
          </w:p>
          <w:p w:rsidR="00C96473" w:rsidRPr="00C96473" w:rsidRDefault="00C96473" w:rsidP="00C96473">
            <w:pPr>
              <w:spacing w:after="0" w:line="240" w:lineRule="auto"/>
              <w:rPr>
                <w:rFonts w:ascii="Times New Roman" w:eastAsia="Calibri" w:hAnsi="Times New Roman" w:cs="Times New Roman"/>
              </w:rPr>
            </w:pPr>
            <w:r w:rsidRPr="00C96473">
              <w:rPr>
                <w:rFonts w:ascii="Times New Roman" w:eastAsia="Calibri" w:hAnsi="Times New Roman" w:cs="Times New Roman"/>
              </w:rPr>
              <w:t xml:space="preserve">Шапошникова </w:t>
            </w:r>
            <w:r w:rsidRPr="00C96473">
              <w:rPr>
                <w:rFonts w:ascii="Times New Roman" w:eastAsia="Calibri" w:hAnsi="Times New Roman" w:cs="Times New Roman"/>
              </w:rPr>
              <w:lastRenderedPageBreak/>
              <w:t>Н.В.</w:t>
            </w:r>
          </w:p>
          <w:p w:rsidR="00C96473" w:rsidRPr="00C96473" w:rsidRDefault="00C96473" w:rsidP="00C96473">
            <w:pPr>
              <w:spacing w:after="0" w:line="240" w:lineRule="auto"/>
              <w:rPr>
                <w:rFonts w:ascii="Times New Roman" w:eastAsia="Calibri" w:hAnsi="Times New Roman" w:cs="Times New Roman"/>
              </w:rPr>
            </w:pPr>
            <w:r w:rsidRPr="00C96473">
              <w:rPr>
                <w:rFonts w:ascii="Times New Roman" w:eastAsia="Calibri" w:hAnsi="Times New Roman" w:cs="Times New Roman"/>
              </w:rPr>
              <w:t>Панченко М.Е.</w:t>
            </w:r>
          </w:p>
          <w:p w:rsidR="00C96473" w:rsidRPr="00C96473" w:rsidRDefault="00C96473" w:rsidP="00C96473">
            <w:pPr>
              <w:spacing w:after="0" w:line="240" w:lineRule="auto"/>
              <w:rPr>
                <w:rFonts w:ascii="Times New Roman" w:eastAsia="Calibri" w:hAnsi="Times New Roman" w:cs="Times New Roman"/>
              </w:rPr>
            </w:pPr>
            <w:r w:rsidRPr="00C96473">
              <w:rPr>
                <w:rFonts w:ascii="Times New Roman" w:eastAsia="Calibri" w:hAnsi="Times New Roman" w:cs="Times New Roman"/>
              </w:rPr>
              <w:t>Пикина Е.И.</w:t>
            </w:r>
          </w:p>
          <w:p w:rsidR="00C96473" w:rsidRPr="00C96473" w:rsidRDefault="00C96473" w:rsidP="00C96473">
            <w:pPr>
              <w:spacing w:after="0" w:line="240" w:lineRule="auto"/>
              <w:rPr>
                <w:rFonts w:ascii="Times New Roman" w:eastAsia="Calibri" w:hAnsi="Times New Roman" w:cs="Times New Roman"/>
              </w:rPr>
            </w:pPr>
            <w:r w:rsidRPr="00C96473">
              <w:rPr>
                <w:rFonts w:ascii="Times New Roman" w:eastAsia="Calibri" w:hAnsi="Times New Roman" w:cs="Times New Roman"/>
              </w:rPr>
              <w:t>Датченко С.В.</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Савельева А.В.,</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Белоусова Л.В.,</w:t>
            </w:r>
          </w:p>
          <w:p w:rsidR="00C96473" w:rsidRPr="00C96473" w:rsidRDefault="00C96473" w:rsidP="00C96473">
            <w:pPr>
              <w:spacing w:after="0" w:line="240" w:lineRule="auto"/>
              <w:rPr>
                <w:rFonts w:ascii="Times New Roman" w:eastAsia="Calibri" w:hAnsi="Times New Roman" w:cs="Times New Roman"/>
              </w:rPr>
            </w:pPr>
            <w:r w:rsidRPr="00C96473">
              <w:rPr>
                <w:rFonts w:ascii="Times New Roman" w:eastAsia="Calibri" w:hAnsi="Times New Roman" w:cs="Times New Roman"/>
              </w:rPr>
              <w:t>Титова В.Н.</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lastRenderedPageBreak/>
              <w:t>Программа по физической культуре</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1-4 классы. ФГОС</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lastRenderedPageBreak/>
              <w:t>Лях В.И.</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«Просвещение»</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2017 год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lastRenderedPageBreak/>
              <w:t>Физическая культура.</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Учебник. 1-4 классы. ФГОС</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lastRenderedPageBreak/>
              <w:t>Лях В.И.</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«Просвещение»</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2013,2014,2017,2018, 2019, 2020 год</w:t>
            </w:r>
          </w:p>
        </w:tc>
      </w:tr>
      <w:tr w:rsidR="00C96473" w:rsidRPr="00C96473" w:rsidTr="00C96473">
        <w:trPr>
          <w:trHeight w:val="2496"/>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lastRenderedPageBreak/>
              <w:t>1-4</w:t>
            </w:r>
          </w:p>
          <w:p w:rsidR="00C96473" w:rsidRPr="00C96473" w:rsidRDefault="00C96473" w:rsidP="00C96473">
            <w:pPr>
              <w:spacing w:after="0" w:line="240" w:lineRule="auto"/>
              <w:jc w:val="center"/>
              <w:rPr>
                <w:rFonts w:ascii="Times New Roman" w:eastAsia="Calibri" w:hAnsi="Times New Roman" w:cs="Times New Roman"/>
                <w:i/>
              </w:rPr>
            </w:pP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Музыка</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Таршилова Е.А.</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Гребенкина А.В..</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Наконечная С.А.</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Датченко С.В.</w:t>
            </w:r>
          </w:p>
          <w:p w:rsidR="00C96473" w:rsidRPr="00C96473" w:rsidRDefault="00C96473" w:rsidP="00C96473">
            <w:pPr>
              <w:spacing w:after="0" w:line="240" w:lineRule="auto"/>
              <w:ind w:left="-92"/>
              <w:jc w:val="center"/>
              <w:rPr>
                <w:rFonts w:ascii="Times New Roman" w:eastAsia="Calibri" w:hAnsi="Times New Roman" w:cs="Times New Roman"/>
              </w:rPr>
            </w:pPr>
            <w:r w:rsidRPr="00C96473">
              <w:rPr>
                <w:rFonts w:ascii="Times New Roman" w:eastAsia="Calibri" w:hAnsi="Times New Roman" w:cs="Times New Roman"/>
              </w:rPr>
              <w:t xml:space="preserve">Чернявская Е.В.. </w:t>
            </w:r>
          </w:p>
          <w:p w:rsidR="00C96473" w:rsidRPr="00C96473" w:rsidRDefault="00C96473" w:rsidP="00C96473">
            <w:pPr>
              <w:spacing w:after="0" w:line="240" w:lineRule="auto"/>
              <w:ind w:left="-92"/>
              <w:jc w:val="center"/>
              <w:rPr>
                <w:rFonts w:ascii="Times New Roman" w:eastAsia="Calibri" w:hAnsi="Times New Roman" w:cs="Times New Roman"/>
              </w:rPr>
            </w:pPr>
            <w:r w:rsidRPr="00C96473">
              <w:rPr>
                <w:rFonts w:ascii="Times New Roman" w:eastAsia="Calibri" w:hAnsi="Times New Roman" w:cs="Times New Roman"/>
              </w:rPr>
              <w:t>Шапошникова Н.В</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 xml:space="preserve">Пикина Е.И. </w:t>
            </w:r>
          </w:p>
          <w:p w:rsidR="00C96473" w:rsidRPr="00C96473" w:rsidRDefault="00C96473" w:rsidP="00C96473">
            <w:pPr>
              <w:spacing w:after="0" w:line="240" w:lineRule="auto"/>
              <w:ind w:left="-92" w:right="-108"/>
              <w:rPr>
                <w:rFonts w:ascii="Times New Roman" w:eastAsia="Calibri" w:hAnsi="Times New Roman" w:cs="Times New Roman"/>
              </w:rPr>
            </w:pPr>
            <w:r w:rsidRPr="00C96473">
              <w:rPr>
                <w:rFonts w:ascii="Times New Roman" w:eastAsia="Calibri" w:hAnsi="Times New Roman" w:cs="Times New Roman"/>
              </w:rPr>
              <w:t>Свириденко Л.В.</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Белоусова Л.В.,</w:t>
            </w:r>
          </w:p>
          <w:p w:rsidR="00C96473" w:rsidRPr="00C96473" w:rsidRDefault="00C96473" w:rsidP="00C96473">
            <w:pPr>
              <w:spacing w:after="0" w:line="240" w:lineRule="auto"/>
              <w:ind w:left="-92" w:right="-137"/>
              <w:jc w:val="center"/>
              <w:rPr>
                <w:rFonts w:ascii="Times New Roman" w:eastAsia="Calibri" w:hAnsi="Times New Roman" w:cs="Times New Roman"/>
              </w:rPr>
            </w:pPr>
            <w:r w:rsidRPr="00C96473">
              <w:rPr>
                <w:rFonts w:ascii="Times New Roman" w:eastAsia="Calibri" w:hAnsi="Times New Roman" w:cs="Times New Roman"/>
              </w:rPr>
              <w:t>Титова В.Н. Ефремова Н.В.,</w:t>
            </w:r>
          </w:p>
          <w:p w:rsidR="00C96473" w:rsidRPr="00C96473" w:rsidRDefault="00C96473" w:rsidP="00C96473">
            <w:pPr>
              <w:spacing w:after="0" w:line="240" w:lineRule="auto"/>
              <w:ind w:left="-92" w:right="-137"/>
              <w:jc w:val="center"/>
              <w:rPr>
                <w:rFonts w:ascii="Times New Roman" w:eastAsia="Calibri" w:hAnsi="Times New Roman" w:cs="Times New Roman"/>
              </w:rPr>
            </w:pPr>
            <w:r w:rsidRPr="00C96473">
              <w:rPr>
                <w:rFonts w:ascii="Times New Roman" w:eastAsia="Calibri" w:hAnsi="Times New Roman" w:cs="Times New Roman"/>
              </w:rPr>
              <w:t>Васильцова А.В.,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Панченко М.Е.</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Масурова Г.Л.</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Программа по музыке</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 xml:space="preserve"> (1-4 классы)</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 xml:space="preserve">В. В. </w:t>
            </w:r>
            <w:proofErr w:type="gramStart"/>
            <w:r w:rsidRPr="00C96473">
              <w:rPr>
                <w:rFonts w:ascii="Times New Roman" w:eastAsia="Calibri" w:hAnsi="Times New Roman" w:cs="Times New Roman"/>
              </w:rPr>
              <w:t>Алеева ,</w:t>
            </w:r>
            <w:proofErr w:type="gramEnd"/>
            <w:r w:rsidRPr="00C96473">
              <w:rPr>
                <w:rFonts w:ascii="Times New Roman" w:eastAsia="Calibri" w:hAnsi="Times New Roman" w:cs="Times New Roman"/>
              </w:rPr>
              <w:t xml:space="preserve"> Т.Н.  </w:t>
            </w:r>
            <w:proofErr w:type="gramStart"/>
            <w:r w:rsidRPr="00C96473">
              <w:rPr>
                <w:rFonts w:ascii="Times New Roman" w:eastAsia="Calibri" w:hAnsi="Times New Roman" w:cs="Times New Roman"/>
              </w:rPr>
              <w:t>Кичак,  М.</w:t>
            </w:r>
            <w:proofErr w:type="gramEnd"/>
            <w:r w:rsidRPr="00C96473">
              <w:rPr>
                <w:rFonts w:ascii="Times New Roman" w:eastAsia="Calibri" w:hAnsi="Times New Roman" w:cs="Times New Roman"/>
                <w:i/>
              </w:rPr>
              <w:t xml:space="preserve"> </w:t>
            </w:r>
            <w:r w:rsidRPr="00C96473">
              <w:rPr>
                <w:rFonts w:ascii="Times New Roman" w:eastAsia="Calibri" w:hAnsi="Times New Roman" w:cs="Times New Roman"/>
              </w:rPr>
              <w:t>«Дрофа», 2017год</w:t>
            </w:r>
          </w:p>
          <w:p w:rsidR="00C96473" w:rsidRPr="00C96473" w:rsidRDefault="00C96473" w:rsidP="00C96473">
            <w:pPr>
              <w:spacing w:after="0" w:line="240" w:lineRule="auto"/>
              <w:jc w:val="center"/>
              <w:rPr>
                <w:rFonts w:ascii="Times New Roman" w:eastAsia="Calibri" w:hAnsi="Times New Roman" w:cs="Times New Roman"/>
                <w: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Музыка (1-4 классы)</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 xml:space="preserve">В. В. </w:t>
            </w:r>
            <w:proofErr w:type="gramStart"/>
            <w:r w:rsidRPr="00C96473">
              <w:rPr>
                <w:rFonts w:ascii="Times New Roman" w:eastAsia="Calibri" w:hAnsi="Times New Roman" w:cs="Times New Roman"/>
              </w:rPr>
              <w:t>Алеева ,</w:t>
            </w:r>
            <w:proofErr w:type="gramEnd"/>
            <w:r w:rsidRPr="00C96473">
              <w:rPr>
                <w:rFonts w:ascii="Times New Roman" w:eastAsia="Calibri" w:hAnsi="Times New Roman" w:cs="Times New Roman"/>
              </w:rPr>
              <w:t xml:space="preserve"> Т.Н.  </w:t>
            </w:r>
            <w:proofErr w:type="gramStart"/>
            <w:r w:rsidRPr="00C96473">
              <w:rPr>
                <w:rFonts w:ascii="Times New Roman" w:eastAsia="Calibri" w:hAnsi="Times New Roman" w:cs="Times New Roman"/>
              </w:rPr>
              <w:t>Кичак,  М.</w:t>
            </w:r>
            <w:proofErr w:type="gramEnd"/>
            <w:r w:rsidRPr="00C96473">
              <w:rPr>
                <w:rFonts w:ascii="Times New Roman" w:eastAsia="Calibri" w:hAnsi="Times New Roman" w:cs="Times New Roman"/>
                <w:i/>
              </w:rPr>
              <w:t xml:space="preserve"> </w:t>
            </w:r>
            <w:r w:rsidRPr="00C96473">
              <w:rPr>
                <w:rFonts w:ascii="Times New Roman" w:eastAsia="Calibri" w:hAnsi="Times New Roman" w:cs="Times New Roman"/>
              </w:rPr>
              <w:t>«Дрофа»</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2012,2013,2014,2015,2016,2017,2018, 2019, 2020, 2021год</w:t>
            </w:r>
          </w:p>
        </w:tc>
      </w:tr>
      <w:tr w:rsidR="00C96473" w:rsidRPr="00C96473" w:rsidTr="00C96473">
        <w:trPr>
          <w:trHeight w:val="124"/>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4а</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4б</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4в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4г</w:t>
            </w:r>
          </w:p>
          <w:p w:rsidR="00C96473" w:rsidRPr="00C96473" w:rsidRDefault="00C96473" w:rsidP="00C96473">
            <w:pPr>
              <w:spacing w:after="0" w:line="240" w:lineRule="auto"/>
              <w:jc w:val="center"/>
              <w:rPr>
                <w:rFonts w:ascii="Times New Roman" w:eastAsia="Calibri" w:hAnsi="Times New Roman" w:cs="Times New Roman"/>
                <w:i/>
              </w:rPr>
            </w:pP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Основы религиозных культур и светской этики</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Курс «Основы православной культуры»</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ind w:left="-92" w:right="-137"/>
              <w:jc w:val="center"/>
              <w:rPr>
                <w:rFonts w:ascii="Times New Roman" w:eastAsia="Calibri" w:hAnsi="Times New Roman" w:cs="Times New Roman"/>
              </w:rPr>
            </w:pPr>
            <w:r w:rsidRPr="00C96473">
              <w:rPr>
                <w:rFonts w:ascii="Times New Roman" w:eastAsia="Calibri" w:hAnsi="Times New Roman" w:cs="Times New Roman"/>
              </w:rPr>
              <w:t>Масурова Г.Л.</w:t>
            </w:r>
          </w:p>
          <w:p w:rsidR="00C96473" w:rsidRPr="00C96473" w:rsidRDefault="00C96473" w:rsidP="00C96473">
            <w:pPr>
              <w:spacing w:after="0" w:line="240" w:lineRule="auto"/>
              <w:ind w:left="-92" w:right="-137"/>
              <w:jc w:val="center"/>
              <w:rPr>
                <w:rFonts w:ascii="Times New Roman" w:eastAsia="Calibri" w:hAnsi="Times New Roman" w:cs="Times New Roman"/>
              </w:rPr>
            </w:pPr>
            <w:r w:rsidRPr="00C96473">
              <w:rPr>
                <w:rFonts w:ascii="Times New Roman" w:eastAsia="Calibri" w:hAnsi="Times New Roman" w:cs="Times New Roman"/>
              </w:rPr>
              <w:t>Ефремова Н.В.,</w:t>
            </w:r>
          </w:p>
          <w:p w:rsidR="00C96473" w:rsidRPr="00C96473" w:rsidRDefault="00C96473" w:rsidP="00C96473">
            <w:pPr>
              <w:spacing w:after="0" w:line="240" w:lineRule="auto"/>
              <w:ind w:left="-92" w:right="-137"/>
              <w:jc w:val="center"/>
              <w:rPr>
                <w:rFonts w:ascii="Times New Roman" w:eastAsia="Calibri" w:hAnsi="Times New Roman" w:cs="Times New Roman"/>
              </w:rPr>
            </w:pPr>
            <w:r w:rsidRPr="00C96473">
              <w:rPr>
                <w:rFonts w:ascii="Times New Roman" w:eastAsia="Calibri" w:hAnsi="Times New Roman" w:cs="Times New Roman"/>
              </w:rPr>
              <w:t>Васильцова А.В.,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Панченко М.Е.</w:t>
            </w:r>
          </w:p>
          <w:p w:rsidR="00C96473" w:rsidRPr="00C96473" w:rsidRDefault="00C96473" w:rsidP="00C96473">
            <w:pPr>
              <w:spacing w:after="0" w:line="240" w:lineRule="auto"/>
              <w:jc w:val="center"/>
              <w:rPr>
                <w:rFonts w:ascii="Times New Roman" w:eastAsia="Calibri" w:hAnsi="Times New Roman" w:cs="Times New Roman"/>
                <w:i/>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«Основы религиозных культур и светской этики» А.В.Кураева «Основы православной культуры»</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Кураев А.В.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«Просвещение»</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2014 год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Курс «Основы религиозных культур и светской этики» проводится по учебнику А.В.Кураева «Основы православной культуры»</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Кураев А.В.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«Просвещение»</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2010, 2013, 2014,2017,2018, 2019, 2020, 2021 год</w:t>
            </w:r>
          </w:p>
        </w:tc>
      </w:tr>
      <w:tr w:rsidR="00C96473" w:rsidRPr="00C96473" w:rsidTr="00C96473">
        <w:trPr>
          <w:trHeight w:val="124"/>
        </w:trPr>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3-4 классы</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rPr>
              <w:t>Родной русский язык</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ind w:left="-92" w:right="-108"/>
              <w:rPr>
                <w:rFonts w:ascii="Times New Roman" w:eastAsia="Calibri" w:hAnsi="Times New Roman" w:cs="Times New Roman"/>
              </w:rPr>
            </w:pPr>
            <w:r w:rsidRPr="00C96473">
              <w:rPr>
                <w:rFonts w:ascii="Times New Roman" w:eastAsia="Calibri" w:hAnsi="Times New Roman" w:cs="Times New Roman"/>
              </w:rPr>
              <w:t>Свириденко Л.В.</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Савельева А.О.,</w:t>
            </w:r>
          </w:p>
          <w:p w:rsidR="00C96473" w:rsidRPr="00C96473" w:rsidRDefault="00C96473" w:rsidP="00C96473">
            <w:pPr>
              <w:spacing w:after="0" w:line="240" w:lineRule="auto"/>
              <w:ind w:left="-92" w:right="-108"/>
              <w:jc w:val="center"/>
              <w:rPr>
                <w:rFonts w:ascii="Times New Roman" w:eastAsia="Calibri" w:hAnsi="Times New Roman" w:cs="Times New Roman"/>
              </w:rPr>
            </w:pPr>
            <w:r w:rsidRPr="00C96473">
              <w:rPr>
                <w:rFonts w:ascii="Times New Roman" w:eastAsia="Calibri" w:hAnsi="Times New Roman" w:cs="Times New Roman"/>
              </w:rPr>
              <w:t>Белоусова Л.В.,</w:t>
            </w:r>
          </w:p>
          <w:p w:rsidR="00C96473" w:rsidRPr="00C96473" w:rsidRDefault="00C96473" w:rsidP="00C96473">
            <w:pPr>
              <w:spacing w:after="0" w:line="240" w:lineRule="auto"/>
              <w:ind w:left="-92" w:right="-137"/>
              <w:jc w:val="center"/>
              <w:rPr>
                <w:rFonts w:ascii="Times New Roman" w:eastAsia="Calibri" w:hAnsi="Times New Roman" w:cs="Times New Roman"/>
              </w:rPr>
            </w:pPr>
            <w:r w:rsidRPr="00C96473">
              <w:rPr>
                <w:rFonts w:ascii="Times New Roman" w:eastAsia="Calibri" w:hAnsi="Times New Roman" w:cs="Times New Roman"/>
              </w:rPr>
              <w:t>Титова В.Н.</w:t>
            </w:r>
          </w:p>
          <w:p w:rsidR="00C96473" w:rsidRPr="00C96473" w:rsidRDefault="00C96473" w:rsidP="00C96473">
            <w:pPr>
              <w:spacing w:after="0" w:line="240" w:lineRule="auto"/>
              <w:ind w:left="-92" w:right="-137"/>
              <w:jc w:val="center"/>
              <w:rPr>
                <w:rFonts w:ascii="Times New Roman" w:eastAsia="Calibri" w:hAnsi="Times New Roman" w:cs="Times New Roman"/>
              </w:rPr>
            </w:pPr>
            <w:r w:rsidRPr="00C96473">
              <w:rPr>
                <w:rFonts w:ascii="Times New Roman" w:eastAsia="Calibri" w:hAnsi="Times New Roman" w:cs="Times New Roman"/>
              </w:rPr>
              <w:t>Масурова Г.Л.</w:t>
            </w:r>
          </w:p>
          <w:p w:rsidR="00C96473" w:rsidRPr="00C96473" w:rsidRDefault="00C96473" w:rsidP="00C96473">
            <w:pPr>
              <w:spacing w:after="0" w:line="240" w:lineRule="auto"/>
              <w:ind w:left="-92" w:right="-137"/>
              <w:jc w:val="center"/>
              <w:rPr>
                <w:rFonts w:ascii="Times New Roman" w:eastAsia="Calibri" w:hAnsi="Times New Roman" w:cs="Times New Roman"/>
              </w:rPr>
            </w:pPr>
            <w:r w:rsidRPr="00C96473">
              <w:rPr>
                <w:rFonts w:ascii="Times New Roman" w:eastAsia="Calibri" w:hAnsi="Times New Roman" w:cs="Times New Roman"/>
              </w:rPr>
              <w:t>Ефремова Н.В.,</w:t>
            </w:r>
          </w:p>
          <w:p w:rsidR="00C96473" w:rsidRPr="00C96473" w:rsidRDefault="00C96473" w:rsidP="00C96473">
            <w:pPr>
              <w:spacing w:after="0" w:line="240" w:lineRule="auto"/>
              <w:ind w:left="-92" w:right="-137"/>
              <w:jc w:val="center"/>
              <w:rPr>
                <w:rFonts w:ascii="Times New Roman" w:eastAsia="Calibri" w:hAnsi="Times New Roman" w:cs="Times New Roman"/>
              </w:rPr>
            </w:pPr>
            <w:r w:rsidRPr="00C96473">
              <w:rPr>
                <w:rFonts w:ascii="Times New Roman" w:eastAsia="Calibri" w:hAnsi="Times New Roman" w:cs="Times New Roman"/>
              </w:rPr>
              <w:t>Васильцова А.В.,</w:t>
            </w:r>
          </w:p>
          <w:p w:rsidR="00C96473" w:rsidRPr="00C96473" w:rsidRDefault="00C96473" w:rsidP="00C96473">
            <w:pPr>
              <w:spacing w:after="0" w:line="240" w:lineRule="auto"/>
              <w:jc w:val="center"/>
              <w:rPr>
                <w:rFonts w:ascii="Times New Roman" w:eastAsia="Calibri" w:hAnsi="Times New Roman" w:cs="Times New Roman"/>
                <w:i/>
              </w:rPr>
            </w:pPr>
            <w:r w:rsidRPr="00C96473">
              <w:rPr>
                <w:rFonts w:ascii="Times New Roman" w:eastAsia="Calibri" w:hAnsi="Times New Roman" w:cs="Times New Roman"/>
              </w:rPr>
              <w:t>Панченко М.Е.</w:t>
            </w:r>
          </w:p>
          <w:p w:rsidR="00C96473" w:rsidRPr="00C96473" w:rsidRDefault="00C96473" w:rsidP="00C96473">
            <w:pPr>
              <w:spacing w:after="0" w:line="240" w:lineRule="auto"/>
              <w:jc w:val="center"/>
              <w:rPr>
                <w:rFonts w:ascii="Times New Roman" w:eastAsia="Calibri"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hd w:val="clear" w:color="auto" w:fill="F5F5F5"/>
              <w:spacing w:after="0" w:line="240" w:lineRule="auto"/>
              <w:jc w:val="center"/>
              <w:outlineLvl w:val="0"/>
              <w:rPr>
                <w:rFonts w:ascii="Times New Roman" w:eastAsia="Arial Unicode MS" w:hAnsi="Times New Roman" w:cs="Times New Roman"/>
                <w:kern w:val="36"/>
                <w:sz w:val="24"/>
                <w:szCs w:val="24"/>
                <w:lang w:eastAsia="ru-RU"/>
              </w:rPr>
            </w:pPr>
            <w:r w:rsidRPr="00C96473">
              <w:rPr>
                <w:rFonts w:ascii="Times New Roman" w:eastAsia="Arial Unicode MS" w:hAnsi="Times New Roman" w:cs="Times New Roman"/>
                <w:kern w:val="36"/>
                <w:sz w:val="24"/>
                <w:szCs w:val="24"/>
                <w:lang w:eastAsia="ru-RU"/>
              </w:rPr>
              <w:t>О.М.Александрова, Л.А.Вербицкая. Русский родной язык. Учебник для учащихся общеобразовательных учреждений 3, 4 класс</w:t>
            </w:r>
            <w:proofErr w:type="gramStart"/>
            <w:r w:rsidRPr="00C96473">
              <w:rPr>
                <w:rFonts w:ascii="Times New Roman" w:eastAsia="Arial Unicode MS" w:hAnsi="Times New Roman" w:cs="Times New Roman"/>
                <w:kern w:val="36"/>
                <w:sz w:val="24"/>
                <w:szCs w:val="24"/>
                <w:lang w:eastAsia="ru-RU"/>
              </w:rPr>
              <w:t>.,–</w:t>
            </w:r>
            <w:proofErr w:type="gramEnd"/>
            <w:r w:rsidRPr="00C96473">
              <w:rPr>
                <w:rFonts w:ascii="Times New Roman" w:eastAsia="Arial Unicode MS" w:hAnsi="Times New Roman" w:cs="Times New Roman"/>
                <w:kern w:val="36"/>
                <w:sz w:val="24"/>
                <w:szCs w:val="24"/>
                <w:lang w:eastAsia="ru-RU"/>
              </w:rPr>
              <w:t xml:space="preserve"> М. :Просвещение ,2021 год</w:t>
            </w:r>
          </w:p>
          <w:p w:rsidR="00C96473" w:rsidRPr="00C96473" w:rsidRDefault="00C96473" w:rsidP="00C96473">
            <w:pPr>
              <w:spacing w:after="0" w:line="240" w:lineRule="auto"/>
              <w:jc w:val="center"/>
              <w:rPr>
                <w:rFonts w:ascii="Times New Roman" w:eastAsia="Calibri" w:hAnsi="Times New Roman" w:cs="Times New Roman"/>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96473" w:rsidRPr="00C96473" w:rsidRDefault="00C96473" w:rsidP="00C96473">
            <w:pPr>
              <w:spacing w:after="0" w:line="240" w:lineRule="auto"/>
              <w:jc w:val="center"/>
              <w:rPr>
                <w:rFonts w:ascii="Times New Roman" w:eastAsia="Calibri" w:hAnsi="Times New Roman" w:cs="Times New Roman"/>
                <w:bCs/>
                <w:sz w:val="24"/>
                <w:szCs w:val="24"/>
              </w:rPr>
            </w:pPr>
            <w:r w:rsidRPr="00C96473">
              <w:rPr>
                <w:rFonts w:ascii="Times New Roman" w:eastAsia="Calibri" w:hAnsi="Times New Roman" w:cs="Times New Roman"/>
                <w:bCs/>
                <w:sz w:val="24"/>
                <w:szCs w:val="24"/>
              </w:rPr>
              <w:t>Учебник  «Русский родной язык».</w:t>
            </w:r>
          </w:p>
          <w:p w:rsidR="00C96473" w:rsidRPr="00C96473" w:rsidRDefault="00C96473" w:rsidP="00C96473">
            <w:pPr>
              <w:spacing w:after="0" w:line="240" w:lineRule="auto"/>
              <w:jc w:val="center"/>
              <w:rPr>
                <w:rFonts w:ascii="Times New Roman" w:eastAsia="Calibri" w:hAnsi="Times New Roman" w:cs="Times New Roman"/>
              </w:rPr>
            </w:pPr>
            <w:r w:rsidRPr="00C96473">
              <w:rPr>
                <w:rFonts w:ascii="Times New Roman" w:eastAsia="Calibri" w:hAnsi="Times New Roman" w:cs="Times New Roman"/>
                <w:bCs/>
                <w:sz w:val="24"/>
                <w:szCs w:val="24"/>
              </w:rPr>
              <w:t>О.М.Александрова, Л.А.Вербицкая.</w:t>
            </w:r>
            <w:r w:rsidRPr="00C96473">
              <w:rPr>
                <w:rFonts w:ascii="Times New Roman" w:eastAsia="Calibri" w:hAnsi="Times New Roman" w:cs="Times New Roman"/>
                <w:b/>
                <w:bCs/>
                <w:sz w:val="24"/>
                <w:szCs w:val="24"/>
              </w:rPr>
              <w:t xml:space="preserve"> </w:t>
            </w:r>
            <w:r w:rsidRPr="00C96473">
              <w:rPr>
                <w:rFonts w:ascii="Times New Roman" w:eastAsia="Calibri" w:hAnsi="Times New Roman" w:cs="Times New Roman"/>
                <w:bCs/>
                <w:sz w:val="24"/>
                <w:szCs w:val="24"/>
              </w:rPr>
              <w:t xml:space="preserve"> 3, 4 класс Просвещение ,2021 год</w:t>
            </w:r>
          </w:p>
        </w:tc>
      </w:tr>
    </w:tbl>
    <w:p w:rsidR="00C96473" w:rsidRDefault="00C96473" w:rsidP="00C96473">
      <w:pPr>
        <w:tabs>
          <w:tab w:val="left" w:pos="4020"/>
        </w:tabs>
        <w:spacing w:after="0" w:line="240" w:lineRule="auto"/>
        <w:jc w:val="center"/>
        <w:rPr>
          <w:rFonts w:ascii="Times New Roman" w:eastAsia="Times New Roman" w:hAnsi="Times New Roman" w:cs="Times New Roman"/>
          <w:b/>
          <w:sz w:val="24"/>
          <w:szCs w:val="24"/>
          <w:lang w:eastAsia="ru-RU"/>
        </w:rPr>
      </w:pPr>
    </w:p>
    <w:p w:rsidR="00F343F1" w:rsidRDefault="00F343F1" w:rsidP="00C96473">
      <w:pPr>
        <w:tabs>
          <w:tab w:val="left" w:pos="4020"/>
        </w:tabs>
        <w:spacing w:after="0" w:line="240" w:lineRule="auto"/>
        <w:jc w:val="center"/>
        <w:rPr>
          <w:rFonts w:ascii="Times New Roman" w:eastAsia="Times New Roman" w:hAnsi="Times New Roman" w:cs="Times New Roman"/>
          <w:b/>
          <w:sz w:val="24"/>
          <w:szCs w:val="24"/>
          <w:lang w:eastAsia="ru-RU"/>
        </w:rPr>
      </w:pPr>
    </w:p>
    <w:p w:rsidR="00F343F1" w:rsidRDefault="00F343F1" w:rsidP="00C96473">
      <w:pPr>
        <w:tabs>
          <w:tab w:val="left" w:pos="4020"/>
        </w:tabs>
        <w:spacing w:after="0" w:line="240" w:lineRule="auto"/>
        <w:jc w:val="center"/>
        <w:rPr>
          <w:rFonts w:ascii="Times New Roman" w:eastAsia="Times New Roman" w:hAnsi="Times New Roman" w:cs="Times New Roman"/>
          <w:b/>
          <w:sz w:val="24"/>
          <w:szCs w:val="24"/>
          <w:lang w:eastAsia="ru-RU"/>
        </w:rPr>
      </w:pPr>
    </w:p>
    <w:p w:rsidR="00F343F1" w:rsidRDefault="00F343F1" w:rsidP="00C96473">
      <w:pPr>
        <w:tabs>
          <w:tab w:val="left" w:pos="4020"/>
        </w:tabs>
        <w:spacing w:after="0" w:line="240" w:lineRule="auto"/>
        <w:jc w:val="center"/>
        <w:rPr>
          <w:rFonts w:ascii="Times New Roman" w:eastAsia="Times New Roman" w:hAnsi="Times New Roman" w:cs="Times New Roman"/>
          <w:b/>
          <w:sz w:val="24"/>
          <w:szCs w:val="24"/>
          <w:lang w:eastAsia="ru-RU"/>
        </w:rPr>
      </w:pPr>
    </w:p>
    <w:p w:rsidR="00F343F1" w:rsidRDefault="00F343F1" w:rsidP="00C96473">
      <w:pPr>
        <w:tabs>
          <w:tab w:val="left" w:pos="4020"/>
        </w:tabs>
        <w:spacing w:after="0" w:line="240" w:lineRule="auto"/>
        <w:jc w:val="center"/>
        <w:rPr>
          <w:rFonts w:ascii="Times New Roman" w:eastAsia="Times New Roman" w:hAnsi="Times New Roman" w:cs="Times New Roman"/>
          <w:b/>
          <w:sz w:val="24"/>
          <w:szCs w:val="24"/>
          <w:lang w:eastAsia="ru-RU"/>
        </w:rPr>
      </w:pPr>
    </w:p>
    <w:p w:rsidR="00F343F1" w:rsidRDefault="00F343F1" w:rsidP="00C96473">
      <w:pPr>
        <w:tabs>
          <w:tab w:val="left" w:pos="4020"/>
        </w:tabs>
        <w:spacing w:after="0" w:line="240" w:lineRule="auto"/>
        <w:jc w:val="center"/>
        <w:rPr>
          <w:rFonts w:ascii="Times New Roman" w:eastAsia="Times New Roman" w:hAnsi="Times New Roman" w:cs="Times New Roman"/>
          <w:b/>
          <w:sz w:val="24"/>
          <w:szCs w:val="24"/>
          <w:lang w:eastAsia="ru-RU"/>
        </w:rPr>
      </w:pPr>
    </w:p>
    <w:p w:rsidR="00F343F1" w:rsidRDefault="00F343F1" w:rsidP="00C96473">
      <w:pPr>
        <w:tabs>
          <w:tab w:val="left" w:pos="4020"/>
        </w:tabs>
        <w:spacing w:after="0" w:line="240" w:lineRule="auto"/>
        <w:jc w:val="center"/>
        <w:rPr>
          <w:rFonts w:ascii="Times New Roman" w:eastAsia="Times New Roman" w:hAnsi="Times New Roman" w:cs="Times New Roman"/>
          <w:b/>
          <w:sz w:val="24"/>
          <w:szCs w:val="24"/>
          <w:lang w:eastAsia="ru-RU"/>
        </w:rPr>
      </w:pPr>
    </w:p>
    <w:p w:rsidR="00F343F1" w:rsidRDefault="00F343F1" w:rsidP="00C96473">
      <w:pPr>
        <w:tabs>
          <w:tab w:val="left" w:pos="4020"/>
        </w:tabs>
        <w:spacing w:after="0" w:line="240" w:lineRule="auto"/>
        <w:jc w:val="center"/>
        <w:rPr>
          <w:rFonts w:ascii="Times New Roman" w:eastAsia="Times New Roman" w:hAnsi="Times New Roman" w:cs="Times New Roman"/>
          <w:b/>
          <w:sz w:val="24"/>
          <w:szCs w:val="24"/>
          <w:lang w:eastAsia="ru-RU"/>
        </w:rPr>
      </w:pPr>
    </w:p>
    <w:p w:rsidR="00F343F1" w:rsidRDefault="00F343F1" w:rsidP="00C96473">
      <w:pPr>
        <w:tabs>
          <w:tab w:val="left" w:pos="4020"/>
        </w:tabs>
        <w:spacing w:after="0" w:line="240" w:lineRule="auto"/>
        <w:jc w:val="center"/>
        <w:rPr>
          <w:rFonts w:ascii="Times New Roman" w:eastAsia="Times New Roman" w:hAnsi="Times New Roman" w:cs="Times New Roman"/>
          <w:b/>
          <w:sz w:val="24"/>
          <w:szCs w:val="24"/>
          <w:lang w:eastAsia="ru-RU"/>
        </w:rPr>
      </w:pPr>
    </w:p>
    <w:p w:rsidR="00F343F1" w:rsidRDefault="00F343F1" w:rsidP="00C96473">
      <w:pPr>
        <w:tabs>
          <w:tab w:val="left" w:pos="4020"/>
        </w:tabs>
        <w:spacing w:after="0" w:line="240" w:lineRule="auto"/>
        <w:jc w:val="center"/>
        <w:rPr>
          <w:rFonts w:ascii="Times New Roman" w:eastAsia="Times New Roman" w:hAnsi="Times New Roman" w:cs="Times New Roman"/>
          <w:b/>
          <w:sz w:val="24"/>
          <w:szCs w:val="24"/>
          <w:lang w:eastAsia="ru-RU"/>
        </w:rPr>
      </w:pPr>
    </w:p>
    <w:p w:rsidR="00F343F1" w:rsidRDefault="00F343F1" w:rsidP="00C96473">
      <w:pPr>
        <w:tabs>
          <w:tab w:val="left" w:pos="4020"/>
        </w:tabs>
        <w:spacing w:after="0" w:line="240" w:lineRule="auto"/>
        <w:jc w:val="center"/>
        <w:rPr>
          <w:rFonts w:ascii="Times New Roman" w:eastAsia="Times New Roman" w:hAnsi="Times New Roman" w:cs="Times New Roman"/>
          <w:b/>
          <w:sz w:val="24"/>
          <w:szCs w:val="24"/>
          <w:lang w:eastAsia="ru-RU"/>
        </w:rPr>
      </w:pPr>
    </w:p>
    <w:p w:rsidR="00F343F1" w:rsidRDefault="00F343F1" w:rsidP="00C96473">
      <w:pPr>
        <w:tabs>
          <w:tab w:val="left" w:pos="4020"/>
        </w:tabs>
        <w:spacing w:after="0" w:line="240" w:lineRule="auto"/>
        <w:jc w:val="center"/>
        <w:rPr>
          <w:rFonts w:ascii="Times New Roman" w:eastAsia="Times New Roman" w:hAnsi="Times New Roman" w:cs="Times New Roman"/>
          <w:b/>
          <w:sz w:val="24"/>
          <w:szCs w:val="24"/>
          <w:lang w:eastAsia="ru-RU"/>
        </w:rPr>
      </w:pPr>
    </w:p>
    <w:p w:rsidR="00C96473" w:rsidRPr="001A292E" w:rsidRDefault="00C96473" w:rsidP="00C96473">
      <w:pPr>
        <w:tabs>
          <w:tab w:val="left" w:pos="4020"/>
        </w:tabs>
        <w:spacing w:after="0" w:line="240" w:lineRule="auto"/>
        <w:jc w:val="center"/>
        <w:rPr>
          <w:rFonts w:ascii="Times New Roman" w:eastAsia="Times New Roman" w:hAnsi="Times New Roman" w:cs="Times New Roman"/>
          <w:b/>
          <w:sz w:val="24"/>
          <w:szCs w:val="24"/>
          <w:lang w:eastAsia="ru-RU"/>
        </w:rPr>
      </w:pPr>
      <w:r w:rsidRPr="001A292E">
        <w:rPr>
          <w:rFonts w:ascii="Times New Roman" w:eastAsia="Times New Roman" w:hAnsi="Times New Roman" w:cs="Times New Roman"/>
          <w:b/>
          <w:sz w:val="24"/>
          <w:szCs w:val="24"/>
          <w:lang w:eastAsia="ru-RU"/>
        </w:rPr>
        <w:lastRenderedPageBreak/>
        <w:t>Специальные учебники для реализации основных адаптированных программ</w:t>
      </w:r>
    </w:p>
    <w:p w:rsidR="00C96473" w:rsidRDefault="00C96473" w:rsidP="00C96473">
      <w:pPr>
        <w:spacing w:line="240" w:lineRule="auto"/>
        <w:jc w:val="center"/>
        <w:rPr>
          <w:rFonts w:ascii="Times New Roman" w:hAnsi="Times New Roman" w:cs="Times New Roman"/>
          <w:b/>
          <w:sz w:val="24"/>
          <w:szCs w:val="24"/>
        </w:rPr>
      </w:pPr>
      <w:r w:rsidRPr="00C96473">
        <w:rPr>
          <w:rFonts w:ascii="Times New Roman" w:hAnsi="Times New Roman" w:cs="Times New Roman"/>
          <w:b/>
          <w:sz w:val="24"/>
          <w:szCs w:val="24"/>
        </w:rPr>
        <w:t>1-4 кл.</w:t>
      </w:r>
    </w:p>
    <w:tbl>
      <w:tblPr>
        <w:tblStyle w:val="TableGrid"/>
        <w:tblW w:w="9780" w:type="dxa"/>
        <w:jc w:val="center"/>
        <w:tblInd w:w="0" w:type="dxa"/>
        <w:tblLayout w:type="fixed"/>
        <w:tblCellMar>
          <w:top w:w="38" w:type="dxa"/>
          <w:left w:w="33" w:type="dxa"/>
        </w:tblCellMar>
        <w:tblLook w:val="04A0" w:firstRow="1" w:lastRow="0" w:firstColumn="1" w:lastColumn="0" w:noHBand="0" w:noVBand="1"/>
      </w:tblPr>
      <w:tblGrid>
        <w:gridCol w:w="1275"/>
        <w:gridCol w:w="1985"/>
        <w:gridCol w:w="1559"/>
        <w:gridCol w:w="776"/>
        <w:gridCol w:w="6"/>
        <w:gridCol w:w="1770"/>
        <w:gridCol w:w="1275"/>
        <w:gridCol w:w="1134"/>
      </w:tblGrid>
      <w:tr w:rsidR="00F343F1" w:rsidRPr="007F57A3" w:rsidTr="00F343F1">
        <w:trPr>
          <w:trHeight w:val="1156"/>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F343F1" w:rsidRPr="00CC72A6" w:rsidRDefault="00F343F1" w:rsidP="00313BA6">
            <w:pPr>
              <w:pStyle w:val="a3"/>
              <w:jc w:val="center"/>
              <w:rPr>
                <w:rFonts w:ascii="Times New Roman" w:hAnsi="Times New Roman"/>
                <w:b/>
              </w:rPr>
            </w:pPr>
            <w:r w:rsidRPr="00CC72A6">
              <w:rPr>
                <w:rFonts w:ascii="Times New Roman" w:hAnsi="Times New Roman"/>
                <w:b/>
              </w:rPr>
              <w:t>Номер ФПУ</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F343F1" w:rsidRPr="00CC72A6" w:rsidRDefault="00F343F1" w:rsidP="00313BA6">
            <w:pPr>
              <w:pStyle w:val="a3"/>
              <w:jc w:val="center"/>
              <w:rPr>
                <w:rFonts w:ascii="Times New Roman" w:hAnsi="Times New Roman"/>
                <w:b/>
              </w:rPr>
            </w:pPr>
            <w:r w:rsidRPr="00CC72A6">
              <w:rPr>
                <w:rFonts w:ascii="Times New Roman" w:hAnsi="Times New Roman"/>
                <w:b/>
              </w:rPr>
              <w:t>Наименование по федеральному перечню</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F343F1" w:rsidRPr="00CC72A6" w:rsidRDefault="00F343F1" w:rsidP="00313BA6">
            <w:pPr>
              <w:pStyle w:val="a3"/>
              <w:jc w:val="center"/>
              <w:rPr>
                <w:rFonts w:ascii="Times New Roman" w:hAnsi="Times New Roman"/>
                <w:b/>
              </w:rPr>
            </w:pPr>
            <w:r w:rsidRPr="00CC72A6">
              <w:rPr>
                <w:rFonts w:ascii="Times New Roman" w:hAnsi="Times New Roman"/>
                <w:b/>
              </w:rPr>
              <w:t>Авторы по федеральному перечню</w:t>
            </w:r>
          </w:p>
        </w:tc>
        <w:tc>
          <w:tcPr>
            <w:tcW w:w="776" w:type="dxa"/>
            <w:tcBorders>
              <w:top w:val="single" w:sz="8" w:space="0" w:color="000000"/>
              <w:left w:val="single" w:sz="8" w:space="0" w:color="000000"/>
              <w:bottom w:val="single" w:sz="8" w:space="0" w:color="000000"/>
              <w:right w:val="single" w:sz="8" w:space="0" w:color="000000"/>
            </w:tcBorders>
            <w:shd w:val="clear" w:color="auto" w:fill="auto"/>
          </w:tcPr>
          <w:p w:rsidR="00F343F1" w:rsidRPr="00CC72A6" w:rsidRDefault="00F343F1" w:rsidP="00313BA6">
            <w:pPr>
              <w:pStyle w:val="a3"/>
              <w:jc w:val="center"/>
              <w:rPr>
                <w:rFonts w:ascii="Times New Roman" w:hAnsi="Times New Roman"/>
                <w:b/>
                <w:sz w:val="18"/>
                <w:szCs w:val="18"/>
              </w:rPr>
            </w:pPr>
            <w:r w:rsidRPr="00CC72A6">
              <w:rPr>
                <w:rFonts w:ascii="Times New Roman" w:hAnsi="Times New Roman"/>
                <w:b/>
                <w:sz w:val="18"/>
                <w:szCs w:val="18"/>
              </w:rPr>
              <w:t>Класс по федеральному перечню</w:t>
            </w:r>
          </w:p>
        </w:tc>
        <w:tc>
          <w:tcPr>
            <w:tcW w:w="1776" w:type="dxa"/>
            <w:gridSpan w:val="2"/>
            <w:tcBorders>
              <w:top w:val="single" w:sz="8" w:space="0" w:color="000000"/>
              <w:left w:val="single" w:sz="8" w:space="0" w:color="000000"/>
              <w:bottom w:val="single" w:sz="8" w:space="0" w:color="000000"/>
              <w:right w:val="single" w:sz="8" w:space="0" w:color="000000"/>
            </w:tcBorders>
            <w:shd w:val="clear" w:color="auto" w:fill="auto"/>
          </w:tcPr>
          <w:p w:rsidR="00F343F1" w:rsidRPr="00CC72A6" w:rsidRDefault="00F343F1" w:rsidP="00313BA6">
            <w:pPr>
              <w:pStyle w:val="a3"/>
              <w:jc w:val="center"/>
              <w:rPr>
                <w:rFonts w:ascii="Times New Roman" w:hAnsi="Times New Roman"/>
                <w:b/>
              </w:rPr>
            </w:pPr>
            <w:r w:rsidRPr="00CC72A6">
              <w:rPr>
                <w:rFonts w:ascii="Times New Roman" w:hAnsi="Times New Roman"/>
                <w:b/>
              </w:rPr>
              <w:t>Линия УМК</w:t>
            </w: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F343F1" w:rsidRPr="00CC72A6" w:rsidRDefault="00F343F1" w:rsidP="00313BA6">
            <w:pPr>
              <w:pStyle w:val="a3"/>
              <w:jc w:val="center"/>
              <w:rPr>
                <w:rFonts w:ascii="Times New Roman" w:hAnsi="Times New Roman"/>
                <w:b/>
              </w:rPr>
            </w:pPr>
            <w:r w:rsidRPr="00CC72A6">
              <w:rPr>
                <w:rFonts w:ascii="Times New Roman" w:hAnsi="Times New Roman"/>
                <w:b/>
              </w:rPr>
              <w:t>Предмет</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F343F1" w:rsidRPr="00CC72A6" w:rsidRDefault="00F343F1" w:rsidP="00313BA6">
            <w:pPr>
              <w:pStyle w:val="a3"/>
              <w:jc w:val="center"/>
              <w:rPr>
                <w:rFonts w:ascii="Times New Roman" w:hAnsi="Times New Roman"/>
                <w:b/>
              </w:rPr>
            </w:pPr>
            <w:r w:rsidRPr="00CC72A6">
              <w:rPr>
                <w:rFonts w:ascii="Times New Roman" w:hAnsi="Times New Roman"/>
                <w:b/>
              </w:rPr>
              <w:t>Издательство по федеральному перечню</w:t>
            </w:r>
          </w:p>
        </w:tc>
      </w:tr>
      <w:tr w:rsidR="00F343F1" w:rsidRPr="007F57A3" w:rsidTr="00F343F1">
        <w:trPr>
          <w:trHeight w:val="1106"/>
          <w:jc w:val="center"/>
        </w:trPr>
        <w:tc>
          <w:tcPr>
            <w:tcW w:w="1275"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1.1.1.1.1.17.3</w:t>
            </w:r>
          </w:p>
        </w:tc>
        <w:tc>
          <w:tcPr>
            <w:tcW w:w="1985"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Речевая практика (для обучающихся с интеллектуальными нарушениями)</w:t>
            </w:r>
          </w:p>
        </w:tc>
        <w:tc>
          <w:tcPr>
            <w:tcW w:w="1559"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Комарова С.В.</w:t>
            </w:r>
          </w:p>
        </w:tc>
        <w:tc>
          <w:tcPr>
            <w:tcW w:w="776"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3</w:t>
            </w:r>
          </w:p>
        </w:tc>
        <w:tc>
          <w:tcPr>
            <w:tcW w:w="1776" w:type="dxa"/>
            <w:gridSpan w:val="2"/>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Речевая практика (1-4) (для</w:t>
            </w:r>
          </w:p>
          <w:p w:rsidR="00F343F1" w:rsidRPr="00CC72A6" w:rsidRDefault="00F343F1" w:rsidP="00313BA6">
            <w:pPr>
              <w:pStyle w:val="a3"/>
              <w:jc w:val="center"/>
              <w:rPr>
                <w:rFonts w:ascii="Times New Roman" w:hAnsi="Times New Roman"/>
              </w:rPr>
            </w:pPr>
            <w:r w:rsidRPr="00CC72A6">
              <w:rPr>
                <w:rFonts w:ascii="Times New Roman" w:hAnsi="Times New Roman"/>
              </w:rPr>
              <w:t>обучающихся с интеллектуальными нарушениями)</w:t>
            </w:r>
          </w:p>
        </w:tc>
        <w:tc>
          <w:tcPr>
            <w:tcW w:w="1275"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Русский язык</w:t>
            </w:r>
          </w:p>
        </w:tc>
        <w:tc>
          <w:tcPr>
            <w:tcW w:w="1134"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АО «Издательство</w:t>
            </w:r>
          </w:p>
          <w:p w:rsidR="00F343F1" w:rsidRPr="00CC72A6" w:rsidRDefault="00F343F1" w:rsidP="00313BA6">
            <w:pPr>
              <w:pStyle w:val="a3"/>
              <w:jc w:val="center"/>
              <w:rPr>
                <w:rFonts w:ascii="Times New Roman" w:hAnsi="Times New Roman"/>
              </w:rPr>
            </w:pPr>
            <w:r w:rsidRPr="00CC72A6">
              <w:rPr>
                <w:rFonts w:ascii="Times New Roman" w:hAnsi="Times New Roman"/>
              </w:rPr>
              <w:t>«Просвещение»</w:t>
            </w:r>
          </w:p>
        </w:tc>
      </w:tr>
      <w:tr w:rsidR="00F343F1" w:rsidRPr="00BF2D9F" w:rsidTr="00F343F1">
        <w:tblPrEx>
          <w:tblCellMar>
            <w:right w:w="5" w:type="dxa"/>
          </w:tblCellMar>
        </w:tblPrEx>
        <w:trPr>
          <w:trHeight w:val="1106"/>
          <w:jc w:val="center"/>
        </w:trPr>
        <w:tc>
          <w:tcPr>
            <w:tcW w:w="1275"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1.1.1.1.1.21.2</w:t>
            </w:r>
          </w:p>
        </w:tc>
        <w:tc>
          <w:tcPr>
            <w:tcW w:w="1985"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Русский язык (для обучающихся с интеллектуальными нарушениями) (в 2 частях)</w:t>
            </w:r>
          </w:p>
        </w:tc>
        <w:tc>
          <w:tcPr>
            <w:tcW w:w="1559"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Якубовская Э.В., Коршунова Я.В.</w:t>
            </w:r>
          </w:p>
        </w:tc>
        <w:tc>
          <w:tcPr>
            <w:tcW w:w="776"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3</w:t>
            </w:r>
          </w:p>
        </w:tc>
        <w:tc>
          <w:tcPr>
            <w:tcW w:w="1776" w:type="dxa"/>
            <w:gridSpan w:val="2"/>
            <w:tcBorders>
              <w:top w:val="single" w:sz="8" w:space="0" w:color="000000"/>
              <w:left w:val="single" w:sz="8" w:space="0" w:color="000000"/>
              <w:bottom w:val="single" w:sz="8" w:space="0" w:color="000000"/>
              <w:right w:val="single" w:sz="8" w:space="0" w:color="000000"/>
            </w:tcBorders>
          </w:tcPr>
          <w:p w:rsidR="00F343F1" w:rsidRDefault="00F343F1" w:rsidP="00313BA6">
            <w:pPr>
              <w:pStyle w:val="a3"/>
              <w:jc w:val="center"/>
              <w:rPr>
                <w:rFonts w:ascii="Times New Roman" w:hAnsi="Times New Roman"/>
              </w:rPr>
            </w:pPr>
            <w:r w:rsidRPr="00CC72A6">
              <w:rPr>
                <w:rFonts w:ascii="Times New Roman" w:hAnsi="Times New Roman"/>
              </w:rPr>
              <w:t xml:space="preserve">Русский язык </w:t>
            </w:r>
          </w:p>
          <w:p w:rsidR="00F343F1" w:rsidRPr="00CC72A6" w:rsidRDefault="00F343F1" w:rsidP="00313BA6">
            <w:pPr>
              <w:pStyle w:val="a3"/>
              <w:jc w:val="center"/>
              <w:rPr>
                <w:rFonts w:ascii="Times New Roman" w:hAnsi="Times New Roman"/>
              </w:rPr>
            </w:pPr>
            <w:r w:rsidRPr="00CC72A6">
              <w:rPr>
                <w:rFonts w:ascii="Times New Roman" w:hAnsi="Times New Roman"/>
              </w:rPr>
              <w:t>(2-4) (для обучающихся с интеллектуальными нарушениями)</w:t>
            </w:r>
          </w:p>
        </w:tc>
        <w:tc>
          <w:tcPr>
            <w:tcW w:w="1275"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Русский язык</w:t>
            </w:r>
          </w:p>
        </w:tc>
        <w:tc>
          <w:tcPr>
            <w:tcW w:w="1134"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АО «Издательство</w:t>
            </w:r>
          </w:p>
          <w:p w:rsidR="00F343F1" w:rsidRPr="00CC72A6" w:rsidRDefault="00F343F1" w:rsidP="00313BA6">
            <w:pPr>
              <w:pStyle w:val="a3"/>
              <w:jc w:val="center"/>
              <w:rPr>
                <w:rFonts w:ascii="Times New Roman" w:hAnsi="Times New Roman"/>
              </w:rPr>
            </w:pPr>
            <w:r w:rsidRPr="00CC72A6">
              <w:rPr>
                <w:rFonts w:ascii="Times New Roman" w:hAnsi="Times New Roman"/>
              </w:rPr>
              <w:t>«Просвещение»</w:t>
            </w:r>
          </w:p>
        </w:tc>
      </w:tr>
      <w:tr w:rsidR="00F343F1" w:rsidRPr="00BF2D9F" w:rsidTr="00F343F1">
        <w:trPr>
          <w:trHeight w:val="1106"/>
          <w:jc w:val="center"/>
        </w:trPr>
        <w:tc>
          <w:tcPr>
            <w:tcW w:w="1275"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1.1.1.3.1.12.3</w:t>
            </w:r>
          </w:p>
        </w:tc>
        <w:tc>
          <w:tcPr>
            <w:tcW w:w="1985"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Математика (для обучающихся с интеллектуальными нарушениями) (в 2 частях)</w:t>
            </w:r>
          </w:p>
        </w:tc>
        <w:tc>
          <w:tcPr>
            <w:tcW w:w="1559"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Алышева Т.В.</w:t>
            </w:r>
          </w:p>
        </w:tc>
        <w:tc>
          <w:tcPr>
            <w:tcW w:w="776"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3</w:t>
            </w:r>
          </w:p>
        </w:tc>
        <w:tc>
          <w:tcPr>
            <w:tcW w:w="1776" w:type="dxa"/>
            <w:gridSpan w:val="2"/>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Математика (1 доп.,1-4) (для</w:t>
            </w:r>
          </w:p>
          <w:p w:rsidR="00F343F1" w:rsidRPr="00CC72A6" w:rsidRDefault="00F343F1" w:rsidP="00313BA6">
            <w:pPr>
              <w:pStyle w:val="a3"/>
              <w:jc w:val="center"/>
              <w:rPr>
                <w:rFonts w:ascii="Times New Roman" w:hAnsi="Times New Roman"/>
              </w:rPr>
            </w:pPr>
            <w:r w:rsidRPr="00CC72A6">
              <w:rPr>
                <w:rFonts w:ascii="Times New Roman" w:hAnsi="Times New Roman"/>
              </w:rPr>
              <w:t>обучающихся с интеллектуальными нарушениями)</w:t>
            </w:r>
          </w:p>
        </w:tc>
        <w:tc>
          <w:tcPr>
            <w:tcW w:w="1275"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Математика</w:t>
            </w:r>
          </w:p>
        </w:tc>
        <w:tc>
          <w:tcPr>
            <w:tcW w:w="1134"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АО «Издательство</w:t>
            </w:r>
          </w:p>
          <w:p w:rsidR="00F343F1" w:rsidRPr="00CC72A6" w:rsidRDefault="00F343F1" w:rsidP="00313BA6">
            <w:pPr>
              <w:pStyle w:val="a3"/>
              <w:jc w:val="center"/>
              <w:rPr>
                <w:rFonts w:ascii="Times New Roman" w:hAnsi="Times New Roman"/>
              </w:rPr>
            </w:pPr>
            <w:r w:rsidRPr="00CC72A6">
              <w:rPr>
                <w:rFonts w:ascii="Times New Roman" w:hAnsi="Times New Roman"/>
              </w:rPr>
              <w:t>«Просвещение»</w:t>
            </w:r>
          </w:p>
        </w:tc>
      </w:tr>
      <w:tr w:rsidR="00F343F1" w:rsidRPr="00BF2D9F" w:rsidTr="00F343F1">
        <w:trPr>
          <w:trHeight w:val="1106"/>
          <w:jc w:val="center"/>
        </w:trPr>
        <w:tc>
          <w:tcPr>
            <w:tcW w:w="1275"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1.1.1.7.1.12.3</w:t>
            </w:r>
          </w:p>
        </w:tc>
        <w:tc>
          <w:tcPr>
            <w:tcW w:w="1985"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Технология. Ручной труд (для</w:t>
            </w:r>
          </w:p>
          <w:p w:rsidR="00F343F1" w:rsidRPr="00CC72A6" w:rsidRDefault="00F343F1" w:rsidP="00313BA6">
            <w:pPr>
              <w:pStyle w:val="a3"/>
              <w:jc w:val="center"/>
              <w:rPr>
                <w:rFonts w:ascii="Times New Roman" w:hAnsi="Times New Roman"/>
              </w:rPr>
            </w:pPr>
            <w:r w:rsidRPr="00CC72A6">
              <w:rPr>
                <w:rFonts w:ascii="Times New Roman" w:hAnsi="Times New Roman"/>
              </w:rPr>
              <w:t>обучающихся с интеллектуальными нарушениями)</w:t>
            </w:r>
          </w:p>
        </w:tc>
        <w:tc>
          <w:tcPr>
            <w:tcW w:w="1559"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Кузнецова Л.А.</w:t>
            </w:r>
          </w:p>
        </w:tc>
        <w:tc>
          <w:tcPr>
            <w:tcW w:w="776"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3</w:t>
            </w:r>
          </w:p>
        </w:tc>
        <w:tc>
          <w:tcPr>
            <w:tcW w:w="1776" w:type="dxa"/>
            <w:gridSpan w:val="2"/>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Технология. Ручной труд (1</w:t>
            </w:r>
            <w:r>
              <w:rPr>
                <w:rFonts w:ascii="Times New Roman" w:hAnsi="Times New Roman"/>
              </w:rPr>
              <w:t>-</w:t>
            </w:r>
            <w:r w:rsidRPr="00CC72A6">
              <w:rPr>
                <w:rFonts w:ascii="Times New Roman" w:hAnsi="Times New Roman"/>
              </w:rPr>
              <w:t>4) (для обучающихся с интеллектуальными нарушениями)</w:t>
            </w:r>
          </w:p>
        </w:tc>
        <w:tc>
          <w:tcPr>
            <w:tcW w:w="1275"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Технология</w:t>
            </w:r>
          </w:p>
        </w:tc>
        <w:tc>
          <w:tcPr>
            <w:tcW w:w="1134"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АО «Издательство</w:t>
            </w:r>
          </w:p>
          <w:p w:rsidR="00F343F1" w:rsidRPr="00CC72A6" w:rsidRDefault="00F343F1" w:rsidP="00313BA6">
            <w:pPr>
              <w:pStyle w:val="a3"/>
              <w:jc w:val="center"/>
              <w:rPr>
                <w:rFonts w:ascii="Times New Roman" w:hAnsi="Times New Roman"/>
              </w:rPr>
            </w:pPr>
            <w:r w:rsidRPr="00CC72A6">
              <w:rPr>
                <w:rFonts w:ascii="Times New Roman" w:hAnsi="Times New Roman"/>
              </w:rPr>
              <w:t>«Просвещение»</w:t>
            </w:r>
          </w:p>
        </w:tc>
      </w:tr>
      <w:tr w:rsidR="00F343F1" w:rsidRPr="00BF2D9F" w:rsidTr="00F343F1">
        <w:trPr>
          <w:trHeight w:val="1106"/>
          <w:jc w:val="center"/>
        </w:trPr>
        <w:tc>
          <w:tcPr>
            <w:tcW w:w="1275"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1.1.1.6.1.7.3</w:t>
            </w:r>
          </w:p>
        </w:tc>
        <w:tc>
          <w:tcPr>
            <w:tcW w:w="1985"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Изобразительное искусство (для обучающихся с интеллектуальными нарушениями)</w:t>
            </w:r>
          </w:p>
        </w:tc>
        <w:tc>
          <w:tcPr>
            <w:tcW w:w="1559"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Рау М.Ю., Зыкова М.А.</w:t>
            </w:r>
          </w:p>
        </w:tc>
        <w:tc>
          <w:tcPr>
            <w:tcW w:w="776"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3</w:t>
            </w:r>
          </w:p>
        </w:tc>
        <w:tc>
          <w:tcPr>
            <w:tcW w:w="1776" w:type="dxa"/>
            <w:gridSpan w:val="2"/>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Изобразительное искусство (1-5) (для обучающихся с интеллектуальными нарушениями)</w:t>
            </w:r>
          </w:p>
        </w:tc>
        <w:tc>
          <w:tcPr>
            <w:tcW w:w="1275"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Изобразительное искусство</w:t>
            </w:r>
          </w:p>
        </w:tc>
        <w:tc>
          <w:tcPr>
            <w:tcW w:w="1134"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АО «Издательство</w:t>
            </w:r>
          </w:p>
          <w:p w:rsidR="00F343F1" w:rsidRPr="00CC72A6" w:rsidRDefault="00F343F1" w:rsidP="00313BA6">
            <w:pPr>
              <w:pStyle w:val="a3"/>
              <w:jc w:val="center"/>
              <w:rPr>
                <w:rFonts w:ascii="Times New Roman" w:hAnsi="Times New Roman"/>
              </w:rPr>
            </w:pPr>
            <w:r w:rsidRPr="00CC72A6">
              <w:rPr>
                <w:rFonts w:ascii="Times New Roman" w:hAnsi="Times New Roman"/>
              </w:rPr>
              <w:t>«Просвещение»</w:t>
            </w:r>
          </w:p>
        </w:tc>
      </w:tr>
      <w:tr w:rsidR="00F343F1" w:rsidRPr="00BF2D9F" w:rsidTr="00F343F1">
        <w:tblPrEx>
          <w:tblCellMar>
            <w:right w:w="8" w:type="dxa"/>
          </w:tblCellMar>
        </w:tblPrEx>
        <w:trPr>
          <w:trHeight w:val="1106"/>
          <w:jc w:val="center"/>
        </w:trPr>
        <w:tc>
          <w:tcPr>
            <w:tcW w:w="1275"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1.1.1.4.1.14.3</w:t>
            </w:r>
          </w:p>
        </w:tc>
        <w:tc>
          <w:tcPr>
            <w:tcW w:w="1985"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Мир природы и человека (для обучающихся с интеллектуальными нарушениями) (в 2 частях)</w:t>
            </w:r>
          </w:p>
        </w:tc>
        <w:tc>
          <w:tcPr>
            <w:tcW w:w="1559"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Матвеева Н.Б., Ярочкина И.А., Попова М.А. и другие</w:t>
            </w:r>
          </w:p>
        </w:tc>
        <w:tc>
          <w:tcPr>
            <w:tcW w:w="776"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3</w:t>
            </w:r>
          </w:p>
        </w:tc>
        <w:tc>
          <w:tcPr>
            <w:tcW w:w="1776" w:type="dxa"/>
            <w:gridSpan w:val="2"/>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Мир природы и человека (14) (для обучающихся с интеллектуальными нарушениями)</w:t>
            </w:r>
          </w:p>
        </w:tc>
        <w:tc>
          <w:tcPr>
            <w:tcW w:w="1275"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Окружающий мир</w:t>
            </w:r>
          </w:p>
        </w:tc>
        <w:tc>
          <w:tcPr>
            <w:tcW w:w="1134"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АО «Издательство</w:t>
            </w:r>
          </w:p>
          <w:p w:rsidR="00F343F1" w:rsidRPr="00CC72A6" w:rsidRDefault="00F343F1" w:rsidP="00313BA6">
            <w:pPr>
              <w:pStyle w:val="a3"/>
              <w:jc w:val="center"/>
              <w:rPr>
                <w:rFonts w:ascii="Times New Roman" w:hAnsi="Times New Roman"/>
              </w:rPr>
            </w:pPr>
            <w:r w:rsidRPr="00CC72A6">
              <w:rPr>
                <w:rFonts w:ascii="Times New Roman" w:hAnsi="Times New Roman"/>
              </w:rPr>
              <w:t>«Просвещение»</w:t>
            </w:r>
          </w:p>
        </w:tc>
      </w:tr>
      <w:tr w:rsidR="00F343F1" w:rsidRPr="00BF2D9F" w:rsidTr="00F343F1">
        <w:tblPrEx>
          <w:tblCellMar>
            <w:right w:w="42" w:type="dxa"/>
          </w:tblCellMar>
        </w:tblPrEx>
        <w:trPr>
          <w:trHeight w:val="1106"/>
          <w:jc w:val="center"/>
        </w:trPr>
        <w:tc>
          <w:tcPr>
            <w:tcW w:w="1275"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1.1.1.1.2.11.2</w:t>
            </w:r>
          </w:p>
        </w:tc>
        <w:tc>
          <w:tcPr>
            <w:tcW w:w="1985"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Чтение (для обучающихся с интеллектуальными нарушениями) (в 2 частях)</w:t>
            </w:r>
          </w:p>
        </w:tc>
        <w:tc>
          <w:tcPr>
            <w:tcW w:w="1559"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Ильина С.Ю., Богданова А.А.</w:t>
            </w:r>
          </w:p>
        </w:tc>
        <w:tc>
          <w:tcPr>
            <w:tcW w:w="782" w:type="dxa"/>
            <w:gridSpan w:val="2"/>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3</w:t>
            </w:r>
          </w:p>
        </w:tc>
        <w:tc>
          <w:tcPr>
            <w:tcW w:w="1770"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Чтение (2-4) (для обучающихся с интеллектуальными нарушениями)</w:t>
            </w:r>
          </w:p>
        </w:tc>
        <w:tc>
          <w:tcPr>
            <w:tcW w:w="1275"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Литературное чтение</w:t>
            </w:r>
          </w:p>
        </w:tc>
        <w:tc>
          <w:tcPr>
            <w:tcW w:w="1134" w:type="dxa"/>
            <w:tcBorders>
              <w:top w:val="single" w:sz="8" w:space="0" w:color="000000"/>
              <w:left w:val="single" w:sz="8" w:space="0" w:color="000000"/>
              <w:bottom w:val="single" w:sz="8" w:space="0" w:color="000000"/>
              <w:right w:val="single" w:sz="8" w:space="0" w:color="000000"/>
            </w:tcBorders>
          </w:tcPr>
          <w:p w:rsidR="00F343F1" w:rsidRPr="00CC72A6" w:rsidRDefault="00F343F1" w:rsidP="00313BA6">
            <w:pPr>
              <w:pStyle w:val="a3"/>
              <w:jc w:val="center"/>
              <w:rPr>
                <w:rFonts w:ascii="Times New Roman" w:hAnsi="Times New Roman"/>
              </w:rPr>
            </w:pPr>
            <w:r w:rsidRPr="00CC72A6">
              <w:rPr>
                <w:rFonts w:ascii="Times New Roman" w:hAnsi="Times New Roman"/>
              </w:rPr>
              <w:t>АО «Издательство</w:t>
            </w:r>
          </w:p>
          <w:p w:rsidR="00F343F1" w:rsidRPr="00CC72A6" w:rsidRDefault="00F343F1" w:rsidP="00313BA6">
            <w:pPr>
              <w:pStyle w:val="a3"/>
              <w:jc w:val="center"/>
              <w:rPr>
                <w:rFonts w:ascii="Times New Roman" w:hAnsi="Times New Roman"/>
              </w:rPr>
            </w:pPr>
            <w:r w:rsidRPr="00CC72A6">
              <w:rPr>
                <w:rFonts w:ascii="Times New Roman" w:hAnsi="Times New Roman"/>
              </w:rPr>
              <w:t>«Просвещение»</w:t>
            </w:r>
          </w:p>
        </w:tc>
      </w:tr>
    </w:tbl>
    <w:p w:rsidR="00C96473" w:rsidRPr="00C96473" w:rsidRDefault="00C96473" w:rsidP="00F343F1">
      <w:pPr>
        <w:spacing w:line="240" w:lineRule="auto"/>
        <w:rPr>
          <w:rFonts w:ascii="Times New Roman" w:hAnsi="Times New Roman" w:cs="Times New Roman"/>
          <w:b/>
          <w:sz w:val="24"/>
          <w:szCs w:val="24"/>
        </w:rPr>
        <w:sectPr w:rsidR="00C96473" w:rsidRPr="00C96473" w:rsidSect="00C214C7">
          <w:pgSz w:w="11906" w:h="16838"/>
          <w:pgMar w:top="1134" w:right="851" w:bottom="284" w:left="1134" w:header="709" w:footer="709" w:gutter="0"/>
          <w:pgBorders w:offsetFrom="page">
            <w:top w:val="single" w:sz="4" w:space="24" w:color="002060"/>
            <w:left w:val="single" w:sz="4" w:space="24" w:color="002060"/>
            <w:bottom w:val="single" w:sz="4" w:space="24" w:color="002060"/>
            <w:right w:val="single" w:sz="4" w:space="24" w:color="002060"/>
          </w:pgBorders>
          <w:cols w:space="708"/>
          <w:docGrid w:linePitch="360"/>
        </w:sectPr>
      </w:pPr>
    </w:p>
    <w:p w:rsidR="00921592" w:rsidRPr="000F53F8" w:rsidRDefault="00921592" w:rsidP="00F343F1">
      <w:pPr>
        <w:spacing w:after="0" w:line="240" w:lineRule="auto"/>
        <w:rPr>
          <w:rFonts w:ascii="Times New Roman" w:hAnsi="Times New Roman" w:cs="Times New Roman"/>
          <w:b/>
          <w:sz w:val="24"/>
          <w:szCs w:val="24"/>
        </w:rPr>
      </w:pPr>
    </w:p>
    <w:p w:rsidR="005671E6" w:rsidRDefault="00314565" w:rsidP="006A5C2E">
      <w:pPr>
        <w:pStyle w:val="a9"/>
        <w:spacing w:before="120"/>
        <w:ind w:left="0"/>
        <w:jc w:val="center"/>
        <w:rPr>
          <w:rFonts w:ascii="Times New Roman" w:hAnsi="Times New Roman" w:cs="Times New Roman"/>
          <w:sz w:val="24"/>
          <w:szCs w:val="24"/>
        </w:rPr>
      </w:pPr>
      <w:r>
        <w:rPr>
          <w:rFonts w:ascii="Times New Roman" w:hAnsi="Times New Roman" w:cs="Times New Roman"/>
          <w:sz w:val="24"/>
          <w:szCs w:val="24"/>
        </w:rPr>
        <w:t>ОСНОВНОЕ ОБЩЕЕ ОБРАЗОВАНИЕ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4929"/>
        <w:gridCol w:w="2410"/>
      </w:tblGrid>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
                <w:bCs/>
                <w:sz w:val="24"/>
                <w:szCs w:val="24"/>
                <w:lang w:eastAsia="ru-RU"/>
              </w:rPr>
            </w:pPr>
            <w:r w:rsidRPr="009F076B">
              <w:rPr>
                <w:rFonts w:ascii="Times New Roman" w:eastAsia="Times New Roman" w:hAnsi="Times New Roman" w:cs="Times New Roman"/>
                <w:b/>
                <w:bCs/>
                <w:sz w:val="24"/>
                <w:szCs w:val="24"/>
                <w:lang w:eastAsia="ru-RU"/>
              </w:rPr>
              <w:t xml:space="preserve">Класс </w:t>
            </w:r>
          </w:p>
          <w:p w:rsidR="009F076B" w:rsidRPr="009F076B" w:rsidRDefault="009F076B" w:rsidP="009F076B">
            <w:pPr>
              <w:tabs>
                <w:tab w:val="num" w:pos="1500"/>
              </w:tabs>
              <w:spacing w:after="0" w:line="240" w:lineRule="auto"/>
              <w:jc w:val="center"/>
              <w:rPr>
                <w:rFonts w:ascii="Times New Roman" w:eastAsia="Times New Roman" w:hAnsi="Times New Roman" w:cs="Times New Roman"/>
                <w:b/>
                <w:sz w:val="24"/>
                <w:szCs w:val="24"/>
                <w:lang w:eastAsia="ru-RU"/>
              </w:rPr>
            </w:pPr>
          </w:p>
        </w:tc>
        <w:tc>
          <w:tcPr>
            <w:tcW w:w="4929" w:type="dxa"/>
          </w:tcPr>
          <w:p w:rsidR="009F076B" w:rsidRPr="009F076B" w:rsidRDefault="009F076B" w:rsidP="009F076B">
            <w:pPr>
              <w:tabs>
                <w:tab w:val="num" w:pos="1500"/>
              </w:tabs>
              <w:spacing w:after="0" w:line="240" w:lineRule="auto"/>
              <w:jc w:val="center"/>
              <w:rPr>
                <w:rFonts w:ascii="Times New Roman" w:eastAsia="Times New Roman" w:hAnsi="Times New Roman" w:cs="Times New Roman"/>
                <w:b/>
                <w:sz w:val="24"/>
                <w:szCs w:val="24"/>
                <w:lang w:eastAsia="ru-RU"/>
              </w:rPr>
            </w:pPr>
            <w:r w:rsidRPr="009F076B">
              <w:rPr>
                <w:rFonts w:ascii="Times New Roman" w:eastAsia="Times New Roman" w:hAnsi="Times New Roman" w:cs="Times New Roman"/>
                <w:b/>
                <w:sz w:val="24"/>
                <w:szCs w:val="24"/>
                <w:lang w:eastAsia="ru-RU"/>
              </w:rPr>
              <w:t>Автор/авторский коллектив</w:t>
            </w:r>
          </w:p>
          <w:p w:rsidR="009F076B" w:rsidRPr="009F076B" w:rsidRDefault="009F076B" w:rsidP="009F076B">
            <w:pPr>
              <w:tabs>
                <w:tab w:val="num" w:pos="1500"/>
              </w:tabs>
              <w:spacing w:after="0" w:line="240" w:lineRule="auto"/>
              <w:jc w:val="center"/>
              <w:rPr>
                <w:rFonts w:ascii="Times New Roman" w:eastAsia="Times New Roman" w:hAnsi="Times New Roman" w:cs="Times New Roman"/>
                <w:b/>
                <w:sz w:val="24"/>
                <w:szCs w:val="24"/>
                <w:lang w:eastAsia="ru-RU"/>
              </w:rPr>
            </w:pPr>
            <w:r w:rsidRPr="009F076B">
              <w:rPr>
                <w:rFonts w:ascii="Times New Roman" w:eastAsia="Times New Roman" w:hAnsi="Times New Roman" w:cs="Times New Roman"/>
                <w:b/>
                <w:sz w:val="24"/>
                <w:szCs w:val="24"/>
                <w:lang w:eastAsia="ru-RU"/>
              </w:rPr>
              <w:t xml:space="preserve"> Наименование учебника</w:t>
            </w:r>
          </w:p>
        </w:tc>
        <w:tc>
          <w:tcPr>
            <w:tcW w:w="2410" w:type="dxa"/>
          </w:tcPr>
          <w:p w:rsidR="009F076B" w:rsidRPr="009F076B" w:rsidRDefault="009F076B" w:rsidP="009F076B">
            <w:pPr>
              <w:tabs>
                <w:tab w:val="num" w:pos="1500"/>
              </w:tabs>
              <w:spacing w:after="0" w:line="240" w:lineRule="auto"/>
              <w:jc w:val="center"/>
              <w:rPr>
                <w:rFonts w:ascii="Times New Roman" w:eastAsia="Times New Roman" w:hAnsi="Times New Roman" w:cs="Times New Roman"/>
                <w:b/>
                <w:sz w:val="24"/>
                <w:szCs w:val="24"/>
                <w:lang w:eastAsia="ru-RU"/>
              </w:rPr>
            </w:pPr>
            <w:r w:rsidRPr="009F076B">
              <w:rPr>
                <w:rFonts w:ascii="Times New Roman" w:eastAsia="Times New Roman" w:hAnsi="Times New Roman" w:cs="Times New Roman"/>
                <w:b/>
                <w:sz w:val="24"/>
                <w:szCs w:val="24"/>
                <w:lang w:eastAsia="ru-RU"/>
              </w:rPr>
              <w:t xml:space="preserve">Наименование издателей учебника </w:t>
            </w:r>
          </w:p>
        </w:tc>
      </w:tr>
      <w:tr w:rsidR="009F076B" w:rsidRPr="009F076B" w:rsidTr="009F076B">
        <w:trPr>
          <w:jc w:val="center"/>
        </w:trPr>
        <w:tc>
          <w:tcPr>
            <w:tcW w:w="9039" w:type="dxa"/>
            <w:gridSpan w:val="3"/>
          </w:tcPr>
          <w:p w:rsidR="009F076B" w:rsidRPr="009F076B" w:rsidRDefault="009F076B" w:rsidP="009F076B">
            <w:pPr>
              <w:spacing w:after="0" w:line="240" w:lineRule="auto"/>
              <w:jc w:val="center"/>
              <w:rPr>
                <w:rFonts w:ascii="Times New Roman" w:eastAsia="Times New Roman" w:hAnsi="Times New Roman" w:cs="Times New Roman"/>
                <w:b/>
                <w:bCs/>
                <w:sz w:val="24"/>
                <w:szCs w:val="24"/>
                <w:lang w:eastAsia="ru-RU"/>
              </w:rPr>
            </w:pPr>
            <w:r w:rsidRPr="009F076B">
              <w:rPr>
                <w:rFonts w:ascii="Times New Roman" w:eastAsia="Times New Roman" w:hAnsi="Times New Roman" w:cs="Times New Roman"/>
                <w:b/>
                <w:bCs/>
                <w:sz w:val="24"/>
                <w:szCs w:val="24"/>
                <w:lang w:eastAsia="ru-RU"/>
              </w:rPr>
              <w:t>Русский язык</w:t>
            </w:r>
          </w:p>
          <w:p w:rsidR="009F076B" w:rsidRPr="009F076B" w:rsidRDefault="009F076B" w:rsidP="009F076B">
            <w:pPr>
              <w:spacing w:after="0" w:line="240" w:lineRule="auto"/>
              <w:jc w:val="center"/>
              <w:rPr>
                <w:rFonts w:ascii="Times New Roman" w:eastAsia="Times New Roman" w:hAnsi="Times New Roman" w:cs="Times New Roman"/>
                <w:b/>
                <w:bCs/>
                <w:sz w:val="24"/>
                <w:szCs w:val="24"/>
                <w:lang w:eastAsia="ru-RU"/>
              </w:rPr>
            </w:pP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5а, 5б, 5в, 5г, 5д</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Л.М. Рыбченкова, О.М. Александрова, А.В. Глазков «Русский язык. 5 класс» в 2-х частях </w:t>
            </w:r>
          </w:p>
        </w:tc>
        <w:tc>
          <w:tcPr>
            <w:tcW w:w="2410" w:type="dxa"/>
            <w:tcBorders>
              <w:top w:val="single" w:sz="4" w:space="0" w:color="000000"/>
              <w:left w:val="single" w:sz="4" w:space="0" w:color="000000"/>
              <w:bottom w:val="single" w:sz="4" w:space="0" w:color="000000"/>
              <w:right w:val="single" w:sz="4" w:space="0" w:color="000000"/>
            </w:tcBorders>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«Просвещение»» </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6а, 6б, 6в, 6г</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Л.М. Рыбченкова, О.М. Александрова, О.В., Загоровская и др.  «Русский язык. 6 класс в 2-х частях </w:t>
            </w:r>
          </w:p>
        </w:tc>
        <w:tc>
          <w:tcPr>
            <w:tcW w:w="2410" w:type="dxa"/>
            <w:tcBorders>
              <w:top w:val="single" w:sz="4" w:space="0" w:color="000000"/>
              <w:left w:val="single" w:sz="4" w:space="0" w:color="000000"/>
              <w:bottom w:val="single" w:sz="4" w:space="0" w:color="000000"/>
              <w:right w:val="single" w:sz="4" w:space="0" w:color="000000"/>
            </w:tcBorders>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«Просвещение»» </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7а, 7б, 7в, 7г, 7д</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Л.М. Рыбченкова, О.М. Александрова, О.В., Загоровская и др.   «Русский язык. 7 класс </w:t>
            </w:r>
          </w:p>
        </w:tc>
        <w:tc>
          <w:tcPr>
            <w:tcW w:w="2410" w:type="dxa"/>
            <w:tcBorders>
              <w:top w:val="single" w:sz="4" w:space="0" w:color="000000"/>
              <w:left w:val="single" w:sz="4" w:space="0" w:color="000000"/>
              <w:bottom w:val="single" w:sz="4" w:space="0" w:color="000000"/>
              <w:right w:val="single" w:sz="4" w:space="0" w:color="000000"/>
            </w:tcBorders>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«Просвещение»» </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8а, 8б, 8в, 8г</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Л.М. Рыбченкова, О.М. Александрова, О.В., Загоровская  и др.    «Русский язык. 8 класс </w:t>
            </w:r>
          </w:p>
        </w:tc>
        <w:tc>
          <w:tcPr>
            <w:tcW w:w="2410" w:type="dxa"/>
            <w:tcBorders>
              <w:top w:val="single" w:sz="4" w:space="0" w:color="000000"/>
              <w:left w:val="single" w:sz="4" w:space="0" w:color="000000"/>
              <w:bottom w:val="single" w:sz="4" w:space="0" w:color="000000"/>
              <w:right w:val="single" w:sz="4" w:space="0" w:color="000000"/>
            </w:tcBorders>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 xml:space="preserve">«Просвещение»» </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9а, 9б, 9в, 9г,</w:t>
            </w: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Л.М. Рыбченкова, О.М. Александрова, О.В., Загоровская  и др.  «Русский язык». 9класс</w:t>
            </w:r>
          </w:p>
        </w:tc>
        <w:tc>
          <w:tcPr>
            <w:tcW w:w="2410" w:type="dxa"/>
            <w:tcBorders>
              <w:top w:val="single" w:sz="4" w:space="0" w:color="000000"/>
              <w:left w:val="single" w:sz="4" w:space="0" w:color="000000"/>
              <w:bottom w:val="single" w:sz="4" w:space="0" w:color="000000"/>
              <w:right w:val="single" w:sz="4" w:space="0" w:color="000000"/>
            </w:tcBorders>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9039" w:type="dxa"/>
            <w:gridSpan w:val="3"/>
            <w:tcBorders>
              <w:right w:val="single" w:sz="4" w:space="0" w:color="000000"/>
            </w:tcBorders>
          </w:tcPr>
          <w:p w:rsidR="009F076B" w:rsidRPr="009F076B" w:rsidRDefault="009F076B" w:rsidP="009F076B">
            <w:pPr>
              <w:spacing w:after="46" w:line="238" w:lineRule="auto"/>
              <w:jc w:val="center"/>
              <w:rPr>
                <w:rFonts w:ascii="Times New Roman" w:eastAsia="Times New Roman" w:hAnsi="Times New Roman" w:cs="Times New Roman"/>
                <w:b/>
                <w:sz w:val="24"/>
                <w:szCs w:val="24"/>
                <w:lang w:eastAsia="ru-RU"/>
              </w:rPr>
            </w:pPr>
            <w:r w:rsidRPr="009F076B">
              <w:rPr>
                <w:rFonts w:ascii="Times New Roman" w:eastAsia="Times New Roman" w:hAnsi="Times New Roman" w:cs="Times New Roman"/>
                <w:b/>
                <w:sz w:val="24"/>
                <w:szCs w:val="24"/>
                <w:lang w:eastAsia="ru-RU"/>
              </w:rPr>
              <w:t>Родной язык (русский)</w:t>
            </w:r>
          </w:p>
          <w:p w:rsidR="009F076B" w:rsidRPr="009F076B" w:rsidRDefault="009F076B" w:rsidP="009F076B">
            <w:pPr>
              <w:spacing w:after="46" w:line="238" w:lineRule="auto"/>
              <w:jc w:val="center"/>
              <w:rPr>
                <w:rFonts w:ascii="Times New Roman" w:eastAsia="Times New Roman" w:hAnsi="Times New Roman" w:cs="Times New Roman"/>
                <w:b/>
                <w:sz w:val="24"/>
                <w:szCs w:val="24"/>
                <w:lang w:eastAsia="ru-RU"/>
              </w:rPr>
            </w:pP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8а, 8б, 8в, 8г</w:t>
            </w:r>
          </w:p>
          <w:p w:rsidR="009F076B" w:rsidRPr="009F076B" w:rsidRDefault="009F076B" w:rsidP="009F076B">
            <w:pPr>
              <w:spacing w:after="0" w:line="240"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bCs/>
                <w:sz w:val="24"/>
                <w:szCs w:val="24"/>
                <w:lang w:eastAsia="ru-RU"/>
              </w:rPr>
              <w:t>9а, 9б, 9в, 9г</w:t>
            </w: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color w:val="FF0000"/>
                <w:sz w:val="24"/>
                <w:szCs w:val="24"/>
                <w:lang w:eastAsia="ru-RU"/>
              </w:rPr>
              <w:t xml:space="preserve"> </w:t>
            </w:r>
            <w:r w:rsidRPr="009F076B">
              <w:rPr>
                <w:rFonts w:ascii="Times New Roman" w:eastAsia="Times New Roman" w:hAnsi="Times New Roman" w:cs="Times New Roman"/>
                <w:sz w:val="24"/>
                <w:szCs w:val="24"/>
                <w:lang w:eastAsia="ru-RU"/>
              </w:rPr>
              <w:t xml:space="preserve">Александрова О.М., Загоровская О.В., Богданов С.И., Вербицкая Л.А. и др. Русский родной язык. </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9039" w:type="dxa"/>
            <w:gridSpan w:val="3"/>
          </w:tcPr>
          <w:p w:rsidR="009F076B" w:rsidRPr="009F076B" w:rsidRDefault="009F076B" w:rsidP="009F076B">
            <w:pPr>
              <w:spacing w:after="0" w:line="240" w:lineRule="auto"/>
              <w:jc w:val="center"/>
              <w:rPr>
                <w:rFonts w:ascii="Times New Roman" w:eastAsia="Times New Roman" w:hAnsi="Times New Roman" w:cs="Times New Roman"/>
                <w:b/>
                <w:bCs/>
                <w:sz w:val="24"/>
                <w:szCs w:val="24"/>
                <w:lang w:eastAsia="ru-RU"/>
              </w:rPr>
            </w:pPr>
            <w:r w:rsidRPr="009F076B">
              <w:rPr>
                <w:rFonts w:ascii="Times New Roman" w:eastAsia="Times New Roman" w:hAnsi="Times New Roman" w:cs="Times New Roman"/>
                <w:b/>
                <w:bCs/>
                <w:sz w:val="24"/>
                <w:szCs w:val="24"/>
                <w:lang w:eastAsia="ru-RU"/>
              </w:rPr>
              <w:t>Литература</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5а, 5б, 5в, 5г, 5д</w:t>
            </w:r>
          </w:p>
          <w:p w:rsidR="009F076B" w:rsidRPr="009F076B" w:rsidRDefault="009F076B" w:rsidP="009F076B">
            <w:pPr>
              <w:spacing w:after="0" w:line="240" w:lineRule="auto"/>
              <w:jc w:val="center"/>
              <w:rPr>
                <w:rFonts w:ascii="Times New Roman" w:eastAsia="Times New Roman" w:hAnsi="Times New Roman" w:cs="Times New Roman"/>
                <w:bCs/>
                <w:sz w:val="24"/>
                <w:szCs w:val="24"/>
                <w:highlight w:val="yellow"/>
                <w:lang w:eastAsia="ru-RU"/>
              </w:rPr>
            </w:pP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Чертов В.Ф, Трубина Л.А., Ипполитова Н. А. и др./ Под ред. Чертова В.Ф. Литература 5 класс в 2 частях. Учебник для ОУ с приложением на электронном носителе.</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6а, 6б, 6в, 6г</w:t>
            </w:r>
          </w:p>
          <w:p w:rsidR="009F076B" w:rsidRPr="009F076B" w:rsidRDefault="009F076B" w:rsidP="009F076B">
            <w:pPr>
              <w:spacing w:after="0" w:line="240" w:lineRule="auto"/>
              <w:jc w:val="center"/>
              <w:rPr>
                <w:rFonts w:ascii="Times New Roman" w:eastAsia="Times New Roman" w:hAnsi="Times New Roman" w:cs="Times New Roman"/>
                <w:bCs/>
                <w:sz w:val="24"/>
                <w:szCs w:val="24"/>
                <w:highlight w:val="yellow"/>
                <w:lang w:eastAsia="ru-RU"/>
              </w:rPr>
            </w:pP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Чертов В.Ф, Трубина Л.А., Ипполитова Н. А. и др./ Под ред. Чертова В.Ф. Литература 6 класс в 2 частях. Учебник для ОУ с приложением на электронном носителе.</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7а,7б,7в,7г,7д</w:t>
            </w:r>
          </w:p>
          <w:p w:rsidR="009F076B" w:rsidRPr="009F076B" w:rsidRDefault="009F076B" w:rsidP="009F076B">
            <w:pPr>
              <w:spacing w:after="0" w:line="240" w:lineRule="auto"/>
              <w:jc w:val="center"/>
              <w:rPr>
                <w:rFonts w:ascii="Times New Roman" w:eastAsia="Times New Roman" w:hAnsi="Times New Roman" w:cs="Times New Roman"/>
                <w:bCs/>
                <w:sz w:val="24"/>
                <w:szCs w:val="24"/>
                <w:highlight w:val="yellow"/>
                <w:lang w:eastAsia="ru-RU"/>
              </w:rPr>
            </w:pP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Чертов В.Ф., Трубина Л.А. Ипполитова Н.А. и др. /Под редакцией Чертова В Ф. Литература 7 класс в 2х частях</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8а, 8б, 8в, 8г</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Чертова В. Ф.  Трубина Л.А. Ипполитова Н.А. и др. /Под редакцией Чертова В Ф. Литература 8 класс в 2х частях</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9а, 9б, 9в, 9г</w:t>
            </w: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Чертов В.Ф., Трубина, А.М. Антипова и др.  Литература 9 класс в 2х частях</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9039" w:type="dxa"/>
            <w:gridSpan w:val="3"/>
          </w:tcPr>
          <w:p w:rsidR="009F076B" w:rsidRPr="009F076B" w:rsidRDefault="009F076B" w:rsidP="009F076B">
            <w:pPr>
              <w:spacing w:after="0" w:line="240" w:lineRule="auto"/>
              <w:jc w:val="center"/>
              <w:rPr>
                <w:rFonts w:ascii="Times New Roman" w:eastAsia="Times New Roman" w:hAnsi="Times New Roman" w:cs="Times New Roman"/>
                <w:b/>
                <w:bCs/>
                <w:i/>
                <w:iCs/>
                <w:sz w:val="24"/>
                <w:szCs w:val="24"/>
                <w:lang w:eastAsia="ru-RU"/>
              </w:rPr>
            </w:pPr>
            <w:r w:rsidRPr="009F076B">
              <w:rPr>
                <w:rFonts w:ascii="Times New Roman" w:eastAsia="Times New Roman" w:hAnsi="Times New Roman" w:cs="Times New Roman"/>
                <w:b/>
                <w:bCs/>
                <w:sz w:val="24"/>
                <w:szCs w:val="24"/>
                <w:lang w:eastAsia="ru-RU"/>
              </w:rPr>
              <w:t>Иностранный язык (</w:t>
            </w:r>
            <w:r w:rsidRPr="009F076B">
              <w:rPr>
                <w:rFonts w:ascii="Times New Roman" w:eastAsia="Times New Roman" w:hAnsi="Times New Roman" w:cs="Times New Roman"/>
                <w:b/>
                <w:bCs/>
                <w:i/>
                <w:iCs/>
                <w:sz w:val="24"/>
                <w:szCs w:val="24"/>
                <w:lang w:eastAsia="ru-RU"/>
              </w:rPr>
              <w:t>Английский язык)</w:t>
            </w:r>
          </w:p>
          <w:p w:rsidR="009F076B" w:rsidRPr="009F076B" w:rsidRDefault="009F076B" w:rsidP="009F076B">
            <w:pPr>
              <w:spacing w:after="0" w:line="240" w:lineRule="auto"/>
              <w:jc w:val="center"/>
              <w:rPr>
                <w:rFonts w:ascii="Times New Roman" w:eastAsia="Times New Roman" w:hAnsi="Times New Roman" w:cs="Times New Roman"/>
                <w:b/>
                <w:bCs/>
                <w:sz w:val="24"/>
                <w:szCs w:val="24"/>
                <w:lang w:eastAsia="ru-RU"/>
              </w:rPr>
            </w:pP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5а, 5б, 5в, 5г, 5д</w:t>
            </w:r>
          </w:p>
        </w:tc>
        <w:tc>
          <w:tcPr>
            <w:tcW w:w="4929" w:type="dxa"/>
          </w:tcPr>
          <w:p w:rsidR="009F076B" w:rsidRPr="009F076B" w:rsidRDefault="009F076B" w:rsidP="009F076B">
            <w:pPr>
              <w:spacing w:after="0" w:line="240" w:lineRule="auto"/>
              <w:rPr>
                <w:rFonts w:ascii="Times New Roman" w:eastAsia="Times New Roman" w:hAnsi="Times New Roman" w:cs="Times New Roman"/>
                <w:bCs/>
                <w:color w:val="000000"/>
                <w:sz w:val="24"/>
                <w:szCs w:val="24"/>
                <w:lang w:eastAsia="ru-RU"/>
              </w:rPr>
            </w:pPr>
            <w:r w:rsidRPr="009F076B">
              <w:rPr>
                <w:rFonts w:ascii="Times New Roman" w:eastAsia="Times New Roman" w:hAnsi="Times New Roman" w:cs="Times New Roman"/>
                <w:bCs/>
                <w:color w:val="000000"/>
                <w:sz w:val="24"/>
                <w:szCs w:val="24"/>
                <w:lang w:eastAsia="ru-RU"/>
              </w:rPr>
              <w:t>Вербицкая М.В. Б. Эббс, Э. Уорелл, Э.Уорд, Л.Савчук. Английский язык 5 класс в 2 ч. /Под редакцией Вербицкой М.В.</w:t>
            </w:r>
          </w:p>
        </w:tc>
        <w:tc>
          <w:tcPr>
            <w:tcW w:w="2410" w:type="dxa"/>
          </w:tcPr>
          <w:p w:rsidR="009F076B" w:rsidRPr="009F076B" w:rsidRDefault="009F076B" w:rsidP="009F076B">
            <w:pPr>
              <w:spacing w:after="0" w:line="240" w:lineRule="auto"/>
              <w:ind w:right="61"/>
              <w:jc w:val="center"/>
              <w:rPr>
                <w:rFonts w:ascii="Times New Roman" w:eastAsia="Times New Roman" w:hAnsi="Times New Roman" w:cs="Times New Roman"/>
                <w:color w:val="000000"/>
                <w:sz w:val="24"/>
                <w:lang w:eastAsia="ru-RU"/>
              </w:rPr>
            </w:pPr>
            <w:r w:rsidRPr="009F076B">
              <w:rPr>
                <w:rFonts w:ascii="Times New Roman" w:eastAsia="Times New Roman" w:hAnsi="Times New Roman" w:cs="Times New Roman"/>
                <w:color w:val="000000"/>
                <w:sz w:val="24"/>
                <w:lang w:eastAsia="ru-RU"/>
              </w:rPr>
              <w:t>ООО «Издательский центр «ВЕНТАНАГРАФ»</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6а, 6б, 6в, 6г</w:t>
            </w:r>
          </w:p>
        </w:tc>
        <w:tc>
          <w:tcPr>
            <w:tcW w:w="4929" w:type="dxa"/>
          </w:tcPr>
          <w:p w:rsidR="009F076B" w:rsidRPr="009F076B" w:rsidRDefault="009F076B" w:rsidP="009F076B">
            <w:pPr>
              <w:spacing w:after="0" w:line="240" w:lineRule="auto"/>
              <w:jc w:val="center"/>
              <w:rPr>
                <w:rFonts w:ascii="Times New Roman" w:eastAsia="Times New Roman" w:hAnsi="Times New Roman" w:cs="Times New Roman"/>
                <w:bCs/>
                <w:color w:val="000000"/>
                <w:sz w:val="24"/>
                <w:szCs w:val="24"/>
                <w:lang w:eastAsia="ru-RU"/>
              </w:rPr>
            </w:pPr>
            <w:r w:rsidRPr="009F076B">
              <w:rPr>
                <w:rFonts w:ascii="Times New Roman" w:eastAsia="Times New Roman" w:hAnsi="Times New Roman" w:cs="Times New Roman"/>
                <w:bCs/>
                <w:color w:val="000000"/>
                <w:sz w:val="24"/>
                <w:szCs w:val="24"/>
                <w:lang w:eastAsia="ru-RU"/>
              </w:rPr>
              <w:t>Вербицкая М.В., М. Гаярделли, П. Редли и др. Английский язык 6 класс в</w:t>
            </w:r>
          </w:p>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bCs/>
                <w:color w:val="000000"/>
                <w:sz w:val="24"/>
                <w:szCs w:val="24"/>
                <w:lang w:eastAsia="ru-RU"/>
              </w:rPr>
              <w:lastRenderedPageBreak/>
              <w:t>2х частях/ Под редакцией Вербицкой М.В.</w:t>
            </w:r>
          </w:p>
        </w:tc>
        <w:tc>
          <w:tcPr>
            <w:tcW w:w="2410" w:type="dxa"/>
          </w:tcPr>
          <w:p w:rsidR="009F076B" w:rsidRPr="009F076B" w:rsidRDefault="009F076B" w:rsidP="009F076B">
            <w:pPr>
              <w:spacing w:after="0" w:line="240" w:lineRule="auto"/>
              <w:ind w:right="61"/>
              <w:jc w:val="center"/>
              <w:rPr>
                <w:rFonts w:ascii="Times New Roman" w:eastAsia="Times New Roman" w:hAnsi="Times New Roman" w:cs="Times New Roman"/>
                <w:color w:val="000000"/>
                <w:sz w:val="24"/>
                <w:lang w:eastAsia="ru-RU"/>
              </w:rPr>
            </w:pPr>
            <w:r w:rsidRPr="009F076B">
              <w:rPr>
                <w:rFonts w:ascii="Times New Roman" w:eastAsia="Times New Roman" w:hAnsi="Times New Roman" w:cs="Times New Roman"/>
                <w:color w:val="000000"/>
                <w:sz w:val="24"/>
                <w:lang w:eastAsia="ru-RU"/>
              </w:rPr>
              <w:lastRenderedPageBreak/>
              <w:t xml:space="preserve">ООО «Издательский центр </w:t>
            </w:r>
            <w:r w:rsidRPr="009F076B">
              <w:rPr>
                <w:rFonts w:ascii="Times New Roman" w:eastAsia="Times New Roman" w:hAnsi="Times New Roman" w:cs="Times New Roman"/>
                <w:color w:val="000000"/>
                <w:sz w:val="24"/>
                <w:lang w:eastAsia="ru-RU"/>
              </w:rPr>
              <w:lastRenderedPageBreak/>
              <w:t>«ВЕНТАНАГРАФ»</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lastRenderedPageBreak/>
              <w:t>7а,7б,7в,7г, 7д</w:t>
            </w:r>
          </w:p>
        </w:tc>
        <w:tc>
          <w:tcPr>
            <w:tcW w:w="4929" w:type="dxa"/>
          </w:tcPr>
          <w:p w:rsidR="009F076B" w:rsidRPr="009F076B" w:rsidRDefault="009F076B" w:rsidP="009F076B">
            <w:pPr>
              <w:spacing w:after="0" w:line="240" w:lineRule="auto"/>
              <w:rPr>
                <w:rFonts w:ascii="Times New Roman" w:eastAsia="Times New Roman" w:hAnsi="Times New Roman" w:cs="Times New Roman"/>
                <w:bCs/>
                <w:color w:val="000000"/>
                <w:sz w:val="24"/>
                <w:szCs w:val="24"/>
                <w:lang w:eastAsia="ru-RU"/>
              </w:rPr>
            </w:pPr>
            <w:r w:rsidRPr="009F076B">
              <w:rPr>
                <w:rFonts w:ascii="Times New Roman" w:eastAsia="Times New Roman" w:hAnsi="Times New Roman" w:cs="Times New Roman"/>
                <w:bCs/>
                <w:color w:val="000000"/>
                <w:sz w:val="24"/>
                <w:szCs w:val="24"/>
                <w:lang w:eastAsia="ru-RU"/>
              </w:rPr>
              <w:t>Вербицкая М.В., М. Гаярделли, П. Редли и др. Английский язык 7 класс в 2х частях/ Под редакцией Вербицкой М.В.</w:t>
            </w:r>
          </w:p>
        </w:tc>
        <w:tc>
          <w:tcPr>
            <w:tcW w:w="2410" w:type="dxa"/>
          </w:tcPr>
          <w:p w:rsidR="009F076B" w:rsidRPr="009F076B" w:rsidRDefault="009F076B" w:rsidP="009F076B">
            <w:pPr>
              <w:spacing w:after="0" w:line="240" w:lineRule="auto"/>
              <w:ind w:right="61"/>
              <w:jc w:val="center"/>
              <w:rPr>
                <w:rFonts w:ascii="Times New Roman" w:eastAsia="Times New Roman" w:hAnsi="Times New Roman" w:cs="Times New Roman"/>
                <w:color w:val="000000"/>
                <w:sz w:val="24"/>
                <w:lang w:eastAsia="ru-RU"/>
              </w:rPr>
            </w:pPr>
            <w:r w:rsidRPr="009F076B">
              <w:rPr>
                <w:rFonts w:ascii="Times New Roman" w:eastAsia="Times New Roman" w:hAnsi="Times New Roman" w:cs="Times New Roman"/>
                <w:color w:val="000000"/>
                <w:sz w:val="24"/>
                <w:lang w:eastAsia="ru-RU"/>
              </w:rPr>
              <w:t>ООО «Издательский центр «ВЕНТАНАГРАФ»</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color w:val="000000"/>
                <w:sz w:val="24"/>
                <w:szCs w:val="24"/>
                <w:lang w:eastAsia="ru-RU"/>
              </w:rPr>
            </w:pPr>
            <w:r w:rsidRPr="009F076B">
              <w:rPr>
                <w:rFonts w:ascii="Times New Roman" w:eastAsia="Times New Roman" w:hAnsi="Times New Roman" w:cs="Times New Roman"/>
                <w:bCs/>
                <w:color w:val="000000"/>
                <w:sz w:val="24"/>
                <w:szCs w:val="24"/>
                <w:lang w:eastAsia="ru-RU"/>
              </w:rPr>
              <w:t>8а, 8б, 8в, 8г</w:t>
            </w:r>
          </w:p>
        </w:tc>
        <w:tc>
          <w:tcPr>
            <w:tcW w:w="4929"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Вербицкая М.В., Маккинли С., Хастингс Б, Мундрул О.С. Английский язык 8 класс</w:t>
            </w:r>
            <w:r w:rsidRPr="009F076B">
              <w:rPr>
                <w:rFonts w:ascii="Times New Roman" w:eastAsia="Times New Roman" w:hAnsi="Times New Roman" w:cs="Times New Roman"/>
                <w:bCs/>
                <w:color w:val="000000"/>
                <w:sz w:val="24"/>
                <w:szCs w:val="24"/>
                <w:lang w:eastAsia="ru-RU"/>
              </w:rPr>
              <w:t>/ Под редакцией Вербицкой М.В.</w:t>
            </w:r>
          </w:p>
        </w:tc>
        <w:tc>
          <w:tcPr>
            <w:tcW w:w="2410" w:type="dxa"/>
          </w:tcPr>
          <w:p w:rsidR="009F076B" w:rsidRPr="009F076B" w:rsidRDefault="009F076B" w:rsidP="009F076B">
            <w:pPr>
              <w:spacing w:after="0" w:line="240" w:lineRule="auto"/>
              <w:ind w:right="61"/>
              <w:jc w:val="center"/>
              <w:rPr>
                <w:rFonts w:ascii="Times New Roman" w:eastAsia="Times New Roman" w:hAnsi="Times New Roman" w:cs="Times New Roman"/>
                <w:color w:val="000000"/>
                <w:sz w:val="24"/>
                <w:lang w:eastAsia="ru-RU"/>
              </w:rPr>
            </w:pPr>
            <w:r w:rsidRPr="009F076B">
              <w:rPr>
                <w:rFonts w:ascii="Times New Roman" w:eastAsia="Times New Roman" w:hAnsi="Times New Roman" w:cs="Times New Roman"/>
                <w:color w:val="000000"/>
                <w:sz w:val="24"/>
                <w:lang w:eastAsia="ru-RU"/>
              </w:rPr>
              <w:t>ООО «Издательский центр «ВЕНТАНАГРАФ»</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color w:val="000000"/>
                <w:sz w:val="24"/>
                <w:szCs w:val="24"/>
                <w:lang w:eastAsia="ru-RU"/>
              </w:rPr>
            </w:pPr>
            <w:r w:rsidRPr="009F076B">
              <w:rPr>
                <w:rFonts w:ascii="Times New Roman" w:eastAsia="Times New Roman" w:hAnsi="Times New Roman" w:cs="Times New Roman"/>
                <w:bCs/>
                <w:color w:val="000000"/>
                <w:sz w:val="24"/>
                <w:szCs w:val="24"/>
                <w:lang w:eastAsia="ru-RU"/>
              </w:rPr>
              <w:t>9а, 9б, 9в, 9г</w:t>
            </w:r>
          </w:p>
        </w:tc>
        <w:tc>
          <w:tcPr>
            <w:tcW w:w="4929"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Вербицкая М.В., Маккинли С., Хастингс Б, Мундрул О.С. и др. Английский язык 9 класс</w:t>
            </w:r>
            <w:r w:rsidRPr="009F076B">
              <w:rPr>
                <w:rFonts w:ascii="Times New Roman" w:eastAsia="Times New Roman" w:hAnsi="Times New Roman" w:cs="Times New Roman"/>
                <w:bCs/>
                <w:color w:val="000000"/>
                <w:sz w:val="24"/>
                <w:szCs w:val="24"/>
                <w:lang w:eastAsia="ru-RU"/>
              </w:rPr>
              <w:t>/ Под редакцией Вербицкой М.В.</w:t>
            </w:r>
          </w:p>
        </w:tc>
        <w:tc>
          <w:tcPr>
            <w:tcW w:w="2410" w:type="dxa"/>
          </w:tcPr>
          <w:p w:rsidR="009F076B" w:rsidRPr="009F076B" w:rsidRDefault="009F076B" w:rsidP="009F076B">
            <w:pPr>
              <w:spacing w:after="0" w:line="240" w:lineRule="auto"/>
              <w:ind w:right="61"/>
              <w:jc w:val="center"/>
              <w:rPr>
                <w:rFonts w:ascii="Times New Roman" w:eastAsia="Times New Roman" w:hAnsi="Times New Roman" w:cs="Times New Roman"/>
                <w:color w:val="000000"/>
                <w:sz w:val="24"/>
                <w:lang w:eastAsia="ru-RU"/>
              </w:rPr>
            </w:pPr>
            <w:r w:rsidRPr="009F076B">
              <w:rPr>
                <w:rFonts w:ascii="Times New Roman" w:eastAsia="Times New Roman" w:hAnsi="Times New Roman" w:cs="Times New Roman"/>
                <w:color w:val="000000"/>
                <w:sz w:val="24"/>
                <w:lang w:eastAsia="ru-RU"/>
              </w:rPr>
              <w:t>ООО «Издательский центр «ВЕНТАНАГРАФ»</w:t>
            </w:r>
          </w:p>
        </w:tc>
      </w:tr>
      <w:tr w:rsidR="009F076B" w:rsidRPr="009F076B" w:rsidTr="009F076B">
        <w:trPr>
          <w:jc w:val="center"/>
        </w:trPr>
        <w:tc>
          <w:tcPr>
            <w:tcW w:w="9039" w:type="dxa"/>
            <w:gridSpan w:val="3"/>
          </w:tcPr>
          <w:p w:rsidR="009F076B" w:rsidRPr="009F076B" w:rsidRDefault="009F076B" w:rsidP="009F076B">
            <w:pPr>
              <w:spacing w:after="0" w:line="240" w:lineRule="auto"/>
              <w:jc w:val="center"/>
              <w:rPr>
                <w:rFonts w:ascii="Times New Roman" w:eastAsia="Times New Roman" w:hAnsi="Times New Roman" w:cs="Times New Roman"/>
                <w:b/>
                <w:bCs/>
                <w:sz w:val="24"/>
                <w:szCs w:val="24"/>
                <w:lang w:eastAsia="ru-RU"/>
              </w:rPr>
            </w:pPr>
            <w:r w:rsidRPr="009F076B">
              <w:rPr>
                <w:rFonts w:ascii="Times New Roman" w:eastAsia="Times New Roman" w:hAnsi="Times New Roman" w:cs="Times New Roman"/>
                <w:b/>
                <w:bCs/>
                <w:sz w:val="24"/>
                <w:szCs w:val="24"/>
                <w:lang w:eastAsia="ru-RU"/>
              </w:rPr>
              <w:t>Математика</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5а,5б,5в,5г, 5д</w:t>
            </w:r>
          </w:p>
        </w:tc>
        <w:tc>
          <w:tcPr>
            <w:tcW w:w="4929" w:type="dxa"/>
          </w:tcPr>
          <w:p w:rsidR="009F076B" w:rsidRPr="009F076B" w:rsidRDefault="009F076B" w:rsidP="009F076B">
            <w:pPr>
              <w:spacing w:after="0" w:line="240" w:lineRule="auto"/>
              <w:rPr>
                <w:rFonts w:ascii="Times New Roman" w:eastAsia="Times New Roman" w:hAnsi="Times New Roman" w:cs="Times New Roman"/>
                <w:b/>
                <w:bCs/>
                <w:sz w:val="24"/>
                <w:szCs w:val="24"/>
                <w:lang w:eastAsia="ru-RU"/>
              </w:rPr>
            </w:pPr>
            <w:r w:rsidRPr="009F076B">
              <w:rPr>
                <w:rFonts w:ascii="Times New Roman" w:eastAsia="Times New Roman" w:hAnsi="Times New Roman" w:cs="Times New Roman"/>
                <w:sz w:val="24"/>
                <w:szCs w:val="24"/>
                <w:lang w:eastAsia="ru-RU"/>
              </w:rPr>
              <w:t xml:space="preserve">Виленкин Н.Я., В.И.Жохов, А.С.Чесноков, </w:t>
            </w:r>
            <w:proofErr w:type="gramStart"/>
            <w:r w:rsidRPr="009F076B">
              <w:rPr>
                <w:rFonts w:ascii="Times New Roman" w:eastAsia="Times New Roman" w:hAnsi="Times New Roman" w:cs="Times New Roman"/>
                <w:sz w:val="24"/>
                <w:szCs w:val="24"/>
                <w:lang w:eastAsia="ru-RU"/>
              </w:rPr>
              <w:t>С.И.Шварцбурд  Математика</w:t>
            </w:r>
            <w:proofErr w:type="gramEnd"/>
            <w:r w:rsidRPr="009F076B">
              <w:rPr>
                <w:rFonts w:ascii="Times New Roman" w:eastAsia="Times New Roman" w:hAnsi="Times New Roman" w:cs="Times New Roman"/>
                <w:sz w:val="24"/>
                <w:szCs w:val="24"/>
                <w:lang w:eastAsia="ru-RU"/>
              </w:rPr>
              <w:t xml:space="preserve"> 5 класс</w:t>
            </w:r>
          </w:p>
        </w:tc>
        <w:tc>
          <w:tcPr>
            <w:tcW w:w="2410" w:type="dxa"/>
          </w:tcPr>
          <w:p w:rsidR="009F076B" w:rsidRPr="009F076B" w:rsidRDefault="009F076B" w:rsidP="009F076B">
            <w:pPr>
              <w:spacing w:after="0" w:line="240"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ООО «ИОЦ</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МНЕМОЗИНА»</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6а, 6б, 6в, 6г</w:t>
            </w:r>
          </w:p>
        </w:tc>
        <w:tc>
          <w:tcPr>
            <w:tcW w:w="4929" w:type="dxa"/>
          </w:tcPr>
          <w:p w:rsidR="009F076B" w:rsidRPr="009F076B" w:rsidRDefault="009F076B" w:rsidP="009F076B">
            <w:pPr>
              <w:spacing w:after="0" w:line="240" w:lineRule="auto"/>
              <w:rPr>
                <w:rFonts w:ascii="Times New Roman" w:eastAsia="Times New Roman" w:hAnsi="Times New Roman" w:cs="Times New Roman"/>
                <w:b/>
                <w:bCs/>
                <w:sz w:val="24"/>
                <w:szCs w:val="24"/>
                <w:lang w:eastAsia="ru-RU"/>
              </w:rPr>
            </w:pPr>
            <w:r w:rsidRPr="009F076B">
              <w:rPr>
                <w:rFonts w:ascii="Times New Roman" w:eastAsia="Times New Roman" w:hAnsi="Times New Roman" w:cs="Times New Roman"/>
                <w:sz w:val="24"/>
                <w:szCs w:val="24"/>
                <w:lang w:eastAsia="ru-RU"/>
              </w:rPr>
              <w:t xml:space="preserve">Виленкин </w:t>
            </w:r>
            <w:proofErr w:type="gramStart"/>
            <w:r w:rsidRPr="009F076B">
              <w:rPr>
                <w:rFonts w:ascii="Times New Roman" w:eastAsia="Times New Roman" w:hAnsi="Times New Roman" w:cs="Times New Roman"/>
                <w:sz w:val="24"/>
                <w:szCs w:val="24"/>
                <w:lang w:eastAsia="ru-RU"/>
              </w:rPr>
              <w:t>Н.Я.,В.И.Жохов</w:t>
            </w:r>
            <w:proofErr w:type="gramEnd"/>
            <w:r w:rsidRPr="009F076B">
              <w:rPr>
                <w:rFonts w:ascii="Times New Roman" w:eastAsia="Times New Roman" w:hAnsi="Times New Roman" w:cs="Times New Roman"/>
                <w:sz w:val="24"/>
                <w:szCs w:val="24"/>
                <w:lang w:eastAsia="ru-RU"/>
              </w:rPr>
              <w:t>, А.С.Чесноков, С.И.Шварцбурд  Математика 6 класс</w:t>
            </w:r>
          </w:p>
        </w:tc>
        <w:tc>
          <w:tcPr>
            <w:tcW w:w="2410" w:type="dxa"/>
          </w:tcPr>
          <w:p w:rsidR="009F076B" w:rsidRPr="009F076B" w:rsidRDefault="009F076B" w:rsidP="009F076B">
            <w:pPr>
              <w:spacing w:after="0" w:line="240"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ООО «ИОЦ</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МНЕМОЗИНА»</w:t>
            </w:r>
          </w:p>
        </w:tc>
      </w:tr>
      <w:tr w:rsidR="009F076B" w:rsidRPr="009F076B" w:rsidTr="009F076B">
        <w:trPr>
          <w:jc w:val="center"/>
        </w:trPr>
        <w:tc>
          <w:tcPr>
            <w:tcW w:w="9039" w:type="dxa"/>
            <w:gridSpan w:val="3"/>
          </w:tcPr>
          <w:p w:rsidR="009F076B" w:rsidRPr="009F076B" w:rsidRDefault="009F076B" w:rsidP="009F076B">
            <w:pPr>
              <w:spacing w:after="0" w:line="240" w:lineRule="auto"/>
              <w:jc w:val="center"/>
              <w:rPr>
                <w:rFonts w:ascii="Times New Roman" w:eastAsia="Times New Roman" w:hAnsi="Times New Roman" w:cs="Times New Roman"/>
                <w:b/>
                <w:bCs/>
                <w:sz w:val="24"/>
                <w:szCs w:val="24"/>
                <w:lang w:eastAsia="ru-RU"/>
              </w:rPr>
            </w:pPr>
            <w:r w:rsidRPr="009F076B">
              <w:rPr>
                <w:rFonts w:ascii="Times New Roman" w:eastAsia="Times New Roman" w:hAnsi="Times New Roman" w:cs="Times New Roman"/>
                <w:b/>
                <w:bCs/>
                <w:sz w:val="24"/>
                <w:szCs w:val="24"/>
                <w:lang w:eastAsia="ru-RU"/>
              </w:rPr>
              <w:t>Алгебра</w:t>
            </w:r>
          </w:p>
          <w:p w:rsidR="009F076B" w:rsidRPr="009F076B" w:rsidRDefault="009F076B" w:rsidP="009F076B">
            <w:pPr>
              <w:spacing w:after="0" w:line="240" w:lineRule="auto"/>
              <w:jc w:val="center"/>
              <w:rPr>
                <w:rFonts w:ascii="Times New Roman" w:eastAsia="Times New Roman" w:hAnsi="Times New Roman" w:cs="Times New Roman"/>
                <w:b/>
                <w:bCs/>
                <w:sz w:val="24"/>
                <w:szCs w:val="24"/>
                <w:lang w:eastAsia="ru-RU"/>
              </w:rPr>
            </w:pP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7а,7б,7в,7г, 7д</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bCs/>
                <w:sz w:val="24"/>
                <w:szCs w:val="24"/>
                <w:lang w:eastAsia="ru-RU"/>
              </w:rPr>
              <w:t>Колягин Ю.М., Ткачева М.В., Фёдорова Н.Е.,  Шабунин М.И. Алгебра 7 класс</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8а, 8б, 8в, 8г</w:t>
            </w:r>
          </w:p>
          <w:p w:rsidR="009F076B" w:rsidRPr="009F076B" w:rsidRDefault="009F076B" w:rsidP="009F076B">
            <w:pPr>
              <w:spacing w:after="0" w:line="240" w:lineRule="auto"/>
              <w:rPr>
                <w:rFonts w:ascii="Times New Roman" w:eastAsia="Times New Roman" w:hAnsi="Times New Roman" w:cs="Times New Roman"/>
                <w:bCs/>
                <w:sz w:val="24"/>
                <w:szCs w:val="24"/>
                <w:lang w:eastAsia="ru-RU"/>
              </w:rPr>
            </w:pPr>
          </w:p>
        </w:tc>
        <w:tc>
          <w:tcPr>
            <w:tcW w:w="4929"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Колягин Ю.М., Ткачева М.В., Фёдорова Н.Е.,  и др. Алгебра 8 класс</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9а, 9б, 9в, 9г</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c>
          <w:tcPr>
            <w:tcW w:w="4929"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Колягин Ю.М., Ткачева М.В., Фёдорова Н.Е.,  и др. Алгебра 9 класс</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9039" w:type="dxa"/>
            <w:gridSpan w:val="3"/>
          </w:tcPr>
          <w:p w:rsidR="009F076B" w:rsidRPr="009F076B" w:rsidRDefault="009F076B" w:rsidP="009F076B">
            <w:pPr>
              <w:spacing w:after="0" w:line="240" w:lineRule="auto"/>
              <w:jc w:val="center"/>
              <w:rPr>
                <w:rFonts w:ascii="Times New Roman" w:eastAsia="Times New Roman" w:hAnsi="Times New Roman" w:cs="Times New Roman"/>
                <w:b/>
                <w:bCs/>
                <w:sz w:val="24"/>
                <w:szCs w:val="24"/>
                <w:lang w:eastAsia="ru-RU"/>
              </w:rPr>
            </w:pPr>
            <w:r w:rsidRPr="009F076B">
              <w:rPr>
                <w:rFonts w:ascii="Times New Roman" w:eastAsia="Times New Roman" w:hAnsi="Times New Roman" w:cs="Times New Roman"/>
                <w:b/>
                <w:bCs/>
                <w:sz w:val="24"/>
                <w:szCs w:val="24"/>
                <w:lang w:eastAsia="ru-RU"/>
              </w:rPr>
              <w:t>Геометрия</w:t>
            </w:r>
          </w:p>
          <w:p w:rsidR="009F076B" w:rsidRPr="009F076B" w:rsidRDefault="009F076B" w:rsidP="009F076B">
            <w:pPr>
              <w:spacing w:after="0" w:line="240" w:lineRule="auto"/>
              <w:jc w:val="center"/>
              <w:rPr>
                <w:rFonts w:ascii="Times New Roman" w:eastAsia="Times New Roman" w:hAnsi="Times New Roman" w:cs="Times New Roman"/>
                <w:b/>
                <w:bCs/>
                <w:sz w:val="24"/>
                <w:szCs w:val="24"/>
                <w:lang w:eastAsia="ru-RU"/>
              </w:rPr>
            </w:pPr>
          </w:p>
        </w:tc>
      </w:tr>
      <w:tr w:rsidR="009F076B" w:rsidRPr="009F076B" w:rsidTr="009F076B">
        <w:trPr>
          <w:jc w:val="center"/>
        </w:trPr>
        <w:tc>
          <w:tcPr>
            <w:tcW w:w="1700"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 xml:space="preserve">7а, 7б, 7в, 7г, 7д </w:t>
            </w:r>
          </w:p>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8а, 8б, 8в, 8г</w:t>
            </w:r>
          </w:p>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9а, 9б, 9в, 9г</w:t>
            </w: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Атанасян Л.С., Бутузов В.Ф., Кадомцев С.Б., Позняк Э.Г., Юдина И.И. Геометрия 7-9</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9039" w:type="dxa"/>
            <w:gridSpan w:val="3"/>
          </w:tcPr>
          <w:p w:rsidR="009F076B" w:rsidRPr="009F076B" w:rsidRDefault="009F076B" w:rsidP="009F076B">
            <w:pPr>
              <w:spacing w:after="0" w:line="240" w:lineRule="auto"/>
              <w:jc w:val="center"/>
              <w:rPr>
                <w:rFonts w:ascii="Times New Roman" w:eastAsia="TimesNewRomanPSMT" w:hAnsi="Times New Roman" w:cs="Times New Roman"/>
                <w:b/>
                <w:bCs/>
                <w:sz w:val="24"/>
                <w:szCs w:val="24"/>
                <w:lang w:eastAsia="ru-RU"/>
              </w:rPr>
            </w:pPr>
            <w:r w:rsidRPr="009F076B">
              <w:rPr>
                <w:rFonts w:ascii="Times New Roman" w:eastAsia="TimesNewRomanPSMT" w:hAnsi="Times New Roman" w:cs="Times New Roman"/>
                <w:b/>
                <w:bCs/>
                <w:sz w:val="24"/>
                <w:szCs w:val="24"/>
                <w:lang w:eastAsia="ru-RU"/>
              </w:rPr>
              <w:t xml:space="preserve">Информатика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r>
      <w:tr w:rsidR="009F076B" w:rsidRPr="009F076B" w:rsidTr="009F076B">
        <w:trPr>
          <w:trHeight w:val="770"/>
          <w:jc w:val="center"/>
        </w:trPr>
        <w:tc>
          <w:tcPr>
            <w:tcW w:w="1700"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 xml:space="preserve">7а, 7б, 7в,7г, 7д </w:t>
            </w:r>
          </w:p>
          <w:p w:rsidR="009F076B" w:rsidRPr="009F076B" w:rsidRDefault="009F076B" w:rsidP="009F076B">
            <w:pPr>
              <w:spacing w:after="0" w:line="240" w:lineRule="auto"/>
              <w:rPr>
                <w:rFonts w:ascii="Times New Roman" w:eastAsia="Times New Roman" w:hAnsi="Times New Roman" w:cs="Times New Roman"/>
                <w:bCs/>
                <w:sz w:val="24"/>
                <w:szCs w:val="24"/>
                <w:lang w:eastAsia="ru-RU"/>
              </w:rPr>
            </w:pPr>
          </w:p>
        </w:tc>
        <w:tc>
          <w:tcPr>
            <w:tcW w:w="4929"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Босова Л.Л., Босова А. Ю.  Информатика.</w:t>
            </w:r>
          </w:p>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 xml:space="preserve"> 7 класс</w:t>
            </w:r>
          </w:p>
        </w:tc>
        <w:tc>
          <w:tcPr>
            <w:tcW w:w="2410" w:type="dxa"/>
          </w:tcPr>
          <w:p w:rsidR="009F076B" w:rsidRPr="009F076B" w:rsidRDefault="009F076B" w:rsidP="009F076B">
            <w:pPr>
              <w:spacing w:after="160" w:line="259" w:lineRule="auto"/>
              <w:ind w:left="67"/>
              <w:jc w:val="center"/>
              <w:rPr>
                <w:rFonts w:ascii="Calibri" w:eastAsia="Calibri" w:hAnsi="Calibri" w:cs="Calibri"/>
                <w:color w:val="000000"/>
                <w:lang w:eastAsia="ru-RU"/>
              </w:rPr>
            </w:pPr>
            <w:r w:rsidRPr="009F076B">
              <w:rPr>
                <w:rFonts w:ascii="Times New Roman" w:eastAsia="Times New Roman" w:hAnsi="Times New Roman" w:cs="Times New Roman"/>
                <w:color w:val="000000"/>
                <w:sz w:val="24"/>
                <w:lang w:eastAsia="ru-RU"/>
              </w:rPr>
              <w:t>ООО «БИНОМ. Лаборатория знаний»</w:t>
            </w:r>
          </w:p>
        </w:tc>
      </w:tr>
      <w:tr w:rsidR="009F076B" w:rsidRPr="009F076B" w:rsidTr="009F076B">
        <w:trPr>
          <w:jc w:val="center"/>
        </w:trPr>
        <w:tc>
          <w:tcPr>
            <w:tcW w:w="1700"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8а, 8б, 8в, 8г</w:t>
            </w:r>
          </w:p>
          <w:p w:rsidR="009F076B" w:rsidRPr="009F076B" w:rsidRDefault="009F076B" w:rsidP="009F076B">
            <w:pPr>
              <w:spacing w:after="0" w:line="240" w:lineRule="auto"/>
              <w:rPr>
                <w:rFonts w:ascii="Times New Roman" w:eastAsia="Times New Roman" w:hAnsi="Times New Roman" w:cs="Times New Roman"/>
                <w:bCs/>
                <w:sz w:val="24"/>
                <w:szCs w:val="24"/>
                <w:lang w:eastAsia="ru-RU"/>
              </w:rPr>
            </w:pPr>
          </w:p>
        </w:tc>
        <w:tc>
          <w:tcPr>
            <w:tcW w:w="4929"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 xml:space="preserve">Босова Л.Л., Босова А. Ю.  Информатика. </w:t>
            </w:r>
          </w:p>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8 класс</w:t>
            </w:r>
          </w:p>
        </w:tc>
        <w:tc>
          <w:tcPr>
            <w:tcW w:w="241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color w:val="000000"/>
                <w:sz w:val="24"/>
                <w:lang w:eastAsia="ru-RU"/>
              </w:rPr>
              <w:t>ООО «БИНОМ. Лаборатория знаний»</w:t>
            </w:r>
          </w:p>
        </w:tc>
      </w:tr>
      <w:tr w:rsidR="009F076B" w:rsidRPr="009F076B" w:rsidTr="009F076B">
        <w:trPr>
          <w:jc w:val="center"/>
        </w:trPr>
        <w:tc>
          <w:tcPr>
            <w:tcW w:w="1700"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9а, 9б, 9в, 9г</w:t>
            </w:r>
          </w:p>
        </w:tc>
        <w:tc>
          <w:tcPr>
            <w:tcW w:w="4929"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Босова Л.Л., Босова А. Ю.  Информатика.</w:t>
            </w:r>
          </w:p>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 xml:space="preserve"> 9 класс</w:t>
            </w:r>
          </w:p>
        </w:tc>
        <w:tc>
          <w:tcPr>
            <w:tcW w:w="241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color w:val="000000"/>
                <w:sz w:val="24"/>
                <w:lang w:eastAsia="ru-RU"/>
              </w:rPr>
              <w:t>ООО «БИНОМ. Лаборатория знаний»</w:t>
            </w:r>
          </w:p>
        </w:tc>
      </w:tr>
      <w:tr w:rsidR="009F076B" w:rsidRPr="009F076B" w:rsidTr="009F076B">
        <w:trPr>
          <w:jc w:val="center"/>
        </w:trPr>
        <w:tc>
          <w:tcPr>
            <w:tcW w:w="9039" w:type="dxa"/>
            <w:gridSpan w:val="3"/>
          </w:tcPr>
          <w:p w:rsidR="009F076B" w:rsidRPr="009F076B" w:rsidRDefault="009F076B" w:rsidP="009F076B">
            <w:pPr>
              <w:spacing w:after="0" w:line="240" w:lineRule="auto"/>
              <w:jc w:val="center"/>
              <w:rPr>
                <w:rFonts w:ascii="Times New Roman" w:eastAsia="TimesNewRomanPSMT" w:hAnsi="Times New Roman" w:cs="Times New Roman"/>
                <w:b/>
                <w:bCs/>
                <w:sz w:val="24"/>
                <w:szCs w:val="24"/>
                <w:lang w:eastAsia="ru-RU"/>
              </w:rPr>
            </w:pPr>
            <w:r w:rsidRPr="009F076B">
              <w:rPr>
                <w:rFonts w:ascii="Times New Roman" w:eastAsia="TimesNewRomanPSMT" w:hAnsi="Times New Roman" w:cs="Times New Roman"/>
                <w:b/>
                <w:bCs/>
                <w:sz w:val="24"/>
                <w:szCs w:val="24"/>
                <w:lang w:eastAsia="ru-RU"/>
              </w:rPr>
              <w:t>История России. Всеобщая история</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5а, 5б,5в, 5г, 5д</w:t>
            </w:r>
          </w:p>
        </w:tc>
        <w:tc>
          <w:tcPr>
            <w:tcW w:w="4929" w:type="dxa"/>
          </w:tcPr>
          <w:p w:rsidR="009F076B" w:rsidRPr="009F076B" w:rsidRDefault="009F076B" w:rsidP="009F076B">
            <w:pPr>
              <w:spacing w:after="31" w:line="251" w:lineRule="auto"/>
              <w:ind w:right="254"/>
              <w:rPr>
                <w:rFonts w:ascii="Calibri" w:eastAsia="Calibri" w:hAnsi="Calibri" w:cs="Calibri"/>
                <w:color w:val="000000"/>
                <w:lang w:eastAsia="ru-RU"/>
              </w:rPr>
            </w:pPr>
            <w:r w:rsidRPr="009F076B">
              <w:rPr>
                <w:rFonts w:ascii="Times New Roman" w:eastAsia="Times New Roman" w:hAnsi="Times New Roman" w:cs="Times New Roman"/>
                <w:sz w:val="24"/>
                <w:szCs w:val="24"/>
                <w:lang w:eastAsia="ru-RU"/>
              </w:rPr>
              <w:t xml:space="preserve">Вигасин А.А., Годер Г.И. , </w:t>
            </w:r>
            <w:r w:rsidRPr="009F076B">
              <w:rPr>
                <w:rFonts w:ascii="Times New Roman" w:eastAsia="Times New Roman" w:hAnsi="Times New Roman" w:cs="Times New Roman"/>
                <w:color w:val="000000"/>
                <w:sz w:val="24"/>
                <w:lang w:eastAsia="ru-RU"/>
              </w:rPr>
              <w:t>Свенцицкая И.С./ под ред. Искендерова А.А.</w:t>
            </w:r>
          </w:p>
          <w:p w:rsidR="009F076B" w:rsidRPr="009F076B" w:rsidRDefault="009F076B" w:rsidP="009F076B">
            <w:pPr>
              <w:spacing w:after="0" w:line="238" w:lineRule="auto"/>
              <w:rPr>
                <w:rFonts w:ascii="Calibri" w:eastAsia="Calibri" w:hAnsi="Calibri" w:cs="Calibri"/>
                <w:color w:val="000000"/>
                <w:lang w:eastAsia="ru-RU"/>
              </w:rPr>
            </w:pPr>
            <w:r w:rsidRPr="009F076B">
              <w:rPr>
                <w:rFonts w:ascii="Times New Roman" w:eastAsia="Times New Roman" w:hAnsi="Times New Roman" w:cs="Times New Roman"/>
                <w:color w:val="000000"/>
                <w:sz w:val="24"/>
                <w:lang w:eastAsia="ru-RU"/>
              </w:rPr>
              <w:t>Всеобщая история. История Древнего мира.</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6а,6б,6в,6г</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c>
          <w:tcPr>
            <w:tcW w:w="4929" w:type="dxa"/>
          </w:tcPr>
          <w:p w:rsidR="009F076B" w:rsidRPr="009F076B" w:rsidRDefault="009F076B" w:rsidP="009F076B">
            <w:pPr>
              <w:spacing w:after="0" w:line="240" w:lineRule="auto"/>
              <w:rPr>
                <w:rFonts w:ascii="Calibri" w:eastAsia="Calibri" w:hAnsi="Calibri" w:cs="Calibri"/>
                <w:color w:val="000000"/>
                <w:lang w:eastAsia="ru-RU"/>
              </w:rPr>
            </w:pPr>
            <w:r w:rsidRPr="009F076B">
              <w:rPr>
                <w:rFonts w:ascii="Times New Roman" w:eastAsia="Times New Roman" w:hAnsi="Times New Roman" w:cs="Times New Roman"/>
                <w:sz w:val="24"/>
                <w:szCs w:val="24"/>
                <w:lang w:eastAsia="ru-RU"/>
              </w:rPr>
              <w:t>Агибалова Е.В., Донской Г.М.; под ред. Сванидзе А.А.</w:t>
            </w:r>
            <w:r w:rsidRPr="009F076B">
              <w:rPr>
                <w:rFonts w:ascii="Times New Roman" w:eastAsia="Times New Roman" w:hAnsi="Times New Roman" w:cs="Times New Roman"/>
                <w:color w:val="000000"/>
                <w:sz w:val="24"/>
                <w:lang w:eastAsia="ru-RU"/>
              </w:rPr>
              <w:t xml:space="preserve"> Всеобщая история. История </w:t>
            </w:r>
          </w:p>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color w:val="000000"/>
                <w:sz w:val="24"/>
                <w:lang w:eastAsia="ru-RU"/>
              </w:rPr>
              <w:t>Средних веков.</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lastRenderedPageBreak/>
              <w:t>6а,6б,6в,6г</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Арсентьев Н.М., Данилов, П.С. Стефанович, под ред. Торкуновой А.В. История России, 6 класс</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7а, 7б, 7в, 7г, 7д</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Арсентьев Н.М., Данилов, П.С. Стефанович, под ред. Торкуновой А.В., История России,7 класс</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7а, 7б 7в,7г, 7д</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Юдовская А.Я., Бурин С.Н., Ведюшкин В.А., Всеобщая история. История Нового времени, 7 класс</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8а, 8б, 8в, 8г</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Арсентьев Н.М., Данилов, Кукурин И.В. и др, под ред. Торкуновой А.В. История России, 8 класс</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8а, 8б, 8в, 8г</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Юдовская А.Я. и др. Всеобщая история. История Нового времени, 8 класс.</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9а, 9б, 9в, 9г</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Арсентьев Н.М. и др. История России. 9 кл., 1,2 ч</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9039" w:type="dxa"/>
            <w:gridSpan w:val="3"/>
          </w:tcPr>
          <w:p w:rsidR="009F076B" w:rsidRPr="009F076B" w:rsidRDefault="009F076B" w:rsidP="009F076B">
            <w:pPr>
              <w:spacing w:after="0" w:line="240" w:lineRule="auto"/>
              <w:jc w:val="center"/>
              <w:rPr>
                <w:rFonts w:ascii="Times New Roman" w:eastAsia="Times New Roman" w:hAnsi="Times New Roman" w:cs="Times New Roman"/>
                <w:b/>
                <w:bCs/>
                <w:sz w:val="24"/>
                <w:szCs w:val="24"/>
                <w:lang w:eastAsia="ru-RU"/>
              </w:rPr>
            </w:pPr>
            <w:r w:rsidRPr="009F076B">
              <w:rPr>
                <w:rFonts w:ascii="Times New Roman" w:eastAsia="Times New Roman" w:hAnsi="Times New Roman" w:cs="Times New Roman"/>
                <w:b/>
                <w:bCs/>
                <w:sz w:val="24"/>
                <w:szCs w:val="24"/>
                <w:lang w:eastAsia="ru-RU"/>
              </w:rPr>
              <w:t>Обществознание</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5а,5б,5в,5г, 5д</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Боголюбов Л.Н., Н.Ф.Виноградова, Н.И.Городецкая. Обществознание.</w:t>
            </w:r>
          </w:p>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 5 класс</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«Просвещение»» </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6а,6б, 6в,6г</w:t>
            </w: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Боголюбов Л.Н., Н.Ф.Виноградова, Н.И.Городецкая. Обществознание.</w:t>
            </w:r>
          </w:p>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6 класс</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7а, 7б, 7в, 7г, 7д</w:t>
            </w: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Боголюбов Л.Н., Иванова Л.Ф.., Городецкая Н.И. / под ред. Боголюбова Л.Н., Ивановой Л.Ф. М.: Обществознание,7 класс</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8а,8б, 8в,8г</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Боголюбов Л.Н., Лабезникова А.Ю., Городецкая Н.И. / под ред. Боголюбова Л.Н., Ивановой Л.Ф. Обществознание, 8 класс</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9а,9б,9в, 9г</w:t>
            </w: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Боголюбов Л.Н., Лабезникова А.Ю Матвеев А.И. под редакцией Боголюбова Л.Н., Обществознание, 9 класс</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9039" w:type="dxa"/>
            <w:gridSpan w:val="3"/>
          </w:tcPr>
          <w:p w:rsidR="009F076B" w:rsidRPr="009F076B" w:rsidRDefault="009F076B" w:rsidP="009F076B">
            <w:pPr>
              <w:spacing w:after="0" w:line="240" w:lineRule="auto"/>
              <w:jc w:val="center"/>
              <w:rPr>
                <w:rFonts w:ascii="Times New Roman" w:eastAsia="Times New Roman" w:hAnsi="Times New Roman" w:cs="Times New Roman"/>
                <w:b/>
                <w:bCs/>
                <w:sz w:val="24"/>
                <w:szCs w:val="24"/>
                <w:lang w:eastAsia="ru-RU"/>
              </w:rPr>
            </w:pPr>
            <w:r w:rsidRPr="009F076B">
              <w:rPr>
                <w:rFonts w:ascii="Times New Roman" w:eastAsia="Times New Roman" w:hAnsi="Times New Roman" w:cs="Times New Roman"/>
                <w:b/>
                <w:bCs/>
                <w:sz w:val="24"/>
                <w:szCs w:val="24"/>
                <w:lang w:eastAsia="ru-RU"/>
              </w:rPr>
              <w:t>География</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5а,5б,5в,5г,5д</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 xml:space="preserve"> 6б, 6в, 6г</w:t>
            </w:r>
          </w:p>
        </w:tc>
        <w:tc>
          <w:tcPr>
            <w:tcW w:w="4929" w:type="dxa"/>
          </w:tcPr>
          <w:p w:rsidR="009F076B" w:rsidRPr="009F076B" w:rsidRDefault="009F076B" w:rsidP="009F076B">
            <w:pPr>
              <w:widowControl w:val="0"/>
              <w:suppressAutoHyphens/>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9F076B">
              <w:rPr>
                <w:rFonts w:ascii="Times New Roman CYR" w:eastAsia="Times New Roman" w:hAnsi="Times New Roman CYR" w:cs="Times New Roman CYR"/>
                <w:sz w:val="24"/>
                <w:szCs w:val="24"/>
                <w:lang w:eastAsia="ru-RU"/>
              </w:rPr>
              <w:t>В. П. Дронов, Л.Е. Савельева. География. Землеведение 5-6  класс</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6а</w:t>
            </w:r>
          </w:p>
        </w:tc>
        <w:tc>
          <w:tcPr>
            <w:tcW w:w="4929" w:type="dxa"/>
          </w:tcPr>
          <w:p w:rsidR="009F076B" w:rsidRPr="009F076B" w:rsidRDefault="009F076B" w:rsidP="009F076B">
            <w:pPr>
              <w:widowControl w:val="0"/>
              <w:suppressAutoHyphens/>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9F076B" w:rsidRPr="009F076B" w:rsidRDefault="009F076B" w:rsidP="009F076B">
            <w:pPr>
              <w:widowControl w:val="0"/>
              <w:suppressAutoHyphens/>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9F076B">
              <w:rPr>
                <w:rFonts w:ascii="Times New Roman CYR" w:eastAsia="Times New Roman" w:hAnsi="Times New Roman CYR" w:cs="Times New Roman CYR"/>
                <w:sz w:val="24"/>
                <w:szCs w:val="24"/>
                <w:lang w:eastAsia="ru-RU"/>
              </w:rPr>
              <w:t>Алексеев А.И.,Николина В.В.,Липкина  В.К. и др. География 5-6 класс</w:t>
            </w:r>
          </w:p>
        </w:tc>
        <w:tc>
          <w:tcPr>
            <w:tcW w:w="241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ООО «ДРОФА»</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7а</w:t>
            </w: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Алексеев А. И.</w:t>
            </w:r>
            <w:r w:rsidRPr="009F076B">
              <w:rPr>
                <w:rFonts w:ascii="Times New Roman CYR" w:eastAsia="Times New Roman" w:hAnsi="Times New Roman CYR" w:cs="Times New Roman CYR"/>
                <w:sz w:val="24"/>
                <w:szCs w:val="24"/>
                <w:u w:val="single"/>
                <w:lang w:eastAsia="ru-RU"/>
              </w:rPr>
              <w:t xml:space="preserve"> </w:t>
            </w:r>
            <w:r w:rsidRPr="009F076B">
              <w:rPr>
                <w:rFonts w:ascii="Times New Roman CYR" w:eastAsia="Times New Roman" w:hAnsi="Times New Roman CYR" w:cs="Times New Roman CYR"/>
                <w:sz w:val="24"/>
                <w:szCs w:val="24"/>
                <w:lang w:eastAsia="ru-RU"/>
              </w:rPr>
              <w:t>Николина В.В., Липкина  В.К</w:t>
            </w:r>
            <w:r w:rsidRPr="009F076B">
              <w:rPr>
                <w:rFonts w:ascii="Times New Roman CYR" w:eastAsia="Times New Roman" w:hAnsi="Times New Roman CYR" w:cs="Times New Roman CYR"/>
                <w:sz w:val="24"/>
                <w:szCs w:val="24"/>
                <w:u w:val="single"/>
                <w:lang w:eastAsia="ru-RU"/>
              </w:rPr>
              <w:t>. и др.</w:t>
            </w:r>
            <w:r w:rsidRPr="009F076B">
              <w:rPr>
                <w:rFonts w:ascii="Times New Roman" w:eastAsia="Times New Roman" w:hAnsi="Times New Roman" w:cs="Times New Roman"/>
                <w:sz w:val="24"/>
                <w:szCs w:val="24"/>
                <w:lang w:eastAsia="ru-RU"/>
              </w:rPr>
              <w:t xml:space="preserve">      География 7 класс</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7б, 7в, 7г, 7д</w:t>
            </w: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CYR" w:eastAsia="Times New Roman" w:hAnsi="Times New Roman CYR" w:cs="Times New Roman CYR"/>
                <w:sz w:val="24"/>
                <w:szCs w:val="24"/>
                <w:lang w:eastAsia="ru-RU"/>
              </w:rPr>
              <w:t>И.В. Душина, В.А. Коринская, В.А. Щенев.</w:t>
            </w:r>
            <w:r w:rsidRPr="009F076B">
              <w:rPr>
                <w:rFonts w:ascii="Times New Roman" w:eastAsia="Times New Roman" w:hAnsi="Times New Roman" w:cs="Times New Roman"/>
                <w:sz w:val="24"/>
                <w:szCs w:val="24"/>
                <w:lang w:eastAsia="ru-RU"/>
              </w:rPr>
              <w:t xml:space="preserve"> География. Материки, океаны, народы и страны. 7 класс.</w:t>
            </w:r>
          </w:p>
        </w:tc>
        <w:tc>
          <w:tcPr>
            <w:tcW w:w="241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ООО «ДРОФА»</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8а</w:t>
            </w: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Алексеев А. И.</w:t>
            </w:r>
            <w:r w:rsidRPr="009F076B">
              <w:rPr>
                <w:rFonts w:ascii="Times New Roman CYR" w:eastAsia="Times New Roman" w:hAnsi="Times New Roman CYR" w:cs="Times New Roman CYR"/>
                <w:sz w:val="24"/>
                <w:szCs w:val="24"/>
                <w:u w:val="single"/>
                <w:lang w:eastAsia="ru-RU"/>
              </w:rPr>
              <w:t xml:space="preserve"> </w:t>
            </w:r>
            <w:r w:rsidRPr="009F076B">
              <w:rPr>
                <w:rFonts w:ascii="Times New Roman CYR" w:eastAsia="Times New Roman" w:hAnsi="Times New Roman CYR" w:cs="Times New Roman CYR"/>
                <w:sz w:val="24"/>
                <w:szCs w:val="24"/>
                <w:lang w:eastAsia="ru-RU"/>
              </w:rPr>
              <w:t>Николина В.В., Липкина  В.К.</w:t>
            </w:r>
            <w:r w:rsidRPr="009F076B">
              <w:rPr>
                <w:rFonts w:ascii="Times New Roman CYR" w:eastAsia="Times New Roman" w:hAnsi="Times New Roman CYR" w:cs="Times New Roman CYR"/>
                <w:sz w:val="24"/>
                <w:szCs w:val="24"/>
                <w:u w:val="single"/>
                <w:lang w:eastAsia="ru-RU"/>
              </w:rPr>
              <w:t xml:space="preserve"> идр.</w:t>
            </w:r>
            <w:r w:rsidRPr="009F076B">
              <w:rPr>
                <w:rFonts w:ascii="Times New Roman" w:eastAsia="Times New Roman" w:hAnsi="Times New Roman" w:cs="Times New Roman"/>
                <w:sz w:val="24"/>
                <w:szCs w:val="24"/>
                <w:lang w:eastAsia="ru-RU"/>
              </w:rPr>
              <w:t xml:space="preserve"> и др.      География 8 класс</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8б, 8в, 8г</w:t>
            </w:r>
          </w:p>
        </w:tc>
        <w:tc>
          <w:tcPr>
            <w:tcW w:w="4929" w:type="dxa"/>
          </w:tcPr>
          <w:p w:rsidR="009F076B" w:rsidRPr="009F076B" w:rsidRDefault="009F076B" w:rsidP="009F076B">
            <w:pPr>
              <w:spacing w:after="0" w:line="240" w:lineRule="auto"/>
              <w:rPr>
                <w:rFonts w:ascii="Times New Roman CYR" w:eastAsia="Times New Roman" w:hAnsi="Times New Roman CYR" w:cs="Times New Roman CYR"/>
                <w:sz w:val="24"/>
                <w:szCs w:val="24"/>
                <w:lang w:eastAsia="ru-RU"/>
              </w:rPr>
            </w:pPr>
            <w:r w:rsidRPr="009F076B">
              <w:rPr>
                <w:rFonts w:ascii="Times New Roman CYR" w:eastAsia="Times New Roman" w:hAnsi="Times New Roman CYR" w:cs="Times New Roman CYR"/>
                <w:sz w:val="24"/>
                <w:szCs w:val="24"/>
                <w:lang w:eastAsia="ru-RU"/>
              </w:rPr>
              <w:t>В. П. Дронов, И.И. Баринова, В.Я. Ром География 8 класс/</w:t>
            </w:r>
            <w:r w:rsidRPr="009F076B">
              <w:rPr>
                <w:rFonts w:ascii="Times New Roman" w:eastAsia="Times New Roman" w:hAnsi="Times New Roman" w:cs="Times New Roman"/>
                <w:sz w:val="24"/>
                <w:szCs w:val="24"/>
                <w:lang w:eastAsia="ru-RU"/>
              </w:rPr>
              <w:t>/ Под редакцией Дронова В.П.</w:t>
            </w:r>
          </w:p>
        </w:tc>
        <w:tc>
          <w:tcPr>
            <w:tcW w:w="241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ООО «ДРОФА»</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lastRenderedPageBreak/>
              <w:t>9а, 9б, 9в, 9г</w:t>
            </w: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Алексеев А. И.</w:t>
            </w:r>
            <w:r w:rsidRPr="009F076B">
              <w:rPr>
                <w:rFonts w:ascii="Times New Roman CYR" w:eastAsia="Times New Roman" w:hAnsi="Times New Roman CYR" w:cs="Times New Roman CYR"/>
                <w:sz w:val="24"/>
                <w:szCs w:val="24"/>
                <w:u w:val="single"/>
                <w:lang w:eastAsia="ru-RU"/>
              </w:rPr>
              <w:t xml:space="preserve"> Николина В.В., Липкина  В.К. и др.</w:t>
            </w:r>
            <w:r w:rsidRPr="009F076B">
              <w:rPr>
                <w:rFonts w:ascii="Times New Roman" w:eastAsia="Times New Roman" w:hAnsi="Times New Roman" w:cs="Times New Roman"/>
                <w:sz w:val="24"/>
                <w:szCs w:val="24"/>
                <w:lang w:eastAsia="ru-RU"/>
              </w:rPr>
              <w:t xml:space="preserve">      География 9 класс</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9039" w:type="dxa"/>
            <w:gridSpan w:val="3"/>
          </w:tcPr>
          <w:p w:rsidR="009F076B" w:rsidRPr="009F076B" w:rsidRDefault="009F076B" w:rsidP="009F076B">
            <w:pPr>
              <w:spacing w:after="0" w:line="240" w:lineRule="auto"/>
              <w:jc w:val="center"/>
              <w:rPr>
                <w:rFonts w:ascii="Times New Roman" w:eastAsia="Times New Roman" w:hAnsi="Times New Roman" w:cs="Times New Roman"/>
                <w:b/>
                <w:bCs/>
                <w:sz w:val="24"/>
                <w:szCs w:val="24"/>
                <w:lang w:eastAsia="ru-RU"/>
              </w:rPr>
            </w:pPr>
            <w:r w:rsidRPr="009F076B">
              <w:rPr>
                <w:rFonts w:ascii="Times New Roman" w:eastAsia="Times New Roman" w:hAnsi="Times New Roman" w:cs="Times New Roman"/>
                <w:b/>
                <w:bCs/>
                <w:sz w:val="24"/>
                <w:szCs w:val="24"/>
                <w:lang w:eastAsia="ru-RU"/>
              </w:rPr>
              <w:t>Биология</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5а, 5б, 5в, 5г, 5д</w:t>
            </w:r>
          </w:p>
        </w:tc>
        <w:tc>
          <w:tcPr>
            <w:tcW w:w="4929"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Пономарёва  И.Н., Николаев И.В. Корнилова В.С. /Под редак. Пономарёвой И.Н. Биология 5 класс</w:t>
            </w:r>
          </w:p>
        </w:tc>
        <w:tc>
          <w:tcPr>
            <w:tcW w:w="2410" w:type="dxa"/>
            <w:tcBorders>
              <w:top w:val="single" w:sz="4" w:space="0" w:color="000000"/>
              <w:left w:val="single" w:sz="4" w:space="0" w:color="000000"/>
              <w:bottom w:val="single" w:sz="4" w:space="0" w:color="000000"/>
              <w:right w:val="single" w:sz="4" w:space="0" w:color="000000"/>
            </w:tcBorders>
          </w:tcPr>
          <w:p w:rsidR="009F076B" w:rsidRPr="009F076B" w:rsidRDefault="009F076B" w:rsidP="009F076B">
            <w:pPr>
              <w:spacing w:after="0" w:line="240" w:lineRule="auto"/>
              <w:ind w:right="57"/>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ООО </w:t>
            </w:r>
          </w:p>
          <w:p w:rsidR="009F076B" w:rsidRPr="009F076B" w:rsidRDefault="009F076B" w:rsidP="009F076B">
            <w:pPr>
              <w:spacing w:after="45"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Издательский центр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 xml:space="preserve">«ВЕНТАНАГРАФ» </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6а, 6б, 6в, 6г</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c>
          <w:tcPr>
            <w:tcW w:w="4929"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Пономарёва  И.Н. , И.В. Корнилова В.С. Кучменко  Под редакцией Пономарёвой И.Н В.С.  Биология 6 класс</w:t>
            </w:r>
          </w:p>
        </w:tc>
        <w:tc>
          <w:tcPr>
            <w:tcW w:w="2410" w:type="dxa"/>
            <w:tcBorders>
              <w:top w:val="single" w:sz="4" w:space="0" w:color="000000"/>
              <w:left w:val="single" w:sz="4" w:space="0" w:color="000000"/>
              <w:bottom w:val="single" w:sz="4" w:space="0" w:color="000000"/>
              <w:right w:val="single" w:sz="4" w:space="0" w:color="000000"/>
            </w:tcBorders>
          </w:tcPr>
          <w:p w:rsidR="009F076B" w:rsidRPr="009F076B" w:rsidRDefault="009F076B" w:rsidP="009F076B">
            <w:pPr>
              <w:spacing w:after="0" w:line="240" w:lineRule="auto"/>
              <w:ind w:right="57"/>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ООО </w:t>
            </w:r>
          </w:p>
          <w:p w:rsidR="009F076B" w:rsidRPr="009F076B" w:rsidRDefault="009F076B" w:rsidP="009F076B">
            <w:pPr>
              <w:spacing w:after="45"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Издательский центр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 xml:space="preserve">«ВЕНТАНАГРАФ» </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7а, 7б, 7в, 7г, 7д</w:t>
            </w:r>
          </w:p>
        </w:tc>
        <w:tc>
          <w:tcPr>
            <w:tcW w:w="4929"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М.В.  Константинов М.В., Бабенко, В.С. Кучменко. Биология, 7 класс</w:t>
            </w:r>
          </w:p>
        </w:tc>
        <w:tc>
          <w:tcPr>
            <w:tcW w:w="2410" w:type="dxa"/>
            <w:tcBorders>
              <w:top w:val="single" w:sz="4" w:space="0" w:color="000000"/>
              <w:left w:val="single" w:sz="4" w:space="0" w:color="000000"/>
              <w:bottom w:val="single" w:sz="4" w:space="0" w:color="000000"/>
              <w:right w:val="single" w:sz="4" w:space="0" w:color="000000"/>
            </w:tcBorders>
          </w:tcPr>
          <w:p w:rsidR="009F076B" w:rsidRPr="009F076B" w:rsidRDefault="009F076B" w:rsidP="009F076B">
            <w:pPr>
              <w:spacing w:after="0" w:line="240" w:lineRule="auto"/>
              <w:ind w:right="57"/>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ООО </w:t>
            </w:r>
          </w:p>
          <w:p w:rsidR="009F076B" w:rsidRPr="009F076B" w:rsidRDefault="009F076B" w:rsidP="009F076B">
            <w:pPr>
              <w:spacing w:after="45"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Издательский центр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 xml:space="preserve">«ВЕНТАНАГРАФ» </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8а, 8б, 8в, 8г</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c>
          <w:tcPr>
            <w:tcW w:w="4929"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А.Г. Драгомилов А.Г. , З.Д. Маш. Биология</w:t>
            </w:r>
          </w:p>
        </w:tc>
        <w:tc>
          <w:tcPr>
            <w:tcW w:w="2410" w:type="dxa"/>
            <w:tcBorders>
              <w:top w:val="single" w:sz="4" w:space="0" w:color="000000"/>
              <w:left w:val="single" w:sz="4" w:space="0" w:color="000000"/>
              <w:bottom w:val="single" w:sz="4" w:space="0" w:color="000000"/>
              <w:right w:val="single" w:sz="4" w:space="0" w:color="000000"/>
            </w:tcBorders>
          </w:tcPr>
          <w:p w:rsidR="009F076B" w:rsidRPr="009F076B" w:rsidRDefault="009F076B" w:rsidP="009F076B">
            <w:pPr>
              <w:spacing w:after="0" w:line="240" w:lineRule="auto"/>
              <w:ind w:right="57"/>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ООО </w:t>
            </w:r>
          </w:p>
          <w:p w:rsidR="009F076B" w:rsidRPr="009F076B" w:rsidRDefault="009F076B" w:rsidP="009F076B">
            <w:pPr>
              <w:spacing w:after="45"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Издательский центр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 xml:space="preserve">«ВЕНТАНАГРАФ» </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9а, 9б, 9в, 9г</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c>
          <w:tcPr>
            <w:tcW w:w="4929"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 xml:space="preserve">Пономарёва  И.Н. , И.В. Корнилова, Чернова Н.М.  /.  Биология , 9 класс/ Под редакцией Пономарёвой И.Н </w:t>
            </w:r>
          </w:p>
        </w:tc>
        <w:tc>
          <w:tcPr>
            <w:tcW w:w="2410" w:type="dxa"/>
            <w:tcBorders>
              <w:top w:val="single" w:sz="4" w:space="0" w:color="000000"/>
              <w:left w:val="single" w:sz="4" w:space="0" w:color="000000"/>
              <w:bottom w:val="single" w:sz="4" w:space="0" w:color="000000"/>
              <w:right w:val="single" w:sz="4" w:space="0" w:color="000000"/>
            </w:tcBorders>
          </w:tcPr>
          <w:p w:rsidR="009F076B" w:rsidRPr="009F076B" w:rsidRDefault="009F076B" w:rsidP="009F076B">
            <w:pPr>
              <w:spacing w:after="0" w:line="240" w:lineRule="auto"/>
              <w:ind w:right="57"/>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ООО </w:t>
            </w:r>
          </w:p>
          <w:p w:rsidR="009F076B" w:rsidRPr="009F076B" w:rsidRDefault="009F076B" w:rsidP="009F076B">
            <w:pPr>
              <w:spacing w:after="45"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Издательский центр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 xml:space="preserve">«ВЕНТАНАГРАФ» </w:t>
            </w:r>
          </w:p>
        </w:tc>
      </w:tr>
      <w:tr w:rsidR="009F076B" w:rsidRPr="009F076B" w:rsidTr="009F076B">
        <w:trPr>
          <w:jc w:val="center"/>
        </w:trPr>
        <w:tc>
          <w:tcPr>
            <w:tcW w:w="9039" w:type="dxa"/>
            <w:gridSpan w:val="3"/>
          </w:tcPr>
          <w:p w:rsidR="009F076B" w:rsidRPr="009F076B" w:rsidRDefault="009F076B" w:rsidP="009F076B">
            <w:pPr>
              <w:spacing w:after="0" w:line="240" w:lineRule="auto"/>
              <w:jc w:val="center"/>
              <w:rPr>
                <w:rFonts w:ascii="Times New Roman" w:eastAsia="Times New Roman" w:hAnsi="Times New Roman" w:cs="Times New Roman"/>
                <w:b/>
                <w:bCs/>
                <w:sz w:val="24"/>
                <w:szCs w:val="24"/>
                <w:lang w:eastAsia="ru-RU"/>
              </w:rPr>
            </w:pPr>
            <w:r w:rsidRPr="009F076B">
              <w:rPr>
                <w:rFonts w:ascii="Times New Roman" w:eastAsia="Times New Roman" w:hAnsi="Times New Roman" w:cs="Times New Roman"/>
                <w:b/>
                <w:bCs/>
                <w:sz w:val="24"/>
                <w:szCs w:val="24"/>
                <w:lang w:eastAsia="ru-RU"/>
              </w:rPr>
              <w:t>Физика</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7а, 7б, 7 в, 7г, 7д</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c>
          <w:tcPr>
            <w:tcW w:w="4929" w:type="dxa"/>
          </w:tcPr>
          <w:p w:rsidR="009F076B" w:rsidRPr="009F076B" w:rsidRDefault="009F076B" w:rsidP="009F076B">
            <w:pPr>
              <w:spacing w:after="0" w:line="240" w:lineRule="auto"/>
              <w:jc w:val="both"/>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 xml:space="preserve"> Пёрышкин А.В. </w:t>
            </w:r>
            <w:r w:rsidRPr="009F076B">
              <w:rPr>
                <w:rFonts w:ascii="Times New Roman" w:eastAsia="Times New Roman" w:hAnsi="Times New Roman" w:cs="Times New Roman"/>
                <w:bCs/>
                <w:sz w:val="24"/>
                <w:szCs w:val="24"/>
                <w:lang w:eastAsia="ru-RU"/>
              </w:rPr>
              <w:t>Физика 7 класс</w:t>
            </w:r>
          </w:p>
        </w:tc>
        <w:tc>
          <w:tcPr>
            <w:tcW w:w="241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ООО «ДРОФА»</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8а, 8б, 8в, 8г</w:t>
            </w: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Пёрышкин А.В, </w:t>
            </w:r>
            <w:r w:rsidRPr="009F076B">
              <w:rPr>
                <w:rFonts w:ascii="Times New Roman" w:eastAsia="Times New Roman" w:hAnsi="Times New Roman" w:cs="Times New Roman"/>
                <w:bCs/>
                <w:sz w:val="24"/>
                <w:szCs w:val="24"/>
                <w:lang w:eastAsia="ru-RU"/>
              </w:rPr>
              <w:t>Физика 8 класс</w:t>
            </w:r>
          </w:p>
        </w:tc>
        <w:tc>
          <w:tcPr>
            <w:tcW w:w="241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ООО «ДРОФА»</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9а, 9б, 9в, 9г</w:t>
            </w: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Пёрышкин А.В, Гутник Е.М. </w:t>
            </w:r>
            <w:r w:rsidRPr="009F076B">
              <w:rPr>
                <w:rFonts w:ascii="Times New Roman" w:eastAsia="Times New Roman" w:hAnsi="Times New Roman" w:cs="Times New Roman"/>
                <w:bCs/>
                <w:sz w:val="24"/>
                <w:szCs w:val="24"/>
                <w:lang w:eastAsia="ru-RU"/>
              </w:rPr>
              <w:t>Физика 9 класс</w:t>
            </w:r>
          </w:p>
        </w:tc>
        <w:tc>
          <w:tcPr>
            <w:tcW w:w="241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ООО «ДРОФА»</w:t>
            </w:r>
          </w:p>
        </w:tc>
      </w:tr>
      <w:tr w:rsidR="009F076B" w:rsidRPr="009F076B" w:rsidTr="009F076B">
        <w:trPr>
          <w:jc w:val="center"/>
        </w:trPr>
        <w:tc>
          <w:tcPr>
            <w:tcW w:w="1700"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p>
        </w:tc>
        <w:tc>
          <w:tcPr>
            <w:tcW w:w="4929" w:type="dxa"/>
          </w:tcPr>
          <w:p w:rsidR="009F076B" w:rsidRPr="009F076B" w:rsidRDefault="009F076B" w:rsidP="009F076B">
            <w:pPr>
              <w:spacing w:after="0" w:line="240" w:lineRule="auto"/>
              <w:jc w:val="center"/>
              <w:rPr>
                <w:rFonts w:ascii="Times New Roman" w:eastAsia="Times New Roman" w:hAnsi="Times New Roman" w:cs="Times New Roman"/>
                <w:b/>
                <w:bCs/>
                <w:sz w:val="24"/>
                <w:szCs w:val="24"/>
                <w:lang w:eastAsia="ru-RU"/>
              </w:rPr>
            </w:pPr>
            <w:r w:rsidRPr="009F076B">
              <w:rPr>
                <w:rFonts w:ascii="Times New Roman" w:eastAsia="Times New Roman" w:hAnsi="Times New Roman" w:cs="Times New Roman"/>
                <w:b/>
                <w:bCs/>
                <w:sz w:val="24"/>
                <w:szCs w:val="24"/>
                <w:lang w:eastAsia="ru-RU"/>
              </w:rPr>
              <w:t>Химия</w:t>
            </w:r>
          </w:p>
          <w:p w:rsidR="009F076B" w:rsidRPr="009F076B" w:rsidRDefault="009F076B" w:rsidP="009F076B">
            <w:pPr>
              <w:spacing w:after="0" w:line="240" w:lineRule="auto"/>
              <w:jc w:val="center"/>
              <w:rPr>
                <w:rFonts w:ascii="Times New Roman" w:eastAsia="Times New Roman" w:hAnsi="Times New Roman" w:cs="Times New Roman"/>
                <w:b/>
                <w:bCs/>
                <w:sz w:val="24"/>
                <w:szCs w:val="24"/>
                <w:lang w:eastAsia="ru-RU"/>
              </w:rPr>
            </w:pPr>
          </w:p>
        </w:tc>
        <w:tc>
          <w:tcPr>
            <w:tcW w:w="241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8а,8б,8в,8г</w:t>
            </w: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Журин А. А. Химия, 8 класс</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9а,9б,9в 9г</w:t>
            </w: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Журин А. А. Химия.  9 класс</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9039" w:type="dxa"/>
            <w:gridSpan w:val="3"/>
          </w:tcPr>
          <w:p w:rsidR="009F076B" w:rsidRPr="009F076B" w:rsidRDefault="009F076B" w:rsidP="009F076B">
            <w:pPr>
              <w:spacing w:after="0" w:line="240" w:lineRule="auto"/>
              <w:jc w:val="center"/>
              <w:rPr>
                <w:rFonts w:ascii="Times New Roman" w:eastAsia="Times New Roman" w:hAnsi="Times New Roman" w:cs="Times New Roman"/>
                <w:b/>
                <w:bCs/>
                <w:sz w:val="24"/>
                <w:szCs w:val="24"/>
                <w:lang w:eastAsia="ru-RU"/>
              </w:rPr>
            </w:pPr>
            <w:r w:rsidRPr="009F076B">
              <w:rPr>
                <w:rFonts w:ascii="Times New Roman" w:eastAsia="Times New Roman" w:hAnsi="Times New Roman" w:cs="Times New Roman"/>
                <w:b/>
                <w:bCs/>
                <w:sz w:val="24"/>
                <w:szCs w:val="24"/>
                <w:lang w:eastAsia="ru-RU"/>
              </w:rPr>
              <w:t>Искусство (Музыка и ИЗО)</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r>
      <w:tr w:rsidR="009F076B" w:rsidRPr="009F076B" w:rsidTr="009F076B">
        <w:trPr>
          <w:jc w:val="center"/>
        </w:trPr>
        <w:tc>
          <w:tcPr>
            <w:tcW w:w="1700"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p>
        </w:tc>
        <w:tc>
          <w:tcPr>
            <w:tcW w:w="4929" w:type="dxa"/>
            <w:vAlign w:val="center"/>
          </w:tcPr>
          <w:p w:rsidR="009F076B" w:rsidRPr="009F076B" w:rsidRDefault="009F076B" w:rsidP="009F076B">
            <w:pPr>
              <w:spacing w:after="0" w:line="240" w:lineRule="auto"/>
              <w:jc w:val="center"/>
              <w:rPr>
                <w:rFonts w:ascii="Times New Roman" w:eastAsia="Times New Roman" w:hAnsi="Times New Roman" w:cs="Times New Roman"/>
                <w:b/>
                <w:i/>
                <w:iCs/>
                <w:sz w:val="24"/>
                <w:szCs w:val="24"/>
                <w:lang w:eastAsia="ru-RU"/>
              </w:rPr>
            </w:pPr>
            <w:r w:rsidRPr="009F076B">
              <w:rPr>
                <w:rFonts w:ascii="Times New Roman" w:eastAsia="Times New Roman" w:hAnsi="Times New Roman" w:cs="Times New Roman"/>
                <w:b/>
                <w:i/>
                <w:iCs/>
                <w:sz w:val="24"/>
                <w:szCs w:val="24"/>
                <w:lang w:eastAsia="ru-RU"/>
              </w:rPr>
              <w:t>Музыка</w:t>
            </w:r>
          </w:p>
          <w:p w:rsidR="009F076B" w:rsidRPr="009F076B" w:rsidRDefault="009F076B" w:rsidP="009F076B">
            <w:pPr>
              <w:spacing w:after="0" w:line="240" w:lineRule="auto"/>
              <w:jc w:val="center"/>
              <w:rPr>
                <w:rFonts w:ascii="Times New Roman" w:eastAsia="Times New Roman" w:hAnsi="Times New Roman" w:cs="Times New Roman"/>
                <w:b/>
                <w:i/>
                <w:iCs/>
                <w:sz w:val="24"/>
                <w:szCs w:val="24"/>
                <w:lang w:eastAsia="ru-RU"/>
              </w:rPr>
            </w:pPr>
          </w:p>
        </w:tc>
        <w:tc>
          <w:tcPr>
            <w:tcW w:w="241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5а, б,5в, 5г,5д</w:t>
            </w:r>
          </w:p>
        </w:tc>
        <w:tc>
          <w:tcPr>
            <w:tcW w:w="4929"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Науменко Т.И., Алеев В.В. Музыка 5 кл.</w:t>
            </w:r>
          </w:p>
        </w:tc>
        <w:tc>
          <w:tcPr>
            <w:tcW w:w="241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ООО «ДРОФА»</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6а, 6б, 6в, 6г</w:t>
            </w:r>
          </w:p>
        </w:tc>
        <w:tc>
          <w:tcPr>
            <w:tcW w:w="4929"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Науменко Т.И., Алеев В.В. Музыка 6 кл.</w:t>
            </w:r>
          </w:p>
        </w:tc>
        <w:tc>
          <w:tcPr>
            <w:tcW w:w="241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ООО «ДРОФА»</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7а,7б, 7в, 7г, 7д</w:t>
            </w:r>
          </w:p>
        </w:tc>
        <w:tc>
          <w:tcPr>
            <w:tcW w:w="4929"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Науменко Т.И., Алеев В.В. Музыка 7 кл.</w:t>
            </w:r>
          </w:p>
        </w:tc>
        <w:tc>
          <w:tcPr>
            <w:tcW w:w="241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ООО «ДРОФА»</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8а, 8б, 8в, 8г</w:t>
            </w:r>
          </w:p>
        </w:tc>
        <w:tc>
          <w:tcPr>
            <w:tcW w:w="4929"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Науменко Т.И., Алеев В.В. Музыка 8 кл</w:t>
            </w:r>
          </w:p>
        </w:tc>
        <w:tc>
          <w:tcPr>
            <w:tcW w:w="241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ООО «ДРОФА»</w:t>
            </w:r>
          </w:p>
        </w:tc>
      </w:tr>
      <w:tr w:rsidR="009F076B" w:rsidRPr="009F076B" w:rsidTr="009F076B">
        <w:trPr>
          <w:jc w:val="center"/>
        </w:trPr>
        <w:tc>
          <w:tcPr>
            <w:tcW w:w="1700"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p>
        </w:tc>
        <w:tc>
          <w:tcPr>
            <w:tcW w:w="4929" w:type="dxa"/>
            <w:vAlign w:val="bottom"/>
          </w:tcPr>
          <w:p w:rsidR="009F076B" w:rsidRPr="009F076B" w:rsidRDefault="009F076B" w:rsidP="009F076B">
            <w:pPr>
              <w:spacing w:after="0" w:line="240" w:lineRule="auto"/>
              <w:jc w:val="center"/>
              <w:rPr>
                <w:rFonts w:ascii="Times New Roman" w:eastAsia="Times New Roman" w:hAnsi="Times New Roman" w:cs="Times New Roman"/>
                <w:b/>
                <w:i/>
                <w:iCs/>
                <w:sz w:val="24"/>
                <w:szCs w:val="24"/>
                <w:lang w:eastAsia="ru-RU"/>
              </w:rPr>
            </w:pPr>
            <w:r w:rsidRPr="009F076B">
              <w:rPr>
                <w:rFonts w:ascii="Times New Roman" w:eastAsia="Times New Roman" w:hAnsi="Times New Roman" w:cs="Times New Roman"/>
                <w:b/>
                <w:i/>
                <w:iCs/>
                <w:sz w:val="24"/>
                <w:szCs w:val="24"/>
                <w:lang w:eastAsia="ru-RU"/>
              </w:rPr>
              <w:t>ИЗО</w:t>
            </w:r>
          </w:p>
          <w:p w:rsidR="009F076B" w:rsidRPr="009F076B" w:rsidRDefault="009F076B" w:rsidP="009F076B">
            <w:pPr>
              <w:spacing w:after="0" w:line="240" w:lineRule="auto"/>
              <w:jc w:val="center"/>
              <w:rPr>
                <w:rFonts w:ascii="Times New Roman" w:eastAsia="Times New Roman" w:hAnsi="Times New Roman" w:cs="Times New Roman"/>
                <w:b/>
                <w:i/>
                <w:iCs/>
                <w:sz w:val="24"/>
                <w:szCs w:val="24"/>
                <w:lang w:eastAsia="ru-RU"/>
              </w:rPr>
            </w:pPr>
          </w:p>
        </w:tc>
        <w:tc>
          <w:tcPr>
            <w:tcW w:w="241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5а, 5б, 5в, 5г, 5д</w:t>
            </w: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Горяева Н. А., Островская О. В., / Под ред. Неменского Б. М. Изобразительное искусство 5 кл. Декоративно – прикладное искусство в жизни человека</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6а, 6б, 6в, 6г</w:t>
            </w: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Неменская Л. А./ Под ред. Неменского Б. М. Изобразительное искусство 6 кл Искусство в жизни человека</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lastRenderedPageBreak/>
              <w:t>7а, 7б,</w:t>
            </w:r>
            <w:r w:rsidRPr="009F076B">
              <w:rPr>
                <w:rFonts w:ascii="Times New Roman" w:eastAsia="Times New Roman" w:hAnsi="Times New Roman" w:cs="Times New Roman"/>
                <w:sz w:val="24"/>
                <w:szCs w:val="24"/>
                <w:lang w:eastAsia="ru-RU"/>
              </w:rPr>
              <w:t xml:space="preserve"> </w:t>
            </w:r>
            <w:r w:rsidRPr="009F076B">
              <w:rPr>
                <w:rFonts w:ascii="Times New Roman" w:eastAsia="Times New Roman" w:hAnsi="Times New Roman" w:cs="Times New Roman"/>
                <w:bCs/>
                <w:sz w:val="24"/>
                <w:szCs w:val="24"/>
                <w:lang w:eastAsia="ru-RU"/>
              </w:rPr>
              <w:t>7в</w:t>
            </w:r>
            <w:r w:rsidRPr="009F076B">
              <w:rPr>
                <w:rFonts w:ascii="Times New Roman" w:eastAsia="Times New Roman" w:hAnsi="Times New Roman" w:cs="Times New Roman"/>
                <w:bCs/>
                <w:sz w:val="20"/>
                <w:szCs w:val="20"/>
                <w:lang w:eastAsia="ru-RU"/>
              </w:rPr>
              <w:t>, 7</w:t>
            </w:r>
            <w:r w:rsidRPr="009F076B">
              <w:rPr>
                <w:rFonts w:ascii="Times New Roman" w:eastAsia="Times New Roman" w:hAnsi="Times New Roman" w:cs="Times New Roman"/>
                <w:bCs/>
                <w:sz w:val="24"/>
                <w:szCs w:val="24"/>
                <w:lang w:eastAsia="ru-RU"/>
              </w:rPr>
              <w:t>г, 7д</w:t>
            </w:r>
          </w:p>
        </w:tc>
        <w:tc>
          <w:tcPr>
            <w:tcW w:w="4929" w:type="dxa"/>
          </w:tcPr>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Питерских А. С., Гуров А. Е. /Под ред. Неменского Б. М. Изобразительное искусство 7 кл. Дизайн и архитектура в жизни человека</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9039" w:type="dxa"/>
            <w:gridSpan w:val="3"/>
          </w:tcPr>
          <w:p w:rsidR="009F076B" w:rsidRPr="009F076B" w:rsidRDefault="009F076B" w:rsidP="009F076B">
            <w:pPr>
              <w:spacing w:after="0" w:line="240" w:lineRule="auto"/>
              <w:jc w:val="center"/>
              <w:rPr>
                <w:rFonts w:ascii="Times New Roman" w:eastAsia="Times New Roman" w:hAnsi="Times New Roman" w:cs="Times New Roman"/>
                <w:b/>
                <w:bCs/>
                <w:sz w:val="24"/>
                <w:szCs w:val="24"/>
                <w:lang w:eastAsia="ru-RU"/>
              </w:rPr>
            </w:pPr>
            <w:r w:rsidRPr="009F076B">
              <w:rPr>
                <w:rFonts w:ascii="Times New Roman" w:eastAsia="Times New Roman" w:hAnsi="Times New Roman" w:cs="Times New Roman"/>
                <w:b/>
                <w:bCs/>
                <w:sz w:val="24"/>
                <w:szCs w:val="24"/>
                <w:lang w:eastAsia="ru-RU"/>
              </w:rPr>
              <w:t>Технология</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5а,5б,5в,5г,5д</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6а,6б,6в,6г</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c>
          <w:tcPr>
            <w:tcW w:w="4929"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Синица Н. В., Симоненко В.Д. Технология. Ведение дома (девочки)</w:t>
            </w:r>
          </w:p>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 xml:space="preserve">Тищенко А.Т. Симоненко В.Д. Индустриальные </w:t>
            </w:r>
          </w:p>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bCs/>
                <w:sz w:val="24"/>
                <w:szCs w:val="24"/>
                <w:lang w:eastAsia="ru-RU"/>
              </w:rPr>
              <w:t>технологии (мальчики).</w:t>
            </w:r>
            <w:r w:rsidRPr="009F076B">
              <w:rPr>
                <w:rFonts w:ascii="Times New Roman" w:eastAsia="Times New Roman" w:hAnsi="Times New Roman" w:cs="Times New Roman"/>
                <w:sz w:val="24"/>
                <w:szCs w:val="24"/>
                <w:lang w:eastAsia="ru-RU"/>
              </w:rPr>
              <w:t xml:space="preserve"> </w:t>
            </w:r>
          </w:p>
          <w:p w:rsidR="009F076B" w:rsidRPr="009F076B" w:rsidRDefault="009F076B" w:rsidP="009F076B">
            <w:pPr>
              <w:spacing w:after="0" w:line="240" w:lineRule="auto"/>
              <w:rPr>
                <w:rFonts w:ascii="Times New Roman" w:eastAsia="Times New Roman" w:hAnsi="Times New Roman" w:cs="Times New Roman"/>
                <w:sz w:val="24"/>
                <w:szCs w:val="24"/>
                <w:lang w:eastAsia="ru-RU"/>
              </w:rPr>
            </w:pPr>
          </w:p>
          <w:p w:rsidR="009F076B" w:rsidRPr="009F076B" w:rsidRDefault="009F076B" w:rsidP="009F076B">
            <w:pPr>
              <w:spacing w:after="160" w:line="278" w:lineRule="auto"/>
              <w:rPr>
                <w:rFonts w:ascii="Times New Roman" w:eastAsia="Times New Roman" w:hAnsi="Times New Roman" w:cs="Times New Roman"/>
                <w:color w:val="000000"/>
                <w:sz w:val="24"/>
                <w:lang w:eastAsia="ru-RU"/>
              </w:rPr>
            </w:pPr>
            <w:r w:rsidRPr="009F076B">
              <w:rPr>
                <w:rFonts w:ascii="Times New Roman" w:eastAsia="Times New Roman" w:hAnsi="Times New Roman" w:cs="Times New Roman"/>
                <w:color w:val="000000"/>
                <w:sz w:val="24"/>
                <w:lang w:eastAsia="ru-RU"/>
              </w:rPr>
              <w:t>Тищенко А.Т. Синица Н.В. Технология. 5 класс</w:t>
            </w:r>
          </w:p>
          <w:p w:rsidR="009F076B" w:rsidRPr="009F076B" w:rsidRDefault="009F076B" w:rsidP="009F076B">
            <w:pPr>
              <w:spacing w:after="160" w:line="278" w:lineRule="auto"/>
              <w:rPr>
                <w:rFonts w:ascii="Times New Roman" w:eastAsia="Times New Roman" w:hAnsi="Times New Roman" w:cs="Times New Roman"/>
                <w:color w:val="000000"/>
                <w:sz w:val="24"/>
                <w:lang w:eastAsia="ru-RU"/>
              </w:rPr>
            </w:pPr>
            <w:r w:rsidRPr="009F076B">
              <w:rPr>
                <w:rFonts w:ascii="Times New Roman" w:eastAsia="Times New Roman" w:hAnsi="Times New Roman" w:cs="Times New Roman"/>
                <w:color w:val="000000"/>
                <w:sz w:val="24"/>
                <w:lang w:eastAsia="ru-RU"/>
              </w:rPr>
              <w:t>Тищенко А.Т. Синица Н.В. Технология. 6 класс</w:t>
            </w:r>
          </w:p>
        </w:tc>
        <w:tc>
          <w:tcPr>
            <w:tcW w:w="2410" w:type="dxa"/>
          </w:tcPr>
          <w:p w:rsidR="009F076B" w:rsidRPr="009F076B" w:rsidRDefault="009F076B" w:rsidP="009F076B">
            <w:pPr>
              <w:spacing w:after="0" w:line="240" w:lineRule="auto"/>
              <w:ind w:right="57"/>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ООО </w:t>
            </w:r>
          </w:p>
          <w:p w:rsidR="009F076B" w:rsidRPr="009F076B" w:rsidRDefault="009F076B" w:rsidP="009F076B">
            <w:pPr>
              <w:spacing w:after="45"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Издательский центр </w:t>
            </w:r>
          </w:p>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«ВЕНТАНАГРАФ»</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7а,7б,7в,7г, 7д</w:t>
            </w:r>
          </w:p>
        </w:tc>
        <w:tc>
          <w:tcPr>
            <w:tcW w:w="4929" w:type="dxa"/>
          </w:tcPr>
          <w:p w:rsidR="009F076B" w:rsidRPr="009F076B" w:rsidRDefault="009F076B" w:rsidP="00F34153">
            <w:pPr>
              <w:spacing w:after="160" w:line="278" w:lineRule="auto"/>
              <w:rPr>
                <w:rFonts w:ascii="Times New Roman" w:eastAsia="Times New Roman" w:hAnsi="Times New Roman" w:cs="Times New Roman"/>
                <w:color w:val="000000"/>
                <w:sz w:val="24"/>
                <w:lang w:eastAsia="ru-RU"/>
              </w:rPr>
            </w:pPr>
            <w:r w:rsidRPr="009F076B">
              <w:rPr>
                <w:rFonts w:ascii="Times New Roman" w:eastAsia="Times New Roman" w:hAnsi="Times New Roman" w:cs="Times New Roman"/>
                <w:color w:val="000000"/>
                <w:sz w:val="24"/>
                <w:lang w:eastAsia="ru-RU"/>
              </w:rPr>
              <w:t>Тищенко А.Т. Синица Н.В. Технология. 7 класс</w:t>
            </w:r>
          </w:p>
        </w:tc>
        <w:tc>
          <w:tcPr>
            <w:tcW w:w="2410" w:type="dxa"/>
          </w:tcPr>
          <w:p w:rsidR="009F076B" w:rsidRPr="009F076B" w:rsidRDefault="009F076B" w:rsidP="009F076B">
            <w:pPr>
              <w:spacing w:after="0" w:line="240" w:lineRule="auto"/>
              <w:ind w:right="57"/>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ООО </w:t>
            </w:r>
          </w:p>
          <w:p w:rsidR="009F076B" w:rsidRPr="009F076B" w:rsidRDefault="009F076B" w:rsidP="009F076B">
            <w:pPr>
              <w:spacing w:after="45"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Издательский центр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«ВЕНТАНАГРАФ»</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8а, 8б, 8в, 8г</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c>
          <w:tcPr>
            <w:tcW w:w="4929" w:type="dxa"/>
          </w:tcPr>
          <w:p w:rsidR="009F076B" w:rsidRPr="009F076B" w:rsidRDefault="009F076B" w:rsidP="009F076B">
            <w:pPr>
              <w:spacing w:after="160" w:line="278" w:lineRule="auto"/>
              <w:rPr>
                <w:rFonts w:ascii="Times New Roman" w:eastAsia="Times New Roman" w:hAnsi="Times New Roman" w:cs="Times New Roman"/>
                <w:sz w:val="24"/>
                <w:lang w:eastAsia="ru-RU"/>
              </w:rPr>
            </w:pPr>
            <w:r w:rsidRPr="009F076B">
              <w:rPr>
                <w:rFonts w:ascii="Times New Roman" w:eastAsia="Times New Roman" w:hAnsi="Times New Roman" w:cs="Times New Roman"/>
                <w:sz w:val="24"/>
                <w:lang w:eastAsia="ru-RU"/>
              </w:rPr>
              <w:t>Тищенко А.Т. Синица Н.В. Технология. 8-9 класс</w:t>
            </w:r>
          </w:p>
          <w:p w:rsidR="009F076B" w:rsidRPr="009F076B" w:rsidRDefault="009F076B" w:rsidP="00F34153">
            <w:pPr>
              <w:spacing w:after="160" w:line="278" w:lineRule="auto"/>
              <w:rPr>
                <w:rFonts w:ascii="Times New Roman" w:eastAsia="Times New Roman" w:hAnsi="Times New Roman" w:cs="Times New Roman"/>
                <w:sz w:val="24"/>
                <w:lang w:eastAsia="ru-RU"/>
              </w:rPr>
            </w:pPr>
            <w:r w:rsidRPr="009F076B">
              <w:rPr>
                <w:rFonts w:ascii="Times New Roman" w:eastAsia="Times New Roman" w:hAnsi="Times New Roman" w:cs="Times New Roman"/>
                <w:sz w:val="24"/>
                <w:lang w:eastAsia="ru-RU"/>
              </w:rPr>
              <w:t>Гончаров Б.А., Е.В. Елисеев/ под редакцией Симоненко В.Д.</w:t>
            </w:r>
          </w:p>
        </w:tc>
        <w:tc>
          <w:tcPr>
            <w:tcW w:w="2410" w:type="dxa"/>
          </w:tcPr>
          <w:p w:rsidR="009F076B" w:rsidRPr="009F076B" w:rsidRDefault="009F076B" w:rsidP="009F076B">
            <w:pPr>
              <w:spacing w:after="0" w:line="240" w:lineRule="auto"/>
              <w:ind w:right="57"/>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ООО </w:t>
            </w:r>
          </w:p>
          <w:p w:rsidR="009F076B" w:rsidRPr="009F076B" w:rsidRDefault="009F076B" w:rsidP="009F076B">
            <w:pPr>
              <w:spacing w:after="45"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Издательский центр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«ВЕНТАНАГРАФ»</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9а, 9б, 9в, 9г</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c>
          <w:tcPr>
            <w:tcW w:w="4929" w:type="dxa"/>
          </w:tcPr>
          <w:p w:rsidR="009F076B" w:rsidRPr="009F076B" w:rsidRDefault="009F076B" w:rsidP="009F076B">
            <w:pPr>
              <w:spacing w:after="160" w:line="278" w:lineRule="auto"/>
              <w:rPr>
                <w:rFonts w:ascii="Times New Roman" w:eastAsia="Times New Roman" w:hAnsi="Times New Roman" w:cs="Times New Roman"/>
                <w:sz w:val="24"/>
                <w:lang w:eastAsia="ru-RU"/>
              </w:rPr>
            </w:pPr>
            <w:r w:rsidRPr="009F076B">
              <w:rPr>
                <w:rFonts w:ascii="Times New Roman" w:eastAsia="Times New Roman" w:hAnsi="Times New Roman" w:cs="Times New Roman"/>
                <w:sz w:val="24"/>
                <w:lang w:eastAsia="ru-RU"/>
              </w:rPr>
              <w:t>Тищенко А.Т. Синица Н.В. Технология. 8-9 класс</w:t>
            </w:r>
          </w:p>
        </w:tc>
        <w:tc>
          <w:tcPr>
            <w:tcW w:w="2410" w:type="dxa"/>
          </w:tcPr>
          <w:p w:rsidR="009F076B" w:rsidRPr="009F076B" w:rsidRDefault="009F076B" w:rsidP="009F076B">
            <w:pPr>
              <w:spacing w:after="0" w:line="240" w:lineRule="auto"/>
              <w:ind w:right="57"/>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ООО </w:t>
            </w:r>
          </w:p>
          <w:p w:rsidR="009F076B" w:rsidRPr="009F076B" w:rsidRDefault="009F076B" w:rsidP="009F076B">
            <w:pPr>
              <w:spacing w:after="45"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Издательский центр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«ВЕНТАНАГРАФ»</w:t>
            </w:r>
          </w:p>
        </w:tc>
      </w:tr>
      <w:tr w:rsidR="009F076B" w:rsidRPr="009F076B" w:rsidTr="009F076B">
        <w:trPr>
          <w:jc w:val="center"/>
        </w:trPr>
        <w:tc>
          <w:tcPr>
            <w:tcW w:w="9039" w:type="dxa"/>
            <w:gridSpan w:val="3"/>
          </w:tcPr>
          <w:p w:rsidR="009F076B" w:rsidRPr="009F076B" w:rsidRDefault="009F076B" w:rsidP="009F076B">
            <w:pPr>
              <w:spacing w:after="0" w:line="240" w:lineRule="auto"/>
              <w:jc w:val="center"/>
              <w:rPr>
                <w:rFonts w:ascii="Times New Roman" w:eastAsia="Times New Roman" w:hAnsi="Times New Roman" w:cs="Times New Roman"/>
                <w:b/>
                <w:bCs/>
                <w:sz w:val="24"/>
                <w:szCs w:val="24"/>
                <w:lang w:eastAsia="ru-RU"/>
              </w:rPr>
            </w:pPr>
            <w:r w:rsidRPr="009F076B">
              <w:rPr>
                <w:rFonts w:ascii="Times New Roman" w:eastAsia="Times New Roman" w:hAnsi="Times New Roman" w:cs="Times New Roman"/>
                <w:b/>
                <w:bCs/>
                <w:sz w:val="24"/>
                <w:szCs w:val="24"/>
                <w:lang w:eastAsia="ru-RU"/>
              </w:rPr>
              <w:t>Основы безопасности жизнедеятельности</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8а, 8б, 8в, 8г</w:t>
            </w:r>
          </w:p>
          <w:p w:rsidR="009F076B" w:rsidRPr="009F076B" w:rsidRDefault="009F076B" w:rsidP="009F076B">
            <w:pPr>
              <w:spacing w:after="0" w:line="240" w:lineRule="auto"/>
              <w:jc w:val="center"/>
              <w:rPr>
                <w:rFonts w:ascii="Times New Roman" w:eastAsia="Times New Roman" w:hAnsi="Times New Roman" w:cs="Times New Roman"/>
                <w:sz w:val="24"/>
                <w:szCs w:val="24"/>
                <w:lang w:eastAsia="ru-RU"/>
              </w:rPr>
            </w:pPr>
          </w:p>
        </w:tc>
        <w:tc>
          <w:tcPr>
            <w:tcW w:w="4929"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 xml:space="preserve">Вангородский С.Н., Кузнецов М.И., Латчук В. Н. и др. Основы безопасности жизнедеятельности, 8-9 класс </w:t>
            </w:r>
          </w:p>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Виноградова Н.Ф., Смирнова Д.В., Сидоренко Л.В., Таранин А.Б., Основы безопасности жизнедеятельности, 8-9 класс</w:t>
            </w:r>
          </w:p>
        </w:tc>
        <w:tc>
          <w:tcPr>
            <w:tcW w:w="241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ООО «ДРОФА»</w:t>
            </w:r>
            <w:r w:rsidRPr="009F076B">
              <w:rPr>
                <w:rFonts w:ascii="Times New Roman" w:eastAsia="Times New Roman" w:hAnsi="Times New Roman" w:cs="Times New Roman"/>
                <w:bCs/>
                <w:sz w:val="24"/>
                <w:szCs w:val="24"/>
                <w:lang w:eastAsia="ru-RU"/>
              </w:rPr>
              <w:t xml:space="preserve">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p w:rsidR="009F076B" w:rsidRPr="009F076B" w:rsidRDefault="009F076B" w:rsidP="009F076B">
            <w:pPr>
              <w:spacing w:after="0" w:line="240" w:lineRule="auto"/>
              <w:rPr>
                <w:rFonts w:ascii="Times New Roman" w:eastAsia="Times New Roman" w:hAnsi="Times New Roman" w:cs="Times New Roman"/>
                <w:bCs/>
                <w:sz w:val="24"/>
                <w:szCs w:val="24"/>
                <w:lang w:eastAsia="ru-RU"/>
              </w:rPr>
            </w:pPr>
          </w:p>
          <w:p w:rsidR="009F076B" w:rsidRPr="009F076B" w:rsidRDefault="009F076B" w:rsidP="009F076B">
            <w:pPr>
              <w:spacing w:after="0" w:line="240" w:lineRule="auto"/>
              <w:rPr>
                <w:rFonts w:ascii="Times New Roman" w:eastAsia="Times New Roman" w:hAnsi="Times New Roman" w:cs="Times New Roman"/>
                <w:bCs/>
                <w:sz w:val="24"/>
                <w:szCs w:val="24"/>
                <w:lang w:eastAsia="ru-RU"/>
              </w:rPr>
            </w:pPr>
          </w:p>
          <w:p w:rsidR="009F076B" w:rsidRPr="009F076B" w:rsidRDefault="009F076B" w:rsidP="009F076B">
            <w:pPr>
              <w:spacing w:after="0" w:line="240" w:lineRule="auto"/>
              <w:rPr>
                <w:rFonts w:ascii="Times New Roman" w:eastAsia="Times New Roman" w:hAnsi="Times New Roman" w:cs="Times New Roman"/>
                <w:bCs/>
                <w:sz w:val="24"/>
                <w:szCs w:val="24"/>
                <w:lang w:eastAsia="ru-RU"/>
              </w:rPr>
            </w:pP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АСТ: Астрель</w:t>
            </w:r>
          </w:p>
          <w:p w:rsidR="009F076B" w:rsidRPr="009F076B" w:rsidRDefault="009F076B" w:rsidP="00F34153">
            <w:pPr>
              <w:spacing w:after="0" w:line="240"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bCs/>
                <w:sz w:val="24"/>
                <w:szCs w:val="24"/>
                <w:lang w:eastAsia="ru-RU"/>
              </w:rPr>
              <w:t>2020г.</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9а, 9б, 9в, 9г</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c>
          <w:tcPr>
            <w:tcW w:w="4929"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Виноградова Н.Ф., Смирнова Д.В., Сидоренко Л.В., Таранин А.Б., Основы безопасности жизнедеятельности, 7-9 класс</w:t>
            </w:r>
          </w:p>
        </w:tc>
        <w:tc>
          <w:tcPr>
            <w:tcW w:w="241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АСТ: Астрель</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2020г.</w:t>
            </w:r>
          </w:p>
        </w:tc>
      </w:tr>
      <w:tr w:rsidR="009F076B" w:rsidRPr="009F076B" w:rsidTr="009F076B">
        <w:trPr>
          <w:jc w:val="center"/>
        </w:trPr>
        <w:tc>
          <w:tcPr>
            <w:tcW w:w="9039" w:type="dxa"/>
            <w:gridSpan w:val="3"/>
          </w:tcPr>
          <w:p w:rsidR="009F076B" w:rsidRPr="009F076B" w:rsidRDefault="009F076B" w:rsidP="009F076B">
            <w:pPr>
              <w:spacing w:after="0" w:line="240" w:lineRule="auto"/>
              <w:jc w:val="center"/>
              <w:rPr>
                <w:rFonts w:ascii="Times New Roman" w:eastAsia="Times New Roman" w:hAnsi="Times New Roman" w:cs="Times New Roman"/>
                <w:b/>
                <w:bCs/>
                <w:sz w:val="24"/>
                <w:szCs w:val="24"/>
                <w:lang w:eastAsia="ru-RU"/>
              </w:rPr>
            </w:pPr>
            <w:r w:rsidRPr="009F076B">
              <w:rPr>
                <w:rFonts w:ascii="Times New Roman" w:eastAsia="Times New Roman" w:hAnsi="Times New Roman" w:cs="Times New Roman"/>
                <w:b/>
                <w:bCs/>
                <w:sz w:val="24"/>
                <w:szCs w:val="24"/>
                <w:lang w:eastAsia="ru-RU"/>
              </w:rPr>
              <w:t>Физическая культура</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5а, 5б, 5в, 5г, 5д</w:t>
            </w:r>
          </w:p>
        </w:tc>
        <w:tc>
          <w:tcPr>
            <w:tcW w:w="4929"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Матвеев А.П. Физическая культура 5 класс</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6а 6б 6в,6г</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7а, 7б,7в,7г, 7д</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c>
          <w:tcPr>
            <w:tcW w:w="4929"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Матвеев А.П. Физическая культура 6-7 кл.</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t>«Просвещение»»</w:t>
            </w:r>
          </w:p>
        </w:tc>
      </w:tr>
      <w:tr w:rsidR="009F076B" w:rsidRPr="009F076B" w:rsidTr="009F076B">
        <w:trPr>
          <w:jc w:val="center"/>
        </w:trPr>
        <w:tc>
          <w:tcPr>
            <w:tcW w:w="1700" w:type="dxa"/>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8а, 8б, 8в, 8г</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lastRenderedPageBreak/>
              <w:t>9а, 9б, 9в, 9г</w:t>
            </w:r>
          </w:p>
        </w:tc>
        <w:tc>
          <w:tcPr>
            <w:tcW w:w="4929"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lastRenderedPageBreak/>
              <w:t>Матвеев А.П. Физическая культура 8-9 класс</w:t>
            </w:r>
          </w:p>
        </w:tc>
        <w:tc>
          <w:tcPr>
            <w:tcW w:w="2410" w:type="dxa"/>
          </w:tcPr>
          <w:p w:rsidR="009F076B" w:rsidRPr="009F076B" w:rsidRDefault="009F076B" w:rsidP="009F076B">
            <w:pPr>
              <w:spacing w:after="46" w:line="238"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АО «Издательство </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sz w:val="24"/>
                <w:szCs w:val="24"/>
                <w:lang w:eastAsia="ru-RU"/>
              </w:rPr>
              <w:lastRenderedPageBreak/>
              <w:t>«Просвещение»»</w:t>
            </w:r>
          </w:p>
        </w:tc>
      </w:tr>
      <w:tr w:rsidR="009F076B" w:rsidRPr="009F076B" w:rsidTr="009F076B">
        <w:trPr>
          <w:jc w:val="center"/>
        </w:trPr>
        <w:tc>
          <w:tcPr>
            <w:tcW w:w="9039" w:type="dxa"/>
            <w:gridSpan w:val="3"/>
          </w:tcPr>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r>
      <w:tr w:rsidR="009F076B" w:rsidRPr="009F076B" w:rsidTr="009F076B">
        <w:trPr>
          <w:jc w:val="center"/>
        </w:trPr>
        <w:tc>
          <w:tcPr>
            <w:tcW w:w="9039" w:type="dxa"/>
            <w:gridSpan w:val="3"/>
          </w:tcPr>
          <w:p w:rsidR="009F076B" w:rsidRPr="009F076B" w:rsidRDefault="009F076B" w:rsidP="009F076B">
            <w:pPr>
              <w:spacing w:after="0" w:line="240" w:lineRule="auto"/>
              <w:jc w:val="center"/>
              <w:rPr>
                <w:rFonts w:ascii="Times New Roman" w:eastAsia="Times New Roman" w:hAnsi="Times New Roman" w:cs="Times New Roman"/>
                <w:b/>
                <w:sz w:val="24"/>
                <w:szCs w:val="24"/>
                <w:lang w:eastAsia="ru-RU"/>
              </w:rPr>
            </w:pPr>
            <w:r w:rsidRPr="009F076B">
              <w:rPr>
                <w:rFonts w:ascii="Times New Roman" w:eastAsia="Times New Roman" w:hAnsi="Times New Roman" w:cs="Times New Roman"/>
                <w:b/>
                <w:sz w:val="24"/>
                <w:szCs w:val="24"/>
                <w:lang w:eastAsia="ru-RU"/>
              </w:rPr>
              <w:t>ОДНКНР (в рамках Внеурочной Деятельности)</w:t>
            </w:r>
          </w:p>
          <w:p w:rsidR="009F076B" w:rsidRPr="009F076B" w:rsidRDefault="009F076B" w:rsidP="009F076B">
            <w:pPr>
              <w:spacing w:after="0" w:line="240" w:lineRule="auto"/>
              <w:jc w:val="center"/>
              <w:rPr>
                <w:rFonts w:ascii="Times New Roman" w:eastAsia="Times New Roman" w:hAnsi="Times New Roman" w:cs="Times New Roman"/>
                <w:bCs/>
                <w:sz w:val="24"/>
                <w:szCs w:val="24"/>
                <w:lang w:eastAsia="ru-RU"/>
              </w:rPr>
            </w:pPr>
          </w:p>
        </w:tc>
      </w:tr>
      <w:tr w:rsidR="009F076B" w:rsidRPr="009F076B" w:rsidTr="009F076B">
        <w:trPr>
          <w:jc w:val="center"/>
        </w:trPr>
        <w:tc>
          <w:tcPr>
            <w:tcW w:w="1700" w:type="dxa"/>
          </w:tcPr>
          <w:p w:rsidR="009F076B" w:rsidRPr="009F076B" w:rsidRDefault="009F076B" w:rsidP="009F076B">
            <w:pPr>
              <w:spacing w:after="0" w:line="240" w:lineRule="auto"/>
              <w:rPr>
                <w:rFonts w:ascii="Times New Roman" w:eastAsia="Times New Roman" w:hAnsi="Times New Roman" w:cs="Times New Roman"/>
                <w:bCs/>
                <w:sz w:val="24"/>
                <w:szCs w:val="24"/>
                <w:highlight w:val="yellow"/>
                <w:lang w:eastAsia="ru-RU"/>
              </w:rPr>
            </w:pPr>
          </w:p>
        </w:tc>
        <w:tc>
          <w:tcPr>
            <w:tcW w:w="4929" w:type="dxa"/>
          </w:tcPr>
          <w:p w:rsidR="009F076B" w:rsidRPr="009F076B" w:rsidRDefault="009F076B" w:rsidP="009F076B">
            <w:pPr>
              <w:spacing w:after="0" w:line="240" w:lineRule="auto"/>
              <w:jc w:val="center"/>
              <w:rPr>
                <w:rFonts w:ascii="Times New Roman" w:eastAsia="Times New Roman" w:hAnsi="Times New Roman" w:cs="Times New Roman"/>
                <w:b/>
                <w:i/>
                <w:sz w:val="24"/>
                <w:szCs w:val="24"/>
                <w:lang w:eastAsia="ru-RU"/>
              </w:rPr>
            </w:pPr>
            <w:r w:rsidRPr="009F076B">
              <w:rPr>
                <w:rFonts w:ascii="Times New Roman" w:eastAsia="Times New Roman" w:hAnsi="Times New Roman" w:cs="Times New Roman"/>
                <w:b/>
                <w:i/>
                <w:sz w:val="24"/>
                <w:szCs w:val="24"/>
                <w:lang w:eastAsia="ru-RU"/>
              </w:rPr>
              <w:t>Основы православной культуры</w:t>
            </w:r>
          </w:p>
          <w:p w:rsidR="009F076B" w:rsidRPr="009F076B" w:rsidRDefault="009F076B" w:rsidP="009F076B">
            <w:pPr>
              <w:spacing w:after="0" w:line="240" w:lineRule="auto"/>
              <w:jc w:val="center"/>
              <w:rPr>
                <w:rFonts w:ascii="Times New Roman" w:eastAsia="Times New Roman" w:hAnsi="Times New Roman" w:cs="Times New Roman"/>
                <w:b/>
                <w:i/>
                <w:sz w:val="24"/>
                <w:szCs w:val="24"/>
                <w:highlight w:val="yellow"/>
                <w:lang w:eastAsia="ru-RU"/>
              </w:rPr>
            </w:pPr>
          </w:p>
        </w:tc>
        <w:tc>
          <w:tcPr>
            <w:tcW w:w="2410" w:type="dxa"/>
          </w:tcPr>
          <w:p w:rsidR="009F076B" w:rsidRPr="009F076B" w:rsidRDefault="009F076B" w:rsidP="009F076B">
            <w:pPr>
              <w:spacing w:after="0" w:line="240" w:lineRule="auto"/>
              <w:jc w:val="center"/>
              <w:rPr>
                <w:rFonts w:ascii="Times New Roman" w:eastAsia="Times New Roman" w:hAnsi="Times New Roman" w:cs="Times New Roman"/>
                <w:sz w:val="24"/>
                <w:szCs w:val="24"/>
                <w:highlight w:val="yellow"/>
                <w:lang w:eastAsia="ru-RU"/>
              </w:rPr>
            </w:pPr>
          </w:p>
        </w:tc>
      </w:tr>
      <w:tr w:rsidR="009F076B" w:rsidRPr="009F076B" w:rsidTr="009F076B">
        <w:trPr>
          <w:jc w:val="center"/>
        </w:trPr>
        <w:tc>
          <w:tcPr>
            <w:tcW w:w="1700"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5а,5б,5в,5г,5д</w:t>
            </w:r>
          </w:p>
          <w:p w:rsidR="009F076B" w:rsidRPr="009F076B" w:rsidRDefault="009F076B" w:rsidP="009F076B">
            <w:pPr>
              <w:spacing w:after="0" w:line="240" w:lineRule="auto"/>
              <w:rPr>
                <w:rFonts w:ascii="Times New Roman" w:eastAsia="Times New Roman" w:hAnsi="Times New Roman" w:cs="Times New Roman"/>
                <w:bCs/>
                <w:sz w:val="24"/>
                <w:szCs w:val="24"/>
                <w:lang w:eastAsia="ru-RU"/>
              </w:rPr>
            </w:pPr>
          </w:p>
        </w:tc>
        <w:tc>
          <w:tcPr>
            <w:tcW w:w="4929" w:type="dxa"/>
          </w:tcPr>
          <w:p w:rsidR="00F34153"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Л. Л. Шевченко «Православная культура»</w:t>
            </w:r>
          </w:p>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 3 (4) год обучения</w:t>
            </w:r>
          </w:p>
        </w:tc>
        <w:tc>
          <w:tcPr>
            <w:tcW w:w="2410" w:type="dxa"/>
          </w:tcPr>
          <w:p w:rsidR="009F076B" w:rsidRPr="009F076B" w:rsidRDefault="009F076B" w:rsidP="009F076B">
            <w:pPr>
              <w:spacing w:after="0" w:line="240"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Москва, </w:t>
            </w:r>
          </w:p>
          <w:p w:rsidR="009F076B" w:rsidRPr="009F076B" w:rsidRDefault="009F076B" w:rsidP="009F076B">
            <w:pPr>
              <w:spacing w:after="0" w:line="240"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2011г.</w:t>
            </w:r>
          </w:p>
        </w:tc>
      </w:tr>
      <w:tr w:rsidR="009F076B" w:rsidRPr="009F076B" w:rsidTr="009F076B">
        <w:trPr>
          <w:jc w:val="center"/>
        </w:trPr>
        <w:tc>
          <w:tcPr>
            <w:tcW w:w="1700"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6а, 6б, 6в, 6г</w:t>
            </w:r>
          </w:p>
          <w:p w:rsidR="009F076B" w:rsidRPr="009F076B" w:rsidRDefault="009F076B" w:rsidP="009F076B">
            <w:pPr>
              <w:spacing w:after="0" w:line="240" w:lineRule="auto"/>
              <w:rPr>
                <w:rFonts w:ascii="Times New Roman" w:eastAsia="Times New Roman" w:hAnsi="Times New Roman" w:cs="Times New Roman"/>
                <w:bCs/>
                <w:sz w:val="24"/>
                <w:szCs w:val="24"/>
                <w:lang w:eastAsia="ru-RU"/>
              </w:rPr>
            </w:pPr>
          </w:p>
        </w:tc>
        <w:tc>
          <w:tcPr>
            <w:tcW w:w="4929" w:type="dxa"/>
          </w:tcPr>
          <w:p w:rsidR="00F34153"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Л. Л. Шевченко «Православная культура» </w:t>
            </w:r>
          </w:p>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5  год обучения</w:t>
            </w:r>
          </w:p>
        </w:tc>
        <w:tc>
          <w:tcPr>
            <w:tcW w:w="2410" w:type="dxa"/>
          </w:tcPr>
          <w:p w:rsidR="009F076B" w:rsidRPr="009F076B" w:rsidRDefault="009F076B" w:rsidP="009F076B">
            <w:pPr>
              <w:spacing w:after="0" w:line="240"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Москва, </w:t>
            </w:r>
          </w:p>
          <w:p w:rsidR="009F076B" w:rsidRPr="009F076B" w:rsidRDefault="009F076B" w:rsidP="009F076B">
            <w:pPr>
              <w:spacing w:after="0" w:line="240"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2011г.</w:t>
            </w:r>
          </w:p>
        </w:tc>
      </w:tr>
      <w:tr w:rsidR="009F076B" w:rsidRPr="009F076B" w:rsidTr="009F076B">
        <w:trPr>
          <w:jc w:val="center"/>
        </w:trPr>
        <w:tc>
          <w:tcPr>
            <w:tcW w:w="1700"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7а, 7б, 7в, 7г, 7д</w:t>
            </w:r>
          </w:p>
        </w:tc>
        <w:tc>
          <w:tcPr>
            <w:tcW w:w="4929" w:type="dxa"/>
          </w:tcPr>
          <w:p w:rsidR="00F34153"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Л. Л. Шевченко «Православная культура»</w:t>
            </w:r>
          </w:p>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 6  год обучения</w:t>
            </w:r>
          </w:p>
        </w:tc>
        <w:tc>
          <w:tcPr>
            <w:tcW w:w="2410" w:type="dxa"/>
          </w:tcPr>
          <w:p w:rsidR="009F076B" w:rsidRPr="009F076B" w:rsidRDefault="009F076B" w:rsidP="009F076B">
            <w:pPr>
              <w:spacing w:after="0" w:line="240"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Москва, </w:t>
            </w:r>
          </w:p>
          <w:p w:rsidR="009F076B" w:rsidRPr="009F076B" w:rsidRDefault="009F076B" w:rsidP="009F076B">
            <w:pPr>
              <w:spacing w:after="0" w:line="240"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2011г.</w:t>
            </w:r>
          </w:p>
        </w:tc>
      </w:tr>
      <w:tr w:rsidR="009F076B" w:rsidRPr="009F076B" w:rsidTr="009F076B">
        <w:trPr>
          <w:jc w:val="center"/>
        </w:trPr>
        <w:tc>
          <w:tcPr>
            <w:tcW w:w="1700"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8а, 8б, 8в, 8г</w:t>
            </w:r>
          </w:p>
        </w:tc>
        <w:tc>
          <w:tcPr>
            <w:tcW w:w="4929" w:type="dxa"/>
          </w:tcPr>
          <w:p w:rsidR="00F34153"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Л. Л. Шевченко «Православная культура» </w:t>
            </w:r>
          </w:p>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7  год обучения</w:t>
            </w:r>
          </w:p>
        </w:tc>
        <w:tc>
          <w:tcPr>
            <w:tcW w:w="2410" w:type="dxa"/>
          </w:tcPr>
          <w:p w:rsidR="009F076B" w:rsidRPr="009F076B" w:rsidRDefault="009F076B" w:rsidP="009F076B">
            <w:pPr>
              <w:spacing w:after="0" w:line="240"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Москва, </w:t>
            </w:r>
          </w:p>
          <w:p w:rsidR="009F076B" w:rsidRPr="009F076B" w:rsidRDefault="009F076B" w:rsidP="009F076B">
            <w:pPr>
              <w:spacing w:after="0" w:line="240"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2011г.</w:t>
            </w:r>
          </w:p>
        </w:tc>
      </w:tr>
      <w:tr w:rsidR="009F076B" w:rsidRPr="009F076B" w:rsidTr="009F076B">
        <w:trPr>
          <w:jc w:val="center"/>
        </w:trPr>
        <w:tc>
          <w:tcPr>
            <w:tcW w:w="1700" w:type="dxa"/>
          </w:tcPr>
          <w:p w:rsidR="009F076B" w:rsidRPr="009F076B" w:rsidRDefault="009F076B" w:rsidP="009F076B">
            <w:pPr>
              <w:spacing w:after="0" w:line="240" w:lineRule="auto"/>
              <w:rPr>
                <w:rFonts w:ascii="Times New Roman" w:eastAsia="Times New Roman" w:hAnsi="Times New Roman" w:cs="Times New Roman"/>
                <w:bCs/>
                <w:sz w:val="24"/>
                <w:szCs w:val="24"/>
                <w:lang w:eastAsia="ru-RU"/>
              </w:rPr>
            </w:pPr>
            <w:r w:rsidRPr="009F076B">
              <w:rPr>
                <w:rFonts w:ascii="Times New Roman" w:eastAsia="Times New Roman" w:hAnsi="Times New Roman" w:cs="Times New Roman"/>
                <w:bCs/>
                <w:sz w:val="24"/>
                <w:szCs w:val="24"/>
                <w:lang w:eastAsia="ru-RU"/>
              </w:rPr>
              <w:t>9а, 9б, 9в, 9г</w:t>
            </w:r>
          </w:p>
        </w:tc>
        <w:tc>
          <w:tcPr>
            <w:tcW w:w="4929" w:type="dxa"/>
          </w:tcPr>
          <w:p w:rsidR="00F34153"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Л. Л. Шевченко «Православная культура»</w:t>
            </w:r>
          </w:p>
          <w:p w:rsidR="009F076B" w:rsidRPr="009F076B" w:rsidRDefault="009F076B" w:rsidP="009F076B">
            <w:pPr>
              <w:spacing w:after="0" w:line="240" w:lineRule="auto"/>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 8  год обучения</w:t>
            </w:r>
          </w:p>
        </w:tc>
        <w:tc>
          <w:tcPr>
            <w:tcW w:w="2410" w:type="dxa"/>
          </w:tcPr>
          <w:p w:rsidR="009F076B" w:rsidRPr="009F076B" w:rsidRDefault="009F076B" w:rsidP="009F076B">
            <w:pPr>
              <w:spacing w:after="0" w:line="240"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 xml:space="preserve">Москва, </w:t>
            </w:r>
          </w:p>
          <w:p w:rsidR="009F076B" w:rsidRPr="009F076B" w:rsidRDefault="009F076B" w:rsidP="009F076B">
            <w:pPr>
              <w:spacing w:after="0" w:line="240" w:lineRule="auto"/>
              <w:jc w:val="center"/>
              <w:rPr>
                <w:rFonts w:ascii="Times New Roman" w:eastAsia="Times New Roman" w:hAnsi="Times New Roman" w:cs="Times New Roman"/>
                <w:sz w:val="24"/>
                <w:szCs w:val="24"/>
                <w:lang w:eastAsia="ru-RU"/>
              </w:rPr>
            </w:pPr>
            <w:r w:rsidRPr="009F076B">
              <w:rPr>
                <w:rFonts w:ascii="Times New Roman" w:eastAsia="Times New Roman" w:hAnsi="Times New Roman" w:cs="Times New Roman"/>
                <w:sz w:val="24"/>
                <w:szCs w:val="24"/>
                <w:lang w:eastAsia="ru-RU"/>
              </w:rPr>
              <w:t>2011г.</w:t>
            </w:r>
          </w:p>
        </w:tc>
      </w:tr>
    </w:tbl>
    <w:p w:rsidR="007C58B4" w:rsidRPr="007C58B4" w:rsidRDefault="007C58B4" w:rsidP="007C58B4">
      <w:pPr>
        <w:spacing w:after="0" w:line="240" w:lineRule="auto"/>
        <w:rPr>
          <w:rFonts w:ascii="Times New Roman" w:eastAsia="Times New Roman" w:hAnsi="Times New Roman" w:cs="Times New Roman"/>
          <w:sz w:val="24"/>
          <w:szCs w:val="24"/>
          <w:lang w:eastAsia="ru-RU"/>
        </w:rPr>
      </w:pPr>
    </w:p>
    <w:p w:rsidR="001A292E" w:rsidRPr="001A292E" w:rsidRDefault="001A292E" w:rsidP="001A292E">
      <w:pPr>
        <w:tabs>
          <w:tab w:val="left" w:pos="4020"/>
        </w:tabs>
        <w:spacing w:after="0" w:line="240" w:lineRule="auto"/>
        <w:jc w:val="center"/>
        <w:rPr>
          <w:rFonts w:ascii="Times New Roman" w:eastAsia="Times New Roman" w:hAnsi="Times New Roman" w:cs="Times New Roman"/>
          <w:b/>
          <w:sz w:val="24"/>
          <w:szCs w:val="24"/>
          <w:lang w:eastAsia="ru-RU"/>
        </w:rPr>
      </w:pPr>
      <w:bookmarkStart w:id="5" w:name="_Hlk99373992"/>
      <w:r w:rsidRPr="001A292E">
        <w:rPr>
          <w:rFonts w:ascii="Times New Roman" w:eastAsia="Times New Roman" w:hAnsi="Times New Roman" w:cs="Times New Roman"/>
          <w:b/>
          <w:sz w:val="24"/>
          <w:szCs w:val="24"/>
          <w:lang w:eastAsia="ru-RU"/>
        </w:rPr>
        <w:t>Специальные учебники для реализации основных адаптированных программ</w:t>
      </w:r>
    </w:p>
    <w:bookmarkEnd w:id="5"/>
    <w:p w:rsidR="007C58B4" w:rsidRPr="001A292E" w:rsidRDefault="007C58B4" w:rsidP="001A292E">
      <w:pPr>
        <w:tabs>
          <w:tab w:val="left" w:pos="4020"/>
        </w:tabs>
        <w:spacing w:after="0" w:line="240" w:lineRule="auto"/>
        <w:jc w:val="center"/>
        <w:rPr>
          <w:rFonts w:ascii="Times New Roman" w:eastAsia="Times New Roman" w:hAnsi="Times New Roman" w:cs="Times New Roman"/>
          <w:b/>
          <w:sz w:val="24"/>
          <w:szCs w:val="24"/>
          <w:lang w:eastAsia="ru-RU"/>
        </w:rPr>
      </w:pPr>
      <w:r w:rsidRPr="001A292E">
        <w:rPr>
          <w:rFonts w:ascii="Times New Roman" w:eastAsia="Times New Roman" w:hAnsi="Times New Roman" w:cs="Times New Roman"/>
          <w:b/>
          <w:sz w:val="24"/>
          <w:szCs w:val="24"/>
          <w:lang w:eastAsia="ru-RU"/>
        </w:rPr>
        <w:t>5-9 класс</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5638"/>
        <w:gridCol w:w="2835"/>
      </w:tblGrid>
      <w:tr w:rsidR="000C3501" w:rsidRPr="000C3501" w:rsidTr="000C3501">
        <w:tc>
          <w:tcPr>
            <w:tcW w:w="1700" w:type="dxa"/>
          </w:tcPr>
          <w:p w:rsidR="000C3501" w:rsidRPr="000C3501" w:rsidRDefault="000C3501" w:rsidP="000C3501">
            <w:pPr>
              <w:spacing w:after="0" w:line="240" w:lineRule="auto"/>
              <w:jc w:val="center"/>
              <w:rPr>
                <w:rFonts w:ascii="Times New Roman" w:eastAsia="Times New Roman" w:hAnsi="Times New Roman" w:cs="Times New Roman"/>
                <w:b/>
                <w:bCs/>
                <w:sz w:val="24"/>
                <w:szCs w:val="24"/>
                <w:lang w:eastAsia="ru-RU"/>
              </w:rPr>
            </w:pPr>
            <w:r w:rsidRPr="000C3501">
              <w:rPr>
                <w:rFonts w:ascii="Times New Roman" w:eastAsia="Times New Roman" w:hAnsi="Times New Roman" w:cs="Times New Roman"/>
                <w:b/>
                <w:bCs/>
                <w:sz w:val="24"/>
                <w:szCs w:val="24"/>
                <w:lang w:eastAsia="ru-RU"/>
              </w:rPr>
              <w:t xml:space="preserve">Класс </w:t>
            </w:r>
          </w:p>
          <w:p w:rsidR="000C3501" w:rsidRPr="000C3501" w:rsidRDefault="000C3501" w:rsidP="000C3501">
            <w:pPr>
              <w:tabs>
                <w:tab w:val="num" w:pos="1500"/>
              </w:tabs>
              <w:spacing w:after="0" w:line="240" w:lineRule="auto"/>
              <w:jc w:val="center"/>
              <w:rPr>
                <w:rFonts w:ascii="Times New Roman" w:eastAsia="Times New Roman" w:hAnsi="Times New Roman" w:cs="Times New Roman"/>
                <w:b/>
                <w:sz w:val="24"/>
                <w:szCs w:val="24"/>
                <w:lang w:eastAsia="ru-RU"/>
              </w:rPr>
            </w:pPr>
          </w:p>
        </w:tc>
        <w:tc>
          <w:tcPr>
            <w:tcW w:w="5638" w:type="dxa"/>
          </w:tcPr>
          <w:p w:rsidR="000C3501" w:rsidRPr="000C3501" w:rsidRDefault="000C3501" w:rsidP="000C3501">
            <w:pPr>
              <w:spacing w:after="0" w:line="240" w:lineRule="auto"/>
              <w:jc w:val="center"/>
              <w:rPr>
                <w:rFonts w:ascii="Times New Roman" w:eastAsia="Times New Roman" w:hAnsi="Times New Roman" w:cs="Times New Roman"/>
                <w:b/>
                <w:bCs/>
                <w:sz w:val="24"/>
                <w:szCs w:val="24"/>
                <w:lang w:eastAsia="ru-RU"/>
              </w:rPr>
            </w:pPr>
            <w:r w:rsidRPr="000C3501">
              <w:rPr>
                <w:rFonts w:ascii="Times New Roman" w:eastAsia="Times New Roman" w:hAnsi="Times New Roman" w:cs="Times New Roman"/>
                <w:b/>
                <w:bCs/>
                <w:sz w:val="24"/>
                <w:szCs w:val="24"/>
                <w:lang w:eastAsia="ru-RU"/>
              </w:rPr>
              <w:t xml:space="preserve">Авторы, название учебника </w:t>
            </w:r>
          </w:p>
          <w:p w:rsidR="000C3501" w:rsidRPr="000C3501" w:rsidRDefault="000C3501" w:rsidP="000C3501">
            <w:pPr>
              <w:tabs>
                <w:tab w:val="num" w:pos="1500"/>
              </w:tabs>
              <w:spacing w:after="0" w:line="240" w:lineRule="auto"/>
              <w:jc w:val="center"/>
              <w:rPr>
                <w:rFonts w:ascii="Times New Roman" w:eastAsia="Times New Roman" w:hAnsi="Times New Roman" w:cs="Times New Roman"/>
                <w:b/>
                <w:sz w:val="24"/>
                <w:szCs w:val="24"/>
                <w:lang w:eastAsia="ru-RU"/>
              </w:rPr>
            </w:pPr>
          </w:p>
        </w:tc>
        <w:tc>
          <w:tcPr>
            <w:tcW w:w="2835" w:type="dxa"/>
          </w:tcPr>
          <w:p w:rsidR="000C3501" w:rsidRPr="000C3501" w:rsidRDefault="000C3501" w:rsidP="000C3501">
            <w:pPr>
              <w:spacing w:after="0" w:line="240" w:lineRule="auto"/>
              <w:jc w:val="center"/>
              <w:rPr>
                <w:rFonts w:ascii="Times New Roman" w:eastAsia="Times New Roman" w:hAnsi="Times New Roman" w:cs="Times New Roman"/>
                <w:b/>
                <w:bCs/>
                <w:sz w:val="24"/>
                <w:szCs w:val="24"/>
                <w:lang w:eastAsia="ru-RU"/>
              </w:rPr>
            </w:pPr>
            <w:r w:rsidRPr="000C3501">
              <w:rPr>
                <w:rFonts w:ascii="Times New Roman" w:eastAsia="Times New Roman" w:hAnsi="Times New Roman" w:cs="Times New Roman"/>
                <w:b/>
                <w:bCs/>
                <w:sz w:val="24"/>
                <w:szCs w:val="24"/>
                <w:lang w:eastAsia="ru-RU"/>
              </w:rPr>
              <w:t>Издательство</w:t>
            </w:r>
          </w:p>
          <w:p w:rsidR="000C3501" w:rsidRPr="000C3501" w:rsidRDefault="000C3501" w:rsidP="000C3501">
            <w:pPr>
              <w:tabs>
                <w:tab w:val="num" w:pos="1500"/>
              </w:tabs>
              <w:spacing w:after="0" w:line="240" w:lineRule="auto"/>
              <w:jc w:val="center"/>
              <w:rPr>
                <w:rFonts w:ascii="Times New Roman" w:eastAsia="Times New Roman" w:hAnsi="Times New Roman" w:cs="Times New Roman"/>
                <w:b/>
                <w:sz w:val="24"/>
                <w:szCs w:val="24"/>
                <w:lang w:eastAsia="ru-RU"/>
              </w:rPr>
            </w:pPr>
          </w:p>
        </w:tc>
      </w:tr>
      <w:tr w:rsidR="000C3501" w:rsidRPr="000C3501" w:rsidTr="000C3501">
        <w:tc>
          <w:tcPr>
            <w:tcW w:w="1700" w:type="dxa"/>
          </w:tcPr>
          <w:p w:rsidR="000C3501" w:rsidRPr="000C3501" w:rsidRDefault="000C3501" w:rsidP="000C3501">
            <w:pPr>
              <w:spacing w:after="0" w:line="240" w:lineRule="auto"/>
              <w:jc w:val="center"/>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bCs/>
                <w:sz w:val="24"/>
                <w:szCs w:val="24"/>
                <w:lang w:eastAsia="ru-RU"/>
              </w:rPr>
              <w:t>5 класс</w:t>
            </w:r>
          </w:p>
          <w:p w:rsidR="000C3501" w:rsidRPr="000C3501" w:rsidRDefault="000C3501" w:rsidP="000C3501">
            <w:pPr>
              <w:spacing w:after="0" w:line="240" w:lineRule="auto"/>
              <w:jc w:val="center"/>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bCs/>
                <w:sz w:val="24"/>
                <w:szCs w:val="24"/>
                <w:lang w:eastAsia="ru-RU"/>
              </w:rPr>
              <w:t>(инд. обуч. на дому)</w:t>
            </w:r>
          </w:p>
        </w:tc>
        <w:tc>
          <w:tcPr>
            <w:tcW w:w="5638" w:type="dxa"/>
          </w:tcPr>
          <w:p w:rsidR="000C3501" w:rsidRPr="000C3501" w:rsidRDefault="000C3501" w:rsidP="000C3501">
            <w:pPr>
              <w:spacing w:after="0" w:line="240" w:lineRule="auto"/>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color w:val="000000"/>
                <w:sz w:val="24"/>
                <w:szCs w:val="24"/>
                <w:lang w:eastAsia="ru-RU"/>
              </w:rPr>
              <w:t>Галунчикова Н.Г., Якубовская Э.В Русский язык. 5 класс. Учебник для специальных (коррекционных) образовательных учреждений (VIII вид) 5 класс</w:t>
            </w:r>
          </w:p>
        </w:tc>
        <w:tc>
          <w:tcPr>
            <w:tcW w:w="2835"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sz w:val="24"/>
                <w:szCs w:val="24"/>
                <w:lang w:eastAsia="ru-RU"/>
              </w:rPr>
            </w:pPr>
            <w:r w:rsidRPr="000C3501">
              <w:rPr>
                <w:rFonts w:ascii="Times New Roman" w:eastAsia="Times New Roman" w:hAnsi="Times New Roman" w:cs="Times New Roman"/>
                <w:color w:val="000000"/>
                <w:sz w:val="24"/>
                <w:szCs w:val="24"/>
                <w:lang w:eastAsia="ru-RU"/>
              </w:rPr>
              <w:t>Изд.-во «Просвещение» 2016,2017гг..</w:t>
            </w:r>
          </w:p>
        </w:tc>
      </w:tr>
      <w:tr w:rsidR="000C3501" w:rsidRPr="000C3501" w:rsidTr="000C3501">
        <w:tc>
          <w:tcPr>
            <w:tcW w:w="1700" w:type="dxa"/>
          </w:tcPr>
          <w:p w:rsidR="000C3501" w:rsidRPr="000C3501" w:rsidRDefault="000C3501" w:rsidP="000C3501">
            <w:pPr>
              <w:spacing w:after="0" w:line="240" w:lineRule="auto"/>
              <w:jc w:val="center"/>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bCs/>
                <w:sz w:val="24"/>
                <w:szCs w:val="24"/>
                <w:lang w:eastAsia="ru-RU"/>
              </w:rPr>
              <w:t>5 класс</w:t>
            </w:r>
          </w:p>
          <w:p w:rsidR="000C3501" w:rsidRPr="000C3501" w:rsidRDefault="000C3501" w:rsidP="000C3501">
            <w:pPr>
              <w:spacing w:after="0" w:line="240" w:lineRule="auto"/>
              <w:jc w:val="center"/>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bCs/>
                <w:sz w:val="24"/>
                <w:szCs w:val="24"/>
                <w:lang w:eastAsia="ru-RU"/>
              </w:rPr>
              <w:t>(инд. обуч. на дому)</w:t>
            </w:r>
          </w:p>
        </w:tc>
        <w:tc>
          <w:tcPr>
            <w:tcW w:w="5638" w:type="dxa"/>
          </w:tcPr>
          <w:p w:rsidR="000C3501" w:rsidRPr="000C3501" w:rsidRDefault="000C3501" w:rsidP="000C3501">
            <w:pPr>
              <w:spacing w:after="0" w:line="240" w:lineRule="auto"/>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sz w:val="24"/>
                <w:szCs w:val="28"/>
                <w:lang w:eastAsia="ru-RU"/>
              </w:rPr>
              <w:t>Ф. Малышева. Чтение. 5 класс. Учебник для специальных (</w:t>
            </w:r>
            <w:proofErr w:type="gramStart"/>
            <w:r w:rsidRPr="000C3501">
              <w:rPr>
                <w:rFonts w:ascii="Times New Roman" w:eastAsia="Times New Roman" w:hAnsi="Times New Roman" w:cs="Times New Roman"/>
                <w:sz w:val="24"/>
                <w:szCs w:val="28"/>
                <w:lang w:eastAsia="ru-RU"/>
              </w:rPr>
              <w:t>коррекционных)  образовательных</w:t>
            </w:r>
            <w:proofErr w:type="gramEnd"/>
            <w:r w:rsidRPr="000C3501">
              <w:rPr>
                <w:rFonts w:ascii="Times New Roman" w:eastAsia="Times New Roman" w:hAnsi="Times New Roman" w:cs="Times New Roman"/>
                <w:sz w:val="24"/>
                <w:szCs w:val="28"/>
                <w:lang w:eastAsia="ru-RU"/>
              </w:rPr>
              <w:t xml:space="preserve"> учреждений  (</w:t>
            </w:r>
            <w:r w:rsidRPr="000C3501">
              <w:rPr>
                <w:rFonts w:ascii="Times New Roman" w:eastAsia="Times New Roman" w:hAnsi="Times New Roman" w:cs="Times New Roman"/>
                <w:sz w:val="24"/>
                <w:szCs w:val="28"/>
                <w:lang w:val="en-US" w:eastAsia="ru-RU"/>
              </w:rPr>
              <w:t>VII</w:t>
            </w:r>
            <w:r w:rsidRPr="000C3501">
              <w:rPr>
                <w:rFonts w:ascii="Times New Roman" w:eastAsia="Times New Roman" w:hAnsi="Times New Roman" w:cs="Times New Roman"/>
                <w:sz w:val="24"/>
                <w:szCs w:val="28"/>
                <w:lang w:eastAsia="ru-RU"/>
              </w:rPr>
              <w:t xml:space="preserve"> </w:t>
            </w:r>
            <w:r w:rsidRPr="000C3501">
              <w:rPr>
                <w:rFonts w:ascii="Times New Roman" w:eastAsia="Times New Roman" w:hAnsi="Times New Roman" w:cs="Times New Roman"/>
                <w:sz w:val="24"/>
                <w:szCs w:val="28"/>
                <w:lang w:val="en-US" w:eastAsia="ru-RU"/>
              </w:rPr>
              <w:t>I</w:t>
            </w:r>
            <w:r w:rsidRPr="000C3501">
              <w:rPr>
                <w:rFonts w:ascii="Times New Roman" w:eastAsia="Times New Roman" w:hAnsi="Times New Roman" w:cs="Times New Roman"/>
                <w:sz w:val="24"/>
                <w:szCs w:val="28"/>
                <w:lang w:eastAsia="ru-RU"/>
              </w:rPr>
              <w:t xml:space="preserve">вид)  </w:t>
            </w:r>
          </w:p>
        </w:tc>
        <w:tc>
          <w:tcPr>
            <w:tcW w:w="2835"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sz w:val="24"/>
                <w:szCs w:val="24"/>
                <w:lang w:eastAsia="ru-RU"/>
              </w:rPr>
            </w:pPr>
            <w:r w:rsidRPr="000C3501">
              <w:rPr>
                <w:rFonts w:ascii="Times New Roman" w:eastAsia="Times New Roman" w:hAnsi="Times New Roman" w:cs="Times New Roman"/>
                <w:color w:val="000000"/>
                <w:sz w:val="24"/>
                <w:szCs w:val="24"/>
                <w:lang w:eastAsia="ru-RU"/>
              </w:rPr>
              <w:t>Изд.-во «Просвещение» 2016г.</w:t>
            </w:r>
          </w:p>
        </w:tc>
      </w:tr>
      <w:tr w:rsidR="000C3501" w:rsidRPr="000C3501" w:rsidTr="000C3501">
        <w:tc>
          <w:tcPr>
            <w:tcW w:w="1700" w:type="dxa"/>
          </w:tcPr>
          <w:p w:rsidR="000C3501" w:rsidRPr="000C3501" w:rsidRDefault="000C3501" w:rsidP="000C3501">
            <w:pPr>
              <w:spacing w:after="0" w:line="240" w:lineRule="auto"/>
              <w:jc w:val="center"/>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bCs/>
                <w:sz w:val="24"/>
                <w:szCs w:val="24"/>
                <w:lang w:eastAsia="ru-RU"/>
              </w:rPr>
              <w:t>5 класс</w:t>
            </w:r>
          </w:p>
          <w:p w:rsidR="000C3501" w:rsidRPr="000C3501" w:rsidRDefault="000C3501" w:rsidP="000C3501">
            <w:pPr>
              <w:spacing w:after="0" w:line="240" w:lineRule="auto"/>
              <w:jc w:val="center"/>
              <w:rPr>
                <w:rFonts w:ascii="Times New Roman" w:eastAsia="Times New Roman" w:hAnsi="Times New Roman" w:cs="Times New Roman"/>
                <w:sz w:val="24"/>
                <w:szCs w:val="24"/>
                <w:lang w:eastAsia="ru-RU"/>
              </w:rPr>
            </w:pPr>
            <w:r w:rsidRPr="000C3501">
              <w:rPr>
                <w:rFonts w:ascii="Times New Roman" w:eastAsia="Times New Roman" w:hAnsi="Times New Roman" w:cs="Times New Roman"/>
                <w:bCs/>
                <w:sz w:val="24"/>
                <w:szCs w:val="24"/>
                <w:lang w:eastAsia="ru-RU"/>
              </w:rPr>
              <w:t>(инд. обуч. на дому)</w:t>
            </w:r>
          </w:p>
        </w:tc>
        <w:tc>
          <w:tcPr>
            <w:tcW w:w="5638" w:type="dxa"/>
          </w:tcPr>
          <w:p w:rsidR="000C3501" w:rsidRPr="000C3501" w:rsidRDefault="000C3501" w:rsidP="000C3501">
            <w:pPr>
              <w:spacing w:after="0" w:line="240" w:lineRule="auto"/>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sz w:val="24"/>
                <w:szCs w:val="28"/>
                <w:lang w:eastAsia="ru-RU"/>
              </w:rPr>
              <w:t xml:space="preserve"> </w:t>
            </w:r>
            <w:r w:rsidRPr="000C3501">
              <w:rPr>
                <w:rFonts w:ascii="Times New Roman" w:eastAsia="Times New Roman" w:hAnsi="Times New Roman" w:cs="Times New Roman"/>
                <w:sz w:val="24"/>
                <w:szCs w:val="24"/>
                <w:lang w:eastAsia="ru-RU"/>
              </w:rPr>
              <w:t>Перова М.Н.,Капустина Г.М.</w:t>
            </w:r>
            <w:r w:rsidRPr="000C3501">
              <w:rPr>
                <w:rFonts w:ascii="Times New Roman" w:eastAsia="Times New Roman" w:hAnsi="Times New Roman" w:cs="Times New Roman"/>
                <w:sz w:val="24"/>
                <w:szCs w:val="28"/>
                <w:lang w:eastAsia="ru-RU"/>
              </w:rPr>
              <w:t>Математика. 5 класс. Учебник для специальных (коррекционных)  образовательных учреждений  (</w:t>
            </w:r>
            <w:r w:rsidRPr="000C3501">
              <w:rPr>
                <w:rFonts w:ascii="Times New Roman" w:eastAsia="Times New Roman" w:hAnsi="Times New Roman" w:cs="Times New Roman"/>
                <w:sz w:val="24"/>
                <w:szCs w:val="28"/>
                <w:lang w:val="en-US" w:eastAsia="ru-RU"/>
              </w:rPr>
              <w:t>VIII</w:t>
            </w:r>
            <w:r w:rsidRPr="000C3501">
              <w:rPr>
                <w:rFonts w:ascii="Times New Roman" w:eastAsia="Times New Roman" w:hAnsi="Times New Roman" w:cs="Times New Roman"/>
                <w:sz w:val="24"/>
                <w:szCs w:val="28"/>
                <w:lang w:eastAsia="ru-RU"/>
              </w:rPr>
              <w:t xml:space="preserve"> вид) </w:t>
            </w:r>
          </w:p>
        </w:tc>
        <w:tc>
          <w:tcPr>
            <w:tcW w:w="2835"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sz w:val="24"/>
                <w:szCs w:val="24"/>
                <w:lang w:eastAsia="ru-RU"/>
              </w:rPr>
            </w:pPr>
            <w:r w:rsidRPr="000C3501">
              <w:rPr>
                <w:rFonts w:ascii="Times New Roman" w:eastAsia="Times New Roman" w:hAnsi="Times New Roman" w:cs="Times New Roman"/>
                <w:color w:val="000000"/>
                <w:sz w:val="24"/>
                <w:szCs w:val="24"/>
                <w:lang w:eastAsia="ru-RU"/>
              </w:rPr>
              <w:t>Изд.-во «Просвещение» 2017г.</w:t>
            </w:r>
          </w:p>
        </w:tc>
      </w:tr>
      <w:tr w:rsidR="000C3501" w:rsidRPr="000C3501" w:rsidTr="000C3501">
        <w:tc>
          <w:tcPr>
            <w:tcW w:w="1700" w:type="dxa"/>
          </w:tcPr>
          <w:p w:rsidR="000C3501" w:rsidRPr="000C3501" w:rsidRDefault="000C3501" w:rsidP="000C3501">
            <w:pPr>
              <w:spacing w:after="0" w:line="240" w:lineRule="auto"/>
              <w:jc w:val="center"/>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bCs/>
                <w:sz w:val="24"/>
                <w:szCs w:val="24"/>
                <w:lang w:eastAsia="ru-RU"/>
              </w:rPr>
              <w:t>5 класс</w:t>
            </w:r>
          </w:p>
          <w:p w:rsidR="000C3501" w:rsidRPr="000C3501" w:rsidRDefault="000C3501" w:rsidP="000C3501">
            <w:pPr>
              <w:spacing w:after="0" w:line="240" w:lineRule="auto"/>
              <w:rPr>
                <w:rFonts w:ascii="Times New Roman" w:eastAsia="Times New Roman" w:hAnsi="Times New Roman" w:cs="Times New Roman"/>
                <w:sz w:val="24"/>
                <w:szCs w:val="24"/>
                <w:lang w:eastAsia="ru-RU"/>
              </w:rPr>
            </w:pPr>
          </w:p>
          <w:p w:rsidR="000C3501" w:rsidRPr="000C3501" w:rsidRDefault="000C3501" w:rsidP="000C3501">
            <w:pPr>
              <w:spacing w:after="0" w:line="240" w:lineRule="auto"/>
              <w:jc w:val="center"/>
              <w:rPr>
                <w:rFonts w:ascii="Times New Roman" w:eastAsia="Times New Roman" w:hAnsi="Times New Roman" w:cs="Times New Roman"/>
                <w:sz w:val="24"/>
                <w:szCs w:val="24"/>
                <w:lang w:eastAsia="ru-RU"/>
              </w:rPr>
            </w:pPr>
            <w:r w:rsidRPr="000C3501">
              <w:rPr>
                <w:rFonts w:ascii="Times New Roman" w:eastAsia="Times New Roman" w:hAnsi="Times New Roman" w:cs="Times New Roman"/>
                <w:bCs/>
                <w:sz w:val="24"/>
                <w:szCs w:val="24"/>
                <w:lang w:eastAsia="ru-RU"/>
              </w:rPr>
              <w:t>(инд. обуч. на дому)</w:t>
            </w:r>
          </w:p>
        </w:tc>
        <w:tc>
          <w:tcPr>
            <w:tcW w:w="5638" w:type="dxa"/>
          </w:tcPr>
          <w:p w:rsidR="000C3501" w:rsidRPr="000C3501" w:rsidRDefault="000C3501" w:rsidP="000C3501">
            <w:pPr>
              <w:spacing w:after="0" w:line="240" w:lineRule="auto"/>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color w:val="000000"/>
                <w:sz w:val="24"/>
                <w:szCs w:val="24"/>
                <w:lang w:eastAsia="ru-RU"/>
              </w:rPr>
              <w:t>Лифанова Т.М., Соломина Е.Н. Природоведение. 5 класс. Учебник для специальных (коррекционных) общеобразовательных учреждений (VIII вид)</w:t>
            </w:r>
          </w:p>
        </w:tc>
        <w:tc>
          <w:tcPr>
            <w:tcW w:w="2835"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sz w:val="24"/>
                <w:szCs w:val="24"/>
                <w:lang w:eastAsia="ru-RU"/>
              </w:rPr>
            </w:pPr>
            <w:r w:rsidRPr="000C3501">
              <w:rPr>
                <w:rFonts w:ascii="Times New Roman" w:eastAsia="Times New Roman" w:hAnsi="Times New Roman" w:cs="Times New Roman"/>
                <w:color w:val="000000"/>
                <w:sz w:val="24"/>
                <w:szCs w:val="24"/>
                <w:lang w:eastAsia="ru-RU"/>
              </w:rPr>
              <w:t>Изд.-во «Просвещение» 2017г.</w:t>
            </w:r>
          </w:p>
        </w:tc>
      </w:tr>
      <w:tr w:rsidR="000C3501" w:rsidRPr="000C3501" w:rsidTr="000C3501">
        <w:tc>
          <w:tcPr>
            <w:tcW w:w="1700" w:type="dxa"/>
          </w:tcPr>
          <w:p w:rsidR="000C3501" w:rsidRPr="000C3501" w:rsidRDefault="000C3501" w:rsidP="000C3501">
            <w:pPr>
              <w:spacing w:after="0" w:line="240" w:lineRule="auto"/>
              <w:jc w:val="center"/>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bCs/>
                <w:sz w:val="24"/>
                <w:szCs w:val="24"/>
                <w:lang w:eastAsia="ru-RU"/>
              </w:rPr>
              <w:t>5 класс</w:t>
            </w:r>
          </w:p>
          <w:p w:rsidR="000C3501" w:rsidRPr="000C3501" w:rsidRDefault="000C3501" w:rsidP="000C3501">
            <w:pPr>
              <w:spacing w:after="0" w:line="240" w:lineRule="auto"/>
              <w:jc w:val="center"/>
              <w:rPr>
                <w:rFonts w:ascii="Times New Roman" w:eastAsia="Times New Roman" w:hAnsi="Times New Roman" w:cs="Times New Roman"/>
                <w:sz w:val="24"/>
                <w:szCs w:val="24"/>
                <w:lang w:eastAsia="ru-RU"/>
              </w:rPr>
            </w:pPr>
            <w:r w:rsidRPr="000C3501">
              <w:rPr>
                <w:rFonts w:ascii="Times New Roman" w:eastAsia="Times New Roman" w:hAnsi="Times New Roman" w:cs="Times New Roman"/>
                <w:bCs/>
                <w:sz w:val="24"/>
                <w:szCs w:val="24"/>
                <w:lang w:eastAsia="ru-RU"/>
              </w:rPr>
              <w:t>(инд. обуч. на дому)</w:t>
            </w:r>
          </w:p>
        </w:tc>
        <w:tc>
          <w:tcPr>
            <w:tcW w:w="5638" w:type="dxa"/>
          </w:tcPr>
          <w:p w:rsidR="000C3501" w:rsidRPr="000C3501" w:rsidRDefault="000C3501" w:rsidP="000C3501">
            <w:pPr>
              <w:spacing w:after="0" w:line="240" w:lineRule="auto"/>
              <w:rPr>
                <w:rFonts w:ascii="Times New Roman" w:eastAsia="Times New Roman" w:hAnsi="Times New Roman" w:cs="Times New Roman"/>
                <w:color w:val="000000"/>
                <w:sz w:val="24"/>
                <w:szCs w:val="24"/>
                <w:lang w:eastAsia="ru-RU"/>
              </w:rPr>
            </w:pPr>
            <w:r w:rsidRPr="000C3501">
              <w:rPr>
                <w:rFonts w:ascii="Times New Roman" w:eastAsia="Times New Roman" w:hAnsi="Times New Roman" w:cs="Times New Roman"/>
                <w:color w:val="000000"/>
                <w:sz w:val="24"/>
                <w:szCs w:val="24"/>
                <w:lang w:eastAsia="ru-RU"/>
              </w:rPr>
              <w:t>Ковалёва Е.А. Технология. Сельскохозяйственный труд. 5 класс.. Учебник для специальных (</w:t>
            </w:r>
            <w:proofErr w:type="gramStart"/>
            <w:r w:rsidRPr="000C3501">
              <w:rPr>
                <w:rFonts w:ascii="Times New Roman" w:eastAsia="Times New Roman" w:hAnsi="Times New Roman" w:cs="Times New Roman"/>
                <w:color w:val="000000"/>
                <w:sz w:val="24"/>
                <w:szCs w:val="24"/>
                <w:lang w:eastAsia="ru-RU"/>
              </w:rPr>
              <w:t>коррекционных )образовательных</w:t>
            </w:r>
            <w:proofErr w:type="gramEnd"/>
            <w:r w:rsidRPr="000C3501">
              <w:rPr>
                <w:rFonts w:ascii="Times New Roman" w:eastAsia="Times New Roman" w:hAnsi="Times New Roman" w:cs="Times New Roman"/>
                <w:color w:val="000000"/>
                <w:sz w:val="24"/>
                <w:szCs w:val="24"/>
                <w:lang w:eastAsia="ru-RU"/>
              </w:rPr>
              <w:t xml:space="preserve"> учреждений (VIII вид)</w:t>
            </w:r>
          </w:p>
        </w:tc>
        <w:tc>
          <w:tcPr>
            <w:tcW w:w="2835"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sz w:val="24"/>
                <w:szCs w:val="24"/>
                <w:lang w:eastAsia="ru-RU"/>
              </w:rPr>
            </w:pPr>
            <w:r w:rsidRPr="000C3501">
              <w:rPr>
                <w:rFonts w:ascii="Times New Roman" w:eastAsia="Times New Roman" w:hAnsi="Times New Roman" w:cs="Times New Roman"/>
                <w:color w:val="000000"/>
                <w:sz w:val="24"/>
                <w:szCs w:val="24"/>
                <w:lang w:eastAsia="ru-RU"/>
              </w:rPr>
              <w:t>Изд.-во «Просвещение» 2017г</w:t>
            </w:r>
          </w:p>
        </w:tc>
      </w:tr>
      <w:tr w:rsidR="000C3501" w:rsidRPr="000C3501" w:rsidTr="000C3501">
        <w:tc>
          <w:tcPr>
            <w:tcW w:w="1700" w:type="dxa"/>
          </w:tcPr>
          <w:p w:rsidR="000C3501" w:rsidRPr="000C3501" w:rsidRDefault="000C3501" w:rsidP="000C3501">
            <w:pPr>
              <w:spacing w:after="0" w:line="240" w:lineRule="auto"/>
              <w:jc w:val="center"/>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bCs/>
                <w:sz w:val="24"/>
                <w:szCs w:val="24"/>
                <w:lang w:eastAsia="ru-RU"/>
              </w:rPr>
              <w:t>7 класс</w:t>
            </w:r>
          </w:p>
          <w:p w:rsidR="000C3501" w:rsidRPr="000C3501" w:rsidRDefault="000C3501" w:rsidP="000C3501">
            <w:pPr>
              <w:spacing w:after="0" w:line="240" w:lineRule="auto"/>
              <w:jc w:val="center"/>
              <w:rPr>
                <w:rFonts w:ascii="Times New Roman" w:eastAsia="Times New Roman" w:hAnsi="Times New Roman" w:cs="Times New Roman"/>
                <w:bCs/>
                <w:sz w:val="24"/>
                <w:szCs w:val="24"/>
                <w:lang w:eastAsia="ru-RU"/>
              </w:rPr>
            </w:pPr>
          </w:p>
        </w:tc>
        <w:tc>
          <w:tcPr>
            <w:tcW w:w="5638" w:type="dxa"/>
          </w:tcPr>
          <w:p w:rsidR="000C3501" w:rsidRPr="000C3501" w:rsidRDefault="000C3501" w:rsidP="000C3501">
            <w:pPr>
              <w:spacing w:after="0" w:line="240" w:lineRule="auto"/>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sz w:val="24"/>
                <w:szCs w:val="24"/>
                <w:lang w:eastAsia="ru-RU"/>
              </w:rPr>
              <w:t>Галунчикова Н.Г., Э.В. Якубовская. Русский язык. 7 класс. Учебник для специальных (коррекционных) образовательных учреждений (VIII вид)*</w:t>
            </w:r>
            <w:r w:rsidRPr="000C3501">
              <w:rPr>
                <w:rFonts w:ascii="Times New Roman" w:eastAsia="Times New Roman" w:hAnsi="Times New Roman" w:cs="Times New Roman"/>
                <w:sz w:val="24"/>
                <w:szCs w:val="24"/>
                <w:lang w:eastAsia="ru-RU"/>
              </w:rPr>
              <w:br/>
            </w:r>
          </w:p>
        </w:tc>
        <w:tc>
          <w:tcPr>
            <w:tcW w:w="2835"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sz w:val="24"/>
                <w:szCs w:val="24"/>
                <w:lang w:eastAsia="ru-RU"/>
              </w:rPr>
            </w:pPr>
            <w:r w:rsidRPr="000C3501">
              <w:rPr>
                <w:rFonts w:ascii="Times New Roman" w:eastAsia="Times New Roman" w:hAnsi="Times New Roman" w:cs="Times New Roman"/>
                <w:color w:val="000000"/>
                <w:sz w:val="24"/>
                <w:szCs w:val="24"/>
                <w:lang w:eastAsia="ru-RU"/>
              </w:rPr>
              <w:t>Изд.-во «Просвещение» 2017г.</w:t>
            </w:r>
          </w:p>
        </w:tc>
      </w:tr>
      <w:tr w:rsidR="000C3501" w:rsidRPr="000C3501" w:rsidTr="000C3501">
        <w:tc>
          <w:tcPr>
            <w:tcW w:w="1700" w:type="dxa"/>
          </w:tcPr>
          <w:p w:rsidR="000C3501" w:rsidRPr="000C3501" w:rsidRDefault="000C3501" w:rsidP="000C3501">
            <w:pPr>
              <w:spacing w:after="0" w:line="240" w:lineRule="auto"/>
              <w:jc w:val="center"/>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bCs/>
                <w:sz w:val="24"/>
                <w:szCs w:val="24"/>
                <w:lang w:eastAsia="ru-RU"/>
              </w:rPr>
              <w:t>7 класс</w:t>
            </w:r>
          </w:p>
          <w:p w:rsidR="000C3501" w:rsidRPr="000C3501" w:rsidRDefault="000C3501" w:rsidP="000C3501">
            <w:pPr>
              <w:spacing w:after="0" w:line="240" w:lineRule="auto"/>
              <w:jc w:val="center"/>
              <w:rPr>
                <w:rFonts w:ascii="Times New Roman" w:eastAsia="Times New Roman" w:hAnsi="Times New Roman" w:cs="Times New Roman"/>
                <w:bCs/>
                <w:sz w:val="24"/>
                <w:szCs w:val="24"/>
                <w:lang w:eastAsia="ru-RU"/>
              </w:rPr>
            </w:pPr>
          </w:p>
        </w:tc>
        <w:tc>
          <w:tcPr>
            <w:tcW w:w="5638" w:type="dxa"/>
          </w:tcPr>
          <w:p w:rsidR="000C3501" w:rsidRPr="000C3501" w:rsidRDefault="000C3501" w:rsidP="000C3501">
            <w:pPr>
              <w:spacing w:after="0" w:line="240" w:lineRule="auto"/>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sz w:val="24"/>
                <w:szCs w:val="24"/>
                <w:lang w:eastAsia="ru-RU"/>
              </w:rPr>
              <w:t>А.К. Аксёнова.Чтение. 7 класс. Учебник для специальных (коррекционных) образовательных учреждений VIII вида*.</w:t>
            </w:r>
          </w:p>
        </w:tc>
        <w:tc>
          <w:tcPr>
            <w:tcW w:w="2835"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sz w:val="24"/>
                <w:szCs w:val="24"/>
                <w:lang w:eastAsia="ru-RU"/>
              </w:rPr>
            </w:pPr>
            <w:r w:rsidRPr="000C3501">
              <w:rPr>
                <w:rFonts w:ascii="Times New Roman" w:eastAsia="Times New Roman" w:hAnsi="Times New Roman" w:cs="Times New Roman"/>
                <w:color w:val="000000"/>
                <w:sz w:val="24"/>
                <w:szCs w:val="24"/>
                <w:lang w:eastAsia="ru-RU"/>
              </w:rPr>
              <w:t>Изд.-во «Просвещение» 2017г.</w:t>
            </w:r>
          </w:p>
        </w:tc>
      </w:tr>
      <w:tr w:rsidR="000C3501" w:rsidRPr="000C3501" w:rsidTr="000C3501">
        <w:tc>
          <w:tcPr>
            <w:tcW w:w="1700" w:type="dxa"/>
          </w:tcPr>
          <w:p w:rsidR="000C3501" w:rsidRPr="000C3501" w:rsidRDefault="000C3501" w:rsidP="000C3501">
            <w:pPr>
              <w:spacing w:after="0" w:line="240" w:lineRule="auto"/>
              <w:jc w:val="center"/>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bCs/>
                <w:sz w:val="24"/>
                <w:szCs w:val="24"/>
                <w:lang w:eastAsia="ru-RU"/>
              </w:rPr>
              <w:t>7 класс</w:t>
            </w:r>
          </w:p>
          <w:p w:rsidR="000C3501" w:rsidRPr="000C3501" w:rsidRDefault="000C3501" w:rsidP="000C3501">
            <w:pPr>
              <w:spacing w:after="0" w:line="240" w:lineRule="auto"/>
              <w:jc w:val="center"/>
              <w:rPr>
                <w:rFonts w:ascii="Times New Roman" w:eastAsia="Times New Roman" w:hAnsi="Times New Roman" w:cs="Times New Roman"/>
                <w:bCs/>
                <w:sz w:val="24"/>
                <w:szCs w:val="24"/>
                <w:lang w:eastAsia="ru-RU"/>
              </w:rPr>
            </w:pPr>
          </w:p>
        </w:tc>
        <w:tc>
          <w:tcPr>
            <w:tcW w:w="5638" w:type="dxa"/>
          </w:tcPr>
          <w:p w:rsidR="000C3501" w:rsidRPr="000C3501" w:rsidRDefault="000C3501" w:rsidP="000C3501">
            <w:pPr>
              <w:spacing w:after="0" w:line="240" w:lineRule="auto"/>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sz w:val="24"/>
                <w:szCs w:val="24"/>
                <w:lang w:eastAsia="ru-RU"/>
              </w:rPr>
              <w:t>Е.В. Алышева. Математика 7 класс. Учебник для специальных (коррекционных) образовательных учреждений (VIII вида)*</w:t>
            </w:r>
          </w:p>
        </w:tc>
        <w:tc>
          <w:tcPr>
            <w:tcW w:w="2835"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sz w:val="24"/>
                <w:szCs w:val="24"/>
                <w:lang w:eastAsia="ru-RU"/>
              </w:rPr>
            </w:pPr>
            <w:r w:rsidRPr="000C3501">
              <w:rPr>
                <w:rFonts w:ascii="Times New Roman" w:eastAsia="Times New Roman" w:hAnsi="Times New Roman" w:cs="Times New Roman"/>
                <w:color w:val="000000"/>
                <w:sz w:val="24"/>
                <w:szCs w:val="24"/>
                <w:lang w:eastAsia="ru-RU"/>
              </w:rPr>
              <w:t>Изд.-во «Просвещение» 2017г.</w:t>
            </w:r>
          </w:p>
        </w:tc>
      </w:tr>
      <w:tr w:rsidR="000C3501" w:rsidRPr="000C3501" w:rsidTr="000C3501">
        <w:tc>
          <w:tcPr>
            <w:tcW w:w="1700" w:type="dxa"/>
          </w:tcPr>
          <w:p w:rsidR="000C3501" w:rsidRPr="000C3501" w:rsidRDefault="000C3501" w:rsidP="000C3501">
            <w:pPr>
              <w:spacing w:after="0" w:line="240" w:lineRule="auto"/>
              <w:jc w:val="center"/>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bCs/>
                <w:sz w:val="24"/>
                <w:szCs w:val="24"/>
                <w:lang w:eastAsia="ru-RU"/>
              </w:rPr>
              <w:t>7 класс</w:t>
            </w:r>
          </w:p>
          <w:p w:rsidR="000C3501" w:rsidRPr="000C3501" w:rsidRDefault="000C3501" w:rsidP="000C3501">
            <w:pPr>
              <w:spacing w:after="0" w:line="240" w:lineRule="auto"/>
              <w:jc w:val="center"/>
              <w:rPr>
                <w:rFonts w:ascii="Times New Roman" w:eastAsia="Times New Roman" w:hAnsi="Times New Roman" w:cs="Times New Roman"/>
                <w:bCs/>
                <w:sz w:val="24"/>
                <w:szCs w:val="24"/>
                <w:lang w:eastAsia="ru-RU"/>
              </w:rPr>
            </w:pPr>
          </w:p>
        </w:tc>
        <w:tc>
          <w:tcPr>
            <w:tcW w:w="5638" w:type="dxa"/>
          </w:tcPr>
          <w:p w:rsidR="000C3501" w:rsidRPr="000C3501" w:rsidRDefault="000C3501" w:rsidP="000C3501">
            <w:pPr>
              <w:spacing w:after="0" w:line="240" w:lineRule="auto"/>
              <w:rPr>
                <w:rFonts w:ascii="Times New Roman" w:eastAsia="Times New Roman" w:hAnsi="Times New Roman" w:cs="Times New Roman"/>
                <w:sz w:val="24"/>
                <w:szCs w:val="24"/>
                <w:lang w:eastAsia="ru-RU"/>
              </w:rPr>
            </w:pPr>
            <w:r w:rsidRPr="000C3501">
              <w:rPr>
                <w:rFonts w:ascii="Times New Roman" w:eastAsia="Times New Roman" w:hAnsi="Times New Roman" w:cs="Times New Roman"/>
                <w:sz w:val="24"/>
                <w:szCs w:val="24"/>
                <w:lang w:eastAsia="ru-RU"/>
              </w:rPr>
              <w:t>Бгажнокова И.М., Смирнова Л.В.  Мир истории 6 класс (VIII  вид)</w:t>
            </w:r>
          </w:p>
        </w:tc>
        <w:tc>
          <w:tcPr>
            <w:tcW w:w="2835"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color w:val="000000"/>
                <w:sz w:val="24"/>
                <w:szCs w:val="24"/>
                <w:lang w:eastAsia="ru-RU"/>
              </w:rPr>
            </w:pPr>
            <w:r w:rsidRPr="000C3501">
              <w:rPr>
                <w:rFonts w:ascii="Times New Roman" w:eastAsia="Times New Roman" w:hAnsi="Times New Roman" w:cs="Times New Roman"/>
                <w:color w:val="000000"/>
                <w:sz w:val="24"/>
                <w:szCs w:val="24"/>
                <w:lang w:eastAsia="ru-RU"/>
              </w:rPr>
              <w:t>Изд.-во «Просвещение» 2019г.</w:t>
            </w:r>
          </w:p>
        </w:tc>
      </w:tr>
      <w:tr w:rsidR="000C3501" w:rsidRPr="000C3501" w:rsidTr="000C3501">
        <w:tc>
          <w:tcPr>
            <w:tcW w:w="1700" w:type="dxa"/>
          </w:tcPr>
          <w:p w:rsidR="000C3501" w:rsidRPr="000C3501" w:rsidRDefault="000C3501" w:rsidP="000C3501">
            <w:pPr>
              <w:spacing w:after="0" w:line="240" w:lineRule="auto"/>
              <w:jc w:val="center"/>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bCs/>
                <w:sz w:val="24"/>
                <w:szCs w:val="24"/>
                <w:lang w:eastAsia="ru-RU"/>
              </w:rPr>
              <w:t>7 класс</w:t>
            </w:r>
          </w:p>
          <w:p w:rsidR="000C3501" w:rsidRPr="000C3501" w:rsidRDefault="000C3501" w:rsidP="000C3501">
            <w:pPr>
              <w:spacing w:after="0" w:line="240" w:lineRule="auto"/>
              <w:jc w:val="center"/>
              <w:rPr>
                <w:rFonts w:ascii="Times New Roman" w:eastAsia="Times New Roman" w:hAnsi="Times New Roman" w:cs="Times New Roman"/>
                <w:bCs/>
                <w:sz w:val="24"/>
                <w:szCs w:val="24"/>
                <w:lang w:eastAsia="ru-RU"/>
              </w:rPr>
            </w:pPr>
          </w:p>
        </w:tc>
        <w:tc>
          <w:tcPr>
            <w:tcW w:w="5638" w:type="dxa"/>
          </w:tcPr>
          <w:p w:rsidR="000C3501" w:rsidRPr="000C3501" w:rsidRDefault="000C3501" w:rsidP="000C3501">
            <w:pPr>
              <w:spacing w:after="0" w:line="240" w:lineRule="auto"/>
              <w:rPr>
                <w:rFonts w:ascii="Times New Roman" w:eastAsia="Times New Roman" w:hAnsi="Times New Roman" w:cs="Times New Roman"/>
                <w:sz w:val="24"/>
                <w:szCs w:val="24"/>
                <w:lang w:eastAsia="ru-RU"/>
              </w:rPr>
            </w:pPr>
            <w:r w:rsidRPr="000C3501">
              <w:rPr>
                <w:rFonts w:ascii="Times New Roman" w:eastAsia="Times New Roman" w:hAnsi="Times New Roman" w:cs="Times New Roman"/>
                <w:bCs/>
                <w:sz w:val="24"/>
                <w:szCs w:val="24"/>
                <w:lang w:eastAsia="ru-RU"/>
              </w:rPr>
              <w:lastRenderedPageBreak/>
              <w:t xml:space="preserve">Обществознание, Виноградова Н.Ф., Городецкая </w:t>
            </w:r>
            <w:r w:rsidRPr="000C3501">
              <w:rPr>
                <w:rFonts w:ascii="Times New Roman" w:eastAsia="Times New Roman" w:hAnsi="Times New Roman" w:cs="Times New Roman"/>
                <w:bCs/>
                <w:sz w:val="24"/>
                <w:szCs w:val="24"/>
                <w:lang w:eastAsia="ru-RU"/>
              </w:rPr>
              <w:lastRenderedPageBreak/>
              <w:t xml:space="preserve">Н.И., Иванова Л.Ф. и др. под ред. Боголюбова Л.Н., Ивановой Л.Ф., </w:t>
            </w:r>
          </w:p>
        </w:tc>
        <w:tc>
          <w:tcPr>
            <w:tcW w:w="2835"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color w:val="000000"/>
                <w:sz w:val="24"/>
                <w:szCs w:val="24"/>
                <w:lang w:eastAsia="ru-RU"/>
              </w:rPr>
            </w:pPr>
            <w:r w:rsidRPr="000C3501">
              <w:rPr>
                <w:rFonts w:ascii="Times New Roman" w:eastAsia="Times New Roman" w:hAnsi="Times New Roman" w:cs="Times New Roman"/>
                <w:color w:val="000000"/>
                <w:sz w:val="24"/>
                <w:szCs w:val="24"/>
                <w:lang w:eastAsia="ru-RU"/>
              </w:rPr>
              <w:lastRenderedPageBreak/>
              <w:t>Изд.-во «Просвещение»</w:t>
            </w:r>
          </w:p>
          <w:p w:rsidR="000C3501" w:rsidRPr="000C3501" w:rsidRDefault="000C3501" w:rsidP="000C3501">
            <w:pPr>
              <w:spacing w:before="100" w:beforeAutospacing="1" w:after="0" w:line="240" w:lineRule="auto"/>
              <w:jc w:val="center"/>
              <w:rPr>
                <w:rFonts w:ascii="Times New Roman" w:eastAsia="Times New Roman" w:hAnsi="Times New Roman" w:cs="Times New Roman"/>
                <w:color w:val="000000"/>
                <w:sz w:val="24"/>
                <w:szCs w:val="24"/>
                <w:lang w:eastAsia="ru-RU"/>
              </w:rPr>
            </w:pPr>
            <w:r w:rsidRPr="000C3501">
              <w:rPr>
                <w:rFonts w:ascii="Times New Roman" w:eastAsia="Times New Roman" w:hAnsi="Times New Roman" w:cs="Times New Roman"/>
                <w:color w:val="000000"/>
                <w:sz w:val="24"/>
                <w:szCs w:val="24"/>
                <w:lang w:eastAsia="ru-RU"/>
              </w:rPr>
              <w:lastRenderedPageBreak/>
              <w:t>2017г.</w:t>
            </w:r>
          </w:p>
        </w:tc>
      </w:tr>
      <w:tr w:rsidR="000C3501" w:rsidRPr="000C3501" w:rsidTr="000C3501">
        <w:tc>
          <w:tcPr>
            <w:tcW w:w="1700" w:type="dxa"/>
          </w:tcPr>
          <w:p w:rsidR="000C3501" w:rsidRPr="000C3501" w:rsidRDefault="000C3501" w:rsidP="000C3501">
            <w:pPr>
              <w:spacing w:after="0" w:line="240" w:lineRule="auto"/>
              <w:jc w:val="center"/>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bCs/>
                <w:sz w:val="24"/>
                <w:szCs w:val="24"/>
                <w:lang w:eastAsia="ru-RU"/>
              </w:rPr>
              <w:lastRenderedPageBreak/>
              <w:t>7 класс</w:t>
            </w:r>
          </w:p>
          <w:p w:rsidR="000C3501" w:rsidRPr="000C3501" w:rsidRDefault="000C3501" w:rsidP="000C3501">
            <w:pPr>
              <w:spacing w:after="0" w:line="240" w:lineRule="auto"/>
              <w:jc w:val="center"/>
              <w:rPr>
                <w:rFonts w:ascii="Times New Roman" w:eastAsia="Times New Roman" w:hAnsi="Times New Roman" w:cs="Times New Roman"/>
                <w:bCs/>
                <w:sz w:val="24"/>
                <w:szCs w:val="24"/>
                <w:lang w:eastAsia="ru-RU"/>
              </w:rPr>
            </w:pPr>
          </w:p>
        </w:tc>
        <w:tc>
          <w:tcPr>
            <w:tcW w:w="5638" w:type="dxa"/>
          </w:tcPr>
          <w:p w:rsidR="000C3501" w:rsidRPr="000C3501" w:rsidRDefault="000C3501" w:rsidP="000C3501">
            <w:pPr>
              <w:spacing w:after="0" w:line="240" w:lineRule="auto"/>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sz w:val="24"/>
                <w:szCs w:val="24"/>
                <w:lang w:eastAsia="ru-RU"/>
              </w:rPr>
              <w:t>Лифанова Т.М.,Соломина Е.Н. География. Учебник для специальных (коррекционных) образовательных учреждений (VIII вид)* 7 класс</w:t>
            </w:r>
          </w:p>
        </w:tc>
        <w:tc>
          <w:tcPr>
            <w:tcW w:w="2835"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sz w:val="24"/>
                <w:szCs w:val="24"/>
                <w:lang w:eastAsia="ru-RU"/>
              </w:rPr>
            </w:pPr>
            <w:r w:rsidRPr="000C3501">
              <w:rPr>
                <w:rFonts w:ascii="Times New Roman" w:eastAsia="Times New Roman" w:hAnsi="Times New Roman" w:cs="Times New Roman"/>
                <w:color w:val="000000"/>
                <w:sz w:val="24"/>
                <w:szCs w:val="24"/>
                <w:lang w:eastAsia="ru-RU"/>
              </w:rPr>
              <w:t>Изд.-во «Просвещение» 2018г</w:t>
            </w:r>
          </w:p>
        </w:tc>
      </w:tr>
      <w:tr w:rsidR="000C3501" w:rsidRPr="000C3501" w:rsidTr="000C3501">
        <w:tc>
          <w:tcPr>
            <w:tcW w:w="1700" w:type="dxa"/>
          </w:tcPr>
          <w:p w:rsidR="000C3501" w:rsidRPr="000C3501" w:rsidRDefault="000C3501" w:rsidP="000C3501">
            <w:pPr>
              <w:spacing w:after="0" w:line="240" w:lineRule="auto"/>
              <w:jc w:val="center"/>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bCs/>
                <w:sz w:val="24"/>
                <w:szCs w:val="24"/>
                <w:lang w:eastAsia="ru-RU"/>
              </w:rPr>
              <w:t>7 класс</w:t>
            </w:r>
          </w:p>
          <w:p w:rsidR="000C3501" w:rsidRPr="000C3501" w:rsidRDefault="000C3501" w:rsidP="000C3501">
            <w:pPr>
              <w:spacing w:after="0" w:line="240" w:lineRule="auto"/>
              <w:jc w:val="center"/>
              <w:rPr>
                <w:rFonts w:ascii="Times New Roman" w:eastAsia="Times New Roman" w:hAnsi="Times New Roman" w:cs="Times New Roman"/>
                <w:bCs/>
                <w:sz w:val="24"/>
                <w:szCs w:val="24"/>
                <w:lang w:eastAsia="ru-RU"/>
              </w:rPr>
            </w:pPr>
          </w:p>
        </w:tc>
        <w:tc>
          <w:tcPr>
            <w:tcW w:w="5638" w:type="dxa"/>
          </w:tcPr>
          <w:p w:rsidR="000C3501" w:rsidRPr="000C3501" w:rsidRDefault="000C3501" w:rsidP="000C3501">
            <w:pPr>
              <w:spacing w:after="0" w:line="240" w:lineRule="auto"/>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sz w:val="24"/>
                <w:szCs w:val="24"/>
                <w:lang w:eastAsia="ru-RU"/>
              </w:rPr>
              <w:t>Никишов А.И. Биология . Растения.Бактерии. Грибы. 7 класс. Учебник для специальных (коррекционных) образовательных учреждений (VIII вида)*</w:t>
            </w:r>
          </w:p>
        </w:tc>
        <w:tc>
          <w:tcPr>
            <w:tcW w:w="2835"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sz w:val="24"/>
                <w:szCs w:val="24"/>
                <w:lang w:eastAsia="ru-RU"/>
              </w:rPr>
            </w:pPr>
            <w:r w:rsidRPr="000C3501">
              <w:rPr>
                <w:rFonts w:ascii="Times New Roman" w:eastAsia="Times New Roman" w:hAnsi="Times New Roman" w:cs="Times New Roman"/>
                <w:color w:val="000000"/>
                <w:sz w:val="24"/>
                <w:szCs w:val="24"/>
                <w:lang w:eastAsia="ru-RU"/>
              </w:rPr>
              <w:t>Изд.-во «Просвещение» 2016,2017г.</w:t>
            </w:r>
          </w:p>
        </w:tc>
      </w:tr>
      <w:tr w:rsidR="000C3501" w:rsidRPr="000C3501" w:rsidTr="000C3501">
        <w:tc>
          <w:tcPr>
            <w:tcW w:w="1700" w:type="dxa"/>
          </w:tcPr>
          <w:p w:rsidR="000C3501" w:rsidRPr="000C3501" w:rsidRDefault="000C3501" w:rsidP="000C3501">
            <w:pPr>
              <w:spacing w:after="0" w:line="240" w:lineRule="auto"/>
              <w:jc w:val="center"/>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bCs/>
                <w:sz w:val="24"/>
                <w:szCs w:val="24"/>
                <w:lang w:eastAsia="ru-RU"/>
              </w:rPr>
              <w:t>7 класс</w:t>
            </w:r>
          </w:p>
          <w:p w:rsidR="000C3501" w:rsidRPr="000C3501" w:rsidRDefault="000C3501" w:rsidP="000C3501">
            <w:pPr>
              <w:spacing w:after="0" w:line="240" w:lineRule="auto"/>
              <w:jc w:val="center"/>
              <w:rPr>
                <w:rFonts w:ascii="Times New Roman" w:eastAsia="Times New Roman" w:hAnsi="Times New Roman" w:cs="Times New Roman"/>
                <w:bCs/>
                <w:sz w:val="24"/>
                <w:szCs w:val="24"/>
                <w:lang w:eastAsia="ru-RU"/>
              </w:rPr>
            </w:pPr>
          </w:p>
        </w:tc>
        <w:tc>
          <w:tcPr>
            <w:tcW w:w="5638" w:type="dxa"/>
          </w:tcPr>
          <w:p w:rsidR="000C3501" w:rsidRPr="000C3501" w:rsidRDefault="000C3501" w:rsidP="000C3501">
            <w:pPr>
              <w:spacing w:after="0" w:line="240" w:lineRule="auto"/>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sz w:val="24"/>
                <w:szCs w:val="24"/>
                <w:lang w:eastAsia="ru-RU"/>
              </w:rPr>
              <w:t>Ковалёва Е.А. Технология. Сельскохозяйственный труд. 7 класс. Учебник для специальных (коррекционных) образовательных учреждений (VIII вид)*</w:t>
            </w:r>
          </w:p>
        </w:tc>
        <w:tc>
          <w:tcPr>
            <w:tcW w:w="2835"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sz w:val="24"/>
                <w:szCs w:val="24"/>
                <w:lang w:eastAsia="ru-RU"/>
              </w:rPr>
            </w:pPr>
            <w:r w:rsidRPr="000C3501">
              <w:rPr>
                <w:rFonts w:ascii="Times New Roman" w:eastAsia="Times New Roman" w:hAnsi="Times New Roman" w:cs="Times New Roman"/>
                <w:color w:val="000000"/>
                <w:sz w:val="24"/>
                <w:szCs w:val="24"/>
                <w:lang w:eastAsia="ru-RU"/>
              </w:rPr>
              <w:t>Изд.-во «Просвещение» 2017г.</w:t>
            </w:r>
          </w:p>
        </w:tc>
      </w:tr>
      <w:tr w:rsidR="000C3501" w:rsidRPr="000C3501" w:rsidTr="000C3501">
        <w:tc>
          <w:tcPr>
            <w:tcW w:w="1700" w:type="dxa"/>
          </w:tcPr>
          <w:p w:rsidR="000C3501" w:rsidRPr="000C3501" w:rsidRDefault="000C3501" w:rsidP="000C3501">
            <w:pPr>
              <w:spacing w:after="0" w:line="240" w:lineRule="auto"/>
              <w:jc w:val="center"/>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bCs/>
                <w:sz w:val="24"/>
                <w:szCs w:val="24"/>
                <w:lang w:eastAsia="ru-RU"/>
              </w:rPr>
              <w:t>7 класс</w:t>
            </w:r>
          </w:p>
          <w:p w:rsidR="000C3501" w:rsidRPr="000C3501" w:rsidRDefault="000C3501" w:rsidP="000C3501">
            <w:pPr>
              <w:spacing w:after="0" w:line="240" w:lineRule="auto"/>
              <w:jc w:val="center"/>
              <w:rPr>
                <w:rFonts w:ascii="Times New Roman" w:eastAsia="Times New Roman" w:hAnsi="Times New Roman" w:cs="Times New Roman"/>
                <w:bCs/>
                <w:sz w:val="24"/>
                <w:szCs w:val="24"/>
                <w:lang w:eastAsia="ru-RU"/>
              </w:rPr>
            </w:pPr>
          </w:p>
        </w:tc>
        <w:tc>
          <w:tcPr>
            <w:tcW w:w="5638" w:type="dxa"/>
          </w:tcPr>
          <w:p w:rsidR="000C3501" w:rsidRPr="000C3501" w:rsidRDefault="000C3501" w:rsidP="000C3501">
            <w:pPr>
              <w:spacing w:after="0" w:line="240" w:lineRule="auto"/>
              <w:rPr>
                <w:rFonts w:ascii="Times New Roman" w:eastAsia="Times New Roman" w:hAnsi="Times New Roman" w:cs="Times New Roman"/>
                <w:sz w:val="24"/>
                <w:szCs w:val="24"/>
                <w:lang w:eastAsia="ru-RU"/>
              </w:rPr>
            </w:pPr>
            <w:r w:rsidRPr="000C3501">
              <w:rPr>
                <w:rFonts w:ascii="Times New Roman" w:eastAsia="Times New Roman" w:hAnsi="Times New Roman" w:cs="Times New Roman"/>
                <w:sz w:val="24"/>
                <w:szCs w:val="24"/>
                <w:lang w:eastAsia="ru-RU"/>
              </w:rPr>
              <w:t>Неменская Л. А./ Под ред. Неменского Б. М. Изобразительное искусство. Искусство в жизни человека</w:t>
            </w:r>
          </w:p>
        </w:tc>
        <w:tc>
          <w:tcPr>
            <w:tcW w:w="2835"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color w:val="000000"/>
                <w:sz w:val="24"/>
                <w:szCs w:val="24"/>
                <w:lang w:eastAsia="ru-RU"/>
              </w:rPr>
            </w:pPr>
            <w:r w:rsidRPr="000C3501">
              <w:rPr>
                <w:rFonts w:ascii="Times New Roman" w:eastAsia="Times New Roman" w:hAnsi="Times New Roman" w:cs="Times New Roman"/>
                <w:color w:val="000000"/>
                <w:sz w:val="24"/>
                <w:szCs w:val="24"/>
                <w:lang w:eastAsia="ru-RU"/>
              </w:rPr>
              <w:t>Изд.-во «Просвещение» 2015г</w:t>
            </w:r>
          </w:p>
        </w:tc>
      </w:tr>
      <w:tr w:rsidR="000C3501" w:rsidRPr="000C3501" w:rsidTr="000C3501">
        <w:tc>
          <w:tcPr>
            <w:tcW w:w="1700" w:type="dxa"/>
          </w:tcPr>
          <w:p w:rsidR="000C3501" w:rsidRPr="000C3501" w:rsidRDefault="000C3501" w:rsidP="000C3501">
            <w:pPr>
              <w:spacing w:after="0" w:line="240" w:lineRule="auto"/>
              <w:jc w:val="center"/>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bCs/>
                <w:sz w:val="24"/>
                <w:szCs w:val="24"/>
                <w:lang w:eastAsia="ru-RU"/>
              </w:rPr>
              <w:t>7 класс</w:t>
            </w:r>
          </w:p>
        </w:tc>
        <w:tc>
          <w:tcPr>
            <w:tcW w:w="5638" w:type="dxa"/>
          </w:tcPr>
          <w:p w:rsidR="000C3501" w:rsidRDefault="000C3501" w:rsidP="000C3501">
            <w:pPr>
              <w:spacing w:after="0" w:line="240" w:lineRule="auto"/>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bCs/>
                <w:sz w:val="24"/>
                <w:szCs w:val="24"/>
                <w:lang w:eastAsia="ru-RU"/>
              </w:rPr>
              <w:t>Науменко Т.И., Алеев В.В. Музыка</w:t>
            </w:r>
          </w:p>
          <w:p w:rsidR="000C3501" w:rsidRPr="000C3501" w:rsidRDefault="000C3501" w:rsidP="000C3501">
            <w:pPr>
              <w:spacing w:after="0" w:line="240" w:lineRule="auto"/>
              <w:rPr>
                <w:rFonts w:ascii="Times New Roman" w:eastAsia="Times New Roman" w:hAnsi="Times New Roman" w:cs="Times New Roman"/>
                <w:sz w:val="24"/>
                <w:szCs w:val="24"/>
                <w:lang w:eastAsia="ru-RU"/>
              </w:rPr>
            </w:pPr>
          </w:p>
        </w:tc>
        <w:tc>
          <w:tcPr>
            <w:tcW w:w="2835"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color w:val="000000"/>
                <w:sz w:val="24"/>
                <w:szCs w:val="24"/>
                <w:lang w:eastAsia="ru-RU"/>
              </w:rPr>
            </w:pPr>
            <w:r w:rsidRPr="000C3501">
              <w:rPr>
                <w:rFonts w:ascii="Times New Roman" w:eastAsia="Times New Roman" w:hAnsi="Times New Roman" w:cs="Times New Roman"/>
                <w:color w:val="000000"/>
                <w:sz w:val="24"/>
                <w:szCs w:val="24"/>
                <w:lang w:eastAsia="ru-RU"/>
              </w:rPr>
              <w:t>Изд.-во</w:t>
            </w:r>
            <w:r>
              <w:rPr>
                <w:rFonts w:ascii="Times New Roman" w:eastAsia="Times New Roman" w:hAnsi="Times New Roman" w:cs="Times New Roman"/>
                <w:color w:val="000000"/>
                <w:sz w:val="24"/>
                <w:szCs w:val="24"/>
                <w:lang w:eastAsia="ru-RU"/>
              </w:rPr>
              <w:t xml:space="preserve"> </w:t>
            </w:r>
            <w:r w:rsidRPr="000C3501">
              <w:rPr>
                <w:rFonts w:ascii="Times New Roman" w:eastAsia="Times New Roman" w:hAnsi="Times New Roman" w:cs="Times New Roman"/>
                <w:color w:val="000000"/>
                <w:sz w:val="24"/>
                <w:szCs w:val="24"/>
                <w:lang w:eastAsia="ru-RU"/>
              </w:rPr>
              <w:t>«Дрофа» 2011</w:t>
            </w:r>
          </w:p>
        </w:tc>
      </w:tr>
      <w:tr w:rsidR="000C3501" w:rsidRPr="000C3501" w:rsidTr="000C3501">
        <w:tc>
          <w:tcPr>
            <w:tcW w:w="1700" w:type="dxa"/>
          </w:tcPr>
          <w:p w:rsidR="000C3501" w:rsidRPr="000C3501" w:rsidRDefault="000C3501" w:rsidP="000C3501">
            <w:pPr>
              <w:spacing w:after="0" w:line="240" w:lineRule="auto"/>
              <w:jc w:val="center"/>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bCs/>
                <w:sz w:val="24"/>
                <w:szCs w:val="24"/>
                <w:lang w:eastAsia="ru-RU"/>
              </w:rPr>
              <w:t>7 класс</w:t>
            </w:r>
          </w:p>
        </w:tc>
        <w:tc>
          <w:tcPr>
            <w:tcW w:w="5638" w:type="dxa"/>
          </w:tcPr>
          <w:p w:rsidR="000C3501" w:rsidRPr="000C3501" w:rsidRDefault="000C3501" w:rsidP="000C3501">
            <w:pPr>
              <w:spacing w:after="0" w:line="240" w:lineRule="auto"/>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bCs/>
                <w:sz w:val="24"/>
                <w:szCs w:val="24"/>
                <w:lang w:eastAsia="ru-RU"/>
              </w:rPr>
              <w:t>Матвеев А.П. Физическая культура 6-7 класс.</w:t>
            </w:r>
          </w:p>
          <w:p w:rsidR="000C3501" w:rsidRPr="000C3501" w:rsidRDefault="000C3501" w:rsidP="000C3501">
            <w:pPr>
              <w:spacing w:after="0" w:line="240" w:lineRule="auto"/>
              <w:rPr>
                <w:rFonts w:ascii="Times New Roman" w:eastAsia="Times New Roman" w:hAnsi="Times New Roman" w:cs="Times New Roman"/>
                <w:bCs/>
                <w:sz w:val="24"/>
                <w:szCs w:val="24"/>
                <w:lang w:eastAsia="ru-RU"/>
              </w:rPr>
            </w:pPr>
          </w:p>
        </w:tc>
        <w:tc>
          <w:tcPr>
            <w:tcW w:w="2835"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color w:val="000000"/>
                <w:sz w:val="24"/>
                <w:szCs w:val="24"/>
                <w:lang w:eastAsia="ru-RU"/>
              </w:rPr>
            </w:pPr>
            <w:r w:rsidRPr="000C3501">
              <w:rPr>
                <w:rFonts w:ascii="Times New Roman" w:eastAsia="Times New Roman" w:hAnsi="Times New Roman" w:cs="Times New Roman"/>
                <w:color w:val="000000"/>
                <w:sz w:val="24"/>
                <w:szCs w:val="24"/>
                <w:lang w:eastAsia="ru-RU"/>
              </w:rPr>
              <w:t>Изд.-во «Просвещение» 2014г.</w:t>
            </w:r>
          </w:p>
        </w:tc>
      </w:tr>
      <w:tr w:rsidR="000C3501" w:rsidRPr="000C3501" w:rsidTr="000C3501">
        <w:tc>
          <w:tcPr>
            <w:tcW w:w="1700"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sz w:val="24"/>
                <w:szCs w:val="24"/>
                <w:lang w:eastAsia="ru-RU"/>
              </w:rPr>
            </w:pPr>
            <w:r w:rsidRPr="000C3501">
              <w:rPr>
                <w:rFonts w:ascii="Times New Roman" w:eastAsia="Times New Roman" w:hAnsi="Times New Roman" w:cs="Times New Roman"/>
                <w:sz w:val="24"/>
                <w:szCs w:val="24"/>
                <w:lang w:eastAsia="ru-RU"/>
              </w:rPr>
              <w:t>5, 6 , 8класс</w:t>
            </w:r>
          </w:p>
        </w:tc>
        <w:tc>
          <w:tcPr>
            <w:tcW w:w="5638" w:type="dxa"/>
          </w:tcPr>
          <w:p w:rsidR="000C3501" w:rsidRPr="000C3501" w:rsidRDefault="000C3501" w:rsidP="000C3501">
            <w:pPr>
              <w:spacing w:after="0" w:line="240" w:lineRule="auto"/>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color w:val="000000"/>
                <w:sz w:val="24"/>
                <w:szCs w:val="24"/>
                <w:lang w:eastAsia="ru-RU"/>
              </w:rPr>
              <w:t xml:space="preserve">Галунчикова Н.Г., Якубовская Э.В Русский язык. </w:t>
            </w:r>
            <w:r w:rsidRPr="000C3501">
              <w:rPr>
                <w:rFonts w:ascii="Times New Roman" w:eastAsia="Times New Roman" w:hAnsi="Times New Roman" w:cs="Times New Roman"/>
                <w:sz w:val="24"/>
                <w:szCs w:val="24"/>
                <w:lang w:eastAsia="ru-RU"/>
              </w:rPr>
              <w:t>Чтение (</w:t>
            </w:r>
            <w:proofErr w:type="gramStart"/>
            <w:r w:rsidRPr="000C3501">
              <w:rPr>
                <w:rFonts w:ascii="Times New Roman" w:eastAsia="Times New Roman" w:hAnsi="Times New Roman" w:cs="Times New Roman"/>
                <w:sz w:val="24"/>
                <w:szCs w:val="24"/>
                <w:lang w:eastAsia="ru-RU"/>
              </w:rPr>
              <w:t>для  обучающихся</w:t>
            </w:r>
            <w:proofErr w:type="gramEnd"/>
            <w:r w:rsidRPr="000C3501">
              <w:rPr>
                <w:rFonts w:ascii="Times New Roman" w:eastAsia="Times New Roman" w:hAnsi="Times New Roman" w:cs="Times New Roman"/>
                <w:sz w:val="24"/>
                <w:szCs w:val="24"/>
                <w:lang w:eastAsia="ru-RU"/>
              </w:rPr>
              <w:t xml:space="preserve"> с интеллектуальными нарушениями)  </w:t>
            </w:r>
            <w:r w:rsidRPr="000C3501">
              <w:rPr>
                <w:rFonts w:ascii="Times New Roman" w:eastAsia="Times New Roman" w:hAnsi="Times New Roman" w:cs="Times New Roman"/>
                <w:color w:val="000000"/>
                <w:sz w:val="24"/>
                <w:szCs w:val="24"/>
                <w:lang w:eastAsia="ru-RU"/>
              </w:rPr>
              <w:t xml:space="preserve"> </w:t>
            </w:r>
          </w:p>
        </w:tc>
        <w:tc>
          <w:tcPr>
            <w:tcW w:w="2835"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sz w:val="24"/>
                <w:szCs w:val="24"/>
                <w:lang w:eastAsia="ru-RU"/>
              </w:rPr>
            </w:pPr>
            <w:r w:rsidRPr="000C3501">
              <w:rPr>
                <w:rFonts w:ascii="Times New Roman" w:eastAsia="Times New Roman" w:hAnsi="Times New Roman" w:cs="Times New Roman"/>
                <w:color w:val="000000"/>
                <w:sz w:val="24"/>
                <w:szCs w:val="24"/>
                <w:lang w:eastAsia="ru-RU"/>
              </w:rPr>
              <w:t>Изд.-во «Просвещение» 2016,2017гг..</w:t>
            </w:r>
          </w:p>
        </w:tc>
      </w:tr>
      <w:tr w:rsidR="000C3501" w:rsidRPr="000C3501" w:rsidTr="000C3501">
        <w:tc>
          <w:tcPr>
            <w:tcW w:w="1700"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sz w:val="24"/>
                <w:szCs w:val="24"/>
                <w:lang w:eastAsia="ru-RU"/>
              </w:rPr>
            </w:pPr>
            <w:r w:rsidRPr="000C3501">
              <w:rPr>
                <w:rFonts w:ascii="Times New Roman" w:eastAsia="Times New Roman" w:hAnsi="Times New Roman" w:cs="Times New Roman"/>
                <w:sz w:val="24"/>
                <w:szCs w:val="24"/>
                <w:lang w:eastAsia="ru-RU"/>
              </w:rPr>
              <w:t>5, 8 класс</w:t>
            </w:r>
          </w:p>
        </w:tc>
        <w:tc>
          <w:tcPr>
            <w:tcW w:w="5638" w:type="dxa"/>
          </w:tcPr>
          <w:p w:rsidR="000C3501" w:rsidRPr="000C3501" w:rsidRDefault="000C3501" w:rsidP="000C3501">
            <w:pPr>
              <w:spacing w:after="0" w:line="240" w:lineRule="auto"/>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sz w:val="24"/>
                <w:szCs w:val="28"/>
                <w:lang w:eastAsia="ru-RU"/>
              </w:rPr>
              <w:t>Ф. Малышева.</w:t>
            </w:r>
            <w:r w:rsidRPr="000C3501">
              <w:rPr>
                <w:rFonts w:ascii="Calibri" w:eastAsia="Times New Roman" w:hAnsi="Calibri" w:cs="Times New Roman"/>
                <w:sz w:val="24"/>
                <w:szCs w:val="28"/>
                <w:lang w:eastAsia="ru-RU"/>
              </w:rPr>
              <w:t xml:space="preserve"> Чтение </w:t>
            </w:r>
            <w:r w:rsidRPr="000C3501">
              <w:rPr>
                <w:rFonts w:ascii="Times New Roman" w:eastAsia="Times New Roman" w:hAnsi="Times New Roman" w:cs="Times New Roman"/>
                <w:sz w:val="24"/>
                <w:szCs w:val="24"/>
                <w:lang w:eastAsia="ru-RU"/>
              </w:rPr>
              <w:t>(</w:t>
            </w:r>
            <w:proofErr w:type="gramStart"/>
            <w:r w:rsidRPr="000C3501">
              <w:rPr>
                <w:rFonts w:ascii="Times New Roman" w:eastAsia="Times New Roman" w:hAnsi="Times New Roman" w:cs="Times New Roman"/>
                <w:sz w:val="24"/>
                <w:szCs w:val="24"/>
                <w:lang w:eastAsia="ru-RU"/>
              </w:rPr>
              <w:t>для  обучающихся</w:t>
            </w:r>
            <w:proofErr w:type="gramEnd"/>
            <w:r w:rsidRPr="000C3501">
              <w:rPr>
                <w:rFonts w:ascii="Times New Roman" w:eastAsia="Times New Roman" w:hAnsi="Times New Roman" w:cs="Times New Roman"/>
                <w:sz w:val="24"/>
                <w:szCs w:val="24"/>
                <w:lang w:eastAsia="ru-RU"/>
              </w:rPr>
              <w:t xml:space="preserve"> с интеллектуальными нарушениями</w:t>
            </w:r>
            <w:r w:rsidRPr="000C3501">
              <w:rPr>
                <w:rFonts w:ascii="Calibri" w:eastAsia="Times New Roman" w:hAnsi="Calibri" w:cs="Times New Roman"/>
                <w:sz w:val="24"/>
                <w:szCs w:val="28"/>
                <w:lang w:eastAsia="ru-RU"/>
              </w:rPr>
              <w:t xml:space="preserve"> )</w:t>
            </w:r>
          </w:p>
        </w:tc>
        <w:tc>
          <w:tcPr>
            <w:tcW w:w="2835"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sz w:val="24"/>
                <w:szCs w:val="24"/>
                <w:lang w:eastAsia="ru-RU"/>
              </w:rPr>
            </w:pPr>
            <w:r w:rsidRPr="000C3501">
              <w:rPr>
                <w:rFonts w:ascii="Times New Roman" w:eastAsia="Times New Roman" w:hAnsi="Times New Roman" w:cs="Times New Roman"/>
                <w:color w:val="000000"/>
                <w:sz w:val="24"/>
                <w:szCs w:val="24"/>
                <w:lang w:eastAsia="ru-RU"/>
              </w:rPr>
              <w:t>Изд.-во «Просвещение» 2016г.</w:t>
            </w:r>
          </w:p>
        </w:tc>
      </w:tr>
      <w:tr w:rsidR="000C3501" w:rsidRPr="000C3501" w:rsidTr="000C3501">
        <w:tc>
          <w:tcPr>
            <w:tcW w:w="1700"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sz w:val="24"/>
                <w:szCs w:val="24"/>
                <w:lang w:eastAsia="ru-RU"/>
              </w:rPr>
            </w:pPr>
            <w:r w:rsidRPr="000C3501">
              <w:rPr>
                <w:rFonts w:ascii="Times New Roman" w:eastAsia="Times New Roman" w:hAnsi="Times New Roman" w:cs="Times New Roman"/>
                <w:sz w:val="24"/>
                <w:szCs w:val="24"/>
                <w:lang w:eastAsia="ru-RU"/>
              </w:rPr>
              <w:t>6 класс</w:t>
            </w:r>
          </w:p>
        </w:tc>
        <w:tc>
          <w:tcPr>
            <w:tcW w:w="5638" w:type="dxa"/>
          </w:tcPr>
          <w:p w:rsidR="000C3501" w:rsidRPr="000C3501" w:rsidRDefault="000C3501" w:rsidP="000C3501">
            <w:pPr>
              <w:spacing w:after="0" w:line="240" w:lineRule="auto"/>
              <w:rPr>
                <w:rFonts w:ascii="Calibri" w:eastAsia="Times New Roman" w:hAnsi="Calibri" w:cs="Times New Roman"/>
                <w:sz w:val="24"/>
                <w:szCs w:val="28"/>
                <w:lang w:eastAsia="ru-RU"/>
              </w:rPr>
            </w:pPr>
            <w:r w:rsidRPr="000C3501">
              <w:rPr>
                <w:rFonts w:ascii="Times New Roman" w:eastAsia="Times New Roman" w:hAnsi="Times New Roman" w:cs="Times New Roman"/>
                <w:sz w:val="24"/>
                <w:szCs w:val="24"/>
                <w:lang w:eastAsia="ru-RU"/>
              </w:rPr>
              <w:t xml:space="preserve">Бгажнокова И.М., Погостина Е.С. </w:t>
            </w:r>
            <w:r w:rsidRPr="000C3501">
              <w:rPr>
                <w:rFonts w:ascii="Calibri" w:eastAsia="Times New Roman" w:hAnsi="Calibri" w:cs="Times New Roman"/>
                <w:sz w:val="24"/>
                <w:szCs w:val="28"/>
                <w:lang w:eastAsia="ru-RU"/>
              </w:rPr>
              <w:t xml:space="preserve">Чтение </w:t>
            </w:r>
            <w:r w:rsidRPr="000C3501">
              <w:rPr>
                <w:rFonts w:ascii="Times New Roman" w:eastAsia="Times New Roman" w:hAnsi="Times New Roman" w:cs="Times New Roman"/>
                <w:sz w:val="24"/>
                <w:szCs w:val="24"/>
                <w:lang w:eastAsia="ru-RU"/>
              </w:rPr>
              <w:t>(</w:t>
            </w:r>
            <w:proofErr w:type="gramStart"/>
            <w:r w:rsidRPr="000C3501">
              <w:rPr>
                <w:rFonts w:ascii="Times New Roman" w:eastAsia="Times New Roman" w:hAnsi="Times New Roman" w:cs="Times New Roman"/>
                <w:sz w:val="24"/>
                <w:szCs w:val="24"/>
                <w:lang w:eastAsia="ru-RU"/>
              </w:rPr>
              <w:t>для  обучающихся</w:t>
            </w:r>
            <w:proofErr w:type="gramEnd"/>
            <w:r w:rsidRPr="000C3501">
              <w:rPr>
                <w:rFonts w:ascii="Times New Roman" w:eastAsia="Times New Roman" w:hAnsi="Times New Roman" w:cs="Times New Roman"/>
                <w:sz w:val="24"/>
                <w:szCs w:val="24"/>
                <w:lang w:eastAsia="ru-RU"/>
              </w:rPr>
              <w:t xml:space="preserve"> с интеллектуальными нарушениями</w:t>
            </w:r>
            <w:r w:rsidRPr="000C3501">
              <w:rPr>
                <w:rFonts w:ascii="Calibri" w:eastAsia="Times New Roman" w:hAnsi="Calibri" w:cs="Times New Roman"/>
                <w:sz w:val="24"/>
                <w:szCs w:val="28"/>
                <w:lang w:eastAsia="ru-RU"/>
              </w:rPr>
              <w:t xml:space="preserve"> )</w:t>
            </w:r>
          </w:p>
        </w:tc>
        <w:tc>
          <w:tcPr>
            <w:tcW w:w="2835"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color w:val="000000"/>
                <w:sz w:val="24"/>
                <w:szCs w:val="24"/>
                <w:lang w:eastAsia="ru-RU"/>
              </w:rPr>
            </w:pPr>
            <w:r w:rsidRPr="000C3501">
              <w:rPr>
                <w:rFonts w:ascii="Times New Roman" w:eastAsia="Times New Roman" w:hAnsi="Times New Roman" w:cs="Times New Roman"/>
                <w:color w:val="000000"/>
                <w:sz w:val="24"/>
                <w:szCs w:val="24"/>
                <w:lang w:eastAsia="ru-RU"/>
              </w:rPr>
              <w:t>Изд.-во «Просвещение» 2016г.</w:t>
            </w:r>
          </w:p>
        </w:tc>
      </w:tr>
      <w:tr w:rsidR="000C3501" w:rsidRPr="000C3501" w:rsidTr="000C3501">
        <w:tc>
          <w:tcPr>
            <w:tcW w:w="1700"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sz w:val="24"/>
                <w:szCs w:val="24"/>
                <w:lang w:eastAsia="ru-RU"/>
              </w:rPr>
            </w:pPr>
            <w:r w:rsidRPr="000C3501">
              <w:rPr>
                <w:rFonts w:ascii="Times New Roman" w:eastAsia="Times New Roman" w:hAnsi="Times New Roman" w:cs="Times New Roman"/>
                <w:sz w:val="24"/>
                <w:szCs w:val="24"/>
                <w:lang w:eastAsia="ru-RU"/>
              </w:rPr>
              <w:t>6 класс</w:t>
            </w:r>
          </w:p>
        </w:tc>
        <w:tc>
          <w:tcPr>
            <w:tcW w:w="5638" w:type="dxa"/>
          </w:tcPr>
          <w:p w:rsidR="000C3501" w:rsidRPr="000C3501" w:rsidRDefault="000C3501" w:rsidP="000C350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C3501">
              <w:rPr>
                <w:rFonts w:ascii="Times New Roman" w:eastAsia="Times New Roman" w:hAnsi="Times New Roman" w:cs="Times New Roman"/>
                <w:sz w:val="24"/>
                <w:szCs w:val="24"/>
                <w:lang w:eastAsia="ru-RU"/>
              </w:rPr>
              <w:t xml:space="preserve">Капустина </w:t>
            </w:r>
            <w:proofErr w:type="gramStart"/>
            <w:r w:rsidRPr="000C3501">
              <w:rPr>
                <w:rFonts w:ascii="Times New Roman" w:eastAsia="Times New Roman" w:hAnsi="Times New Roman" w:cs="Times New Roman"/>
                <w:sz w:val="24"/>
                <w:szCs w:val="24"/>
                <w:lang w:eastAsia="ru-RU"/>
              </w:rPr>
              <w:t>Г.М.,Перова</w:t>
            </w:r>
            <w:proofErr w:type="gramEnd"/>
            <w:r w:rsidRPr="000C3501">
              <w:rPr>
                <w:rFonts w:ascii="Times New Roman" w:eastAsia="Times New Roman" w:hAnsi="Times New Roman" w:cs="Times New Roman"/>
                <w:sz w:val="24"/>
                <w:szCs w:val="24"/>
                <w:lang w:eastAsia="ru-RU"/>
              </w:rPr>
              <w:t xml:space="preserve"> М.Н. Математика (для обучающихся с интеллектуальными нарушениями)</w:t>
            </w:r>
          </w:p>
        </w:tc>
        <w:tc>
          <w:tcPr>
            <w:tcW w:w="2835"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color w:val="000000"/>
                <w:sz w:val="24"/>
                <w:szCs w:val="24"/>
                <w:lang w:eastAsia="ru-RU"/>
              </w:rPr>
            </w:pPr>
            <w:r w:rsidRPr="000C3501">
              <w:rPr>
                <w:rFonts w:ascii="Times New Roman" w:eastAsia="Times New Roman" w:hAnsi="Times New Roman" w:cs="Times New Roman"/>
                <w:color w:val="000000"/>
                <w:sz w:val="24"/>
                <w:szCs w:val="24"/>
                <w:lang w:eastAsia="ru-RU"/>
              </w:rPr>
              <w:t>Изд.-во «Просвещение» 2017г</w:t>
            </w:r>
          </w:p>
        </w:tc>
      </w:tr>
      <w:tr w:rsidR="000C3501" w:rsidRPr="000C3501" w:rsidTr="000C3501">
        <w:tc>
          <w:tcPr>
            <w:tcW w:w="1700"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sz w:val="24"/>
                <w:szCs w:val="24"/>
                <w:lang w:eastAsia="ru-RU"/>
              </w:rPr>
            </w:pPr>
            <w:r w:rsidRPr="000C3501">
              <w:rPr>
                <w:rFonts w:ascii="Times New Roman" w:eastAsia="Times New Roman" w:hAnsi="Times New Roman" w:cs="Times New Roman"/>
                <w:sz w:val="24"/>
                <w:szCs w:val="24"/>
                <w:lang w:eastAsia="ru-RU"/>
              </w:rPr>
              <w:t>8 класс</w:t>
            </w:r>
          </w:p>
        </w:tc>
        <w:tc>
          <w:tcPr>
            <w:tcW w:w="5638" w:type="dxa"/>
          </w:tcPr>
          <w:p w:rsidR="000C3501" w:rsidRPr="000C3501" w:rsidRDefault="000C3501" w:rsidP="000C350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C3501">
              <w:rPr>
                <w:rFonts w:ascii="Times New Roman" w:eastAsia="Times New Roman" w:hAnsi="Times New Roman" w:cs="Times New Roman"/>
                <w:sz w:val="24"/>
                <w:szCs w:val="24"/>
                <w:lang w:eastAsia="ru-RU"/>
              </w:rPr>
              <w:t>Эк В.В. Математика (для обучающихся с интеллектуальными нарушениями)</w:t>
            </w:r>
          </w:p>
        </w:tc>
        <w:tc>
          <w:tcPr>
            <w:tcW w:w="2835"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color w:val="000000"/>
                <w:sz w:val="24"/>
                <w:szCs w:val="24"/>
                <w:lang w:eastAsia="ru-RU"/>
              </w:rPr>
            </w:pPr>
            <w:r w:rsidRPr="000C3501">
              <w:rPr>
                <w:rFonts w:ascii="Times New Roman" w:eastAsia="Times New Roman" w:hAnsi="Times New Roman" w:cs="Times New Roman"/>
                <w:color w:val="000000"/>
                <w:sz w:val="24"/>
                <w:szCs w:val="24"/>
                <w:lang w:eastAsia="ru-RU"/>
              </w:rPr>
              <w:t>Изд.-во «Просвещение» 2017г</w:t>
            </w:r>
          </w:p>
        </w:tc>
      </w:tr>
      <w:tr w:rsidR="000C3501" w:rsidRPr="000C3501" w:rsidTr="000C3501">
        <w:tc>
          <w:tcPr>
            <w:tcW w:w="1700" w:type="dxa"/>
          </w:tcPr>
          <w:p w:rsidR="000C3501" w:rsidRPr="000C3501" w:rsidRDefault="000C3501" w:rsidP="000C3501">
            <w:pPr>
              <w:spacing w:after="0" w:line="240" w:lineRule="auto"/>
              <w:jc w:val="center"/>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bCs/>
                <w:sz w:val="24"/>
                <w:szCs w:val="24"/>
                <w:lang w:eastAsia="ru-RU"/>
              </w:rPr>
              <w:t>6, 8 класс</w:t>
            </w:r>
          </w:p>
        </w:tc>
        <w:tc>
          <w:tcPr>
            <w:tcW w:w="5638" w:type="dxa"/>
          </w:tcPr>
          <w:p w:rsidR="000C3501" w:rsidRPr="000C3501" w:rsidRDefault="000C3501" w:rsidP="000C3501">
            <w:pPr>
              <w:spacing w:after="0" w:line="240" w:lineRule="auto"/>
              <w:jc w:val="both"/>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sz w:val="24"/>
                <w:szCs w:val="24"/>
                <w:lang w:eastAsia="ru-RU"/>
              </w:rPr>
              <w:t>Никишов А.И., Теремов А.В. Биология.  Неживая природа. (для обучающихся с интеллектуальными нарушениями)</w:t>
            </w:r>
          </w:p>
        </w:tc>
        <w:tc>
          <w:tcPr>
            <w:tcW w:w="2835"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color w:val="000000"/>
                <w:sz w:val="24"/>
                <w:szCs w:val="24"/>
                <w:lang w:eastAsia="ru-RU"/>
              </w:rPr>
            </w:pPr>
            <w:r w:rsidRPr="000C3501">
              <w:rPr>
                <w:rFonts w:ascii="Times New Roman" w:eastAsia="Times New Roman" w:hAnsi="Times New Roman" w:cs="Times New Roman"/>
                <w:color w:val="000000"/>
                <w:sz w:val="24"/>
                <w:szCs w:val="24"/>
                <w:lang w:eastAsia="ru-RU"/>
              </w:rPr>
              <w:t>Изд.-во «Просвещение» 2017г.</w:t>
            </w:r>
          </w:p>
        </w:tc>
      </w:tr>
      <w:tr w:rsidR="000C3501" w:rsidRPr="000C3501" w:rsidTr="000C3501">
        <w:tc>
          <w:tcPr>
            <w:tcW w:w="1700"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sz w:val="24"/>
                <w:szCs w:val="24"/>
                <w:lang w:eastAsia="ru-RU"/>
              </w:rPr>
            </w:pPr>
            <w:r w:rsidRPr="000C3501">
              <w:rPr>
                <w:rFonts w:ascii="Times New Roman" w:eastAsia="Times New Roman" w:hAnsi="Times New Roman" w:cs="Times New Roman"/>
                <w:sz w:val="24"/>
                <w:szCs w:val="24"/>
                <w:lang w:eastAsia="ru-RU"/>
              </w:rPr>
              <w:t>6,8 класс</w:t>
            </w:r>
          </w:p>
        </w:tc>
        <w:tc>
          <w:tcPr>
            <w:tcW w:w="5638" w:type="dxa"/>
          </w:tcPr>
          <w:p w:rsidR="000C3501" w:rsidRPr="000C3501" w:rsidRDefault="000C3501" w:rsidP="000C3501">
            <w:pPr>
              <w:spacing w:after="0" w:line="240" w:lineRule="auto"/>
              <w:jc w:val="both"/>
              <w:rPr>
                <w:rFonts w:ascii="Times New Roman" w:eastAsia="Times New Roman" w:hAnsi="Times New Roman" w:cs="Times New Roman"/>
                <w:sz w:val="24"/>
                <w:szCs w:val="24"/>
                <w:lang w:eastAsia="ru-RU"/>
              </w:rPr>
            </w:pPr>
            <w:r w:rsidRPr="000C3501">
              <w:rPr>
                <w:rFonts w:ascii="Times New Roman" w:eastAsia="Times New Roman" w:hAnsi="Times New Roman" w:cs="Times New Roman"/>
                <w:sz w:val="24"/>
                <w:szCs w:val="24"/>
                <w:lang w:eastAsia="ru-RU"/>
              </w:rPr>
              <w:t xml:space="preserve">Бгажнокова И.М., Смирнова Л.В.  Мир </w:t>
            </w:r>
            <w:proofErr w:type="gramStart"/>
            <w:r w:rsidRPr="000C3501">
              <w:rPr>
                <w:rFonts w:ascii="Times New Roman" w:eastAsia="Times New Roman" w:hAnsi="Times New Roman" w:cs="Times New Roman"/>
                <w:sz w:val="24"/>
                <w:szCs w:val="24"/>
                <w:lang w:eastAsia="ru-RU"/>
              </w:rPr>
              <w:t>истории  (</w:t>
            </w:r>
            <w:proofErr w:type="gramEnd"/>
            <w:r w:rsidRPr="000C3501">
              <w:rPr>
                <w:rFonts w:ascii="Times New Roman" w:eastAsia="Times New Roman" w:hAnsi="Times New Roman" w:cs="Times New Roman"/>
                <w:sz w:val="24"/>
                <w:szCs w:val="24"/>
                <w:lang w:eastAsia="ru-RU"/>
              </w:rPr>
              <w:t>для обучающихся с интеллектуальными нарушениями)</w:t>
            </w:r>
          </w:p>
        </w:tc>
        <w:tc>
          <w:tcPr>
            <w:tcW w:w="2835"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color w:val="000000"/>
                <w:sz w:val="24"/>
                <w:szCs w:val="24"/>
                <w:lang w:eastAsia="ru-RU"/>
              </w:rPr>
            </w:pPr>
            <w:r w:rsidRPr="000C3501">
              <w:rPr>
                <w:rFonts w:ascii="Times New Roman" w:eastAsia="Times New Roman" w:hAnsi="Times New Roman" w:cs="Times New Roman"/>
                <w:color w:val="000000"/>
                <w:sz w:val="24"/>
                <w:szCs w:val="24"/>
                <w:lang w:eastAsia="ru-RU"/>
              </w:rPr>
              <w:t>Изд.-во «Просвещение» 2019г.</w:t>
            </w:r>
          </w:p>
        </w:tc>
      </w:tr>
      <w:tr w:rsidR="000C3501" w:rsidRPr="000C3501" w:rsidTr="000C3501">
        <w:tc>
          <w:tcPr>
            <w:tcW w:w="1700"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sz w:val="24"/>
                <w:szCs w:val="24"/>
                <w:lang w:eastAsia="ru-RU"/>
              </w:rPr>
            </w:pPr>
            <w:r w:rsidRPr="000C3501">
              <w:rPr>
                <w:rFonts w:ascii="Times New Roman" w:eastAsia="Times New Roman" w:hAnsi="Times New Roman" w:cs="Times New Roman"/>
                <w:sz w:val="24"/>
                <w:szCs w:val="24"/>
                <w:lang w:eastAsia="ru-RU"/>
              </w:rPr>
              <w:t>5,6 класс</w:t>
            </w:r>
          </w:p>
        </w:tc>
        <w:tc>
          <w:tcPr>
            <w:tcW w:w="5638" w:type="dxa"/>
          </w:tcPr>
          <w:p w:rsidR="000C3501" w:rsidRPr="000C3501" w:rsidRDefault="000C3501" w:rsidP="000C3501">
            <w:pPr>
              <w:spacing w:after="0" w:line="240" w:lineRule="auto"/>
              <w:jc w:val="both"/>
              <w:rPr>
                <w:rFonts w:ascii="Times New Roman" w:eastAsia="Times New Roman" w:hAnsi="Times New Roman" w:cs="Times New Roman"/>
                <w:sz w:val="24"/>
                <w:szCs w:val="24"/>
                <w:lang w:eastAsia="ru-RU"/>
              </w:rPr>
            </w:pPr>
            <w:r w:rsidRPr="000C3501">
              <w:rPr>
                <w:rFonts w:ascii="Times New Roman" w:eastAsia="Times New Roman" w:hAnsi="Times New Roman" w:cs="Times New Roman"/>
                <w:bCs/>
                <w:sz w:val="21"/>
                <w:szCs w:val="21"/>
                <w:lang w:eastAsia="ru-RU"/>
              </w:rPr>
              <w:t xml:space="preserve">Обществознание, Виноградова Н.Ф., Городецкая Н.И., Иванова Л.Ф. и др. под ред. Боголюбова Л.Н., Ивановой Л.Ф., </w:t>
            </w:r>
          </w:p>
        </w:tc>
        <w:tc>
          <w:tcPr>
            <w:tcW w:w="2835" w:type="dxa"/>
          </w:tcPr>
          <w:p w:rsidR="000C3501" w:rsidRPr="000C3501" w:rsidRDefault="000C3501" w:rsidP="00F84442">
            <w:pPr>
              <w:spacing w:before="100" w:beforeAutospacing="1" w:after="0" w:line="240" w:lineRule="auto"/>
              <w:jc w:val="center"/>
              <w:rPr>
                <w:rFonts w:ascii="Times New Roman" w:eastAsia="Times New Roman" w:hAnsi="Times New Roman" w:cs="Times New Roman"/>
                <w:color w:val="000000"/>
                <w:sz w:val="24"/>
                <w:szCs w:val="24"/>
                <w:lang w:eastAsia="ru-RU"/>
              </w:rPr>
            </w:pPr>
            <w:r w:rsidRPr="000C3501">
              <w:rPr>
                <w:rFonts w:ascii="Times New Roman" w:eastAsia="Times New Roman" w:hAnsi="Times New Roman" w:cs="Times New Roman"/>
                <w:color w:val="000000"/>
                <w:sz w:val="24"/>
                <w:szCs w:val="24"/>
                <w:lang w:eastAsia="ru-RU"/>
              </w:rPr>
              <w:t>Изд.-во «Просвещение»</w:t>
            </w:r>
            <w:r w:rsidR="00F84442">
              <w:rPr>
                <w:rFonts w:ascii="Times New Roman" w:eastAsia="Times New Roman" w:hAnsi="Times New Roman" w:cs="Times New Roman"/>
                <w:color w:val="000000"/>
                <w:sz w:val="24"/>
                <w:szCs w:val="24"/>
                <w:lang w:eastAsia="ru-RU"/>
              </w:rPr>
              <w:t xml:space="preserve">, </w:t>
            </w:r>
            <w:r w:rsidRPr="000C3501">
              <w:rPr>
                <w:rFonts w:ascii="Times New Roman" w:eastAsia="Times New Roman" w:hAnsi="Times New Roman" w:cs="Times New Roman"/>
                <w:color w:val="000000"/>
                <w:sz w:val="24"/>
                <w:szCs w:val="24"/>
                <w:lang w:eastAsia="ru-RU"/>
              </w:rPr>
              <w:t>2017г.</w:t>
            </w:r>
          </w:p>
        </w:tc>
      </w:tr>
      <w:tr w:rsidR="000C3501" w:rsidRPr="000C3501" w:rsidTr="000C3501">
        <w:tc>
          <w:tcPr>
            <w:tcW w:w="1700"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sz w:val="24"/>
                <w:szCs w:val="24"/>
                <w:lang w:eastAsia="ru-RU"/>
              </w:rPr>
            </w:pPr>
            <w:r w:rsidRPr="000C3501">
              <w:rPr>
                <w:rFonts w:ascii="Times New Roman" w:eastAsia="Times New Roman" w:hAnsi="Times New Roman" w:cs="Times New Roman"/>
                <w:sz w:val="24"/>
                <w:szCs w:val="24"/>
                <w:lang w:eastAsia="ru-RU"/>
              </w:rPr>
              <w:t>6,8 класс</w:t>
            </w:r>
          </w:p>
        </w:tc>
        <w:tc>
          <w:tcPr>
            <w:tcW w:w="5638" w:type="dxa"/>
          </w:tcPr>
          <w:p w:rsidR="000C3501" w:rsidRPr="000C3501" w:rsidRDefault="000C3501" w:rsidP="000C3501">
            <w:pPr>
              <w:spacing w:after="0" w:line="240" w:lineRule="auto"/>
              <w:jc w:val="both"/>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sz w:val="24"/>
                <w:szCs w:val="24"/>
                <w:lang w:eastAsia="ru-RU"/>
              </w:rPr>
              <w:t xml:space="preserve">Лифанова </w:t>
            </w:r>
            <w:proofErr w:type="gramStart"/>
            <w:r w:rsidRPr="000C3501">
              <w:rPr>
                <w:rFonts w:ascii="Times New Roman" w:eastAsia="Times New Roman" w:hAnsi="Times New Roman" w:cs="Times New Roman"/>
                <w:sz w:val="24"/>
                <w:szCs w:val="24"/>
                <w:lang w:eastAsia="ru-RU"/>
              </w:rPr>
              <w:t>Т.М.,Соломина</w:t>
            </w:r>
            <w:proofErr w:type="gramEnd"/>
            <w:r w:rsidRPr="000C3501">
              <w:rPr>
                <w:rFonts w:ascii="Times New Roman" w:eastAsia="Times New Roman" w:hAnsi="Times New Roman" w:cs="Times New Roman"/>
                <w:sz w:val="24"/>
                <w:szCs w:val="24"/>
                <w:lang w:eastAsia="ru-RU"/>
              </w:rPr>
              <w:t xml:space="preserve"> Е.Н. География. (для обучающихся с интеллектуальными нарушениями)</w:t>
            </w:r>
          </w:p>
        </w:tc>
        <w:tc>
          <w:tcPr>
            <w:tcW w:w="2835"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sz w:val="24"/>
                <w:szCs w:val="24"/>
                <w:lang w:eastAsia="ru-RU"/>
              </w:rPr>
            </w:pPr>
            <w:r w:rsidRPr="000C3501">
              <w:rPr>
                <w:rFonts w:ascii="Times New Roman" w:eastAsia="Times New Roman" w:hAnsi="Times New Roman" w:cs="Times New Roman"/>
                <w:color w:val="000000"/>
                <w:sz w:val="24"/>
                <w:szCs w:val="24"/>
                <w:lang w:eastAsia="ru-RU"/>
              </w:rPr>
              <w:t>Изд.-во «Просвещение» 2018г</w:t>
            </w:r>
          </w:p>
        </w:tc>
      </w:tr>
      <w:tr w:rsidR="000C3501" w:rsidRPr="000C3501" w:rsidTr="000C3501">
        <w:tc>
          <w:tcPr>
            <w:tcW w:w="1700"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sz w:val="24"/>
                <w:szCs w:val="24"/>
                <w:lang w:eastAsia="ru-RU"/>
              </w:rPr>
            </w:pPr>
            <w:r w:rsidRPr="000C3501">
              <w:rPr>
                <w:rFonts w:ascii="Times New Roman" w:eastAsia="Times New Roman" w:hAnsi="Times New Roman" w:cs="Times New Roman"/>
                <w:sz w:val="24"/>
                <w:szCs w:val="24"/>
                <w:lang w:eastAsia="ru-RU"/>
              </w:rPr>
              <w:t>6,8 класс</w:t>
            </w:r>
          </w:p>
        </w:tc>
        <w:tc>
          <w:tcPr>
            <w:tcW w:w="5638" w:type="dxa"/>
          </w:tcPr>
          <w:p w:rsidR="000C3501" w:rsidRPr="000C3501" w:rsidRDefault="000C3501" w:rsidP="000C3501">
            <w:pPr>
              <w:spacing w:after="0" w:line="240" w:lineRule="auto"/>
              <w:jc w:val="both"/>
              <w:rPr>
                <w:rFonts w:ascii="Times New Roman" w:eastAsia="Times New Roman" w:hAnsi="Times New Roman" w:cs="Times New Roman"/>
                <w:bCs/>
                <w:sz w:val="24"/>
                <w:szCs w:val="24"/>
                <w:lang w:eastAsia="ru-RU"/>
              </w:rPr>
            </w:pPr>
            <w:r w:rsidRPr="000C3501">
              <w:rPr>
                <w:rFonts w:ascii="Times New Roman" w:eastAsia="Times New Roman" w:hAnsi="Times New Roman" w:cs="Times New Roman"/>
                <w:sz w:val="24"/>
                <w:szCs w:val="24"/>
                <w:lang w:eastAsia="ru-RU"/>
              </w:rPr>
              <w:t>Ковалёва Е.А. Технология. Сельскохозяйственный труд (для обучающихся с интеллектуальными нарушениями)</w:t>
            </w:r>
          </w:p>
        </w:tc>
        <w:tc>
          <w:tcPr>
            <w:tcW w:w="2835"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sz w:val="24"/>
                <w:szCs w:val="24"/>
                <w:lang w:eastAsia="ru-RU"/>
              </w:rPr>
            </w:pPr>
            <w:r w:rsidRPr="000C3501">
              <w:rPr>
                <w:rFonts w:ascii="Times New Roman" w:eastAsia="Times New Roman" w:hAnsi="Times New Roman" w:cs="Times New Roman"/>
                <w:color w:val="000000"/>
                <w:sz w:val="24"/>
                <w:szCs w:val="24"/>
                <w:lang w:eastAsia="ru-RU"/>
              </w:rPr>
              <w:t>Изд.-во «Просвещение» 2017г.</w:t>
            </w:r>
          </w:p>
        </w:tc>
      </w:tr>
      <w:tr w:rsidR="000C3501" w:rsidRPr="000C3501" w:rsidTr="000C3501">
        <w:tc>
          <w:tcPr>
            <w:tcW w:w="1700"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sz w:val="24"/>
                <w:szCs w:val="24"/>
                <w:lang w:eastAsia="ru-RU"/>
              </w:rPr>
            </w:pPr>
            <w:r w:rsidRPr="000C3501">
              <w:rPr>
                <w:rFonts w:ascii="Times New Roman" w:eastAsia="Times New Roman" w:hAnsi="Times New Roman" w:cs="Times New Roman"/>
                <w:sz w:val="24"/>
                <w:szCs w:val="24"/>
                <w:lang w:eastAsia="ru-RU"/>
              </w:rPr>
              <w:t>5,6,8 класс</w:t>
            </w:r>
          </w:p>
        </w:tc>
        <w:tc>
          <w:tcPr>
            <w:tcW w:w="5638" w:type="dxa"/>
          </w:tcPr>
          <w:p w:rsidR="000C3501" w:rsidRPr="000C3501" w:rsidRDefault="000C3501" w:rsidP="000C350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C3501">
              <w:rPr>
                <w:rFonts w:ascii="Times New Roman" w:eastAsia="Times New Roman" w:hAnsi="Times New Roman" w:cs="Times New Roman"/>
                <w:sz w:val="24"/>
                <w:szCs w:val="24"/>
                <w:lang w:eastAsia="ru-RU"/>
              </w:rPr>
              <w:t>Картушина Г.Б.,Мозговая Г.Г. Технология. Швейное дело (для</w:t>
            </w:r>
            <w:r w:rsidR="00F84442">
              <w:rPr>
                <w:rFonts w:ascii="Times New Roman" w:eastAsia="Times New Roman" w:hAnsi="Times New Roman" w:cs="Times New Roman"/>
                <w:sz w:val="24"/>
                <w:szCs w:val="24"/>
                <w:lang w:eastAsia="ru-RU"/>
              </w:rPr>
              <w:t xml:space="preserve"> </w:t>
            </w:r>
            <w:r w:rsidRPr="000C3501">
              <w:rPr>
                <w:rFonts w:ascii="Times New Roman" w:eastAsia="Times New Roman" w:hAnsi="Times New Roman" w:cs="Times New Roman"/>
                <w:sz w:val="24"/>
                <w:szCs w:val="24"/>
                <w:lang w:eastAsia="ru-RU"/>
              </w:rPr>
              <w:t>обучающихся с интеллектуальными нарушениями)</w:t>
            </w:r>
          </w:p>
        </w:tc>
        <w:tc>
          <w:tcPr>
            <w:tcW w:w="2835"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color w:val="000000"/>
                <w:sz w:val="24"/>
                <w:szCs w:val="24"/>
                <w:lang w:eastAsia="ru-RU"/>
              </w:rPr>
            </w:pPr>
            <w:r w:rsidRPr="000C3501">
              <w:rPr>
                <w:rFonts w:ascii="Times New Roman" w:eastAsia="Times New Roman" w:hAnsi="Times New Roman" w:cs="Times New Roman"/>
                <w:color w:val="000000"/>
                <w:sz w:val="24"/>
                <w:szCs w:val="24"/>
                <w:lang w:eastAsia="ru-RU"/>
              </w:rPr>
              <w:t>Изд.-во «Просвещение» 2017г.</w:t>
            </w:r>
          </w:p>
        </w:tc>
      </w:tr>
      <w:tr w:rsidR="000C3501" w:rsidRPr="000C3501" w:rsidTr="000C3501">
        <w:tc>
          <w:tcPr>
            <w:tcW w:w="1700"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sz w:val="24"/>
                <w:szCs w:val="24"/>
                <w:lang w:eastAsia="ru-RU"/>
              </w:rPr>
            </w:pPr>
            <w:r w:rsidRPr="000C3501">
              <w:rPr>
                <w:rFonts w:ascii="Times New Roman" w:eastAsia="Times New Roman" w:hAnsi="Times New Roman" w:cs="Times New Roman"/>
                <w:sz w:val="24"/>
                <w:szCs w:val="24"/>
                <w:lang w:eastAsia="ru-RU"/>
              </w:rPr>
              <w:t>6 класс</w:t>
            </w:r>
          </w:p>
        </w:tc>
        <w:tc>
          <w:tcPr>
            <w:tcW w:w="5638" w:type="dxa"/>
          </w:tcPr>
          <w:p w:rsidR="000C3501" w:rsidRPr="000C3501" w:rsidRDefault="000C3501" w:rsidP="000C3501">
            <w:pPr>
              <w:spacing w:after="0" w:line="240" w:lineRule="auto"/>
              <w:jc w:val="both"/>
              <w:rPr>
                <w:rFonts w:ascii="Times New Roman" w:eastAsia="Times New Roman" w:hAnsi="Times New Roman" w:cs="Times New Roman"/>
                <w:sz w:val="20"/>
                <w:szCs w:val="20"/>
                <w:lang w:eastAsia="ru-RU"/>
              </w:rPr>
            </w:pPr>
            <w:r w:rsidRPr="000C3501">
              <w:rPr>
                <w:rFonts w:ascii="Times New Roman" w:eastAsia="Times New Roman" w:hAnsi="Times New Roman" w:cs="Times New Roman"/>
                <w:sz w:val="24"/>
                <w:szCs w:val="24"/>
                <w:lang w:eastAsia="ru-RU"/>
              </w:rPr>
              <w:t>М.Ю. Рау,  М.А. Зыкова. Изобразительное искусство</w:t>
            </w:r>
            <w:r w:rsidRPr="000C3501">
              <w:rPr>
                <w:rFonts w:ascii="Times New Roman" w:eastAsia="Times New Roman" w:hAnsi="Times New Roman" w:cs="Times New Roman"/>
                <w:sz w:val="20"/>
                <w:szCs w:val="20"/>
                <w:lang w:eastAsia="ru-RU"/>
              </w:rPr>
              <w:t xml:space="preserve"> (</w:t>
            </w:r>
            <w:r w:rsidRPr="000C3501">
              <w:rPr>
                <w:rFonts w:ascii="Times New Roman" w:eastAsia="Times New Roman" w:hAnsi="Times New Roman" w:cs="Times New Roman"/>
                <w:sz w:val="24"/>
                <w:szCs w:val="24"/>
                <w:lang w:eastAsia="ru-RU"/>
              </w:rPr>
              <w:t>для обучающихся с интеллектуальными нарушениями)</w:t>
            </w:r>
          </w:p>
        </w:tc>
        <w:tc>
          <w:tcPr>
            <w:tcW w:w="2835"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color w:val="000000"/>
                <w:sz w:val="24"/>
                <w:szCs w:val="24"/>
                <w:lang w:eastAsia="ru-RU"/>
              </w:rPr>
            </w:pPr>
            <w:r w:rsidRPr="000C3501">
              <w:rPr>
                <w:rFonts w:ascii="Times New Roman" w:eastAsia="Times New Roman" w:hAnsi="Times New Roman" w:cs="Times New Roman"/>
                <w:color w:val="000000"/>
                <w:sz w:val="24"/>
                <w:szCs w:val="24"/>
                <w:lang w:eastAsia="ru-RU"/>
              </w:rPr>
              <w:t>Изд.-во «Просвещение» 2020г.</w:t>
            </w:r>
          </w:p>
        </w:tc>
      </w:tr>
      <w:tr w:rsidR="000C3501" w:rsidRPr="000C3501" w:rsidTr="000C3501">
        <w:tc>
          <w:tcPr>
            <w:tcW w:w="1700" w:type="dxa"/>
          </w:tcPr>
          <w:p w:rsidR="000C3501" w:rsidRPr="000C3501" w:rsidRDefault="000C3501" w:rsidP="000C3501">
            <w:pPr>
              <w:spacing w:before="100" w:beforeAutospacing="1" w:after="0" w:line="240" w:lineRule="auto"/>
              <w:jc w:val="center"/>
              <w:rPr>
                <w:rFonts w:ascii="Times New Roman" w:eastAsia="Times New Roman" w:hAnsi="Times New Roman" w:cs="Times New Roman"/>
                <w:sz w:val="24"/>
                <w:szCs w:val="24"/>
                <w:lang w:eastAsia="ru-RU"/>
              </w:rPr>
            </w:pPr>
            <w:r w:rsidRPr="000C3501">
              <w:rPr>
                <w:rFonts w:ascii="Times New Roman" w:eastAsia="Times New Roman" w:hAnsi="Times New Roman" w:cs="Times New Roman"/>
                <w:sz w:val="24"/>
                <w:szCs w:val="24"/>
                <w:lang w:eastAsia="ru-RU"/>
              </w:rPr>
              <w:lastRenderedPageBreak/>
              <w:t>5,6,8 класс</w:t>
            </w:r>
          </w:p>
        </w:tc>
        <w:tc>
          <w:tcPr>
            <w:tcW w:w="5638" w:type="dxa"/>
          </w:tcPr>
          <w:p w:rsidR="000C3501" w:rsidRPr="000C3501" w:rsidRDefault="000C3501" w:rsidP="000C3501">
            <w:pPr>
              <w:spacing w:after="0" w:line="240" w:lineRule="auto"/>
              <w:jc w:val="both"/>
              <w:rPr>
                <w:rFonts w:ascii="Times New Roman" w:eastAsia="Times New Roman" w:hAnsi="Times New Roman" w:cs="Times New Roman"/>
                <w:sz w:val="20"/>
                <w:szCs w:val="20"/>
                <w:lang w:eastAsia="ru-RU"/>
              </w:rPr>
            </w:pPr>
            <w:r w:rsidRPr="000C3501">
              <w:rPr>
                <w:rFonts w:ascii="Times New Roman" w:eastAsia="Times New Roman" w:hAnsi="Times New Roman" w:cs="Times New Roman"/>
                <w:sz w:val="24"/>
                <w:szCs w:val="24"/>
                <w:lang w:eastAsia="ru-RU"/>
              </w:rPr>
              <w:t>В.П. Субчева. Основы социальной жизни</w:t>
            </w:r>
            <w:r w:rsidRPr="000C3501">
              <w:rPr>
                <w:rFonts w:ascii="Times New Roman" w:eastAsia="Times New Roman" w:hAnsi="Times New Roman" w:cs="Times New Roman"/>
                <w:sz w:val="20"/>
                <w:szCs w:val="20"/>
                <w:lang w:eastAsia="ru-RU"/>
              </w:rPr>
              <w:t xml:space="preserve"> (</w:t>
            </w:r>
            <w:r w:rsidRPr="000C3501">
              <w:rPr>
                <w:rFonts w:ascii="Times New Roman" w:eastAsia="Times New Roman" w:hAnsi="Times New Roman" w:cs="Times New Roman"/>
                <w:sz w:val="24"/>
                <w:szCs w:val="24"/>
                <w:lang w:eastAsia="ru-RU"/>
              </w:rPr>
              <w:t>для обучающихся с интеллектуальными нарушениями)</w:t>
            </w:r>
            <w:r w:rsidRPr="000C3501">
              <w:rPr>
                <w:rFonts w:ascii="Times New Roman" w:eastAsia="Times New Roman" w:hAnsi="Times New Roman" w:cs="Times New Roman"/>
                <w:sz w:val="20"/>
                <w:szCs w:val="20"/>
                <w:lang w:eastAsia="ru-RU"/>
              </w:rPr>
              <w:t xml:space="preserve"> </w:t>
            </w:r>
          </w:p>
        </w:tc>
        <w:tc>
          <w:tcPr>
            <w:tcW w:w="2835" w:type="dxa"/>
          </w:tcPr>
          <w:p w:rsidR="000C3501" w:rsidRPr="000C3501" w:rsidRDefault="000C3501" w:rsidP="000C3501">
            <w:pPr>
              <w:spacing w:after="0" w:line="240" w:lineRule="auto"/>
              <w:jc w:val="center"/>
              <w:rPr>
                <w:rFonts w:ascii="Times New Roman" w:eastAsia="Times New Roman" w:hAnsi="Times New Roman" w:cs="Times New Roman"/>
                <w:color w:val="000000"/>
                <w:sz w:val="24"/>
                <w:szCs w:val="24"/>
                <w:lang w:eastAsia="ru-RU"/>
              </w:rPr>
            </w:pPr>
            <w:r w:rsidRPr="000C3501">
              <w:rPr>
                <w:rFonts w:ascii="Times New Roman" w:eastAsia="Times New Roman" w:hAnsi="Times New Roman" w:cs="Times New Roman"/>
                <w:color w:val="000000"/>
                <w:sz w:val="24"/>
                <w:szCs w:val="24"/>
                <w:lang w:eastAsia="ru-RU"/>
              </w:rPr>
              <w:t>Изд-во</w:t>
            </w:r>
          </w:p>
          <w:p w:rsidR="000C3501" w:rsidRPr="000C3501" w:rsidRDefault="000C3501" w:rsidP="000C3501">
            <w:pPr>
              <w:spacing w:after="0" w:line="240" w:lineRule="auto"/>
              <w:jc w:val="center"/>
              <w:rPr>
                <w:rFonts w:ascii="Times New Roman" w:eastAsia="Times New Roman" w:hAnsi="Times New Roman" w:cs="Times New Roman"/>
                <w:color w:val="000000"/>
                <w:sz w:val="24"/>
                <w:szCs w:val="24"/>
                <w:lang w:eastAsia="ru-RU"/>
              </w:rPr>
            </w:pPr>
            <w:r w:rsidRPr="000C3501">
              <w:rPr>
                <w:rFonts w:ascii="Times New Roman" w:eastAsia="Times New Roman" w:hAnsi="Times New Roman" w:cs="Times New Roman"/>
                <w:color w:val="000000"/>
                <w:sz w:val="24"/>
                <w:szCs w:val="24"/>
                <w:lang w:eastAsia="ru-RU"/>
              </w:rPr>
              <w:t>«Владос»</w:t>
            </w:r>
          </w:p>
        </w:tc>
      </w:tr>
    </w:tbl>
    <w:p w:rsidR="00F84442" w:rsidRPr="007C58B4" w:rsidRDefault="00F84442" w:rsidP="007C58B4">
      <w:pPr>
        <w:tabs>
          <w:tab w:val="left" w:pos="4020"/>
        </w:tabs>
        <w:spacing w:after="0" w:line="240" w:lineRule="auto"/>
        <w:rPr>
          <w:rFonts w:ascii="Times New Roman" w:eastAsia="Times New Roman" w:hAnsi="Times New Roman" w:cs="Times New Roman"/>
          <w:sz w:val="24"/>
          <w:szCs w:val="24"/>
          <w:lang w:eastAsia="ru-RU"/>
        </w:rPr>
      </w:pPr>
    </w:p>
    <w:p w:rsidR="005671E6" w:rsidRDefault="00751AA6" w:rsidP="002B590A">
      <w:pPr>
        <w:pStyle w:val="a9"/>
        <w:spacing w:before="120"/>
        <w:ind w:left="0"/>
        <w:jc w:val="center"/>
        <w:rPr>
          <w:rFonts w:ascii="Times New Roman" w:hAnsi="Times New Roman" w:cs="Times New Roman"/>
          <w:sz w:val="24"/>
          <w:szCs w:val="24"/>
        </w:rPr>
      </w:pPr>
      <w:r>
        <w:rPr>
          <w:rFonts w:ascii="Times New Roman" w:hAnsi="Times New Roman" w:cs="Times New Roman"/>
          <w:sz w:val="24"/>
          <w:szCs w:val="24"/>
        </w:rPr>
        <w:t>СРЕДНЕЕ ОБЩЕЕ ОБРАЗОВАНИЕ</w:t>
      </w:r>
    </w:p>
    <w:p w:rsidR="00ED1A38" w:rsidRPr="00ED1A38" w:rsidRDefault="00ED1A38" w:rsidP="00ED1A38">
      <w:pPr>
        <w:spacing w:after="0" w:line="240" w:lineRule="auto"/>
        <w:rPr>
          <w:rFonts w:ascii="Times New Roman" w:eastAsia="Times New Roman" w:hAnsi="Times New Roman" w:cs="Times New Roman"/>
          <w:b/>
          <w:sz w:val="24"/>
          <w:szCs w:val="24"/>
          <w:lang w:eastAsia="ru-RU"/>
        </w:rPr>
      </w:pPr>
      <w:r w:rsidRPr="00ED1A38">
        <w:rPr>
          <w:rFonts w:ascii="Times New Roman" w:eastAsia="Times New Roman" w:hAnsi="Times New Roman" w:cs="Times New Roman"/>
          <w:b/>
          <w:sz w:val="24"/>
          <w:szCs w:val="24"/>
          <w:lang w:eastAsia="ru-RU"/>
        </w:rPr>
        <w:t>10 класс – универсальный профиль</w:t>
      </w:r>
    </w:p>
    <w:p w:rsidR="00ED1A38" w:rsidRPr="00ED1A38" w:rsidRDefault="00ED1A38" w:rsidP="00ED1A38">
      <w:pPr>
        <w:tabs>
          <w:tab w:val="left" w:pos="3945"/>
        </w:tabs>
        <w:spacing w:after="0" w:line="240" w:lineRule="auto"/>
        <w:rPr>
          <w:rFonts w:ascii="Times New Roman" w:eastAsia="Times New Roman" w:hAnsi="Times New Roman" w:cs="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4840"/>
        <w:gridCol w:w="2900"/>
      </w:tblGrid>
      <w:tr w:rsidR="00ED1A38" w:rsidRPr="00ED1A38" w:rsidTr="00ED1A38">
        <w:trPr>
          <w:jc w:val="center"/>
        </w:trPr>
        <w:tc>
          <w:tcPr>
            <w:tcW w:w="1605" w:type="dxa"/>
          </w:tcPr>
          <w:p w:rsidR="00ED1A38" w:rsidRPr="00ED1A38" w:rsidRDefault="00ED1A38" w:rsidP="00ED1A38">
            <w:pPr>
              <w:spacing w:after="0" w:line="240" w:lineRule="auto"/>
              <w:jc w:val="center"/>
              <w:rPr>
                <w:rFonts w:ascii="Times New Roman" w:eastAsia="Times New Roman" w:hAnsi="Times New Roman" w:cs="Times New Roman"/>
                <w:b/>
                <w:bCs/>
                <w:sz w:val="24"/>
                <w:szCs w:val="24"/>
                <w:lang w:eastAsia="ru-RU"/>
              </w:rPr>
            </w:pPr>
            <w:r w:rsidRPr="00ED1A38">
              <w:rPr>
                <w:rFonts w:ascii="Times New Roman" w:eastAsia="Times New Roman" w:hAnsi="Times New Roman" w:cs="Times New Roman"/>
                <w:b/>
                <w:bCs/>
                <w:sz w:val="24"/>
                <w:szCs w:val="24"/>
                <w:lang w:eastAsia="ru-RU"/>
              </w:rPr>
              <w:t xml:space="preserve">Класс </w:t>
            </w:r>
          </w:p>
          <w:p w:rsidR="00ED1A38" w:rsidRPr="00ED1A38" w:rsidRDefault="00ED1A38" w:rsidP="00ED1A38">
            <w:pPr>
              <w:tabs>
                <w:tab w:val="left" w:pos="3945"/>
              </w:tabs>
              <w:spacing w:after="0" w:line="240" w:lineRule="auto"/>
              <w:rPr>
                <w:rFonts w:ascii="Times New Roman" w:eastAsia="Times New Roman" w:hAnsi="Times New Roman" w:cs="Times New Roman"/>
                <w:sz w:val="24"/>
                <w:szCs w:val="24"/>
                <w:lang w:eastAsia="ru-RU"/>
              </w:rPr>
            </w:pPr>
          </w:p>
        </w:tc>
        <w:tc>
          <w:tcPr>
            <w:tcW w:w="4840" w:type="dxa"/>
          </w:tcPr>
          <w:p w:rsidR="00ED1A38" w:rsidRPr="00ED1A38" w:rsidRDefault="00ED1A38" w:rsidP="00ED1A38">
            <w:pPr>
              <w:tabs>
                <w:tab w:val="num" w:pos="1500"/>
              </w:tabs>
              <w:spacing w:after="0" w:line="240" w:lineRule="auto"/>
              <w:jc w:val="center"/>
              <w:rPr>
                <w:rFonts w:ascii="Times New Roman" w:eastAsia="Times New Roman" w:hAnsi="Times New Roman" w:cs="Times New Roman"/>
                <w:b/>
                <w:sz w:val="24"/>
                <w:szCs w:val="24"/>
                <w:lang w:eastAsia="ru-RU"/>
              </w:rPr>
            </w:pPr>
            <w:r w:rsidRPr="00ED1A38">
              <w:rPr>
                <w:rFonts w:ascii="Times New Roman" w:eastAsia="Times New Roman" w:hAnsi="Times New Roman" w:cs="Times New Roman"/>
                <w:b/>
                <w:sz w:val="24"/>
                <w:szCs w:val="24"/>
                <w:lang w:eastAsia="ru-RU"/>
              </w:rPr>
              <w:t>Автор/авторский коллектив</w:t>
            </w:r>
          </w:p>
          <w:p w:rsidR="00ED1A38" w:rsidRPr="00ED1A38" w:rsidRDefault="00ED1A38" w:rsidP="00ED1A38">
            <w:pPr>
              <w:tabs>
                <w:tab w:val="num" w:pos="1500"/>
              </w:tabs>
              <w:spacing w:after="0" w:line="240" w:lineRule="auto"/>
              <w:jc w:val="center"/>
              <w:rPr>
                <w:rFonts w:ascii="Times New Roman" w:eastAsia="Times New Roman" w:hAnsi="Times New Roman" w:cs="Times New Roman"/>
                <w:b/>
                <w:sz w:val="24"/>
                <w:szCs w:val="24"/>
                <w:lang w:eastAsia="ru-RU"/>
              </w:rPr>
            </w:pPr>
            <w:r w:rsidRPr="00ED1A38">
              <w:rPr>
                <w:rFonts w:ascii="Times New Roman" w:eastAsia="Times New Roman" w:hAnsi="Times New Roman" w:cs="Times New Roman"/>
                <w:b/>
                <w:sz w:val="24"/>
                <w:szCs w:val="24"/>
                <w:lang w:eastAsia="ru-RU"/>
              </w:rPr>
              <w:t xml:space="preserve"> Наименование учебника</w:t>
            </w:r>
          </w:p>
        </w:tc>
        <w:tc>
          <w:tcPr>
            <w:tcW w:w="2900" w:type="dxa"/>
          </w:tcPr>
          <w:p w:rsidR="00ED1A38" w:rsidRPr="00ED1A38" w:rsidRDefault="00ED1A38" w:rsidP="00ED1A38">
            <w:pPr>
              <w:tabs>
                <w:tab w:val="num" w:pos="1500"/>
              </w:tabs>
              <w:spacing w:after="0" w:line="240" w:lineRule="auto"/>
              <w:jc w:val="center"/>
              <w:rPr>
                <w:rFonts w:ascii="Times New Roman" w:eastAsia="Times New Roman" w:hAnsi="Times New Roman" w:cs="Times New Roman"/>
                <w:b/>
                <w:sz w:val="24"/>
                <w:szCs w:val="24"/>
                <w:lang w:eastAsia="ru-RU"/>
              </w:rPr>
            </w:pPr>
            <w:r w:rsidRPr="00ED1A38">
              <w:rPr>
                <w:rFonts w:ascii="Times New Roman" w:eastAsia="Times New Roman" w:hAnsi="Times New Roman" w:cs="Times New Roman"/>
                <w:b/>
                <w:sz w:val="24"/>
                <w:szCs w:val="24"/>
                <w:lang w:eastAsia="ru-RU"/>
              </w:rPr>
              <w:t xml:space="preserve">Наименование издателей учебника </w:t>
            </w:r>
          </w:p>
        </w:tc>
      </w:tr>
      <w:tr w:rsidR="00ED1A38" w:rsidRPr="00ED1A38" w:rsidTr="00ED1A38">
        <w:trPr>
          <w:jc w:val="center"/>
        </w:trPr>
        <w:tc>
          <w:tcPr>
            <w:tcW w:w="9345" w:type="dxa"/>
            <w:gridSpan w:val="3"/>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b/>
                <w:sz w:val="24"/>
                <w:szCs w:val="24"/>
                <w:lang w:eastAsia="ru-RU"/>
              </w:rPr>
            </w:pPr>
            <w:r w:rsidRPr="00ED1A38">
              <w:rPr>
                <w:rFonts w:ascii="Times New Roman" w:eastAsia="Times New Roman" w:hAnsi="Times New Roman" w:cs="Times New Roman"/>
                <w:b/>
                <w:sz w:val="24"/>
                <w:szCs w:val="24"/>
                <w:lang w:eastAsia="ru-RU"/>
              </w:rPr>
              <w:t>Русский язык</w:t>
            </w:r>
          </w:p>
          <w:p w:rsidR="00ED1A38" w:rsidRPr="00ED1A38" w:rsidRDefault="00ED1A38" w:rsidP="00ED1A38">
            <w:pPr>
              <w:tabs>
                <w:tab w:val="left" w:pos="3945"/>
              </w:tabs>
              <w:spacing w:after="0" w:line="240" w:lineRule="auto"/>
              <w:jc w:val="center"/>
              <w:rPr>
                <w:rFonts w:ascii="Times New Roman" w:eastAsia="Times New Roman" w:hAnsi="Times New Roman" w:cs="Times New Roman"/>
                <w:b/>
                <w:sz w:val="24"/>
                <w:szCs w:val="24"/>
                <w:lang w:eastAsia="ru-RU"/>
              </w:rPr>
            </w:pPr>
          </w:p>
        </w:tc>
      </w:tr>
      <w:tr w:rsidR="00ED1A38" w:rsidRPr="00ED1A38" w:rsidTr="00ED1A38">
        <w:trPr>
          <w:jc w:val="center"/>
        </w:trPr>
        <w:tc>
          <w:tcPr>
            <w:tcW w:w="1605"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10</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p>
        </w:tc>
        <w:tc>
          <w:tcPr>
            <w:tcW w:w="4840" w:type="dxa"/>
            <w:shd w:val="clear" w:color="auto" w:fill="auto"/>
          </w:tcPr>
          <w:p w:rsidR="00ED1A38" w:rsidRPr="00ED1A38" w:rsidRDefault="00ED1A38" w:rsidP="00ED1A38">
            <w:pPr>
              <w:tabs>
                <w:tab w:val="left" w:pos="3945"/>
              </w:tabs>
              <w:spacing w:after="0" w:line="240" w:lineRule="auto"/>
              <w:jc w:val="both"/>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 xml:space="preserve">Н.Г. </w:t>
            </w:r>
            <w:proofErr w:type="gramStart"/>
            <w:r w:rsidRPr="00ED1A38">
              <w:rPr>
                <w:rFonts w:ascii="Times New Roman" w:eastAsia="Times New Roman" w:hAnsi="Times New Roman" w:cs="Times New Roman"/>
                <w:sz w:val="24"/>
                <w:szCs w:val="24"/>
                <w:lang w:eastAsia="ru-RU"/>
              </w:rPr>
              <w:t>Гольцова,И.В.</w:t>
            </w:r>
            <w:proofErr w:type="gramEnd"/>
            <w:r w:rsidRPr="00ED1A38">
              <w:rPr>
                <w:rFonts w:ascii="Times New Roman" w:eastAsia="Times New Roman" w:hAnsi="Times New Roman" w:cs="Times New Roman"/>
                <w:sz w:val="24"/>
                <w:szCs w:val="24"/>
                <w:lang w:eastAsia="ru-RU"/>
              </w:rPr>
              <w:t xml:space="preserve"> Шамшин, М.А. Мищерина Русский язык 10-11 классы в 2х частях (базовый)</w:t>
            </w:r>
            <w:r w:rsidRPr="00ED1A38">
              <w:rPr>
                <w:rFonts w:ascii="Times New Roman" w:eastAsia="Times New Roman" w:hAnsi="Times New Roman" w:cs="Times New Roman"/>
                <w:sz w:val="24"/>
                <w:szCs w:val="24"/>
                <w:lang w:eastAsia="ru-RU"/>
              </w:rPr>
              <w:tab/>
            </w:r>
          </w:p>
          <w:p w:rsidR="00ED1A38" w:rsidRPr="00ED1A38" w:rsidRDefault="00ED1A38" w:rsidP="00ED1A38">
            <w:pPr>
              <w:tabs>
                <w:tab w:val="left" w:pos="3945"/>
              </w:tabs>
              <w:spacing w:after="0" w:line="240" w:lineRule="auto"/>
              <w:rPr>
                <w:rFonts w:ascii="Times New Roman" w:eastAsia="Times New Roman" w:hAnsi="Times New Roman" w:cs="Times New Roman"/>
                <w:sz w:val="24"/>
                <w:szCs w:val="24"/>
                <w:lang w:eastAsia="ru-RU"/>
              </w:rPr>
            </w:pPr>
          </w:p>
        </w:tc>
        <w:tc>
          <w:tcPr>
            <w:tcW w:w="2900"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ООО «Русское слово-учебник»</w:t>
            </w:r>
          </w:p>
        </w:tc>
      </w:tr>
      <w:tr w:rsidR="00ED1A38" w:rsidRPr="00ED1A38" w:rsidTr="00ED1A38">
        <w:trPr>
          <w:jc w:val="center"/>
        </w:trPr>
        <w:tc>
          <w:tcPr>
            <w:tcW w:w="9345" w:type="dxa"/>
            <w:gridSpan w:val="3"/>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b/>
                <w:sz w:val="24"/>
                <w:szCs w:val="24"/>
                <w:lang w:eastAsia="ru-RU"/>
              </w:rPr>
            </w:pPr>
            <w:r w:rsidRPr="00ED1A38">
              <w:rPr>
                <w:rFonts w:ascii="Times New Roman" w:eastAsia="Times New Roman" w:hAnsi="Times New Roman" w:cs="Times New Roman"/>
                <w:b/>
                <w:sz w:val="24"/>
                <w:szCs w:val="24"/>
                <w:lang w:eastAsia="ru-RU"/>
              </w:rPr>
              <w:t>Литература</w:t>
            </w:r>
          </w:p>
          <w:p w:rsidR="00ED1A38" w:rsidRPr="00ED1A38" w:rsidRDefault="00ED1A38" w:rsidP="00ED1A38">
            <w:pPr>
              <w:tabs>
                <w:tab w:val="left" w:pos="3945"/>
              </w:tabs>
              <w:spacing w:after="0" w:line="240" w:lineRule="auto"/>
              <w:jc w:val="center"/>
              <w:rPr>
                <w:rFonts w:ascii="Times New Roman" w:eastAsia="Times New Roman" w:hAnsi="Times New Roman" w:cs="Times New Roman"/>
                <w:b/>
                <w:sz w:val="24"/>
                <w:szCs w:val="24"/>
                <w:lang w:eastAsia="ru-RU"/>
              </w:rPr>
            </w:pPr>
          </w:p>
        </w:tc>
      </w:tr>
      <w:tr w:rsidR="00ED1A38" w:rsidRPr="00ED1A38" w:rsidTr="00ED1A38">
        <w:trPr>
          <w:jc w:val="center"/>
        </w:trPr>
        <w:tc>
          <w:tcPr>
            <w:tcW w:w="1605"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10</w:t>
            </w:r>
          </w:p>
          <w:p w:rsidR="00ED1A38" w:rsidRPr="00ED1A38" w:rsidRDefault="00ED1A38" w:rsidP="00ED1A38">
            <w:pPr>
              <w:spacing w:after="0" w:line="240" w:lineRule="auto"/>
              <w:jc w:val="center"/>
              <w:rPr>
                <w:rFonts w:ascii="Times New Roman" w:eastAsia="Times New Roman" w:hAnsi="Times New Roman" w:cs="Times New Roman"/>
                <w:bCs/>
                <w:sz w:val="24"/>
                <w:szCs w:val="24"/>
                <w:lang w:eastAsia="ru-RU"/>
              </w:rPr>
            </w:pPr>
          </w:p>
        </w:tc>
        <w:tc>
          <w:tcPr>
            <w:tcW w:w="4840" w:type="dxa"/>
            <w:shd w:val="clear" w:color="auto" w:fill="auto"/>
          </w:tcPr>
          <w:p w:rsidR="00ED1A38" w:rsidRPr="00ED1A38" w:rsidRDefault="00ED1A38" w:rsidP="00ED1A38">
            <w:pPr>
              <w:spacing w:after="0" w:line="240" w:lineRule="auto"/>
              <w:jc w:val="both"/>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 xml:space="preserve"> Зинин С.А., Сахаров В.И Литература.</w:t>
            </w:r>
          </w:p>
          <w:p w:rsidR="00ED1A38" w:rsidRPr="00ED1A38" w:rsidRDefault="00ED1A38" w:rsidP="00ED1A38">
            <w:pPr>
              <w:spacing w:after="0" w:line="240" w:lineRule="auto"/>
              <w:jc w:val="both"/>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 xml:space="preserve"> 10 класс в 2-х частях</w:t>
            </w:r>
          </w:p>
        </w:tc>
        <w:tc>
          <w:tcPr>
            <w:tcW w:w="2900" w:type="dxa"/>
            <w:shd w:val="clear" w:color="auto" w:fill="auto"/>
          </w:tcPr>
          <w:p w:rsidR="00ED1A38" w:rsidRPr="00ED1A38" w:rsidRDefault="00ED1A38" w:rsidP="00ED1A38">
            <w:pPr>
              <w:spacing w:after="0" w:line="240" w:lineRule="auto"/>
              <w:jc w:val="center"/>
              <w:rPr>
                <w:rFonts w:ascii="Times New Roman" w:eastAsia="Times New Roman" w:hAnsi="Times New Roman" w:cs="Times New Roman"/>
                <w:bCs/>
                <w:sz w:val="24"/>
                <w:szCs w:val="24"/>
                <w:lang w:eastAsia="ru-RU"/>
              </w:rPr>
            </w:pPr>
            <w:r w:rsidRPr="00ED1A38">
              <w:rPr>
                <w:rFonts w:ascii="Times New Roman" w:eastAsia="Times New Roman" w:hAnsi="Times New Roman" w:cs="Times New Roman"/>
                <w:sz w:val="24"/>
                <w:szCs w:val="24"/>
                <w:lang w:eastAsia="ru-RU"/>
              </w:rPr>
              <w:t>ООО «Русское слово-учебник»</w:t>
            </w:r>
          </w:p>
        </w:tc>
      </w:tr>
      <w:tr w:rsidR="00ED1A38" w:rsidRPr="00ED1A38" w:rsidTr="00ED1A38">
        <w:trPr>
          <w:jc w:val="center"/>
        </w:trPr>
        <w:tc>
          <w:tcPr>
            <w:tcW w:w="9345" w:type="dxa"/>
            <w:gridSpan w:val="3"/>
            <w:shd w:val="clear" w:color="auto" w:fill="auto"/>
          </w:tcPr>
          <w:p w:rsidR="00ED1A38" w:rsidRPr="00ED1A38" w:rsidRDefault="00ED1A38" w:rsidP="00ED1A38">
            <w:pPr>
              <w:spacing w:after="0" w:line="240" w:lineRule="auto"/>
              <w:jc w:val="center"/>
              <w:rPr>
                <w:rFonts w:ascii="Times New Roman" w:eastAsia="Times New Roman" w:hAnsi="Times New Roman" w:cs="Times New Roman"/>
                <w:b/>
                <w:bCs/>
                <w:sz w:val="24"/>
                <w:szCs w:val="24"/>
                <w:lang w:eastAsia="ru-RU"/>
              </w:rPr>
            </w:pPr>
            <w:r w:rsidRPr="00ED1A38">
              <w:rPr>
                <w:rFonts w:ascii="Times New Roman" w:eastAsia="Times New Roman" w:hAnsi="Times New Roman" w:cs="Times New Roman"/>
                <w:b/>
                <w:bCs/>
                <w:sz w:val="24"/>
                <w:szCs w:val="24"/>
                <w:lang w:eastAsia="ru-RU"/>
              </w:rPr>
              <w:t>Иностранный язык</w:t>
            </w:r>
          </w:p>
          <w:p w:rsidR="00ED1A38" w:rsidRPr="00ED1A38" w:rsidRDefault="00ED1A38" w:rsidP="00ED1A38">
            <w:pPr>
              <w:spacing w:after="0" w:line="240" w:lineRule="auto"/>
              <w:jc w:val="center"/>
              <w:rPr>
                <w:rFonts w:ascii="Times New Roman" w:eastAsia="Times New Roman" w:hAnsi="Times New Roman" w:cs="Times New Roman"/>
                <w:b/>
                <w:bCs/>
                <w:i/>
                <w:iCs/>
                <w:sz w:val="24"/>
                <w:szCs w:val="24"/>
                <w:lang w:eastAsia="ru-RU"/>
              </w:rPr>
            </w:pPr>
            <w:r w:rsidRPr="00ED1A38">
              <w:rPr>
                <w:rFonts w:ascii="Times New Roman" w:eastAsia="Times New Roman" w:hAnsi="Times New Roman" w:cs="Times New Roman"/>
                <w:b/>
                <w:bCs/>
                <w:i/>
                <w:iCs/>
                <w:sz w:val="24"/>
                <w:szCs w:val="24"/>
                <w:lang w:eastAsia="ru-RU"/>
              </w:rPr>
              <w:t>Английский язык</w:t>
            </w:r>
          </w:p>
        </w:tc>
      </w:tr>
      <w:tr w:rsidR="00ED1A38" w:rsidRPr="00ED1A38" w:rsidTr="00ED1A38">
        <w:trPr>
          <w:jc w:val="center"/>
        </w:trPr>
        <w:tc>
          <w:tcPr>
            <w:tcW w:w="1605"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10</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 xml:space="preserve"> </w:t>
            </w:r>
          </w:p>
        </w:tc>
        <w:tc>
          <w:tcPr>
            <w:tcW w:w="4840" w:type="dxa"/>
          </w:tcPr>
          <w:p w:rsidR="00ED1A38" w:rsidRPr="00ED1A38" w:rsidRDefault="00ED1A38" w:rsidP="00ED1A38">
            <w:pPr>
              <w:spacing w:after="0" w:line="240" w:lineRule="auto"/>
              <w:jc w:val="both"/>
              <w:rPr>
                <w:rFonts w:ascii="Times New Roman" w:eastAsia="Times New Roman" w:hAnsi="Times New Roman" w:cs="Times New Roman"/>
                <w:bCs/>
                <w:sz w:val="24"/>
                <w:szCs w:val="24"/>
                <w:lang w:eastAsia="ru-RU"/>
              </w:rPr>
            </w:pPr>
            <w:r w:rsidRPr="00ED1A38">
              <w:rPr>
                <w:rFonts w:ascii="Times New Roman" w:eastAsia="Times New Roman" w:hAnsi="Times New Roman" w:cs="Times New Roman"/>
                <w:bCs/>
                <w:sz w:val="24"/>
                <w:szCs w:val="24"/>
                <w:lang w:eastAsia="ru-RU"/>
              </w:rPr>
              <w:t>Вербицкая М.В. и др. / Под редакцией Вербицкой М.В. Английский язык 10 класс</w:t>
            </w:r>
          </w:p>
        </w:tc>
        <w:tc>
          <w:tcPr>
            <w:tcW w:w="2900" w:type="dxa"/>
            <w:tcBorders>
              <w:top w:val="single" w:sz="4" w:space="0" w:color="000000"/>
              <w:left w:val="single" w:sz="4" w:space="0" w:color="000000"/>
              <w:bottom w:val="single" w:sz="4" w:space="0" w:color="000000"/>
              <w:right w:val="single" w:sz="4" w:space="0" w:color="000000"/>
            </w:tcBorders>
          </w:tcPr>
          <w:p w:rsidR="00ED1A38" w:rsidRPr="00ED1A38" w:rsidRDefault="00ED1A38" w:rsidP="00ED1A38">
            <w:pPr>
              <w:spacing w:after="0" w:line="240" w:lineRule="auto"/>
              <w:ind w:right="110"/>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 xml:space="preserve">ООО </w:t>
            </w:r>
          </w:p>
          <w:p w:rsidR="00ED1A38" w:rsidRPr="00ED1A38" w:rsidRDefault="00ED1A38" w:rsidP="00ED1A38">
            <w:pPr>
              <w:spacing w:after="45" w:line="238"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 xml:space="preserve">Издательский центр </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 xml:space="preserve">«ВЕНТАНАГРАФ» </w:t>
            </w:r>
          </w:p>
        </w:tc>
      </w:tr>
      <w:tr w:rsidR="00ED1A38" w:rsidRPr="00ED1A38" w:rsidTr="00ED1A38">
        <w:trPr>
          <w:jc w:val="center"/>
        </w:trPr>
        <w:tc>
          <w:tcPr>
            <w:tcW w:w="9345" w:type="dxa"/>
            <w:gridSpan w:val="3"/>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b/>
                <w:sz w:val="24"/>
                <w:szCs w:val="24"/>
                <w:lang w:eastAsia="ru-RU"/>
              </w:rPr>
            </w:pPr>
            <w:r w:rsidRPr="00ED1A38">
              <w:rPr>
                <w:rFonts w:ascii="Times New Roman" w:eastAsia="Times New Roman" w:hAnsi="Times New Roman" w:cs="Times New Roman"/>
                <w:b/>
                <w:sz w:val="24"/>
                <w:szCs w:val="24"/>
                <w:lang w:eastAsia="ru-RU"/>
              </w:rPr>
              <w:t>Алгебра и начала математического анализа</w:t>
            </w:r>
          </w:p>
          <w:p w:rsidR="00ED1A38" w:rsidRPr="00ED1A38" w:rsidRDefault="00ED1A38" w:rsidP="00ED1A38">
            <w:pPr>
              <w:tabs>
                <w:tab w:val="left" w:pos="3945"/>
              </w:tabs>
              <w:spacing w:after="0" w:line="240" w:lineRule="auto"/>
              <w:jc w:val="center"/>
              <w:rPr>
                <w:rFonts w:ascii="Times New Roman" w:eastAsia="Times New Roman" w:hAnsi="Times New Roman" w:cs="Times New Roman"/>
                <w:b/>
                <w:sz w:val="24"/>
                <w:szCs w:val="24"/>
                <w:lang w:eastAsia="ru-RU"/>
              </w:rPr>
            </w:pPr>
          </w:p>
        </w:tc>
      </w:tr>
      <w:tr w:rsidR="00ED1A38" w:rsidRPr="00ED1A38" w:rsidTr="00ED1A38">
        <w:trPr>
          <w:jc w:val="center"/>
        </w:trPr>
        <w:tc>
          <w:tcPr>
            <w:tcW w:w="1605"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10</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p>
        </w:tc>
        <w:tc>
          <w:tcPr>
            <w:tcW w:w="4840" w:type="dxa"/>
            <w:shd w:val="clear" w:color="auto" w:fill="auto"/>
          </w:tcPr>
          <w:p w:rsidR="00ED1A38" w:rsidRPr="00ED1A38" w:rsidRDefault="00ED1A38" w:rsidP="00ED1A38">
            <w:pPr>
              <w:spacing w:after="0" w:line="240" w:lineRule="auto"/>
              <w:rPr>
                <w:rFonts w:ascii="Times New Roman" w:eastAsia="Times New Roman" w:hAnsi="Times New Roman" w:cs="Times New Roman"/>
                <w:bCs/>
                <w:sz w:val="24"/>
                <w:szCs w:val="24"/>
                <w:lang w:eastAsia="ru-RU"/>
              </w:rPr>
            </w:pPr>
            <w:r w:rsidRPr="00ED1A38">
              <w:rPr>
                <w:rFonts w:ascii="Times New Roman" w:eastAsia="Times New Roman" w:hAnsi="Times New Roman" w:cs="Times New Roman"/>
                <w:bCs/>
                <w:sz w:val="24"/>
                <w:szCs w:val="24"/>
                <w:lang w:eastAsia="ru-RU"/>
              </w:rPr>
              <w:t>Колягин Ю.М., Ткачева М.В., Фёдорова Н.Е., и др. Алгебра и начала математического анализа (базовый и углубленный уровни) 10 класс</w:t>
            </w:r>
          </w:p>
          <w:p w:rsidR="00ED1A38" w:rsidRPr="00ED1A38" w:rsidRDefault="00ED1A38" w:rsidP="00ED1A38">
            <w:pPr>
              <w:spacing w:after="0" w:line="240" w:lineRule="auto"/>
              <w:rPr>
                <w:rFonts w:ascii="Times New Roman" w:eastAsia="Times New Roman" w:hAnsi="Times New Roman" w:cs="Times New Roman"/>
                <w:sz w:val="24"/>
                <w:szCs w:val="24"/>
                <w:lang w:eastAsia="ru-RU"/>
              </w:rPr>
            </w:pPr>
          </w:p>
        </w:tc>
        <w:tc>
          <w:tcPr>
            <w:tcW w:w="2900" w:type="dxa"/>
            <w:shd w:val="clear" w:color="auto" w:fill="auto"/>
          </w:tcPr>
          <w:p w:rsidR="00ED1A38" w:rsidRPr="00ED1A38" w:rsidRDefault="00ED1A38" w:rsidP="00ED1A38">
            <w:pPr>
              <w:spacing w:after="0" w:line="240" w:lineRule="auto"/>
              <w:jc w:val="center"/>
              <w:rPr>
                <w:rFonts w:ascii="Times New Roman" w:eastAsia="Times New Roman" w:hAnsi="Times New Roman" w:cs="Times New Roman"/>
                <w:bCs/>
                <w:sz w:val="24"/>
                <w:szCs w:val="24"/>
                <w:lang w:eastAsia="ru-RU"/>
              </w:rPr>
            </w:pPr>
            <w:r w:rsidRPr="00ED1A38">
              <w:rPr>
                <w:rFonts w:ascii="Times New Roman" w:eastAsia="Times New Roman" w:hAnsi="Times New Roman" w:cs="Times New Roman"/>
                <w:sz w:val="24"/>
                <w:szCs w:val="24"/>
                <w:lang w:eastAsia="ru-RU"/>
              </w:rPr>
              <w:t>АО "Издательство "Просвещение"</w:t>
            </w:r>
          </w:p>
        </w:tc>
      </w:tr>
      <w:tr w:rsidR="00ED1A38" w:rsidRPr="00ED1A38" w:rsidTr="00ED1A38">
        <w:trPr>
          <w:jc w:val="center"/>
        </w:trPr>
        <w:tc>
          <w:tcPr>
            <w:tcW w:w="9345" w:type="dxa"/>
            <w:gridSpan w:val="3"/>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b/>
                <w:sz w:val="24"/>
                <w:szCs w:val="24"/>
                <w:lang w:eastAsia="ru-RU"/>
              </w:rPr>
            </w:pPr>
            <w:r w:rsidRPr="00ED1A38">
              <w:rPr>
                <w:rFonts w:ascii="Times New Roman" w:eastAsia="Times New Roman" w:hAnsi="Times New Roman" w:cs="Times New Roman"/>
                <w:b/>
                <w:sz w:val="24"/>
                <w:szCs w:val="24"/>
                <w:lang w:eastAsia="ru-RU"/>
              </w:rPr>
              <w:t>Геометрия</w:t>
            </w:r>
          </w:p>
          <w:p w:rsidR="00ED1A38" w:rsidRPr="00ED1A38" w:rsidRDefault="00ED1A38" w:rsidP="00ED1A38">
            <w:pPr>
              <w:tabs>
                <w:tab w:val="left" w:pos="3945"/>
              </w:tabs>
              <w:spacing w:after="0" w:line="240" w:lineRule="auto"/>
              <w:jc w:val="center"/>
              <w:rPr>
                <w:rFonts w:ascii="Times New Roman" w:eastAsia="Times New Roman" w:hAnsi="Times New Roman" w:cs="Times New Roman"/>
                <w:b/>
                <w:sz w:val="24"/>
                <w:szCs w:val="24"/>
                <w:lang w:eastAsia="ru-RU"/>
              </w:rPr>
            </w:pPr>
          </w:p>
        </w:tc>
      </w:tr>
      <w:tr w:rsidR="00ED1A38" w:rsidRPr="00ED1A38" w:rsidTr="00ED1A38">
        <w:trPr>
          <w:jc w:val="center"/>
        </w:trPr>
        <w:tc>
          <w:tcPr>
            <w:tcW w:w="1605"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10</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 xml:space="preserve"> </w:t>
            </w:r>
          </w:p>
        </w:tc>
        <w:tc>
          <w:tcPr>
            <w:tcW w:w="4840" w:type="dxa"/>
            <w:shd w:val="clear" w:color="auto" w:fill="auto"/>
          </w:tcPr>
          <w:p w:rsidR="00ED1A38" w:rsidRPr="00ED1A38" w:rsidRDefault="00ED1A38" w:rsidP="00ED1A38">
            <w:pPr>
              <w:spacing w:after="0" w:line="259" w:lineRule="auto"/>
              <w:rPr>
                <w:rFonts w:ascii="Times New Roman" w:eastAsia="Times New Roman" w:hAnsi="Times New Roman" w:cs="Times New Roman"/>
                <w:color w:val="000000"/>
                <w:sz w:val="24"/>
                <w:szCs w:val="24"/>
                <w:lang w:eastAsia="ru-RU"/>
              </w:rPr>
            </w:pPr>
            <w:r w:rsidRPr="00ED1A38">
              <w:rPr>
                <w:rFonts w:ascii="Times New Roman" w:eastAsia="Times New Roman" w:hAnsi="Times New Roman" w:cs="Times New Roman"/>
                <w:color w:val="000000"/>
                <w:sz w:val="24"/>
                <w:lang w:eastAsia="ru-RU"/>
              </w:rPr>
              <w:t xml:space="preserve">Атанасян Л.С., Бутузов В.Ф., Кадомцев С.Б. и др. </w:t>
            </w:r>
          </w:p>
          <w:p w:rsidR="00ED1A38" w:rsidRPr="00ED1A38" w:rsidRDefault="00ED1A38" w:rsidP="00ED1A38">
            <w:pPr>
              <w:spacing w:after="0" w:line="259" w:lineRule="auto"/>
              <w:rPr>
                <w:rFonts w:ascii="Calibri" w:eastAsia="Calibri" w:hAnsi="Calibri" w:cs="Calibri"/>
                <w:color w:val="000000"/>
                <w:sz w:val="24"/>
                <w:szCs w:val="24"/>
                <w:lang w:eastAsia="ru-RU"/>
              </w:rPr>
            </w:pPr>
            <w:r w:rsidRPr="00ED1A38">
              <w:rPr>
                <w:rFonts w:ascii="Times New Roman" w:eastAsia="Times New Roman" w:hAnsi="Times New Roman" w:cs="Times New Roman"/>
                <w:color w:val="000000"/>
                <w:sz w:val="24"/>
                <w:lang w:eastAsia="ru-RU"/>
              </w:rPr>
              <w:t xml:space="preserve">Математика: алгебра и начала математического анализа, |геометрия. Геометрия 10-11  </w:t>
            </w:r>
          </w:p>
        </w:tc>
        <w:tc>
          <w:tcPr>
            <w:tcW w:w="2900"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АО "Издательство "Просвещение"</w:t>
            </w:r>
          </w:p>
        </w:tc>
      </w:tr>
      <w:tr w:rsidR="00ED1A38" w:rsidRPr="00ED1A38" w:rsidTr="00ED1A38">
        <w:trPr>
          <w:jc w:val="center"/>
        </w:trPr>
        <w:tc>
          <w:tcPr>
            <w:tcW w:w="9345" w:type="dxa"/>
            <w:gridSpan w:val="3"/>
            <w:shd w:val="clear" w:color="auto" w:fill="auto"/>
          </w:tcPr>
          <w:p w:rsidR="00ED1A38" w:rsidRPr="00ED1A38" w:rsidRDefault="00ED1A38" w:rsidP="00ED1A38">
            <w:pPr>
              <w:tabs>
                <w:tab w:val="left" w:pos="3945"/>
              </w:tabs>
              <w:spacing w:after="0" w:line="240" w:lineRule="auto"/>
              <w:jc w:val="center"/>
              <w:rPr>
                <w:rFonts w:ascii="Times New Roman" w:eastAsia="TimesNewRomanPSMT" w:hAnsi="Times New Roman" w:cs="Times New Roman"/>
                <w:b/>
                <w:bCs/>
                <w:sz w:val="24"/>
                <w:szCs w:val="24"/>
                <w:lang w:eastAsia="ru-RU"/>
              </w:rPr>
            </w:pPr>
            <w:r w:rsidRPr="00ED1A38">
              <w:rPr>
                <w:rFonts w:ascii="Times New Roman" w:eastAsia="TimesNewRomanPSMT" w:hAnsi="Times New Roman" w:cs="Times New Roman"/>
                <w:b/>
                <w:bCs/>
                <w:sz w:val="24"/>
                <w:szCs w:val="24"/>
                <w:lang w:eastAsia="ru-RU"/>
              </w:rPr>
              <w:t xml:space="preserve">Информатика </w:t>
            </w:r>
          </w:p>
          <w:p w:rsidR="00ED1A38" w:rsidRPr="00ED1A38" w:rsidRDefault="00ED1A38" w:rsidP="00ED1A38">
            <w:pPr>
              <w:tabs>
                <w:tab w:val="left" w:pos="3945"/>
              </w:tabs>
              <w:spacing w:after="0" w:line="240" w:lineRule="auto"/>
              <w:rPr>
                <w:rFonts w:ascii="Times New Roman" w:eastAsia="Times New Roman" w:hAnsi="Times New Roman" w:cs="Times New Roman"/>
                <w:sz w:val="24"/>
                <w:szCs w:val="24"/>
                <w:lang w:eastAsia="ru-RU"/>
              </w:rPr>
            </w:pPr>
          </w:p>
        </w:tc>
      </w:tr>
      <w:tr w:rsidR="00ED1A38" w:rsidRPr="00ED1A38" w:rsidTr="00ED1A38">
        <w:trPr>
          <w:jc w:val="center"/>
        </w:trPr>
        <w:tc>
          <w:tcPr>
            <w:tcW w:w="1605"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10</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p>
        </w:tc>
        <w:tc>
          <w:tcPr>
            <w:tcW w:w="4840" w:type="dxa"/>
            <w:shd w:val="clear" w:color="auto" w:fill="auto"/>
          </w:tcPr>
          <w:p w:rsidR="00ED1A38" w:rsidRPr="00ED1A38" w:rsidRDefault="00ED1A38" w:rsidP="00ED1A38">
            <w:pPr>
              <w:spacing w:after="0" w:line="240" w:lineRule="auto"/>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 xml:space="preserve">Босова Л.Л., Босова А.Ю. Информатика. </w:t>
            </w:r>
          </w:p>
          <w:p w:rsidR="00ED1A38" w:rsidRPr="00ED1A38" w:rsidRDefault="00ED1A38" w:rsidP="00ED1A38">
            <w:pPr>
              <w:spacing w:after="0" w:line="240" w:lineRule="auto"/>
              <w:rPr>
                <w:rFonts w:ascii="Times New Roman" w:eastAsia="Times New Roman" w:hAnsi="Times New Roman" w:cs="Times New Roman"/>
                <w:b/>
                <w:bCs/>
                <w:sz w:val="24"/>
                <w:szCs w:val="24"/>
                <w:lang w:eastAsia="ru-RU"/>
              </w:rPr>
            </w:pPr>
            <w:r w:rsidRPr="00ED1A38">
              <w:rPr>
                <w:rFonts w:ascii="Times New Roman" w:eastAsia="Times New Roman" w:hAnsi="Times New Roman" w:cs="Times New Roman"/>
                <w:sz w:val="24"/>
                <w:szCs w:val="24"/>
                <w:lang w:eastAsia="ru-RU"/>
              </w:rPr>
              <w:t>10 класс</w:t>
            </w:r>
          </w:p>
        </w:tc>
        <w:tc>
          <w:tcPr>
            <w:tcW w:w="2900" w:type="dxa"/>
            <w:shd w:val="clear" w:color="auto" w:fill="auto"/>
          </w:tcPr>
          <w:p w:rsidR="00ED1A38" w:rsidRPr="00ED1A38" w:rsidRDefault="00ED1A38" w:rsidP="00ED1A38">
            <w:pPr>
              <w:spacing w:after="0" w:line="259" w:lineRule="auto"/>
              <w:ind w:left="82"/>
              <w:jc w:val="center"/>
              <w:rPr>
                <w:rFonts w:ascii="Times New Roman" w:eastAsia="Times New Roman" w:hAnsi="Times New Roman" w:cs="Times New Roman"/>
                <w:color w:val="000000"/>
                <w:sz w:val="24"/>
                <w:szCs w:val="24"/>
                <w:lang w:eastAsia="ru-RU"/>
              </w:rPr>
            </w:pPr>
            <w:r w:rsidRPr="00ED1A38">
              <w:rPr>
                <w:rFonts w:ascii="Times New Roman" w:eastAsia="Times New Roman" w:hAnsi="Times New Roman" w:cs="Times New Roman"/>
                <w:color w:val="000000"/>
                <w:sz w:val="24"/>
                <w:lang w:eastAsia="ru-RU"/>
              </w:rPr>
              <w:t>ООО «БИНОМ.</w:t>
            </w:r>
          </w:p>
          <w:p w:rsidR="00ED1A38" w:rsidRPr="00ED1A38" w:rsidRDefault="00ED1A38" w:rsidP="00ED1A38">
            <w:pPr>
              <w:spacing w:after="0" w:line="259" w:lineRule="auto"/>
              <w:ind w:left="82"/>
              <w:jc w:val="center"/>
              <w:rPr>
                <w:rFonts w:ascii="Calibri" w:eastAsia="Calibri" w:hAnsi="Calibri" w:cs="Calibri"/>
                <w:color w:val="000000"/>
                <w:sz w:val="24"/>
                <w:szCs w:val="24"/>
                <w:lang w:eastAsia="ru-RU"/>
              </w:rPr>
            </w:pPr>
            <w:r w:rsidRPr="00ED1A38">
              <w:rPr>
                <w:rFonts w:ascii="Times New Roman" w:eastAsia="Times New Roman" w:hAnsi="Times New Roman" w:cs="Times New Roman"/>
                <w:color w:val="000000"/>
                <w:sz w:val="24"/>
                <w:lang w:eastAsia="ru-RU"/>
              </w:rPr>
              <w:t>Лаборатория знаний»</w:t>
            </w:r>
          </w:p>
        </w:tc>
      </w:tr>
      <w:tr w:rsidR="00ED1A38" w:rsidRPr="00ED1A38" w:rsidTr="00ED1A38">
        <w:trPr>
          <w:jc w:val="center"/>
        </w:trPr>
        <w:tc>
          <w:tcPr>
            <w:tcW w:w="9345" w:type="dxa"/>
            <w:gridSpan w:val="3"/>
            <w:shd w:val="clear" w:color="auto" w:fill="auto"/>
          </w:tcPr>
          <w:p w:rsidR="00ED1A38" w:rsidRPr="00ED1A38" w:rsidRDefault="00ED1A38" w:rsidP="00ED1A38">
            <w:pPr>
              <w:tabs>
                <w:tab w:val="left" w:pos="3945"/>
              </w:tabs>
              <w:spacing w:after="0" w:line="240" w:lineRule="auto"/>
              <w:jc w:val="center"/>
              <w:rPr>
                <w:rFonts w:ascii="Times New Roman" w:eastAsia="TimesNewRomanPSMT" w:hAnsi="Times New Roman" w:cs="Times New Roman"/>
                <w:b/>
                <w:bCs/>
                <w:sz w:val="24"/>
                <w:szCs w:val="24"/>
                <w:lang w:eastAsia="ru-RU"/>
              </w:rPr>
            </w:pPr>
            <w:r w:rsidRPr="00ED1A38">
              <w:rPr>
                <w:rFonts w:ascii="Times New Roman" w:eastAsia="TimesNewRomanPSMT" w:hAnsi="Times New Roman" w:cs="Times New Roman"/>
                <w:b/>
                <w:bCs/>
                <w:sz w:val="24"/>
                <w:szCs w:val="24"/>
                <w:lang w:eastAsia="ru-RU"/>
              </w:rPr>
              <w:t>История</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p>
        </w:tc>
      </w:tr>
      <w:tr w:rsidR="00ED1A38" w:rsidRPr="00ED1A38" w:rsidTr="00ED1A38">
        <w:trPr>
          <w:jc w:val="center"/>
        </w:trPr>
        <w:tc>
          <w:tcPr>
            <w:tcW w:w="1605"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10</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p>
        </w:tc>
        <w:tc>
          <w:tcPr>
            <w:tcW w:w="4840" w:type="dxa"/>
            <w:shd w:val="clear" w:color="auto" w:fill="auto"/>
          </w:tcPr>
          <w:p w:rsidR="00ED1A38" w:rsidRPr="00ED1A38" w:rsidRDefault="00ED1A38" w:rsidP="00ED1A38">
            <w:pPr>
              <w:spacing w:after="0" w:line="240" w:lineRule="auto"/>
              <w:rPr>
                <w:rFonts w:ascii="Times New Roman" w:eastAsia="TimesNewRomanPSMT" w:hAnsi="Times New Roman" w:cs="Times New Roman"/>
                <w:bCs/>
                <w:sz w:val="24"/>
                <w:szCs w:val="24"/>
                <w:lang w:eastAsia="ru-RU"/>
              </w:rPr>
            </w:pPr>
            <w:r w:rsidRPr="00ED1A38">
              <w:rPr>
                <w:rFonts w:ascii="Times New Roman" w:eastAsia="TimesNewRomanPSMT" w:hAnsi="Times New Roman" w:cs="Times New Roman"/>
                <w:bCs/>
                <w:sz w:val="24"/>
                <w:szCs w:val="24"/>
                <w:lang w:eastAsia="ru-RU"/>
              </w:rPr>
              <w:t xml:space="preserve">Сороко -Цюпа О.С., Сороко -Цюпа </w:t>
            </w:r>
            <w:proofErr w:type="gramStart"/>
            <w:r w:rsidRPr="00ED1A38">
              <w:rPr>
                <w:rFonts w:ascii="Times New Roman" w:eastAsia="TimesNewRomanPSMT" w:hAnsi="Times New Roman" w:cs="Times New Roman"/>
                <w:bCs/>
                <w:sz w:val="24"/>
                <w:szCs w:val="24"/>
                <w:lang w:eastAsia="ru-RU"/>
              </w:rPr>
              <w:t>А,О.</w:t>
            </w:r>
            <w:proofErr w:type="gramEnd"/>
            <w:r w:rsidRPr="00ED1A38">
              <w:rPr>
                <w:rFonts w:ascii="Times New Roman" w:eastAsia="TimesNewRomanPSMT" w:hAnsi="Times New Roman" w:cs="Times New Roman"/>
                <w:bCs/>
                <w:sz w:val="24"/>
                <w:szCs w:val="24"/>
                <w:lang w:eastAsia="ru-RU"/>
              </w:rPr>
              <w:t>/ Под редакцией  Искандерова А.А. История. Всеобщая история. Новейшая история (базовый уровни)</w:t>
            </w:r>
          </w:p>
        </w:tc>
        <w:tc>
          <w:tcPr>
            <w:tcW w:w="2900" w:type="dxa"/>
            <w:shd w:val="clear" w:color="auto" w:fill="auto"/>
          </w:tcPr>
          <w:p w:rsidR="00ED1A38" w:rsidRPr="00ED1A38" w:rsidRDefault="00ED1A38" w:rsidP="00ED1A38">
            <w:pPr>
              <w:spacing w:after="0" w:line="240" w:lineRule="auto"/>
              <w:rPr>
                <w:rFonts w:ascii="Times New Roman" w:eastAsia="Times New Roman" w:hAnsi="Times New Roman" w:cs="Times New Roman"/>
                <w:bCs/>
                <w:sz w:val="24"/>
                <w:szCs w:val="24"/>
                <w:lang w:eastAsia="ru-RU"/>
              </w:rPr>
            </w:pPr>
          </w:p>
          <w:p w:rsidR="00ED1A38" w:rsidRPr="00ED1A38" w:rsidRDefault="00ED1A38" w:rsidP="00ED1A38">
            <w:pPr>
              <w:spacing w:after="0" w:line="240" w:lineRule="auto"/>
              <w:jc w:val="center"/>
              <w:rPr>
                <w:rFonts w:ascii="Times New Roman" w:eastAsia="Times New Roman" w:hAnsi="Times New Roman" w:cs="Times New Roman"/>
                <w:bCs/>
                <w:sz w:val="24"/>
                <w:szCs w:val="24"/>
                <w:lang w:eastAsia="ru-RU"/>
              </w:rPr>
            </w:pPr>
            <w:r w:rsidRPr="00ED1A38">
              <w:rPr>
                <w:rFonts w:ascii="Times New Roman" w:eastAsia="Times New Roman" w:hAnsi="Times New Roman" w:cs="Times New Roman"/>
                <w:sz w:val="24"/>
                <w:szCs w:val="24"/>
                <w:lang w:eastAsia="ru-RU"/>
              </w:rPr>
              <w:t>АО "Издательство "Просвещение"</w:t>
            </w:r>
          </w:p>
        </w:tc>
      </w:tr>
      <w:tr w:rsidR="00ED1A38" w:rsidRPr="00ED1A38" w:rsidTr="00ED1A38">
        <w:trPr>
          <w:jc w:val="center"/>
        </w:trPr>
        <w:tc>
          <w:tcPr>
            <w:tcW w:w="1605"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10</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p>
        </w:tc>
        <w:tc>
          <w:tcPr>
            <w:tcW w:w="4840" w:type="dxa"/>
            <w:shd w:val="clear" w:color="auto" w:fill="auto"/>
          </w:tcPr>
          <w:p w:rsidR="00ED1A38" w:rsidRPr="00ED1A38" w:rsidRDefault="00ED1A38" w:rsidP="00ED1A38">
            <w:pPr>
              <w:spacing w:after="0" w:line="240" w:lineRule="auto"/>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 xml:space="preserve">Горинов М.М., Данилов А.А., Моруков М.Ю. и др. / Под редакцией А.В. Торкунова   </w:t>
            </w:r>
            <w:r w:rsidRPr="00ED1A38">
              <w:rPr>
                <w:rFonts w:ascii="Times New Roman" w:eastAsia="Times New Roman" w:hAnsi="Times New Roman" w:cs="Times New Roman"/>
                <w:sz w:val="24"/>
                <w:szCs w:val="24"/>
                <w:lang w:eastAsia="ru-RU"/>
              </w:rPr>
              <w:lastRenderedPageBreak/>
              <w:t>История России) 10 класс (базовый уровень)</w:t>
            </w:r>
          </w:p>
        </w:tc>
        <w:tc>
          <w:tcPr>
            <w:tcW w:w="2900" w:type="dxa"/>
            <w:shd w:val="clear" w:color="auto" w:fill="auto"/>
          </w:tcPr>
          <w:p w:rsidR="00ED1A38" w:rsidRPr="00ED1A38" w:rsidRDefault="00ED1A38" w:rsidP="00ED1A38">
            <w:pPr>
              <w:spacing w:after="0" w:line="240" w:lineRule="auto"/>
              <w:jc w:val="center"/>
              <w:rPr>
                <w:rFonts w:ascii="Times New Roman" w:eastAsia="Times New Roman" w:hAnsi="Times New Roman" w:cs="Times New Roman"/>
                <w:bCs/>
                <w:sz w:val="24"/>
                <w:szCs w:val="24"/>
                <w:lang w:eastAsia="ru-RU"/>
              </w:rPr>
            </w:pPr>
            <w:r w:rsidRPr="00ED1A38">
              <w:rPr>
                <w:rFonts w:ascii="Times New Roman" w:eastAsia="Times New Roman" w:hAnsi="Times New Roman" w:cs="Times New Roman"/>
                <w:sz w:val="24"/>
                <w:szCs w:val="24"/>
                <w:lang w:eastAsia="ru-RU"/>
              </w:rPr>
              <w:lastRenderedPageBreak/>
              <w:t>АО "Издательство "Просвещение"</w:t>
            </w:r>
          </w:p>
        </w:tc>
      </w:tr>
      <w:tr w:rsidR="00ED1A38" w:rsidRPr="00ED1A38" w:rsidTr="00ED1A38">
        <w:trPr>
          <w:jc w:val="center"/>
        </w:trPr>
        <w:tc>
          <w:tcPr>
            <w:tcW w:w="9345" w:type="dxa"/>
            <w:gridSpan w:val="3"/>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b/>
                <w:sz w:val="24"/>
                <w:szCs w:val="24"/>
                <w:lang w:eastAsia="ru-RU"/>
              </w:rPr>
            </w:pPr>
            <w:r w:rsidRPr="00ED1A38">
              <w:rPr>
                <w:rFonts w:ascii="Times New Roman" w:eastAsia="Times New Roman" w:hAnsi="Times New Roman" w:cs="Times New Roman"/>
                <w:b/>
                <w:sz w:val="24"/>
                <w:szCs w:val="24"/>
                <w:lang w:eastAsia="ru-RU"/>
              </w:rPr>
              <w:t>Обществознание</w:t>
            </w:r>
          </w:p>
          <w:p w:rsidR="00ED1A38" w:rsidRPr="00ED1A38" w:rsidRDefault="00ED1A38" w:rsidP="00ED1A38">
            <w:pPr>
              <w:tabs>
                <w:tab w:val="left" w:pos="3945"/>
              </w:tabs>
              <w:spacing w:after="0" w:line="240" w:lineRule="auto"/>
              <w:jc w:val="center"/>
              <w:rPr>
                <w:rFonts w:ascii="Times New Roman" w:eastAsia="Times New Roman" w:hAnsi="Times New Roman" w:cs="Times New Roman"/>
                <w:b/>
                <w:sz w:val="24"/>
                <w:szCs w:val="24"/>
                <w:lang w:eastAsia="ru-RU"/>
              </w:rPr>
            </w:pPr>
          </w:p>
        </w:tc>
      </w:tr>
      <w:tr w:rsidR="00ED1A38" w:rsidRPr="00ED1A38" w:rsidTr="00ED1A38">
        <w:trPr>
          <w:jc w:val="center"/>
        </w:trPr>
        <w:tc>
          <w:tcPr>
            <w:tcW w:w="1605"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10</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 xml:space="preserve"> </w:t>
            </w:r>
          </w:p>
        </w:tc>
        <w:tc>
          <w:tcPr>
            <w:tcW w:w="4840" w:type="dxa"/>
            <w:shd w:val="clear" w:color="auto" w:fill="auto"/>
          </w:tcPr>
          <w:p w:rsidR="00ED1A38" w:rsidRPr="00ED1A38" w:rsidRDefault="00ED1A38" w:rsidP="00ED1A38">
            <w:pPr>
              <w:spacing w:after="0" w:line="240" w:lineRule="auto"/>
              <w:rPr>
                <w:rFonts w:ascii="Times New Roman" w:eastAsia="Times New Roman" w:hAnsi="Times New Roman" w:cs="Times New Roman"/>
                <w:b/>
                <w:bCs/>
                <w:sz w:val="24"/>
                <w:szCs w:val="24"/>
                <w:lang w:eastAsia="ru-RU"/>
              </w:rPr>
            </w:pPr>
            <w:r w:rsidRPr="00ED1A38">
              <w:rPr>
                <w:rFonts w:ascii="Times New Roman" w:eastAsia="Times New Roman" w:hAnsi="Times New Roman" w:cs="Times New Roman"/>
                <w:sz w:val="24"/>
                <w:szCs w:val="24"/>
                <w:lang w:eastAsia="ru-RU"/>
              </w:rPr>
              <w:t xml:space="preserve">Боголюбов </w:t>
            </w:r>
            <w:proofErr w:type="gramStart"/>
            <w:r w:rsidRPr="00ED1A38">
              <w:rPr>
                <w:rFonts w:ascii="Times New Roman" w:eastAsia="Times New Roman" w:hAnsi="Times New Roman" w:cs="Times New Roman"/>
                <w:sz w:val="24"/>
                <w:szCs w:val="24"/>
                <w:lang w:eastAsia="ru-RU"/>
              </w:rPr>
              <w:t>Л.Н. ,</w:t>
            </w:r>
            <w:proofErr w:type="gramEnd"/>
            <w:r w:rsidRPr="00ED1A38">
              <w:rPr>
                <w:rFonts w:ascii="Times New Roman" w:eastAsia="Times New Roman" w:hAnsi="Times New Roman" w:cs="Times New Roman"/>
                <w:sz w:val="24"/>
                <w:szCs w:val="24"/>
                <w:lang w:eastAsia="ru-RU"/>
              </w:rPr>
              <w:t xml:space="preserve"> Лабезникова А.Ю. / Под редакцией Боголюбова Л.Н. , Лабезниковой А.Ю Обществознание (базовый уровень) 10 кл.</w:t>
            </w:r>
          </w:p>
        </w:tc>
        <w:tc>
          <w:tcPr>
            <w:tcW w:w="2900" w:type="dxa"/>
            <w:shd w:val="clear" w:color="auto" w:fill="auto"/>
          </w:tcPr>
          <w:p w:rsidR="00ED1A38" w:rsidRPr="00ED1A38" w:rsidRDefault="00ED1A38" w:rsidP="00ED1A38">
            <w:pPr>
              <w:spacing w:after="0" w:line="240" w:lineRule="auto"/>
              <w:jc w:val="center"/>
              <w:rPr>
                <w:rFonts w:ascii="Times New Roman" w:eastAsia="Times New Roman" w:hAnsi="Times New Roman" w:cs="Times New Roman"/>
                <w:bCs/>
                <w:sz w:val="24"/>
                <w:szCs w:val="24"/>
                <w:lang w:eastAsia="ru-RU"/>
              </w:rPr>
            </w:pPr>
            <w:r w:rsidRPr="00ED1A38">
              <w:rPr>
                <w:rFonts w:ascii="Times New Roman" w:eastAsia="Times New Roman" w:hAnsi="Times New Roman" w:cs="Times New Roman"/>
                <w:sz w:val="24"/>
                <w:szCs w:val="24"/>
                <w:lang w:eastAsia="ru-RU"/>
              </w:rPr>
              <w:t>АО "Издательство "Просвещение"</w:t>
            </w:r>
          </w:p>
        </w:tc>
      </w:tr>
      <w:tr w:rsidR="00ED1A38" w:rsidRPr="00ED1A38" w:rsidTr="00ED1A38">
        <w:trPr>
          <w:jc w:val="center"/>
        </w:trPr>
        <w:tc>
          <w:tcPr>
            <w:tcW w:w="9345" w:type="dxa"/>
            <w:gridSpan w:val="3"/>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b/>
                <w:bCs/>
                <w:sz w:val="24"/>
                <w:szCs w:val="24"/>
                <w:lang w:eastAsia="ru-RU"/>
              </w:rPr>
            </w:pPr>
            <w:r w:rsidRPr="00ED1A38">
              <w:rPr>
                <w:rFonts w:ascii="Times New Roman" w:eastAsia="Times New Roman" w:hAnsi="Times New Roman" w:cs="Times New Roman"/>
                <w:b/>
                <w:bCs/>
                <w:sz w:val="24"/>
                <w:szCs w:val="24"/>
                <w:lang w:eastAsia="ru-RU"/>
              </w:rPr>
              <w:t>География</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p>
        </w:tc>
      </w:tr>
      <w:tr w:rsidR="00ED1A38" w:rsidRPr="00ED1A38" w:rsidTr="00ED1A38">
        <w:trPr>
          <w:jc w:val="center"/>
        </w:trPr>
        <w:tc>
          <w:tcPr>
            <w:tcW w:w="1605"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10</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p>
        </w:tc>
        <w:tc>
          <w:tcPr>
            <w:tcW w:w="4840" w:type="dxa"/>
            <w:shd w:val="clear" w:color="auto" w:fill="auto"/>
          </w:tcPr>
          <w:p w:rsidR="00ED1A38" w:rsidRPr="00ED1A38" w:rsidRDefault="00ED1A38" w:rsidP="00ED1A38">
            <w:pPr>
              <w:spacing w:after="0" w:line="240" w:lineRule="auto"/>
              <w:rPr>
                <w:rFonts w:ascii="Times New Roman" w:eastAsia="Times New Roman" w:hAnsi="Times New Roman" w:cs="Times New Roman"/>
                <w:b/>
                <w:bCs/>
                <w:sz w:val="24"/>
                <w:szCs w:val="24"/>
                <w:lang w:eastAsia="ru-RU"/>
              </w:rPr>
            </w:pPr>
            <w:r w:rsidRPr="00ED1A38">
              <w:rPr>
                <w:rFonts w:ascii="Times New Roman" w:eastAsia="Times New Roman" w:hAnsi="Times New Roman" w:cs="Times New Roman"/>
                <w:sz w:val="24"/>
                <w:szCs w:val="24"/>
                <w:lang w:eastAsia="ru-RU"/>
              </w:rPr>
              <w:t>Максаковский В. П.  География. (базовый уровень). Экономическая и социальная география мира</w:t>
            </w:r>
          </w:p>
        </w:tc>
        <w:tc>
          <w:tcPr>
            <w:tcW w:w="2900" w:type="dxa"/>
            <w:shd w:val="clear" w:color="auto" w:fill="auto"/>
          </w:tcPr>
          <w:p w:rsidR="00ED1A38" w:rsidRPr="00ED1A38" w:rsidRDefault="00ED1A38" w:rsidP="00ED1A38">
            <w:pPr>
              <w:spacing w:after="0" w:line="240" w:lineRule="auto"/>
              <w:jc w:val="center"/>
              <w:rPr>
                <w:rFonts w:ascii="Times New Roman" w:eastAsia="Times New Roman" w:hAnsi="Times New Roman" w:cs="Times New Roman"/>
                <w:bCs/>
                <w:sz w:val="24"/>
                <w:szCs w:val="24"/>
                <w:lang w:eastAsia="ru-RU"/>
              </w:rPr>
            </w:pPr>
            <w:r w:rsidRPr="00ED1A38">
              <w:rPr>
                <w:rFonts w:ascii="Times New Roman" w:eastAsia="Times New Roman" w:hAnsi="Times New Roman" w:cs="Times New Roman"/>
                <w:sz w:val="24"/>
                <w:szCs w:val="24"/>
                <w:lang w:eastAsia="ru-RU"/>
              </w:rPr>
              <w:t>АО "Издательство "Просвещение"</w:t>
            </w:r>
          </w:p>
        </w:tc>
      </w:tr>
      <w:tr w:rsidR="00ED1A38" w:rsidRPr="00ED1A38" w:rsidTr="00ED1A38">
        <w:trPr>
          <w:jc w:val="center"/>
        </w:trPr>
        <w:tc>
          <w:tcPr>
            <w:tcW w:w="9345" w:type="dxa"/>
            <w:gridSpan w:val="3"/>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b/>
                <w:bCs/>
                <w:sz w:val="24"/>
                <w:szCs w:val="24"/>
                <w:lang w:eastAsia="ru-RU"/>
              </w:rPr>
            </w:pPr>
            <w:r w:rsidRPr="00ED1A38">
              <w:rPr>
                <w:rFonts w:ascii="Times New Roman" w:eastAsia="Times New Roman" w:hAnsi="Times New Roman" w:cs="Times New Roman"/>
                <w:b/>
                <w:bCs/>
                <w:sz w:val="24"/>
                <w:szCs w:val="24"/>
                <w:lang w:eastAsia="ru-RU"/>
              </w:rPr>
              <w:t>Биология</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p>
        </w:tc>
      </w:tr>
      <w:tr w:rsidR="00ED1A38" w:rsidRPr="00ED1A38" w:rsidTr="00ED1A38">
        <w:trPr>
          <w:jc w:val="center"/>
        </w:trPr>
        <w:tc>
          <w:tcPr>
            <w:tcW w:w="1605"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10</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p>
        </w:tc>
        <w:tc>
          <w:tcPr>
            <w:tcW w:w="4840" w:type="dxa"/>
            <w:shd w:val="clear" w:color="auto" w:fill="auto"/>
          </w:tcPr>
          <w:p w:rsidR="00ED1A38" w:rsidRPr="00ED1A38" w:rsidRDefault="00ED1A38" w:rsidP="00ED1A38">
            <w:pPr>
              <w:spacing w:after="0" w:line="240" w:lineRule="auto"/>
              <w:jc w:val="both"/>
              <w:rPr>
                <w:rFonts w:ascii="Times New Roman" w:eastAsia="Calibri" w:hAnsi="Times New Roman" w:cs="Times New Roman"/>
                <w:sz w:val="24"/>
                <w:szCs w:val="24"/>
              </w:rPr>
            </w:pPr>
            <w:r w:rsidRPr="00ED1A38">
              <w:rPr>
                <w:rFonts w:ascii="Times New Roman" w:eastAsia="Calibri" w:hAnsi="Times New Roman" w:cs="Times New Roman"/>
                <w:sz w:val="24"/>
                <w:szCs w:val="24"/>
              </w:rPr>
              <w:t xml:space="preserve">Пономарёва И.Н.,  Корнилова О.А., </w:t>
            </w:r>
          </w:p>
          <w:p w:rsidR="00ED1A38" w:rsidRPr="00ED1A38" w:rsidRDefault="00ED1A38" w:rsidP="00ED1A38">
            <w:pPr>
              <w:spacing w:after="0" w:line="240" w:lineRule="auto"/>
              <w:jc w:val="both"/>
              <w:rPr>
                <w:rFonts w:ascii="Times New Roman" w:eastAsia="Times New Roman" w:hAnsi="Times New Roman" w:cs="Times New Roman"/>
                <w:bCs/>
                <w:sz w:val="24"/>
                <w:szCs w:val="24"/>
                <w:lang w:eastAsia="ru-RU"/>
              </w:rPr>
            </w:pPr>
            <w:r w:rsidRPr="00ED1A38">
              <w:rPr>
                <w:rFonts w:ascii="Times New Roman" w:eastAsia="Times New Roman" w:hAnsi="Times New Roman" w:cs="Times New Roman"/>
                <w:sz w:val="24"/>
                <w:szCs w:val="24"/>
                <w:lang w:eastAsia="ru-RU"/>
              </w:rPr>
              <w:t xml:space="preserve">Лощилина Т.Е.;  под ред. Пономаревой И.Н. Биология (базовый уровень)  </w:t>
            </w:r>
          </w:p>
        </w:tc>
        <w:tc>
          <w:tcPr>
            <w:tcW w:w="2900" w:type="dxa"/>
            <w:shd w:val="clear" w:color="auto" w:fill="auto"/>
          </w:tcPr>
          <w:p w:rsidR="00ED1A38" w:rsidRPr="00ED1A38" w:rsidRDefault="00ED1A38" w:rsidP="00ED1A38">
            <w:pPr>
              <w:spacing w:after="0" w:line="240" w:lineRule="auto"/>
              <w:ind w:right="110"/>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 xml:space="preserve">ООО </w:t>
            </w:r>
          </w:p>
          <w:p w:rsidR="00ED1A38" w:rsidRPr="00ED1A38" w:rsidRDefault="00ED1A38" w:rsidP="00ED1A38">
            <w:pPr>
              <w:spacing w:after="45" w:line="238"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 xml:space="preserve">Издательский центр </w:t>
            </w:r>
          </w:p>
          <w:p w:rsidR="00ED1A38" w:rsidRPr="00ED1A38" w:rsidRDefault="00ED1A38" w:rsidP="00ED1A38">
            <w:pPr>
              <w:spacing w:after="0" w:line="240" w:lineRule="auto"/>
              <w:jc w:val="center"/>
              <w:rPr>
                <w:rFonts w:ascii="Times New Roman" w:eastAsia="Times New Roman" w:hAnsi="Times New Roman" w:cs="Times New Roman"/>
                <w:bCs/>
                <w:sz w:val="24"/>
                <w:szCs w:val="24"/>
                <w:lang w:eastAsia="ru-RU"/>
              </w:rPr>
            </w:pPr>
            <w:r w:rsidRPr="00ED1A38">
              <w:rPr>
                <w:rFonts w:ascii="Times New Roman" w:eastAsia="Times New Roman" w:hAnsi="Times New Roman" w:cs="Times New Roman"/>
                <w:sz w:val="24"/>
                <w:szCs w:val="24"/>
                <w:lang w:eastAsia="ru-RU"/>
              </w:rPr>
              <w:t>«ВЕНТАНАГРАФ»</w:t>
            </w:r>
          </w:p>
        </w:tc>
      </w:tr>
      <w:tr w:rsidR="00ED1A38" w:rsidRPr="00ED1A38" w:rsidTr="00ED1A38">
        <w:trPr>
          <w:jc w:val="center"/>
        </w:trPr>
        <w:tc>
          <w:tcPr>
            <w:tcW w:w="9345" w:type="dxa"/>
            <w:gridSpan w:val="3"/>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b/>
                <w:bCs/>
                <w:sz w:val="24"/>
                <w:szCs w:val="24"/>
                <w:lang w:eastAsia="ru-RU"/>
              </w:rPr>
            </w:pPr>
            <w:r w:rsidRPr="00ED1A38">
              <w:rPr>
                <w:rFonts w:ascii="Times New Roman" w:eastAsia="Times New Roman" w:hAnsi="Times New Roman" w:cs="Times New Roman"/>
                <w:b/>
                <w:bCs/>
                <w:sz w:val="24"/>
                <w:szCs w:val="24"/>
                <w:lang w:eastAsia="ru-RU"/>
              </w:rPr>
              <w:t>Физика</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p>
        </w:tc>
      </w:tr>
      <w:tr w:rsidR="00ED1A38" w:rsidRPr="00ED1A38" w:rsidTr="00ED1A38">
        <w:trPr>
          <w:jc w:val="center"/>
        </w:trPr>
        <w:tc>
          <w:tcPr>
            <w:tcW w:w="1605"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10</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p>
        </w:tc>
        <w:tc>
          <w:tcPr>
            <w:tcW w:w="4840" w:type="dxa"/>
            <w:shd w:val="clear" w:color="auto" w:fill="auto"/>
          </w:tcPr>
          <w:p w:rsidR="00ED1A38" w:rsidRPr="00ED1A38" w:rsidRDefault="00ED1A38" w:rsidP="00ED1A38">
            <w:pPr>
              <w:spacing w:after="0" w:line="240" w:lineRule="auto"/>
              <w:rPr>
                <w:rFonts w:ascii="Times New Roman" w:eastAsia="Times New Roman" w:hAnsi="Times New Roman" w:cs="Times New Roman"/>
                <w:bCs/>
                <w:sz w:val="24"/>
                <w:szCs w:val="24"/>
                <w:lang w:eastAsia="ru-RU"/>
              </w:rPr>
            </w:pPr>
            <w:r w:rsidRPr="00ED1A38">
              <w:rPr>
                <w:rFonts w:ascii="Times New Roman" w:eastAsia="Times New Roman" w:hAnsi="Times New Roman" w:cs="Times New Roman"/>
                <w:bCs/>
                <w:sz w:val="24"/>
                <w:szCs w:val="24"/>
                <w:lang w:eastAsia="ru-RU"/>
              </w:rPr>
              <w:t>Г.Я. Мякишев. Физика 10 класс (базовый уров)</w:t>
            </w:r>
          </w:p>
        </w:tc>
        <w:tc>
          <w:tcPr>
            <w:tcW w:w="2900" w:type="dxa"/>
            <w:shd w:val="clear" w:color="auto" w:fill="auto"/>
          </w:tcPr>
          <w:p w:rsidR="00ED1A38" w:rsidRPr="00ED1A38" w:rsidRDefault="00ED1A38" w:rsidP="00ED1A38">
            <w:pPr>
              <w:spacing w:after="0" w:line="240" w:lineRule="auto"/>
              <w:jc w:val="center"/>
              <w:rPr>
                <w:rFonts w:ascii="Times New Roman" w:eastAsia="Times New Roman" w:hAnsi="Times New Roman" w:cs="Times New Roman"/>
                <w:bCs/>
                <w:sz w:val="24"/>
                <w:szCs w:val="24"/>
                <w:lang w:eastAsia="ru-RU"/>
              </w:rPr>
            </w:pPr>
            <w:r w:rsidRPr="00ED1A38">
              <w:rPr>
                <w:rFonts w:ascii="Times New Roman" w:eastAsia="Times New Roman" w:hAnsi="Times New Roman" w:cs="Times New Roman"/>
                <w:sz w:val="24"/>
                <w:szCs w:val="24"/>
                <w:lang w:eastAsia="ru-RU"/>
              </w:rPr>
              <w:t>АО "Издательство "Просвещение"</w:t>
            </w:r>
          </w:p>
        </w:tc>
      </w:tr>
      <w:tr w:rsidR="00ED1A38" w:rsidRPr="00ED1A38" w:rsidTr="00ED1A38">
        <w:trPr>
          <w:jc w:val="center"/>
        </w:trPr>
        <w:tc>
          <w:tcPr>
            <w:tcW w:w="9345" w:type="dxa"/>
            <w:gridSpan w:val="3"/>
            <w:shd w:val="clear" w:color="auto" w:fill="auto"/>
          </w:tcPr>
          <w:p w:rsidR="00ED1A38" w:rsidRPr="00ED1A38" w:rsidRDefault="00ED1A38" w:rsidP="00ED1A38">
            <w:pPr>
              <w:spacing w:after="0" w:line="240" w:lineRule="auto"/>
              <w:jc w:val="center"/>
              <w:rPr>
                <w:rFonts w:ascii="Times New Roman" w:eastAsia="Times New Roman" w:hAnsi="Times New Roman" w:cs="Times New Roman"/>
                <w:b/>
                <w:sz w:val="24"/>
                <w:szCs w:val="24"/>
                <w:lang w:eastAsia="ru-RU"/>
              </w:rPr>
            </w:pPr>
            <w:r w:rsidRPr="00ED1A38">
              <w:rPr>
                <w:rFonts w:ascii="Times New Roman" w:eastAsia="Times New Roman" w:hAnsi="Times New Roman" w:cs="Times New Roman"/>
                <w:b/>
                <w:sz w:val="24"/>
                <w:szCs w:val="24"/>
                <w:lang w:eastAsia="ru-RU"/>
              </w:rPr>
              <w:t>Астрономия</w:t>
            </w:r>
          </w:p>
        </w:tc>
      </w:tr>
      <w:tr w:rsidR="00ED1A38" w:rsidRPr="00ED1A38" w:rsidTr="00ED1A38">
        <w:trPr>
          <w:jc w:val="center"/>
        </w:trPr>
        <w:tc>
          <w:tcPr>
            <w:tcW w:w="1605"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10</w:t>
            </w:r>
          </w:p>
        </w:tc>
        <w:tc>
          <w:tcPr>
            <w:tcW w:w="4840" w:type="dxa"/>
            <w:shd w:val="clear" w:color="auto" w:fill="auto"/>
          </w:tcPr>
          <w:p w:rsidR="00ED1A38" w:rsidRPr="00ED1A38" w:rsidRDefault="00ED1A38" w:rsidP="00ED1A38">
            <w:pPr>
              <w:spacing w:after="0" w:line="240" w:lineRule="auto"/>
              <w:rPr>
                <w:rFonts w:ascii="Times New Roman" w:eastAsia="Times New Roman" w:hAnsi="Times New Roman" w:cs="Times New Roman"/>
                <w:bCs/>
                <w:sz w:val="24"/>
                <w:szCs w:val="24"/>
                <w:lang w:eastAsia="ru-RU"/>
              </w:rPr>
            </w:pPr>
            <w:r w:rsidRPr="00ED1A38">
              <w:rPr>
                <w:rFonts w:ascii="Times New Roman" w:eastAsia="Times New Roman" w:hAnsi="Times New Roman" w:cs="Times New Roman"/>
                <w:sz w:val="24"/>
                <w:szCs w:val="24"/>
                <w:lang w:eastAsia="ru-RU"/>
              </w:rPr>
              <w:t>Б.А. Воронцов-Вельяминов Е.К. Страут.  «Астрономия, 11класс»</w:t>
            </w:r>
          </w:p>
        </w:tc>
        <w:tc>
          <w:tcPr>
            <w:tcW w:w="2900" w:type="dxa"/>
            <w:shd w:val="clear" w:color="auto" w:fill="auto"/>
          </w:tcPr>
          <w:p w:rsidR="00ED1A38" w:rsidRPr="00ED1A38" w:rsidRDefault="00ED1A38" w:rsidP="00ED1A38">
            <w:pPr>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ООО «ДРОФА»</w:t>
            </w:r>
          </w:p>
        </w:tc>
      </w:tr>
      <w:tr w:rsidR="00ED1A38" w:rsidRPr="00ED1A38" w:rsidTr="00ED1A38">
        <w:trPr>
          <w:jc w:val="center"/>
        </w:trPr>
        <w:tc>
          <w:tcPr>
            <w:tcW w:w="9345" w:type="dxa"/>
            <w:gridSpan w:val="3"/>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b/>
                <w:bCs/>
                <w:sz w:val="24"/>
                <w:szCs w:val="24"/>
                <w:lang w:eastAsia="ru-RU"/>
              </w:rPr>
            </w:pPr>
            <w:r w:rsidRPr="00ED1A38">
              <w:rPr>
                <w:rFonts w:ascii="Times New Roman" w:eastAsia="Times New Roman" w:hAnsi="Times New Roman" w:cs="Times New Roman"/>
                <w:b/>
                <w:bCs/>
                <w:sz w:val="24"/>
                <w:szCs w:val="24"/>
                <w:lang w:eastAsia="ru-RU"/>
              </w:rPr>
              <w:t>Химия</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p>
        </w:tc>
      </w:tr>
      <w:tr w:rsidR="00ED1A38" w:rsidRPr="00ED1A38" w:rsidTr="00ED1A38">
        <w:trPr>
          <w:jc w:val="center"/>
        </w:trPr>
        <w:tc>
          <w:tcPr>
            <w:tcW w:w="1605"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10</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p>
        </w:tc>
        <w:tc>
          <w:tcPr>
            <w:tcW w:w="4840" w:type="dxa"/>
            <w:shd w:val="clear" w:color="auto" w:fill="auto"/>
          </w:tcPr>
          <w:p w:rsidR="00ED1A38" w:rsidRPr="00ED1A38" w:rsidRDefault="00ED1A38" w:rsidP="00ED1A38">
            <w:pPr>
              <w:tabs>
                <w:tab w:val="left" w:pos="6720"/>
              </w:tabs>
              <w:spacing w:after="0" w:line="240" w:lineRule="auto"/>
              <w:rPr>
                <w:rFonts w:ascii="Times New Roman" w:eastAsia="Times New Roman" w:hAnsi="Times New Roman" w:cs="Times New Roman"/>
                <w:sz w:val="24"/>
                <w:szCs w:val="24"/>
                <w:highlight w:val="yellow"/>
                <w:lang w:eastAsia="ru-RU"/>
              </w:rPr>
            </w:pPr>
            <w:r w:rsidRPr="00ED1A38">
              <w:rPr>
                <w:rFonts w:ascii="Times New Roman" w:eastAsia="Times New Roman" w:hAnsi="Times New Roman" w:cs="Times New Roman"/>
                <w:sz w:val="24"/>
                <w:szCs w:val="24"/>
                <w:lang w:eastAsia="ru-RU"/>
              </w:rPr>
              <w:t>Журин А.А. (базовый уровень). 10 класс</w:t>
            </w:r>
          </w:p>
        </w:tc>
        <w:tc>
          <w:tcPr>
            <w:tcW w:w="2900"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ООО «ДРОФА»</w:t>
            </w:r>
          </w:p>
        </w:tc>
      </w:tr>
      <w:tr w:rsidR="00ED1A38" w:rsidRPr="00ED1A38" w:rsidTr="00ED1A38">
        <w:trPr>
          <w:jc w:val="center"/>
        </w:trPr>
        <w:tc>
          <w:tcPr>
            <w:tcW w:w="9345" w:type="dxa"/>
            <w:gridSpan w:val="3"/>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b/>
                <w:bCs/>
                <w:sz w:val="24"/>
                <w:szCs w:val="24"/>
                <w:lang w:eastAsia="ru-RU"/>
              </w:rPr>
            </w:pPr>
            <w:r w:rsidRPr="00ED1A38">
              <w:rPr>
                <w:rFonts w:ascii="Times New Roman" w:eastAsia="Times New Roman" w:hAnsi="Times New Roman" w:cs="Times New Roman"/>
                <w:b/>
                <w:bCs/>
                <w:sz w:val="24"/>
                <w:szCs w:val="24"/>
                <w:lang w:eastAsia="ru-RU"/>
              </w:rPr>
              <w:t>Основы безопасности жизнедеятельности</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p>
        </w:tc>
      </w:tr>
      <w:tr w:rsidR="00ED1A38" w:rsidRPr="00ED1A38" w:rsidTr="00ED1A38">
        <w:trPr>
          <w:jc w:val="center"/>
        </w:trPr>
        <w:tc>
          <w:tcPr>
            <w:tcW w:w="1605"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10</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p>
        </w:tc>
        <w:tc>
          <w:tcPr>
            <w:tcW w:w="4840" w:type="dxa"/>
            <w:shd w:val="clear" w:color="auto" w:fill="auto"/>
          </w:tcPr>
          <w:p w:rsidR="00ED1A38" w:rsidRPr="00ED1A38" w:rsidRDefault="00ED1A38" w:rsidP="00ED1A38">
            <w:pPr>
              <w:spacing w:after="0" w:line="240" w:lineRule="auto"/>
              <w:rPr>
                <w:rFonts w:ascii="Times New Roman" w:eastAsia="Times New Roman" w:hAnsi="Times New Roman" w:cs="Times New Roman"/>
                <w:bCs/>
                <w:color w:val="000000"/>
                <w:sz w:val="24"/>
                <w:szCs w:val="24"/>
                <w:lang w:eastAsia="ru-RU"/>
              </w:rPr>
            </w:pPr>
            <w:r w:rsidRPr="00ED1A38">
              <w:rPr>
                <w:rFonts w:ascii="Times New Roman" w:eastAsia="Times New Roman" w:hAnsi="Times New Roman" w:cs="Times New Roman"/>
                <w:bCs/>
                <w:color w:val="000000"/>
                <w:sz w:val="24"/>
                <w:szCs w:val="24"/>
                <w:lang w:eastAsia="ru-RU"/>
              </w:rPr>
              <w:t>Ким С.В., Горский В.А. Основы безопасности жизнедеятельности (базовый уровень) 10-11 класс</w:t>
            </w:r>
          </w:p>
        </w:tc>
        <w:tc>
          <w:tcPr>
            <w:tcW w:w="2900" w:type="dxa"/>
            <w:tcBorders>
              <w:top w:val="single" w:sz="4" w:space="0" w:color="000000"/>
              <w:left w:val="single" w:sz="4" w:space="0" w:color="000000"/>
              <w:bottom w:val="single" w:sz="4" w:space="0" w:color="000000"/>
              <w:right w:val="single" w:sz="4" w:space="0" w:color="000000"/>
            </w:tcBorders>
          </w:tcPr>
          <w:p w:rsidR="00ED1A38" w:rsidRPr="00ED1A38" w:rsidRDefault="00ED1A38" w:rsidP="00ED1A38">
            <w:pPr>
              <w:spacing w:after="0" w:line="240" w:lineRule="auto"/>
              <w:ind w:right="59"/>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 xml:space="preserve">ООО </w:t>
            </w:r>
          </w:p>
          <w:p w:rsidR="00ED1A38" w:rsidRPr="00ED1A38" w:rsidRDefault="00ED1A38" w:rsidP="00ED1A38">
            <w:pPr>
              <w:spacing w:after="44" w:line="239"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 xml:space="preserve">Издательский центр </w:t>
            </w:r>
          </w:p>
          <w:p w:rsidR="00ED1A38" w:rsidRPr="00ED1A38" w:rsidRDefault="00ED1A38" w:rsidP="00ED1A38">
            <w:pPr>
              <w:spacing w:after="0" w:line="240" w:lineRule="auto"/>
              <w:jc w:val="center"/>
              <w:rPr>
                <w:rFonts w:ascii="Times New Roman" w:eastAsia="Times New Roman" w:hAnsi="Times New Roman" w:cs="Times New Roman"/>
                <w:bCs/>
                <w:sz w:val="24"/>
                <w:szCs w:val="24"/>
                <w:lang w:eastAsia="ru-RU"/>
              </w:rPr>
            </w:pPr>
            <w:r w:rsidRPr="00ED1A38">
              <w:rPr>
                <w:rFonts w:ascii="Times New Roman" w:eastAsia="Times New Roman" w:hAnsi="Times New Roman" w:cs="Times New Roman"/>
                <w:sz w:val="24"/>
                <w:szCs w:val="24"/>
                <w:lang w:eastAsia="ru-RU"/>
              </w:rPr>
              <w:t xml:space="preserve">«ВЕНТАНАГРАФ» </w:t>
            </w:r>
          </w:p>
        </w:tc>
      </w:tr>
      <w:tr w:rsidR="00ED1A38" w:rsidRPr="00ED1A38" w:rsidTr="00ED1A38">
        <w:trPr>
          <w:jc w:val="center"/>
        </w:trPr>
        <w:tc>
          <w:tcPr>
            <w:tcW w:w="9345" w:type="dxa"/>
            <w:gridSpan w:val="3"/>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b/>
                <w:bCs/>
                <w:color w:val="000000"/>
                <w:sz w:val="24"/>
                <w:szCs w:val="24"/>
                <w:lang w:eastAsia="ru-RU"/>
              </w:rPr>
              <w:t>Физическая культура</w:t>
            </w:r>
          </w:p>
        </w:tc>
      </w:tr>
      <w:tr w:rsidR="00ED1A38" w:rsidRPr="00ED1A38" w:rsidTr="00ED1A38">
        <w:trPr>
          <w:jc w:val="center"/>
        </w:trPr>
        <w:tc>
          <w:tcPr>
            <w:tcW w:w="1605"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10</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 xml:space="preserve"> </w:t>
            </w:r>
          </w:p>
        </w:tc>
        <w:tc>
          <w:tcPr>
            <w:tcW w:w="4840" w:type="dxa"/>
            <w:shd w:val="clear" w:color="auto" w:fill="auto"/>
          </w:tcPr>
          <w:p w:rsidR="00ED1A38" w:rsidRPr="00ED1A38" w:rsidRDefault="00ED1A38" w:rsidP="00ED1A38">
            <w:pPr>
              <w:spacing w:after="0" w:line="240" w:lineRule="auto"/>
              <w:rPr>
                <w:rFonts w:ascii="Times New Roman" w:eastAsia="Times New Roman" w:hAnsi="Times New Roman" w:cs="Times New Roman"/>
                <w:bCs/>
                <w:sz w:val="24"/>
                <w:szCs w:val="24"/>
                <w:lang w:eastAsia="ru-RU"/>
              </w:rPr>
            </w:pPr>
            <w:r w:rsidRPr="00ED1A38">
              <w:rPr>
                <w:rFonts w:ascii="Times New Roman" w:eastAsia="Times New Roman" w:hAnsi="Times New Roman" w:cs="Times New Roman"/>
                <w:sz w:val="24"/>
                <w:szCs w:val="24"/>
                <w:lang w:eastAsia="ru-RU"/>
              </w:rPr>
              <w:t>Лях В. И.  Физическая культура. 10-11 класс</w:t>
            </w:r>
          </w:p>
        </w:tc>
        <w:tc>
          <w:tcPr>
            <w:tcW w:w="2900"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АО "Издательство "Просвещение"</w:t>
            </w:r>
          </w:p>
        </w:tc>
      </w:tr>
    </w:tbl>
    <w:p w:rsidR="00ED1A38" w:rsidRPr="00ED1A38" w:rsidRDefault="00ED1A38" w:rsidP="00ED1A38">
      <w:pPr>
        <w:tabs>
          <w:tab w:val="left" w:pos="3945"/>
        </w:tabs>
        <w:spacing w:after="0" w:line="240" w:lineRule="auto"/>
        <w:rPr>
          <w:rFonts w:ascii="Times New Roman" w:eastAsia="Times New Roman" w:hAnsi="Times New Roman" w:cs="Times New Roman"/>
          <w:sz w:val="28"/>
          <w:szCs w:val="28"/>
          <w:lang w:eastAsia="ru-RU"/>
        </w:rPr>
      </w:pPr>
    </w:p>
    <w:p w:rsidR="00ED1A38" w:rsidRPr="00ED1A38" w:rsidRDefault="00ED1A38" w:rsidP="00ED1A38">
      <w:pPr>
        <w:spacing w:after="0" w:line="240" w:lineRule="auto"/>
        <w:rPr>
          <w:rFonts w:ascii="Times New Roman" w:eastAsia="Times New Roman" w:hAnsi="Times New Roman" w:cs="Times New Roman"/>
          <w:b/>
          <w:sz w:val="24"/>
          <w:szCs w:val="24"/>
          <w:lang w:eastAsia="ru-RU"/>
        </w:rPr>
      </w:pPr>
      <w:r w:rsidRPr="00ED1A38">
        <w:rPr>
          <w:rFonts w:ascii="Times New Roman" w:eastAsia="Times New Roman" w:hAnsi="Times New Roman" w:cs="Times New Roman"/>
          <w:b/>
          <w:sz w:val="24"/>
          <w:szCs w:val="24"/>
          <w:lang w:eastAsia="ru-RU"/>
        </w:rPr>
        <w:t>11 класс – универсальный профиль</w:t>
      </w:r>
    </w:p>
    <w:p w:rsidR="00ED1A38" w:rsidRPr="00ED1A38" w:rsidRDefault="00ED1A38" w:rsidP="00ED1A38">
      <w:pPr>
        <w:spacing w:after="0" w:line="240" w:lineRule="auto"/>
        <w:rPr>
          <w:rFonts w:ascii="Times New Roman" w:eastAsia="Times New Roman" w:hAnsi="Times New Roman" w:cs="Times New Roman"/>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4840"/>
        <w:gridCol w:w="2900"/>
      </w:tblGrid>
      <w:tr w:rsidR="00ED1A38" w:rsidRPr="00ED1A38" w:rsidTr="00ED1A38">
        <w:trPr>
          <w:jc w:val="center"/>
        </w:trPr>
        <w:tc>
          <w:tcPr>
            <w:tcW w:w="1605" w:type="dxa"/>
          </w:tcPr>
          <w:p w:rsidR="00ED1A38" w:rsidRPr="00ED1A38" w:rsidRDefault="00ED1A38" w:rsidP="00ED1A38">
            <w:pPr>
              <w:spacing w:after="0" w:line="240" w:lineRule="auto"/>
              <w:jc w:val="center"/>
              <w:rPr>
                <w:rFonts w:ascii="Times New Roman" w:eastAsia="Times New Roman" w:hAnsi="Times New Roman" w:cs="Times New Roman"/>
                <w:b/>
                <w:bCs/>
                <w:sz w:val="24"/>
                <w:szCs w:val="24"/>
                <w:lang w:eastAsia="ru-RU"/>
              </w:rPr>
            </w:pPr>
            <w:r w:rsidRPr="00ED1A38">
              <w:rPr>
                <w:rFonts w:ascii="Times New Roman" w:eastAsia="Times New Roman" w:hAnsi="Times New Roman" w:cs="Times New Roman"/>
                <w:b/>
                <w:bCs/>
                <w:sz w:val="24"/>
                <w:szCs w:val="24"/>
                <w:lang w:eastAsia="ru-RU"/>
              </w:rPr>
              <w:t xml:space="preserve">Класс </w:t>
            </w:r>
          </w:p>
          <w:p w:rsidR="00ED1A38" w:rsidRPr="00ED1A38" w:rsidRDefault="00ED1A38" w:rsidP="00ED1A38">
            <w:pPr>
              <w:tabs>
                <w:tab w:val="left" w:pos="3945"/>
              </w:tabs>
              <w:spacing w:after="0" w:line="240" w:lineRule="auto"/>
              <w:rPr>
                <w:rFonts w:ascii="Times New Roman" w:eastAsia="Times New Roman" w:hAnsi="Times New Roman" w:cs="Times New Roman"/>
                <w:sz w:val="24"/>
                <w:szCs w:val="24"/>
                <w:lang w:eastAsia="ru-RU"/>
              </w:rPr>
            </w:pPr>
          </w:p>
        </w:tc>
        <w:tc>
          <w:tcPr>
            <w:tcW w:w="4840" w:type="dxa"/>
          </w:tcPr>
          <w:p w:rsidR="00ED1A38" w:rsidRPr="00ED1A38" w:rsidRDefault="00ED1A38" w:rsidP="00ED1A38">
            <w:pPr>
              <w:tabs>
                <w:tab w:val="num" w:pos="1500"/>
              </w:tabs>
              <w:spacing w:after="0" w:line="240" w:lineRule="auto"/>
              <w:jc w:val="center"/>
              <w:rPr>
                <w:rFonts w:ascii="Times New Roman" w:eastAsia="Times New Roman" w:hAnsi="Times New Roman" w:cs="Times New Roman"/>
                <w:b/>
                <w:sz w:val="24"/>
                <w:szCs w:val="24"/>
                <w:lang w:eastAsia="ru-RU"/>
              </w:rPr>
            </w:pPr>
            <w:r w:rsidRPr="00ED1A38">
              <w:rPr>
                <w:rFonts w:ascii="Times New Roman" w:eastAsia="Times New Roman" w:hAnsi="Times New Roman" w:cs="Times New Roman"/>
                <w:b/>
                <w:sz w:val="24"/>
                <w:szCs w:val="24"/>
                <w:lang w:eastAsia="ru-RU"/>
              </w:rPr>
              <w:t>Автор/авторский коллектив</w:t>
            </w:r>
          </w:p>
          <w:p w:rsidR="00ED1A38" w:rsidRPr="00ED1A38" w:rsidRDefault="00ED1A38" w:rsidP="00ED1A38">
            <w:pPr>
              <w:tabs>
                <w:tab w:val="num" w:pos="1500"/>
              </w:tabs>
              <w:spacing w:after="0" w:line="240" w:lineRule="auto"/>
              <w:jc w:val="center"/>
              <w:rPr>
                <w:rFonts w:ascii="Times New Roman" w:eastAsia="Times New Roman" w:hAnsi="Times New Roman" w:cs="Times New Roman"/>
                <w:b/>
                <w:sz w:val="24"/>
                <w:szCs w:val="24"/>
                <w:lang w:eastAsia="ru-RU"/>
              </w:rPr>
            </w:pPr>
            <w:r w:rsidRPr="00ED1A38">
              <w:rPr>
                <w:rFonts w:ascii="Times New Roman" w:eastAsia="Times New Roman" w:hAnsi="Times New Roman" w:cs="Times New Roman"/>
                <w:b/>
                <w:sz w:val="24"/>
                <w:szCs w:val="24"/>
                <w:lang w:eastAsia="ru-RU"/>
              </w:rPr>
              <w:t xml:space="preserve"> Наименование учебника</w:t>
            </w:r>
          </w:p>
        </w:tc>
        <w:tc>
          <w:tcPr>
            <w:tcW w:w="2900" w:type="dxa"/>
          </w:tcPr>
          <w:p w:rsidR="00ED1A38" w:rsidRPr="00ED1A38" w:rsidRDefault="00ED1A38" w:rsidP="00ED1A38">
            <w:pPr>
              <w:tabs>
                <w:tab w:val="num" w:pos="1500"/>
              </w:tabs>
              <w:spacing w:after="0" w:line="240" w:lineRule="auto"/>
              <w:jc w:val="center"/>
              <w:rPr>
                <w:rFonts w:ascii="Times New Roman" w:eastAsia="Times New Roman" w:hAnsi="Times New Roman" w:cs="Times New Roman"/>
                <w:b/>
                <w:sz w:val="24"/>
                <w:szCs w:val="24"/>
                <w:lang w:eastAsia="ru-RU"/>
              </w:rPr>
            </w:pPr>
            <w:r w:rsidRPr="00ED1A38">
              <w:rPr>
                <w:rFonts w:ascii="Times New Roman" w:eastAsia="Times New Roman" w:hAnsi="Times New Roman" w:cs="Times New Roman"/>
                <w:b/>
                <w:sz w:val="24"/>
                <w:szCs w:val="24"/>
                <w:lang w:eastAsia="ru-RU"/>
              </w:rPr>
              <w:t xml:space="preserve">Наименование издателей учебника </w:t>
            </w:r>
          </w:p>
        </w:tc>
      </w:tr>
      <w:tr w:rsidR="00ED1A38" w:rsidRPr="00ED1A38" w:rsidTr="00ED1A38">
        <w:trPr>
          <w:jc w:val="center"/>
        </w:trPr>
        <w:tc>
          <w:tcPr>
            <w:tcW w:w="9345" w:type="dxa"/>
            <w:gridSpan w:val="3"/>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b/>
                <w:sz w:val="24"/>
                <w:szCs w:val="24"/>
                <w:lang w:eastAsia="ru-RU"/>
              </w:rPr>
            </w:pPr>
            <w:r w:rsidRPr="00ED1A38">
              <w:rPr>
                <w:rFonts w:ascii="Times New Roman" w:eastAsia="Times New Roman" w:hAnsi="Times New Roman" w:cs="Times New Roman"/>
                <w:b/>
                <w:sz w:val="24"/>
                <w:szCs w:val="24"/>
                <w:lang w:eastAsia="ru-RU"/>
              </w:rPr>
              <w:t>Русский язык</w:t>
            </w:r>
          </w:p>
          <w:p w:rsidR="00ED1A38" w:rsidRPr="00ED1A38" w:rsidRDefault="00ED1A38" w:rsidP="00ED1A38">
            <w:pPr>
              <w:tabs>
                <w:tab w:val="left" w:pos="3945"/>
              </w:tabs>
              <w:spacing w:after="0" w:line="240" w:lineRule="auto"/>
              <w:jc w:val="center"/>
              <w:rPr>
                <w:rFonts w:ascii="Times New Roman" w:eastAsia="Times New Roman" w:hAnsi="Times New Roman" w:cs="Times New Roman"/>
                <w:b/>
                <w:sz w:val="24"/>
                <w:szCs w:val="24"/>
                <w:lang w:eastAsia="ru-RU"/>
              </w:rPr>
            </w:pPr>
          </w:p>
        </w:tc>
      </w:tr>
      <w:tr w:rsidR="00ED1A38" w:rsidRPr="00ED1A38" w:rsidTr="00ED1A38">
        <w:trPr>
          <w:jc w:val="center"/>
        </w:trPr>
        <w:tc>
          <w:tcPr>
            <w:tcW w:w="1605"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11</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p>
        </w:tc>
        <w:tc>
          <w:tcPr>
            <w:tcW w:w="4840" w:type="dxa"/>
            <w:shd w:val="clear" w:color="auto" w:fill="auto"/>
          </w:tcPr>
          <w:p w:rsidR="00ED1A38" w:rsidRPr="00ED1A38" w:rsidRDefault="00ED1A38" w:rsidP="00ED1A38">
            <w:pPr>
              <w:tabs>
                <w:tab w:val="left" w:pos="3945"/>
              </w:tabs>
              <w:spacing w:after="0" w:line="240" w:lineRule="auto"/>
              <w:jc w:val="both"/>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Н.Г. Гольцова, И.В. Шамшин, М.А. Мищерина. Русский язык, 10-11 классы в 2х частях (базовый)</w:t>
            </w:r>
            <w:r w:rsidRPr="00ED1A38">
              <w:rPr>
                <w:rFonts w:ascii="Times New Roman" w:eastAsia="Times New Roman" w:hAnsi="Times New Roman" w:cs="Times New Roman"/>
                <w:sz w:val="24"/>
                <w:szCs w:val="24"/>
                <w:lang w:eastAsia="ru-RU"/>
              </w:rPr>
              <w:tab/>
            </w:r>
          </w:p>
          <w:p w:rsidR="00ED1A38" w:rsidRPr="00ED1A38" w:rsidRDefault="00ED1A38" w:rsidP="00ED1A38">
            <w:pPr>
              <w:tabs>
                <w:tab w:val="left" w:pos="3945"/>
              </w:tabs>
              <w:spacing w:after="0" w:line="240" w:lineRule="auto"/>
              <w:rPr>
                <w:rFonts w:ascii="Times New Roman" w:eastAsia="Times New Roman" w:hAnsi="Times New Roman" w:cs="Times New Roman"/>
                <w:sz w:val="24"/>
                <w:szCs w:val="24"/>
                <w:lang w:eastAsia="ru-RU"/>
              </w:rPr>
            </w:pPr>
          </w:p>
        </w:tc>
        <w:tc>
          <w:tcPr>
            <w:tcW w:w="2900"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ООО «Русское слово-учебник»</w:t>
            </w:r>
          </w:p>
        </w:tc>
      </w:tr>
      <w:tr w:rsidR="00ED1A38" w:rsidRPr="00ED1A38" w:rsidTr="00ED1A38">
        <w:trPr>
          <w:jc w:val="center"/>
        </w:trPr>
        <w:tc>
          <w:tcPr>
            <w:tcW w:w="9345" w:type="dxa"/>
            <w:gridSpan w:val="3"/>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b/>
                <w:sz w:val="24"/>
                <w:szCs w:val="24"/>
                <w:lang w:eastAsia="ru-RU"/>
              </w:rPr>
            </w:pPr>
            <w:r w:rsidRPr="00ED1A38">
              <w:rPr>
                <w:rFonts w:ascii="Times New Roman" w:eastAsia="Times New Roman" w:hAnsi="Times New Roman" w:cs="Times New Roman"/>
                <w:b/>
                <w:sz w:val="24"/>
                <w:szCs w:val="24"/>
                <w:lang w:eastAsia="ru-RU"/>
              </w:rPr>
              <w:t>Литература</w:t>
            </w:r>
          </w:p>
          <w:p w:rsidR="00ED1A38" w:rsidRPr="00ED1A38" w:rsidRDefault="00ED1A38" w:rsidP="00ED1A38">
            <w:pPr>
              <w:tabs>
                <w:tab w:val="left" w:pos="3945"/>
              </w:tabs>
              <w:spacing w:after="0" w:line="240" w:lineRule="auto"/>
              <w:jc w:val="center"/>
              <w:rPr>
                <w:rFonts w:ascii="Times New Roman" w:eastAsia="Times New Roman" w:hAnsi="Times New Roman" w:cs="Times New Roman"/>
                <w:b/>
                <w:sz w:val="24"/>
                <w:szCs w:val="24"/>
                <w:lang w:eastAsia="ru-RU"/>
              </w:rPr>
            </w:pPr>
          </w:p>
        </w:tc>
      </w:tr>
      <w:tr w:rsidR="00ED1A38" w:rsidRPr="00ED1A38" w:rsidTr="00ED1A38">
        <w:trPr>
          <w:jc w:val="center"/>
        </w:trPr>
        <w:tc>
          <w:tcPr>
            <w:tcW w:w="1605"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11</w:t>
            </w:r>
          </w:p>
          <w:p w:rsidR="00ED1A38" w:rsidRPr="00ED1A38" w:rsidRDefault="00ED1A38" w:rsidP="00ED1A38">
            <w:pPr>
              <w:spacing w:after="0" w:line="240" w:lineRule="auto"/>
              <w:jc w:val="center"/>
              <w:rPr>
                <w:rFonts w:ascii="Times New Roman" w:eastAsia="Times New Roman" w:hAnsi="Times New Roman" w:cs="Times New Roman"/>
                <w:bCs/>
                <w:sz w:val="24"/>
                <w:szCs w:val="24"/>
                <w:lang w:eastAsia="ru-RU"/>
              </w:rPr>
            </w:pPr>
          </w:p>
        </w:tc>
        <w:tc>
          <w:tcPr>
            <w:tcW w:w="4840" w:type="dxa"/>
            <w:shd w:val="clear" w:color="auto" w:fill="auto"/>
          </w:tcPr>
          <w:p w:rsidR="00ED1A38" w:rsidRPr="00ED1A38" w:rsidRDefault="00ED1A38" w:rsidP="00ED1A38">
            <w:pPr>
              <w:spacing w:after="0" w:line="240" w:lineRule="auto"/>
              <w:jc w:val="both"/>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lastRenderedPageBreak/>
              <w:t xml:space="preserve"> Зинин С.А., Чалмаев В. А.</w:t>
            </w:r>
          </w:p>
          <w:p w:rsidR="00ED1A38" w:rsidRPr="00ED1A38" w:rsidRDefault="00ED1A38" w:rsidP="00ED1A38">
            <w:pPr>
              <w:spacing w:after="0" w:line="240" w:lineRule="auto"/>
              <w:jc w:val="both"/>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lastRenderedPageBreak/>
              <w:t>Литература 11 класс в 2-х частях</w:t>
            </w:r>
          </w:p>
        </w:tc>
        <w:tc>
          <w:tcPr>
            <w:tcW w:w="2900" w:type="dxa"/>
            <w:shd w:val="clear" w:color="auto" w:fill="auto"/>
          </w:tcPr>
          <w:p w:rsidR="00ED1A38" w:rsidRPr="00ED1A38" w:rsidRDefault="00ED1A38" w:rsidP="00ED1A38">
            <w:pPr>
              <w:spacing w:after="0" w:line="240" w:lineRule="auto"/>
              <w:jc w:val="center"/>
              <w:rPr>
                <w:rFonts w:ascii="Times New Roman" w:eastAsia="Times New Roman" w:hAnsi="Times New Roman" w:cs="Times New Roman"/>
                <w:bCs/>
                <w:sz w:val="24"/>
                <w:szCs w:val="24"/>
                <w:lang w:eastAsia="ru-RU"/>
              </w:rPr>
            </w:pPr>
            <w:r w:rsidRPr="00ED1A38">
              <w:rPr>
                <w:rFonts w:ascii="Times New Roman" w:eastAsia="Times New Roman" w:hAnsi="Times New Roman" w:cs="Times New Roman"/>
                <w:sz w:val="24"/>
                <w:szCs w:val="24"/>
                <w:lang w:eastAsia="ru-RU"/>
              </w:rPr>
              <w:lastRenderedPageBreak/>
              <w:t>ООО «Русское слово-</w:t>
            </w:r>
            <w:r w:rsidRPr="00ED1A38">
              <w:rPr>
                <w:rFonts w:ascii="Times New Roman" w:eastAsia="Times New Roman" w:hAnsi="Times New Roman" w:cs="Times New Roman"/>
                <w:sz w:val="24"/>
                <w:szCs w:val="24"/>
                <w:lang w:eastAsia="ru-RU"/>
              </w:rPr>
              <w:lastRenderedPageBreak/>
              <w:t>учебник»</w:t>
            </w:r>
          </w:p>
        </w:tc>
      </w:tr>
      <w:tr w:rsidR="00ED1A38" w:rsidRPr="00ED1A38" w:rsidTr="00ED1A38">
        <w:trPr>
          <w:jc w:val="center"/>
        </w:trPr>
        <w:tc>
          <w:tcPr>
            <w:tcW w:w="9345" w:type="dxa"/>
            <w:gridSpan w:val="3"/>
            <w:shd w:val="clear" w:color="auto" w:fill="auto"/>
          </w:tcPr>
          <w:p w:rsidR="00ED1A38" w:rsidRPr="00ED1A38" w:rsidRDefault="00ED1A38" w:rsidP="00ED1A38">
            <w:pPr>
              <w:spacing w:after="0" w:line="240" w:lineRule="auto"/>
              <w:jc w:val="center"/>
              <w:rPr>
                <w:rFonts w:ascii="Times New Roman" w:eastAsia="Times New Roman" w:hAnsi="Times New Roman" w:cs="Times New Roman"/>
                <w:b/>
                <w:bCs/>
                <w:sz w:val="24"/>
                <w:szCs w:val="24"/>
                <w:lang w:eastAsia="ru-RU"/>
              </w:rPr>
            </w:pPr>
            <w:r w:rsidRPr="00ED1A38">
              <w:rPr>
                <w:rFonts w:ascii="Times New Roman" w:eastAsia="Times New Roman" w:hAnsi="Times New Roman" w:cs="Times New Roman"/>
                <w:b/>
                <w:bCs/>
                <w:sz w:val="24"/>
                <w:szCs w:val="24"/>
                <w:lang w:eastAsia="ru-RU"/>
              </w:rPr>
              <w:lastRenderedPageBreak/>
              <w:t>Иностранный язык</w:t>
            </w:r>
          </w:p>
          <w:p w:rsidR="00ED1A38" w:rsidRPr="00ED1A38" w:rsidRDefault="00ED1A38" w:rsidP="00ED1A38">
            <w:pPr>
              <w:spacing w:after="0" w:line="240" w:lineRule="auto"/>
              <w:jc w:val="center"/>
              <w:rPr>
                <w:rFonts w:ascii="Times New Roman" w:eastAsia="Times New Roman" w:hAnsi="Times New Roman" w:cs="Times New Roman"/>
                <w:b/>
                <w:bCs/>
                <w:i/>
                <w:iCs/>
                <w:sz w:val="24"/>
                <w:szCs w:val="24"/>
                <w:lang w:eastAsia="ru-RU"/>
              </w:rPr>
            </w:pPr>
            <w:r w:rsidRPr="00ED1A38">
              <w:rPr>
                <w:rFonts w:ascii="Times New Roman" w:eastAsia="Times New Roman" w:hAnsi="Times New Roman" w:cs="Times New Roman"/>
                <w:b/>
                <w:bCs/>
                <w:i/>
                <w:iCs/>
                <w:sz w:val="24"/>
                <w:szCs w:val="24"/>
                <w:lang w:eastAsia="ru-RU"/>
              </w:rPr>
              <w:t>Английский язык</w:t>
            </w:r>
          </w:p>
          <w:p w:rsidR="00ED1A38" w:rsidRPr="00ED1A38" w:rsidRDefault="00ED1A38" w:rsidP="00ED1A38">
            <w:pPr>
              <w:spacing w:after="0" w:line="240" w:lineRule="auto"/>
              <w:jc w:val="center"/>
              <w:rPr>
                <w:rFonts w:ascii="Times New Roman" w:eastAsia="Times New Roman" w:hAnsi="Times New Roman" w:cs="Times New Roman"/>
                <w:b/>
                <w:bCs/>
                <w:i/>
                <w:iCs/>
                <w:sz w:val="24"/>
                <w:szCs w:val="24"/>
                <w:lang w:eastAsia="ru-RU"/>
              </w:rPr>
            </w:pPr>
          </w:p>
        </w:tc>
      </w:tr>
      <w:tr w:rsidR="00ED1A38" w:rsidRPr="00ED1A38" w:rsidTr="00ED1A38">
        <w:trPr>
          <w:jc w:val="center"/>
        </w:trPr>
        <w:tc>
          <w:tcPr>
            <w:tcW w:w="1605"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11</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 xml:space="preserve"> </w:t>
            </w:r>
          </w:p>
        </w:tc>
        <w:tc>
          <w:tcPr>
            <w:tcW w:w="4840" w:type="dxa"/>
          </w:tcPr>
          <w:p w:rsidR="00ED1A38" w:rsidRPr="00ED1A38" w:rsidRDefault="00ED1A38" w:rsidP="00ED1A38">
            <w:pPr>
              <w:spacing w:after="0" w:line="240" w:lineRule="auto"/>
              <w:jc w:val="both"/>
              <w:rPr>
                <w:rFonts w:ascii="Times New Roman" w:eastAsia="Times New Roman" w:hAnsi="Times New Roman" w:cs="Times New Roman"/>
                <w:bCs/>
                <w:sz w:val="24"/>
                <w:szCs w:val="24"/>
                <w:lang w:eastAsia="ru-RU"/>
              </w:rPr>
            </w:pPr>
            <w:r w:rsidRPr="00ED1A38">
              <w:rPr>
                <w:rFonts w:ascii="Times New Roman" w:eastAsia="Times New Roman" w:hAnsi="Times New Roman" w:cs="Times New Roman"/>
                <w:bCs/>
                <w:sz w:val="24"/>
                <w:szCs w:val="24"/>
                <w:lang w:eastAsia="ru-RU"/>
              </w:rPr>
              <w:t>Вербицкая М.В. и др. / Под редакцией Вербицкой М.В. Английский язык 11 класс</w:t>
            </w:r>
          </w:p>
        </w:tc>
        <w:tc>
          <w:tcPr>
            <w:tcW w:w="2900" w:type="dxa"/>
            <w:tcBorders>
              <w:top w:val="single" w:sz="4" w:space="0" w:color="000000"/>
              <w:left w:val="single" w:sz="4" w:space="0" w:color="000000"/>
              <w:bottom w:val="single" w:sz="4" w:space="0" w:color="000000"/>
              <w:right w:val="single" w:sz="4" w:space="0" w:color="000000"/>
            </w:tcBorders>
          </w:tcPr>
          <w:p w:rsidR="00ED1A38" w:rsidRPr="00ED1A38" w:rsidRDefault="00ED1A38" w:rsidP="00ED1A38">
            <w:pPr>
              <w:spacing w:after="0" w:line="240" w:lineRule="auto"/>
              <w:ind w:right="110"/>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 xml:space="preserve">ООО </w:t>
            </w:r>
          </w:p>
          <w:p w:rsidR="00ED1A38" w:rsidRPr="00ED1A38" w:rsidRDefault="00ED1A38" w:rsidP="00ED1A38">
            <w:pPr>
              <w:spacing w:after="45" w:line="238"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 xml:space="preserve">Издательский центр </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 xml:space="preserve">«ВЕНТАНАГРАФ» </w:t>
            </w:r>
          </w:p>
        </w:tc>
      </w:tr>
      <w:tr w:rsidR="00ED1A38" w:rsidRPr="00ED1A38" w:rsidTr="00ED1A38">
        <w:trPr>
          <w:jc w:val="center"/>
        </w:trPr>
        <w:tc>
          <w:tcPr>
            <w:tcW w:w="9345" w:type="dxa"/>
            <w:gridSpan w:val="3"/>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b/>
                <w:sz w:val="24"/>
                <w:szCs w:val="24"/>
                <w:lang w:eastAsia="ru-RU"/>
              </w:rPr>
            </w:pPr>
            <w:r w:rsidRPr="00ED1A38">
              <w:rPr>
                <w:rFonts w:ascii="Times New Roman" w:eastAsia="Times New Roman" w:hAnsi="Times New Roman" w:cs="Times New Roman"/>
                <w:b/>
                <w:sz w:val="24"/>
                <w:szCs w:val="24"/>
                <w:lang w:eastAsia="ru-RU"/>
              </w:rPr>
              <w:t>Алгебра и начала математического анализа</w:t>
            </w:r>
          </w:p>
          <w:p w:rsidR="00ED1A38" w:rsidRPr="00ED1A38" w:rsidRDefault="00ED1A38" w:rsidP="00ED1A38">
            <w:pPr>
              <w:tabs>
                <w:tab w:val="left" w:pos="3945"/>
              </w:tabs>
              <w:spacing w:after="0" w:line="240" w:lineRule="auto"/>
              <w:jc w:val="center"/>
              <w:rPr>
                <w:rFonts w:ascii="Times New Roman" w:eastAsia="Times New Roman" w:hAnsi="Times New Roman" w:cs="Times New Roman"/>
                <w:b/>
                <w:sz w:val="24"/>
                <w:szCs w:val="24"/>
                <w:lang w:eastAsia="ru-RU"/>
              </w:rPr>
            </w:pPr>
          </w:p>
        </w:tc>
      </w:tr>
      <w:tr w:rsidR="00ED1A38" w:rsidRPr="00ED1A38" w:rsidTr="00ED1A38">
        <w:trPr>
          <w:jc w:val="center"/>
        </w:trPr>
        <w:tc>
          <w:tcPr>
            <w:tcW w:w="1605"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11</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p>
        </w:tc>
        <w:tc>
          <w:tcPr>
            <w:tcW w:w="4840" w:type="dxa"/>
            <w:shd w:val="clear" w:color="auto" w:fill="auto"/>
          </w:tcPr>
          <w:p w:rsidR="00ED1A38" w:rsidRPr="00ED1A38" w:rsidRDefault="00ED1A38" w:rsidP="00ED1A38">
            <w:pPr>
              <w:spacing w:after="0" w:line="240" w:lineRule="auto"/>
              <w:rPr>
                <w:rFonts w:ascii="Times New Roman" w:eastAsia="Times New Roman" w:hAnsi="Times New Roman" w:cs="Times New Roman"/>
                <w:bCs/>
                <w:sz w:val="24"/>
                <w:szCs w:val="24"/>
                <w:lang w:eastAsia="ru-RU"/>
              </w:rPr>
            </w:pPr>
            <w:r w:rsidRPr="00ED1A38">
              <w:rPr>
                <w:rFonts w:ascii="Times New Roman" w:eastAsia="Times New Roman" w:hAnsi="Times New Roman" w:cs="Times New Roman"/>
                <w:bCs/>
                <w:sz w:val="24"/>
                <w:szCs w:val="24"/>
                <w:lang w:eastAsia="ru-RU"/>
              </w:rPr>
              <w:t>Колягин Ю.М., Ткачева М.В., Фёдорова Н.Е., и др. Алгебра и начала математического анализа (базовый и углубленный уровни) 11 класс</w:t>
            </w:r>
          </w:p>
          <w:p w:rsidR="00ED1A38" w:rsidRPr="00ED1A38" w:rsidRDefault="00ED1A38" w:rsidP="00ED1A38">
            <w:pPr>
              <w:spacing w:after="0" w:line="240" w:lineRule="auto"/>
              <w:rPr>
                <w:rFonts w:ascii="Times New Roman" w:eastAsia="Times New Roman" w:hAnsi="Times New Roman" w:cs="Times New Roman"/>
                <w:sz w:val="24"/>
                <w:szCs w:val="24"/>
                <w:lang w:eastAsia="ru-RU"/>
              </w:rPr>
            </w:pPr>
          </w:p>
        </w:tc>
        <w:tc>
          <w:tcPr>
            <w:tcW w:w="2900" w:type="dxa"/>
            <w:shd w:val="clear" w:color="auto" w:fill="auto"/>
          </w:tcPr>
          <w:p w:rsidR="00ED1A38" w:rsidRPr="00ED1A38" w:rsidRDefault="00ED1A38" w:rsidP="00ED1A38">
            <w:pPr>
              <w:spacing w:after="0" w:line="240" w:lineRule="auto"/>
              <w:jc w:val="center"/>
              <w:rPr>
                <w:rFonts w:ascii="Times New Roman" w:eastAsia="Times New Roman" w:hAnsi="Times New Roman" w:cs="Times New Roman"/>
                <w:bCs/>
                <w:sz w:val="24"/>
                <w:szCs w:val="24"/>
                <w:lang w:eastAsia="ru-RU"/>
              </w:rPr>
            </w:pPr>
            <w:r w:rsidRPr="00ED1A38">
              <w:rPr>
                <w:rFonts w:ascii="Times New Roman" w:eastAsia="Times New Roman" w:hAnsi="Times New Roman" w:cs="Times New Roman"/>
                <w:sz w:val="24"/>
                <w:szCs w:val="24"/>
                <w:lang w:eastAsia="ru-RU"/>
              </w:rPr>
              <w:t>АО "Издательство "Просвещение"</w:t>
            </w:r>
          </w:p>
        </w:tc>
      </w:tr>
      <w:tr w:rsidR="00ED1A38" w:rsidRPr="00ED1A38" w:rsidTr="00ED1A38">
        <w:trPr>
          <w:jc w:val="center"/>
        </w:trPr>
        <w:tc>
          <w:tcPr>
            <w:tcW w:w="9345" w:type="dxa"/>
            <w:gridSpan w:val="3"/>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b/>
                <w:sz w:val="24"/>
                <w:szCs w:val="24"/>
                <w:lang w:eastAsia="ru-RU"/>
              </w:rPr>
            </w:pPr>
            <w:r w:rsidRPr="00ED1A38">
              <w:rPr>
                <w:rFonts w:ascii="Times New Roman" w:eastAsia="Times New Roman" w:hAnsi="Times New Roman" w:cs="Times New Roman"/>
                <w:b/>
                <w:sz w:val="24"/>
                <w:szCs w:val="24"/>
                <w:lang w:eastAsia="ru-RU"/>
              </w:rPr>
              <w:t>Геометрия</w:t>
            </w:r>
          </w:p>
          <w:p w:rsidR="00ED1A38" w:rsidRPr="00ED1A38" w:rsidRDefault="00ED1A38" w:rsidP="00ED1A38">
            <w:pPr>
              <w:tabs>
                <w:tab w:val="left" w:pos="3945"/>
              </w:tabs>
              <w:spacing w:after="0" w:line="240" w:lineRule="auto"/>
              <w:jc w:val="center"/>
              <w:rPr>
                <w:rFonts w:ascii="Times New Roman" w:eastAsia="Times New Roman" w:hAnsi="Times New Roman" w:cs="Times New Roman"/>
                <w:b/>
                <w:sz w:val="24"/>
                <w:szCs w:val="24"/>
                <w:lang w:eastAsia="ru-RU"/>
              </w:rPr>
            </w:pPr>
          </w:p>
        </w:tc>
      </w:tr>
      <w:tr w:rsidR="00ED1A38" w:rsidRPr="00ED1A38" w:rsidTr="00ED1A38">
        <w:trPr>
          <w:jc w:val="center"/>
        </w:trPr>
        <w:tc>
          <w:tcPr>
            <w:tcW w:w="1605"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11</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 xml:space="preserve"> </w:t>
            </w:r>
          </w:p>
        </w:tc>
        <w:tc>
          <w:tcPr>
            <w:tcW w:w="4840" w:type="dxa"/>
            <w:shd w:val="clear" w:color="auto" w:fill="auto"/>
          </w:tcPr>
          <w:p w:rsidR="00ED1A38" w:rsidRPr="00ED1A38" w:rsidRDefault="00ED1A38" w:rsidP="00ED1A38">
            <w:pPr>
              <w:spacing w:after="0" w:line="259" w:lineRule="auto"/>
              <w:rPr>
                <w:rFonts w:ascii="Times New Roman" w:eastAsia="Times New Roman" w:hAnsi="Times New Roman" w:cs="Times New Roman"/>
                <w:color w:val="000000"/>
                <w:sz w:val="24"/>
                <w:szCs w:val="24"/>
                <w:lang w:eastAsia="ru-RU"/>
              </w:rPr>
            </w:pPr>
            <w:r w:rsidRPr="00ED1A38">
              <w:rPr>
                <w:rFonts w:ascii="Times New Roman" w:eastAsia="Times New Roman" w:hAnsi="Times New Roman" w:cs="Times New Roman"/>
                <w:color w:val="000000"/>
                <w:sz w:val="24"/>
                <w:lang w:eastAsia="ru-RU"/>
              </w:rPr>
              <w:t xml:space="preserve">Атанасян Л.С., Бутузов В.Ф., Кадомцев С.Б. и др. </w:t>
            </w:r>
          </w:p>
          <w:p w:rsidR="00ED1A38" w:rsidRPr="00ED1A38" w:rsidRDefault="00ED1A38" w:rsidP="00ED1A38">
            <w:pPr>
              <w:spacing w:after="0" w:line="259" w:lineRule="auto"/>
              <w:rPr>
                <w:rFonts w:ascii="Calibri" w:eastAsia="Calibri" w:hAnsi="Calibri" w:cs="Calibri"/>
                <w:color w:val="000000"/>
                <w:sz w:val="24"/>
                <w:szCs w:val="24"/>
                <w:lang w:eastAsia="ru-RU"/>
              </w:rPr>
            </w:pPr>
            <w:r w:rsidRPr="00ED1A38">
              <w:rPr>
                <w:rFonts w:ascii="Times New Roman" w:eastAsia="Times New Roman" w:hAnsi="Times New Roman" w:cs="Times New Roman"/>
                <w:color w:val="000000"/>
                <w:sz w:val="24"/>
                <w:lang w:eastAsia="ru-RU"/>
              </w:rPr>
              <w:t xml:space="preserve">Математика: алгебра и начала математического анализа, |геометрия. Геометрия 10-11  </w:t>
            </w:r>
          </w:p>
        </w:tc>
        <w:tc>
          <w:tcPr>
            <w:tcW w:w="2900"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АО "Издательство "Просвещение"</w:t>
            </w:r>
          </w:p>
        </w:tc>
      </w:tr>
      <w:tr w:rsidR="00ED1A38" w:rsidRPr="00ED1A38" w:rsidTr="00ED1A38">
        <w:trPr>
          <w:jc w:val="center"/>
        </w:trPr>
        <w:tc>
          <w:tcPr>
            <w:tcW w:w="9345" w:type="dxa"/>
            <w:gridSpan w:val="3"/>
            <w:shd w:val="clear" w:color="auto" w:fill="auto"/>
          </w:tcPr>
          <w:p w:rsidR="00ED1A38" w:rsidRPr="00ED1A38" w:rsidRDefault="00ED1A38" w:rsidP="00ED1A38">
            <w:pPr>
              <w:tabs>
                <w:tab w:val="left" w:pos="3945"/>
              </w:tabs>
              <w:spacing w:after="0" w:line="240" w:lineRule="auto"/>
              <w:jc w:val="center"/>
              <w:rPr>
                <w:rFonts w:ascii="Times New Roman" w:eastAsia="TimesNewRomanPSMT" w:hAnsi="Times New Roman" w:cs="Times New Roman"/>
                <w:b/>
                <w:bCs/>
                <w:sz w:val="24"/>
                <w:szCs w:val="24"/>
                <w:lang w:eastAsia="ru-RU"/>
              </w:rPr>
            </w:pPr>
            <w:r w:rsidRPr="00ED1A38">
              <w:rPr>
                <w:rFonts w:ascii="Times New Roman" w:eastAsia="TimesNewRomanPSMT" w:hAnsi="Times New Roman" w:cs="Times New Roman"/>
                <w:b/>
                <w:bCs/>
                <w:sz w:val="24"/>
                <w:szCs w:val="24"/>
                <w:lang w:eastAsia="ru-RU"/>
              </w:rPr>
              <w:t xml:space="preserve">Информатика </w:t>
            </w:r>
          </w:p>
          <w:p w:rsidR="00ED1A38" w:rsidRPr="00ED1A38" w:rsidRDefault="00ED1A38" w:rsidP="00ED1A38">
            <w:pPr>
              <w:tabs>
                <w:tab w:val="left" w:pos="3945"/>
              </w:tabs>
              <w:spacing w:after="0" w:line="240" w:lineRule="auto"/>
              <w:rPr>
                <w:rFonts w:ascii="Times New Roman" w:eastAsia="Times New Roman" w:hAnsi="Times New Roman" w:cs="Times New Roman"/>
                <w:sz w:val="24"/>
                <w:szCs w:val="24"/>
                <w:lang w:eastAsia="ru-RU"/>
              </w:rPr>
            </w:pPr>
          </w:p>
        </w:tc>
      </w:tr>
      <w:tr w:rsidR="00ED1A38" w:rsidRPr="00ED1A38" w:rsidTr="00ED1A38">
        <w:trPr>
          <w:jc w:val="center"/>
        </w:trPr>
        <w:tc>
          <w:tcPr>
            <w:tcW w:w="1605"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11</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p>
        </w:tc>
        <w:tc>
          <w:tcPr>
            <w:tcW w:w="4840" w:type="dxa"/>
            <w:shd w:val="clear" w:color="auto" w:fill="auto"/>
          </w:tcPr>
          <w:p w:rsidR="00ED1A38" w:rsidRPr="00ED1A38" w:rsidRDefault="00ED1A38" w:rsidP="00ED1A38">
            <w:pPr>
              <w:spacing w:after="0" w:line="240" w:lineRule="auto"/>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 xml:space="preserve">Босова Л.Л., Босова А.Ю. Информатика. </w:t>
            </w:r>
          </w:p>
          <w:p w:rsidR="00ED1A38" w:rsidRPr="00ED1A38" w:rsidRDefault="00ED1A38" w:rsidP="00ED1A38">
            <w:pPr>
              <w:spacing w:after="0" w:line="240" w:lineRule="auto"/>
              <w:rPr>
                <w:rFonts w:ascii="Times New Roman" w:eastAsia="Times New Roman" w:hAnsi="Times New Roman" w:cs="Times New Roman"/>
                <w:b/>
                <w:bCs/>
                <w:sz w:val="24"/>
                <w:szCs w:val="24"/>
                <w:lang w:eastAsia="ru-RU"/>
              </w:rPr>
            </w:pPr>
            <w:r w:rsidRPr="00ED1A38">
              <w:rPr>
                <w:rFonts w:ascii="Times New Roman" w:eastAsia="Times New Roman" w:hAnsi="Times New Roman" w:cs="Times New Roman"/>
                <w:sz w:val="24"/>
                <w:szCs w:val="24"/>
                <w:lang w:eastAsia="ru-RU"/>
              </w:rPr>
              <w:t>11 класс</w:t>
            </w:r>
          </w:p>
        </w:tc>
        <w:tc>
          <w:tcPr>
            <w:tcW w:w="2900" w:type="dxa"/>
            <w:shd w:val="clear" w:color="auto" w:fill="auto"/>
          </w:tcPr>
          <w:p w:rsidR="00ED1A38" w:rsidRPr="00ED1A38" w:rsidRDefault="00ED1A38" w:rsidP="00ED1A38">
            <w:pPr>
              <w:spacing w:after="0" w:line="259" w:lineRule="auto"/>
              <w:ind w:left="82"/>
              <w:jc w:val="center"/>
              <w:rPr>
                <w:rFonts w:ascii="Times New Roman" w:eastAsia="Times New Roman" w:hAnsi="Times New Roman" w:cs="Times New Roman"/>
                <w:color w:val="000000"/>
                <w:sz w:val="24"/>
                <w:szCs w:val="24"/>
                <w:lang w:eastAsia="ru-RU"/>
              </w:rPr>
            </w:pPr>
            <w:r w:rsidRPr="00ED1A38">
              <w:rPr>
                <w:rFonts w:ascii="Times New Roman" w:eastAsia="Times New Roman" w:hAnsi="Times New Roman" w:cs="Times New Roman"/>
                <w:color w:val="000000"/>
                <w:sz w:val="24"/>
                <w:lang w:eastAsia="ru-RU"/>
              </w:rPr>
              <w:t>ООО «БИНОМ.</w:t>
            </w:r>
          </w:p>
          <w:p w:rsidR="00ED1A38" w:rsidRPr="00ED1A38" w:rsidRDefault="00ED1A38" w:rsidP="00ED1A38">
            <w:pPr>
              <w:spacing w:after="0" w:line="259" w:lineRule="auto"/>
              <w:ind w:left="82"/>
              <w:jc w:val="center"/>
              <w:rPr>
                <w:rFonts w:ascii="Calibri" w:eastAsia="Calibri" w:hAnsi="Calibri" w:cs="Calibri"/>
                <w:color w:val="000000"/>
                <w:sz w:val="24"/>
                <w:szCs w:val="24"/>
                <w:lang w:eastAsia="ru-RU"/>
              </w:rPr>
            </w:pPr>
            <w:r w:rsidRPr="00ED1A38">
              <w:rPr>
                <w:rFonts w:ascii="Times New Roman" w:eastAsia="Times New Roman" w:hAnsi="Times New Roman" w:cs="Times New Roman"/>
                <w:color w:val="000000"/>
                <w:sz w:val="24"/>
                <w:lang w:eastAsia="ru-RU"/>
              </w:rPr>
              <w:t>Лаборатория знаний»</w:t>
            </w:r>
          </w:p>
        </w:tc>
      </w:tr>
      <w:tr w:rsidR="00ED1A38" w:rsidRPr="00ED1A38" w:rsidTr="00ED1A38">
        <w:trPr>
          <w:jc w:val="center"/>
        </w:trPr>
        <w:tc>
          <w:tcPr>
            <w:tcW w:w="9345" w:type="dxa"/>
            <w:gridSpan w:val="3"/>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NewRomanPSMT" w:hAnsi="Times New Roman" w:cs="Times New Roman"/>
                <w:b/>
                <w:bCs/>
                <w:sz w:val="24"/>
                <w:szCs w:val="24"/>
                <w:lang w:eastAsia="ru-RU"/>
              </w:rPr>
              <w:t>История</w:t>
            </w:r>
          </w:p>
        </w:tc>
      </w:tr>
      <w:tr w:rsidR="00ED1A38" w:rsidRPr="00ED1A38" w:rsidTr="00ED1A38">
        <w:trPr>
          <w:jc w:val="center"/>
        </w:trPr>
        <w:tc>
          <w:tcPr>
            <w:tcW w:w="1605"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11</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p>
        </w:tc>
        <w:tc>
          <w:tcPr>
            <w:tcW w:w="4840" w:type="dxa"/>
            <w:shd w:val="clear" w:color="auto" w:fill="auto"/>
          </w:tcPr>
          <w:p w:rsidR="00ED1A38" w:rsidRPr="00ED1A38" w:rsidRDefault="00ED1A38" w:rsidP="00ED1A38">
            <w:pPr>
              <w:spacing w:after="0" w:line="240" w:lineRule="auto"/>
              <w:rPr>
                <w:rFonts w:ascii="Times New Roman" w:eastAsia="TimesNewRomanPSMT" w:hAnsi="Times New Roman" w:cs="Times New Roman"/>
                <w:bCs/>
                <w:sz w:val="24"/>
                <w:szCs w:val="24"/>
                <w:lang w:eastAsia="ru-RU"/>
              </w:rPr>
            </w:pPr>
            <w:r w:rsidRPr="00ED1A38">
              <w:rPr>
                <w:rFonts w:ascii="Times New Roman" w:eastAsia="TimesNewRomanPSMT" w:hAnsi="Times New Roman" w:cs="Times New Roman"/>
                <w:bCs/>
                <w:sz w:val="24"/>
                <w:szCs w:val="24"/>
                <w:lang w:eastAsia="ru-RU"/>
              </w:rPr>
              <w:t xml:space="preserve">Сороко -Цюпа О.С., Сороко -Цюпа </w:t>
            </w:r>
            <w:proofErr w:type="gramStart"/>
            <w:r w:rsidRPr="00ED1A38">
              <w:rPr>
                <w:rFonts w:ascii="Times New Roman" w:eastAsia="TimesNewRomanPSMT" w:hAnsi="Times New Roman" w:cs="Times New Roman"/>
                <w:bCs/>
                <w:sz w:val="24"/>
                <w:szCs w:val="24"/>
                <w:lang w:eastAsia="ru-RU"/>
              </w:rPr>
              <w:t>А,О.</w:t>
            </w:r>
            <w:proofErr w:type="gramEnd"/>
            <w:r w:rsidRPr="00ED1A38">
              <w:rPr>
                <w:rFonts w:ascii="Times New Roman" w:eastAsia="TimesNewRomanPSMT" w:hAnsi="Times New Roman" w:cs="Times New Roman"/>
                <w:bCs/>
                <w:sz w:val="24"/>
                <w:szCs w:val="24"/>
                <w:lang w:eastAsia="ru-RU"/>
              </w:rPr>
              <w:t>/ Под редакцией  Искандерова А.А. История. Всеобщая история. Новейшая история (базовый уровни)</w:t>
            </w:r>
          </w:p>
        </w:tc>
        <w:tc>
          <w:tcPr>
            <w:tcW w:w="2900" w:type="dxa"/>
            <w:shd w:val="clear" w:color="auto" w:fill="auto"/>
          </w:tcPr>
          <w:p w:rsidR="00ED1A38" w:rsidRPr="00ED1A38" w:rsidRDefault="00ED1A38" w:rsidP="00ED1A38">
            <w:pPr>
              <w:spacing w:after="0" w:line="240" w:lineRule="auto"/>
              <w:rPr>
                <w:rFonts w:ascii="Times New Roman" w:eastAsia="Times New Roman" w:hAnsi="Times New Roman" w:cs="Times New Roman"/>
                <w:bCs/>
                <w:sz w:val="24"/>
                <w:szCs w:val="24"/>
                <w:lang w:eastAsia="ru-RU"/>
              </w:rPr>
            </w:pPr>
          </w:p>
          <w:p w:rsidR="00ED1A38" w:rsidRPr="00ED1A38" w:rsidRDefault="00ED1A38" w:rsidP="00ED1A38">
            <w:pPr>
              <w:spacing w:after="0" w:line="240" w:lineRule="auto"/>
              <w:jc w:val="center"/>
              <w:rPr>
                <w:rFonts w:ascii="Times New Roman" w:eastAsia="Times New Roman" w:hAnsi="Times New Roman" w:cs="Times New Roman"/>
                <w:bCs/>
                <w:sz w:val="24"/>
                <w:szCs w:val="24"/>
                <w:lang w:eastAsia="ru-RU"/>
              </w:rPr>
            </w:pPr>
            <w:r w:rsidRPr="00ED1A38">
              <w:rPr>
                <w:rFonts w:ascii="Times New Roman" w:eastAsia="Times New Roman" w:hAnsi="Times New Roman" w:cs="Times New Roman"/>
                <w:sz w:val="24"/>
                <w:szCs w:val="24"/>
                <w:lang w:eastAsia="ru-RU"/>
              </w:rPr>
              <w:t>АО "Издательство "Просвещение"</w:t>
            </w:r>
          </w:p>
        </w:tc>
      </w:tr>
      <w:tr w:rsidR="00ED1A38" w:rsidRPr="00ED1A38" w:rsidTr="00ED1A38">
        <w:trPr>
          <w:jc w:val="center"/>
        </w:trPr>
        <w:tc>
          <w:tcPr>
            <w:tcW w:w="1605"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11</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p>
        </w:tc>
        <w:tc>
          <w:tcPr>
            <w:tcW w:w="4840" w:type="dxa"/>
            <w:shd w:val="clear" w:color="auto" w:fill="auto"/>
          </w:tcPr>
          <w:p w:rsidR="00ED1A38" w:rsidRPr="00ED1A38" w:rsidRDefault="00ED1A38" w:rsidP="00ED1A38">
            <w:pPr>
              <w:spacing w:after="0" w:line="240" w:lineRule="auto"/>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Горинов М.М., Данилов А.А., Моруков М.Ю. и др. / Под редакцией А.В. Торкунова   История России) 11 класс (базовый уровень) в 3-х частях</w:t>
            </w:r>
          </w:p>
        </w:tc>
        <w:tc>
          <w:tcPr>
            <w:tcW w:w="2900" w:type="dxa"/>
            <w:shd w:val="clear" w:color="auto" w:fill="auto"/>
          </w:tcPr>
          <w:p w:rsidR="00ED1A38" w:rsidRPr="00ED1A38" w:rsidRDefault="00ED1A38" w:rsidP="00ED1A38">
            <w:pPr>
              <w:spacing w:after="0" w:line="240" w:lineRule="auto"/>
              <w:jc w:val="center"/>
              <w:rPr>
                <w:rFonts w:ascii="Times New Roman" w:eastAsia="Times New Roman" w:hAnsi="Times New Roman" w:cs="Times New Roman"/>
                <w:bCs/>
                <w:sz w:val="24"/>
                <w:szCs w:val="24"/>
                <w:lang w:eastAsia="ru-RU"/>
              </w:rPr>
            </w:pPr>
            <w:r w:rsidRPr="00ED1A38">
              <w:rPr>
                <w:rFonts w:ascii="Times New Roman" w:eastAsia="Times New Roman" w:hAnsi="Times New Roman" w:cs="Times New Roman"/>
                <w:sz w:val="24"/>
                <w:szCs w:val="24"/>
                <w:lang w:eastAsia="ru-RU"/>
              </w:rPr>
              <w:t>АО "Издательство "Просвещение"</w:t>
            </w:r>
          </w:p>
        </w:tc>
      </w:tr>
      <w:tr w:rsidR="00ED1A38" w:rsidRPr="00ED1A38" w:rsidTr="00ED1A38">
        <w:trPr>
          <w:jc w:val="center"/>
        </w:trPr>
        <w:tc>
          <w:tcPr>
            <w:tcW w:w="9345" w:type="dxa"/>
            <w:gridSpan w:val="3"/>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b/>
                <w:sz w:val="24"/>
                <w:szCs w:val="24"/>
                <w:lang w:eastAsia="ru-RU"/>
              </w:rPr>
            </w:pPr>
            <w:r w:rsidRPr="00ED1A38">
              <w:rPr>
                <w:rFonts w:ascii="Times New Roman" w:eastAsia="Times New Roman" w:hAnsi="Times New Roman" w:cs="Times New Roman"/>
                <w:b/>
                <w:sz w:val="24"/>
                <w:szCs w:val="24"/>
                <w:lang w:eastAsia="ru-RU"/>
              </w:rPr>
              <w:t>Обществознание</w:t>
            </w:r>
          </w:p>
        </w:tc>
      </w:tr>
      <w:tr w:rsidR="00ED1A38" w:rsidRPr="00ED1A38" w:rsidTr="00ED1A38">
        <w:trPr>
          <w:jc w:val="center"/>
        </w:trPr>
        <w:tc>
          <w:tcPr>
            <w:tcW w:w="1605"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11</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 xml:space="preserve"> </w:t>
            </w:r>
          </w:p>
        </w:tc>
        <w:tc>
          <w:tcPr>
            <w:tcW w:w="4840" w:type="dxa"/>
            <w:shd w:val="clear" w:color="auto" w:fill="auto"/>
          </w:tcPr>
          <w:p w:rsidR="00ED1A38" w:rsidRPr="00ED1A38" w:rsidRDefault="00ED1A38" w:rsidP="00ED1A38">
            <w:pPr>
              <w:spacing w:after="0" w:line="240" w:lineRule="auto"/>
              <w:rPr>
                <w:rFonts w:ascii="Times New Roman" w:eastAsia="Times New Roman" w:hAnsi="Times New Roman" w:cs="Times New Roman"/>
                <w:b/>
                <w:bCs/>
                <w:sz w:val="24"/>
                <w:szCs w:val="24"/>
                <w:lang w:eastAsia="ru-RU"/>
              </w:rPr>
            </w:pPr>
            <w:r w:rsidRPr="00ED1A38">
              <w:rPr>
                <w:rFonts w:ascii="Times New Roman" w:eastAsia="Times New Roman" w:hAnsi="Times New Roman" w:cs="Times New Roman"/>
                <w:sz w:val="24"/>
                <w:szCs w:val="24"/>
                <w:lang w:eastAsia="ru-RU"/>
              </w:rPr>
              <w:t xml:space="preserve">Боголюбов Л.Н., Лабезникова А.Ю. / Под редакцией Боголюбова </w:t>
            </w:r>
            <w:proofErr w:type="gramStart"/>
            <w:r w:rsidRPr="00ED1A38">
              <w:rPr>
                <w:rFonts w:ascii="Times New Roman" w:eastAsia="Times New Roman" w:hAnsi="Times New Roman" w:cs="Times New Roman"/>
                <w:sz w:val="24"/>
                <w:szCs w:val="24"/>
                <w:lang w:eastAsia="ru-RU"/>
              </w:rPr>
              <w:t>Л.Н. ,</w:t>
            </w:r>
            <w:proofErr w:type="gramEnd"/>
            <w:r w:rsidRPr="00ED1A38">
              <w:rPr>
                <w:rFonts w:ascii="Times New Roman" w:eastAsia="Times New Roman" w:hAnsi="Times New Roman" w:cs="Times New Roman"/>
                <w:sz w:val="24"/>
                <w:szCs w:val="24"/>
                <w:lang w:eastAsia="ru-RU"/>
              </w:rPr>
              <w:t xml:space="preserve"> Лабезниковой А.Ю Обществознание (базовый уровень) 11 кл.</w:t>
            </w:r>
          </w:p>
        </w:tc>
        <w:tc>
          <w:tcPr>
            <w:tcW w:w="2900" w:type="dxa"/>
            <w:shd w:val="clear" w:color="auto" w:fill="auto"/>
          </w:tcPr>
          <w:p w:rsidR="00ED1A38" w:rsidRPr="00ED1A38" w:rsidRDefault="00ED1A38" w:rsidP="00ED1A38">
            <w:pPr>
              <w:spacing w:after="0" w:line="240" w:lineRule="auto"/>
              <w:jc w:val="center"/>
              <w:rPr>
                <w:rFonts w:ascii="Times New Roman" w:eastAsia="Times New Roman" w:hAnsi="Times New Roman" w:cs="Times New Roman"/>
                <w:bCs/>
                <w:sz w:val="24"/>
                <w:szCs w:val="24"/>
                <w:lang w:eastAsia="ru-RU"/>
              </w:rPr>
            </w:pPr>
            <w:r w:rsidRPr="00ED1A38">
              <w:rPr>
                <w:rFonts w:ascii="Times New Roman" w:eastAsia="Times New Roman" w:hAnsi="Times New Roman" w:cs="Times New Roman"/>
                <w:sz w:val="24"/>
                <w:szCs w:val="24"/>
                <w:lang w:eastAsia="ru-RU"/>
              </w:rPr>
              <w:t>АО "Издательство "Просвещение"</w:t>
            </w:r>
          </w:p>
        </w:tc>
      </w:tr>
      <w:tr w:rsidR="00ED1A38" w:rsidRPr="00ED1A38" w:rsidTr="00ED1A38">
        <w:trPr>
          <w:jc w:val="center"/>
        </w:trPr>
        <w:tc>
          <w:tcPr>
            <w:tcW w:w="9345" w:type="dxa"/>
            <w:gridSpan w:val="3"/>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b/>
                <w:bCs/>
                <w:sz w:val="24"/>
                <w:szCs w:val="24"/>
                <w:lang w:eastAsia="ru-RU"/>
              </w:rPr>
              <w:t>География</w:t>
            </w:r>
          </w:p>
        </w:tc>
      </w:tr>
      <w:tr w:rsidR="00ED1A38" w:rsidRPr="00ED1A38" w:rsidTr="00ED1A38">
        <w:trPr>
          <w:jc w:val="center"/>
        </w:trPr>
        <w:tc>
          <w:tcPr>
            <w:tcW w:w="1605"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11</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p>
        </w:tc>
        <w:tc>
          <w:tcPr>
            <w:tcW w:w="4840" w:type="dxa"/>
            <w:shd w:val="clear" w:color="auto" w:fill="auto"/>
          </w:tcPr>
          <w:p w:rsidR="00ED1A38" w:rsidRPr="00ED1A38" w:rsidRDefault="00ED1A38" w:rsidP="00ED1A38">
            <w:pPr>
              <w:spacing w:after="0" w:line="240" w:lineRule="auto"/>
              <w:rPr>
                <w:rFonts w:ascii="Times New Roman" w:eastAsia="Times New Roman" w:hAnsi="Times New Roman" w:cs="Times New Roman"/>
                <w:b/>
                <w:bCs/>
                <w:sz w:val="24"/>
                <w:szCs w:val="24"/>
                <w:lang w:eastAsia="ru-RU"/>
              </w:rPr>
            </w:pPr>
            <w:r w:rsidRPr="00ED1A38">
              <w:rPr>
                <w:rFonts w:ascii="Times New Roman" w:eastAsia="Times New Roman" w:hAnsi="Times New Roman" w:cs="Times New Roman"/>
                <w:sz w:val="24"/>
                <w:szCs w:val="24"/>
                <w:lang w:eastAsia="ru-RU"/>
              </w:rPr>
              <w:t>Максаковский В. П.  География. (базовый уровень). Экономическая и социальная география мира</w:t>
            </w:r>
          </w:p>
        </w:tc>
        <w:tc>
          <w:tcPr>
            <w:tcW w:w="2900" w:type="dxa"/>
            <w:shd w:val="clear" w:color="auto" w:fill="auto"/>
          </w:tcPr>
          <w:p w:rsidR="00ED1A38" w:rsidRPr="00ED1A38" w:rsidRDefault="00ED1A38" w:rsidP="00ED1A38">
            <w:pPr>
              <w:spacing w:after="0" w:line="240" w:lineRule="auto"/>
              <w:jc w:val="center"/>
              <w:rPr>
                <w:rFonts w:ascii="Times New Roman" w:eastAsia="Times New Roman" w:hAnsi="Times New Roman" w:cs="Times New Roman"/>
                <w:bCs/>
                <w:sz w:val="24"/>
                <w:szCs w:val="24"/>
                <w:lang w:eastAsia="ru-RU"/>
              </w:rPr>
            </w:pPr>
            <w:r w:rsidRPr="00ED1A38">
              <w:rPr>
                <w:rFonts w:ascii="Times New Roman" w:eastAsia="Times New Roman" w:hAnsi="Times New Roman" w:cs="Times New Roman"/>
                <w:sz w:val="24"/>
                <w:szCs w:val="24"/>
                <w:lang w:eastAsia="ru-RU"/>
              </w:rPr>
              <w:t>АО "Издательство "Просвещение"</w:t>
            </w:r>
          </w:p>
        </w:tc>
      </w:tr>
      <w:tr w:rsidR="00ED1A38" w:rsidRPr="00ED1A38" w:rsidTr="00ED1A38">
        <w:trPr>
          <w:jc w:val="center"/>
        </w:trPr>
        <w:tc>
          <w:tcPr>
            <w:tcW w:w="9345" w:type="dxa"/>
            <w:gridSpan w:val="3"/>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b/>
                <w:bCs/>
                <w:sz w:val="24"/>
                <w:szCs w:val="24"/>
                <w:lang w:eastAsia="ru-RU"/>
              </w:rPr>
              <w:t>Биология</w:t>
            </w:r>
          </w:p>
        </w:tc>
      </w:tr>
      <w:tr w:rsidR="00ED1A38" w:rsidRPr="00ED1A38" w:rsidTr="00ED1A38">
        <w:trPr>
          <w:jc w:val="center"/>
        </w:trPr>
        <w:tc>
          <w:tcPr>
            <w:tcW w:w="1605"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11</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p>
        </w:tc>
        <w:tc>
          <w:tcPr>
            <w:tcW w:w="4840" w:type="dxa"/>
            <w:shd w:val="clear" w:color="auto" w:fill="auto"/>
          </w:tcPr>
          <w:p w:rsidR="00ED1A38" w:rsidRPr="00ED1A38" w:rsidRDefault="00ED1A38" w:rsidP="00ED1A38">
            <w:pPr>
              <w:spacing w:after="0" w:line="240" w:lineRule="auto"/>
              <w:jc w:val="both"/>
              <w:rPr>
                <w:rFonts w:ascii="Times New Roman" w:eastAsia="Calibri" w:hAnsi="Times New Roman" w:cs="Times New Roman"/>
                <w:sz w:val="24"/>
                <w:szCs w:val="24"/>
              </w:rPr>
            </w:pPr>
            <w:r w:rsidRPr="00ED1A38">
              <w:rPr>
                <w:rFonts w:ascii="Times New Roman" w:eastAsia="Calibri" w:hAnsi="Times New Roman" w:cs="Times New Roman"/>
                <w:sz w:val="24"/>
                <w:szCs w:val="24"/>
              </w:rPr>
              <w:t xml:space="preserve">Пономарёва И.Н., Корнилова О.А., </w:t>
            </w:r>
          </w:p>
          <w:p w:rsidR="00ED1A38" w:rsidRPr="00ED1A38" w:rsidRDefault="00ED1A38" w:rsidP="00ED1A38">
            <w:pPr>
              <w:spacing w:after="0" w:line="240" w:lineRule="auto"/>
              <w:jc w:val="both"/>
              <w:rPr>
                <w:rFonts w:ascii="Times New Roman" w:eastAsia="Times New Roman" w:hAnsi="Times New Roman" w:cs="Times New Roman"/>
                <w:bCs/>
                <w:sz w:val="24"/>
                <w:szCs w:val="24"/>
                <w:lang w:eastAsia="ru-RU"/>
              </w:rPr>
            </w:pPr>
            <w:r w:rsidRPr="00ED1A38">
              <w:rPr>
                <w:rFonts w:ascii="Times New Roman" w:eastAsia="Times New Roman" w:hAnsi="Times New Roman" w:cs="Times New Roman"/>
                <w:sz w:val="24"/>
                <w:szCs w:val="24"/>
                <w:lang w:eastAsia="ru-RU"/>
              </w:rPr>
              <w:t xml:space="preserve">Лощилина Т.Е.; под ред. Пономаревой И.Н. Биология (базовый уровень)  </w:t>
            </w:r>
          </w:p>
        </w:tc>
        <w:tc>
          <w:tcPr>
            <w:tcW w:w="2900" w:type="dxa"/>
            <w:shd w:val="clear" w:color="auto" w:fill="auto"/>
          </w:tcPr>
          <w:p w:rsidR="00ED1A38" w:rsidRPr="00ED1A38" w:rsidRDefault="00ED1A38" w:rsidP="00ED1A38">
            <w:pPr>
              <w:spacing w:after="0" w:line="240" w:lineRule="auto"/>
              <w:ind w:right="110"/>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 xml:space="preserve">ООО </w:t>
            </w:r>
          </w:p>
          <w:p w:rsidR="00ED1A38" w:rsidRPr="00ED1A38" w:rsidRDefault="00ED1A38" w:rsidP="00ED1A38">
            <w:pPr>
              <w:spacing w:after="45" w:line="238"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 xml:space="preserve">Издательский центр </w:t>
            </w:r>
          </w:p>
          <w:p w:rsidR="00ED1A38" w:rsidRPr="00ED1A38" w:rsidRDefault="00ED1A38" w:rsidP="00ED1A38">
            <w:pPr>
              <w:spacing w:after="0" w:line="240" w:lineRule="auto"/>
              <w:jc w:val="center"/>
              <w:rPr>
                <w:rFonts w:ascii="Times New Roman" w:eastAsia="Times New Roman" w:hAnsi="Times New Roman" w:cs="Times New Roman"/>
                <w:bCs/>
                <w:sz w:val="24"/>
                <w:szCs w:val="24"/>
                <w:lang w:eastAsia="ru-RU"/>
              </w:rPr>
            </w:pPr>
            <w:r w:rsidRPr="00ED1A38">
              <w:rPr>
                <w:rFonts w:ascii="Times New Roman" w:eastAsia="Times New Roman" w:hAnsi="Times New Roman" w:cs="Times New Roman"/>
                <w:sz w:val="24"/>
                <w:szCs w:val="24"/>
                <w:lang w:eastAsia="ru-RU"/>
              </w:rPr>
              <w:t>«ВЕНТАНАГРАФ»</w:t>
            </w:r>
          </w:p>
        </w:tc>
      </w:tr>
      <w:tr w:rsidR="00ED1A38" w:rsidRPr="00ED1A38" w:rsidTr="00ED1A38">
        <w:trPr>
          <w:jc w:val="center"/>
        </w:trPr>
        <w:tc>
          <w:tcPr>
            <w:tcW w:w="9345" w:type="dxa"/>
            <w:gridSpan w:val="3"/>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b/>
                <w:bCs/>
                <w:sz w:val="24"/>
                <w:szCs w:val="24"/>
                <w:lang w:eastAsia="ru-RU"/>
              </w:rPr>
              <w:t>Физика</w:t>
            </w:r>
          </w:p>
        </w:tc>
      </w:tr>
      <w:tr w:rsidR="00ED1A38" w:rsidRPr="00ED1A38" w:rsidTr="00ED1A38">
        <w:trPr>
          <w:jc w:val="center"/>
        </w:trPr>
        <w:tc>
          <w:tcPr>
            <w:tcW w:w="1605"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11</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p>
        </w:tc>
        <w:tc>
          <w:tcPr>
            <w:tcW w:w="4840" w:type="dxa"/>
            <w:shd w:val="clear" w:color="auto" w:fill="auto"/>
          </w:tcPr>
          <w:p w:rsidR="00ED1A38" w:rsidRPr="00ED1A38" w:rsidRDefault="00ED1A38" w:rsidP="00ED1A38">
            <w:pPr>
              <w:spacing w:after="0" w:line="240" w:lineRule="auto"/>
              <w:rPr>
                <w:rFonts w:ascii="Times New Roman" w:eastAsia="Times New Roman" w:hAnsi="Times New Roman" w:cs="Times New Roman"/>
                <w:bCs/>
                <w:sz w:val="24"/>
                <w:szCs w:val="24"/>
                <w:lang w:eastAsia="ru-RU"/>
              </w:rPr>
            </w:pPr>
            <w:r w:rsidRPr="00ED1A38">
              <w:rPr>
                <w:rFonts w:ascii="Times New Roman" w:eastAsia="Times New Roman" w:hAnsi="Times New Roman" w:cs="Times New Roman"/>
                <w:bCs/>
                <w:sz w:val="24"/>
                <w:szCs w:val="24"/>
                <w:lang w:eastAsia="ru-RU"/>
              </w:rPr>
              <w:t>Г.Я. Мякишев. Физика 10 класс (базовый уров)</w:t>
            </w:r>
          </w:p>
        </w:tc>
        <w:tc>
          <w:tcPr>
            <w:tcW w:w="2900" w:type="dxa"/>
            <w:shd w:val="clear" w:color="auto" w:fill="auto"/>
          </w:tcPr>
          <w:p w:rsidR="00ED1A38" w:rsidRPr="00ED1A38" w:rsidRDefault="00ED1A38" w:rsidP="00ED1A38">
            <w:pPr>
              <w:spacing w:after="0" w:line="240" w:lineRule="auto"/>
              <w:jc w:val="center"/>
              <w:rPr>
                <w:rFonts w:ascii="Times New Roman" w:eastAsia="Times New Roman" w:hAnsi="Times New Roman" w:cs="Times New Roman"/>
                <w:bCs/>
                <w:sz w:val="24"/>
                <w:szCs w:val="24"/>
                <w:lang w:eastAsia="ru-RU"/>
              </w:rPr>
            </w:pPr>
            <w:r w:rsidRPr="00ED1A38">
              <w:rPr>
                <w:rFonts w:ascii="Times New Roman" w:eastAsia="Times New Roman" w:hAnsi="Times New Roman" w:cs="Times New Roman"/>
                <w:sz w:val="24"/>
                <w:szCs w:val="24"/>
                <w:lang w:eastAsia="ru-RU"/>
              </w:rPr>
              <w:t>АО "Издательство "Просвещение"</w:t>
            </w:r>
          </w:p>
        </w:tc>
      </w:tr>
      <w:tr w:rsidR="00ED1A38" w:rsidRPr="00ED1A38" w:rsidTr="00ED1A38">
        <w:trPr>
          <w:jc w:val="center"/>
        </w:trPr>
        <w:tc>
          <w:tcPr>
            <w:tcW w:w="9345" w:type="dxa"/>
            <w:gridSpan w:val="3"/>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b/>
                <w:bCs/>
                <w:sz w:val="24"/>
                <w:szCs w:val="24"/>
                <w:lang w:eastAsia="ru-RU"/>
              </w:rPr>
              <w:lastRenderedPageBreak/>
              <w:t>Химия</w:t>
            </w:r>
          </w:p>
        </w:tc>
      </w:tr>
      <w:tr w:rsidR="00ED1A38" w:rsidRPr="00ED1A38" w:rsidTr="00ED1A38">
        <w:trPr>
          <w:jc w:val="center"/>
        </w:trPr>
        <w:tc>
          <w:tcPr>
            <w:tcW w:w="1605"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11</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p>
        </w:tc>
        <w:tc>
          <w:tcPr>
            <w:tcW w:w="4840" w:type="dxa"/>
            <w:shd w:val="clear" w:color="auto" w:fill="auto"/>
          </w:tcPr>
          <w:p w:rsidR="00ED1A38" w:rsidRPr="00ED1A38" w:rsidRDefault="00ED1A38" w:rsidP="00ED1A38">
            <w:pPr>
              <w:tabs>
                <w:tab w:val="left" w:pos="6720"/>
              </w:tabs>
              <w:spacing w:after="0" w:line="240" w:lineRule="auto"/>
              <w:rPr>
                <w:rFonts w:ascii="Times New Roman" w:eastAsia="Times New Roman" w:hAnsi="Times New Roman" w:cs="Times New Roman"/>
                <w:sz w:val="24"/>
                <w:szCs w:val="24"/>
                <w:highlight w:val="yellow"/>
                <w:lang w:eastAsia="ru-RU"/>
              </w:rPr>
            </w:pPr>
            <w:r w:rsidRPr="00ED1A38">
              <w:rPr>
                <w:rFonts w:ascii="Times New Roman" w:eastAsia="Times New Roman" w:hAnsi="Times New Roman" w:cs="Times New Roman"/>
                <w:sz w:val="24"/>
                <w:szCs w:val="24"/>
                <w:lang w:eastAsia="ru-RU"/>
              </w:rPr>
              <w:t>Журин А.А. (базовый уровень) 11 класс</w:t>
            </w:r>
          </w:p>
        </w:tc>
        <w:tc>
          <w:tcPr>
            <w:tcW w:w="2900"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ООО «ДРОФА»</w:t>
            </w:r>
          </w:p>
        </w:tc>
      </w:tr>
      <w:tr w:rsidR="00ED1A38" w:rsidRPr="00ED1A38" w:rsidTr="00ED1A38">
        <w:trPr>
          <w:jc w:val="center"/>
        </w:trPr>
        <w:tc>
          <w:tcPr>
            <w:tcW w:w="9345" w:type="dxa"/>
            <w:gridSpan w:val="3"/>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b/>
                <w:bCs/>
                <w:sz w:val="24"/>
                <w:szCs w:val="24"/>
                <w:lang w:eastAsia="ru-RU"/>
              </w:rPr>
            </w:pPr>
            <w:r w:rsidRPr="00ED1A38">
              <w:rPr>
                <w:rFonts w:ascii="Times New Roman" w:eastAsia="Times New Roman" w:hAnsi="Times New Roman" w:cs="Times New Roman"/>
                <w:b/>
                <w:bCs/>
                <w:sz w:val="24"/>
                <w:szCs w:val="24"/>
                <w:lang w:eastAsia="ru-RU"/>
              </w:rPr>
              <w:t>Основы безопасности жизнедеятельности</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p>
        </w:tc>
      </w:tr>
      <w:tr w:rsidR="00ED1A38" w:rsidRPr="00ED1A38" w:rsidTr="00ED1A38">
        <w:trPr>
          <w:jc w:val="center"/>
        </w:trPr>
        <w:tc>
          <w:tcPr>
            <w:tcW w:w="1605"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11</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p>
        </w:tc>
        <w:tc>
          <w:tcPr>
            <w:tcW w:w="4840" w:type="dxa"/>
            <w:shd w:val="clear" w:color="auto" w:fill="auto"/>
          </w:tcPr>
          <w:p w:rsidR="00ED1A38" w:rsidRPr="00ED1A38" w:rsidRDefault="00ED1A38" w:rsidP="00ED1A38">
            <w:pPr>
              <w:spacing w:after="0" w:line="240" w:lineRule="auto"/>
              <w:rPr>
                <w:rFonts w:ascii="Times New Roman" w:eastAsia="Times New Roman" w:hAnsi="Times New Roman" w:cs="Times New Roman"/>
                <w:bCs/>
                <w:color w:val="000000"/>
                <w:sz w:val="24"/>
                <w:szCs w:val="24"/>
                <w:lang w:eastAsia="ru-RU"/>
              </w:rPr>
            </w:pPr>
            <w:r w:rsidRPr="00ED1A38">
              <w:rPr>
                <w:rFonts w:ascii="Times New Roman" w:eastAsia="Times New Roman" w:hAnsi="Times New Roman" w:cs="Times New Roman"/>
                <w:bCs/>
                <w:color w:val="000000"/>
                <w:sz w:val="24"/>
                <w:szCs w:val="24"/>
                <w:lang w:eastAsia="ru-RU"/>
              </w:rPr>
              <w:t>Ким С.В., Горский В.А. Основы безопасности жизнедеятельности (базовый уровень) 10-11 класс</w:t>
            </w:r>
          </w:p>
        </w:tc>
        <w:tc>
          <w:tcPr>
            <w:tcW w:w="2900" w:type="dxa"/>
            <w:tcBorders>
              <w:top w:val="single" w:sz="4" w:space="0" w:color="000000"/>
              <w:left w:val="single" w:sz="4" w:space="0" w:color="000000"/>
              <w:bottom w:val="single" w:sz="4" w:space="0" w:color="000000"/>
              <w:right w:val="single" w:sz="4" w:space="0" w:color="000000"/>
            </w:tcBorders>
          </w:tcPr>
          <w:p w:rsidR="00ED1A38" w:rsidRPr="00ED1A38" w:rsidRDefault="00ED1A38" w:rsidP="00ED1A38">
            <w:pPr>
              <w:spacing w:after="0" w:line="240" w:lineRule="auto"/>
              <w:ind w:right="59"/>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 xml:space="preserve">ООО </w:t>
            </w:r>
          </w:p>
          <w:p w:rsidR="00ED1A38" w:rsidRPr="00ED1A38" w:rsidRDefault="00ED1A38" w:rsidP="00ED1A38">
            <w:pPr>
              <w:spacing w:after="44" w:line="239"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 xml:space="preserve">Издательский центр </w:t>
            </w:r>
          </w:p>
          <w:p w:rsidR="00ED1A38" w:rsidRPr="00ED1A38" w:rsidRDefault="00ED1A38" w:rsidP="00ED1A38">
            <w:pPr>
              <w:spacing w:after="0" w:line="240" w:lineRule="auto"/>
              <w:jc w:val="center"/>
              <w:rPr>
                <w:rFonts w:ascii="Times New Roman" w:eastAsia="Times New Roman" w:hAnsi="Times New Roman" w:cs="Times New Roman"/>
                <w:bCs/>
                <w:sz w:val="24"/>
                <w:szCs w:val="24"/>
                <w:lang w:eastAsia="ru-RU"/>
              </w:rPr>
            </w:pPr>
            <w:r w:rsidRPr="00ED1A38">
              <w:rPr>
                <w:rFonts w:ascii="Times New Roman" w:eastAsia="Times New Roman" w:hAnsi="Times New Roman" w:cs="Times New Roman"/>
                <w:sz w:val="24"/>
                <w:szCs w:val="24"/>
                <w:lang w:eastAsia="ru-RU"/>
              </w:rPr>
              <w:t xml:space="preserve">«ВЕНТАНАГРАФ» </w:t>
            </w:r>
          </w:p>
        </w:tc>
      </w:tr>
      <w:tr w:rsidR="00ED1A38" w:rsidRPr="00ED1A38" w:rsidTr="00ED1A38">
        <w:trPr>
          <w:jc w:val="center"/>
        </w:trPr>
        <w:tc>
          <w:tcPr>
            <w:tcW w:w="9345" w:type="dxa"/>
            <w:gridSpan w:val="3"/>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b/>
                <w:bCs/>
                <w:color w:val="000000"/>
                <w:sz w:val="24"/>
                <w:szCs w:val="24"/>
                <w:lang w:eastAsia="ru-RU"/>
              </w:rPr>
            </w:pPr>
            <w:r w:rsidRPr="00ED1A38">
              <w:rPr>
                <w:rFonts w:ascii="Times New Roman" w:eastAsia="Times New Roman" w:hAnsi="Times New Roman" w:cs="Times New Roman"/>
                <w:b/>
                <w:bCs/>
                <w:color w:val="000000"/>
                <w:sz w:val="24"/>
                <w:szCs w:val="24"/>
                <w:lang w:eastAsia="ru-RU"/>
              </w:rPr>
              <w:t>Физическая культура</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p>
        </w:tc>
      </w:tr>
      <w:tr w:rsidR="00ED1A38" w:rsidRPr="00ED1A38" w:rsidTr="00ED1A38">
        <w:trPr>
          <w:jc w:val="center"/>
        </w:trPr>
        <w:tc>
          <w:tcPr>
            <w:tcW w:w="1605"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11</w:t>
            </w:r>
          </w:p>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 xml:space="preserve"> </w:t>
            </w:r>
          </w:p>
        </w:tc>
        <w:tc>
          <w:tcPr>
            <w:tcW w:w="4840" w:type="dxa"/>
            <w:shd w:val="clear" w:color="auto" w:fill="auto"/>
          </w:tcPr>
          <w:p w:rsidR="00ED1A38" w:rsidRPr="00ED1A38" w:rsidRDefault="00ED1A38" w:rsidP="00ED1A38">
            <w:pPr>
              <w:spacing w:after="0" w:line="240" w:lineRule="auto"/>
              <w:rPr>
                <w:rFonts w:ascii="Times New Roman" w:eastAsia="Times New Roman" w:hAnsi="Times New Roman" w:cs="Times New Roman"/>
                <w:bCs/>
                <w:sz w:val="24"/>
                <w:szCs w:val="24"/>
                <w:lang w:eastAsia="ru-RU"/>
              </w:rPr>
            </w:pPr>
            <w:r w:rsidRPr="00ED1A38">
              <w:rPr>
                <w:rFonts w:ascii="Times New Roman" w:eastAsia="Times New Roman" w:hAnsi="Times New Roman" w:cs="Times New Roman"/>
                <w:sz w:val="24"/>
                <w:szCs w:val="24"/>
                <w:lang w:eastAsia="ru-RU"/>
              </w:rPr>
              <w:t>Лях В. И.  Физическая культура. 10-11 класс</w:t>
            </w:r>
          </w:p>
        </w:tc>
        <w:tc>
          <w:tcPr>
            <w:tcW w:w="2900" w:type="dxa"/>
            <w:shd w:val="clear" w:color="auto" w:fill="auto"/>
          </w:tcPr>
          <w:p w:rsidR="00ED1A38" w:rsidRPr="00ED1A38" w:rsidRDefault="00ED1A38" w:rsidP="00ED1A38">
            <w:pPr>
              <w:tabs>
                <w:tab w:val="left" w:pos="3945"/>
              </w:tabs>
              <w:spacing w:after="0" w:line="240" w:lineRule="auto"/>
              <w:jc w:val="center"/>
              <w:rPr>
                <w:rFonts w:ascii="Times New Roman" w:eastAsia="Times New Roman" w:hAnsi="Times New Roman" w:cs="Times New Roman"/>
                <w:sz w:val="24"/>
                <w:szCs w:val="24"/>
                <w:lang w:eastAsia="ru-RU"/>
              </w:rPr>
            </w:pPr>
            <w:r w:rsidRPr="00ED1A38">
              <w:rPr>
                <w:rFonts w:ascii="Times New Roman" w:eastAsia="Times New Roman" w:hAnsi="Times New Roman" w:cs="Times New Roman"/>
                <w:sz w:val="24"/>
                <w:szCs w:val="24"/>
                <w:lang w:eastAsia="ru-RU"/>
              </w:rPr>
              <w:t>АО "Издательство "Просвещение"</w:t>
            </w:r>
          </w:p>
        </w:tc>
      </w:tr>
    </w:tbl>
    <w:p w:rsidR="00ED1A38" w:rsidRPr="00ED1A38" w:rsidRDefault="00ED1A38" w:rsidP="00ED1A38">
      <w:pPr>
        <w:spacing w:after="0" w:line="240" w:lineRule="auto"/>
        <w:rPr>
          <w:rFonts w:ascii="Times New Roman" w:eastAsia="Times New Roman" w:hAnsi="Times New Roman" w:cs="Times New Roman"/>
          <w:sz w:val="24"/>
          <w:szCs w:val="24"/>
          <w:lang w:eastAsia="ru-RU"/>
        </w:rPr>
      </w:pPr>
    </w:p>
    <w:p w:rsidR="00ED1A38" w:rsidRPr="00ED1A38" w:rsidRDefault="00ED1A38" w:rsidP="00ED1A38">
      <w:pPr>
        <w:spacing w:after="0" w:line="240" w:lineRule="auto"/>
        <w:rPr>
          <w:rFonts w:ascii="Times New Roman" w:eastAsia="Times New Roman" w:hAnsi="Times New Roman" w:cs="Times New Roman"/>
          <w:sz w:val="24"/>
          <w:szCs w:val="24"/>
          <w:lang w:eastAsia="ru-RU"/>
        </w:rPr>
      </w:pPr>
    </w:p>
    <w:p w:rsidR="00ED1A38" w:rsidRPr="00ED1A38" w:rsidRDefault="00ED1A38" w:rsidP="00ED1A38">
      <w:pPr>
        <w:tabs>
          <w:tab w:val="left" w:pos="3945"/>
        </w:tabs>
        <w:spacing w:after="0" w:line="240" w:lineRule="auto"/>
        <w:rPr>
          <w:rFonts w:ascii="Times New Roman" w:eastAsia="Times New Roman" w:hAnsi="Times New Roman" w:cs="Times New Roman"/>
          <w:sz w:val="28"/>
          <w:szCs w:val="28"/>
          <w:lang w:eastAsia="ru-RU"/>
        </w:rPr>
      </w:pPr>
    </w:p>
    <w:p w:rsidR="00962B6E" w:rsidRDefault="00962B6E" w:rsidP="002B590A">
      <w:pPr>
        <w:pStyle w:val="a9"/>
        <w:spacing w:before="120"/>
        <w:ind w:left="0"/>
        <w:jc w:val="center"/>
        <w:rPr>
          <w:rFonts w:ascii="Times New Roman" w:hAnsi="Times New Roman" w:cs="Times New Roman"/>
          <w:sz w:val="24"/>
          <w:szCs w:val="24"/>
        </w:rPr>
      </w:pPr>
    </w:p>
    <w:p w:rsidR="00ED1A38" w:rsidRDefault="00ED1A38" w:rsidP="002B590A">
      <w:pPr>
        <w:pStyle w:val="a9"/>
        <w:spacing w:before="120"/>
        <w:ind w:left="0"/>
        <w:jc w:val="center"/>
        <w:rPr>
          <w:rFonts w:ascii="Times New Roman" w:hAnsi="Times New Roman" w:cs="Times New Roman"/>
          <w:sz w:val="24"/>
          <w:szCs w:val="24"/>
        </w:rPr>
      </w:pPr>
    </w:p>
    <w:p w:rsidR="00ED1A38" w:rsidRDefault="00ED1A38" w:rsidP="002B590A">
      <w:pPr>
        <w:pStyle w:val="a9"/>
        <w:spacing w:before="120"/>
        <w:ind w:left="0"/>
        <w:jc w:val="center"/>
        <w:rPr>
          <w:rFonts w:ascii="Times New Roman" w:hAnsi="Times New Roman" w:cs="Times New Roman"/>
          <w:sz w:val="24"/>
          <w:szCs w:val="24"/>
        </w:rPr>
      </w:pPr>
    </w:p>
    <w:p w:rsidR="00ED1A38" w:rsidRDefault="00ED1A38" w:rsidP="002B590A">
      <w:pPr>
        <w:pStyle w:val="a9"/>
        <w:spacing w:before="120"/>
        <w:ind w:left="0"/>
        <w:jc w:val="center"/>
        <w:rPr>
          <w:rFonts w:ascii="Times New Roman" w:hAnsi="Times New Roman" w:cs="Times New Roman"/>
          <w:sz w:val="24"/>
          <w:szCs w:val="24"/>
        </w:rPr>
      </w:pPr>
    </w:p>
    <w:p w:rsidR="00ED1A38" w:rsidRDefault="00ED1A38" w:rsidP="002B590A">
      <w:pPr>
        <w:pStyle w:val="a9"/>
        <w:spacing w:before="120"/>
        <w:ind w:left="0"/>
        <w:jc w:val="center"/>
        <w:rPr>
          <w:rFonts w:ascii="Times New Roman" w:hAnsi="Times New Roman" w:cs="Times New Roman"/>
          <w:sz w:val="24"/>
          <w:szCs w:val="24"/>
        </w:rPr>
      </w:pPr>
    </w:p>
    <w:p w:rsidR="00ED1A38" w:rsidRDefault="00ED1A38" w:rsidP="002B590A">
      <w:pPr>
        <w:pStyle w:val="a9"/>
        <w:spacing w:before="120"/>
        <w:ind w:left="0"/>
        <w:jc w:val="center"/>
        <w:rPr>
          <w:rFonts w:ascii="Times New Roman" w:hAnsi="Times New Roman" w:cs="Times New Roman"/>
          <w:sz w:val="24"/>
          <w:szCs w:val="24"/>
        </w:rPr>
      </w:pPr>
    </w:p>
    <w:p w:rsidR="00ED1A38" w:rsidRDefault="00ED1A38" w:rsidP="002B590A">
      <w:pPr>
        <w:pStyle w:val="a9"/>
        <w:spacing w:before="120"/>
        <w:ind w:left="0"/>
        <w:jc w:val="center"/>
        <w:rPr>
          <w:rFonts w:ascii="Times New Roman" w:hAnsi="Times New Roman" w:cs="Times New Roman"/>
          <w:sz w:val="24"/>
          <w:szCs w:val="24"/>
        </w:rPr>
      </w:pPr>
    </w:p>
    <w:p w:rsidR="00ED1A38" w:rsidRDefault="00ED1A38" w:rsidP="002B590A">
      <w:pPr>
        <w:pStyle w:val="a9"/>
        <w:spacing w:before="120"/>
        <w:ind w:left="0"/>
        <w:jc w:val="center"/>
        <w:rPr>
          <w:rFonts w:ascii="Times New Roman" w:hAnsi="Times New Roman" w:cs="Times New Roman"/>
          <w:sz w:val="24"/>
          <w:szCs w:val="24"/>
        </w:rPr>
      </w:pPr>
    </w:p>
    <w:p w:rsidR="00ED1A38" w:rsidRDefault="00ED1A38" w:rsidP="002B590A">
      <w:pPr>
        <w:pStyle w:val="a9"/>
        <w:spacing w:before="120"/>
        <w:ind w:left="0"/>
        <w:jc w:val="center"/>
        <w:rPr>
          <w:rFonts w:ascii="Times New Roman" w:hAnsi="Times New Roman" w:cs="Times New Roman"/>
          <w:sz w:val="24"/>
          <w:szCs w:val="24"/>
        </w:rPr>
      </w:pPr>
    </w:p>
    <w:p w:rsidR="00ED1A38" w:rsidRDefault="00ED1A38" w:rsidP="002B590A">
      <w:pPr>
        <w:pStyle w:val="a9"/>
        <w:spacing w:before="120"/>
        <w:ind w:left="0"/>
        <w:jc w:val="center"/>
        <w:rPr>
          <w:rFonts w:ascii="Times New Roman" w:hAnsi="Times New Roman" w:cs="Times New Roman"/>
          <w:sz w:val="24"/>
          <w:szCs w:val="24"/>
        </w:rPr>
      </w:pPr>
    </w:p>
    <w:p w:rsidR="00ED1A38" w:rsidRDefault="00ED1A38" w:rsidP="002B590A">
      <w:pPr>
        <w:pStyle w:val="a9"/>
        <w:spacing w:before="120"/>
        <w:ind w:left="0"/>
        <w:jc w:val="center"/>
        <w:rPr>
          <w:rFonts w:ascii="Times New Roman" w:hAnsi="Times New Roman" w:cs="Times New Roman"/>
          <w:sz w:val="24"/>
          <w:szCs w:val="24"/>
        </w:rPr>
      </w:pPr>
    </w:p>
    <w:p w:rsidR="00ED1A38" w:rsidRDefault="00ED1A38" w:rsidP="002B590A">
      <w:pPr>
        <w:pStyle w:val="a9"/>
        <w:spacing w:before="120"/>
        <w:ind w:left="0"/>
        <w:jc w:val="center"/>
        <w:rPr>
          <w:rFonts w:ascii="Times New Roman" w:hAnsi="Times New Roman" w:cs="Times New Roman"/>
          <w:sz w:val="24"/>
          <w:szCs w:val="24"/>
        </w:rPr>
      </w:pPr>
    </w:p>
    <w:p w:rsidR="00ED1A38" w:rsidRDefault="00ED1A38" w:rsidP="002B590A">
      <w:pPr>
        <w:pStyle w:val="a9"/>
        <w:spacing w:before="120"/>
        <w:ind w:left="0"/>
        <w:jc w:val="center"/>
        <w:rPr>
          <w:rFonts w:ascii="Times New Roman" w:hAnsi="Times New Roman" w:cs="Times New Roman"/>
          <w:sz w:val="24"/>
          <w:szCs w:val="24"/>
        </w:rPr>
      </w:pPr>
    </w:p>
    <w:p w:rsidR="00ED1A38" w:rsidRDefault="00ED1A38" w:rsidP="002B590A">
      <w:pPr>
        <w:pStyle w:val="a9"/>
        <w:spacing w:before="120"/>
        <w:ind w:left="0"/>
        <w:jc w:val="center"/>
        <w:rPr>
          <w:rFonts w:ascii="Times New Roman" w:hAnsi="Times New Roman" w:cs="Times New Roman"/>
          <w:sz w:val="24"/>
          <w:szCs w:val="24"/>
        </w:rPr>
      </w:pPr>
    </w:p>
    <w:p w:rsidR="00ED1A38" w:rsidRDefault="00ED1A38" w:rsidP="002B590A">
      <w:pPr>
        <w:pStyle w:val="a9"/>
        <w:spacing w:before="120"/>
        <w:ind w:left="0"/>
        <w:jc w:val="center"/>
        <w:rPr>
          <w:rFonts w:ascii="Times New Roman" w:hAnsi="Times New Roman" w:cs="Times New Roman"/>
          <w:sz w:val="24"/>
          <w:szCs w:val="24"/>
        </w:rPr>
      </w:pPr>
    </w:p>
    <w:p w:rsidR="00ED1A38" w:rsidRDefault="00ED1A38" w:rsidP="002B590A">
      <w:pPr>
        <w:pStyle w:val="a9"/>
        <w:spacing w:before="120"/>
        <w:ind w:left="0"/>
        <w:jc w:val="center"/>
        <w:rPr>
          <w:rFonts w:ascii="Times New Roman" w:hAnsi="Times New Roman" w:cs="Times New Roman"/>
          <w:sz w:val="24"/>
          <w:szCs w:val="24"/>
        </w:rPr>
      </w:pPr>
    </w:p>
    <w:p w:rsidR="00ED1A38" w:rsidRDefault="00ED1A38" w:rsidP="002B590A">
      <w:pPr>
        <w:pStyle w:val="a9"/>
        <w:spacing w:before="120"/>
        <w:ind w:left="0"/>
        <w:jc w:val="center"/>
        <w:rPr>
          <w:rFonts w:ascii="Times New Roman" w:hAnsi="Times New Roman" w:cs="Times New Roman"/>
          <w:sz w:val="24"/>
          <w:szCs w:val="24"/>
        </w:rPr>
      </w:pPr>
    </w:p>
    <w:p w:rsidR="00ED1A38" w:rsidRDefault="00ED1A38" w:rsidP="002B590A">
      <w:pPr>
        <w:pStyle w:val="a9"/>
        <w:spacing w:before="120"/>
        <w:ind w:left="0"/>
        <w:jc w:val="center"/>
        <w:rPr>
          <w:rFonts w:ascii="Times New Roman" w:hAnsi="Times New Roman" w:cs="Times New Roman"/>
          <w:sz w:val="24"/>
          <w:szCs w:val="24"/>
        </w:rPr>
      </w:pPr>
    </w:p>
    <w:p w:rsidR="00ED1A38" w:rsidRDefault="00ED1A38" w:rsidP="002B590A">
      <w:pPr>
        <w:pStyle w:val="a9"/>
        <w:spacing w:before="120"/>
        <w:ind w:left="0"/>
        <w:jc w:val="center"/>
        <w:rPr>
          <w:rFonts w:ascii="Times New Roman" w:hAnsi="Times New Roman" w:cs="Times New Roman"/>
          <w:sz w:val="24"/>
          <w:szCs w:val="24"/>
        </w:rPr>
      </w:pPr>
    </w:p>
    <w:p w:rsidR="00ED1A38" w:rsidRDefault="00ED1A38" w:rsidP="002B590A">
      <w:pPr>
        <w:pStyle w:val="a9"/>
        <w:spacing w:before="120"/>
        <w:ind w:left="0"/>
        <w:jc w:val="center"/>
        <w:rPr>
          <w:rFonts w:ascii="Times New Roman" w:hAnsi="Times New Roman" w:cs="Times New Roman"/>
          <w:sz w:val="24"/>
          <w:szCs w:val="24"/>
        </w:rPr>
      </w:pPr>
    </w:p>
    <w:tbl>
      <w:tblPr>
        <w:tblpPr w:leftFromText="180" w:rightFromText="180" w:vertAnchor="text" w:horzAnchor="page" w:tblpX="1385" w:tblpY="-9508"/>
        <w:tblW w:w="10018" w:type="dxa"/>
        <w:tblBorders>
          <w:top w:val="nil"/>
          <w:left w:val="nil"/>
          <w:bottom w:val="nil"/>
          <w:right w:val="nil"/>
        </w:tblBorders>
        <w:tblLayout w:type="fixed"/>
        <w:tblLook w:val="0000" w:firstRow="0" w:lastRow="0" w:firstColumn="0" w:lastColumn="0" w:noHBand="0" w:noVBand="0"/>
      </w:tblPr>
      <w:tblGrid>
        <w:gridCol w:w="9781"/>
        <w:gridCol w:w="108"/>
        <w:gridCol w:w="129"/>
      </w:tblGrid>
      <w:tr w:rsidR="005B1BBD" w:rsidRPr="005449A4" w:rsidTr="00F05089">
        <w:trPr>
          <w:trHeight w:val="89"/>
        </w:trPr>
        <w:tc>
          <w:tcPr>
            <w:tcW w:w="9781" w:type="dxa"/>
          </w:tcPr>
          <w:p w:rsidR="002127B5" w:rsidRPr="00AC15FF" w:rsidRDefault="002127B5" w:rsidP="00560E7D">
            <w:pPr>
              <w:spacing w:before="100" w:beforeAutospacing="1" w:after="0" w:afterAutospacing="1" w:line="240" w:lineRule="auto"/>
              <w:ind w:right="57"/>
              <w:contextualSpacing/>
              <w:jc w:val="both"/>
              <w:rPr>
                <w:rFonts w:ascii="Times New Roman" w:hAnsi="Times New Roman" w:cs="Times New Roman"/>
                <w:sz w:val="24"/>
                <w:szCs w:val="24"/>
              </w:rPr>
            </w:pPr>
            <w:r w:rsidRPr="00AC15FF">
              <w:rPr>
                <w:rFonts w:ascii="Times New Roman" w:hAnsi="Times New Roman" w:cs="Times New Roman"/>
                <w:sz w:val="24"/>
                <w:szCs w:val="24"/>
              </w:rPr>
              <w:t xml:space="preserve"> </w:t>
            </w:r>
          </w:p>
          <w:tbl>
            <w:tblPr>
              <w:tblpPr w:leftFromText="180" w:rightFromText="180" w:vertAnchor="text" w:horzAnchor="page" w:tblpX="1" w:tblpY="-9508"/>
              <w:tblW w:w="23402" w:type="dxa"/>
              <w:tblBorders>
                <w:top w:val="nil"/>
                <w:left w:val="nil"/>
                <w:bottom w:val="nil"/>
                <w:right w:val="nil"/>
              </w:tblBorders>
              <w:tblLayout w:type="fixed"/>
              <w:tblLook w:val="0000" w:firstRow="0" w:lastRow="0" w:firstColumn="0" w:lastColumn="0" w:noHBand="0" w:noVBand="0"/>
            </w:tblPr>
            <w:tblGrid>
              <w:gridCol w:w="9781"/>
              <w:gridCol w:w="283"/>
              <w:gridCol w:w="236"/>
              <w:gridCol w:w="14"/>
              <w:gridCol w:w="236"/>
              <w:gridCol w:w="14"/>
              <w:gridCol w:w="12838"/>
            </w:tblGrid>
            <w:tr w:rsidR="002127B5" w:rsidRPr="005449A4" w:rsidTr="00FB3F84">
              <w:trPr>
                <w:gridAfter w:val="2"/>
                <w:wAfter w:w="12852" w:type="dxa"/>
                <w:trHeight w:val="89"/>
              </w:trPr>
              <w:tc>
                <w:tcPr>
                  <w:tcW w:w="9781" w:type="dxa"/>
                </w:tcPr>
                <w:p w:rsidR="002127B5" w:rsidRDefault="002127B5" w:rsidP="00560E7D">
                  <w:pPr>
                    <w:spacing w:after="0" w:line="240" w:lineRule="auto"/>
                    <w:jc w:val="both"/>
                    <w:rPr>
                      <w:rFonts w:ascii="Times New Roman" w:hAnsi="Times New Roman" w:cs="Times New Roman"/>
                      <w:color w:val="FF0000"/>
                      <w:sz w:val="24"/>
                      <w:szCs w:val="24"/>
                    </w:rPr>
                  </w:pPr>
                </w:p>
                <w:p w:rsidR="002127B5" w:rsidRPr="00AC15FF" w:rsidRDefault="002127B5" w:rsidP="00560E7D">
                  <w:pPr>
                    <w:spacing w:after="0" w:line="240" w:lineRule="auto"/>
                    <w:jc w:val="center"/>
                    <w:rPr>
                      <w:rFonts w:ascii="Times New Roman" w:hAnsi="Times New Roman" w:cs="Times New Roman"/>
                      <w:sz w:val="24"/>
                      <w:szCs w:val="24"/>
                    </w:rPr>
                  </w:pPr>
                  <w:r w:rsidRPr="00AC15FF">
                    <w:rPr>
                      <w:rFonts w:ascii="Times New Roman" w:hAnsi="Times New Roman" w:cs="Times New Roman"/>
                      <w:sz w:val="24"/>
                      <w:szCs w:val="24"/>
                    </w:rPr>
                    <w:t>3.3. Воспитательная работа</w:t>
                  </w:r>
                </w:p>
                <w:p w:rsidR="002127B5" w:rsidRPr="00AC15FF" w:rsidRDefault="002127B5" w:rsidP="00560E7D">
                  <w:pPr>
                    <w:spacing w:after="0" w:line="240" w:lineRule="auto"/>
                    <w:jc w:val="both"/>
                    <w:rPr>
                      <w:rFonts w:ascii="Times New Roman" w:hAnsi="Times New Roman" w:cs="Times New Roman"/>
                      <w:sz w:val="24"/>
                      <w:szCs w:val="24"/>
                    </w:rPr>
                  </w:pPr>
                </w:p>
                <w:p w:rsidR="002127B5" w:rsidRPr="00AC15FF" w:rsidRDefault="002127B5" w:rsidP="00560E7D">
                  <w:pPr>
                    <w:spacing w:after="0" w:line="240"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w:t>
                  </w:r>
                  <w:r w:rsidRPr="00AC15FF">
                    <w:rPr>
                      <w:rFonts w:ascii="Times New Roman" w:hAnsi="Times New Roman" w:cs="Times New Roman"/>
                      <w:b/>
                      <w:sz w:val="24"/>
                      <w:szCs w:val="24"/>
                    </w:rPr>
                    <w:t>Воспитательная проблема, над которой работает школа</w:t>
                  </w:r>
                  <w:r w:rsidRPr="00AC15FF">
                    <w:rPr>
                      <w:rFonts w:ascii="Times New Roman" w:hAnsi="Times New Roman" w:cs="Times New Roman"/>
                      <w:sz w:val="24"/>
                      <w:szCs w:val="24"/>
                    </w:rPr>
                    <w:t xml:space="preserve"> - «Формирование ключевых компетенций учащихся на основе   использования методов активного обучения».</w:t>
                  </w:r>
                </w:p>
                <w:p w:rsidR="002127B5" w:rsidRPr="00AC15FF" w:rsidRDefault="002127B5" w:rsidP="00560E7D">
                  <w:pPr>
                    <w:spacing w:line="240" w:lineRule="auto"/>
                    <w:rPr>
                      <w:rFonts w:ascii="Times New Roman" w:hAnsi="Times New Roman" w:cs="Times New Roman"/>
                      <w:b/>
                      <w:sz w:val="24"/>
                      <w:szCs w:val="24"/>
                      <w:u w:val="single"/>
                    </w:rPr>
                  </w:pPr>
                  <w:r w:rsidRPr="00AC15FF">
                    <w:rPr>
                      <w:rFonts w:ascii="Times New Roman" w:hAnsi="Times New Roman" w:cs="Times New Roman"/>
                      <w:sz w:val="24"/>
                      <w:szCs w:val="24"/>
                    </w:rPr>
                    <w:t xml:space="preserve">     </w:t>
                  </w:r>
                  <w:r w:rsidRPr="00AC15FF">
                    <w:rPr>
                      <w:rFonts w:ascii="Times New Roman" w:hAnsi="Times New Roman" w:cs="Times New Roman"/>
                      <w:b/>
                      <w:sz w:val="24"/>
                      <w:szCs w:val="24"/>
                    </w:rPr>
                    <w:t>Основные направления воспитательной деятельности школы</w:t>
                  </w:r>
                  <w:r w:rsidRPr="00AC15FF">
                    <w:rPr>
                      <w:rFonts w:ascii="Times New Roman" w:hAnsi="Times New Roman" w:cs="Times New Roman"/>
                      <w:sz w:val="24"/>
                      <w:szCs w:val="24"/>
                    </w:rPr>
                    <w:t xml:space="preserve">: </w:t>
                  </w:r>
                </w:p>
                <w:p w:rsidR="002127B5" w:rsidRPr="00AC15FF" w:rsidRDefault="002127B5" w:rsidP="00560E7D">
                  <w:pPr>
                    <w:numPr>
                      <w:ilvl w:val="0"/>
                      <w:numId w:val="5"/>
                    </w:numPr>
                    <w:shd w:val="clear" w:color="auto" w:fill="FFFFFF"/>
                    <w:spacing w:after="0" w:line="240" w:lineRule="auto"/>
                    <w:jc w:val="both"/>
                    <w:rPr>
                      <w:rFonts w:ascii="Times New Roman" w:hAnsi="Times New Roman" w:cs="Times New Roman"/>
                      <w:sz w:val="24"/>
                      <w:szCs w:val="24"/>
                    </w:rPr>
                  </w:pPr>
                  <w:r w:rsidRPr="00AC15FF">
                    <w:rPr>
                      <w:rFonts w:ascii="Times New Roman" w:hAnsi="Times New Roman" w:cs="Times New Roman"/>
                      <w:iCs/>
                      <w:sz w:val="24"/>
                      <w:szCs w:val="24"/>
                    </w:rPr>
                    <w:t>Воспитание гражданственности, патриотизма, уважения к правам, свободам и обязанностям человека (гражданско-патриотическое воспитание).</w:t>
                  </w:r>
                </w:p>
                <w:p w:rsidR="002127B5" w:rsidRPr="00AC15FF" w:rsidRDefault="002127B5" w:rsidP="00560E7D">
                  <w:pPr>
                    <w:numPr>
                      <w:ilvl w:val="0"/>
                      <w:numId w:val="5"/>
                    </w:numPr>
                    <w:shd w:val="clear" w:color="auto" w:fill="FFFFFF"/>
                    <w:spacing w:after="0" w:line="240" w:lineRule="auto"/>
                    <w:jc w:val="both"/>
                    <w:rPr>
                      <w:rFonts w:ascii="Times New Roman" w:hAnsi="Times New Roman" w:cs="Times New Roman"/>
                      <w:sz w:val="24"/>
                      <w:szCs w:val="24"/>
                    </w:rPr>
                  </w:pPr>
                  <w:r w:rsidRPr="00AC15FF">
                    <w:rPr>
                      <w:rFonts w:ascii="Times New Roman" w:hAnsi="Times New Roman" w:cs="Times New Roman"/>
                      <w:iCs/>
                      <w:sz w:val="24"/>
                      <w:szCs w:val="24"/>
                    </w:rPr>
                    <w:t>Воспитание трудолюбия, творческого отношения к учению, труду, жизни.</w:t>
                  </w:r>
                </w:p>
                <w:p w:rsidR="002127B5" w:rsidRPr="00AC15FF" w:rsidRDefault="002127B5" w:rsidP="00560E7D">
                  <w:pPr>
                    <w:numPr>
                      <w:ilvl w:val="0"/>
                      <w:numId w:val="5"/>
                    </w:numPr>
                    <w:shd w:val="clear" w:color="auto" w:fill="FFFFFF"/>
                    <w:spacing w:after="0" w:line="240" w:lineRule="auto"/>
                    <w:jc w:val="both"/>
                    <w:rPr>
                      <w:rFonts w:ascii="Times New Roman" w:hAnsi="Times New Roman" w:cs="Times New Roman"/>
                      <w:sz w:val="24"/>
                      <w:szCs w:val="24"/>
                    </w:rPr>
                  </w:pPr>
                  <w:r w:rsidRPr="00AC15FF">
                    <w:rPr>
                      <w:rFonts w:ascii="Times New Roman" w:hAnsi="Times New Roman" w:cs="Times New Roman"/>
                      <w:iCs/>
                      <w:sz w:val="24"/>
                      <w:szCs w:val="24"/>
                    </w:rPr>
                    <w:t>Формирование ценностного отношения к здоровью и здоровому образу жизни.</w:t>
                  </w:r>
                </w:p>
                <w:p w:rsidR="002127B5" w:rsidRPr="00AC15FF" w:rsidRDefault="002127B5" w:rsidP="00560E7D">
                  <w:pPr>
                    <w:numPr>
                      <w:ilvl w:val="0"/>
                      <w:numId w:val="5"/>
                    </w:numPr>
                    <w:shd w:val="clear" w:color="auto" w:fill="FFFFFF"/>
                    <w:spacing w:after="0" w:line="240" w:lineRule="auto"/>
                    <w:jc w:val="both"/>
                    <w:rPr>
                      <w:rFonts w:ascii="Times New Roman" w:hAnsi="Times New Roman" w:cs="Times New Roman"/>
                      <w:sz w:val="24"/>
                      <w:szCs w:val="24"/>
                    </w:rPr>
                  </w:pPr>
                  <w:r w:rsidRPr="00AC15FF">
                    <w:rPr>
                      <w:rFonts w:ascii="Times New Roman" w:hAnsi="Times New Roman" w:cs="Times New Roman"/>
                      <w:iCs/>
                      <w:sz w:val="24"/>
                      <w:szCs w:val="24"/>
                    </w:rPr>
                    <w:t>Воспитание ценностного отношения к природе, окружающей среде (экологическое воспитание).</w:t>
                  </w:r>
                </w:p>
                <w:p w:rsidR="002127B5" w:rsidRPr="00AC15FF" w:rsidRDefault="002127B5" w:rsidP="00560E7D">
                  <w:pPr>
                    <w:numPr>
                      <w:ilvl w:val="0"/>
                      <w:numId w:val="5"/>
                    </w:numPr>
                    <w:shd w:val="clear" w:color="auto" w:fill="FFFFFF"/>
                    <w:spacing w:after="0" w:line="240" w:lineRule="auto"/>
                    <w:jc w:val="both"/>
                    <w:rPr>
                      <w:rFonts w:ascii="Times New Roman" w:hAnsi="Times New Roman" w:cs="Times New Roman"/>
                      <w:iCs/>
                      <w:sz w:val="24"/>
                      <w:szCs w:val="24"/>
                    </w:rPr>
                  </w:pPr>
                  <w:r w:rsidRPr="00AC15FF">
                    <w:rPr>
                      <w:rFonts w:ascii="Times New Roman" w:hAnsi="Times New Roman" w:cs="Times New Roman"/>
                      <w:iCs/>
                      <w:sz w:val="24"/>
                      <w:szCs w:val="24"/>
                    </w:rPr>
                    <w:t>Воспитание ценностного отношения к</w:t>
                  </w:r>
                  <w:r w:rsidRPr="00AC15FF">
                    <w:rPr>
                      <w:rStyle w:val="apple-converted-space"/>
                      <w:rFonts w:ascii="Times New Roman" w:hAnsi="Times New Roman" w:cs="Times New Roman"/>
                      <w:iCs/>
                      <w:sz w:val="24"/>
                      <w:szCs w:val="24"/>
                    </w:rPr>
                    <w:t> </w:t>
                  </w:r>
                  <w:r w:rsidRPr="00AC15FF">
                    <w:rPr>
                      <w:rStyle w:val="grame"/>
                      <w:rFonts w:ascii="Times New Roman" w:hAnsi="Times New Roman" w:cs="Times New Roman"/>
                      <w:iCs/>
                      <w:sz w:val="24"/>
                      <w:szCs w:val="24"/>
                    </w:rPr>
                    <w:t>прекрасному</w:t>
                  </w:r>
                  <w:r w:rsidRPr="00AC15FF">
                    <w:rPr>
                      <w:rFonts w:ascii="Times New Roman" w:hAnsi="Times New Roman" w:cs="Times New Roman"/>
                      <w:iCs/>
                      <w:sz w:val="24"/>
                      <w:szCs w:val="24"/>
                    </w:rPr>
                    <w:t>, формирование представлений об эстетических идеалах и ценностях (эстетическое воспитание).</w:t>
                  </w:r>
                </w:p>
                <w:p w:rsidR="002127B5" w:rsidRPr="00AC15FF" w:rsidRDefault="002127B5" w:rsidP="00560E7D">
                  <w:pPr>
                    <w:numPr>
                      <w:ilvl w:val="0"/>
                      <w:numId w:val="5"/>
                    </w:numPr>
                    <w:shd w:val="clear" w:color="auto" w:fill="FFFFFF"/>
                    <w:spacing w:after="0" w:line="240" w:lineRule="auto"/>
                    <w:jc w:val="both"/>
                    <w:rPr>
                      <w:rFonts w:ascii="Times New Roman" w:hAnsi="Times New Roman" w:cs="Times New Roman"/>
                      <w:iCs/>
                      <w:sz w:val="24"/>
                      <w:szCs w:val="24"/>
                    </w:rPr>
                  </w:pPr>
                  <w:r w:rsidRPr="00AC15FF">
                    <w:rPr>
                      <w:rFonts w:ascii="Times New Roman" w:hAnsi="Times New Roman" w:cs="Times New Roman"/>
                      <w:iCs/>
                      <w:sz w:val="24"/>
                      <w:szCs w:val="24"/>
                    </w:rPr>
                    <w:t>Социально-педагогическое партнерство семьи и школы.</w:t>
                  </w:r>
                </w:p>
                <w:p w:rsidR="002127B5" w:rsidRPr="00AC15FF" w:rsidRDefault="002127B5" w:rsidP="00560E7D">
                  <w:pPr>
                    <w:numPr>
                      <w:ilvl w:val="0"/>
                      <w:numId w:val="5"/>
                    </w:numPr>
                    <w:shd w:val="clear" w:color="auto" w:fill="FFFFFF"/>
                    <w:spacing w:after="0" w:line="240" w:lineRule="auto"/>
                    <w:jc w:val="both"/>
                    <w:rPr>
                      <w:rFonts w:ascii="Times New Roman" w:hAnsi="Times New Roman" w:cs="Times New Roman"/>
                      <w:iCs/>
                      <w:sz w:val="24"/>
                      <w:szCs w:val="24"/>
                    </w:rPr>
                  </w:pPr>
                  <w:r w:rsidRPr="00AC15FF">
                    <w:rPr>
                      <w:rFonts w:ascii="Times New Roman" w:hAnsi="Times New Roman" w:cs="Times New Roman"/>
                      <w:iCs/>
                      <w:sz w:val="24"/>
                      <w:szCs w:val="24"/>
                    </w:rPr>
                    <w:t>Развитие детского самоуправления</w:t>
                  </w:r>
                </w:p>
                <w:p w:rsidR="002127B5" w:rsidRPr="00AC15FF" w:rsidRDefault="002127B5" w:rsidP="00560E7D">
                  <w:pPr>
                    <w:pStyle w:val="aff4"/>
                    <w:spacing w:before="75" w:after="75" w:line="240" w:lineRule="auto"/>
                    <w:jc w:val="both"/>
                    <w:rPr>
                      <w:rFonts w:ascii="Times New Roman" w:hAnsi="Times New Roman"/>
                      <w:bCs/>
                      <w:sz w:val="24"/>
                      <w:szCs w:val="24"/>
                    </w:rPr>
                  </w:pPr>
                  <w:r w:rsidRPr="00AC15FF">
                    <w:rPr>
                      <w:rFonts w:ascii="Times New Roman" w:hAnsi="Times New Roman"/>
                      <w:b/>
                      <w:sz w:val="24"/>
                      <w:szCs w:val="24"/>
                    </w:rPr>
                    <w:t xml:space="preserve">           </w:t>
                  </w:r>
                  <w:r w:rsidRPr="00AC15FF">
                    <w:rPr>
                      <w:rFonts w:ascii="Times New Roman" w:hAnsi="Times New Roman"/>
                      <w:b/>
                      <w:bCs/>
                      <w:sz w:val="24"/>
                      <w:szCs w:val="24"/>
                    </w:rPr>
                    <w:t>Организация воспитывающей деятельности и дополнительного образовании в   20</w:t>
                  </w:r>
                  <w:r>
                    <w:rPr>
                      <w:rFonts w:ascii="Times New Roman" w:hAnsi="Times New Roman"/>
                      <w:b/>
                      <w:bCs/>
                      <w:sz w:val="24"/>
                      <w:szCs w:val="24"/>
                    </w:rPr>
                    <w:t>21</w:t>
                  </w:r>
                  <w:r w:rsidRPr="00AC15FF">
                    <w:rPr>
                      <w:rFonts w:ascii="Times New Roman" w:hAnsi="Times New Roman"/>
                      <w:b/>
                      <w:bCs/>
                      <w:sz w:val="24"/>
                      <w:szCs w:val="24"/>
                    </w:rPr>
                    <w:t xml:space="preserve"> году направлена на реализацию следующих документов:</w:t>
                  </w:r>
                  <w:r w:rsidRPr="00AC15FF">
                    <w:rPr>
                      <w:rFonts w:ascii="Times New Roman" w:hAnsi="Times New Roman"/>
                      <w:bCs/>
                      <w:sz w:val="24"/>
                      <w:szCs w:val="24"/>
                    </w:rPr>
                    <w:t xml:space="preserve"> Закона РФ "Об образовании", Конвенции ООН о правах ребенка, Закона РФ "Об основных гарантиях прав ребенка в Российской Федерации", Распоряжения Правительства РФ «Концепция модернизации российского образования», Постановления Правительства РФ "Об утверждении Типового положения об общеобразовательном учреждении", Постановления Правительства РФ "О национальной доктрине образования в Российской Федерации", Постановления Правительства РФ "О государственной программе "Патриотическое воспитание граждан Российской Федерации",  программы гражданско-патриотического воспитания,   нормативов СанПиН.</w:t>
                  </w:r>
                </w:p>
                <w:p w:rsidR="002127B5" w:rsidRPr="00AC15FF" w:rsidRDefault="002127B5" w:rsidP="00560E7D">
                  <w:pPr>
                    <w:pStyle w:val="aff4"/>
                    <w:spacing w:before="75" w:after="75" w:line="240" w:lineRule="auto"/>
                    <w:jc w:val="both"/>
                    <w:rPr>
                      <w:rFonts w:ascii="Times New Roman" w:hAnsi="Times New Roman"/>
                      <w:iCs/>
                      <w:sz w:val="24"/>
                      <w:szCs w:val="24"/>
                    </w:rPr>
                  </w:pPr>
                  <w:r w:rsidRPr="00AC15FF">
                    <w:rPr>
                      <w:rFonts w:ascii="Times New Roman" w:hAnsi="Times New Roman"/>
                      <w:sz w:val="24"/>
                      <w:szCs w:val="24"/>
                    </w:rPr>
                    <w:tab/>
                  </w:r>
                  <w:r w:rsidRPr="00AC15FF">
                    <w:rPr>
                      <w:rFonts w:ascii="Times New Roman" w:hAnsi="Times New Roman"/>
                      <w:b/>
                      <w:bCs/>
                      <w:sz w:val="24"/>
                      <w:szCs w:val="24"/>
                    </w:rPr>
                    <w:t>Главная  идея воспитательной системы школы:</w:t>
                  </w:r>
                  <w:r w:rsidRPr="00AC15FF">
                    <w:rPr>
                      <w:rFonts w:ascii="Times New Roman" w:hAnsi="Times New Roman"/>
                      <w:iCs/>
                      <w:sz w:val="24"/>
                      <w:szCs w:val="24"/>
                    </w:rPr>
                    <w:t xml:space="preserve"> </w:t>
                  </w:r>
                </w:p>
                <w:p w:rsidR="002127B5" w:rsidRPr="00AC15FF" w:rsidRDefault="002127B5" w:rsidP="00560E7D">
                  <w:pPr>
                    <w:spacing w:line="240" w:lineRule="auto"/>
                    <w:jc w:val="both"/>
                    <w:rPr>
                      <w:rFonts w:ascii="Times New Roman" w:hAnsi="Times New Roman" w:cs="Times New Roman"/>
                      <w:b/>
                      <w:sz w:val="24"/>
                      <w:szCs w:val="24"/>
                    </w:rPr>
                  </w:pPr>
                  <w:r w:rsidRPr="00AC15FF">
                    <w:rPr>
                      <w:rFonts w:ascii="Times New Roman" w:hAnsi="Times New Roman" w:cs="Times New Roman"/>
                      <w:sz w:val="24"/>
                      <w:szCs w:val="24"/>
                    </w:rPr>
                    <w:t xml:space="preserve">     Создание условий, способствующих духовно-нравственному развитию и воспитанию учащихся в условиях здоровьесберегающей среды в рамках взаимодействия с семьёй и социумом.</w:t>
                  </w:r>
                </w:p>
                <w:p w:rsidR="002127B5" w:rsidRPr="00AC15FF" w:rsidRDefault="002127B5" w:rsidP="00560E7D">
                  <w:pPr>
                    <w:spacing w:line="240" w:lineRule="auto"/>
                    <w:jc w:val="both"/>
                    <w:rPr>
                      <w:rFonts w:ascii="Times New Roman" w:hAnsi="Times New Roman" w:cs="Times New Roman"/>
                      <w:b/>
                      <w:bCs/>
                      <w:sz w:val="24"/>
                      <w:szCs w:val="24"/>
                    </w:rPr>
                  </w:pPr>
                  <w:r w:rsidRPr="00AC15FF">
                    <w:rPr>
                      <w:rFonts w:ascii="Times New Roman" w:hAnsi="Times New Roman" w:cs="Times New Roman"/>
                      <w:b/>
                      <w:bCs/>
                      <w:sz w:val="24"/>
                      <w:szCs w:val="24"/>
                    </w:rPr>
                    <w:t xml:space="preserve">          Задачи воспитательной работы:</w:t>
                  </w:r>
                </w:p>
                <w:p w:rsidR="002127B5" w:rsidRPr="00AC15FF" w:rsidRDefault="002127B5" w:rsidP="00560E7D">
                  <w:pPr>
                    <w:pStyle w:val="a3"/>
                    <w:numPr>
                      <w:ilvl w:val="0"/>
                      <w:numId w:val="5"/>
                    </w:numPr>
                    <w:jc w:val="both"/>
                    <w:rPr>
                      <w:rFonts w:ascii="Times New Roman" w:hAnsi="Times New Roman" w:cs="Times New Roman"/>
                      <w:sz w:val="24"/>
                      <w:szCs w:val="24"/>
                    </w:rPr>
                  </w:pPr>
                  <w:r w:rsidRPr="00AC15FF">
                    <w:rPr>
                      <w:rFonts w:ascii="Times New Roman" w:hAnsi="Times New Roman" w:cs="Times New Roman"/>
                      <w:sz w:val="24"/>
                      <w:szCs w:val="24"/>
                    </w:rPr>
                    <w:t>Формировать у учащихся правовую культуру,  активную гражданскую и патриотическую позицию.</w:t>
                  </w:r>
                </w:p>
                <w:p w:rsidR="002127B5" w:rsidRPr="00AC15FF" w:rsidRDefault="002127B5" w:rsidP="00560E7D">
                  <w:pPr>
                    <w:pStyle w:val="22"/>
                    <w:numPr>
                      <w:ilvl w:val="0"/>
                      <w:numId w:val="5"/>
                    </w:numPr>
                    <w:spacing w:after="0" w:line="240" w:lineRule="auto"/>
                    <w:jc w:val="both"/>
                  </w:pPr>
                  <w:r w:rsidRPr="00AC15FF">
                    <w:t>Формировать гуманистическое мировоззрение учащихся, способное к осознанию своих прав и прав другого, способности к нравственному саморазвитию.</w:t>
                  </w:r>
                </w:p>
                <w:p w:rsidR="002127B5" w:rsidRPr="00AC15FF" w:rsidRDefault="002127B5" w:rsidP="00560E7D">
                  <w:pPr>
                    <w:pStyle w:val="22"/>
                    <w:numPr>
                      <w:ilvl w:val="0"/>
                      <w:numId w:val="5"/>
                    </w:numPr>
                    <w:spacing w:after="0" w:line="240" w:lineRule="auto"/>
                    <w:jc w:val="both"/>
                  </w:pPr>
                  <w:r w:rsidRPr="00AC15FF">
                    <w:t>Создавать условия для становления, развития и совершенствования интеллектуальных возможностей учащихся.</w:t>
                  </w:r>
                </w:p>
                <w:p w:rsidR="002127B5" w:rsidRPr="00AC15FF" w:rsidRDefault="002127B5" w:rsidP="00560E7D">
                  <w:pPr>
                    <w:numPr>
                      <w:ilvl w:val="0"/>
                      <w:numId w:val="5"/>
                    </w:numPr>
                    <w:spacing w:after="0" w:line="240"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Формировать у учащихся потребность в  здоровом образе жизни. </w:t>
                  </w:r>
                </w:p>
                <w:p w:rsidR="002127B5" w:rsidRPr="00AC15FF" w:rsidRDefault="002127B5" w:rsidP="00560E7D">
                  <w:pPr>
                    <w:numPr>
                      <w:ilvl w:val="0"/>
                      <w:numId w:val="5"/>
                    </w:numPr>
                    <w:spacing w:after="0" w:line="240" w:lineRule="auto"/>
                    <w:rPr>
                      <w:rFonts w:ascii="Times New Roman" w:hAnsi="Times New Roman" w:cs="Times New Roman"/>
                      <w:sz w:val="24"/>
                      <w:szCs w:val="24"/>
                    </w:rPr>
                  </w:pPr>
                  <w:r w:rsidRPr="00AC15FF">
                    <w:rPr>
                      <w:rFonts w:ascii="Times New Roman" w:hAnsi="Times New Roman" w:cs="Times New Roman"/>
                      <w:sz w:val="24"/>
                      <w:szCs w:val="24"/>
                    </w:rPr>
                    <w:t>Развивать эстетический вкус, повышать культуру общения, культуру поведения ребят.</w:t>
                  </w:r>
                </w:p>
                <w:p w:rsidR="002127B5" w:rsidRPr="00AC15FF" w:rsidRDefault="002127B5" w:rsidP="00560E7D">
                  <w:pPr>
                    <w:numPr>
                      <w:ilvl w:val="0"/>
                      <w:numId w:val="5"/>
                    </w:numPr>
                    <w:spacing w:after="0" w:line="240" w:lineRule="auto"/>
                    <w:rPr>
                      <w:rFonts w:ascii="Times New Roman" w:hAnsi="Times New Roman" w:cs="Times New Roman"/>
                      <w:sz w:val="24"/>
                      <w:szCs w:val="24"/>
                    </w:rPr>
                  </w:pPr>
                  <w:r w:rsidRPr="00AC15FF">
                    <w:rPr>
                      <w:rFonts w:ascii="Times New Roman" w:hAnsi="Times New Roman" w:cs="Times New Roman"/>
                      <w:sz w:val="24"/>
                      <w:szCs w:val="24"/>
                    </w:rPr>
                    <w:t xml:space="preserve"> Развивать потребность к самореализации творческого потенциала, заложенного в личности через организацию разнообразных видов коллективной деятельности и активизацию работы органов самоуправления.</w:t>
                  </w:r>
                </w:p>
                <w:p w:rsidR="002127B5" w:rsidRPr="00AC15FF" w:rsidRDefault="002127B5" w:rsidP="00560E7D">
                  <w:pPr>
                    <w:pStyle w:val="a3"/>
                    <w:numPr>
                      <w:ilvl w:val="0"/>
                      <w:numId w:val="5"/>
                    </w:numPr>
                    <w:jc w:val="both"/>
                    <w:rPr>
                      <w:rFonts w:ascii="Times New Roman" w:hAnsi="Times New Roman" w:cs="Times New Roman"/>
                      <w:sz w:val="24"/>
                      <w:szCs w:val="24"/>
                    </w:rPr>
                  </w:pPr>
                  <w:r w:rsidRPr="00AC15FF">
                    <w:rPr>
                      <w:rFonts w:ascii="Times New Roman" w:hAnsi="Times New Roman" w:cs="Times New Roman"/>
                      <w:sz w:val="24"/>
                      <w:szCs w:val="24"/>
                    </w:rPr>
                    <w:t>Использовать активные   формы воспитательной работы для полного раскрытия талантов и способностей учащихся.</w:t>
                  </w:r>
                </w:p>
                <w:p w:rsidR="002127B5" w:rsidRPr="00AC15FF" w:rsidRDefault="002127B5" w:rsidP="00560E7D">
                  <w:pPr>
                    <w:numPr>
                      <w:ilvl w:val="0"/>
                      <w:numId w:val="5"/>
                    </w:numPr>
                    <w:spacing w:after="0" w:line="240"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Создавать условия по повышению научно-теоретического уровня педагогического коллектива в области воспитания.</w:t>
                  </w:r>
                </w:p>
                <w:p w:rsidR="002127B5" w:rsidRPr="00AC15FF" w:rsidRDefault="002127B5" w:rsidP="00560E7D">
                  <w:pPr>
                    <w:numPr>
                      <w:ilvl w:val="0"/>
                      <w:numId w:val="5"/>
                    </w:numPr>
                    <w:spacing w:before="100" w:beforeAutospacing="1" w:after="0" w:afterAutospacing="1" w:line="240" w:lineRule="auto"/>
                    <w:ind w:right="57"/>
                    <w:contextualSpacing/>
                    <w:jc w:val="both"/>
                    <w:rPr>
                      <w:rFonts w:ascii="Times New Roman" w:hAnsi="Times New Roman" w:cs="Times New Roman"/>
                      <w:sz w:val="24"/>
                      <w:szCs w:val="24"/>
                    </w:rPr>
                  </w:pPr>
                  <w:r w:rsidRPr="00AC15FF">
                    <w:rPr>
                      <w:rFonts w:ascii="Times New Roman" w:hAnsi="Times New Roman" w:cs="Times New Roman"/>
                      <w:sz w:val="24"/>
                      <w:szCs w:val="24"/>
                    </w:rPr>
                    <w:t xml:space="preserve">Создавать систему целенаправленной воспитательной работы с родителями для </w:t>
                  </w:r>
                  <w:r w:rsidRPr="00AC15FF">
                    <w:rPr>
                      <w:rFonts w:ascii="Times New Roman" w:hAnsi="Times New Roman" w:cs="Times New Roman"/>
                      <w:sz w:val="24"/>
                      <w:szCs w:val="24"/>
                    </w:rPr>
                    <w:lastRenderedPageBreak/>
                    <w:t>активного и полезного взаимодействия школы и семьи.</w:t>
                  </w:r>
                </w:p>
                <w:p w:rsidR="002127B5" w:rsidRPr="00AC15FF" w:rsidRDefault="002127B5" w:rsidP="00560E7D">
                  <w:pPr>
                    <w:numPr>
                      <w:ilvl w:val="0"/>
                      <w:numId w:val="5"/>
                    </w:numPr>
                    <w:spacing w:before="100" w:beforeAutospacing="1" w:after="0" w:afterAutospacing="1" w:line="240" w:lineRule="auto"/>
                    <w:ind w:right="57"/>
                    <w:contextualSpacing/>
                    <w:jc w:val="both"/>
                    <w:rPr>
                      <w:rFonts w:ascii="Times New Roman" w:hAnsi="Times New Roman" w:cs="Times New Roman"/>
                      <w:sz w:val="24"/>
                      <w:szCs w:val="24"/>
                    </w:rPr>
                  </w:pPr>
                  <w:r w:rsidRPr="00AC15FF">
                    <w:rPr>
                      <w:rFonts w:ascii="Times New Roman" w:hAnsi="Times New Roman" w:cs="Times New Roman"/>
                      <w:sz w:val="24"/>
                      <w:szCs w:val="24"/>
                    </w:rPr>
                    <w:t xml:space="preserve">Создавать условия для активного взаимодействия с социумом. </w:t>
                  </w:r>
                </w:p>
                <w:p w:rsidR="002127B5" w:rsidRPr="00AC15FF" w:rsidRDefault="002127B5" w:rsidP="00560E7D">
                  <w:pPr>
                    <w:numPr>
                      <w:ilvl w:val="0"/>
                      <w:numId w:val="5"/>
                    </w:numPr>
                    <w:spacing w:before="100" w:beforeAutospacing="1" w:after="0" w:afterAutospacing="1" w:line="240" w:lineRule="auto"/>
                    <w:ind w:right="57"/>
                    <w:contextualSpacing/>
                    <w:jc w:val="both"/>
                    <w:rPr>
                      <w:rFonts w:ascii="Times New Roman" w:hAnsi="Times New Roman" w:cs="Times New Roman"/>
                      <w:sz w:val="24"/>
                      <w:szCs w:val="24"/>
                    </w:rPr>
                  </w:pPr>
                  <w:r w:rsidRPr="00AC15FF">
                    <w:rPr>
                      <w:rFonts w:ascii="Times New Roman" w:hAnsi="Times New Roman" w:cs="Times New Roman"/>
                      <w:sz w:val="24"/>
                      <w:szCs w:val="24"/>
                    </w:rPr>
                    <w:t>Активизировать деятельность методического объединения классных руководителей. Работать над методической проблемой: «Использование современных педагогических технологий в процессе воспитательной работы».</w:t>
                  </w:r>
                </w:p>
                <w:p w:rsidR="002127B5" w:rsidRPr="00AC15FF" w:rsidRDefault="002127B5" w:rsidP="00560E7D">
                  <w:pPr>
                    <w:pStyle w:val="a3"/>
                    <w:jc w:val="both"/>
                    <w:rPr>
                      <w:rFonts w:ascii="Times New Roman" w:hAnsi="Times New Roman" w:cs="Times New Roman"/>
                      <w:sz w:val="24"/>
                      <w:szCs w:val="24"/>
                    </w:rPr>
                  </w:pPr>
                  <w:r w:rsidRPr="00AC15FF">
                    <w:rPr>
                      <w:rFonts w:ascii="Times New Roman" w:hAnsi="Times New Roman" w:cs="Times New Roman"/>
                      <w:b/>
                      <w:sz w:val="24"/>
                      <w:szCs w:val="24"/>
                    </w:rPr>
                    <w:t xml:space="preserve">       Поставленные цель и задачи ВР  определены  в рамках проблемы школы: </w:t>
                  </w:r>
                  <w:r w:rsidRPr="00AC15FF">
                    <w:rPr>
                      <w:rFonts w:ascii="Times New Roman" w:hAnsi="Times New Roman" w:cs="Times New Roman"/>
                      <w:sz w:val="24"/>
                      <w:szCs w:val="24"/>
                    </w:rPr>
                    <w:t>«Формирование ключевых компетенций учащихся на основе   использования методов активного обучения».</w:t>
                  </w:r>
                </w:p>
                <w:p w:rsidR="002127B5" w:rsidRPr="00AC15FF" w:rsidRDefault="002127B5" w:rsidP="00560E7D">
                  <w:pPr>
                    <w:pStyle w:val="a3"/>
                    <w:jc w:val="both"/>
                    <w:rPr>
                      <w:rFonts w:ascii="Times New Roman" w:hAnsi="Times New Roman" w:cs="Times New Roman"/>
                      <w:sz w:val="24"/>
                      <w:szCs w:val="24"/>
                    </w:rPr>
                  </w:pPr>
                  <w:r w:rsidRPr="00AC15FF">
                    <w:rPr>
                      <w:rFonts w:ascii="Times New Roman" w:hAnsi="Times New Roman" w:cs="Times New Roman"/>
                      <w:sz w:val="24"/>
                      <w:szCs w:val="24"/>
                    </w:rPr>
                    <w:t xml:space="preserve">     Успешной реализации задач по воспитанию обучающихся способствует созданная и успешно функционирующая система воспитательной работы, основу которой составляют заложенные школой традиции. </w:t>
                  </w:r>
                </w:p>
                <w:p w:rsidR="002127B5" w:rsidRDefault="002127B5" w:rsidP="00560E7D">
                  <w:pPr>
                    <w:spacing w:after="0" w:line="240" w:lineRule="auto"/>
                    <w:ind w:firstLine="567"/>
                    <w:jc w:val="both"/>
                    <w:rPr>
                      <w:rStyle w:val="grame"/>
                      <w:rFonts w:ascii="Times New Roman" w:hAnsi="Times New Roman" w:cs="Times New Roman"/>
                      <w:sz w:val="24"/>
                      <w:szCs w:val="24"/>
                    </w:rPr>
                  </w:pPr>
                  <w:r w:rsidRPr="00AC15FF">
                    <w:rPr>
                      <w:rFonts w:ascii="Times New Roman" w:hAnsi="Times New Roman" w:cs="Times New Roman"/>
                      <w:sz w:val="24"/>
                      <w:szCs w:val="24"/>
                    </w:rPr>
                    <w:t xml:space="preserve">      </w:t>
                  </w:r>
                  <w:r w:rsidRPr="00AC15FF">
                    <w:rPr>
                      <w:rStyle w:val="grame"/>
                      <w:rFonts w:ascii="Times New Roman" w:eastAsia="Calibri" w:hAnsi="Times New Roman" w:cs="Times New Roman"/>
                      <w:sz w:val="24"/>
                      <w:szCs w:val="24"/>
                    </w:rPr>
                    <w:t>Воспитательная система разра</w:t>
                  </w:r>
                  <w:r w:rsidRPr="00AC15FF">
                    <w:rPr>
                      <w:rStyle w:val="grame"/>
                      <w:rFonts w:ascii="Times New Roman" w:eastAsia="Calibri" w:hAnsi="Times New Roman" w:cs="Times New Roman"/>
                      <w:sz w:val="24"/>
                      <w:szCs w:val="24"/>
                    </w:rPr>
                    <w:softHyphen/>
                    <w:t>ботана с учётом культурно-исторических, этнических, социально-экономических, демографических особен</w:t>
                  </w:r>
                  <w:r w:rsidRPr="00AC15FF">
                    <w:rPr>
                      <w:rStyle w:val="grame"/>
                      <w:rFonts w:ascii="Times New Roman" w:eastAsia="Calibri" w:hAnsi="Times New Roman" w:cs="Times New Roman"/>
                      <w:sz w:val="24"/>
                      <w:szCs w:val="24"/>
                    </w:rPr>
                    <w:softHyphen/>
                    <w:t>ностей региона, запросов семей и подразумевает конкретизацию задач, ценностей, содержания, планируемых результатов, а также форм воспитания и социализации обучающихся, взаи</w:t>
                  </w:r>
                  <w:r w:rsidRPr="00AC15FF">
                    <w:rPr>
                      <w:rStyle w:val="grame"/>
                      <w:rFonts w:ascii="Times New Roman" w:eastAsia="Calibri" w:hAnsi="Times New Roman" w:cs="Times New Roman"/>
                      <w:sz w:val="24"/>
                      <w:szCs w:val="24"/>
                    </w:rPr>
                    <w:softHyphen/>
                    <w:t>модействия с семьёй, учреждениями дополнительного об</w:t>
                  </w:r>
                  <w:r w:rsidRPr="00AC15FF">
                    <w:rPr>
                      <w:rStyle w:val="grame"/>
                      <w:rFonts w:ascii="Times New Roman" w:eastAsia="Calibri" w:hAnsi="Times New Roman" w:cs="Times New Roman"/>
                      <w:sz w:val="24"/>
                      <w:szCs w:val="24"/>
                    </w:rPr>
                    <w:softHyphen/>
                    <w:t>разования, традиционными</w:t>
                  </w:r>
                  <w:r w:rsidRPr="00AC15FF">
                    <w:rPr>
                      <w:rStyle w:val="grame"/>
                      <w:rFonts w:ascii="Times New Roman" w:hAnsi="Times New Roman" w:cs="Times New Roman"/>
                      <w:sz w:val="24"/>
                      <w:szCs w:val="24"/>
                    </w:rPr>
                    <w:t>,</w:t>
                  </w:r>
                  <w:r w:rsidRPr="00AC15FF">
                    <w:rPr>
                      <w:rStyle w:val="grame"/>
                      <w:rFonts w:ascii="Times New Roman" w:eastAsia="Calibri" w:hAnsi="Times New Roman" w:cs="Times New Roman"/>
                      <w:sz w:val="24"/>
                      <w:szCs w:val="24"/>
                    </w:rPr>
                    <w:t xml:space="preserve"> религиозными и другими общест</w:t>
                  </w:r>
                  <w:r w:rsidRPr="00AC15FF">
                    <w:rPr>
                      <w:rStyle w:val="grame"/>
                      <w:rFonts w:ascii="Times New Roman" w:eastAsia="Calibri" w:hAnsi="Times New Roman" w:cs="Times New Roman"/>
                      <w:sz w:val="24"/>
                      <w:szCs w:val="24"/>
                    </w:rPr>
                    <w:softHyphen/>
                    <w:t>венными организациями, развития ученического самоуправле</w:t>
                  </w:r>
                  <w:r w:rsidRPr="00AC15FF">
                    <w:rPr>
                      <w:rStyle w:val="grame"/>
                      <w:rFonts w:ascii="Times New Roman" w:eastAsia="Calibri" w:hAnsi="Times New Roman" w:cs="Times New Roman"/>
                      <w:sz w:val="24"/>
                      <w:szCs w:val="24"/>
                    </w:rPr>
                    <w:softHyphen/>
                    <w:t>ния, участия обучающихся в деятельности детско-юношеских движений и объединений</w:t>
                  </w:r>
                  <w:r w:rsidRPr="00AC15FF">
                    <w:rPr>
                      <w:rStyle w:val="grame"/>
                      <w:rFonts w:ascii="Times New Roman" w:hAnsi="Times New Roman" w:cs="Times New Roman"/>
                      <w:sz w:val="24"/>
                      <w:szCs w:val="24"/>
                    </w:rPr>
                    <w:t>.</w:t>
                  </w:r>
                </w:p>
                <w:p w:rsidR="002127B5" w:rsidRPr="00647617" w:rsidRDefault="002127B5" w:rsidP="00560E7D">
                  <w:pPr>
                    <w:shd w:val="clear" w:color="auto" w:fill="FFFFFF"/>
                    <w:spacing w:after="0" w:line="315" w:lineRule="atLeast"/>
                    <w:jc w:val="both"/>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 xml:space="preserve">           </w:t>
                  </w:r>
                  <w:r w:rsidRPr="00647617">
                    <w:rPr>
                      <w:rFonts w:ascii="Times New Roman" w:eastAsia="Times New Roman" w:hAnsi="Times New Roman" w:cs="Times New Roman"/>
                      <w:color w:val="181818"/>
                      <w:sz w:val="24"/>
                      <w:szCs w:val="24"/>
                      <w:lang w:eastAsia="ru-RU"/>
                    </w:rPr>
                    <w:t>Наша школа имеет замечательное наследие. На протяжении всей её жизнедеятельности, школа добивалась хороших результатов, славилась спортивными достижениями, достижениями в учёбе и воспитании, компетентными педагогами.</w:t>
                  </w:r>
                </w:p>
                <w:p w:rsidR="002127B5" w:rsidRPr="00647617" w:rsidRDefault="002127B5" w:rsidP="00560E7D">
                  <w:pPr>
                    <w:shd w:val="clear" w:color="auto" w:fill="FFFFFF"/>
                    <w:spacing w:after="0" w:line="315" w:lineRule="atLeast"/>
                    <w:jc w:val="both"/>
                    <w:rPr>
                      <w:rFonts w:ascii="Arial" w:eastAsia="Times New Roman" w:hAnsi="Arial" w:cs="Arial"/>
                      <w:color w:val="181818"/>
                      <w:sz w:val="24"/>
                      <w:szCs w:val="24"/>
                      <w:lang w:eastAsia="ru-RU"/>
                    </w:rPr>
                  </w:pPr>
                  <w:r w:rsidRPr="00647617">
                    <w:rPr>
                      <w:rFonts w:ascii="Times New Roman" w:eastAsia="Times New Roman" w:hAnsi="Times New Roman" w:cs="Times New Roman"/>
                      <w:color w:val="181818"/>
                      <w:sz w:val="24"/>
                      <w:szCs w:val="24"/>
                      <w:lang w:eastAsia="ru-RU"/>
                    </w:rPr>
                    <w:t>В настоящее время школа отвечает всем современным требованиям: созданы все условия- кадровые и материальные для реализации урочной и внеурочной деятельности обучающихся. Учебно-воспитательный процесс сопровождается социально-психологической службой. В наличии имеются все необходимые специалист</w:t>
                  </w:r>
                  <w:r>
                    <w:rPr>
                      <w:rFonts w:ascii="Times New Roman" w:eastAsia="Times New Roman" w:hAnsi="Times New Roman" w:cs="Times New Roman"/>
                      <w:color w:val="181818"/>
                      <w:sz w:val="24"/>
                      <w:szCs w:val="24"/>
                      <w:lang w:eastAsia="ru-RU"/>
                    </w:rPr>
                    <w:t xml:space="preserve">ы, </w:t>
                  </w:r>
                  <w:r w:rsidRPr="00647617">
                    <w:rPr>
                      <w:rFonts w:ascii="Times New Roman" w:eastAsia="Times New Roman" w:hAnsi="Times New Roman" w:cs="Times New Roman"/>
                      <w:color w:val="181818"/>
                      <w:sz w:val="24"/>
                      <w:szCs w:val="24"/>
                      <w:lang w:eastAsia="ru-RU"/>
                    </w:rPr>
                    <w:t>успешно реализуются новые стандарты в начальной школе. Сложилась система занятости детей во внеурочное время.</w:t>
                  </w:r>
                </w:p>
                <w:p w:rsidR="002127B5" w:rsidRPr="00647617" w:rsidRDefault="002127B5" w:rsidP="00560E7D">
                  <w:pPr>
                    <w:shd w:val="clear" w:color="auto" w:fill="FFFFFF"/>
                    <w:spacing w:after="0" w:line="315" w:lineRule="atLeast"/>
                    <w:jc w:val="both"/>
                    <w:rPr>
                      <w:rFonts w:ascii="Arial" w:eastAsia="Times New Roman" w:hAnsi="Arial" w:cs="Arial"/>
                      <w:color w:val="181818"/>
                      <w:sz w:val="24"/>
                      <w:szCs w:val="24"/>
                      <w:lang w:eastAsia="ru-RU"/>
                    </w:rPr>
                  </w:pPr>
                  <w:r w:rsidRPr="00647617">
                    <w:rPr>
                      <w:rFonts w:ascii="Times New Roman" w:eastAsia="Times New Roman" w:hAnsi="Times New Roman" w:cs="Times New Roman"/>
                      <w:color w:val="181818"/>
                      <w:sz w:val="24"/>
                      <w:szCs w:val="24"/>
                      <w:lang w:eastAsia="ru-RU"/>
                    </w:rPr>
                    <w:t xml:space="preserve">Воспитательная система имеет свои традиции, которые </w:t>
                  </w:r>
                  <w:r>
                    <w:rPr>
                      <w:rFonts w:ascii="Times New Roman" w:eastAsia="Times New Roman" w:hAnsi="Times New Roman" w:cs="Times New Roman"/>
                      <w:color w:val="181818"/>
                      <w:sz w:val="24"/>
                      <w:szCs w:val="24"/>
                      <w:lang w:eastAsia="ru-RU"/>
                    </w:rPr>
                    <w:t>реализуются</w:t>
                  </w:r>
                  <w:r w:rsidRPr="00647617">
                    <w:rPr>
                      <w:rFonts w:ascii="Times New Roman" w:eastAsia="Times New Roman" w:hAnsi="Times New Roman" w:cs="Times New Roman"/>
                      <w:color w:val="181818"/>
                      <w:sz w:val="24"/>
                      <w:szCs w:val="24"/>
                      <w:lang w:eastAsia="ru-RU"/>
                    </w:rPr>
                    <w:t xml:space="preserve"> и вносит</w:t>
                  </w:r>
                  <w:r>
                    <w:rPr>
                      <w:rFonts w:ascii="Times New Roman" w:eastAsia="Times New Roman" w:hAnsi="Times New Roman" w:cs="Times New Roman"/>
                      <w:color w:val="181818"/>
                      <w:sz w:val="24"/>
                      <w:szCs w:val="24"/>
                      <w:lang w:eastAsia="ru-RU"/>
                    </w:rPr>
                    <w:t>ся</w:t>
                  </w:r>
                  <w:r w:rsidRPr="00647617">
                    <w:rPr>
                      <w:rFonts w:ascii="Times New Roman" w:eastAsia="Times New Roman" w:hAnsi="Times New Roman" w:cs="Times New Roman"/>
                      <w:color w:val="181818"/>
                      <w:sz w:val="24"/>
                      <w:szCs w:val="24"/>
                      <w:lang w:eastAsia="ru-RU"/>
                    </w:rPr>
                    <w:t xml:space="preserve"> что-то новое.</w:t>
                  </w:r>
                </w:p>
                <w:p w:rsidR="002127B5" w:rsidRPr="00AC15FF" w:rsidRDefault="002127B5" w:rsidP="00560E7D">
                  <w:pPr>
                    <w:spacing w:line="240" w:lineRule="auto"/>
                    <w:jc w:val="both"/>
                    <w:rPr>
                      <w:rFonts w:ascii="Times New Roman" w:eastAsia="Calibri" w:hAnsi="Times New Roman" w:cs="Times New Roman"/>
                      <w:sz w:val="24"/>
                      <w:szCs w:val="24"/>
                    </w:rPr>
                  </w:pPr>
                  <w:r w:rsidRPr="00AC15FF">
                    <w:rPr>
                      <w:rFonts w:ascii="Times New Roman" w:hAnsi="Times New Roman" w:cs="Times New Roman"/>
                      <w:sz w:val="24"/>
                      <w:szCs w:val="24"/>
                    </w:rPr>
                    <w:t xml:space="preserve">       </w:t>
                  </w:r>
                  <w:r w:rsidRPr="00AC15FF">
                    <w:rPr>
                      <w:rFonts w:ascii="Times New Roman" w:eastAsia="Calibri" w:hAnsi="Times New Roman" w:cs="Times New Roman"/>
                      <w:sz w:val="24"/>
                      <w:szCs w:val="24"/>
                    </w:rPr>
                    <w:t xml:space="preserve">Реализация воспитательной системы </w:t>
                  </w:r>
                  <w:r w:rsidRPr="00AC15FF">
                    <w:rPr>
                      <w:rFonts w:ascii="Times New Roman" w:hAnsi="Times New Roman" w:cs="Times New Roman"/>
                      <w:sz w:val="24"/>
                      <w:szCs w:val="24"/>
                    </w:rPr>
                    <w:t xml:space="preserve">школы </w:t>
                  </w:r>
                  <w:r w:rsidRPr="00AC15FF">
                    <w:rPr>
                      <w:rFonts w:ascii="Times New Roman" w:eastAsia="Calibri" w:hAnsi="Times New Roman" w:cs="Times New Roman"/>
                      <w:sz w:val="24"/>
                      <w:szCs w:val="24"/>
                    </w:rPr>
                    <w:t xml:space="preserve">осуществляется посредством следующих программ:  </w:t>
                  </w:r>
                </w:p>
                <w:tbl>
                  <w:tblPr>
                    <w:tblpPr w:leftFromText="180" w:rightFromText="180" w:vertAnchor="text" w:horzAnchor="margin" w:tblpX="-704" w:tblpY="11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013"/>
                    <w:gridCol w:w="3686"/>
                    <w:gridCol w:w="1842"/>
                  </w:tblGrid>
                  <w:tr w:rsidR="002127B5" w:rsidRPr="00AC15FF" w:rsidTr="002127B5">
                    <w:tc>
                      <w:tcPr>
                        <w:tcW w:w="2093" w:type="dxa"/>
                      </w:tcPr>
                      <w:p w:rsidR="002127B5" w:rsidRPr="00AC15FF" w:rsidRDefault="002127B5" w:rsidP="00560E7D">
                        <w:pPr>
                          <w:spacing w:line="240" w:lineRule="auto"/>
                          <w:jc w:val="center"/>
                          <w:rPr>
                            <w:rFonts w:ascii="Times New Roman" w:eastAsia="Calibri" w:hAnsi="Times New Roman" w:cs="Times New Roman"/>
                            <w:b/>
                            <w:sz w:val="24"/>
                            <w:szCs w:val="24"/>
                          </w:rPr>
                        </w:pPr>
                        <w:r w:rsidRPr="00AC15FF">
                          <w:rPr>
                            <w:rFonts w:ascii="Times New Roman" w:eastAsia="Calibri" w:hAnsi="Times New Roman" w:cs="Times New Roman"/>
                            <w:b/>
                            <w:sz w:val="24"/>
                            <w:szCs w:val="24"/>
                          </w:rPr>
                          <w:t xml:space="preserve">Направление </w:t>
                        </w:r>
                      </w:p>
                    </w:tc>
                    <w:tc>
                      <w:tcPr>
                        <w:tcW w:w="2013" w:type="dxa"/>
                      </w:tcPr>
                      <w:p w:rsidR="002127B5" w:rsidRPr="00AC15FF" w:rsidRDefault="002127B5" w:rsidP="00560E7D">
                        <w:pPr>
                          <w:spacing w:line="240" w:lineRule="auto"/>
                          <w:jc w:val="center"/>
                          <w:rPr>
                            <w:rFonts w:ascii="Times New Roman" w:eastAsia="Calibri" w:hAnsi="Times New Roman" w:cs="Times New Roman"/>
                            <w:b/>
                            <w:sz w:val="24"/>
                            <w:szCs w:val="24"/>
                          </w:rPr>
                        </w:pPr>
                        <w:r w:rsidRPr="00AC15FF">
                          <w:rPr>
                            <w:rFonts w:ascii="Times New Roman" w:eastAsia="Calibri" w:hAnsi="Times New Roman" w:cs="Times New Roman"/>
                            <w:b/>
                            <w:sz w:val="24"/>
                            <w:szCs w:val="24"/>
                          </w:rPr>
                          <w:t>Название программы</w:t>
                        </w:r>
                      </w:p>
                    </w:tc>
                    <w:tc>
                      <w:tcPr>
                        <w:tcW w:w="3686" w:type="dxa"/>
                      </w:tcPr>
                      <w:p w:rsidR="002127B5" w:rsidRPr="00AC15FF" w:rsidRDefault="002127B5" w:rsidP="00560E7D">
                        <w:pPr>
                          <w:spacing w:line="240" w:lineRule="auto"/>
                          <w:jc w:val="center"/>
                          <w:rPr>
                            <w:rFonts w:ascii="Times New Roman" w:eastAsia="Calibri" w:hAnsi="Times New Roman" w:cs="Times New Roman"/>
                            <w:b/>
                            <w:sz w:val="24"/>
                            <w:szCs w:val="24"/>
                          </w:rPr>
                        </w:pPr>
                        <w:r w:rsidRPr="00AC15FF">
                          <w:rPr>
                            <w:rFonts w:ascii="Times New Roman" w:eastAsia="Calibri" w:hAnsi="Times New Roman" w:cs="Times New Roman"/>
                            <w:b/>
                            <w:sz w:val="24"/>
                            <w:szCs w:val="24"/>
                          </w:rPr>
                          <w:t xml:space="preserve">Цель </w:t>
                        </w:r>
                      </w:p>
                    </w:tc>
                    <w:tc>
                      <w:tcPr>
                        <w:tcW w:w="1842" w:type="dxa"/>
                      </w:tcPr>
                      <w:p w:rsidR="002127B5" w:rsidRPr="00AC15FF" w:rsidRDefault="002127B5" w:rsidP="00560E7D">
                        <w:pPr>
                          <w:pStyle w:val="a3"/>
                          <w:rPr>
                            <w:rFonts w:ascii="Times New Roman" w:eastAsia="Calibri" w:hAnsi="Times New Roman" w:cs="Times New Roman"/>
                            <w:b/>
                            <w:sz w:val="24"/>
                            <w:szCs w:val="24"/>
                          </w:rPr>
                        </w:pPr>
                        <w:r w:rsidRPr="00AC15FF">
                          <w:rPr>
                            <w:rFonts w:ascii="Times New Roman" w:eastAsia="Calibri" w:hAnsi="Times New Roman" w:cs="Times New Roman"/>
                            <w:b/>
                            <w:sz w:val="24"/>
                            <w:szCs w:val="24"/>
                          </w:rPr>
                          <w:t>Срок</w:t>
                        </w:r>
                      </w:p>
                      <w:p w:rsidR="002127B5" w:rsidRPr="00AC15FF" w:rsidRDefault="002127B5" w:rsidP="00560E7D">
                        <w:pPr>
                          <w:pStyle w:val="a3"/>
                          <w:rPr>
                            <w:rFonts w:ascii="Times New Roman" w:eastAsia="Calibri" w:hAnsi="Times New Roman" w:cs="Times New Roman"/>
                            <w:sz w:val="24"/>
                            <w:szCs w:val="24"/>
                          </w:rPr>
                        </w:pPr>
                        <w:r w:rsidRPr="00AC15FF">
                          <w:rPr>
                            <w:rFonts w:ascii="Times New Roman" w:eastAsia="Calibri" w:hAnsi="Times New Roman" w:cs="Times New Roman"/>
                            <w:b/>
                            <w:sz w:val="24"/>
                            <w:szCs w:val="24"/>
                          </w:rPr>
                          <w:t xml:space="preserve"> реализации</w:t>
                        </w:r>
                      </w:p>
                    </w:tc>
                  </w:tr>
                  <w:tr w:rsidR="002127B5" w:rsidRPr="00AC15FF" w:rsidTr="002127B5">
                    <w:trPr>
                      <w:trHeight w:val="1300"/>
                    </w:trPr>
                    <w:tc>
                      <w:tcPr>
                        <w:tcW w:w="2093" w:type="dxa"/>
                        <w:vMerge w:val="restart"/>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iCs/>
                            <w:sz w:val="24"/>
                            <w:szCs w:val="24"/>
                          </w:rPr>
                          <w:t>Воспитание гражданственно</w:t>
                        </w:r>
                        <w:r w:rsidRPr="00AC15FF">
                          <w:rPr>
                            <w:rFonts w:ascii="Times New Roman" w:hAnsi="Times New Roman" w:cs="Times New Roman"/>
                            <w:iCs/>
                            <w:sz w:val="24"/>
                            <w:szCs w:val="24"/>
                          </w:rPr>
                          <w:t xml:space="preserve"> </w:t>
                        </w:r>
                        <w:r w:rsidRPr="00AC15FF">
                          <w:rPr>
                            <w:rFonts w:ascii="Times New Roman" w:eastAsia="Calibri" w:hAnsi="Times New Roman" w:cs="Times New Roman"/>
                            <w:iCs/>
                            <w:sz w:val="24"/>
                            <w:szCs w:val="24"/>
                          </w:rPr>
                          <w:t xml:space="preserve">сти, патриотизма, уважения к правам, свободам и обязанностям </w:t>
                        </w:r>
                        <w:proofErr w:type="gramStart"/>
                        <w:r w:rsidRPr="00AC15FF">
                          <w:rPr>
                            <w:rFonts w:ascii="Times New Roman" w:eastAsia="Calibri" w:hAnsi="Times New Roman" w:cs="Times New Roman"/>
                            <w:iCs/>
                            <w:sz w:val="24"/>
                            <w:szCs w:val="24"/>
                          </w:rPr>
                          <w:t xml:space="preserve">человека, </w:t>
                        </w:r>
                        <w:r w:rsidRPr="00AC15FF">
                          <w:rPr>
                            <w:rFonts w:ascii="Times New Roman" w:eastAsia="Calibri" w:hAnsi="Times New Roman" w:cs="Times New Roman"/>
                            <w:sz w:val="24"/>
                            <w:szCs w:val="24"/>
                          </w:rPr>
                          <w:t xml:space="preserve"> противодействие</w:t>
                        </w:r>
                        <w:proofErr w:type="gramEnd"/>
                        <w:r w:rsidRPr="00AC15FF">
                          <w:rPr>
                            <w:rFonts w:ascii="Times New Roman" w:eastAsia="Calibri" w:hAnsi="Times New Roman" w:cs="Times New Roman"/>
                            <w:sz w:val="24"/>
                            <w:szCs w:val="24"/>
                          </w:rPr>
                          <w:t xml:space="preserve"> экстремизму и профилактика терроризма в школе</w:t>
                        </w:r>
                      </w:p>
                    </w:tc>
                    <w:tc>
                      <w:tcPr>
                        <w:tcW w:w="2013"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«Я – гражданин России»</w:t>
                        </w:r>
                      </w:p>
                      <w:p w:rsidR="002127B5" w:rsidRPr="00AC15FF" w:rsidRDefault="002127B5" w:rsidP="00560E7D">
                        <w:pPr>
                          <w:spacing w:line="240" w:lineRule="auto"/>
                          <w:jc w:val="center"/>
                          <w:rPr>
                            <w:rFonts w:ascii="Times New Roman" w:eastAsia="Calibri" w:hAnsi="Times New Roman" w:cs="Times New Roman"/>
                            <w:sz w:val="24"/>
                            <w:szCs w:val="24"/>
                          </w:rPr>
                        </w:pPr>
                      </w:p>
                    </w:tc>
                    <w:tc>
                      <w:tcPr>
                        <w:tcW w:w="3686"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p>
                    </w:tc>
                    <w:tc>
                      <w:tcPr>
                        <w:tcW w:w="1842"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2018-2023</w:t>
                        </w:r>
                      </w:p>
                    </w:tc>
                  </w:tr>
                  <w:tr w:rsidR="002127B5" w:rsidRPr="00AC15FF" w:rsidTr="002127B5">
                    <w:trPr>
                      <w:trHeight w:val="1725"/>
                    </w:trPr>
                    <w:tc>
                      <w:tcPr>
                        <w:tcW w:w="2093" w:type="dxa"/>
                        <w:vMerge/>
                      </w:tcPr>
                      <w:p w:rsidR="002127B5" w:rsidRPr="00AC15FF" w:rsidRDefault="002127B5" w:rsidP="00560E7D">
                        <w:pPr>
                          <w:spacing w:line="240" w:lineRule="auto"/>
                          <w:jc w:val="center"/>
                          <w:rPr>
                            <w:rFonts w:ascii="Times New Roman" w:eastAsia="Calibri" w:hAnsi="Times New Roman" w:cs="Times New Roman"/>
                            <w:iCs/>
                            <w:sz w:val="24"/>
                            <w:szCs w:val="24"/>
                          </w:rPr>
                        </w:pPr>
                      </w:p>
                    </w:tc>
                    <w:tc>
                      <w:tcPr>
                        <w:tcW w:w="2013"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«Толерантность-гармония в многообразии»</w:t>
                        </w:r>
                      </w:p>
                    </w:tc>
                    <w:tc>
                      <w:tcPr>
                        <w:tcW w:w="3686"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 xml:space="preserve">Создание условий для скрепления в школе толерантной среды на основе ценностей многонационального российского общества, общероссийской гражданской </w:t>
                        </w:r>
                        <w:r w:rsidRPr="00AC15FF">
                          <w:rPr>
                            <w:rFonts w:ascii="Times New Roman" w:eastAsia="Calibri" w:hAnsi="Times New Roman" w:cs="Times New Roman"/>
                            <w:sz w:val="24"/>
                            <w:szCs w:val="24"/>
                          </w:rPr>
                          <w:lastRenderedPageBreak/>
                          <w:t>идентичности и культурного самосознания, принципов соблюдения прав и свобод человека</w:t>
                        </w:r>
                      </w:p>
                    </w:tc>
                    <w:tc>
                      <w:tcPr>
                        <w:tcW w:w="1842"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lastRenderedPageBreak/>
                          <w:t>2018-2023</w:t>
                        </w:r>
                      </w:p>
                    </w:tc>
                  </w:tr>
                  <w:tr w:rsidR="002127B5" w:rsidRPr="00AC15FF" w:rsidTr="002127B5">
                    <w:trPr>
                      <w:trHeight w:val="3010"/>
                    </w:trPr>
                    <w:tc>
                      <w:tcPr>
                        <w:tcW w:w="2093" w:type="dxa"/>
                        <w:vMerge/>
                      </w:tcPr>
                      <w:p w:rsidR="002127B5" w:rsidRPr="00AC15FF" w:rsidRDefault="002127B5" w:rsidP="00560E7D">
                        <w:pPr>
                          <w:spacing w:line="240" w:lineRule="auto"/>
                          <w:jc w:val="center"/>
                          <w:rPr>
                            <w:rFonts w:ascii="Times New Roman" w:eastAsia="Calibri" w:hAnsi="Times New Roman" w:cs="Times New Roman"/>
                            <w:iCs/>
                            <w:sz w:val="24"/>
                            <w:szCs w:val="24"/>
                          </w:rPr>
                        </w:pPr>
                      </w:p>
                    </w:tc>
                    <w:tc>
                      <w:tcPr>
                        <w:tcW w:w="2013"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«Противодействие экстремизму и профилактика терроризма в школе»</w:t>
                        </w:r>
                      </w:p>
                      <w:p w:rsidR="002127B5" w:rsidRPr="00AC15FF" w:rsidRDefault="002127B5" w:rsidP="00560E7D">
                        <w:pPr>
                          <w:spacing w:line="240" w:lineRule="auto"/>
                          <w:jc w:val="center"/>
                          <w:rPr>
                            <w:rFonts w:ascii="Times New Roman" w:eastAsia="Calibri" w:hAnsi="Times New Roman" w:cs="Times New Roman"/>
                            <w:sz w:val="24"/>
                            <w:szCs w:val="24"/>
                          </w:rPr>
                        </w:pPr>
                      </w:p>
                    </w:tc>
                    <w:tc>
                      <w:tcPr>
                        <w:tcW w:w="3686"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bCs/>
                            <w:sz w:val="24"/>
                            <w:szCs w:val="24"/>
                          </w:rPr>
                          <w:t>Организация антитеррористической деятельности, противодействие возможным фактам проявления терроризма и экстремизма, создание условий для формирования толерантной среды на основе ценностей многонационального российского общества, общероссийской гражданской идентичности и культурного самосознания, принципов соблюдения прав и свобод человека.</w:t>
                        </w:r>
                      </w:p>
                    </w:tc>
                    <w:tc>
                      <w:tcPr>
                        <w:tcW w:w="1842"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2018-2023</w:t>
                        </w:r>
                      </w:p>
                    </w:tc>
                  </w:tr>
                  <w:tr w:rsidR="002127B5" w:rsidRPr="00AC15FF" w:rsidTr="002127B5">
                    <w:trPr>
                      <w:trHeight w:val="289"/>
                    </w:trPr>
                    <w:tc>
                      <w:tcPr>
                        <w:tcW w:w="2093" w:type="dxa"/>
                        <w:vMerge/>
                      </w:tcPr>
                      <w:p w:rsidR="002127B5" w:rsidRPr="00AC15FF" w:rsidRDefault="002127B5" w:rsidP="00560E7D">
                        <w:pPr>
                          <w:spacing w:line="240" w:lineRule="auto"/>
                          <w:jc w:val="center"/>
                          <w:rPr>
                            <w:rFonts w:ascii="Times New Roman" w:eastAsia="Calibri" w:hAnsi="Times New Roman" w:cs="Times New Roman"/>
                            <w:iCs/>
                            <w:sz w:val="24"/>
                            <w:szCs w:val="24"/>
                          </w:rPr>
                        </w:pPr>
                      </w:p>
                    </w:tc>
                    <w:tc>
                      <w:tcPr>
                        <w:tcW w:w="2013" w:type="dxa"/>
                      </w:tcPr>
                      <w:p w:rsidR="002127B5" w:rsidRPr="00AC15FF" w:rsidRDefault="002127B5" w:rsidP="00560E7D">
                        <w:pPr>
                          <w:pStyle w:val="a3"/>
                          <w:jc w:val="center"/>
                          <w:rPr>
                            <w:rFonts w:ascii="Times New Roman" w:eastAsia="Times New Roman" w:hAnsi="Times New Roman" w:cs="Times New Roman"/>
                            <w:sz w:val="24"/>
                            <w:szCs w:val="24"/>
                          </w:rPr>
                        </w:pPr>
                        <w:r w:rsidRPr="00AC15FF">
                          <w:rPr>
                            <w:rFonts w:ascii="Times New Roman" w:eastAsia="Times New Roman" w:hAnsi="Times New Roman" w:cs="Times New Roman"/>
                            <w:sz w:val="24"/>
                            <w:szCs w:val="24"/>
                          </w:rPr>
                          <w:t>Программа</w:t>
                        </w:r>
                      </w:p>
                      <w:p w:rsidR="002127B5" w:rsidRPr="00AC15FF" w:rsidRDefault="002127B5" w:rsidP="00560E7D">
                        <w:pPr>
                          <w:pStyle w:val="a3"/>
                          <w:jc w:val="center"/>
                          <w:rPr>
                            <w:rFonts w:ascii="Times New Roman" w:eastAsia="Times New Roman" w:hAnsi="Times New Roman" w:cs="Times New Roman"/>
                            <w:sz w:val="24"/>
                            <w:szCs w:val="24"/>
                          </w:rPr>
                        </w:pPr>
                        <w:r w:rsidRPr="00AC15FF">
                          <w:rPr>
                            <w:rFonts w:ascii="Times New Roman" w:eastAsia="Times New Roman" w:hAnsi="Times New Roman" w:cs="Times New Roman"/>
                            <w:bCs/>
                            <w:sz w:val="24"/>
                            <w:szCs w:val="24"/>
                          </w:rPr>
                          <w:t xml:space="preserve">по формированию у учащихся антикоррупционного </w:t>
                        </w:r>
                        <w:proofErr w:type="gramStart"/>
                        <w:r w:rsidRPr="00AC15FF">
                          <w:rPr>
                            <w:rFonts w:ascii="Times New Roman" w:eastAsia="Times New Roman" w:hAnsi="Times New Roman" w:cs="Times New Roman"/>
                            <w:bCs/>
                            <w:sz w:val="24"/>
                            <w:szCs w:val="24"/>
                          </w:rPr>
                          <w:t xml:space="preserve">мировоззрения  </w:t>
                        </w:r>
                        <w:r w:rsidRPr="00AC15FF">
                          <w:rPr>
                            <w:rFonts w:ascii="Times New Roman" w:eastAsia="Times New Roman" w:hAnsi="Times New Roman" w:cs="Times New Roman"/>
                            <w:sz w:val="24"/>
                            <w:szCs w:val="24"/>
                          </w:rPr>
                          <w:t>и</w:t>
                        </w:r>
                        <w:proofErr w:type="gramEnd"/>
                        <w:r w:rsidRPr="00AC15FF">
                          <w:rPr>
                            <w:rFonts w:ascii="Times New Roman" w:eastAsia="Times New Roman" w:hAnsi="Times New Roman" w:cs="Times New Roman"/>
                            <w:sz w:val="24"/>
                            <w:szCs w:val="24"/>
                          </w:rPr>
                          <w:t xml:space="preserve"> повышению общего уровня правосознания и правовой культуры обучающихся</w:t>
                        </w:r>
                        <w:r w:rsidRPr="00AC15FF">
                          <w:rPr>
                            <w:rFonts w:ascii="Times New Roman" w:eastAsia="Times New Roman" w:hAnsi="Times New Roman" w:cs="Times New Roman"/>
                            <w:bCs/>
                            <w:sz w:val="24"/>
                            <w:szCs w:val="24"/>
                          </w:rPr>
                          <w:t xml:space="preserve"> антикоррупционному воспитанию</w:t>
                        </w:r>
                      </w:p>
                    </w:tc>
                    <w:tc>
                      <w:tcPr>
                        <w:tcW w:w="3686" w:type="dxa"/>
                      </w:tcPr>
                      <w:p w:rsidR="002127B5" w:rsidRPr="00AC15FF" w:rsidRDefault="002127B5" w:rsidP="00560E7D">
                        <w:pPr>
                          <w:spacing w:line="240" w:lineRule="auto"/>
                          <w:jc w:val="center"/>
                          <w:rPr>
                            <w:rFonts w:ascii="Times New Roman" w:eastAsia="Calibri" w:hAnsi="Times New Roman" w:cs="Times New Roman"/>
                            <w:bCs/>
                            <w:sz w:val="24"/>
                            <w:szCs w:val="24"/>
                          </w:rPr>
                        </w:pPr>
                        <w:r w:rsidRPr="00AC15FF">
                          <w:rPr>
                            <w:rFonts w:ascii="Times New Roman" w:eastAsia="Calibri" w:hAnsi="Times New Roman" w:cs="Times New Roman"/>
                            <w:sz w:val="24"/>
                            <w:szCs w:val="24"/>
                          </w:rPr>
                          <w:t>Создание  условий для формирования у молодых людей гражданской позиции в отношении коррупции, привития ценностных установок и  способностей, необходимых для формирования</w:t>
                        </w:r>
                        <w:r w:rsidRPr="00AC15FF">
                          <w:rPr>
                            <w:rStyle w:val="apple-converted-space"/>
                            <w:rFonts w:ascii="Times New Roman" w:eastAsia="Calibri" w:hAnsi="Times New Roman" w:cs="Times New Roman"/>
                            <w:sz w:val="24"/>
                            <w:szCs w:val="24"/>
                          </w:rPr>
                          <w:t> </w:t>
                        </w:r>
                        <w:r w:rsidRPr="00AC15FF">
                          <w:rPr>
                            <w:rFonts w:ascii="Times New Roman" w:eastAsia="Calibri" w:hAnsi="Times New Roman" w:cs="Times New Roman"/>
                            <w:sz w:val="24"/>
                            <w:szCs w:val="24"/>
                          </w:rPr>
                          <w:t>у учащихся антикоррупционного мировоззрения.</w:t>
                        </w:r>
                      </w:p>
                    </w:tc>
                    <w:tc>
                      <w:tcPr>
                        <w:tcW w:w="1842"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2018-2023</w:t>
                        </w:r>
                      </w:p>
                    </w:tc>
                  </w:tr>
                  <w:tr w:rsidR="002127B5" w:rsidRPr="00AC15FF" w:rsidTr="002127B5">
                    <w:trPr>
                      <w:trHeight w:val="900"/>
                    </w:trPr>
                    <w:tc>
                      <w:tcPr>
                        <w:tcW w:w="2093" w:type="dxa"/>
                        <w:vMerge w:val="restart"/>
                      </w:tcPr>
                      <w:p w:rsidR="002127B5" w:rsidRPr="00AC15FF" w:rsidRDefault="002127B5" w:rsidP="00560E7D">
                        <w:pPr>
                          <w:spacing w:line="240" w:lineRule="auto"/>
                          <w:jc w:val="center"/>
                          <w:rPr>
                            <w:rFonts w:ascii="Times New Roman" w:eastAsia="Calibri" w:hAnsi="Times New Roman" w:cs="Times New Roman"/>
                            <w:b/>
                            <w:sz w:val="24"/>
                            <w:szCs w:val="24"/>
                          </w:rPr>
                        </w:pPr>
                        <w:r w:rsidRPr="00AC15FF">
                          <w:rPr>
                            <w:rFonts w:ascii="Times New Roman" w:eastAsia="Calibri" w:hAnsi="Times New Roman" w:cs="Times New Roman"/>
                            <w:iCs/>
                            <w:sz w:val="24"/>
                            <w:szCs w:val="24"/>
                          </w:rPr>
                          <w:t xml:space="preserve">Профилактика беспризорности и правонарушений  </w:t>
                        </w:r>
                      </w:p>
                      <w:p w:rsidR="002127B5" w:rsidRPr="00AC15FF" w:rsidRDefault="002127B5" w:rsidP="00560E7D">
                        <w:pPr>
                          <w:spacing w:line="240" w:lineRule="auto"/>
                          <w:jc w:val="center"/>
                          <w:rPr>
                            <w:rFonts w:ascii="Times New Roman" w:eastAsia="Calibri" w:hAnsi="Times New Roman" w:cs="Times New Roman"/>
                            <w:iCs/>
                            <w:sz w:val="24"/>
                            <w:szCs w:val="24"/>
                          </w:rPr>
                        </w:pPr>
                      </w:p>
                    </w:tc>
                    <w:tc>
                      <w:tcPr>
                        <w:tcW w:w="2013"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«Мы вместе»</w:t>
                        </w:r>
                      </w:p>
                      <w:p w:rsidR="002127B5" w:rsidRPr="00AC15FF" w:rsidRDefault="002127B5" w:rsidP="00560E7D">
                        <w:pPr>
                          <w:spacing w:line="240" w:lineRule="auto"/>
                          <w:jc w:val="center"/>
                          <w:rPr>
                            <w:rFonts w:ascii="Times New Roman" w:eastAsia="Calibri" w:hAnsi="Times New Roman" w:cs="Times New Roman"/>
                            <w:sz w:val="24"/>
                            <w:szCs w:val="24"/>
                          </w:rPr>
                        </w:pPr>
                      </w:p>
                    </w:tc>
                    <w:tc>
                      <w:tcPr>
                        <w:tcW w:w="3686"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совершенствование системы воспитания подрастающего поколения, обеспечение взаимодействия системы образования со всеми социальными институтами, усиление работы по пропаганде ЗОЖ в рамках профилактики негативных явлений в молодежной среде;  профилактика подростковых девиаций  на базе МБОУ.</w:t>
                        </w:r>
                      </w:p>
                    </w:tc>
                    <w:tc>
                      <w:tcPr>
                        <w:tcW w:w="1842"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2018-2023</w:t>
                        </w:r>
                      </w:p>
                    </w:tc>
                  </w:tr>
                  <w:tr w:rsidR="002127B5" w:rsidRPr="00AC15FF" w:rsidTr="002127B5">
                    <w:trPr>
                      <w:trHeight w:val="2919"/>
                    </w:trPr>
                    <w:tc>
                      <w:tcPr>
                        <w:tcW w:w="2093" w:type="dxa"/>
                        <w:vMerge/>
                      </w:tcPr>
                      <w:p w:rsidR="002127B5" w:rsidRPr="00AC15FF" w:rsidRDefault="002127B5" w:rsidP="00560E7D">
                        <w:pPr>
                          <w:spacing w:line="240" w:lineRule="auto"/>
                          <w:jc w:val="center"/>
                          <w:rPr>
                            <w:rFonts w:ascii="Times New Roman" w:eastAsia="Calibri" w:hAnsi="Times New Roman" w:cs="Times New Roman"/>
                            <w:iCs/>
                            <w:sz w:val="24"/>
                            <w:szCs w:val="24"/>
                          </w:rPr>
                        </w:pPr>
                      </w:p>
                    </w:tc>
                    <w:tc>
                      <w:tcPr>
                        <w:tcW w:w="2013" w:type="dxa"/>
                      </w:tcPr>
                      <w:p w:rsidR="002127B5" w:rsidRPr="00AC15FF" w:rsidRDefault="002127B5" w:rsidP="00560E7D">
                        <w:pPr>
                          <w:pStyle w:val="a3"/>
                          <w:jc w:val="center"/>
                          <w:rPr>
                            <w:rFonts w:ascii="Times New Roman" w:eastAsia="Times New Roman" w:hAnsi="Times New Roman" w:cs="Times New Roman"/>
                            <w:sz w:val="24"/>
                            <w:szCs w:val="24"/>
                          </w:rPr>
                        </w:pPr>
                        <w:r w:rsidRPr="00AC15FF">
                          <w:rPr>
                            <w:rFonts w:ascii="Times New Roman" w:eastAsia="Times New Roman" w:hAnsi="Times New Roman" w:cs="Times New Roman"/>
                            <w:sz w:val="24"/>
                            <w:szCs w:val="24"/>
                          </w:rPr>
                          <w:t>Профилактическая</w:t>
                        </w:r>
                      </w:p>
                      <w:p w:rsidR="002127B5" w:rsidRPr="00AC15FF" w:rsidRDefault="002127B5" w:rsidP="00560E7D">
                        <w:pPr>
                          <w:pStyle w:val="a3"/>
                          <w:jc w:val="center"/>
                          <w:rPr>
                            <w:rFonts w:ascii="Times New Roman" w:eastAsia="Times New Roman" w:hAnsi="Times New Roman" w:cs="Times New Roman"/>
                            <w:sz w:val="24"/>
                            <w:szCs w:val="24"/>
                          </w:rPr>
                        </w:pPr>
                        <w:r w:rsidRPr="00AC15FF">
                          <w:rPr>
                            <w:rFonts w:ascii="Times New Roman" w:eastAsia="Times New Roman" w:hAnsi="Times New Roman" w:cs="Times New Roman"/>
                            <w:sz w:val="24"/>
                            <w:szCs w:val="24"/>
                          </w:rPr>
                          <w:t>психол</w:t>
                        </w:r>
                        <w:r w:rsidR="00560E7D">
                          <w:rPr>
                            <w:rFonts w:ascii="Times New Roman" w:eastAsia="Times New Roman" w:hAnsi="Times New Roman" w:cs="Times New Roman"/>
                            <w:sz w:val="24"/>
                            <w:szCs w:val="24"/>
                          </w:rPr>
                          <w:t>о</w:t>
                        </w:r>
                        <w:r w:rsidRPr="00AC15FF">
                          <w:rPr>
                            <w:rFonts w:ascii="Times New Roman" w:eastAsia="Times New Roman" w:hAnsi="Times New Roman" w:cs="Times New Roman"/>
                            <w:sz w:val="24"/>
                            <w:szCs w:val="24"/>
                          </w:rPr>
                          <w:t>го- педагогическая</w:t>
                        </w:r>
                      </w:p>
                      <w:p w:rsidR="002127B5" w:rsidRPr="00AC15FF" w:rsidRDefault="002127B5" w:rsidP="00560E7D">
                        <w:pPr>
                          <w:pStyle w:val="a3"/>
                          <w:jc w:val="center"/>
                          <w:rPr>
                            <w:rFonts w:ascii="Times New Roman" w:eastAsia="Times New Roman" w:hAnsi="Times New Roman" w:cs="Times New Roman"/>
                            <w:sz w:val="24"/>
                            <w:szCs w:val="24"/>
                          </w:rPr>
                        </w:pPr>
                        <w:r w:rsidRPr="00AC15FF">
                          <w:rPr>
                            <w:rFonts w:ascii="Times New Roman" w:eastAsia="Times New Roman" w:hAnsi="Times New Roman" w:cs="Times New Roman"/>
                            <w:sz w:val="24"/>
                            <w:szCs w:val="24"/>
                          </w:rPr>
                          <w:t>программа реабилитации и</w:t>
                        </w:r>
                      </w:p>
                      <w:p w:rsidR="002127B5" w:rsidRPr="00AC15FF" w:rsidRDefault="002127B5" w:rsidP="00560E7D">
                        <w:pPr>
                          <w:pStyle w:val="a3"/>
                          <w:jc w:val="center"/>
                          <w:rPr>
                            <w:rFonts w:ascii="Times New Roman" w:eastAsia="Times New Roman" w:hAnsi="Times New Roman" w:cs="Times New Roman"/>
                            <w:sz w:val="24"/>
                            <w:szCs w:val="24"/>
                          </w:rPr>
                        </w:pPr>
                        <w:r w:rsidRPr="00AC15FF">
                          <w:rPr>
                            <w:rFonts w:ascii="Times New Roman" w:eastAsia="Times New Roman" w:hAnsi="Times New Roman" w:cs="Times New Roman"/>
                            <w:sz w:val="24"/>
                            <w:szCs w:val="24"/>
                          </w:rPr>
                          <w:t>психологического сопровождения</w:t>
                        </w:r>
                      </w:p>
                      <w:p w:rsidR="002127B5" w:rsidRPr="00AC15FF" w:rsidRDefault="002127B5" w:rsidP="00560E7D">
                        <w:pPr>
                          <w:pStyle w:val="a3"/>
                          <w:jc w:val="center"/>
                          <w:rPr>
                            <w:rFonts w:ascii="Times New Roman" w:eastAsia="Times New Roman" w:hAnsi="Times New Roman" w:cs="Times New Roman"/>
                            <w:sz w:val="24"/>
                            <w:szCs w:val="24"/>
                          </w:rPr>
                        </w:pPr>
                        <w:r w:rsidRPr="00AC15FF">
                          <w:rPr>
                            <w:rFonts w:ascii="Times New Roman" w:eastAsia="Times New Roman" w:hAnsi="Times New Roman" w:cs="Times New Roman"/>
                            <w:sz w:val="24"/>
                            <w:szCs w:val="24"/>
                          </w:rPr>
                          <w:t>детей — жертв семейного</w:t>
                        </w:r>
                      </w:p>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и других видов насилия</w:t>
                        </w:r>
                      </w:p>
                    </w:tc>
                    <w:tc>
                      <w:tcPr>
                        <w:tcW w:w="3686" w:type="dxa"/>
                      </w:tcPr>
                      <w:p w:rsidR="002127B5" w:rsidRPr="00AC15FF" w:rsidRDefault="002127B5" w:rsidP="00560E7D">
                        <w:pPr>
                          <w:pStyle w:val="a3"/>
                          <w:jc w:val="center"/>
                          <w:rPr>
                            <w:rFonts w:ascii="Times New Roman" w:eastAsia="Times New Roman" w:hAnsi="Times New Roman" w:cs="Times New Roman"/>
                            <w:sz w:val="24"/>
                            <w:szCs w:val="24"/>
                          </w:rPr>
                        </w:pPr>
                        <w:r w:rsidRPr="00AC15FF">
                          <w:rPr>
                            <w:rFonts w:ascii="Times New Roman" w:eastAsia="Times New Roman" w:hAnsi="Times New Roman" w:cs="Times New Roman"/>
                            <w:sz w:val="24"/>
                            <w:szCs w:val="24"/>
                          </w:rPr>
                          <w:t xml:space="preserve">Создание  психологически безопасной образовательной среды, педагогическая поддержка и психологическое сопровождение развития конкурентноспособной здоровой личности ребёнка в образовательном пространстве </w:t>
                        </w:r>
                        <w:r w:rsidRPr="00AC15FF">
                          <w:rPr>
                            <w:rFonts w:ascii="Times New Roman" w:eastAsia="Times New Roman" w:hAnsi="Times New Roman" w:cs="Times New Roman"/>
                            <w:sz w:val="24"/>
                            <w:szCs w:val="24"/>
                            <w:lang w:val="en-US"/>
                          </w:rPr>
                          <w:t>XXI</w:t>
                        </w:r>
                        <w:r w:rsidRPr="00AC15FF">
                          <w:rPr>
                            <w:rFonts w:ascii="Times New Roman" w:eastAsia="Times New Roman" w:hAnsi="Times New Roman" w:cs="Times New Roman"/>
                            <w:sz w:val="24"/>
                            <w:szCs w:val="24"/>
                          </w:rPr>
                          <w:t xml:space="preserve"> века.</w:t>
                        </w:r>
                      </w:p>
                      <w:p w:rsidR="002127B5" w:rsidRPr="00AC15FF" w:rsidRDefault="002127B5" w:rsidP="00560E7D">
                        <w:pPr>
                          <w:spacing w:line="240" w:lineRule="auto"/>
                          <w:jc w:val="center"/>
                          <w:rPr>
                            <w:rFonts w:ascii="Times New Roman" w:eastAsia="Calibri" w:hAnsi="Times New Roman" w:cs="Times New Roman"/>
                            <w:sz w:val="24"/>
                            <w:szCs w:val="24"/>
                          </w:rPr>
                        </w:pPr>
                      </w:p>
                    </w:tc>
                    <w:tc>
                      <w:tcPr>
                        <w:tcW w:w="1842"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бессрочная</w:t>
                        </w:r>
                      </w:p>
                    </w:tc>
                  </w:tr>
                  <w:tr w:rsidR="002127B5" w:rsidRPr="00AC15FF" w:rsidTr="002127B5">
                    <w:trPr>
                      <w:trHeight w:val="845"/>
                    </w:trPr>
                    <w:tc>
                      <w:tcPr>
                        <w:tcW w:w="2093" w:type="dxa"/>
                        <w:vMerge/>
                      </w:tcPr>
                      <w:p w:rsidR="002127B5" w:rsidRPr="00AC15FF" w:rsidRDefault="002127B5" w:rsidP="00560E7D">
                        <w:pPr>
                          <w:spacing w:line="240" w:lineRule="auto"/>
                          <w:jc w:val="center"/>
                          <w:rPr>
                            <w:rFonts w:ascii="Times New Roman" w:eastAsia="Calibri" w:hAnsi="Times New Roman" w:cs="Times New Roman"/>
                            <w:iCs/>
                            <w:sz w:val="24"/>
                            <w:szCs w:val="24"/>
                          </w:rPr>
                        </w:pPr>
                      </w:p>
                    </w:tc>
                    <w:tc>
                      <w:tcPr>
                        <w:tcW w:w="2013"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«БезОпасный Интернет»</w:t>
                        </w:r>
                      </w:p>
                    </w:tc>
                    <w:tc>
                      <w:tcPr>
                        <w:tcW w:w="3686" w:type="dxa"/>
                      </w:tcPr>
                      <w:p w:rsidR="002127B5" w:rsidRPr="00AC15FF" w:rsidRDefault="002127B5" w:rsidP="00560E7D">
                        <w:pPr>
                          <w:pStyle w:val="Default"/>
                          <w:ind w:firstLine="709"/>
                          <w:jc w:val="both"/>
                          <w:rPr>
                            <w:rFonts w:eastAsia="Calibri"/>
                            <w:color w:val="auto"/>
                          </w:rPr>
                        </w:pPr>
                        <w:r w:rsidRPr="00AC15FF">
                          <w:rPr>
                            <w:rFonts w:eastAsia="Calibri"/>
                            <w:color w:val="auto"/>
                          </w:rPr>
                          <w:t xml:space="preserve">Создание условий для обеспечения информационной безопасности </w:t>
                        </w:r>
                        <w:proofErr w:type="gramStart"/>
                        <w:r w:rsidRPr="00AC15FF">
                          <w:rPr>
                            <w:rFonts w:eastAsia="Calibri"/>
                            <w:color w:val="auto"/>
                          </w:rPr>
                          <w:t xml:space="preserve">учащихся,  </w:t>
                        </w:r>
                        <w:r w:rsidRPr="00AC15FF">
                          <w:rPr>
                            <w:rFonts w:eastAsia="Calibri"/>
                            <w:bCs/>
                            <w:color w:val="auto"/>
                          </w:rPr>
                          <w:t>для</w:t>
                        </w:r>
                        <w:proofErr w:type="gramEnd"/>
                        <w:r w:rsidRPr="00AC15FF">
                          <w:rPr>
                            <w:rFonts w:eastAsia="Calibri"/>
                            <w:bCs/>
                            <w:color w:val="auto"/>
                          </w:rPr>
                          <w:t xml:space="preserve"> получение навыков</w:t>
                        </w:r>
                        <w:r w:rsidRPr="00AC15FF">
                          <w:rPr>
                            <w:rFonts w:eastAsia="Calibri"/>
                            <w:b/>
                            <w:bCs/>
                            <w:color w:val="auto"/>
                          </w:rPr>
                          <w:t xml:space="preserve"> </w:t>
                        </w:r>
                        <w:r w:rsidRPr="00AC15FF">
                          <w:rPr>
                            <w:rFonts w:eastAsia="Calibri"/>
                            <w:color w:val="auto"/>
                          </w:rPr>
                          <w:t xml:space="preserve"> безопасного пользования сетей Интернет в школе и дома среди обучающихся школьников.</w:t>
                        </w:r>
                      </w:p>
                    </w:tc>
                    <w:tc>
                      <w:tcPr>
                        <w:tcW w:w="1842"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2018-2023</w:t>
                        </w:r>
                      </w:p>
                    </w:tc>
                  </w:tr>
                  <w:tr w:rsidR="002127B5" w:rsidRPr="00AC15FF" w:rsidTr="002127B5">
                    <w:trPr>
                      <w:trHeight w:val="206"/>
                    </w:trPr>
                    <w:tc>
                      <w:tcPr>
                        <w:tcW w:w="2093"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Социально-педагогическое партнерство семьи и школы</w:t>
                        </w:r>
                      </w:p>
                    </w:tc>
                    <w:tc>
                      <w:tcPr>
                        <w:tcW w:w="2013"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«СемьЯ»</w:t>
                        </w:r>
                      </w:p>
                    </w:tc>
                    <w:tc>
                      <w:tcPr>
                        <w:tcW w:w="3686" w:type="dxa"/>
                      </w:tcPr>
                      <w:p w:rsidR="002127B5" w:rsidRPr="00AC15FF" w:rsidRDefault="002127B5" w:rsidP="00560E7D">
                        <w:pPr>
                          <w:pStyle w:val="a3"/>
                          <w:rPr>
                            <w:rFonts w:ascii="Times New Roman" w:eastAsia="Calibri" w:hAnsi="Times New Roman" w:cs="Times New Roman"/>
                            <w:sz w:val="24"/>
                            <w:szCs w:val="24"/>
                          </w:rPr>
                        </w:pPr>
                        <w:r w:rsidRPr="00AC15FF">
                          <w:rPr>
                            <w:rFonts w:ascii="Times New Roman" w:eastAsia="Calibri" w:hAnsi="Times New Roman" w:cs="Times New Roman"/>
                            <w:sz w:val="24"/>
                            <w:szCs w:val="24"/>
                          </w:rPr>
                          <w:t>Создание единого воспитательного пространства семьи  и школы  с целью эффективного взаимодействия и утверждения гуманных ценностей</w:t>
                        </w:r>
                      </w:p>
                      <w:p w:rsidR="002127B5" w:rsidRPr="00AC15FF" w:rsidRDefault="002127B5" w:rsidP="00560E7D">
                        <w:pPr>
                          <w:pStyle w:val="a3"/>
                          <w:rPr>
                            <w:rFonts w:ascii="Times New Roman" w:eastAsia="Calibri" w:hAnsi="Times New Roman" w:cs="Times New Roman"/>
                            <w:sz w:val="24"/>
                            <w:szCs w:val="24"/>
                          </w:rPr>
                        </w:pPr>
                        <w:r w:rsidRPr="00AC15FF">
                          <w:rPr>
                            <w:rFonts w:ascii="Times New Roman" w:eastAsia="Calibri" w:hAnsi="Times New Roman" w:cs="Times New Roman"/>
                            <w:sz w:val="24"/>
                            <w:szCs w:val="24"/>
                          </w:rPr>
                          <w:t>личности, государства, региона.</w:t>
                        </w:r>
                      </w:p>
                    </w:tc>
                    <w:tc>
                      <w:tcPr>
                        <w:tcW w:w="1842"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2018-2023</w:t>
                        </w:r>
                      </w:p>
                    </w:tc>
                  </w:tr>
                  <w:tr w:rsidR="002127B5" w:rsidRPr="00AC15FF" w:rsidTr="002127B5">
                    <w:trPr>
                      <w:trHeight w:val="1556"/>
                    </w:trPr>
                    <w:tc>
                      <w:tcPr>
                        <w:tcW w:w="2093" w:type="dxa"/>
                        <w:vMerge w:val="restart"/>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iCs/>
                            <w:sz w:val="24"/>
                            <w:szCs w:val="24"/>
                          </w:rPr>
                          <w:t>Формирование ценностного отношения к здоровью и здоровому образу жизни.</w:t>
                        </w:r>
                      </w:p>
                    </w:tc>
                    <w:tc>
                      <w:tcPr>
                        <w:tcW w:w="2013"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«Здоровье»</w:t>
                        </w:r>
                      </w:p>
                      <w:p w:rsidR="002127B5" w:rsidRPr="00AC15FF" w:rsidRDefault="002127B5" w:rsidP="00560E7D">
                        <w:pPr>
                          <w:spacing w:line="240" w:lineRule="auto"/>
                          <w:jc w:val="center"/>
                          <w:rPr>
                            <w:rFonts w:ascii="Times New Roman" w:eastAsia="Calibri" w:hAnsi="Times New Roman" w:cs="Times New Roman"/>
                            <w:sz w:val="24"/>
                            <w:szCs w:val="24"/>
                          </w:rPr>
                        </w:pPr>
                      </w:p>
                    </w:tc>
                    <w:tc>
                      <w:tcPr>
                        <w:tcW w:w="3686"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Создание условий для формирования у учащихся потребности в здоровом образе жизни,  стремления к укреплению своего здоровья и развитию своих физических способностей.</w:t>
                        </w:r>
                      </w:p>
                    </w:tc>
                    <w:tc>
                      <w:tcPr>
                        <w:tcW w:w="1842"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2018-2023</w:t>
                        </w:r>
                      </w:p>
                    </w:tc>
                  </w:tr>
                  <w:tr w:rsidR="002127B5" w:rsidRPr="00AC15FF" w:rsidTr="00FB3F84">
                    <w:trPr>
                      <w:trHeight w:val="169"/>
                    </w:trPr>
                    <w:tc>
                      <w:tcPr>
                        <w:tcW w:w="2093" w:type="dxa"/>
                        <w:vMerge/>
                      </w:tcPr>
                      <w:p w:rsidR="002127B5" w:rsidRPr="00AC15FF" w:rsidRDefault="002127B5" w:rsidP="00560E7D">
                        <w:pPr>
                          <w:spacing w:line="240" w:lineRule="auto"/>
                          <w:jc w:val="center"/>
                          <w:rPr>
                            <w:rFonts w:ascii="Times New Roman" w:eastAsia="Calibri" w:hAnsi="Times New Roman" w:cs="Times New Roman"/>
                            <w:iCs/>
                            <w:sz w:val="24"/>
                            <w:szCs w:val="24"/>
                          </w:rPr>
                        </w:pPr>
                      </w:p>
                    </w:tc>
                    <w:tc>
                      <w:tcPr>
                        <w:tcW w:w="2013" w:type="dxa"/>
                        <w:tcBorders>
                          <w:bottom w:val="single" w:sz="4" w:space="0" w:color="auto"/>
                        </w:tcBorders>
                      </w:tcPr>
                      <w:p w:rsidR="002127B5" w:rsidRPr="00AC15FF" w:rsidRDefault="002127B5" w:rsidP="00560E7D">
                        <w:pPr>
                          <w:pStyle w:val="a3"/>
                          <w:jc w:val="center"/>
                          <w:rPr>
                            <w:rFonts w:ascii="Times New Roman" w:eastAsia="Times New Roman" w:hAnsi="Times New Roman" w:cs="Times New Roman"/>
                            <w:sz w:val="24"/>
                            <w:szCs w:val="24"/>
                          </w:rPr>
                        </w:pPr>
                        <w:r w:rsidRPr="00AC15FF">
                          <w:rPr>
                            <w:rFonts w:ascii="Times New Roman" w:eastAsia="Times New Roman" w:hAnsi="Times New Roman" w:cs="Times New Roman"/>
                            <w:sz w:val="24"/>
                            <w:szCs w:val="24"/>
                          </w:rPr>
                          <w:t>«Правильное питание – путь к здоровью и успешному обучению»</w:t>
                        </w:r>
                      </w:p>
                    </w:tc>
                    <w:tc>
                      <w:tcPr>
                        <w:tcW w:w="3686" w:type="dxa"/>
                      </w:tcPr>
                      <w:p w:rsidR="002127B5" w:rsidRPr="00AC15FF" w:rsidRDefault="002127B5" w:rsidP="00560E7D">
                        <w:pPr>
                          <w:spacing w:line="240" w:lineRule="auto"/>
                          <w:rPr>
                            <w:rFonts w:ascii="Times New Roman" w:eastAsia="Calibri" w:hAnsi="Times New Roman" w:cs="Times New Roman"/>
                            <w:sz w:val="24"/>
                            <w:szCs w:val="24"/>
                          </w:rPr>
                        </w:pPr>
                        <w:r w:rsidRPr="00AC15FF">
                          <w:rPr>
                            <w:rFonts w:ascii="Times New Roman" w:eastAsia="Calibri" w:hAnsi="Times New Roman" w:cs="Times New Roman"/>
                            <w:sz w:val="24"/>
                            <w:szCs w:val="24"/>
                          </w:rPr>
                          <w:t>Создание условий для обеспечения здорового питания школьников в целях сохранения и укрепления их здоровья, а также профилактики заболеваний.</w:t>
                        </w:r>
                      </w:p>
                    </w:tc>
                    <w:tc>
                      <w:tcPr>
                        <w:tcW w:w="1842"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2018-2023</w:t>
                        </w:r>
                      </w:p>
                    </w:tc>
                  </w:tr>
                  <w:tr w:rsidR="002127B5" w:rsidRPr="00AC15FF" w:rsidTr="00FB3F84">
                    <w:trPr>
                      <w:trHeight w:val="808"/>
                    </w:trPr>
                    <w:tc>
                      <w:tcPr>
                        <w:tcW w:w="2093" w:type="dxa"/>
                        <w:vMerge/>
                        <w:tcBorders>
                          <w:right w:val="single" w:sz="4" w:space="0" w:color="auto"/>
                        </w:tcBorders>
                      </w:tcPr>
                      <w:p w:rsidR="002127B5" w:rsidRPr="00AC15FF" w:rsidRDefault="002127B5" w:rsidP="00560E7D">
                        <w:pPr>
                          <w:spacing w:line="240" w:lineRule="auto"/>
                          <w:jc w:val="center"/>
                          <w:rPr>
                            <w:rFonts w:ascii="Times New Roman" w:eastAsia="Calibri" w:hAnsi="Times New Roman" w:cs="Times New Roman"/>
                            <w:iCs/>
                            <w:sz w:val="24"/>
                            <w:szCs w:val="24"/>
                          </w:rPr>
                        </w:pPr>
                      </w:p>
                    </w:tc>
                    <w:tc>
                      <w:tcPr>
                        <w:tcW w:w="2013" w:type="dxa"/>
                        <w:tcBorders>
                          <w:top w:val="single" w:sz="4" w:space="0" w:color="auto"/>
                          <w:left w:val="single" w:sz="4" w:space="0" w:color="auto"/>
                          <w:bottom w:val="single" w:sz="4" w:space="0" w:color="auto"/>
                          <w:right w:val="single" w:sz="4" w:space="0" w:color="auto"/>
                        </w:tcBorders>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«Школа без наркотиков»</w:t>
                        </w:r>
                      </w:p>
                    </w:tc>
                    <w:tc>
                      <w:tcPr>
                        <w:tcW w:w="3686" w:type="dxa"/>
                        <w:tcBorders>
                          <w:left w:val="single" w:sz="4" w:space="0" w:color="auto"/>
                        </w:tcBorders>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Создание условий для формирования у учащихся устойчивых установок на неприятие наркотических веществ.</w:t>
                        </w:r>
                      </w:p>
                    </w:tc>
                    <w:tc>
                      <w:tcPr>
                        <w:tcW w:w="1842"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2018-2023</w:t>
                        </w:r>
                      </w:p>
                    </w:tc>
                  </w:tr>
                  <w:tr w:rsidR="002127B5" w:rsidRPr="00AC15FF" w:rsidTr="00FB3F84">
                    <w:trPr>
                      <w:trHeight w:val="2168"/>
                    </w:trPr>
                    <w:tc>
                      <w:tcPr>
                        <w:tcW w:w="2093" w:type="dxa"/>
                        <w:vMerge/>
                      </w:tcPr>
                      <w:p w:rsidR="002127B5" w:rsidRPr="00AC15FF" w:rsidRDefault="002127B5" w:rsidP="00560E7D">
                        <w:pPr>
                          <w:spacing w:line="240" w:lineRule="auto"/>
                          <w:jc w:val="center"/>
                          <w:rPr>
                            <w:rFonts w:ascii="Times New Roman" w:eastAsia="Calibri" w:hAnsi="Times New Roman" w:cs="Times New Roman"/>
                            <w:iCs/>
                            <w:sz w:val="24"/>
                            <w:szCs w:val="24"/>
                          </w:rPr>
                        </w:pPr>
                      </w:p>
                    </w:tc>
                    <w:tc>
                      <w:tcPr>
                        <w:tcW w:w="2013" w:type="dxa"/>
                        <w:tcBorders>
                          <w:top w:val="single" w:sz="4" w:space="0" w:color="auto"/>
                        </w:tcBorders>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Учись жить»</w:t>
                        </w:r>
                      </w:p>
                    </w:tc>
                    <w:tc>
                      <w:tcPr>
                        <w:tcW w:w="3686" w:type="dxa"/>
                      </w:tcPr>
                      <w:p w:rsidR="002127B5" w:rsidRPr="00AC15FF" w:rsidRDefault="002127B5" w:rsidP="00560E7D">
                        <w:pPr>
                          <w:pStyle w:val="a3"/>
                          <w:jc w:val="center"/>
                          <w:rPr>
                            <w:rFonts w:ascii="Times New Roman" w:eastAsia="Times New Roman" w:hAnsi="Times New Roman" w:cs="Times New Roman"/>
                            <w:sz w:val="24"/>
                            <w:szCs w:val="24"/>
                          </w:rPr>
                        </w:pPr>
                        <w:r w:rsidRPr="00AC15FF">
                          <w:rPr>
                            <w:rFonts w:ascii="Times New Roman" w:eastAsia="Times New Roman" w:hAnsi="Times New Roman" w:cs="Times New Roman"/>
                            <w:sz w:val="24"/>
                            <w:szCs w:val="24"/>
                          </w:rPr>
                          <w:t>Предоставление  подросткам возможности осознать важность  социальных навыков, увеличение потенциальной способности детей жить без зависимостей, быть ответственными, нравственно устойчивыми, здоровыми физически, психологически, социально и духовно.</w:t>
                        </w:r>
                      </w:p>
                    </w:tc>
                    <w:tc>
                      <w:tcPr>
                        <w:tcW w:w="1842"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бессрочная</w:t>
                        </w:r>
                      </w:p>
                    </w:tc>
                  </w:tr>
                  <w:tr w:rsidR="002127B5" w:rsidRPr="00AC15FF" w:rsidTr="002127B5">
                    <w:trPr>
                      <w:trHeight w:val="301"/>
                    </w:trPr>
                    <w:tc>
                      <w:tcPr>
                        <w:tcW w:w="2093" w:type="dxa"/>
                        <w:vMerge/>
                      </w:tcPr>
                      <w:p w:rsidR="002127B5" w:rsidRPr="00AC15FF" w:rsidRDefault="002127B5" w:rsidP="00560E7D">
                        <w:pPr>
                          <w:spacing w:line="240" w:lineRule="auto"/>
                          <w:jc w:val="center"/>
                          <w:rPr>
                            <w:rFonts w:ascii="Times New Roman" w:eastAsia="Calibri" w:hAnsi="Times New Roman" w:cs="Times New Roman"/>
                            <w:iCs/>
                            <w:sz w:val="24"/>
                            <w:szCs w:val="24"/>
                          </w:rPr>
                        </w:pPr>
                      </w:p>
                    </w:tc>
                    <w:tc>
                      <w:tcPr>
                        <w:tcW w:w="2013"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«Первичная профилактика ВИЧ –инфекции среди учащихся 9-11 классов»</w:t>
                        </w:r>
                      </w:p>
                    </w:tc>
                    <w:tc>
                      <w:tcPr>
                        <w:tcW w:w="3686" w:type="dxa"/>
                      </w:tcPr>
                      <w:p w:rsidR="002127B5" w:rsidRPr="00AC15FF" w:rsidRDefault="002127B5" w:rsidP="00560E7D">
                        <w:pPr>
                          <w:pStyle w:val="a3"/>
                          <w:jc w:val="center"/>
                          <w:rPr>
                            <w:rFonts w:ascii="Times New Roman" w:eastAsia="Times New Roman" w:hAnsi="Times New Roman" w:cs="Times New Roman"/>
                            <w:sz w:val="24"/>
                            <w:szCs w:val="24"/>
                          </w:rPr>
                        </w:pPr>
                        <w:r w:rsidRPr="00AC15FF">
                          <w:rPr>
                            <w:rFonts w:ascii="Times New Roman" w:eastAsia="Times New Roman" w:hAnsi="Times New Roman" w:cs="Times New Roman"/>
                            <w:sz w:val="24"/>
                            <w:szCs w:val="24"/>
                          </w:rPr>
                          <w:t>Предоставить достоверную информацию по работе ВИЧ/СПИДа,  развить навыки предотвращения заражения ВИЧ-инфекцией</w:t>
                        </w:r>
                      </w:p>
                    </w:tc>
                    <w:tc>
                      <w:tcPr>
                        <w:tcW w:w="1842"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бессрочная</w:t>
                        </w:r>
                      </w:p>
                    </w:tc>
                  </w:tr>
                  <w:tr w:rsidR="002127B5" w:rsidRPr="00AC15FF" w:rsidTr="002127B5">
                    <w:trPr>
                      <w:trHeight w:val="206"/>
                    </w:trPr>
                    <w:tc>
                      <w:tcPr>
                        <w:tcW w:w="2093"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Развитие детского самоуправления</w:t>
                        </w:r>
                      </w:p>
                    </w:tc>
                    <w:tc>
                      <w:tcPr>
                        <w:tcW w:w="2013"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«Импульс»</w:t>
                        </w:r>
                      </w:p>
                    </w:tc>
                    <w:tc>
                      <w:tcPr>
                        <w:tcW w:w="3686"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Создание условий для повышения уровня социальной активности, самоорганизации и самореализации учащихся   при развитии ученического самоуправления.</w:t>
                        </w:r>
                      </w:p>
                    </w:tc>
                    <w:tc>
                      <w:tcPr>
                        <w:tcW w:w="1842"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2018-2023</w:t>
                        </w:r>
                      </w:p>
                    </w:tc>
                  </w:tr>
                  <w:tr w:rsidR="002127B5" w:rsidRPr="00AC15FF" w:rsidTr="002127B5">
                    <w:trPr>
                      <w:trHeight w:val="1460"/>
                    </w:trPr>
                    <w:tc>
                      <w:tcPr>
                        <w:tcW w:w="2093"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iCs/>
                            <w:sz w:val="24"/>
                            <w:szCs w:val="24"/>
                          </w:rPr>
                          <w:t>Воспитание ценностного отношения к природе, окружающей среде</w:t>
                        </w:r>
                      </w:p>
                    </w:tc>
                    <w:tc>
                      <w:tcPr>
                        <w:tcW w:w="2013"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«Экология для всех»</w:t>
                        </w:r>
                      </w:p>
                    </w:tc>
                    <w:tc>
                      <w:tcPr>
                        <w:tcW w:w="3686"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 xml:space="preserve">Создание  условий для формирования экологической культуры  </w:t>
                        </w:r>
                        <w:r w:rsidRPr="00AC15FF">
                          <w:rPr>
                            <w:rFonts w:ascii="Times New Roman" w:eastAsia="Calibri" w:hAnsi="Times New Roman" w:cs="Times New Roman"/>
                            <w:b/>
                            <w:sz w:val="24"/>
                            <w:szCs w:val="24"/>
                          </w:rPr>
                          <w:t xml:space="preserve">  </w:t>
                        </w:r>
                        <w:r w:rsidRPr="00AC15FF">
                          <w:rPr>
                            <w:rFonts w:ascii="Times New Roman" w:eastAsia="Calibri" w:hAnsi="Times New Roman" w:cs="Times New Roman"/>
                            <w:sz w:val="24"/>
                            <w:szCs w:val="24"/>
                          </w:rPr>
                          <w:t>личности на основе принципов природосообразности с учетом возрастных особенностей учащихся.</w:t>
                        </w:r>
                      </w:p>
                    </w:tc>
                    <w:tc>
                      <w:tcPr>
                        <w:tcW w:w="1842"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2018-2023</w:t>
                        </w:r>
                      </w:p>
                    </w:tc>
                  </w:tr>
                  <w:tr w:rsidR="002127B5" w:rsidRPr="00AC15FF" w:rsidTr="002127B5">
                    <w:trPr>
                      <w:trHeight w:val="1403"/>
                    </w:trPr>
                    <w:tc>
                      <w:tcPr>
                        <w:tcW w:w="2093"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Профилактика   детского дорожно-транспортного травматизма</w:t>
                        </w:r>
                      </w:p>
                    </w:tc>
                    <w:tc>
                      <w:tcPr>
                        <w:tcW w:w="2013"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«ДОРОГА и ДЕТИ»</w:t>
                        </w:r>
                      </w:p>
                      <w:p w:rsidR="002127B5" w:rsidRPr="00AC15FF" w:rsidRDefault="002127B5" w:rsidP="00560E7D">
                        <w:pPr>
                          <w:spacing w:line="240" w:lineRule="auto"/>
                          <w:jc w:val="center"/>
                          <w:rPr>
                            <w:rFonts w:ascii="Times New Roman" w:eastAsia="Calibri" w:hAnsi="Times New Roman" w:cs="Times New Roman"/>
                            <w:sz w:val="24"/>
                            <w:szCs w:val="24"/>
                          </w:rPr>
                        </w:pPr>
                      </w:p>
                    </w:tc>
                    <w:tc>
                      <w:tcPr>
                        <w:tcW w:w="3686"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Создание условий для формирования у обучающихся культуры безопасной жизнедеятельности как участника дорожного движения</w:t>
                        </w:r>
                      </w:p>
                    </w:tc>
                    <w:tc>
                      <w:tcPr>
                        <w:tcW w:w="1842"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2018-2023</w:t>
                        </w:r>
                      </w:p>
                    </w:tc>
                  </w:tr>
                  <w:tr w:rsidR="002127B5" w:rsidRPr="00AC15FF" w:rsidTr="002127B5">
                    <w:trPr>
                      <w:trHeight w:val="350"/>
                    </w:trPr>
                    <w:tc>
                      <w:tcPr>
                        <w:tcW w:w="2093"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Организация</w:t>
                        </w:r>
                      </w:p>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дополнительного образования</w:t>
                        </w:r>
                      </w:p>
                    </w:tc>
                    <w:tc>
                      <w:tcPr>
                        <w:tcW w:w="2013"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Система дополнительного образования</w:t>
                        </w:r>
                      </w:p>
                    </w:tc>
                    <w:tc>
                      <w:tcPr>
                        <w:tcW w:w="3686"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Создание условий для формирования и развития нравственной, самостоятельной, творческой и физически здоровой личности учащихся, свободно адаптирующихся в современном обществе и преумножающих культурное наследие страны.</w:t>
                        </w:r>
                      </w:p>
                    </w:tc>
                    <w:tc>
                      <w:tcPr>
                        <w:tcW w:w="1842" w:type="dxa"/>
                      </w:tcPr>
                      <w:p w:rsidR="002127B5" w:rsidRPr="00AC15FF" w:rsidRDefault="002127B5" w:rsidP="00560E7D">
                        <w:pPr>
                          <w:spacing w:line="240" w:lineRule="auto"/>
                          <w:jc w:val="center"/>
                          <w:rPr>
                            <w:rFonts w:ascii="Times New Roman" w:eastAsia="Calibri" w:hAnsi="Times New Roman" w:cs="Times New Roman"/>
                            <w:sz w:val="24"/>
                            <w:szCs w:val="24"/>
                          </w:rPr>
                        </w:pPr>
                        <w:r w:rsidRPr="00AC15FF">
                          <w:rPr>
                            <w:rFonts w:ascii="Times New Roman" w:eastAsia="Calibri" w:hAnsi="Times New Roman" w:cs="Times New Roman"/>
                            <w:sz w:val="24"/>
                            <w:szCs w:val="24"/>
                          </w:rPr>
                          <w:t>2018-2023</w:t>
                        </w:r>
                      </w:p>
                    </w:tc>
                  </w:tr>
                </w:tbl>
                <w:p w:rsidR="002127B5" w:rsidRPr="00AC15FF" w:rsidRDefault="002127B5" w:rsidP="00560E7D">
                  <w:pPr>
                    <w:pStyle w:val="a3"/>
                    <w:jc w:val="both"/>
                    <w:rPr>
                      <w:rFonts w:ascii="Times New Roman" w:hAnsi="Times New Roman" w:cs="Times New Roman"/>
                      <w:sz w:val="24"/>
                      <w:szCs w:val="24"/>
                    </w:rPr>
                  </w:pPr>
                </w:p>
                <w:p w:rsidR="002127B5" w:rsidRPr="00AC15FF" w:rsidRDefault="002127B5" w:rsidP="00560E7D">
                  <w:pPr>
                    <w:pStyle w:val="a3"/>
                    <w:jc w:val="both"/>
                    <w:rPr>
                      <w:rFonts w:ascii="Times New Roman" w:hAnsi="Times New Roman" w:cs="Times New Roman"/>
                      <w:sz w:val="24"/>
                      <w:szCs w:val="24"/>
                    </w:rPr>
                  </w:pPr>
                  <w:r w:rsidRPr="00AC15FF">
                    <w:rPr>
                      <w:rFonts w:ascii="Times New Roman" w:hAnsi="Times New Roman" w:cs="Times New Roman"/>
                      <w:sz w:val="24"/>
                      <w:szCs w:val="24"/>
                    </w:rPr>
                    <w:t xml:space="preserve">     Важным компонентом воспитания личности, определяющим воспитательный процесс школы, является школьный уклад жизнедеятельности. Внеучебная деятельность в школе традиционно делится на  две части: общешкольные дела и внутриклассная жизнь. Внеучебная воспитательная деятельность осуществляется  по тематическим периодам, которым соответствовали общешкольные и классные мероприятия:</w:t>
                  </w:r>
                </w:p>
                <w:p w:rsidR="002127B5" w:rsidRPr="00AC15FF" w:rsidRDefault="002127B5" w:rsidP="00560E7D">
                  <w:pPr>
                    <w:pStyle w:val="a3"/>
                    <w:jc w:val="both"/>
                    <w:rPr>
                      <w:rFonts w:ascii="Times New Roman" w:hAnsi="Times New Roman" w:cs="Times New Roman"/>
                      <w:sz w:val="24"/>
                      <w:szCs w:val="24"/>
                    </w:rPr>
                  </w:pPr>
                  <w:r w:rsidRPr="00AC15FF">
                    <w:rPr>
                      <w:rFonts w:ascii="Times New Roman" w:hAnsi="Times New Roman" w:cs="Times New Roman"/>
                      <w:bCs/>
                      <w:sz w:val="24"/>
                      <w:szCs w:val="24"/>
                    </w:rPr>
                    <w:t xml:space="preserve">      </w:t>
                  </w:r>
                  <w:r w:rsidRPr="00AC15FF">
                    <w:rPr>
                      <w:rFonts w:ascii="Times New Roman" w:hAnsi="Times New Roman" w:cs="Times New Roman"/>
                      <w:sz w:val="24"/>
                      <w:szCs w:val="24"/>
                    </w:rPr>
                    <w:t xml:space="preserve">Воспитательную работу с учащимися 1-4, 5-11 классов в тесном контакте с классными </w:t>
                  </w:r>
                  <w:r w:rsidRPr="00AC15FF">
                    <w:rPr>
                      <w:rFonts w:ascii="Times New Roman" w:hAnsi="Times New Roman" w:cs="Times New Roman"/>
                      <w:sz w:val="24"/>
                      <w:szCs w:val="24"/>
                    </w:rPr>
                    <w:lastRenderedPageBreak/>
                    <w:t xml:space="preserve">руководителями, музыкальным руководителем, педагогами дополнительного образования, старшим вожатым, библиотекой школы;   с органами школьного ученического самоуправления.    </w:t>
                  </w:r>
                </w:p>
                <w:p w:rsidR="002127B5" w:rsidRPr="00AC15FF" w:rsidRDefault="002127B5" w:rsidP="00560E7D">
                  <w:pPr>
                    <w:pStyle w:val="a3"/>
                    <w:jc w:val="both"/>
                    <w:rPr>
                      <w:rFonts w:ascii="Times New Roman" w:hAnsi="Times New Roman" w:cs="Times New Roman"/>
                      <w:sz w:val="24"/>
                      <w:szCs w:val="24"/>
                    </w:rPr>
                  </w:pPr>
                  <w:r w:rsidRPr="00AC15FF">
                    <w:rPr>
                      <w:rFonts w:ascii="Times New Roman" w:hAnsi="Times New Roman" w:cs="Times New Roman"/>
                      <w:sz w:val="24"/>
                      <w:szCs w:val="24"/>
                    </w:rPr>
                    <w:t xml:space="preserve">      Работа с детьми «группы риска», трудными, неблагополучными семьями проводится под руководством социального педагога </w:t>
                  </w:r>
                  <w:r>
                    <w:rPr>
                      <w:rFonts w:ascii="Times New Roman" w:hAnsi="Times New Roman" w:cs="Times New Roman"/>
                      <w:sz w:val="24"/>
                      <w:szCs w:val="24"/>
                    </w:rPr>
                    <w:t>Кузнецовой М.П.,</w:t>
                  </w:r>
                  <w:r w:rsidRPr="00AC15FF">
                    <w:rPr>
                      <w:rFonts w:ascii="Times New Roman" w:hAnsi="Times New Roman" w:cs="Times New Roman"/>
                      <w:sz w:val="24"/>
                      <w:szCs w:val="24"/>
                    </w:rPr>
                    <w:t xml:space="preserve"> психолого–педагогическое диагностирование воспитательного процесса осуществляется психологом школы Григорян</w:t>
                  </w:r>
                  <w:r w:rsidR="00FB3F84" w:rsidRPr="00AC15FF">
                    <w:rPr>
                      <w:rFonts w:ascii="Times New Roman" w:hAnsi="Times New Roman" w:cs="Times New Roman"/>
                      <w:sz w:val="24"/>
                      <w:szCs w:val="24"/>
                    </w:rPr>
                    <w:t xml:space="preserve"> А.Г. </w:t>
                  </w:r>
                  <w:r w:rsidRPr="00AC15FF">
                    <w:rPr>
                      <w:rFonts w:ascii="Times New Roman" w:hAnsi="Times New Roman" w:cs="Times New Roman"/>
                      <w:sz w:val="24"/>
                      <w:szCs w:val="24"/>
                    </w:rPr>
                    <w:t xml:space="preserve"> совместно с администрацией школы, классными руководителями. </w:t>
                  </w:r>
                </w:p>
                <w:p w:rsidR="002127B5" w:rsidRPr="00AC15FF" w:rsidRDefault="002127B5" w:rsidP="00560E7D">
                  <w:pPr>
                    <w:pStyle w:val="a3"/>
                    <w:jc w:val="both"/>
                    <w:rPr>
                      <w:rFonts w:ascii="Times New Roman" w:hAnsi="Times New Roman" w:cs="Times New Roman"/>
                      <w:sz w:val="24"/>
                      <w:szCs w:val="24"/>
                    </w:rPr>
                  </w:pPr>
                  <w:r w:rsidRPr="00AC15FF">
                    <w:rPr>
                      <w:rFonts w:ascii="Times New Roman" w:hAnsi="Times New Roman" w:cs="Times New Roman"/>
                      <w:sz w:val="24"/>
                      <w:szCs w:val="24"/>
                    </w:rPr>
                    <w:t xml:space="preserve">      Реализация основных направлений на базовом уровне осуществляется классными руководителями. Классные руководители строят свою работу с ученическим коллективом на основе коллективной, равноправной, творческой деятельности. Они используют в работе различные формы и методы воспитательной работы. Всеми классными руководителями в системе проводится работа по формированию активной жизненной позиции, ориентации на общечеловеческие ценности, охране жизни и здоровья детей, по предупреждению детского дорожно-транспортного травматизма, по формированию знаний по технике безопасности, по профилактике правонарушений, неуспеваемости учащихся и др.</w:t>
                  </w:r>
                  <w:r w:rsidRPr="00AC15FF">
                    <w:rPr>
                      <w:rFonts w:ascii="Times New Roman" w:hAnsi="Times New Roman" w:cs="Times New Roman"/>
                      <w:iCs/>
                      <w:sz w:val="24"/>
                      <w:szCs w:val="24"/>
                    </w:rPr>
                    <w:t xml:space="preserve"> </w:t>
                  </w:r>
                </w:p>
                <w:p w:rsidR="002127B5" w:rsidRPr="00AC15FF" w:rsidRDefault="002127B5" w:rsidP="00560E7D">
                  <w:pPr>
                    <w:pStyle w:val="af5"/>
                    <w:spacing w:before="0" w:after="0"/>
                    <w:ind w:left="720"/>
                    <w:rPr>
                      <w:b/>
                      <w:sz w:val="24"/>
                      <w:szCs w:val="24"/>
                    </w:rPr>
                  </w:pPr>
                  <w:r w:rsidRPr="00AC15FF">
                    <w:rPr>
                      <w:b/>
                      <w:sz w:val="24"/>
                      <w:szCs w:val="24"/>
                    </w:rPr>
                    <w:t xml:space="preserve">                                      Работа ШМО классных руководителей</w:t>
                  </w:r>
                </w:p>
                <w:p w:rsidR="002127B5" w:rsidRPr="00AC15FF" w:rsidRDefault="002127B5" w:rsidP="00560E7D">
                  <w:pPr>
                    <w:pStyle w:val="a3"/>
                    <w:jc w:val="both"/>
                    <w:rPr>
                      <w:rFonts w:ascii="Times New Roman" w:hAnsi="Times New Roman" w:cs="Times New Roman"/>
                      <w:sz w:val="24"/>
                      <w:szCs w:val="24"/>
                    </w:rPr>
                  </w:pPr>
                  <w:r w:rsidRPr="00AC15FF">
                    <w:rPr>
                      <w:rFonts w:ascii="Times New Roman" w:hAnsi="Times New Roman" w:cs="Times New Roman"/>
                      <w:sz w:val="24"/>
                      <w:szCs w:val="24"/>
                    </w:rPr>
                    <w:t xml:space="preserve">       Тема года ШМО классных руководителей: </w:t>
                  </w:r>
                </w:p>
                <w:p w:rsidR="002127B5" w:rsidRPr="00AC15FF" w:rsidRDefault="002127B5" w:rsidP="00560E7D">
                  <w:pPr>
                    <w:pStyle w:val="a3"/>
                    <w:jc w:val="both"/>
                    <w:rPr>
                      <w:rFonts w:ascii="Times New Roman" w:hAnsi="Times New Roman" w:cs="Times New Roman"/>
                      <w:sz w:val="24"/>
                      <w:szCs w:val="24"/>
                    </w:rPr>
                  </w:pPr>
                  <w:r w:rsidRPr="00BD31FF">
                    <w:rPr>
                      <w:rFonts w:ascii="Times New Roman" w:hAnsi="Times New Roman" w:cs="Times New Roman"/>
                      <w:sz w:val="24"/>
                      <w:szCs w:val="24"/>
                    </w:rPr>
                    <w:t>«</w:t>
                  </w:r>
                  <w:r w:rsidR="00BD31FF" w:rsidRPr="00DA11E9">
                    <w:rPr>
                      <w:rFonts w:ascii="Times New Roman" w:eastAsia="Times New Roman" w:hAnsi="Times New Roman" w:cs="Times New Roman"/>
                      <w:bCs/>
                      <w:iCs/>
                      <w:sz w:val="24"/>
                      <w:szCs w:val="24"/>
                      <w:lang w:eastAsia="ru-RU"/>
                    </w:rPr>
                    <w:t>Повышение профессионального уровня классных руководителей в условиях реализации ФГОС</w:t>
                  </w:r>
                  <w:r w:rsidR="00BD31FF">
                    <w:rPr>
                      <w:rFonts w:ascii="Times New Roman" w:eastAsia="Times New Roman" w:hAnsi="Times New Roman" w:cs="Times New Roman"/>
                      <w:bCs/>
                      <w:iCs/>
                      <w:sz w:val="24"/>
                      <w:szCs w:val="24"/>
                      <w:lang w:eastAsia="ru-RU"/>
                    </w:rPr>
                    <w:t xml:space="preserve"> и с</w:t>
                  </w:r>
                  <w:r w:rsidR="00703305">
                    <w:rPr>
                      <w:rFonts w:ascii="Times New Roman" w:hAnsi="Times New Roman" w:cs="Times New Roman"/>
                      <w:sz w:val="24"/>
                      <w:szCs w:val="24"/>
                    </w:rPr>
                    <w:t>овершенствование воспитательной методики формирования межличностных отношений в классе</w:t>
                  </w:r>
                  <w:r w:rsidRPr="00AC15FF">
                    <w:rPr>
                      <w:rFonts w:ascii="Times New Roman" w:hAnsi="Times New Roman" w:cs="Times New Roman"/>
                      <w:sz w:val="24"/>
                      <w:szCs w:val="24"/>
                    </w:rPr>
                    <w:t xml:space="preserve">. </w:t>
                  </w:r>
                  <w:r w:rsidR="00703305">
                    <w:rPr>
                      <w:rFonts w:ascii="Times New Roman" w:hAnsi="Times New Roman" w:cs="Times New Roman"/>
                      <w:sz w:val="24"/>
                      <w:szCs w:val="24"/>
                    </w:rPr>
                    <w:t>Здоровьесберегающие  технологии в воспитательном процессе</w:t>
                  </w:r>
                  <w:r w:rsidRPr="00AC15FF">
                    <w:rPr>
                      <w:rFonts w:ascii="Times New Roman" w:hAnsi="Times New Roman" w:cs="Times New Roman"/>
                      <w:sz w:val="24"/>
                      <w:szCs w:val="24"/>
                    </w:rPr>
                    <w:t>»</w:t>
                  </w:r>
                  <w:r w:rsidR="00FB3F84">
                    <w:rPr>
                      <w:rFonts w:ascii="Times New Roman" w:hAnsi="Times New Roman" w:cs="Times New Roman"/>
                      <w:sz w:val="24"/>
                      <w:szCs w:val="24"/>
                    </w:rPr>
                    <w:t>.</w:t>
                  </w:r>
                </w:p>
                <w:p w:rsidR="002127B5" w:rsidRPr="00AC15FF" w:rsidRDefault="002127B5" w:rsidP="00560E7D">
                  <w:pPr>
                    <w:pStyle w:val="a3"/>
                    <w:jc w:val="both"/>
                    <w:rPr>
                      <w:rFonts w:ascii="Times New Roman" w:hAnsi="Times New Roman" w:cs="Times New Roman"/>
                      <w:sz w:val="24"/>
                      <w:szCs w:val="24"/>
                    </w:rPr>
                  </w:pPr>
                  <w:r w:rsidRPr="00AC15FF">
                    <w:rPr>
                      <w:rStyle w:val="af6"/>
                      <w:rFonts w:ascii="Times New Roman" w:hAnsi="Times New Roman" w:cs="Times New Roman"/>
                      <w:sz w:val="24"/>
                      <w:szCs w:val="24"/>
                    </w:rPr>
                    <w:t xml:space="preserve">      Цель работы:</w:t>
                  </w:r>
                  <w:r w:rsidRPr="00AC15FF">
                    <w:rPr>
                      <w:rFonts w:ascii="Times New Roman" w:hAnsi="Times New Roman" w:cs="Times New Roman"/>
                      <w:sz w:val="24"/>
                      <w:szCs w:val="24"/>
                    </w:rPr>
                    <w:t xml:space="preserve"> </w:t>
                  </w:r>
                </w:p>
                <w:p w:rsidR="00BD31FF" w:rsidRPr="00DA11E9" w:rsidRDefault="002127B5" w:rsidP="00BD31FF">
                  <w:pPr>
                    <w:shd w:val="clear" w:color="auto" w:fill="FFFFFF"/>
                    <w:spacing w:after="0" w:line="240" w:lineRule="auto"/>
                    <w:rPr>
                      <w:rFonts w:ascii="Arial" w:eastAsia="Times New Roman" w:hAnsi="Arial" w:cs="Arial"/>
                      <w:color w:val="181818"/>
                      <w:sz w:val="21"/>
                      <w:szCs w:val="21"/>
                      <w:lang w:eastAsia="ru-RU"/>
                    </w:rPr>
                  </w:pPr>
                  <w:r w:rsidRPr="00AC15FF">
                    <w:rPr>
                      <w:rFonts w:ascii="Times New Roman" w:hAnsi="Times New Roman" w:cs="Times New Roman"/>
                      <w:sz w:val="24"/>
                      <w:szCs w:val="24"/>
                    </w:rPr>
                    <w:t xml:space="preserve">совершенствование форм и методов работы классного руководителя в воспитательном </w:t>
                  </w:r>
                  <w:r w:rsidRPr="00BD31FF">
                    <w:rPr>
                      <w:rFonts w:ascii="Times New Roman" w:hAnsi="Times New Roman" w:cs="Times New Roman"/>
                      <w:sz w:val="24"/>
                      <w:szCs w:val="24"/>
                    </w:rPr>
                    <w:t xml:space="preserve">процессе, </w:t>
                  </w:r>
                  <w:r w:rsidR="00BD31FF" w:rsidRPr="00DA11E9">
                    <w:rPr>
                      <w:rFonts w:ascii="Times New Roman" w:eastAsia="Times New Roman" w:hAnsi="Times New Roman" w:cs="Times New Roman"/>
                      <w:sz w:val="24"/>
                      <w:szCs w:val="24"/>
                      <w:lang w:eastAsia="ru-RU"/>
                    </w:rPr>
                    <w:t>содействие развитию системы воспитательной работы школы через повышение профессионального мастерства классных руководителей в формировании гражданской позиции личности, обобщение и распространение их педагогического опыта в условиях реализации ФГОС</w:t>
                  </w:r>
                  <w:r w:rsidR="00BD31FF" w:rsidRPr="00BD31FF">
                    <w:rPr>
                      <w:rFonts w:ascii="Times New Roman" w:eastAsia="Times New Roman" w:hAnsi="Times New Roman" w:cs="Times New Roman"/>
                      <w:sz w:val="24"/>
                      <w:szCs w:val="24"/>
                      <w:lang w:eastAsia="ru-RU"/>
                    </w:rPr>
                    <w:t>.</w:t>
                  </w:r>
                </w:p>
                <w:p w:rsidR="002127B5" w:rsidRPr="00AC15FF" w:rsidRDefault="002127B5" w:rsidP="00560E7D">
                  <w:pPr>
                    <w:pStyle w:val="a3"/>
                    <w:jc w:val="both"/>
                    <w:rPr>
                      <w:rFonts w:ascii="Times New Roman" w:hAnsi="Times New Roman" w:cs="Times New Roman"/>
                      <w:b/>
                      <w:sz w:val="24"/>
                      <w:szCs w:val="24"/>
                    </w:rPr>
                  </w:pPr>
                  <w:r w:rsidRPr="00AC15FF">
                    <w:rPr>
                      <w:rStyle w:val="af6"/>
                      <w:rFonts w:ascii="Times New Roman" w:hAnsi="Times New Roman" w:cs="Times New Roman"/>
                      <w:sz w:val="24"/>
                      <w:szCs w:val="24"/>
                    </w:rPr>
                    <w:t xml:space="preserve">      </w:t>
                  </w:r>
                  <w:r w:rsidRPr="00AC15FF">
                    <w:rPr>
                      <w:rFonts w:ascii="Times New Roman" w:hAnsi="Times New Roman" w:cs="Times New Roman"/>
                      <w:b/>
                      <w:sz w:val="24"/>
                      <w:szCs w:val="24"/>
                    </w:rPr>
                    <w:t xml:space="preserve"> Основными направлениями деятельности  являются:</w:t>
                  </w:r>
                </w:p>
                <w:p w:rsidR="002127B5" w:rsidRPr="00AC15FF" w:rsidRDefault="002127B5" w:rsidP="00560E7D">
                  <w:pPr>
                    <w:pStyle w:val="a3"/>
                    <w:jc w:val="both"/>
                    <w:rPr>
                      <w:rFonts w:ascii="Times New Roman" w:hAnsi="Times New Roman" w:cs="Times New Roman"/>
                      <w:sz w:val="24"/>
                      <w:szCs w:val="24"/>
                    </w:rPr>
                  </w:pPr>
                  <w:r w:rsidRPr="00AC15FF">
                    <w:rPr>
                      <w:rFonts w:ascii="Times New Roman" w:hAnsi="Times New Roman" w:cs="Times New Roman"/>
                      <w:sz w:val="24"/>
                      <w:szCs w:val="24"/>
                    </w:rPr>
                    <w:t>1. Повышение теоретического, методического уровня подготовки классных руководителей по вопросам психологии и педагогики воспитательной работы.</w:t>
                  </w:r>
                </w:p>
                <w:p w:rsidR="002127B5" w:rsidRDefault="002127B5" w:rsidP="00560E7D">
                  <w:pPr>
                    <w:pStyle w:val="a3"/>
                    <w:jc w:val="both"/>
                    <w:rPr>
                      <w:rFonts w:ascii="Times New Roman" w:hAnsi="Times New Roman" w:cs="Times New Roman"/>
                      <w:sz w:val="24"/>
                      <w:szCs w:val="24"/>
                    </w:rPr>
                  </w:pPr>
                  <w:r w:rsidRPr="00AC15FF">
                    <w:rPr>
                      <w:rFonts w:ascii="Times New Roman" w:hAnsi="Times New Roman" w:cs="Times New Roman"/>
                      <w:sz w:val="24"/>
                      <w:szCs w:val="24"/>
                    </w:rPr>
                    <w:t>2. Информирование о нормативно-правовой базе, регулирующей работу классных руководителей в рамках приоритетного национального проекта «Образование».</w:t>
                  </w:r>
                </w:p>
                <w:p w:rsidR="00BD31FF" w:rsidRPr="00DA11E9" w:rsidRDefault="00BD31FF" w:rsidP="00BD31FF">
                  <w:pPr>
                    <w:shd w:val="clear" w:color="auto" w:fill="FFFFFF"/>
                    <w:spacing w:after="0" w:line="240" w:lineRule="auto"/>
                    <w:rPr>
                      <w:rFonts w:ascii="Times New Roman" w:eastAsia="Times New Roman" w:hAnsi="Times New Roman" w:cs="Times New Roman"/>
                      <w:color w:val="181818"/>
                      <w:sz w:val="24"/>
                      <w:szCs w:val="24"/>
                      <w:lang w:eastAsia="ru-RU"/>
                    </w:rPr>
                  </w:pPr>
                  <w:r w:rsidRPr="00BD31FF">
                    <w:rPr>
                      <w:rFonts w:ascii="Times New Roman" w:eastAsia="Times New Roman" w:hAnsi="Times New Roman" w:cs="Times New Roman"/>
                      <w:color w:val="000000"/>
                      <w:sz w:val="24"/>
                      <w:szCs w:val="24"/>
                      <w:lang w:eastAsia="ru-RU"/>
                    </w:rPr>
                    <w:t>3. И</w:t>
                  </w:r>
                  <w:r w:rsidRPr="00DA11E9">
                    <w:rPr>
                      <w:rFonts w:ascii="Times New Roman" w:eastAsia="Times New Roman" w:hAnsi="Times New Roman" w:cs="Times New Roman"/>
                      <w:color w:val="000000"/>
                      <w:sz w:val="24"/>
                      <w:szCs w:val="24"/>
                      <w:lang w:eastAsia="ru-RU"/>
                    </w:rPr>
                    <w:t>спользование современных педагогических технологий в процессе воспитательной работы в школе в условиях введения и реализации ФГОС</w:t>
                  </w:r>
                  <w:r w:rsidRPr="00BD31FF">
                    <w:rPr>
                      <w:rFonts w:ascii="Times New Roman" w:eastAsia="Times New Roman" w:hAnsi="Times New Roman" w:cs="Times New Roman"/>
                      <w:color w:val="000000"/>
                      <w:sz w:val="24"/>
                      <w:szCs w:val="24"/>
                      <w:lang w:eastAsia="ru-RU"/>
                    </w:rPr>
                    <w:t>.</w:t>
                  </w:r>
                </w:p>
                <w:p w:rsidR="002127B5" w:rsidRPr="00AC15FF" w:rsidRDefault="00BD31FF" w:rsidP="00560E7D">
                  <w:pPr>
                    <w:pStyle w:val="a3"/>
                    <w:jc w:val="both"/>
                    <w:rPr>
                      <w:rFonts w:ascii="Times New Roman" w:hAnsi="Times New Roman" w:cs="Times New Roman"/>
                      <w:sz w:val="24"/>
                      <w:szCs w:val="24"/>
                    </w:rPr>
                  </w:pPr>
                  <w:r>
                    <w:rPr>
                      <w:rFonts w:ascii="Times New Roman" w:hAnsi="Times New Roman" w:cs="Times New Roman"/>
                      <w:sz w:val="24"/>
                      <w:szCs w:val="24"/>
                    </w:rPr>
                    <w:t>4</w:t>
                  </w:r>
                  <w:r w:rsidR="002127B5" w:rsidRPr="00AC15FF">
                    <w:rPr>
                      <w:rFonts w:ascii="Times New Roman" w:hAnsi="Times New Roman" w:cs="Times New Roman"/>
                      <w:sz w:val="24"/>
                      <w:szCs w:val="24"/>
                    </w:rPr>
                    <w:t>. Обобщение, систематизация и распространение передового педагогического опыта.</w:t>
                  </w:r>
                </w:p>
                <w:p w:rsidR="002127B5" w:rsidRPr="00AC15FF" w:rsidRDefault="00BD31FF" w:rsidP="00560E7D">
                  <w:pPr>
                    <w:pStyle w:val="a3"/>
                    <w:jc w:val="both"/>
                    <w:rPr>
                      <w:rFonts w:ascii="Times New Roman" w:hAnsi="Times New Roman" w:cs="Times New Roman"/>
                      <w:sz w:val="24"/>
                      <w:szCs w:val="24"/>
                    </w:rPr>
                  </w:pPr>
                  <w:r>
                    <w:rPr>
                      <w:rFonts w:ascii="Times New Roman" w:hAnsi="Times New Roman" w:cs="Times New Roman"/>
                      <w:sz w:val="24"/>
                      <w:szCs w:val="24"/>
                    </w:rPr>
                    <w:t>5</w:t>
                  </w:r>
                  <w:r w:rsidR="002127B5" w:rsidRPr="00AC15FF">
                    <w:rPr>
                      <w:rFonts w:ascii="Times New Roman" w:hAnsi="Times New Roman" w:cs="Times New Roman"/>
                      <w:sz w:val="24"/>
                      <w:szCs w:val="24"/>
                    </w:rPr>
                    <w:t>. Вооружение классных руководителей современными воспитательными технологиями и знаниями современных форм и методов работы.</w:t>
                  </w:r>
                </w:p>
                <w:p w:rsidR="002127B5" w:rsidRPr="00AC15FF" w:rsidRDefault="002127B5" w:rsidP="00560E7D">
                  <w:pPr>
                    <w:pStyle w:val="a3"/>
                    <w:jc w:val="both"/>
                    <w:rPr>
                      <w:rFonts w:ascii="Times New Roman" w:hAnsi="Times New Roman" w:cs="Times New Roman"/>
                      <w:b/>
                      <w:sz w:val="24"/>
                      <w:szCs w:val="24"/>
                    </w:rPr>
                  </w:pPr>
                  <w:r w:rsidRPr="00AC15FF">
                    <w:rPr>
                      <w:rFonts w:ascii="Times New Roman" w:hAnsi="Times New Roman" w:cs="Times New Roman"/>
                      <w:sz w:val="24"/>
                      <w:szCs w:val="24"/>
                    </w:rPr>
                    <w:t xml:space="preserve">         </w:t>
                  </w:r>
                  <w:r w:rsidRPr="00AC15FF">
                    <w:rPr>
                      <w:rFonts w:ascii="Times New Roman" w:hAnsi="Times New Roman" w:cs="Times New Roman"/>
                      <w:b/>
                      <w:sz w:val="24"/>
                      <w:szCs w:val="24"/>
                    </w:rPr>
                    <w:t>Основными формами работы являются:</w:t>
                  </w:r>
                </w:p>
                <w:p w:rsidR="002127B5" w:rsidRPr="00AC15FF" w:rsidRDefault="00703305" w:rsidP="00560E7D">
                  <w:pPr>
                    <w:pStyle w:val="a3"/>
                    <w:jc w:val="both"/>
                    <w:rPr>
                      <w:rFonts w:ascii="Times New Roman" w:hAnsi="Times New Roman" w:cs="Times New Roman"/>
                      <w:sz w:val="24"/>
                      <w:szCs w:val="24"/>
                    </w:rPr>
                  </w:pPr>
                  <w:r>
                    <w:rPr>
                      <w:rFonts w:ascii="Times New Roman" w:hAnsi="Times New Roman" w:cs="Times New Roman"/>
                      <w:sz w:val="24"/>
                      <w:szCs w:val="24"/>
                    </w:rPr>
                    <w:t>и</w:t>
                  </w:r>
                  <w:r w:rsidR="002127B5" w:rsidRPr="00AC15FF">
                    <w:rPr>
                      <w:rFonts w:ascii="Times New Roman" w:hAnsi="Times New Roman" w:cs="Times New Roman"/>
                      <w:sz w:val="24"/>
                      <w:szCs w:val="24"/>
                    </w:rPr>
                    <w:t xml:space="preserve">нструктивно – методические совещания, изучение руководящих документов и передового педагогического опыта, круглые столы, семинары; творческие отчеты классных руководителей; открытые классные часы и мероприятия; лекции, сообщения, доклады; конкурсы профессионального мастерства, конкурсы методических разработок. </w:t>
                  </w:r>
                </w:p>
                <w:p w:rsidR="002127B5" w:rsidRPr="00AC15FF" w:rsidRDefault="002127B5" w:rsidP="00560E7D">
                  <w:pPr>
                    <w:pStyle w:val="a3"/>
                    <w:jc w:val="center"/>
                    <w:rPr>
                      <w:rFonts w:ascii="Times New Roman" w:hAnsi="Times New Roman" w:cs="Times New Roman"/>
                      <w:b/>
                      <w:sz w:val="24"/>
                      <w:szCs w:val="24"/>
                    </w:rPr>
                  </w:pPr>
                  <w:r w:rsidRPr="00AC15FF">
                    <w:rPr>
                      <w:rFonts w:ascii="Times New Roman" w:hAnsi="Times New Roman" w:cs="Times New Roman"/>
                      <w:b/>
                      <w:sz w:val="24"/>
                      <w:szCs w:val="24"/>
                    </w:rPr>
                    <w:t>Качественная характеристика организаторов                                                                     воспитательного процесса и классных руководителей</w:t>
                  </w:r>
                </w:p>
                <w:p w:rsidR="002127B5" w:rsidRPr="004D67F5" w:rsidRDefault="002127B5" w:rsidP="00560E7D">
                  <w:pPr>
                    <w:pStyle w:val="a3"/>
                    <w:jc w:val="both"/>
                    <w:rPr>
                      <w:rFonts w:ascii="Times New Roman" w:hAnsi="Times New Roman" w:cs="Times New Roman"/>
                      <w:sz w:val="24"/>
                      <w:szCs w:val="24"/>
                    </w:rPr>
                  </w:pPr>
                  <w:r w:rsidRPr="00AC15FF">
                    <w:rPr>
                      <w:rFonts w:ascii="Times New Roman" w:hAnsi="Times New Roman" w:cs="Times New Roman"/>
                      <w:sz w:val="24"/>
                      <w:szCs w:val="24"/>
                    </w:rPr>
                    <w:t xml:space="preserve">       </w:t>
                  </w:r>
                  <w:r w:rsidRPr="004D67F5">
                    <w:rPr>
                      <w:rFonts w:ascii="Times New Roman" w:hAnsi="Times New Roman" w:cs="Times New Roman"/>
                      <w:sz w:val="24"/>
                      <w:szCs w:val="24"/>
                    </w:rPr>
                    <w:t>В   20</w:t>
                  </w:r>
                  <w:r>
                    <w:rPr>
                      <w:rFonts w:ascii="Times New Roman" w:hAnsi="Times New Roman" w:cs="Times New Roman"/>
                      <w:sz w:val="24"/>
                      <w:szCs w:val="24"/>
                    </w:rPr>
                    <w:t>21</w:t>
                  </w:r>
                  <w:r w:rsidRPr="004D67F5">
                    <w:rPr>
                      <w:rFonts w:ascii="Times New Roman" w:hAnsi="Times New Roman" w:cs="Times New Roman"/>
                      <w:sz w:val="24"/>
                      <w:szCs w:val="24"/>
                    </w:rPr>
                    <w:t xml:space="preserve"> уч.   году  обязанности классного  руководителя  были возложены на 41 педагогов.    Количество педагогов, осуществляющих классное руководство в начальной школе  - 17 человек, в основной школе – 2</w:t>
                  </w:r>
                  <w:r w:rsidR="00703305">
                    <w:rPr>
                      <w:rFonts w:ascii="Times New Roman" w:hAnsi="Times New Roman" w:cs="Times New Roman"/>
                      <w:sz w:val="24"/>
                      <w:szCs w:val="24"/>
                    </w:rPr>
                    <w:t>2</w:t>
                  </w:r>
                  <w:r w:rsidRPr="004D67F5">
                    <w:rPr>
                      <w:rFonts w:ascii="Times New Roman" w:hAnsi="Times New Roman" w:cs="Times New Roman"/>
                      <w:sz w:val="24"/>
                      <w:szCs w:val="24"/>
                    </w:rPr>
                    <w:t xml:space="preserve">, в  средней школе – </w:t>
                  </w:r>
                  <w:r w:rsidR="00703305">
                    <w:rPr>
                      <w:rFonts w:ascii="Times New Roman" w:hAnsi="Times New Roman" w:cs="Times New Roman"/>
                      <w:sz w:val="24"/>
                      <w:szCs w:val="24"/>
                    </w:rPr>
                    <w:t>2</w:t>
                  </w:r>
                  <w:r w:rsidRPr="004D67F5">
                    <w:rPr>
                      <w:rFonts w:ascii="Times New Roman" w:hAnsi="Times New Roman" w:cs="Times New Roman"/>
                      <w:sz w:val="24"/>
                      <w:szCs w:val="24"/>
                    </w:rPr>
                    <w:t xml:space="preserve">. </w:t>
                  </w:r>
                </w:p>
                <w:p w:rsidR="002127B5" w:rsidRPr="004D67F5" w:rsidRDefault="002127B5" w:rsidP="00560E7D">
                  <w:pPr>
                    <w:pStyle w:val="a3"/>
                    <w:jc w:val="both"/>
                    <w:rPr>
                      <w:rFonts w:ascii="Times New Roman" w:hAnsi="Times New Roman" w:cs="Times New Roman"/>
                      <w:sz w:val="24"/>
                      <w:szCs w:val="24"/>
                    </w:rPr>
                  </w:pPr>
                  <w:r w:rsidRPr="004D67F5">
                    <w:rPr>
                      <w:rFonts w:ascii="Times New Roman" w:hAnsi="Times New Roman" w:cs="Times New Roman"/>
                      <w:sz w:val="24"/>
                      <w:szCs w:val="24"/>
                    </w:rPr>
                    <w:t xml:space="preserve">       Профессиональная подготовка классных руководителей отвечает современным требованиям, закрепленных в Положении о классном руководстве. </w:t>
                  </w:r>
                </w:p>
                <w:p w:rsidR="002127B5" w:rsidRPr="004D67F5" w:rsidRDefault="002127B5" w:rsidP="00560E7D">
                  <w:pPr>
                    <w:pStyle w:val="a3"/>
                    <w:jc w:val="both"/>
                    <w:rPr>
                      <w:rFonts w:ascii="Times New Roman" w:hAnsi="Times New Roman" w:cs="Times New Roman"/>
                      <w:sz w:val="24"/>
                      <w:szCs w:val="24"/>
                    </w:rPr>
                  </w:pPr>
                  <w:r w:rsidRPr="004D67F5">
                    <w:rPr>
                      <w:rFonts w:ascii="Times New Roman" w:hAnsi="Times New Roman" w:cs="Times New Roman"/>
                      <w:sz w:val="24"/>
                      <w:szCs w:val="24"/>
                    </w:rPr>
                    <w:t xml:space="preserve">       Организаторы воспитательного процесса заместители директора по ВР </w:t>
                  </w:r>
                  <w:r>
                    <w:rPr>
                      <w:rFonts w:ascii="Times New Roman" w:hAnsi="Times New Roman" w:cs="Times New Roman"/>
                      <w:sz w:val="24"/>
                      <w:szCs w:val="24"/>
                    </w:rPr>
                    <w:t xml:space="preserve">Богун А.В. и </w:t>
                  </w:r>
                  <w:r w:rsidRPr="004D67F5">
                    <w:rPr>
                      <w:rFonts w:ascii="Times New Roman" w:hAnsi="Times New Roman" w:cs="Times New Roman"/>
                      <w:sz w:val="24"/>
                      <w:szCs w:val="24"/>
                    </w:rPr>
                    <w:t xml:space="preserve"> Гребенкина А.В. имеют высшее  образование,  соответствие с занимаемой должностью.</w:t>
                  </w:r>
                </w:p>
                <w:p w:rsidR="002127B5" w:rsidRPr="00832723" w:rsidRDefault="002127B5" w:rsidP="00560E7D">
                  <w:pPr>
                    <w:pStyle w:val="a3"/>
                    <w:jc w:val="both"/>
                    <w:rPr>
                      <w:rFonts w:ascii="Times New Roman" w:hAnsi="Times New Roman" w:cs="Times New Roman"/>
                      <w:sz w:val="24"/>
                      <w:szCs w:val="24"/>
                    </w:rPr>
                  </w:pPr>
                  <w:r w:rsidRPr="00832723">
                    <w:rPr>
                      <w:rFonts w:ascii="Times New Roman" w:hAnsi="Times New Roman" w:cs="Times New Roman"/>
                      <w:sz w:val="24"/>
                      <w:szCs w:val="24"/>
                    </w:rPr>
                    <w:t xml:space="preserve">      В   20</w:t>
                  </w:r>
                  <w:r>
                    <w:rPr>
                      <w:rFonts w:ascii="Times New Roman" w:hAnsi="Times New Roman" w:cs="Times New Roman"/>
                      <w:sz w:val="24"/>
                      <w:szCs w:val="24"/>
                    </w:rPr>
                    <w:t>21</w:t>
                  </w:r>
                  <w:r w:rsidRPr="00832723">
                    <w:rPr>
                      <w:rFonts w:ascii="Times New Roman" w:hAnsi="Times New Roman" w:cs="Times New Roman"/>
                      <w:sz w:val="24"/>
                      <w:szCs w:val="24"/>
                    </w:rPr>
                    <w:t xml:space="preserve"> уч. году было проведено ряд заседаний МО классных руководителей,  со следующей повесткой дня:</w:t>
                  </w:r>
                </w:p>
                <w:tbl>
                  <w:tblPr>
                    <w:tblpPr w:leftFromText="180" w:rightFromText="180" w:horzAnchor="margin" w:tblpY="-908"/>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552"/>
                    <w:gridCol w:w="5806"/>
                  </w:tblGrid>
                  <w:tr w:rsidR="002127B5" w:rsidRPr="00832723" w:rsidTr="003A3B4E">
                    <w:tc>
                      <w:tcPr>
                        <w:tcW w:w="1276" w:type="dxa"/>
                        <w:shd w:val="clear" w:color="auto" w:fill="FFFFFF" w:themeFill="background1"/>
                      </w:tcPr>
                      <w:p w:rsidR="002127B5" w:rsidRPr="004D67F5" w:rsidRDefault="002127B5" w:rsidP="00560E7D">
                        <w:pPr>
                          <w:spacing w:line="240" w:lineRule="auto"/>
                          <w:jc w:val="center"/>
                          <w:rPr>
                            <w:rFonts w:ascii="Times New Roman" w:hAnsi="Times New Roman" w:cs="Times New Roman"/>
                            <w:sz w:val="24"/>
                            <w:szCs w:val="24"/>
                          </w:rPr>
                        </w:pPr>
                        <w:r w:rsidRPr="004D67F5">
                          <w:rPr>
                            <w:rFonts w:ascii="Times New Roman" w:hAnsi="Times New Roman" w:cs="Times New Roman"/>
                            <w:sz w:val="24"/>
                            <w:szCs w:val="24"/>
                          </w:rPr>
                          <w:lastRenderedPageBreak/>
                          <w:t>Сроки</w:t>
                        </w:r>
                      </w:p>
                    </w:tc>
                    <w:tc>
                      <w:tcPr>
                        <w:tcW w:w="2552" w:type="dxa"/>
                        <w:shd w:val="clear" w:color="auto" w:fill="FFFFFF" w:themeFill="background1"/>
                      </w:tcPr>
                      <w:p w:rsidR="002127B5" w:rsidRPr="004D67F5" w:rsidRDefault="002127B5" w:rsidP="00560E7D">
                        <w:pPr>
                          <w:spacing w:line="240" w:lineRule="auto"/>
                          <w:jc w:val="center"/>
                          <w:rPr>
                            <w:rFonts w:ascii="Times New Roman" w:hAnsi="Times New Roman" w:cs="Times New Roman"/>
                            <w:sz w:val="24"/>
                            <w:szCs w:val="24"/>
                          </w:rPr>
                        </w:pPr>
                        <w:r w:rsidRPr="004D67F5">
                          <w:rPr>
                            <w:rFonts w:ascii="Times New Roman" w:hAnsi="Times New Roman" w:cs="Times New Roman"/>
                            <w:sz w:val="24"/>
                            <w:szCs w:val="24"/>
                          </w:rPr>
                          <w:t>Тема</w:t>
                        </w:r>
                      </w:p>
                    </w:tc>
                    <w:tc>
                      <w:tcPr>
                        <w:tcW w:w="5806" w:type="dxa"/>
                        <w:shd w:val="clear" w:color="auto" w:fill="FFFFFF" w:themeFill="background1"/>
                      </w:tcPr>
                      <w:p w:rsidR="002127B5" w:rsidRPr="004D67F5" w:rsidRDefault="002127B5" w:rsidP="00560E7D">
                        <w:pPr>
                          <w:spacing w:line="240" w:lineRule="auto"/>
                          <w:jc w:val="center"/>
                          <w:rPr>
                            <w:rFonts w:ascii="Times New Roman" w:hAnsi="Times New Roman" w:cs="Times New Roman"/>
                            <w:sz w:val="24"/>
                            <w:szCs w:val="24"/>
                          </w:rPr>
                        </w:pPr>
                        <w:r w:rsidRPr="004D67F5">
                          <w:rPr>
                            <w:rFonts w:ascii="Times New Roman" w:hAnsi="Times New Roman" w:cs="Times New Roman"/>
                            <w:sz w:val="24"/>
                            <w:szCs w:val="24"/>
                          </w:rPr>
                          <w:t>Повестка дня</w:t>
                        </w:r>
                      </w:p>
                    </w:tc>
                  </w:tr>
                  <w:tr w:rsidR="002127B5" w:rsidRPr="00832723" w:rsidTr="003A3B4E">
                    <w:tc>
                      <w:tcPr>
                        <w:tcW w:w="9634" w:type="dxa"/>
                        <w:gridSpan w:val="3"/>
                        <w:shd w:val="clear" w:color="auto" w:fill="FFFFFF" w:themeFill="background1"/>
                      </w:tcPr>
                      <w:p w:rsidR="002127B5" w:rsidRPr="004D67F5" w:rsidRDefault="002127B5" w:rsidP="00560E7D">
                        <w:pPr>
                          <w:spacing w:line="240" w:lineRule="auto"/>
                          <w:jc w:val="center"/>
                          <w:rPr>
                            <w:rFonts w:ascii="Times New Roman" w:hAnsi="Times New Roman" w:cs="Times New Roman"/>
                            <w:sz w:val="24"/>
                            <w:szCs w:val="24"/>
                          </w:rPr>
                        </w:pPr>
                        <w:r w:rsidRPr="004D67F5">
                          <w:rPr>
                            <w:rFonts w:ascii="Times New Roman" w:hAnsi="Times New Roman" w:cs="Times New Roman"/>
                            <w:b/>
                            <w:sz w:val="24"/>
                            <w:szCs w:val="24"/>
                          </w:rPr>
                          <w:t>Начальная школа</w:t>
                        </w:r>
                      </w:p>
                    </w:tc>
                  </w:tr>
                  <w:tr w:rsidR="00DC087D" w:rsidRPr="00832723" w:rsidTr="004A5EF2">
                    <w:trPr>
                      <w:trHeight w:val="3832"/>
                    </w:trPr>
                    <w:tc>
                      <w:tcPr>
                        <w:tcW w:w="1276" w:type="dxa"/>
                        <w:tcBorders>
                          <w:right w:val="single" w:sz="4" w:space="0" w:color="auto"/>
                        </w:tcBorders>
                        <w:shd w:val="clear" w:color="auto" w:fill="FFFFFF" w:themeFill="background1"/>
                      </w:tcPr>
                      <w:p w:rsidR="00DC087D" w:rsidRDefault="008E068E" w:rsidP="00560E7D">
                        <w:pPr>
                          <w:pStyle w:val="a3"/>
                          <w:rPr>
                            <w:rFonts w:ascii="Times New Roman" w:hAnsi="Times New Roman" w:cs="Times New Roman"/>
                            <w:sz w:val="24"/>
                            <w:szCs w:val="24"/>
                          </w:rPr>
                        </w:pPr>
                        <w:r>
                          <w:rPr>
                            <w:rFonts w:ascii="Times New Roman" w:hAnsi="Times New Roman" w:cs="Times New Roman"/>
                            <w:sz w:val="24"/>
                            <w:szCs w:val="24"/>
                          </w:rPr>
                          <w:t>Январь</w:t>
                        </w:r>
                      </w:p>
                    </w:tc>
                    <w:tc>
                      <w:tcPr>
                        <w:tcW w:w="2552" w:type="dxa"/>
                        <w:tcBorders>
                          <w:top w:val="single" w:sz="4" w:space="0" w:color="auto"/>
                          <w:left w:val="single" w:sz="4" w:space="0" w:color="auto"/>
                          <w:bottom w:val="single" w:sz="4" w:space="0" w:color="auto"/>
                          <w:right w:val="single" w:sz="4" w:space="0" w:color="auto"/>
                        </w:tcBorders>
                      </w:tcPr>
                      <w:p w:rsidR="008E068E" w:rsidRPr="008E068E" w:rsidRDefault="008E068E" w:rsidP="008E068E">
                        <w:pPr>
                          <w:spacing w:after="150" w:line="240" w:lineRule="auto"/>
                          <w:rPr>
                            <w:rFonts w:ascii="Times New Roman" w:eastAsia="Times New Roman" w:hAnsi="Times New Roman" w:cs="Times New Roman"/>
                            <w:sz w:val="24"/>
                            <w:szCs w:val="24"/>
                            <w:lang w:eastAsia="ru-RU"/>
                          </w:rPr>
                        </w:pPr>
                        <w:r w:rsidRPr="008E068E">
                          <w:rPr>
                            <w:rFonts w:ascii="Times New Roman" w:eastAsia="Times New Roman" w:hAnsi="Times New Roman" w:cs="Times New Roman"/>
                            <w:bCs/>
                            <w:sz w:val="24"/>
                            <w:szCs w:val="24"/>
                            <w:lang w:eastAsia="ru-RU"/>
                          </w:rPr>
                          <w:t xml:space="preserve"> «Современные формы работы с родителями».</w:t>
                        </w:r>
                      </w:p>
                      <w:p w:rsidR="00DC087D" w:rsidRDefault="00DC087D" w:rsidP="00560E7D">
                        <w:pPr>
                          <w:pStyle w:val="c2"/>
                          <w:spacing w:before="0" w:beforeAutospacing="0" w:after="0" w:afterAutospacing="0"/>
                          <w:rPr>
                            <w:color w:val="000000"/>
                          </w:rPr>
                        </w:pPr>
                      </w:p>
                    </w:tc>
                    <w:tc>
                      <w:tcPr>
                        <w:tcW w:w="5806" w:type="dxa"/>
                        <w:tcBorders>
                          <w:top w:val="single" w:sz="4" w:space="0" w:color="auto"/>
                          <w:left w:val="single" w:sz="4" w:space="0" w:color="auto"/>
                          <w:bottom w:val="single" w:sz="4" w:space="0" w:color="auto"/>
                          <w:right w:val="single" w:sz="4" w:space="0" w:color="auto"/>
                        </w:tcBorders>
                      </w:tcPr>
                      <w:p w:rsidR="008E068E" w:rsidRPr="008E068E" w:rsidRDefault="008E068E" w:rsidP="008E068E">
                        <w:pPr>
                          <w:spacing w:after="0" w:line="240" w:lineRule="auto"/>
                          <w:rPr>
                            <w:rFonts w:ascii="Times New Roman" w:eastAsia="Times New Roman" w:hAnsi="Times New Roman" w:cs="Times New Roman"/>
                            <w:sz w:val="24"/>
                            <w:szCs w:val="24"/>
                            <w:lang w:eastAsia="ru-RU"/>
                          </w:rPr>
                        </w:pPr>
                        <w:r w:rsidRPr="008E068E">
                          <w:rPr>
                            <w:rFonts w:ascii="Times New Roman" w:eastAsia="Times New Roman" w:hAnsi="Times New Roman" w:cs="Times New Roman"/>
                            <w:sz w:val="24"/>
                            <w:szCs w:val="24"/>
                            <w:lang w:eastAsia="ru-RU"/>
                          </w:rPr>
                          <w:t>1.Диагностика процесса взаимодействия семьи и школы на современном этапе.</w:t>
                        </w:r>
                      </w:p>
                      <w:p w:rsidR="008E068E" w:rsidRPr="008E068E" w:rsidRDefault="008E068E" w:rsidP="008E068E">
                        <w:pPr>
                          <w:spacing w:after="0" w:line="240" w:lineRule="auto"/>
                          <w:rPr>
                            <w:rFonts w:ascii="Times New Roman" w:eastAsia="Times New Roman" w:hAnsi="Times New Roman" w:cs="Times New Roman"/>
                            <w:sz w:val="24"/>
                            <w:szCs w:val="24"/>
                            <w:lang w:eastAsia="ru-RU"/>
                          </w:rPr>
                        </w:pPr>
                        <w:r w:rsidRPr="008E068E">
                          <w:rPr>
                            <w:rFonts w:ascii="Times New Roman" w:eastAsia="Times New Roman" w:hAnsi="Times New Roman" w:cs="Times New Roman"/>
                            <w:sz w:val="24"/>
                            <w:szCs w:val="24"/>
                            <w:lang w:eastAsia="ru-RU"/>
                          </w:rPr>
                          <w:t>2. Правила профессионального такта в работе с родителями учащихся.</w:t>
                        </w:r>
                      </w:p>
                      <w:p w:rsidR="008E068E" w:rsidRPr="008E068E" w:rsidRDefault="008E068E" w:rsidP="008E068E">
                        <w:pPr>
                          <w:spacing w:after="0" w:line="240" w:lineRule="auto"/>
                          <w:rPr>
                            <w:rFonts w:ascii="Times New Roman" w:eastAsia="Times New Roman" w:hAnsi="Times New Roman" w:cs="Times New Roman"/>
                            <w:sz w:val="24"/>
                            <w:szCs w:val="24"/>
                            <w:lang w:eastAsia="ru-RU"/>
                          </w:rPr>
                        </w:pPr>
                        <w:r w:rsidRPr="008E068E">
                          <w:rPr>
                            <w:rFonts w:ascii="Times New Roman" w:eastAsia="Times New Roman" w:hAnsi="Times New Roman" w:cs="Times New Roman"/>
                            <w:sz w:val="24"/>
                            <w:szCs w:val="24"/>
                            <w:lang w:eastAsia="ru-RU"/>
                          </w:rPr>
                          <w:t>3. Индивидуальная работа с семьями обучающихся.</w:t>
                        </w:r>
                      </w:p>
                      <w:p w:rsidR="008E068E" w:rsidRPr="008E068E" w:rsidRDefault="008E068E" w:rsidP="008E068E">
                        <w:pPr>
                          <w:spacing w:after="0" w:line="240" w:lineRule="auto"/>
                          <w:rPr>
                            <w:rFonts w:ascii="Times New Roman" w:eastAsia="Times New Roman" w:hAnsi="Times New Roman" w:cs="Times New Roman"/>
                            <w:sz w:val="24"/>
                            <w:szCs w:val="24"/>
                            <w:lang w:eastAsia="ru-RU"/>
                          </w:rPr>
                        </w:pPr>
                        <w:r w:rsidRPr="008E068E">
                          <w:rPr>
                            <w:rFonts w:ascii="Times New Roman" w:eastAsia="Times New Roman" w:hAnsi="Times New Roman" w:cs="Times New Roman"/>
                            <w:sz w:val="24"/>
                            <w:szCs w:val="24"/>
                            <w:lang w:eastAsia="ru-RU"/>
                          </w:rPr>
                          <w:t>4. Воспитание культурных навыков учащихся силами семьи и школы.</w:t>
                        </w:r>
                      </w:p>
                      <w:p w:rsidR="008E068E" w:rsidRPr="008E068E" w:rsidRDefault="008E068E" w:rsidP="008E068E">
                        <w:pPr>
                          <w:spacing w:after="0" w:line="240" w:lineRule="auto"/>
                          <w:rPr>
                            <w:rFonts w:ascii="Times New Roman" w:eastAsia="Times New Roman" w:hAnsi="Times New Roman" w:cs="Times New Roman"/>
                            <w:sz w:val="24"/>
                            <w:szCs w:val="24"/>
                            <w:lang w:eastAsia="ru-RU"/>
                          </w:rPr>
                        </w:pPr>
                        <w:r w:rsidRPr="008E068E">
                          <w:rPr>
                            <w:rFonts w:ascii="Times New Roman" w:eastAsia="Times New Roman" w:hAnsi="Times New Roman" w:cs="Times New Roman"/>
                            <w:sz w:val="24"/>
                            <w:szCs w:val="24"/>
                            <w:lang w:eastAsia="ru-RU"/>
                          </w:rPr>
                          <w:t>5. Психологические методы и приемы взаимодействия классных руководителей с родителями «группы риска».</w:t>
                        </w:r>
                      </w:p>
                      <w:p w:rsidR="008E068E" w:rsidRPr="008E068E" w:rsidRDefault="008E068E" w:rsidP="008E068E">
                        <w:pPr>
                          <w:spacing w:after="0" w:line="240" w:lineRule="auto"/>
                          <w:rPr>
                            <w:rFonts w:ascii="Times New Roman" w:eastAsia="Times New Roman" w:hAnsi="Times New Roman" w:cs="Times New Roman"/>
                            <w:sz w:val="24"/>
                            <w:szCs w:val="24"/>
                            <w:lang w:eastAsia="ru-RU"/>
                          </w:rPr>
                        </w:pPr>
                        <w:r w:rsidRPr="008E068E">
                          <w:rPr>
                            <w:rFonts w:ascii="Times New Roman" w:eastAsia="Times New Roman" w:hAnsi="Times New Roman" w:cs="Times New Roman"/>
                            <w:sz w:val="24"/>
                            <w:szCs w:val="24"/>
                            <w:lang w:eastAsia="ru-RU"/>
                          </w:rPr>
                          <w:t>6. Стратегия работы классных руководителей с семьями учащихся.</w:t>
                        </w:r>
                      </w:p>
                      <w:p w:rsidR="008E068E" w:rsidRPr="008E068E" w:rsidRDefault="008E068E" w:rsidP="008E068E">
                        <w:pPr>
                          <w:spacing w:after="0" w:line="240" w:lineRule="auto"/>
                          <w:rPr>
                            <w:rFonts w:ascii="Times New Roman" w:eastAsia="Times New Roman" w:hAnsi="Times New Roman" w:cs="Times New Roman"/>
                            <w:sz w:val="24"/>
                            <w:szCs w:val="24"/>
                            <w:lang w:eastAsia="ru-RU"/>
                          </w:rPr>
                        </w:pPr>
                        <w:r w:rsidRPr="008E068E">
                          <w:rPr>
                            <w:rFonts w:ascii="Times New Roman" w:eastAsia="Times New Roman" w:hAnsi="Times New Roman" w:cs="Times New Roman"/>
                            <w:sz w:val="24"/>
                            <w:szCs w:val="24"/>
                            <w:lang w:eastAsia="ru-RU"/>
                          </w:rPr>
                          <w:t>7. Круглый стол «Формы работы с родителями». Обмен опытом.</w:t>
                        </w:r>
                      </w:p>
                      <w:p w:rsidR="00DC087D" w:rsidRDefault="00DC087D" w:rsidP="00560E7D">
                        <w:pPr>
                          <w:pStyle w:val="c15"/>
                          <w:spacing w:before="0" w:beforeAutospacing="0" w:after="0" w:afterAutospacing="0"/>
                          <w:rPr>
                            <w:color w:val="000000"/>
                          </w:rPr>
                        </w:pPr>
                      </w:p>
                    </w:tc>
                  </w:tr>
                  <w:tr w:rsidR="008E068E" w:rsidRPr="00832723" w:rsidTr="004A5EF2">
                    <w:trPr>
                      <w:trHeight w:val="3832"/>
                    </w:trPr>
                    <w:tc>
                      <w:tcPr>
                        <w:tcW w:w="1276" w:type="dxa"/>
                        <w:tcBorders>
                          <w:right w:val="single" w:sz="4" w:space="0" w:color="auto"/>
                        </w:tcBorders>
                        <w:shd w:val="clear" w:color="auto" w:fill="FFFFFF" w:themeFill="background1"/>
                      </w:tcPr>
                      <w:p w:rsidR="008E068E" w:rsidRDefault="008E068E" w:rsidP="00560E7D">
                        <w:pPr>
                          <w:pStyle w:val="a3"/>
                          <w:rPr>
                            <w:rFonts w:ascii="Times New Roman" w:hAnsi="Times New Roman" w:cs="Times New Roman"/>
                            <w:sz w:val="24"/>
                            <w:szCs w:val="24"/>
                          </w:rPr>
                        </w:pPr>
                        <w:r>
                          <w:rPr>
                            <w:rFonts w:ascii="Times New Roman" w:hAnsi="Times New Roman" w:cs="Times New Roman"/>
                            <w:sz w:val="24"/>
                            <w:szCs w:val="24"/>
                          </w:rPr>
                          <w:t>Март</w:t>
                        </w:r>
                      </w:p>
                    </w:tc>
                    <w:tc>
                      <w:tcPr>
                        <w:tcW w:w="2552" w:type="dxa"/>
                        <w:tcBorders>
                          <w:top w:val="single" w:sz="4" w:space="0" w:color="auto"/>
                          <w:left w:val="single" w:sz="4" w:space="0" w:color="auto"/>
                          <w:bottom w:val="single" w:sz="4" w:space="0" w:color="auto"/>
                          <w:right w:val="single" w:sz="4" w:space="0" w:color="auto"/>
                        </w:tcBorders>
                      </w:tcPr>
                      <w:p w:rsidR="008E068E" w:rsidRPr="008E068E" w:rsidRDefault="008E068E" w:rsidP="008E068E">
                        <w:pPr>
                          <w:spacing w:after="150" w:line="240" w:lineRule="auto"/>
                          <w:rPr>
                            <w:rFonts w:ascii="Times New Roman" w:eastAsia="Times New Roman" w:hAnsi="Times New Roman" w:cs="Times New Roman"/>
                            <w:bCs/>
                            <w:sz w:val="24"/>
                            <w:szCs w:val="24"/>
                            <w:lang w:eastAsia="ru-RU"/>
                          </w:rPr>
                        </w:pPr>
                        <w:r w:rsidRPr="008E068E">
                          <w:rPr>
                            <w:rFonts w:ascii="Times New Roman" w:hAnsi="Times New Roman" w:cs="Times New Roman"/>
                            <w:bCs/>
                            <w:color w:val="000000"/>
                            <w:sz w:val="24"/>
                            <w:szCs w:val="24"/>
                            <w:shd w:val="clear" w:color="auto" w:fill="FFFFFF"/>
                          </w:rPr>
                          <w:t>«Эффективные формы работы по ЗОЖ и безопасности жизнедеятельности».</w:t>
                        </w:r>
                      </w:p>
                    </w:tc>
                    <w:tc>
                      <w:tcPr>
                        <w:tcW w:w="5806" w:type="dxa"/>
                        <w:tcBorders>
                          <w:top w:val="single" w:sz="4" w:space="0" w:color="auto"/>
                          <w:left w:val="single" w:sz="4" w:space="0" w:color="auto"/>
                          <w:bottom w:val="single" w:sz="4" w:space="0" w:color="auto"/>
                          <w:right w:val="single" w:sz="4" w:space="0" w:color="auto"/>
                        </w:tcBorders>
                      </w:tcPr>
                      <w:p w:rsidR="008E068E" w:rsidRPr="008E068E" w:rsidRDefault="008E068E" w:rsidP="008E068E">
                        <w:pPr>
                          <w:spacing w:after="0" w:line="240" w:lineRule="auto"/>
                          <w:rPr>
                            <w:rFonts w:ascii="Times New Roman" w:eastAsia="Times New Roman" w:hAnsi="Times New Roman" w:cs="Times New Roman"/>
                            <w:color w:val="000000"/>
                            <w:sz w:val="24"/>
                            <w:szCs w:val="24"/>
                            <w:lang w:eastAsia="ru-RU"/>
                          </w:rPr>
                        </w:pPr>
                        <w:r w:rsidRPr="008E068E">
                          <w:rPr>
                            <w:rFonts w:ascii="Times New Roman" w:eastAsia="Times New Roman" w:hAnsi="Times New Roman" w:cs="Times New Roman"/>
                            <w:color w:val="000000"/>
                            <w:sz w:val="24"/>
                            <w:szCs w:val="24"/>
                            <w:lang w:eastAsia="ru-RU"/>
                          </w:rPr>
                          <w:t>1. Работа классных руководителей по экологическому воспитанию школьников.</w:t>
                        </w:r>
                      </w:p>
                      <w:p w:rsidR="008E068E" w:rsidRPr="008E068E" w:rsidRDefault="008E068E" w:rsidP="008E068E">
                        <w:pPr>
                          <w:spacing w:after="0" w:line="240" w:lineRule="auto"/>
                          <w:rPr>
                            <w:rFonts w:ascii="Times New Roman" w:eastAsia="Times New Roman" w:hAnsi="Times New Roman" w:cs="Times New Roman"/>
                            <w:color w:val="000000"/>
                            <w:sz w:val="24"/>
                            <w:szCs w:val="24"/>
                            <w:lang w:eastAsia="ru-RU"/>
                          </w:rPr>
                        </w:pPr>
                        <w:r w:rsidRPr="008E068E">
                          <w:rPr>
                            <w:rFonts w:ascii="Times New Roman" w:eastAsia="Times New Roman" w:hAnsi="Times New Roman" w:cs="Times New Roman"/>
                            <w:color w:val="000000"/>
                            <w:sz w:val="24"/>
                            <w:szCs w:val="24"/>
                            <w:lang w:eastAsia="ru-RU"/>
                          </w:rPr>
                          <w:t>2. Работа классных руководителей по военно- патриотическому воспитанию школьников.</w:t>
                        </w:r>
                      </w:p>
                      <w:p w:rsidR="008E068E" w:rsidRPr="008E068E" w:rsidRDefault="008E068E" w:rsidP="008E068E">
                        <w:pPr>
                          <w:spacing w:after="0" w:line="240" w:lineRule="auto"/>
                          <w:rPr>
                            <w:rFonts w:ascii="Times New Roman" w:eastAsia="Times New Roman" w:hAnsi="Times New Roman" w:cs="Times New Roman"/>
                            <w:color w:val="000000"/>
                            <w:sz w:val="24"/>
                            <w:szCs w:val="24"/>
                            <w:lang w:eastAsia="ru-RU"/>
                          </w:rPr>
                        </w:pPr>
                        <w:r w:rsidRPr="008E068E">
                          <w:rPr>
                            <w:rFonts w:ascii="Times New Roman" w:eastAsia="Times New Roman" w:hAnsi="Times New Roman" w:cs="Times New Roman"/>
                            <w:color w:val="000000"/>
                            <w:sz w:val="24"/>
                            <w:szCs w:val="24"/>
                            <w:lang w:eastAsia="ru-RU"/>
                          </w:rPr>
                          <w:t>3. Информационный час – одна из действенных форм гражданско-патриотического воспитания.</w:t>
                        </w:r>
                      </w:p>
                      <w:p w:rsidR="008E068E" w:rsidRPr="008E068E" w:rsidRDefault="008E068E" w:rsidP="008E068E">
                        <w:pPr>
                          <w:spacing w:after="0" w:line="240" w:lineRule="auto"/>
                          <w:rPr>
                            <w:rFonts w:ascii="Times New Roman" w:eastAsia="Times New Roman" w:hAnsi="Times New Roman" w:cs="Times New Roman"/>
                            <w:color w:val="000000"/>
                            <w:sz w:val="24"/>
                            <w:szCs w:val="24"/>
                            <w:lang w:eastAsia="ru-RU"/>
                          </w:rPr>
                        </w:pPr>
                        <w:r w:rsidRPr="008E068E">
                          <w:rPr>
                            <w:rFonts w:ascii="Times New Roman" w:eastAsia="Times New Roman" w:hAnsi="Times New Roman" w:cs="Times New Roman"/>
                            <w:color w:val="000000"/>
                            <w:sz w:val="24"/>
                            <w:szCs w:val="24"/>
                            <w:lang w:eastAsia="ru-RU"/>
                          </w:rPr>
                          <w:t>4.Физкультурно-спортивные мероприятия как средство формирования здорового образа жизни.</w:t>
                        </w:r>
                      </w:p>
                      <w:p w:rsidR="008E068E" w:rsidRPr="008E068E" w:rsidRDefault="008E068E" w:rsidP="008E068E">
                        <w:pPr>
                          <w:spacing w:after="0" w:line="240" w:lineRule="auto"/>
                          <w:rPr>
                            <w:rFonts w:ascii="Times New Roman" w:eastAsia="Times New Roman" w:hAnsi="Times New Roman" w:cs="Times New Roman"/>
                            <w:color w:val="000000"/>
                            <w:sz w:val="24"/>
                            <w:szCs w:val="24"/>
                            <w:lang w:eastAsia="ru-RU"/>
                          </w:rPr>
                        </w:pPr>
                        <w:r w:rsidRPr="008E068E">
                          <w:rPr>
                            <w:rFonts w:ascii="Times New Roman" w:eastAsia="Times New Roman" w:hAnsi="Times New Roman" w:cs="Times New Roman"/>
                            <w:color w:val="000000"/>
                            <w:sz w:val="24"/>
                            <w:szCs w:val="24"/>
                            <w:lang w:eastAsia="ru-RU"/>
                          </w:rPr>
                          <w:t>5. Профилактика вредных привычек школьников (из опыта работы классных руководителей).</w:t>
                        </w:r>
                      </w:p>
                      <w:p w:rsidR="008E068E" w:rsidRPr="008E068E" w:rsidRDefault="008E068E" w:rsidP="008E068E">
                        <w:pPr>
                          <w:spacing w:after="0" w:line="240" w:lineRule="auto"/>
                          <w:rPr>
                            <w:rFonts w:ascii="Times New Roman" w:eastAsia="Times New Roman" w:hAnsi="Times New Roman" w:cs="Times New Roman"/>
                            <w:color w:val="000000"/>
                            <w:sz w:val="24"/>
                            <w:szCs w:val="24"/>
                            <w:lang w:eastAsia="ru-RU"/>
                          </w:rPr>
                        </w:pPr>
                        <w:r w:rsidRPr="008E068E">
                          <w:rPr>
                            <w:rFonts w:ascii="Times New Roman" w:eastAsia="Times New Roman" w:hAnsi="Times New Roman" w:cs="Times New Roman"/>
                            <w:color w:val="000000"/>
                            <w:sz w:val="24"/>
                            <w:szCs w:val="24"/>
                            <w:lang w:eastAsia="ru-RU"/>
                          </w:rPr>
                          <w:t>6.Отчет учителя ОБЖ и классных руководителей о проведении в школе дней по кибербезопасности.</w:t>
                        </w:r>
                      </w:p>
                      <w:p w:rsidR="008E068E" w:rsidRPr="008E068E" w:rsidRDefault="008E068E" w:rsidP="008E068E">
                        <w:pPr>
                          <w:spacing w:after="0" w:line="240" w:lineRule="auto"/>
                          <w:rPr>
                            <w:rFonts w:ascii="Times New Roman" w:eastAsia="Times New Roman" w:hAnsi="Times New Roman" w:cs="Times New Roman"/>
                            <w:color w:val="000000"/>
                            <w:sz w:val="24"/>
                            <w:szCs w:val="24"/>
                            <w:lang w:eastAsia="ru-RU"/>
                          </w:rPr>
                        </w:pPr>
                        <w:r w:rsidRPr="008E068E">
                          <w:rPr>
                            <w:rFonts w:ascii="Times New Roman" w:eastAsia="Times New Roman" w:hAnsi="Times New Roman" w:cs="Times New Roman"/>
                            <w:color w:val="000000"/>
                            <w:sz w:val="24"/>
                            <w:szCs w:val="24"/>
                            <w:lang w:eastAsia="ru-RU"/>
                          </w:rPr>
                          <w:t>7. Ведение журналов инструктажей по ТБ.</w:t>
                        </w:r>
                      </w:p>
                      <w:p w:rsidR="008E068E" w:rsidRPr="008E068E" w:rsidRDefault="008E068E" w:rsidP="008E068E">
                        <w:pPr>
                          <w:spacing w:after="0" w:line="240" w:lineRule="auto"/>
                          <w:rPr>
                            <w:rFonts w:ascii="Times New Roman" w:eastAsia="Times New Roman" w:hAnsi="Times New Roman" w:cs="Times New Roman"/>
                            <w:color w:val="000000"/>
                            <w:sz w:val="24"/>
                            <w:szCs w:val="24"/>
                            <w:lang w:eastAsia="ru-RU"/>
                          </w:rPr>
                        </w:pPr>
                        <w:r w:rsidRPr="008E068E">
                          <w:rPr>
                            <w:rFonts w:ascii="Times New Roman" w:eastAsia="Times New Roman" w:hAnsi="Times New Roman" w:cs="Times New Roman"/>
                            <w:color w:val="000000"/>
                            <w:sz w:val="24"/>
                            <w:szCs w:val="24"/>
                            <w:lang w:eastAsia="ru-RU"/>
                          </w:rPr>
                          <w:t>8. Инструктажи по ТБ и ОБЖ. Методические рекомендации.</w:t>
                        </w:r>
                      </w:p>
                      <w:p w:rsidR="008E068E" w:rsidRPr="008E068E" w:rsidRDefault="008E068E" w:rsidP="008E068E">
                        <w:pPr>
                          <w:spacing w:after="0" w:line="240" w:lineRule="auto"/>
                          <w:rPr>
                            <w:rFonts w:ascii="Times New Roman" w:eastAsia="Times New Roman" w:hAnsi="Times New Roman" w:cs="Times New Roman"/>
                            <w:color w:val="000000"/>
                            <w:sz w:val="24"/>
                            <w:szCs w:val="24"/>
                            <w:lang w:eastAsia="ru-RU"/>
                          </w:rPr>
                        </w:pPr>
                        <w:r w:rsidRPr="008E068E">
                          <w:rPr>
                            <w:rFonts w:ascii="Times New Roman" w:eastAsia="Times New Roman" w:hAnsi="Times New Roman" w:cs="Times New Roman"/>
                            <w:color w:val="000000"/>
                            <w:sz w:val="24"/>
                            <w:szCs w:val="24"/>
                            <w:lang w:eastAsia="ru-RU"/>
                          </w:rPr>
                          <w:t>9. Обмен опытом классных руководителей о проведении классных часов или другой формы работы с классом.</w:t>
                        </w:r>
                      </w:p>
                      <w:p w:rsidR="008E068E" w:rsidRPr="008E068E" w:rsidRDefault="008E068E" w:rsidP="008E068E">
                        <w:pPr>
                          <w:spacing w:after="0" w:line="240" w:lineRule="auto"/>
                          <w:rPr>
                            <w:rFonts w:ascii="Times New Roman" w:eastAsia="Times New Roman" w:hAnsi="Times New Roman" w:cs="Times New Roman"/>
                            <w:sz w:val="24"/>
                            <w:szCs w:val="24"/>
                            <w:lang w:eastAsia="ru-RU"/>
                          </w:rPr>
                        </w:pPr>
                      </w:p>
                    </w:tc>
                  </w:tr>
                  <w:tr w:rsidR="008E068E" w:rsidRPr="00832723" w:rsidTr="004A5EF2">
                    <w:trPr>
                      <w:trHeight w:val="3832"/>
                    </w:trPr>
                    <w:tc>
                      <w:tcPr>
                        <w:tcW w:w="1276" w:type="dxa"/>
                        <w:tcBorders>
                          <w:right w:val="single" w:sz="4" w:space="0" w:color="auto"/>
                        </w:tcBorders>
                        <w:shd w:val="clear" w:color="auto" w:fill="FFFFFF" w:themeFill="background1"/>
                      </w:tcPr>
                      <w:p w:rsidR="008E068E" w:rsidRDefault="008E068E" w:rsidP="00560E7D">
                        <w:pPr>
                          <w:pStyle w:val="a3"/>
                          <w:rPr>
                            <w:rFonts w:ascii="Times New Roman" w:hAnsi="Times New Roman" w:cs="Times New Roman"/>
                            <w:sz w:val="24"/>
                            <w:szCs w:val="24"/>
                          </w:rPr>
                        </w:pPr>
                        <w:r>
                          <w:rPr>
                            <w:rFonts w:ascii="Times New Roman" w:hAnsi="Times New Roman" w:cs="Times New Roman"/>
                            <w:sz w:val="24"/>
                            <w:szCs w:val="24"/>
                          </w:rPr>
                          <w:t>Май</w:t>
                        </w:r>
                      </w:p>
                    </w:tc>
                    <w:tc>
                      <w:tcPr>
                        <w:tcW w:w="2552" w:type="dxa"/>
                        <w:tcBorders>
                          <w:top w:val="single" w:sz="4" w:space="0" w:color="auto"/>
                          <w:left w:val="single" w:sz="4" w:space="0" w:color="auto"/>
                          <w:bottom w:val="single" w:sz="4" w:space="0" w:color="auto"/>
                          <w:right w:val="single" w:sz="4" w:space="0" w:color="auto"/>
                        </w:tcBorders>
                      </w:tcPr>
                      <w:p w:rsidR="008E068E" w:rsidRPr="00B5754F" w:rsidRDefault="008E068E" w:rsidP="008E068E">
                        <w:pPr>
                          <w:pStyle w:val="c2"/>
                          <w:spacing w:before="0" w:beforeAutospacing="0" w:after="0" w:afterAutospacing="0"/>
                          <w:rPr>
                            <w:color w:val="000000"/>
                          </w:rPr>
                        </w:pPr>
                        <w:r w:rsidRPr="00B5754F">
                          <w:rPr>
                            <w:color w:val="000000"/>
                          </w:rPr>
                          <w:t>«Проблемные вопросы воспитания в работе классного руководителя» -круглый стол.</w:t>
                        </w:r>
                      </w:p>
                      <w:p w:rsidR="008E068E" w:rsidRPr="00D32F47" w:rsidRDefault="008E068E" w:rsidP="008E068E">
                        <w:pPr>
                          <w:pStyle w:val="c2"/>
                          <w:shd w:val="clear" w:color="auto" w:fill="FFFFFF"/>
                          <w:spacing w:before="0" w:beforeAutospacing="0" w:after="0" w:afterAutospacing="0"/>
                          <w:rPr>
                            <w:color w:val="000000"/>
                          </w:rPr>
                        </w:pPr>
                        <w:r w:rsidRPr="00B5754F">
                          <w:rPr>
                            <w:color w:val="000000"/>
                          </w:rPr>
                          <w:t>Показатели эффективности воспитательной работы</w:t>
                        </w:r>
                      </w:p>
                    </w:tc>
                    <w:tc>
                      <w:tcPr>
                        <w:tcW w:w="5806" w:type="dxa"/>
                        <w:tcBorders>
                          <w:top w:val="single" w:sz="4" w:space="0" w:color="auto"/>
                          <w:left w:val="single" w:sz="4" w:space="0" w:color="auto"/>
                          <w:bottom w:val="single" w:sz="4" w:space="0" w:color="auto"/>
                          <w:right w:val="single" w:sz="4" w:space="0" w:color="auto"/>
                        </w:tcBorders>
                      </w:tcPr>
                      <w:p w:rsidR="008E068E" w:rsidRPr="00B5754F" w:rsidRDefault="008E068E" w:rsidP="008E068E">
                        <w:pPr>
                          <w:pStyle w:val="c15"/>
                          <w:spacing w:before="0" w:beforeAutospacing="0" w:after="0" w:afterAutospacing="0"/>
                          <w:rPr>
                            <w:color w:val="000000"/>
                          </w:rPr>
                        </w:pPr>
                        <w:r w:rsidRPr="00B5754F">
                          <w:rPr>
                            <w:color w:val="000000"/>
                          </w:rPr>
                          <w:t>1.Основные сложности и проблемы, которые испытывали в работе классные руководители в течение учебного года: обмен мнением, тренинги, диагностика. «Круглый стол».</w:t>
                        </w:r>
                      </w:p>
                      <w:p w:rsidR="008E068E" w:rsidRPr="00B5754F" w:rsidRDefault="008E068E" w:rsidP="008E068E">
                        <w:pPr>
                          <w:pStyle w:val="c15"/>
                          <w:spacing w:before="0" w:beforeAutospacing="0" w:after="0" w:afterAutospacing="0"/>
                          <w:rPr>
                            <w:color w:val="000000"/>
                          </w:rPr>
                        </w:pPr>
                        <w:r w:rsidRPr="00B5754F">
                          <w:rPr>
                            <w:color w:val="000000"/>
                          </w:rPr>
                          <w:t>2. Организация летнего отдыха обучающихся. Мониторинг.</w:t>
                        </w:r>
                      </w:p>
                      <w:p w:rsidR="008E068E" w:rsidRDefault="008E068E" w:rsidP="008E068E">
                        <w:pPr>
                          <w:pStyle w:val="c15"/>
                          <w:spacing w:before="0" w:beforeAutospacing="0" w:after="0" w:afterAutospacing="0"/>
                          <w:rPr>
                            <w:color w:val="000000"/>
                            <w:shd w:val="clear" w:color="auto" w:fill="FFFFFF"/>
                          </w:rPr>
                        </w:pPr>
                        <w:r w:rsidRPr="00B5754F">
                          <w:rPr>
                            <w:color w:val="000000"/>
                          </w:rPr>
                          <w:t>Подведение итогов.</w:t>
                        </w:r>
                      </w:p>
                    </w:tc>
                  </w:tr>
                  <w:tr w:rsidR="002127B5" w:rsidRPr="00832723" w:rsidTr="004A5EF2">
                    <w:trPr>
                      <w:trHeight w:val="228"/>
                    </w:trPr>
                    <w:tc>
                      <w:tcPr>
                        <w:tcW w:w="1276" w:type="dxa"/>
                        <w:tcBorders>
                          <w:right w:val="single" w:sz="4" w:space="0" w:color="auto"/>
                        </w:tcBorders>
                        <w:shd w:val="clear" w:color="auto" w:fill="FFFFFF" w:themeFill="background1"/>
                      </w:tcPr>
                      <w:p w:rsidR="002127B5" w:rsidRPr="004D67F5" w:rsidRDefault="002127B5" w:rsidP="00560E7D">
                        <w:pPr>
                          <w:pStyle w:val="a3"/>
                          <w:rPr>
                            <w:rFonts w:ascii="Times New Roman" w:hAnsi="Times New Roman" w:cs="Times New Roman"/>
                            <w:sz w:val="24"/>
                            <w:szCs w:val="24"/>
                          </w:rPr>
                        </w:pPr>
                        <w:r>
                          <w:rPr>
                            <w:rFonts w:ascii="Times New Roman" w:hAnsi="Times New Roman" w:cs="Times New Roman"/>
                            <w:sz w:val="24"/>
                            <w:szCs w:val="24"/>
                          </w:rPr>
                          <w:lastRenderedPageBreak/>
                          <w:t>Август-сентябрь</w:t>
                        </w:r>
                      </w:p>
                    </w:tc>
                    <w:tc>
                      <w:tcPr>
                        <w:tcW w:w="2552" w:type="dxa"/>
                        <w:tcBorders>
                          <w:top w:val="single" w:sz="4" w:space="0" w:color="auto"/>
                          <w:left w:val="single" w:sz="4" w:space="0" w:color="auto"/>
                          <w:bottom w:val="single" w:sz="4" w:space="0" w:color="auto"/>
                          <w:right w:val="single" w:sz="4" w:space="0" w:color="auto"/>
                        </w:tcBorders>
                      </w:tcPr>
                      <w:p w:rsidR="002127B5" w:rsidRDefault="002127B5" w:rsidP="00560E7D">
                        <w:pPr>
                          <w:pStyle w:val="c2"/>
                          <w:spacing w:before="0" w:beforeAutospacing="0" w:after="0" w:afterAutospacing="0"/>
                          <w:rPr>
                            <w:rFonts w:ascii="Calibri" w:hAnsi="Calibri" w:cs="Calibri"/>
                            <w:color w:val="000000"/>
                            <w:sz w:val="22"/>
                            <w:szCs w:val="22"/>
                          </w:rPr>
                        </w:pPr>
                        <w:r>
                          <w:rPr>
                            <w:color w:val="000000"/>
                          </w:rPr>
                          <w:t>Организационно – установочное заседание ШМО классных руководителей</w:t>
                        </w:r>
                      </w:p>
                      <w:p w:rsidR="002127B5" w:rsidRPr="0095568D" w:rsidRDefault="002127B5" w:rsidP="00560E7D">
                        <w:pPr>
                          <w:pStyle w:val="c2"/>
                          <w:spacing w:before="0" w:beforeAutospacing="0" w:after="0" w:afterAutospacing="0"/>
                          <w:rPr>
                            <w:color w:val="000000"/>
                          </w:rPr>
                        </w:pPr>
                        <w:r w:rsidRPr="00002EB0">
                          <w:rPr>
                            <w:color w:val="000000"/>
                          </w:rPr>
                          <w:t>«Нормативно - правовое обеспечение деятельности классного руководителя»</w:t>
                        </w:r>
                      </w:p>
                    </w:tc>
                    <w:tc>
                      <w:tcPr>
                        <w:tcW w:w="5806" w:type="dxa"/>
                        <w:tcBorders>
                          <w:top w:val="single" w:sz="4" w:space="0" w:color="auto"/>
                          <w:left w:val="single" w:sz="4" w:space="0" w:color="auto"/>
                          <w:bottom w:val="single" w:sz="4" w:space="0" w:color="auto"/>
                          <w:right w:val="single" w:sz="4" w:space="0" w:color="auto"/>
                        </w:tcBorders>
                      </w:tcPr>
                      <w:p w:rsidR="002127B5" w:rsidRDefault="002127B5" w:rsidP="00560E7D">
                        <w:pPr>
                          <w:pStyle w:val="c15"/>
                          <w:spacing w:before="0" w:beforeAutospacing="0" w:after="0" w:afterAutospacing="0"/>
                          <w:rPr>
                            <w:rFonts w:ascii="Calibri" w:hAnsi="Calibri" w:cs="Calibri"/>
                            <w:color w:val="000000"/>
                            <w:sz w:val="22"/>
                            <w:szCs w:val="22"/>
                          </w:rPr>
                        </w:pPr>
                        <w:r>
                          <w:rPr>
                            <w:color w:val="000000"/>
                          </w:rPr>
                          <w:t>1.Анализ работы ШМО классных руководителей за 202</w:t>
                        </w:r>
                        <w:r w:rsidR="007A382C">
                          <w:rPr>
                            <w:color w:val="000000"/>
                          </w:rPr>
                          <w:t>0</w:t>
                        </w:r>
                        <w:r>
                          <w:rPr>
                            <w:color w:val="000000"/>
                          </w:rPr>
                          <w:t>-202</w:t>
                        </w:r>
                        <w:r w:rsidR="007A382C">
                          <w:rPr>
                            <w:color w:val="000000"/>
                          </w:rPr>
                          <w:t>1</w:t>
                        </w:r>
                        <w:r>
                          <w:rPr>
                            <w:color w:val="000000"/>
                          </w:rPr>
                          <w:t xml:space="preserve"> учебный год. Цели и задачи работы методического объединения на 202</w:t>
                        </w:r>
                        <w:r w:rsidR="00703305">
                          <w:rPr>
                            <w:color w:val="000000"/>
                          </w:rPr>
                          <w:t>1</w:t>
                        </w:r>
                        <w:r>
                          <w:rPr>
                            <w:color w:val="000000"/>
                          </w:rPr>
                          <w:t>-202</w:t>
                        </w:r>
                        <w:r w:rsidR="00703305">
                          <w:rPr>
                            <w:color w:val="000000"/>
                          </w:rPr>
                          <w:t xml:space="preserve">2 </w:t>
                        </w:r>
                        <w:r>
                          <w:rPr>
                            <w:color w:val="000000"/>
                          </w:rPr>
                          <w:t>учебный год.</w:t>
                        </w:r>
                      </w:p>
                      <w:p w:rsidR="002127B5" w:rsidRDefault="002127B5" w:rsidP="00560E7D">
                        <w:pPr>
                          <w:pStyle w:val="c15"/>
                          <w:spacing w:before="0" w:beforeAutospacing="0" w:after="0" w:afterAutospacing="0"/>
                          <w:rPr>
                            <w:rFonts w:ascii="Calibri" w:hAnsi="Calibri" w:cs="Calibri"/>
                            <w:color w:val="000000"/>
                            <w:sz w:val="22"/>
                            <w:szCs w:val="22"/>
                          </w:rPr>
                        </w:pPr>
                        <w:r>
                          <w:rPr>
                            <w:color w:val="000000"/>
                          </w:rPr>
                          <w:t>2.Анализ состояния правонарушений среди обучающихся. Цели и задачи педагогического коллектива по профилактике наркомании, токсикомании, алкоголизма, суицидов, правонарушений несовершеннолетних, защите их прав.</w:t>
                        </w:r>
                      </w:p>
                      <w:p w:rsidR="002127B5" w:rsidRDefault="002127B5" w:rsidP="00560E7D">
                        <w:pPr>
                          <w:pStyle w:val="c15"/>
                          <w:spacing w:before="0" w:beforeAutospacing="0" w:after="0" w:afterAutospacing="0"/>
                          <w:rPr>
                            <w:rFonts w:ascii="Calibri" w:hAnsi="Calibri" w:cs="Calibri"/>
                            <w:color w:val="000000"/>
                            <w:sz w:val="22"/>
                            <w:szCs w:val="22"/>
                          </w:rPr>
                        </w:pPr>
                        <w:r>
                          <w:rPr>
                            <w:color w:val="000000"/>
                          </w:rPr>
                          <w:t>3. «Внеурочная деятельность – основа развития познавательных и творческих способностей школьников, одна из форм профилактики правонарушений обучающихся».</w:t>
                        </w:r>
                      </w:p>
                      <w:p w:rsidR="002127B5" w:rsidRDefault="002127B5" w:rsidP="00560E7D">
                        <w:pPr>
                          <w:pStyle w:val="c15"/>
                          <w:spacing w:before="0" w:beforeAutospacing="0" w:after="0" w:afterAutospacing="0"/>
                          <w:rPr>
                            <w:rFonts w:ascii="Calibri" w:hAnsi="Calibri" w:cs="Calibri"/>
                            <w:color w:val="000000"/>
                            <w:sz w:val="22"/>
                            <w:szCs w:val="22"/>
                          </w:rPr>
                        </w:pPr>
                        <w:r>
                          <w:rPr>
                            <w:color w:val="000000"/>
                          </w:rPr>
                          <w:t>4.Современные требования к планированию воспитательной работы классных руководителей в соответствии с ФГОС. Рекомендации по составлению плана воспитательной работы: календарь памятных дат, рекомендации о проведении профилактических мероприятий, рекомендации.</w:t>
                        </w:r>
                      </w:p>
                      <w:p w:rsidR="002127B5" w:rsidRDefault="002127B5" w:rsidP="00560E7D">
                        <w:pPr>
                          <w:pStyle w:val="c15"/>
                          <w:spacing w:before="0" w:beforeAutospacing="0" w:after="0" w:afterAutospacing="0"/>
                          <w:rPr>
                            <w:color w:val="000000"/>
                          </w:rPr>
                        </w:pPr>
                      </w:p>
                    </w:tc>
                  </w:tr>
                  <w:tr w:rsidR="002127B5" w:rsidRPr="00832723" w:rsidTr="004A5EF2">
                    <w:trPr>
                      <w:trHeight w:val="228"/>
                    </w:trPr>
                    <w:tc>
                      <w:tcPr>
                        <w:tcW w:w="1276" w:type="dxa"/>
                        <w:tcBorders>
                          <w:bottom w:val="single" w:sz="4" w:space="0" w:color="auto"/>
                          <w:right w:val="single" w:sz="4" w:space="0" w:color="auto"/>
                        </w:tcBorders>
                        <w:shd w:val="clear" w:color="auto" w:fill="FFFFFF" w:themeFill="background1"/>
                      </w:tcPr>
                      <w:p w:rsidR="002127B5" w:rsidRPr="004D67F5" w:rsidRDefault="002127B5" w:rsidP="00560E7D">
                        <w:pPr>
                          <w:pStyle w:val="a3"/>
                          <w:rPr>
                            <w:rFonts w:ascii="Times New Roman" w:hAnsi="Times New Roman" w:cs="Times New Roman"/>
                            <w:sz w:val="24"/>
                            <w:szCs w:val="24"/>
                          </w:rPr>
                        </w:pPr>
                        <w:r w:rsidRPr="004D67F5">
                          <w:rPr>
                            <w:rFonts w:ascii="Times New Roman" w:hAnsi="Times New Roman" w:cs="Times New Roman"/>
                            <w:sz w:val="24"/>
                            <w:szCs w:val="24"/>
                          </w:rPr>
                          <w:t>Ноябрь</w:t>
                        </w:r>
                      </w:p>
                    </w:tc>
                    <w:tc>
                      <w:tcPr>
                        <w:tcW w:w="2552" w:type="dxa"/>
                        <w:tcBorders>
                          <w:top w:val="single" w:sz="4" w:space="0" w:color="auto"/>
                          <w:left w:val="single" w:sz="4" w:space="0" w:color="auto"/>
                          <w:bottom w:val="single" w:sz="4" w:space="0" w:color="auto"/>
                          <w:right w:val="single" w:sz="4" w:space="0" w:color="auto"/>
                        </w:tcBorders>
                      </w:tcPr>
                      <w:p w:rsidR="002127B5" w:rsidRDefault="002127B5" w:rsidP="00560E7D">
                        <w:pPr>
                          <w:pStyle w:val="c2"/>
                          <w:spacing w:before="0" w:beforeAutospacing="0" w:after="0" w:afterAutospacing="0"/>
                          <w:jc w:val="center"/>
                          <w:rPr>
                            <w:color w:val="000000"/>
                          </w:rPr>
                        </w:pPr>
                        <w:r w:rsidRPr="0095568D">
                          <w:rPr>
                            <w:color w:val="000000"/>
                          </w:rPr>
                          <w:t>Семинар – практикум «Школа – территория безопасности».</w:t>
                        </w:r>
                      </w:p>
                    </w:tc>
                    <w:tc>
                      <w:tcPr>
                        <w:tcW w:w="5806" w:type="dxa"/>
                        <w:tcBorders>
                          <w:top w:val="single" w:sz="4" w:space="0" w:color="auto"/>
                          <w:left w:val="single" w:sz="4" w:space="0" w:color="auto"/>
                          <w:bottom w:val="single" w:sz="4" w:space="0" w:color="auto"/>
                          <w:right w:val="single" w:sz="4" w:space="0" w:color="auto"/>
                        </w:tcBorders>
                      </w:tcPr>
                      <w:p w:rsidR="002127B5" w:rsidRDefault="002127B5" w:rsidP="00560E7D">
                        <w:pPr>
                          <w:pStyle w:val="c15"/>
                          <w:spacing w:before="0" w:beforeAutospacing="0" w:after="0" w:afterAutospacing="0"/>
                          <w:rPr>
                            <w:rFonts w:ascii="Calibri" w:hAnsi="Calibri" w:cs="Calibri"/>
                            <w:color w:val="000000"/>
                            <w:sz w:val="22"/>
                            <w:szCs w:val="22"/>
                          </w:rPr>
                        </w:pPr>
                        <w:r>
                          <w:rPr>
                            <w:color w:val="000000"/>
                          </w:rPr>
                          <w:t xml:space="preserve">1. </w:t>
                        </w:r>
                        <w:proofErr w:type="gramStart"/>
                        <w:r>
                          <w:rPr>
                            <w:color w:val="000000"/>
                          </w:rPr>
                          <w:t>« Роль</w:t>
                        </w:r>
                        <w:proofErr w:type="gramEnd"/>
                        <w:r>
                          <w:rPr>
                            <w:color w:val="000000"/>
                          </w:rPr>
                          <w:t xml:space="preserve"> классного руководителя в профилактике безнадзорности и правонарушений обучающихся, профилактике семейного неблагополучия и фактов жесткого обращения с детьми.»</w:t>
                        </w:r>
                      </w:p>
                      <w:p w:rsidR="002127B5" w:rsidRDefault="002127B5" w:rsidP="00560E7D">
                        <w:pPr>
                          <w:pStyle w:val="c15"/>
                          <w:spacing w:before="0" w:beforeAutospacing="0" w:after="0" w:afterAutospacing="0"/>
                          <w:rPr>
                            <w:rFonts w:ascii="Calibri" w:hAnsi="Calibri" w:cs="Calibri"/>
                            <w:color w:val="000000"/>
                            <w:sz w:val="22"/>
                            <w:szCs w:val="22"/>
                          </w:rPr>
                        </w:pPr>
                        <w:r>
                          <w:rPr>
                            <w:color w:val="000000"/>
                          </w:rPr>
                          <w:t>2. «Формы и методы работы классного руководителя с обучающимися и родителями по безопасному использования сети Интернет, направленные на блокировку опасного контента (информации, причиняющей вред здоровью и развитию детей).»</w:t>
                        </w:r>
                      </w:p>
                      <w:p w:rsidR="002127B5" w:rsidRDefault="002127B5" w:rsidP="00560E7D">
                        <w:pPr>
                          <w:pStyle w:val="c15"/>
                          <w:spacing w:before="0" w:beforeAutospacing="0" w:after="0" w:afterAutospacing="0"/>
                          <w:rPr>
                            <w:rFonts w:ascii="Calibri" w:hAnsi="Calibri" w:cs="Calibri"/>
                            <w:color w:val="000000"/>
                            <w:sz w:val="22"/>
                            <w:szCs w:val="22"/>
                          </w:rPr>
                        </w:pPr>
                        <w:r>
                          <w:rPr>
                            <w:color w:val="000000"/>
                          </w:rPr>
                          <w:t>3.«Работа классного руководителя по проведению мероприятий в образовательных организациях, направленных на повышение толерантности</w:t>
                        </w:r>
                      </w:p>
                      <w:p w:rsidR="002127B5" w:rsidRDefault="002127B5" w:rsidP="00560E7D">
                        <w:pPr>
                          <w:pStyle w:val="c15"/>
                          <w:spacing w:before="0" w:beforeAutospacing="0" w:after="0" w:afterAutospacing="0"/>
                          <w:rPr>
                            <w:rFonts w:ascii="Calibri" w:hAnsi="Calibri" w:cs="Calibri"/>
                            <w:color w:val="000000"/>
                            <w:sz w:val="22"/>
                            <w:szCs w:val="22"/>
                          </w:rPr>
                        </w:pPr>
                        <w:r>
                          <w:rPr>
                            <w:color w:val="000000"/>
                          </w:rPr>
                          <w:t>4.« Здоровьесберегающие технологии, их применение в работе классного руководителя. Активизация деятельности классных руководителей в сфере проведения обучения детей гигиеническим навыкам и мотивирования к отказу от вредных привычек».</w:t>
                        </w:r>
                      </w:p>
                      <w:p w:rsidR="002127B5" w:rsidRDefault="002127B5" w:rsidP="00560E7D">
                        <w:pPr>
                          <w:pStyle w:val="c15"/>
                          <w:spacing w:before="0" w:beforeAutospacing="0" w:after="0" w:afterAutospacing="0"/>
                          <w:rPr>
                            <w:color w:val="000000"/>
                          </w:rPr>
                        </w:pPr>
                        <w:r>
                          <w:rPr>
                            <w:color w:val="000000"/>
                          </w:rPr>
                          <w:t>5. «Формы и методы профилактики суицидального поведения в работе классного руководителя с обучающимися и их родителями».</w:t>
                        </w:r>
                      </w:p>
                      <w:p w:rsidR="002127B5" w:rsidRDefault="002127B5" w:rsidP="00560E7D">
                        <w:pPr>
                          <w:pStyle w:val="c15"/>
                          <w:spacing w:before="0" w:beforeAutospacing="0" w:after="0" w:afterAutospacing="0"/>
                          <w:rPr>
                            <w:color w:val="000000"/>
                          </w:rPr>
                        </w:pPr>
                        <w:r>
                          <w:rPr>
                            <w:color w:val="000000"/>
                          </w:rPr>
                          <w:t xml:space="preserve"> 6. «Работа классного руководителя по предотвращению детского дорожно - транспортного травматизма и безопасное поведение на объектах железнодорожного транспорта». </w:t>
                        </w:r>
                      </w:p>
                      <w:p w:rsidR="002127B5" w:rsidRDefault="002127B5" w:rsidP="00560E7D">
                        <w:pPr>
                          <w:pStyle w:val="c15"/>
                          <w:spacing w:before="0" w:beforeAutospacing="0" w:after="0" w:afterAutospacing="0"/>
                          <w:rPr>
                            <w:rFonts w:ascii="Calibri" w:hAnsi="Calibri" w:cs="Calibri"/>
                            <w:color w:val="000000"/>
                            <w:sz w:val="22"/>
                            <w:szCs w:val="22"/>
                          </w:rPr>
                        </w:pPr>
                        <w:r>
                          <w:rPr>
                            <w:color w:val="000000"/>
                          </w:rPr>
                          <w:t>7.Работа классного руководителя по предотвращению и разрешению конфликтов в классных коллективах».</w:t>
                        </w:r>
                      </w:p>
                      <w:p w:rsidR="002127B5" w:rsidRDefault="002127B5" w:rsidP="00560E7D">
                        <w:pPr>
                          <w:pStyle w:val="c15"/>
                          <w:spacing w:before="0" w:beforeAutospacing="0" w:after="0" w:afterAutospacing="0"/>
                          <w:rPr>
                            <w:color w:val="000000"/>
                          </w:rPr>
                        </w:pPr>
                      </w:p>
                    </w:tc>
                  </w:tr>
                  <w:tr w:rsidR="002127B5" w:rsidRPr="00832723" w:rsidTr="003A3B4E">
                    <w:trPr>
                      <w:trHeight w:val="203"/>
                    </w:trPr>
                    <w:tc>
                      <w:tcPr>
                        <w:tcW w:w="9634" w:type="dxa"/>
                        <w:gridSpan w:val="3"/>
                      </w:tcPr>
                      <w:p w:rsidR="002127B5" w:rsidRPr="00832723" w:rsidRDefault="002127B5" w:rsidP="00DC087D">
                        <w:pPr>
                          <w:suppressAutoHyphens/>
                          <w:spacing w:line="240" w:lineRule="auto"/>
                          <w:jc w:val="center"/>
                          <w:rPr>
                            <w:rFonts w:ascii="Times New Roman" w:hAnsi="Times New Roman" w:cs="Times New Roman"/>
                            <w:b/>
                            <w:sz w:val="24"/>
                            <w:szCs w:val="24"/>
                            <w:highlight w:val="yellow"/>
                          </w:rPr>
                        </w:pPr>
                        <w:r w:rsidRPr="00DC087D">
                          <w:rPr>
                            <w:rFonts w:ascii="Times New Roman" w:hAnsi="Times New Roman" w:cs="Times New Roman"/>
                            <w:b/>
                            <w:sz w:val="24"/>
                            <w:szCs w:val="24"/>
                          </w:rPr>
                          <w:t>Основная</w:t>
                        </w:r>
                        <w:r w:rsidR="00BD31FF" w:rsidRPr="00DC087D">
                          <w:rPr>
                            <w:rFonts w:ascii="Times New Roman" w:hAnsi="Times New Roman" w:cs="Times New Roman"/>
                            <w:b/>
                            <w:sz w:val="24"/>
                            <w:szCs w:val="24"/>
                          </w:rPr>
                          <w:t xml:space="preserve">  школа</w:t>
                        </w:r>
                        <w:r w:rsidRPr="00DC087D">
                          <w:rPr>
                            <w:rFonts w:ascii="Times New Roman" w:hAnsi="Times New Roman" w:cs="Times New Roman"/>
                            <w:b/>
                            <w:sz w:val="24"/>
                            <w:szCs w:val="24"/>
                          </w:rPr>
                          <w:t xml:space="preserve"> и средняя школа</w:t>
                        </w:r>
                        <w:r w:rsidR="00DC087D" w:rsidRPr="00DC087D">
                          <w:rPr>
                            <w:rFonts w:ascii="Times New Roman" w:hAnsi="Times New Roman" w:cs="Times New Roman"/>
                            <w:b/>
                            <w:sz w:val="24"/>
                            <w:szCs w:val="24"/>
                          </w:rPr>
                          <w:t>.</w:t>
                        </w:r>
                      </w:p>
                    </w:tc>
                  </w:tr>
                  <w:tr w:rsidR="002127B5" w:rsidRPr="00832723" w:rsidTr="003A3B4E">
                    <w:trPr>
                      <w:trHeight w:val="1481"/>
                    </w:trPr>
                    <w:tc>
                      <w:tcPr>
                        <w:tcW w:w="1276" w:type="dxa"/>
                      </w:tcPr>
                      <w:p w:rsidR="002127B5" w:rsidRPr="00832723" w:rsidRDefault="004A5EF2" w:rsidP="004A5EF2">
                        <w:pPr>
                          <w:pStyle w:val="a3"/>
                          <w:ind w:left="29"/>
                          <w:rPr>
                            <w:rFonts w:ascii="Times New Roman" w:hAnsi="Times New Roman" w:cs="Times New Roman"/>
                            <w:sz w:val="24"/>
                            <w:szCs w:val="24"/>
                            <w:highlight w:val="yellow"/>
                          </w:rPr>
                        </w:pPr>
                        <w:r w:rsidRPr="004A5EF2">
                          <w:rPr>
                            <w:rFonts w:ascii="Times New Roman" w:hAnsi="Times New Roman" w:cs="Times New Roman"/>
                            <w:sz w:val="24"/>
                            <w:szCs w:val="24"/>
                          </w:rPr>
                          <w:lastRenderedPageBreak/>
                          <w:t>Январь</w:t>
                        </w:r>
                      </w:p>
                    </w:tc>
                    <w:tc>
                      <w:tcPr>
                        <w:tcW w:w="2552" w:type="dxa"/>
                      </w:tcPr>
                      <w:p w:rsidR="004A5EF2" w:rsidRPr="00B5754F" w:rsidRDefault="004A5EF2" w:rsidP="004A5EF2">
                        <w:pPr>
                          <w:pStyle w:val="c2"/>
                          <w:spacing w:before="0" w:beforeAutospacing="0" w:after="0" w:afterAutospacing="0"/>
                          <w:rPr>
                            <w:color w:val="000000"/>
                          </w:rPr>
                        </w:pPr>
                        <w:r w:rsidRPr="00B5754F">
                          <w:rPr>
                            <w:color w:val="000000"/>
                          </w:rPr>
                          <w:t>Круглый стол «Работа классного руководителя по раннему выявлению случаев семейного неблагополучия и социально - педагогическому сопровождению обучающихся и их семей, находящихся в ТЖС»</w:t>
                        </w:r>
                      </w:p>
                      <w:p w:rsidR="002127B5" w:rsidRPr="00832723" w:rsidRDefault="004A5EF2" w:rsidP="004A5EF2">
                        <w:pPr>
                          <w:tabs>
                            <w:tab w:val="left" w:pos="-108"/>
                          </w:tabs>
                          <w:ind w:hanging="108"/>
                          <w:rPr>
                            <w:rFonts w:ascii="Times New Roman" w:hAnsi="Times New Roman" w:cs="Times New Roman"/>
                            <w:sz w:val="24"/>
                            <w:szCs w:val="24"/>
                            <w:highlight w:val="yellow"/>
                          </w:rPr>
                        </w:pPr>
                        <w:r w:rsidRPr="00B5754F">
                          <w:rPr>
                            <w:rFonts w:ascii="Times New Roman" w:hAnsi="Times New Roman" w:cs="Times New Roman"/>
                            <w:color w:val="000000"/>
                            <w:sz w:val="24"/>
                            <w:szCs w:val="24"/>
                          </w:rPr>
                          <w:t>«Нормативно - правовое обеспечение деятельности классного руководителя»</w:t>
                        </w:r>
                      </w:p>
                    </w:tc>
                    <w:tc>
                      <w:tcPr>
                        <w:tcW w:w="5806" w:type="dxa"/>
                      </w:tcPr>
                      <w:p w:rsidR="004A5EF2" w:rsidRDefault="004A5EF2" w:rsidP="004A5EF2">
                        <w:pPr>
                          <w:pStyle w:val="c15"/>
                          <w:spacing w:before="0" w:beforeAutospacing="0" w:after="0" w:afterAutospacing="0"/>
                          <w:rPr>
                            <w:rFonts w:ascii="Calibri" w:hAnsi="Calibri" w:cs="Calibri"/>
                            <w:color w:val="000000"/>
                            <w:sz w:val="22"/>
                            <w:szCs w:val="22"/>
                          </w:rPr>
                        </w:pPr>
                        <w:r>
                          <w:rPr>
                            <w:color w:val="000000"/>
                          </w:rPr>
                          <w:t>1. «Формы и методы работы классного руководителя по реализации в образовательных организациях технологий и методов раннего выявления семейного неблагополучия и оказания поддержки семьям с детьми, находящимся в трудной жизненной ситуации, социально опасном положении, социально-психологической реабилитации детей, пострадавших от жестокого обращения и преступных посягательств, сопровождению обучающихся, находящихся в  ТЖС».</w:t>
                        </w:r>
                      </w:p>
                      <w:p w:rsidR="004A5EF2" w:rsidRDefault="004A5EF2" w:rsidP="004A5EF2">
                        <w:pPr>
                          <w:pStyle w:val="c15"/>
                          <w:spacing w:before="0" w:beforeAutospacing="0" w:after="0" w:afterAutospacing="0"/>
                          <w:rPr>
                            <w:rFonts w:ascii="Calibri" w:hAnsi="Calibri" w:cs="Calibri"/>
                            <w:color w:val="000000"/>
                            <w:sz w:val="22"/>
                            <w:szCs w:val="22"/>
                          </w:rPr>
                        </w:pPr>
                        <w:r>
                          <w:rPr>
                            <w:color w:val="000000"/>
                          </w:rPr>
                          <w:t> 2. «Формы и методы работы с родителями - одно из направлений деятельности классного руководителя в условиях ФГОС. Родительские собрания – современные требования к их проведению».</w:t>
                        </w:r>
                      </w:p>
                      <w:p w:rsidR="004A5EF2" w:rsidRDefault="004A5EF2" w:rsidP="004A5EF2">
                        <w:pPr>
                          <w:spacing w:after="0" w:line="240" w:lineRule="auto"/>
                          <w:contextualSpacing/>
                          <w:jc w:val="both"/>
                          <w:rPr>
                            <w:rFonts w:ascii="Times New Roman" w:hAnsi="Times New Roman" w:cs="Times New Roman"/>
                            <w:color w:val="000000"/>
                            <w:sz w:val="24"/>
                            <w:szCs w:val="24"/>
                          </w:rPr>
                        </w:pPr>
                        <w:r w:rsidRPr="00B5754F">
                          <w:rPr>
                            <w:rFonts w:ascii="Times New Roman" w:hAnsi="Times New Roman" w:cs="Times New Roman"/>
                            <w:color w:val="000000"/>
                            <w:sz w:val="24"/>
                            <w:szCs w:val="24"/>
                          </w:rPr>
                          <w:t xml:space="preserve">3. «Формы и методы работы классного руководителя по формированию ответственного родительства, семейных ценностей. </w:t>
                        </w:r>
                      </w:p>
                      <w:p w:rsidR="002127B5" w:rsidRPr="00832723" w:rsidRDefault="004A5EF2" w:rsidP="004A5EF2">
                        <w:pPr>
                          <w:pStyle w:val="a9"/>
                          <w:suppressAutoHyphens/>
                          <w:spacing w:after="0" w:line="100" w:lineRule="atLeast"/>
                          <w:ind w:left="0" w:firstLine="28"/>
                          <w:jc w:val="both"/>
                          <w:rPr>
                            <w:rFonts w:ascii="Times New Roman" w:hAnsi="Times New Roman" w:cs="Times New Roman"/>
                            <w:sz w:val="24"/>
                            <w:szCs w:val="24"/>
                            <w:highlight w:val="yellow"/>
                          </w:rPr>
                        </w:pPr>
                        <w:r w:rsidRPr="00B5754F">
                          <w:rPr>
                            <w:rFonts w:ascii="Times New Roman" w:hAnsi="Times New Roman" w:cs="Times New Roman"/>
                            <w:color w:val="000000"/>
                            <w:sz w:val="24"/>
                            <w:szCs w:val="24"/>
                          </w:rPr>
                          <w:t>4. «Взаимодействие классного руководителя и родителей по развитию у обучающихся творческой активности и самостоятельности.</w:t>
                        </w:r>
                      </w:p>
                    </w:tc>
                  </w:tr>
                  <w:tr w:rsidR="008E068E" w:rsidRPr="00832723" w:rsidTr="003A3B4E">
                    <w:trPr>
                      <w:trHeight w:val="122"/>
                    </w:trPr>
                    <w:tc>
                      <w:tcPr>
                        <w:tcW w:w="1276" w:type="dxa"/>
                      </w:tcPr>
                      <w:p w:rsidR="008E068E" w:rsidRDefault="008E068E" w:rsidP="008E068E">
                        <w:pPr>
                          <w:pStyle w:val="a3"/>
                          <w:rPr>
                            <w:rFonts w:ascii="Times New Roman" w:hAnsi="Times New Roman" w:cs="Times New Roman"/>
                            <w:sz w:val="24"/>
                            <w:szCs w:val="24"/>
                          </w:rPr>
                        </w:pPr>
                        <w:r>
                          <w:rPr>
                            <w:rFonts w:ascii="Times New Roman" w:hAnsi="Times New Roman" w:cs="Times New Roman"/>
                            <w:sz w:val="24"/>
                            <w:szCs w:val="24"/>
                          </w:rPr>
                          <w:t>Март</w:t>
                        </w:r>
                      </w:p>
                    </w:tc>
                    <w:tc>
                      <w:tcPr>
                        <w:tcW w:w="2552" w:type="dxa"/>
                      </w:tcPr>
                      <w:p w:rsidR="008E068E" w:rsidRPr="00D32F47" w:rsidRDefault="008E068E" w:rsidP="008E068E">
                        <w:pPr>
                          <w:pStyle w:val="c2"/>
                          <w:shd w:val="clear" w:color="auto" w:fill="FFFFFF"/>
                          <w:spacing w:before="0" w:beforeAutospacing="0" w:after="0" w:afterAutospacing="0"/>
                          <w:rPr>
                            <w:color w:val="000000"/>
                          </w:rPr>
                        </w:pPr>
                        <w:r w:rsidRPr="00D32F47">
                          <w:rPr>
                            <w:color w:val="000000"/>
                          </w:rPr>
                          <w:t>«Социальные проблемы профориентации учащихся»</w:t>
                        </w:r>
                      </w:p>
                      <w:p w:rsidR="008E068E" w:rsidRPr="00D32F47" w:rsidRDefault="008E068E" w:rsidP="008E068E">
                        <w:pPr>
                          <w:pStyle w:val="c2"/>
                          <w:shd w:val="clear" w:color="auto" w:fill="FFFFFF"/>
                          <w:spacing w:before="0" w:beforeAutospacing="0" w:after="0" w:afterAutospacing="0"/>
                          <w:rPr>
                            <w:color w:val="000000"/>
                          </w:rPr>
                        </w:pPr>
                        <w:r w:rsidRPr="00D32F47">
                          <w:rPr>
                            <w:color w:val="000000"/>
                          </w:rPr>
                          <w:t>«Управление воспитательным процессом</w:t>
                        </w:r>
                      </w:p>
                      <w:p w:rsidR="008E068E" w:rsidRPr="00D32F47" w:rsidRDefault="008E068E" w:rsidP="008E068E">
                        <w:pPr>
                          <w:pStyle w:val="c2"/>
                          <w:shd w:val="clear" w:color="auto" w:fill="FFFFFF"/>
                          <w:spacing w:before="0" w:beforeAutospacing="0" w:after="0" w:afterAutospacing="0"/>
                          <w:rPr>
                            <w:color w:val="000000"/>
                          </w:rPr>
                        </w:pPr>
                        <w:r w:rsidRPr="00D32F47">
                          <w:rPr>
                            <w:color w:val="000000"/>
                          </w:rPr>
                          <w:t>на основе диагностик»</w:t>
                        </w:r>
                      </w:p>
                      <w:p w:rsidR="008E068E" w:rsidRPr="008E068E" w:rsidRDefault="008E068E" w:rsidP="008E068E">
                        <w:pPr>
                          <w:spacing w:after="150" w:line="240" w:lineRule="auto"/>
                          <w:rPr>
                            <w:rFonts w:ascii="Times New Roman" w:eastAsia="Times New Roman" w:hAnsi="Times New Roman" w:cs="Times New Roman"/>
                            <w:bCs/>
                            <w:sz w:val="24"/>
                            <w:szCs w:val="24"/>
                            <w:lang w:eastAsia="ru-RU"/>
                          </w:rPr>
                        </w:pPr>
                        <w:r w:rsidRPr="00D32F47">
                          <w:rPr>
                            <w:rFonts w:ascii="Times New Roman" w:hAnsi="Times New Roman" w:cs="Times New Roman"/>
                            <w:color w:val="000000"/>
                            <w:sz w:val="24"/>
                            <w:szCs w:val="24"/>
                          </w:rPr>
                          <w:t>«Нормативно - правовое обеспечение деятельности классного руководителя»</w:t>
                        </w:r>
                      </w:p>
                    </w:tc>
                    <w:tc>
                      <w:tcPr>
                        <w:tcW w:w="5806" w:type="dxa"/>
                      </w:tcPr>
                      <w:p w:rsidR="008E068E" w:rsidRPr="00D32F47" w:rsidRDefault="008E068E" w:rsidP="008E068E">
                        <w:pPr>
                          <w:pStyle w:val="c15"/>
                          <w:spacing w:before="0" w:beforeAutospacing="0" w:after="0" w:afterAutospacing="0"/>
                          <w:rPr>
                            <w:color w:val="000000"/>
                          </w:rPr>
                        </w:pPr>
                        <w:r>
                          <w:rPr>
                            <w:color w:val="000000"/>
                            <w:shd w:val="clear" w:color="auto" w:fill="FFFFFF"/>
                          </w:rPr>
                          <w:t>1</w:t>
                        </w:r>
                        <w:r w:rsidRPr="00D32F47">
                          <w:rPr>
                            <w:color w:val="000000"/>
                            <w:shd w:val="clear" w:color="auto" w:fill="FFFFFF"/>
                          </w:rPr>
                          <w:t>. «Содержание профориентационной работы в школе».</w:t>
                        </w:r>
                      </w:p>
                      <w:p w:rsidR="008E068E" w:rsidRPr="00D32F47" w:rsidRDefault="008E068E" w:rsidP="008E068E">
                        <w:pPr>
                          <w:pStyle w:val="c15"/>
                          <w:spacing w:before="0" w:beforeAutospacing="0" w:after="0" w:afterAutospacing="0"/>
                          <w:rPr>
                            <w:color w:val="000000"/>
                          </w:rPr>
                        </w:pPr>
                        <w:r w:rsidRPr="00D32F47">
                          <w:rPr>
                            <w:color w:val="000000"/>
                            <w:shd w:val="clear" w:color="auto" w:fill="FFFFFF"/>
                          </w:rPr>
                          <w:t>2. «Структура деятельности педколлектива по проведению профориентационной работы в школе».</w:t>
                        </w:r>
                      </w:p>
                      <w:p w:rsidR="008E068E" w:rsidRPr="008E068E" w:rsidRDefault="008E068E" w:rsidP="008E068E">
                        <w:pPr>
                          <w:spacing w:after="0" w:line="240" w:lineRule="auto"/>
                          <w:rPr>
                            <w:rFonts w:ascii="Times New Roman" w:eastAsia="Times New Roman" w:hAnsi="Times New Roman" w:cs="Times New Roman"/>
                            <w:sz w:val="24"/>
                            <w:szCs w:val="24"/>
                            <w:lang w:eastAsia="ru-RU"/>
                          </w:rPr>
                        </w:pPr>
                        <w:r w:rsidRPr="00D32F47">
                          <w:rPr>
                            <w:rStyle w:val="c30"/>
                            <w:rFonts w:ascii="Times New Roman" w:hAnsi="Times New Roman" w:cs="Times New Roman"/>
                            <w:color w:val="000000"/>
                            <w:sz w:val="24"/>
                            <w:szCs w:val="24"/>
                            <w:shd w:val="clear" w:color="auto" w:fill="FFFFFF"/>
                          </w:rPr>
                          <w:t>3. «Интерактивные методы профориентационной работы в школе</w:t>
                        </w:r>
                        <w:r>
                          <w:rPr>
                            <w:rStyle w:val="c30"/>
                            <w:color w:val="000000"/>
                            <w:shd w:val="clear" w:color="auto" w:fill="FFFFFF"/>
                          </w:rPr>
                          <w:t>».</w:t>
                        </w:r>
                      </w:p>
                    </w:tc>
                  </w:tr>
                  <w:tr w:rsidR="000B1715" w:rsidRPr="00AC15FF" w:rsidTr="003A3B4E">
                    <w:trPr>
                      <w:trHeight w:val="408"/>
                    </w:trPr>
                    <w:tc>
                      <w:tcPr>
                        <w:tcW w:w="1276" w:type="dxa"/>
                      </w:tcPr>
                      <w:p w:rsidR="000B1715" w:rsidRPr="00832723" w:rsidRDefault="004A5EF2" w:rsidP="00560E7D">
                        <w:pPr>
                          <w:pStyle w:val="a3"/>
                          <w:rPr>
                            <w:rFonts w:ascii="Times New Roman" w:hAnsi="Times New Roman" w:cs="Times New Roman"/>
                            <w:sz w:val="24"/>
                            <w:szCs w:val="24"/>
                            <w:highlight w:val="yellow"/>
                          </w:rPr>
                        </w:pPr>
                        <w:r w:rsidRPr="004A5EF2">
                          <w:rPr>
                            <w:rFonts w:ascii="Times New Roman" w:hAnsi="Times New Roman" w:cs="Times New Roman"/>
                            <w:sz w:val="24"/>
                            <w:szCs w:val="24"/>
                          </w:rPr>
                          <w:t>Май</w:t>
                        </w:r>
                      </w:p>
                    </w:tc>
                    <w:tc>
                      <w:tcPr>
                        <w:tcW w:w="2552" w:type="dxa"/>
                        <w:tcBorders>
                          <w:top w:val="outset" w:sz="6" w:space="0" w:color="auto"/>
                          <w:left w:val="outset" w:sz="6" w:space="0" w:color="auto"/>
                          <w:bottom w:val="outset" w:sz="6" w:space="0" w:color="auto"/>
                          <w:right w:val="outset" w:sz="6" w:space="0" w:color="auto"/>
                        </w:tcBorders>
                      </w:tcPr>
                      <w:p w:rsidR="004A5EF2" w:rsidRPr="004A5EF2" w:rsidRDefault="004A5EF2" w:rsidP="004A5EF2">
                        <w:pPr>
                          <w:pStyle w:val="af5"/>
                          <w:spacing w:after="150"/>
                          <w:rPr>
                            <w:sz w:val="24"/>
                            <w:szCs w:val="24"/>
                          </w:rPr>
                        </w:pPr>
                        <w:r w:rsidRPr="004A5EF2">
                          <w:rPr>
                            <w:bCs/>
                            <w:sz w:val="24"/>
                            <w:szCs w:val="24"/>
                          </w:rPr>
                          <w:t>«Нравственно-патриотическое воспитание школьников через различные виды деятельности»</w:t>
                        </w:r>
                      </w:p>
                      <w:p w:rsidR="000B1715" w:rsidRPr="00832723" w:rsidRDefault="000B1715" w:rsidP="00560E7D">
                        <w:pPr>
                          <w:shd w:val="clear" w:color="auto" w:fill="FFFFFF"/>
                          <w:spacing w:after="0" w:line="240" w:lineRule="auto"/>
                          <w:ind w:left="360" w:right="94"/>
                          <w:rPr>
                            <w:rFonts w:ascii="Times New Roman" w:hAnsi="Times New Roman" w:cs="Times New Roman"/>
                            <w:sz w:val="24"/>
                            <w:szCs w:val="24"/>
                            <w:highlight w:val="yellow"/>
                          </w:rPr>
                        </w:pPr>
                      </w:p>
                    </w:tc>
                    <w:tc>
                      <w:tcPr>
                        <w:tcW w:w="5806" w:type="dxa"/>
                      </w:tcPr>
                      <w:p w:rsidR="004A5EF2" w:rsidRPr="004A5EF2" w:rsidRDefault="004A5EF2" w:rsidP="004A5EF2">
                        <w:pPr>
                          <w:spacing w:after="0" w:line="240" w:lineRule="auto"/>
                          <w:rPr>
                            <w:rFonts w:ascii="Times New Roman" w:eastAsia="Times New Roman" w:hAnsi="Times New Roman" w:cs="Times New Roman"/>
                            <w:color w:val="000000"/>
                            <w:sz w:val="24"/>
                            <w:szCs w:val="24"/>
                            <w:lang w:eastAsia="ru-RU"/>
                          </w:rPr>
                        </w:pPr>
                        <w:r w:rsidRPr="004A5EF2">
                          <w:rPr>
                            <w:rFonts w:ascii="Times New Roman" w:eastAsia="Times New Roman" w:hAnsi="Times New Roman" w:cs="Times New Roman"/>
                            <w:color w:val="000000"/>
                            <w:sz w:val="24"/>
                            <w:szCs w:val="24"/>
                            <w:lang w:eastAsia="ru-RU"/>
                          </w:rPr>
                          <w:t>1. Нормативно-правовая основа деятельности классных руководителей по правовому воспитанию.</w:t>
                        </w:r>
                      </w:p>
                      <w:p w:rsidR="004A5EF2" w:rsidRPr="004A5EF2" w:rsidRDefault="004A5EF2" w:rsidP="004A5EF2">
                        <w:pPr>
                          <w:spacing w:after="0" w:line="240" w:lineRule="auto"/>
                          <w:rPr>
                            <w:rFonts w:ascii="Times New Roman" w:eastAsia="Times New Roman" w:hAnsi="Times New Roman" w:cs="Times New Roman"/>
                            <w:color w:val="000000"/>
                            <w:sz w:val="24"/>
                            <w:szCs w:val="24"/>
                            <w:lang w:eastAsia="ru-RU"/>
                          </w:rPr>
                        </w:pPr>
                        <w:r w:rsidRPr="004A5EF2">
                          <w:rPr>
                            <w:rFonts w:ascii="Times New Roman" w:eastAsia="Times New Roman" w:hAnsi="Times New Roman" w:cs="Times New Roman"/>
                            <w:color w:val="000000"/>
                            <w:sz w:val="24"/>
                            <w:szCs w:val="24"/>
                            <w:lang w:eastAsia="ru-RU"/>
                          </w:rPr>
                          <w:t>2. Работа классных руководителей по профилактике дорожно-транспортного травматизма.</w:t>
                        </w:r>
                      </w:p>
                      <w:p w:rsidR="004A5EF2" w:rsidRPr="004A5EF2" w:rsidRDefault="004A5EF2" w:rsidP="004A5EF2">
                        <w:pPr>
                          <w:spacing w:after="0" w:line="240" w:lineRule="auto"/>
                          <w:rPr>
                            <w:rFonts w:ascii="Times New Roman" w:eastAsia="Times New Roman" w:hAnsi="Times New Roman" w:cs="Times New Roman"/>
                            <w:color w:val="000000"/>
                            <w:sz w:val="24"/>
                            <w:szCs w:val="24"/>
                            <w:lang w:eastAsia="ru-RU"/>
                          </w:rPr>
                        </w:pPr>
                        <w:r w:rsidRPr="004A5EF2">
                          <w:rPr>
                            <w:rFonts w:ascii="Times New Roman" w:eastAsia="Times New Roman" w:hAnsi="Times New Roman" w:cs="Times New Roman"/>
                            <w:color w:val="000000"/>
                            <w:sz w:val="24"/>
                            <w:szCs w:val="24"/>
                            <w:lang w:eastAsia="ru-RU"/>
                          </w:rPr>
                          <w:t>3.Работа классных руководителей по повышению правого воспитания школьников.</w:t>
                        </w:r>
                      </w:p>
                      <w:p w:rsidR="004A5EF2" w:rsidRPr="004A5EF2" w:rsidRDefault="004A5EF2" w:rsidP="004A5EF2">
                        <w:pPr>
                          <w:spacing w:after="0" w:line="240" w:lineRule="auto"/>
                          <w:rPr>
                            <w:rFonts w:ascii="Times New Roman" w:eastAsia="Times New Roman" w:hAnsi="Times New Roman" w:cs="Times New Roman"/>
                            <w:color w:val="000000"/>
                            <w:sz w:val="24"/>
                            <w:szCs w:val="24"/>
                            <w:lang w:eastAsia="ru-RU"/>
                          </w:rPr>
                        </w:pPr>
                        <w:r w:rsidRPr="004A5EF2">
                          <w:rPr>
                            <w:rFonts w:ascii="Times New Roman" w:eastAsia="Times New Roman" w:hAnsi="Times New Roman" w:cs="Times New Roman"/>
                            <w:color w:val="000000"/>
                            <w:sz w:val="24"/>
                            <w:szCs w:val="24"/>
                            <w:lang w:eastAsia="ru-RU"/>
                          </w:rPr>
                          <w:t>4.Влияние духовно-нравственного воспитания на формирование дружеских отношений в коллективе (из опыта работы классных руководителей).</w:t>
                        </w:r>
                      </w:p>
                      <w:p w:rsidR="004A5EF2" w:rsidRPr="004A5EF2" w:rsidRDefault="004A5EF2" w:rsidP="004A5EF2">
                        <w:pPr>
                          <w:spacing w:after="0" w:line="240" w:lineRule="auto"/>
                          <w:rPr>
                            <w:rFonts w:ascii="Times New Roman" w:eastAsia="Times New Roman" w:hAnsi="Times New Roman" w:cs="Times New Roman"/>
                            <w:color w:val="000000"/>
                            <w:sz w:val="24"/>
                            <w:szCs w:val="24"/>
                            <w:lang w:eastAsia="ru-RU"/>
                          </w:rPr>
                        </w:pPr>
                        <w:r w:rsidRPr="004A5EF2">
                          <w:rPr>
                            <w:rFonts w:ascii="Times New Roman" w:eastAsia="Times New Roman" w:hAnsi="Times New Roman" w:cs="Times New Roman"/>
                            <w:color w:val="000000"/>
                            <w:sz w:val="24"/>
                            <w:szCs w:val="24"/>
                            <w:lang w:eastAsia="ru-RU"/>
                          </w:rPr>
                          <w:t>5. Традиционные подходы в духовно-нравственном воспитании учащихся.</w:t>
                        </w:r>
                      </w:p>
                      <w:p w:rsidR="004A5EF2" w:rsidRPr="004A5EF2" w:rsidRDefault="004A5EF2" w:rsidP="004A5EF2">
                        <w:pPr>
                          <w:spacing w:after="0" w:line="240" w:lineRule="auto"/>
                          <w:rPr>
                            <w:rFonts w:ascii="Times New Roman" w:eastAsia="Times New Roman" w:hAnsi="Times New Roman" w:cs="Times New Roman"/>
                            <w:color w:val="000000"/>
                            <w:sz w:val="24"/>
                            <w:szCs w:val="24"/>
                            <w:lang w:eastAsia="ru-RU"/>
                          </w:rPr>
                        </w:pPr>
                        <w:r w:rsidRPr="004A5EF2">
                          <w:rPr>
                            <w:rFonts w:ascii="Times New Roman" w:eastAsia="Times New Roman" w:hAnsi="Times New Roman" w:cs="Times New Roman"/>
                            <w:color w:val="000000"/>
                            <w:sz w:val="24"/>
                            <w:szCs w:val="24"/>
                            <w:lang w:eastAsia="ru-RU"/>
                          </w:rPr>
                          <w:t>6. Панорама открытых мероприятий по гражданско-патриотическому воспитанию.</w:t>
                        </w:r>
                      </w:p>
                      <w:p w:rsidR="004A5EF2" w:rsidRPr="004A5EF2" w:rsidRDefault="004A5EF2" w:rsidP="004A5EF2">
                        <w:pPr>
                          <w:spacing w:after="0" w:line="240" w:lineRule="auto"/>
                          <w:rPr>
                            <w:rFonts w:ascii="Times New Roman" w:eastAsia="Times New Roman" w:hAnsi="Times New Roman" w:cs="Times New Roman"/>
                            <w:color w:val="000000"/>
                            <w:sz w:val="24"/>
                            <w:szCs w:val="24"/>
                            <w:lang w:eastAsia="ru-RU"/>
                          </w:rPr>
                        </w:pPr>
                        <w:r w:rsidRPr="004A5EF2">
                          <w:rPr>
                            <w:rFonts w:ascii="Times New Roman" w:eastAsia="Times New Roman" w:hAnsi="Times New Roman" w:cs="Times New Roman"/>
                            <w:color w:val="000000"/>
                            <w:sz w:val="24"/>
                            <w:szCs w:val="24"/>
                            <w:lang w:eastAsia="ru-RU"/>
                          </w:rPr>
                          <w:t>7. Тематический контроль: «Диагностика успешности воспитательной работы».</w:t>
                        </w:r>
                      </w:p>
                      <w:p w:rsidR="004A5EF2" w:rsidRPr="004A5EF2" w:rsidRDefault="004A5EF2" w:rsidP="004A5EF2">
                        <w:pPr>
                          <w:spacing w:after="0" w:line="240" w:lineRule="auto"/>
                          <w:rPr>
                            <w:rFonts w:ascii="Times New Roman" w:eastAsia="Times New Roman" w:hAnsi="Times New Roman" w:cs="Times New Roman"/>
                            <w:color w:val="000000"/>
                            <w:sz w:val="24"/>
                            <w:szCs w:val="24"/>
                            <w:lang w:eastAsia="ru-RU"/>
                          </w:rPr>
                        </w:pPr>
                        <w:r w:rsidRPr="004A5EF2">
                          <w:rPr>
                            <w:rFonts w:ascii="Times New Roman" w:eastAsia="Times New Roman" w:hAnsi="Times New Roman" w:cs="Times New Roman"/>
                            <w:color w:val="000000"/>
                            <w:sz w:val="24"/>
                            <w:szCs w:val="24"/>
                            <w:lang w:eastAsia="ru-RU"/>
                          </w:rPr>
                          <w:t>8. Гражданско-патриотическое воспитание учащихся в работе детских организаций и объединений.</w:t>
                        </w:r>
                      </w:p>
                      <w:p w:rsidR="004A5EF2" w:rsidRPr="004A5EF2" w:rsidRDefault="004A5EF2" w:rsidP="004A5EF2">
                        <w:pPr>
                          <w:spacing w:after="0" w:line="240" w:lineRule="auto"/>
                          <w:rPr>
                            <w:rFonts w:ascii="Times New Roman" w:eastAsia="Times New Roman" w:hAnsi="Times New Roman" w:cs="Times New Roman"/>
                            <w:color w:val="000000"/>
                            <w:sz w:val="24"/>
                            <w:szCs w:val="24"/>
                            <w:lang w:eastAsia="ru-RU"/>
                          </w:rPr>
                        </w:pPr>
                        <w:r w:rsidRPr="004A5EF2">
                          <w:rPr>
                            <w:rFonts w:ascii="Times New Roman" w:eastAsia="Times New Roman" w:hAnsi="Times New Roman" w:cs="Times New Roman"/>
                            <w:color w:val="000000"/>
                            <w:sz w:val="24"/>
                            <w:szCs w:val="24"/>
                            <w:lang w:eastAsia="ru-RU"/>
                          </w:rPr>
                          <w:t xml:space="preserve">9. Спортивно – патриотическое воспитание </w:t>
                        </w:r>
                        <w:r w:rsidRPr="004A5EF2">
                          <w:rPr>
                            <w:rFonts w:ascii="Times New Roman" w:eastAsia="Times New Roman" w:hAnsi="Times New Roman" w:cs="Times New Roman"/>
                            <w:color w:val="000000"/>
                            <w:sz w:val="24"/>
                            <w:szCs w:val="24"/>
                            <w:lang w:eastAsia="ru-RU"/>
                          </w:rPr>
                          <w:lastRenderedPageBreak/>
                          <w:t>школьников.</w:t>
                        </w:r>
                      </w:p>
                      <w:p w:rsidR="004A5EF2" w:rsidRPr="004A5EF2" w:rsidRDefault="004A5EF2" w:rsidP="004A5EF2">
                        <w:pPr>
                          <w:spacing w:after="0" w:line="240" w:lineRule="auto"/>
                          <w:rPr>
                            <w:rFonts w:ascii="Times New Roman" w:eastAsia="Times New Roman" w:hAnsi="Times New Roman" w:cs="Times New Roman"/>
                            <w:color w:val="000000"/>
                            <w:sz w:val="24"/>
                            <w:szCs w:val="24"/>
                            <w:lang w:eastAsia="ru-RU"/>
                          </w:rPr>
                        </w:pPr>
                        <w:r w:rsidRPr="004A5EF2">
                          <w:rPr>
                            <w:rFonts w:ascii="Times New Roman" w:eastAsia="Times New Roman" w:hAnsi="Times New Roman" w:cs="Times New Roman"/>
                            <w:color w:val="000000"/>
                            <w:sz w:val="24"/>
                            <w:szCs w:val="24"/>
                            <w:lang w:eastAsia="ru-RU"/>
                          </w:rPr>
                          <w:t>10. Реализация воспитательной работы через модули программы воспитания в школе.</w:t>
                        </w:r>
                      </w:p>
                      <w:p w:rsidR="004A5EF2" w:rsidRDefault="004A5EF2" w:rsidP="004A5EF2">
                        <w:pPr>
                          <w:spacing w:after="0" w:line="240" w:lineRule="auto"/>
                          <w:rPr>
                            <w:rFonts w:ascii="Times New Roman" w:eastAsia="Times New Roman" w:hAnsi="Times New Roman" w:cs="Times New Roman"/>
                            <w:color w:val="000000"/>
                            <w:sz w:val="24"/>
                            <w:szCs w:val="24"/>
                            <w:lang w:eastAsia="ru-RU"/>
                          </w:rPr>
                        </w:pPr>
                        <w:r w:rsidRPr="004A5EF2">
                          <w:rPr>
                            <w:rFonts w:ascii="Times New Roman" w:eastAsia="Times New Roman" w:hAnsi="Times New Roman" w:cs="Times New Roman"/>
                            <w:color w:val="000000"/>
                            <w:sz w:val="24"/>
                            <w:szCs w:val="24"/>
                            <w:lang w:eastAsia="ru-RU"/>
                          </w:rPr>
                          <w:t>11.Обзор методической литературы.</w:t>
                        </w:r>
                      </w:p>
                      <w:p w:rsidR="0095273C" w:rsidRPr="004A5EF2" w:rsidRDefault="0095273C" w:rsidP="004A5E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12.</w:t>
                        </w:r>
                        <w:r>
                          <w:rPr>
                            <w:rFonts w:ascii="Arial" w:hAnsi="Arial" w:cs="Arial"/>
                            <w:color w:val="000000"/>
                            <w:sz w:val="21"/>
                            <w:szCs w:val="21"/>
                            <w:shd w:val="clear" w:color="auto" w:fill="FFFFFF"/>
                          </w:rPr>
                          <w:t xml:space="preserve"> </w:t>
                        </w:r>
                        <w:r w:rsidRPr="0095273C">
                          <w:rPr>
                            <w:rFonts w:ascii="Times New Roman" w:hAnsi="Times New Roman" w:cs="Times New Roman"/>
                            <w:sz w:val="24"/>
                            <w:szCs w:val="24"/>
                            <w:shd w:val="clear" w:color="auto" w:fill="FFFFFF"/>
                          </w:rPr>
                          <w:t>Планирование работы по организации летнего отдыха и эффективного оздоровления обучающихся в каникулярный период.</w:t>
                        </w:r>
                      </w:p>
                      <w:p w:rsidR="000B1715" w:rsidRPr="00AC15FF" w:rsidRDefault="000B1715" w:rsidP="00560E7D">
                        <w:pPr>
                          <w:pStyle w:val="a3"/>
                          <w:jc w:val="both"/>
                          <w:rPr>
                            <w:rFonts w:ascii="Times New Roman" w:hAnsi="Times New Roman" w:cs="Times New Roman"/>
                            <w:sz w:val="24"/>
                            <w:szCs w:val="24"/>
                          </w:rPr>
                        </w:pPr>
                      </w:p>
                    </w:tc>
                  </w:tr>
                  <w:tr w:rsidR="000B1715" w:rsidRPr="00AC15FF" w:rsidTr="003A3B4E">
                    <w:trPr>
                      <w:trHeight w:val="408"/>
                    </w:trPr>
                    <w:tc>
                      <w:tcPr>
                        <w:tcW w:w="1276" w:type="dxa"/>
                      </w:tcPr>
                      <w:p w:rsidR="000B1715" w:rsidRPr="00832723" w:rsidRDefault="000B1715" w:rsidP="00560E7D">
                        <w:pPr>
                          <w:pStyle w:val="a3"/>
                          <w:rPr>
                            <w:rFonts w:ascii="Times New Roman" w:hAnsi="Times New Roman" w:cs="Times New Roman"/>
                            <w:sz w:val="24"/>
                            <w:szCs w:val="24"/>
                            <w:highlight w:val="yellow"/>
                          </w:rPr>
                        </w:pPr>
                        <w:r w:rsidRPr="000B1715">
                          <w:rPr>
                            <w:rFonts w:ascii="Times New Roman" w:hAnsi="Times New Roman" w:cs="Times New Roman"/>
                            <w:sz w:val="24"/>
                            <w:szCs w:val="24"/>
                          </w:rPr>
                          <w:lastRenderedPageBreak/>
                          <w:t>Август</w:t>
                        </w:r>
                        <w:r>
                          <w:rPr>
                            <w:rFonts w:ascii="Times New Roman" w:hAnsi="Times New Roman" w:cs="Times New Roman"/>
                            <w:sz w:val="24"/>
                            <w:szCs w:val="24"/>
                          </w:rPr>
                          <w:t>-Сентябрь</w:t>
                        </w:r>
                      </w:p>
                    </w:tc>
                    <w:tc>
                      <w:tcPr>
                        <w:tcW w:w="2552" w:type="dxa"/>
                        <w:tcBorders>
                          <w:top w:val="outset" w:sz="6" w:space="0" w:color="auto"/>
                          <w:left w:val="outset" w:sz="6" w:space="0" w:color="auto"/>
                          <w:bottom w:val="outset" w:sz="6" w:space="0" w:color="auto"/>
                          <w:right w:val="outset" w:sz="6" w:space="0" w:color="auto"/>
                        </w:tcBorders>
                      </w:tcPr>
                      <w:p w:rsidR="000B1715" w:rsidRPr="000B1715" w:rsidRDefault="000B1715" w:rsidP="000B1715">
                        <w:pPr>
                          <w:pStyle w:val="c2"/>
                          <w:spacing w:before="0" w:beforeAutospacing="0" w:after="0" w:afterAutospacing="0"/>
                          <w:rPr>
                            <w:color w:val="000000"/>
                          </w:rPr>
                        </w:pPr>
                        <w:r w:rsidRPr="000B1715">
                          <w:rPr>
                            <w:color w:val="000000"/>
                            <w:shd w:val="clear" w:color="auto" w:fill="FFFFFF"/>
                          </w:rPr>
                          <w:t>Анализ ВР. Анализ деятельности классных руководителей.</w:t>
                        </w:r>
                        <w:r w:rsidRPr="000B1715">
                          <w:rPr>
                            <w:color w:val="000000"/>
                          </w:rPr>
                          <w:t xml:space="preserve"> Организационно – установочное заседание ШМО классных руководителей</w:t>
                        </w:r>
                      </w:p>
                      <w:p w:rsidR="000B1715" w:rsidRPr="000B1715" w:rsidRDefault="000B1715" w:rsidP="000B1715">
                        <w:pPr>
                          <w:shd w:val="clear" w:color="auto" w:fill="FFFFFF"/>
                          <w:spacing w:after="0" w:line="240" w:lineRule="auto"/>
                          <w:ind w:left="29" w:right="94"/>
                          <w:rPr>
                            <w:rFonts w:ascii="Times New Roman" w:hAnsi="Times New Roman" w:cs="Times New Roman"/>
                            <w:sz w:val="24"/>
                            <w:szCs w:val="24"/>
                            <w:highlight w:val="yellow"/>
                          </w:rPr>
                        </w:pPr>
                        <w:r w:rsidRPr="000B1715">
                          <w:rPr>
                            <w:rFonts w:ascii="Times New Roman" w:hAnsi="Times New Roman" w:cs="Times New Roman"/>
                            <w:color w:val="000000"/>
                            <w:sz w:val="24"/>
                            <w:szCs w:val="24"/>
                          </w:rPr>
                          <w:t>«Нормативно - правовое обеспечение деятельности классного руководителя»</w:t>
                        </w:r>
                        <w:r w:rsidR="0070261A">
                          <w:rPr>
                            <w:rFonts w:ascii="Times New Roman" w:hAnsi="Times New Roman" w:cs="Times New Roman"/>
                            <w:color w:val="000000"/>
                            <w:sz w:val="24"/>
                            <w:szCs w:val="24"/>
                          </w:rPr>
                          <w:t>.</w:t>
                        </w:r>
                      </w:p>
                    </w:tc>
                    <w:tc>
                      <w:tcPr>
                        <w:tcW w:w="5806" w:type="dxa"/>
                      </w:tcPr>
                      <w:p w:rsidR="000B1715" w:rsidRPr="000B1715" w:rsidRDefault="004A5EF2" w:rsidP="000B171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1.Анализ воспитательной работы за 2020-2021 уч. год</w:t>
                        </w:r>
                        <w:r w:rsidR="000B1715" w:rsidRPr="000B1715">
                          <w:rPr>
                            <w:rFonts w:ascii="Times New Roman" w:eastAsia="Times New Roman" w:hAnsi="Times New Roman" w:cs="Times New Roman"/>
                            <w:color w:val="000000"/>
                            <w:sz w:val="24"/>
                            <w:szCs w:val="24"/>
                            <w:lang w:eastAsia="ru-RU"/>
                          </w:rPr>
                          <w:t>. Анализ деятельности классных руководителей.</w:t>
                        </w:r>
                      </w:p>
                      <w:p w:rsidR="000B1715" w:rsidRPr="000B1715" w:rsidRDefault="000B1715" w:rsidP="000B1715">
                        <w:pPr>
                          <w:spacing w:after="0" w:line="240" w:lineRule="auto"/>
                          <w:rPr>
                            <w:rFonts w:ascii="Times New Roman" w:eastAsia="Times New Roman" w:hAnsi="Times New Roman" w:cs="Times New Roman"/>
                            <w:color w:val="000000"/>
                            <w:sz w:val="24"/>
                            <w:szCs w:val="24"/>
                            <w:lang w:eastAsia="ru-RU"/>
                          </w:rPr>
                        </w:pPr>
                        <w:r w:rsidRPr="000B1715">
                          <w:rPr>
                            <w:rFonts w:ascii="Times New Roman" w:eastAsia="Times New Roman" w:hAnsi="Times New Roman" w:cs="Times New Roman"/>
                            <w:color w:val="000000"/>
                            <w:sz w:val="24"/>
                            <w:szCs w:val="24"/>
                            <w:lang w:eastAsia="ru-RU"/>
                          </w:rPr>
                          <w:t>2.Реализация планов воспитательной работы.</w:t>
                        </w:r>
                      </w:p>
                      <w:p w:rsidR="0070261A" w:rsidRDefault="0070261A" w:rsidP="000B171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0B1715" w:rsidRPr="000B1715">
                          <w:rPr>
                            <w:rFonts w:ascii="Times New Roman" w:eastAsia="Times New Roman" w:hAnsi="Times New Roman" w:cs="Times New Roman"/>
                            <w:color w:val="000000"/>
                            <w:sz w:val="24"/>
                            <w:szCs w:val="24"/>
                            <w:lang w:eastAsia="ru-RU"/>
                          </w:rPr>
                          <w:t>. Работа классных руководителей по профилактике безопасного поведения обучающихся</w:t>
                        </w:r>
                        <w:r>
                          <w:rPr>
                            <w:rFonts w:ascii="Times New Roman" w:eastAsia="Times New Roman" w:hAnsi="Times New Roman" w:cs="Times New Roman"/>
                            <w:color w:val="000000"/>
                            <w:sz w:val="24"/>
                            <w:szCs w:val="24"/>
                            <w:lang w:eastAsia="ru-RU"/>
                          </w:rPr>
                          <w:t>.</w:t>
                        </w:r>
                      </w:p>
                      <w:p w:rsidR="000B1715" w:rsidRPr="000B1715" w:rsidRDefault="0070261A" w:rsidP="000B171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0B1715" w:rsidRPr="000B1715">
                          <w:rPr>
                            <w:rFonts w:ascii="Times New Roman" w:eastAsia="Times New Roman" w:hAnsi="Times New Roman" w:cs="Times New Roman"/>
                            <w:color w:val="000000"/>
                            <w:sz w:val="24"/>
                            <w:szCs w:val="24"/>
                            <w:lang w:eastAsia="ru-RU"/>
                          </w:rPr>
                          <w:t xml:space="preserve"> Составление перспективного плана работы ШМО классных руководителей на новый</w:t>
                        </w:r>
                        <w:r w:rsidR="004A5EF2">
                          <w:rPr>
                            <w:rFonts w:ascii="Times New Roman" w:eastAsia="Times New Roman" w:hAnsi="Times New Roman" w:cs="Times New Roman"/>
                            <w:color w:val="000000"/>
                            <w:sz w:val="24"/>
                            <w:szCs w:val="24"/>
                            <w:lang w:eastAsia="ru-RU"/>
                          </w:rPr>
                          <w:t xml:space="preserve"> 2021-2022</w:t>
                        </w:r>
                        <w:r w:rsidR="000B1715" w:rsidRPr="000B1715">
                          <w:rPr>
                            <w:rFonts w:ascii="Times New Roman" w:eastAsia="Times New Roman" w:hAnsi="Times New Roman" w:cs="Times New Roman"/>
                            <w:color w:val="000000"/>
                            <w:sz w:val="24"/>
                            <w:szCs w:val="24"/>
                            <w:lang w:eastAsia="ru-RU"/>
                          </w:rPr>
                          <w:t xml:space="preserve"> учебный год.</w:t>
                        </w:r>
                      </w:p>
                      <w:p w:rsidR="000B1715" w:rsidRPr="000B1715" w:rsidRDefault="0070261A" w:rsidP="000B1715">
                        <w:pPr>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5</w:t>
                        </w:r>
                        <w:r w:rsidR="000B1715" w:rsidRPr="000B1715">
                          <w:rPr>
                            <w:rFonts w:ascii="Times New Roman" w:eastAsia="Times New Roman" w:hAnsi="Times New Roman" w:cs="Times New Roman"/>
                            <w:color w:val="000000"/>
                            <w:sz w:val="24"/>
                            <w:szCs w:val="24"/>
                            <w:lang w:eastAsia="ru-RU"/>
                          </w:rPr>
                          <w:t>. Творческие отчеты по темам самообразования.</w:t>
                        </w:r>
                      </w:p>
                      <w:p w:rsidR="000B1715" w:rsidRPr="007F6E80" w:rsidRDefault="007F6E80" w:rsidP="00560E7D">
                        <w:pPr>
                          <w:pStyle w:val="a3"/>
                          <w:jc w:val="both"/>
                          <w:rPr>
                            <w:rFonts w:ascii="Times New Roman" w:hAnsi="Times New Roman" w:cs="Times New Roman"/>
                            <w:sz w:val="24"/>
                            <w:szCs w:val="24"/>
                          </w:rPr>
                        </w:pPr>
                        <w:r>
                          <w:rPr>
                            <w:rFonts w:ascii="Times New Roman" w:hAnsi="Times New Roman" w:cs="Times New Roman"/>
                            <w:sz w:val="24"/>
                            <w:szCs w:val="24"/>
                          </w:rPr>
                          <w:t>6</w:t>
                        </w:r>
                        <w:r w:rsidRPr="007F6E80">
                          <w:rPr>
                            <w:rFonts w:ascii="Times New Roman" w:hAnsi="Times New Roman" w:cs="Times New Roman"/>
                            <w:sz w:val="24"/>
                            <w:szCs w:val="24"/>
                          </w:rPr>
                          <w:t>.Современные требования к планированию воспитательной работы классных руководителей в соответствии с ФГОС.</w:t>
                        </w:r>
                      </w:p>
                    </w:tc>
                  </w:tr>
                  <w:tr w:rsidR="002127B5" w:rsidRPr="00AC15FF" w:rsidTr="003A3B4E">
                    <w:trPr>
                      <w:trHeight w:val="408"/>
                    </w:trPr>
                    <w:tc>
                      <w:tcPr>
                        <w:tcW w:w="1276" w:type="dxa"/>
                      </w:tcPr>
                      <w:p w:rsidR="002127B5" w:rsidRPr="00832723" w:rsidRDefault="0095273C" w:rsidP="00560E7D">
                        <w:pPr>
                          <w:pStyle w:val="a3"/>
                          <w:rPr>
                            <w:rFonts w:ascii="Times New Roman" w:hAnsi="Times New Roman" w:cs="Times New Roman"/>
                            <w:sz w:val="24"/>
                            <w:szCs w:val="24"/>
                            <w:highlight w:val="yellow"/>
                          </w:rPr>
                        </w:pPr>
                        <w:r w:rsidRPr="0095273C">
                          <w:rPr>
                            <w:rFonts w:ascii="Times New Roman" w:hAnsi="Times New Roman" w:cs="Times New Roman"/>
                            <w:sz w:val="24"/>
                            <w:szCs w:val="24"/>
                          </w:rPr>
                          <w:t xml:space="preserve">Ноябрь </w:t>
                        </w:r>
                      </w:p>
                    </w:tc>
                    <w:tc>
                      <w:tcPr>
                        <w:tcW w:w="2552" w:type="dxa"/>
                        <w:tcBorders>
                          <w:top w:val="outset" w:sz="6" w:space="0" w:color="auto"/>
                          <w:left w:val="outset" w:sz="6" w:space="0" w:color="auto"/>
                          <w:bottom w:val="outset" w:sz="6" w:space="0" w:color="auto"/>
                          <w:right w:val="outset" w:sz="6" w:space="0" w:color="auto"/>
                        </w:tcBorders>
                      </w:tcPr>
                      <w:p w:rsidR="002127B5" w:rsidRPr="000F6180" w:rsidRDefault="000F6180" w:rsidP="000F6180">
                        <w:pPr>
                          <w:shd w:val="clear" w:color="auto" w:fill="FFFFFF"/>
                          <w:spacing w:after="0" w:line="240" w:lineRule="auto"/>
                          <w:ind w:left="29" w:right="94"/>
                          <w:rPr>
                            <w:rFonts w:ascii="Times New Roman" w:hAnsi="Times New Roman" w:cs="Times New Roman"/>
                            <w:sz w:val="24"/>
                            <w:szCs w:val="24"/>
                            <w:highlight w:val="yellow"/>
                          </w:rPr>
                        </w:pPr>
                        <w:r w:rsidRPr="00DA11E9">
                          <w:rPr>
                            <w:rFonts w:ascii="Times New Roman" w:eastAsia="Times New Roman" w:hAnsi="Times New Roman" w:cs="Times New Roman"/>
                            <w:sz w:val="24"/>
                            <w:szCs w:val="24"/>
                            <w:lang w:eastAsia="ru-RU"/>
                          </w:rPr>
                          <w:t>Роль классных часов в организации взаимодействия классного руководителя с учениками.</w:t>
                        </w:r>
                        <w:r w:rsidRPr="000F6180">
                          <w:rPr>
                            <w:rFonts w:ascii="Times New Roman" w:eastAsia="Times New Roman" w:hAnsi="Times New Roman" w:cs="Times New Roman"/>
                            <w:sz w:val="24"/>
                            <w:szCs w:val="24"/>
                            <w:lang w:eastAsia="ru-RU"/>
                          </w:rPr>
                          <w:t xml:space="preserve"> </w:t>
                        </w:r>
                        <w:r w:rsidRPr="00DA11E9">
                          <w:rPr>
                            <w:rFonts w:ascii="Times New Roman" w:eastAsia="Times New Roman" w:hAnsi="Times New Roman" w:cs="Times New Roman"/>
                            <w:sz w:val="24"/>
                            <w:szCs w:val="24"/>
                            <w:lang w:eastAsia="ru-RU"/>
                          </w:rPr>
                          <w:t>Методика регулирования межличностных отношений учащихся</w:t>
                        </w:r>
                        <w:r w:rsidRPr="000F6180">
                          <w:rPr>
                            <w:rFonts w:ascii="Times New Roman" w:eastAsia="Times New Roman" w:hAnsi="Times New Roman" w:cs="Times New Roman"/>
                            <w:sz w:val="24"/>
                            <w:szCs w:val="24"/>
                            <w:lang w:eastAsia="ru-RU"/>
                          </w:rPr>
                          <w:t>.</w:t>
                        </w:r>
                      </w:p>
                    </w:tc>
                    <w:tc>
                      <w:tcPr>
                        <w:tcW w:w="5806" w:type="dxa"/>
                      </w:tcPr>
                      <w:p w:rsidR="000F6180" w:rsidRPr="00DA11E9" w:rsidRDefault="000F6180" w:rsidP="000F6180">
                        <w:pPr>
                          <w:spacing w:after="0" w:line="240" w:lineRule="auto"/>
                          <w:textAlignment w:val="baseline"/>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1. Анализ методик изучения уровня воспитанности учащихся</w:t>
                        </w:r>
                        <w:r>
                          <w:rPr>
                            <w:rFonts w:ascii="Times New Roman" w:eastAsia="Times New Roman" w:hAnsi="Times New Roman" w:cs="Times New Roman"/>
                            <w:sz w:val="24"/>
                            <w:szCs w:val="24"/>
                            <w:lang w:eastAsia="ru-RU"/>
                          </w:rPr>
                          <w:t>.</w:t>
                        </w:r>
                      </w:p>
                      <w:p w:rsidR="000F6180" w:rsidRPr="00DA11E9" w:rsidRDefault="000F6180" w:rsidP="000F6180">
                        <w:pPr>
                          <w:spacing w:after="0" w:line="240" w:lineRule="auto"/>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2.</w:t>
                        </w:r>
                        <w:r w:rsidR="0070261A">
                          <w:rPr>
                            <w:rFonts w:ascii="Times New Roman" w:eastAsia="Times New Roman" w:hAnsi="Times New Roman" w:cs="Times New Roman"/>
                            <w:sz w:val="24"/>
                            <w:szCs w:val="24"/>
                            <w:lang w:eastAsia="ru-RU"/>
                          </w:rPr>
                          <w:t xml:space="preserve"> </w:t>
                        </w:r>
                        <w:r w:rsidRPr="00DA11E9">
                          <w:rPr>
                            <w:rFonts w:ascii="Times New Roman" w:eastAsia="Times New Roman" w:hAnsi="Times New Roman" w:cs="Times New Roman"/>
                            <w:sz w:val="24"/>
                            <w:szCs w:val="24"/>
                            <w:lang w:eastAsia="ru-RU"/>
                          </w:rPr>
                          <w:t>Обмен опытом классных руководителей: классные часы по спортивно - патриотическое воспитание школьников</w:t>
                        </w:r>
                        <w:r>
                          <w:rPr>
                            <w:rFonts w:ascii="Times New Roman" w:eastAsia="Times New Roman" w:hAnsi="Times New Roman" w:cs="Times New Roman"/>
                            <w:sz w:val="24"/>
                            <w:szCs w:val="24"/>
                            <w:lang w:eastAsia="ru-RU"/>
                          </w:rPr>
                          <w:t>.</w:t>
                        </w:r>
                      </w:p>
                      <w:p w:rsidR="000F6180" w:rsidRPr="00DA11E9" w:rsidRDefault="000F6180" w:rsidP="000F6180">
                        <w:pPr>
                          <w:spacing w:after="0" w:line="240" w:lineRule="auto"/>
                          <w:ind w:left="28"/>
                          <w:textAlignment w:val="baseline"/>
                          <w:rPr>
                            <w:rFonts w:ascii="Times New Roman" w:eastAsia="Times New Roman" w:hAnsi="Times New Roman" w:cs="Times New Roman"/>
                            <w:sz w:val="24"/>
                            <w:szCs w:val="24"/>
                            <w:lang w:eastAsia="ru-RU"/>
                          </w:rPr>
                        </w:pPr>
                        <w:r w:rsidRPr="000F6180">
                          <w:rPr>
                            <w:rFonts w:ascii="Times New Roman" w:eastAsia="Times New Roman" w:hAnsi="Times New Roman" w:cs="Times New Roman"/>
                            <w:bCs/>
                            <w:sz w:val="24"/>
                            <w:szCs w:val="24"/>
                            <w:bdr w:val="none" w:sz="0" w:space="0" w:color="auto" w:frame="1"/>
                            <w:lang w:eastAsia="ru-RU"/>
                          </w:rPr>
                          <w:t>3.</w:t>
                        </w:r>
                        <w:r w:rsidR="0070261A">
                          <w:rPr>
                            <w:rFonts w:ascii="Times New Roman" w:eastAsia="Times New Roman" w:hAnsi="Times New Roman" w:cs="Times New Roman"/>
                            <w:bCs/>
                            <w:sz w:val="24"/>
                            <w:szCs w:val="24"/>
                            <w:bdr w:val="none" w:sz="0" w:space="0" w:color="auto" w:frame="1"/>
                            <w:lang w:eastAsia="ru-RU"/>
                          </w:rPr>
                          <w:t xml:space="preserve"> </w:t>
                        </w:r>
                        <w:r w:rsidRPr="00DA11E9">
                          <w:rPr>
                            <w:rFonts w:ascii="Times New Roman" w:eastAsia="Times New Roman" w:hAnsi="Times New Roman" w:cs="Times New Roman"/>
                            <w:bCs/>
                            <w:sz w:val="24"/>
                            <w:szCs w:val="24"/>
                            <w:bdr w:val="none" w:sz="0" w:space="0" w:color="auto" w:frame="1"/>
                            <w:lang w:eastAsia="ru-RU"/>
                          </w:rPr>
                          <w:t>Самообразование и самовоспитание как основа успешности педагога</w:t>
                        </w:r>
                        <w:r>
                          <w:rPr>
                            <w:rFonts w:ascii="Times New Roman" w:eastAsia="Times New Roman" w:hAnsi="Times New Roman" w:cs="Times New Roman"/>
                            <w:bCs/>
                            <w:sz w:val="24"/>
                            <w:szCs w:val="24"/>
                            <w:bdr w:val="none" w:sz="0" w:space="0" w:color="auto" w:frame="1"/>
                            <w:lang w:eastAsia="ru-RU"/>
                          </w:rPr>
                          <w:t>.</w:t>
                        </w:r>
                      </w:p>
                      <w:p w:rsidR="000F6180" w:rsidRPr="00DA11E9" w:rsidRDefault="000F6180" w:rsidP="000F6180">
                        <w:pPr>
                          <w:spacing w:after="0" w:line="240" w:lineRule="auto"/>
                          <w:ind w:left="28"/>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70261A">
                          <w:rPr>
                            <w:rFonts w:ascii="Times New Roman" w:eastAsia="Times New Roman" w:hAnsi="Times New Roman" w:cs="Times New Roman"/>
                            <w:sz w:val="24"/>
                            <w:szCs w:val="24"/>
                            <w:lang w:eastAsia="ru-RU"/>
                          </w:rPr>
                          <w:t xml:space="preserve"> </w:t>
                        </w:r>
                        <w:r w:rsidRPr="00DA11E9">
                          <w:rPr>
                            <w:rFonts w:ascii="Times New Roman" w:eastAsia="Times New Roman" w:hAnsi="Times New Roman" w:cs="Times New Roman"/>
                            <w:sz w:val="24"/>
                            <w:szCs w:val="24"/>
                            <w:lang w:eastAsia="ru-RU"/>
                          </w:rPr>
                          <w:t>Панорама открытых мероприятий по гражданско-патриотическому воспитанию</w:t>
                        </w:r>
                        <w:r>
                          <w:rPr>
                            <w:rFonts w:ascii="Times New Roman" w:eastAsia="Times New Roman" w:hAnsi="Times New Roman" w:cs="Times New Roman"/>
                            <w:sz w:val="24"/>
                            <w:szCs w:val="24"/>
                            <w:lang w:eastAsia="ru-RU"/>
                          </w:rPr>
                          <w:t>.</w:t>
                        </w:r>
                      </w:p>
                      <w:p w:rsidR="000F6180" w:rsidRPr="00DA11E9" w:rsidRDefault="000F6180" w:rsidP="000F618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DA11E9">
                          <w:rPr>
                            <w:rFonts w:ascii="Times New Roman" w:eastAsia="Times New Roman" w:hAnsi="Times New Roman" w:cs="Times New Roman"/>
                            <w:sz w:val="24"/>
                            <w:szCs w:val="24"/>
                            <w:lang w:eastAsia="ru-RU"/>
                          </w:rPr>
                          <w:t>. Рекомендации для классных руководителей.</w:t>
                        </w:r>
                        <w:r w:rsidRPr="00DA11E9">
                          <w:rPr>
                            <w:rFonts w:ascii="Times New Roman" w:eastAsia="Times New Roman" w:hAnsi="Times New Roman" w:cs="Times New Roman"/>
                            <w:color w:val="000000"/>
                            <w:sz w:val="24"/>
                            <w:szCs w:val="24"/>
                            <w:lang w:eastAsia="ru-RU"/>
                          </w:rPr>
                          <w:t> Работа классных руководителей по экологическому воспитанию школьников</w:t>
                        </w:r>
                      </w:p>
                      <w:p w:rsidR="002127B5" w:rsidRPr="00AC15FF" w:rsidRDefault="002127B5" w:rsidP="00560E7D">
                        <w:pPr>
                          <w:pStyle w:val="a3"/>
                          <w:jc w:val="both"/>
                          <w:rPr>
                            <w:rFonts w:ascii="Times New Roman" w:hAnsi="Times New Roman" w:cs="Times New Roman"/>
                            <w:sz w:val="24"/>
                            <w:szCs w:val="24"/>
                          </w:rPr>
                        </w:pPr>
                      </w:p>
                    </w:tc>
                  </w:tr>
                </w:tbl>
                <w:p w:rsidR="002127B5" w:rsidRPr="00AC15FF" w:rsidRDefault="002127B5" w:rsidP="00560E7D">
                  <w:pPr>
                    <w:pStyle w:val="a3"/>
                    <w:jc w:val="both"/>
                    <w:rPr>
                      <w:rFonts w:ascii="Times New Roman" w:hAnsi="Times New Roman" w:cs="Times New Roman"/>
                      <w:sz w:val="24"/>
                      <w:szCs w:val="24"/>
                    </w:rPr>
                  </w:pPr>
                  <w:r w:rsidRPr="00AC15FF">
                    <w:rPr>
                      <w:rFonts w:ascii="Times New Roman" w:hAnsi="Times New Roman" w:cs="Times New Roman"/>
                      <w:iCs/>
                      <w:sz w:val="24"/>
                      <w:szCs w:val="24"/>
                    </w:rPr>
                    <w:t xml:space="preserve">      Межсекционная работа включала в себя</w:t>
                  </w:r>
                  <w:r w:rsidRPr="00AC15FF">
                    <w:rPr>
                      <w:rFonts w:ascii="Times New Roman" w:hAnsi="Times New Roman" w:cs="Times New Roman"/>
                      <w:sz w:val="24"/>
                      <w:szCs w:val="24"/>
                    </w:rPr>
                    <w:t xml:space="preserve"> составление планов воспитательной работы в классных коллективах, совершенствование воспитательных систем,</w:t>
                  </w:r>
                  <w:r w:rsidRPr="00AC15FF">
                    <w:rPr>
                      <w:rFonts w:ascii="Times New Roman" w:eastAsia="MS Mincho" w:hAnsi="Times New Roman" w:cs="Times New Roman"/>
                      <w:sz w:val="24"/>
                      <w:szCs w:val="24"/>
                    </w:rPr>
                    <w:t xml:space="preserve"> организацию взаимных посещений классными руководителями открытых классных часов и внеклассных  мероприятий.</w:t>
                  </w:r>
                  <w:r w:rsidRPr="00AC15FF">
                    <w:rPr>
                      <w:rFonts w:ascii="Times New Roman" w:hAnsi="Times New Roman" w:cs="Times New Roman"/>
                      <w:sz w:val="24"/>
                      <w:szCs w:val="24"/>
                    </w:rPr>
                    <w:t xml:space="preserve"> </w:t>
                  </w:r>
                </w:p>
                <w:p w:rsidR="002127B5" w:rsidRPr="00AC15FF" w:rsidRDefault="002127B5" w:rsidP="00560E7D">
                  <w:pPr>
                    <w:pStyle w:val="a3"/>
                    <w:jc w:val="both"/>
                    <w:rPr>
                      <w:rFonts w:ascii="Times New Roman" w:hAnsi="Times New Roman" w:cs="Times New Roman"/>
                      <w:sz w:val="24"/>
                      <w:szCs w:val="24"/>
                    </w:rPr>
                  </w:pPr>
                  <w:r w:rsidRPr="00AC15FF">
                    <w:rPr>
                      <w:rFonts w:ascii="Times New Roman" w:hAnsi="Times New Roman" w:cs="Times New Roman"/>
                      <w:sz w:val="24"/>
                      <w:szCs w:val="24"/>
                    </w:rPr>
                    <w:t xml:space="preserve">       Таким образом, координируя усилия участников учебно-воспитательного процесса (родителей, учителей и учеников), классный руководитель осуществляет деятельность по созданию условий для саморазвития и самореализации личности обучающегося, его успешной социализации в  обществе.       </w:t>
                  </w:r>
                </w:p>
                <w:p w:rsidR="002127B5" w:rsidRPr="00AC15FF" w:rsidRDefault="002127B5" w:rsidP="00560E7D">
                  <w:pPr>
                    <w:pStyle w:val="af3"/>
                    <w:spacing w:after="0"/>
                    <w:ind w:left="720"/>
                    <w:jc w:val="center"/>
                    <w:rPr>
                      <w:b/>
                    </w:rPr>
                  </w:pPr>
                  <w:r w:rsidRPr="00AC15FF">
                    <w:rPr>
                      <w:b/>
                    </w:rPr>
                    <w:t>Анализ работы по направлениям за 20</w:t>
                  </w:r>
                  <w:r>
                    <w:rPr>
                      <w:b/>
                    </w:rPr>
                    <w:t xml:space="preserve">21 </w:t>
                  </w:r>
                  <w:r w:rsidRPr="00AC15FF">
                    <w:rPr>
                      <w:b/>
                    </w:rPr>
                    <w:t>год:</w:t>
                  </w:r>
                </w:p>
                <w:p w:rsidR="002127B5" w:rsidRPr="00AC15FF" w:rsidRDefault="002127B5" w:rsidP="00560E7D">
                  <w:pPr>
                    <w:spacing w:after="0" w:line="240" w:lineRule="auto"/>
                    <w:ind w:left="1440"/>
                    <w:rPr>
                      <w:rFonts w:ascii="Times New Roman" w:hAnsi="Times New Roman" w:cs="Times New Roman"/>
                      <w:b/>
                      <w:sz w:val="24"/>
                      <w:szCs w:val="24"/>
                    </w:rPr>
                  </w:pPr>
                  <w:r w:rsidRPr="00AC15FF">
                    <w:rPr>
                      <w:rFonts w:ascii="Times New Roman" w:hAnsi="Times New Roman" w:cs="Times New Roman"/>
                      <w:b/>
                      <w:sz w:val="24"/>
                      <w:szCs w:val="24"/>
                    </w:rPr>
                    <w:t xml:space="preserve">                                   Гражданско-патриотическое:</w:t>
                  </w:r>
                </w:p>
                <w:p w:rsidR="002127B5" w:rsidRPr="00AC15FF" w:rsidRDefault="002127B5" w:rsidP="00560E7D">
                  <w:pPr>
                    <w:pStyle w:val="standard"/>
                    <w:spacing w:before="0" w:beforeAutospacing="0" w:after="0" w:afterAutospacing="0"/>
                    <w:jc w:val="both"/>
                  </w:pPr>
                  <w:r w:rsidRPr="00AC15FF">
                    <w:t xml:space="preserve">    Одним из приоритетных направлений в деятельности школы является гражданско- патриотическое воспитание. Целью является развитие у молодежи гражданственности, патриотизма, как важнейших духовно-нравственных и социальных ценностей; формирование гражданско- патриотического сознания, развитие чувства сопричастности к судьбе Отечества, сохранение и развитие чувства гордости за свою страну. В школе принята программа патриотического воспитания на 2018-2023 годы «Я–гражданин </w:t>
                  </w:r>
                  <w:r w:rsidRPr="00AC15FF">
                    <w:lastRenderedPageBreak/>
                    <w:t>России».</w:t>
                  </w:r>
                  <w:r w:rsidRPr="00AC15FF">
                    <w:rPr>
                      <w:rStyle w:val="apple-converted-space"/>
                    </w:rPr>
                    <w:t> </w:t>
                  </w:r>
                  <w:r w:rsidRPr="00AC15FF">
                    <w:t xml:space="preserve">Направления </w:t>
                  </w:r>
                  <w:proofErr w:type="gramStart"/>
                  <w:r w:rsidRPr="00AC15FF">
                    <w:t>реализации </w:t>
                  </w:r>
                  <w:r w:rsidRPr="00AC15FF">
                    <w:rPr>
                      <w:rStyle w:val="apple-converted-space"/>
                    </w:rPr>
                    <w:t> </w:t>
                  </w:r>
                  <w:r w:rsidRPr="00AC15FF">
                    <w:t>программы</w:t>
                  </w:r>
                  <w:proofErr w:type="gramEnd"/>
                  <w:r w:rsidRPr="00AC15FF">
                    <w:t>:</w:t>
                  </w:r>
                  <w:r w:rsidRPr="00AC15FF">
                    <w:rPr>
                      <w:rStyle w:val="apple-converted-space"/>
                    </w:rPr>
                    <w:t> </w:t>
                  </w:r>
                  <w:r w:rsidRPr="00AC15FF">
                    <w:t>духовно-нравственное воспитание, военно-патриотическое </w:t>
                  </w:r>
                  <w:r w:rsidRPr="00AC15FF">
                    <w:rPr>
                      <w:rStyle w:val="apple-converted-space"/>
                    </w:rPr>
                    <w:t> </w:t>
                  </w:r>
                  <w:r w:rsidRPr="00AC15FF">
                    <w:t>воспитание, гражданско- правовое воспитание.</w:t>
                  </w:r>
                  <w:r w:rsidRPr="00AC15FF">
                    <w:rPr>
                      <w:shd w:val="clear" w:color="auto" w:fill="FFFFFF"/>
                    </w:rPr>
                    <w:t xml:space="preserve"> Работа в этом направлении </w:t>
                  </w:r>
                  <w:r w:rsidRPr="00AC15FF">
                    <w:t xml:space="preserve"> ведется планово, системно  и является одним из приоритетных в области воспитательной деятельности  школы. </w:t>
                  </w:r>
                </w:p>
                <w:p w:rsidR="002127B5" w:rsidRPr="00AC15FF" w:rsidRDefault="002127B5" w:rsidP="00560E7D">
                  <w:pPr>
                    <w:pStyle w:val="standard"/>
                    <w:spacing w:before="0" w:beforeAutospacing="0" w:after="0" w:afterAutospacing="0"/>
                    <w:jc w:val="both"/>
                    <w:rPr>
                      <w:shd w:val="clear" w:color="auto" w:fill="FFFFFF"/>
                    </w:rPr>
                  </w:pPr>
                  <w:r w:rsidRPr="00AC15FF">
                    <w:rPr>
                      <w:b/>
                    </w:rPr>
                    <w:t xml:space="preserve">         </w:t>
                  </w:r>
                  <w:r w:rsidRPr="00AC15FF">
                    <w:t>Цель программы:</w:t>
                  </w:r>
                </w:p>
                <w:p w:rsidR="002127B5" w:rsidRPr="00AC15FF" w:rsidRDefault="002127B5" w:rsidP="00560E7D">
                  <w:pPr>
                    <w:pStyle w:val="af5"/>
                    <w:rPr>
                      <w:sz w:val="24"/>
                      <w:szCs w:val="24"/>
                    </w:rPr>
                  </w:pPr>
                  <w:r w:rsidRPr="00AC15FF">
                    <w:rPr>
                      <w:sz w:val="24"/>
                      <w:szCs w:val="24"/>
                    </w:rPr>
                    <w:t>-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r w:rsidRPr="00AC15FF">
                    <w:rPr>
                      <w:rStyle w:val="af6"/>
                      <w:sz w:val="24"/>
                      <w:szCs w:val="24"/>
                    </w:rPr>
                    <w:t xml:space="preserve"> </w:t>
                  </w:r>
                </w:p>
                <w:p w:rsidR="002127B5" w:rsidRPr="00AC15FF" w:rsidRDefault="002127B5" w:rsidP="00560E7D">
                  <w:pPr>
                    <w:pStyle w:val="af5"/>
                    <w:jc w:val="both"/>
                    <w:rPr>
                      <w:sz w:val="24"/>
                      <w:szCs w:val="24"/>
                    </w:rPr>
                  </w:pPr>
                  <w:r w:rsidRPr="00AC15FF">
                    <w:rPr>
                      <w:sz w:val="24"/>
                      <w:szCs w:val="24"/>
                    </w:rPr>
                    <w:t xml:space="preserve">         </w:t>
                  </w:r>
                  <w:r w:rsidRPr="00AC15FF">
                    <w:rPr>
                      <w:sz w:val="24"/>
                      <w:szCs w:val="24"/>
                    </w:rPr>
                    <w:tab/>
                    <w:t>Воспитание патриотизма и любви к Родине, а также толерантного отношения к другим культурам осуществляется на уроках и во внеурочной деятельности:</w:t>
                  </w:r>
                  <w:r w:rsidRPr="00AC15FF">
                    <w:rPr>
                      <w:sz w:val="24"/>
                      <w:szCs w:val="24"/>
                    </w:rPr>
                    <w:br/>
                    <w:t xml:space="preserve">      В 20</w:t>
                  </w:r>
                  <w:r>
                    <w:rPr>
                      <w:sz w:val="24"/>
                      <w:szCs w:val="24"/>
                    </w:rPr>
                    <w:t>21</w:t>
                  </w:r>
                  <w:r w:rsidRPr="00AC15FF">
                    <w:rPr>
                      <w:sz w:val="24"/>
                      <w:szCs w:val="24"/>
                    </w:rPr>
                    <w:t xml:space="preserve"> году были проведены следующие мероприятия:</w:t>
                  </w:r>
                  <w:r w:rsidRPr="00AC15FF">
                    <w:rPr>
                      <w:sz w:val="24"/>
                      <w:szCs w:val="24"/>
                    </w:rPr>
                    <w:br/>
                    <w:t>- Тематические классные часы, посвященные Дню солидарности в борьбе с терроризмом,     тематические классные часы ко Дню народного единства,  Дню государственности, уроки мира- памяти жертв Беслана, фестиваль дружбы народов «Мы вместе», смотр строя и песни.</w:t>
                  </w:r>
                </w:p>
                <w:p w:rsidR="002127B5" w:rsidRPr="00AC15FF" w:rsidRDefault="002127B5" w:rsidP="00560E7D">
                  <w:pPr>
                    <w:pStyle w:val="a3"/>
                    <w:jc w:val="both"/>
                    <w:rPr>
                      <w:rFonts w:ascii="Times New Roman" w:hAnsi="Times New Roman" w:cs="Times New Roman"/>
                      <w:sz w:val="24"/>
                      <w:szCs w:val="24"/>
                    </w:rPr>
                  </w:pPr>
                  <w:r w:rsidRPr="00AC15FF">
                    <w:rPr>
                      <w:rFonts w:ascii="Times New Roman" w:hAnsi="Times New Roman" w:cs="Times New Roman"/>
                      <w:sz w:val="24"/>
                      <w:szCs w:val="24"/>
                    </w:rPr>
                    <w:t xml:space="preserve">-единые уроки  мира, диспут «Молодежь в современном мире». По традиции в школе ежегодно 3 сентября отмечается День солидарности в борьбе с терроризмом и экстремизмом. К этому дню   проведены  уроки мужества и классные часы во всех классах.  </w:t>
                  </w:r>
                </w:p>
                <w:p w:rsidR="002127B5" w:rsidRPr="00AC15FF" w:rsidRDefault="002127B5" w:rsidP="00560E7D">
                  <w:pPr>
                    <w:pStyle w:val="a3"/>
                    <w:jc w:val="both"/>
                    <w:rPr>
                      <w:rFonts w:ascii="Times New Roman" w:hAnsi="Times New Roman" w:cs="Times New Roman"/>
                      <w:sz w:val="24"/>
                      <w:szCs w:val="24"/>
                    </w:rPr>
                  </w:pPr>
                  <w:r w:rsidRPr="00AC15FF">
                    <w:rPr>
                      <w:rFonts w:ascii="Times New Roman" w:hAnsi="Times New Roman" w:cs="Times New Roman"/>
                      <w:sz w:val="24"/>
                      <w:szCs w:val="24"/>
                    </w:rPr>
                    <w:t xml:space="preserve">     Содержание обучения и воспитания в школе направлено на создание условий гражданско-патриотического воспитания с учетом возрастных особенностей учащихся. Педагогический и ученический коллективы вели активную работу по подготовке и проведению мероприятий, посвященных празднованию 7</w:t>
                  </w:r>
                  <w:r w:rsidR="00414163">
                    <w:rPr>
                      <w:rFonts w:ascii="Times New Roman" w:hAnsi="Times New Roman" w:cs="Times New Roman"/>
                      <w:sz w:val="24"/>
                      <w:szCs w:val="24"/>
                    </w:rPr>
                    <w:t>6</w:t>
                  </w:r>
                  <w:r w:rsidRPr="00AC15FF">
                    <w:rPr>
                      <w:rFonts w:ascii="Times New Roman" w:hAnsi="Times New Roman" w:cs="Times New Roman"/>
                      <w:sz w:val="24"/>
                      <w:szCs w:val="24"/>
                    </w:rPr>
                    <w:t xml:space="preserve">-й годовщины Победы в Великой Отечественной войне. Были проведены классные часы на тему: «Герои Отечества», </w:t>
                  </w:r>
                  <w:r w:rsidRPr="00AC15FF">
                    <w:rPr>
                      <w:rFonts w:ascii="Times New Roman" w:hAnsi="Times New Roman" w:cs="Times New Roman"/>
                      <w:sz w:val="24"/>
                      <w:szCs w:val="24"/>
                      <w:shd w:val="clear" w:color="auto" w:fill="FFFFFF"/>
                    </w:rPr>
                    <w:t>«Слава их вечна, подвиг их бессмертен»,</w:t>
                  </w:r>
                  <w:r w:rsidRPr="00AC15FF">
                    <w:rPr>
                      <w:rFonts w:ascii="Times New Roman" w:hAnsi="Times New Roman" w:cs="Times New Roman"/>
                      <w:sz w:val="24"/>
                      <w:szCs w:val="24"/>
                    </w:rPr>
                    <w:t xml:space="preserve"> «За мир! За свободу»; «Герои Советского Союза – наши земляки»; «Они подарили нам мир!», «Мы – многонациональный народ!», «Мир без нацизма».  </w:t>
                  </w:r>
                  <w:r w:rsidR="00414163">
                    <w:rPr>
                      <w:rFonts w:ascii="Times New Roman" w:hAnsi="Times New Roman" w:cs="Times New Roman"/>
                      <w:sz w:val="24"/>
                      <w:szCs w:val="24"/>
                    </w:rPr>
                    <w:t>Т</w:t>
                  </w:r>
                  <w:r w:rsidRPr="00AC15FF">
                    <w:rPr>
                      <w:rFonts w:ascii="Times New Roman" w:hAnsi="Times New Roman" w:cs="Times New Roman"/>
                      <w:sz w:val="24"/>
                      <w:szCs w:val="24"/>
                    </w:rPr>
                    <w:t>радиционными в школе являются: месячник военно-патриотического воспитания   «Готов к защите Отечества»,  мероприятия, посвященные Дню защитника Отечества и День воина-интернационалиста, День Неизвестного солдата, Вахта Памяти, День освобождения станицы Кагальницкой от немецко-фашистских захватчиков.  Для учащихся 2-5 классов проведен смотр строя и песни, посвященный 7</w:t>
                  </w:r>
                  <w:r w:rsidR="00414163">
                    <w:rPr>
                      <w:rFonts w:ascii="Times New Roman" w:hAnsi="Times New Roman" w:cs="Times New Roman"/>
                      <w:sz w:val="24"/>
                      <w:szCs w:val="24"/>
                    </w:rPr>
                    <w:t>6-й</w:t>
                  </w:r>
                  <w:r w:rsidRPr="00AC15FF">
                    <w:rPr>
                      <w:rFonts w:ascii="Times New Roman" w:hAnsi="Times New Roman" w:cs="Times New Roman"/>
                      <w:sz w:val="24"/>
                      <w:szCs w:val="24"/>
                    </w:rPr>
                    <w:t xml:space="preserve"> годовщине Великой Победы.</w:t>
                  </w:r>
                </w:p>
                <w:p w:rsidR="002127B5" w:rsidRPr="00AC15FF" w:rsidRDefault="002127B5" w:rsidP="00560E7D">
                  <w:pPr>
                    <w:pStyle w:val="a3"/>
                    <w:jc w:val="both"/>
                    <w:rPr>
                      <w:rFonts w:ascii="Times New Roman" w:hAnsi="Times New Roman" w:cs="Times New Roman"/>
                      <w:sz w:val="24"/>
                      <w:szCs w:val="24"/>
                    </w:rPr>
                  </w:pPr>
                  <w:r w:rsidRPr="00AC15FF">
                    <w:rPr>
                      <w:rFonts w:ascii="Times New Roman" w:hAnsi="Times New Roman" w:cs="Times New Roman"/>
                      <w:sz w:val="24"/>
                      <w:szCs w:val="24"/>
                    </w:rPr>
                    <w:t xml:space="preserve">      С целью   укрепления в школе толерантной среды на основе ценностей многонационального российского общества, общероссийской гражданской идентичности и культурного самосознания, принципов соблюдения прав и свобод человека  в школе разработана и успешно реализуется воспитательная программа «Толерантность - гармония в многообразии». </w:t>
                  </w:r>
                </w:p>
                <w:p w:rsidR="002127B5" w:rsidRPr="00AC15FF" w:rsidRDefault="002127B5" w:rsidP="00560E7D">
                  <w:pPr>
                    <w:pStyle w:val="a3"/>
                    <w:jc w:val="both"/>
                    <w:rPr>
                      <w:rFonts w:ascii="Times New Roman" w:hAnsi="Times New Roman" w:cs="Times New Roman"/>
                      <w:sz w:val="24"/>
                      <w:szCs w:val="24"/>
                    </w:rPr>
                  </w:pPr>
                  <w:r w:rsidRPr="00AC15FF">
                    <w:rPr>
                      <w:rFonts w:ascii="Times New Roman" w:hAnsi="Times New Roman" w:cs="Times New Roman"/>
                      <w:sz w:val="24"/>
                      <w:szCs w:val="24"/>
                    </w:rPr>
                    <w:t xml:space="preserve">       Сроки реализации программы: 2018-2023г. В реализации программы задействованы: директор школы, заместители директора по УВР, заместители директора по ВР, социальный педагог, председатели МО, педагог-психолог, классные руководители.</w:t>
                  </w:r>
                </w:p>
                <w:p w:rsidR="002127B5" w:rsidRPr="00AC15FF" w:rsidRDefault="002127B5" w:rsidP="00560E7D">
                  <w:pPr>
                    <w:pStyle w:val="a3"/>
                    <w:jc w:val="both"/>
                    <w:rPr>
                      <w:rFonts w:ascii="Times New Roman" w:hAnsi="Times New Roman" w:cs="Times New Roman"/>
                      <w:sz w:val="24"/>
                      <w:szCs w:val="24"/>
                    </w:rPr>
                  </w:pPr>
                  <w:r w:rsidRPr="00AC15FF">
                    <w:rPr>
                      <w:rFonts w:ascii="Times New Roman" w:hAnsi="Times New Roman" w:cs="Times New Roman"/>
                      <w:sz w:val="24"/>
                      <w:szCs w:val="24"/>
                    </w:rPr>
                    <w:t xml:space="preserve">         В целях популяризации идеи единения многонационального народа Российской Федерации в </w:t>
                  </w:r>
                  <w:proofErr w:type="gramStart"/>
                  <w:r w:rsidRPr="00AC15FF">
                    <w:rPr>
                      <w:rFonts w:ascii="Times New Roman" w:hAnsi="Times New Roman" w:cs="Times New Roman"/>
                      <w:sz w:val="24"/>
                      <w:szCs w:val="24"/>
                    </w:rPr>
                    <w:t>школе  проведено</w:t>
                  </w:r>
                  <w:proofErr w:type="gramEnd"/>
                  <w:r w:rsidRPr="00AC15FF">
                    <w:rPr>
                      <w:rFonts w:ascii="Times New Roman" w:hAnsi="Times New Roman" w:cs="Times New Roman"/>
                      <w:sz w:val="24"/>
                      <w:szCs w:val="24"/>
                    </w:rPr>
                    <w:t xml:space="preserve"> ряд  мероприятий:  </w:t>
                  </w:r>
                </w:p>
                <w:p w:rsidR="002127B5" w:rsidRPr="00AC15FF" w:rsidRDefault="002127B5" w:rsidP="00560E7D">
                  <w:pPr>
                    <w:numPr>
                      <w:ilvl w:val="0"/>
                      <w:numId w:val="5"/>
                    </w:numPr>
                    <w:spacing w:after="0" w:line="240" w:lineRule="auto"/>
                    <w:jc w:val="both"/>
                    <w:rPr>
                      <w:rFonts w:ascii="Times New Roman" w:hAnsi="Times New Roman" w:cs="Times New Roman"/>
                      <w:sz w:val="24"/>
                      <w:szCs w:val="24"/>
                    </w:rPr>
                  </w:pPr>
                  <w:r w:rsidRPr="00AC15FF">
                    <w:rPr>
                      <w:rFonts w:ascii="Times New Roman" w:hAnsi="Times New Roman" w:cs="Times New Roman"/>
                      <w:sz w:val="24"/>
                      <w:szCs w:val="24"/>
                    </w:rPr>
                    <w:t>уроки исторической памяти, классные часы, посвященные Дню народного единства. Тематические классные часы «Когда мы едины – мы непобедимы»,  «В единстве наша сила»,  «Минин и Пожарский – великие сыны России»,  «Праздники новой России»;</w:t>
                  </w:r>
                </w:p>
                <w:p w:rsidR="002127B5" w:rsidRPr="00AC15FF" w:rsidRDefault="002127B5" w:rsidP="00560E7D">
                  <w:pPr>
                    <w:numPr>
                      <w:ilvl w:val="0"/>
                      <w:numId w:val="5"/>
                    </w:numPr>
                    <w:spacing w:after="0" w:line="240"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КТД «Эстафета  добрых дел ко Дню пожилого человека»; </w:t>
                  </w:r>
                </w:p>
                <w:p w:rsidR="002127B5" w:rsidRPr="00AC15FF" w:rsidRDefault="002127B5" w:rsidP="00560E7D">
                  <w:pPr>
                    <w:numPr>
                      <w:ilvl w:val="0"/>
                      <w:numId w:val="5"/>
                    </w:numPr>
                    <w:spacing w:after="0" w:line="240" w:lineRule="auto"/>
                    <w:jc w:val="both"/>
                    <w:rPr>
                      <w:rFonts w:ascii="Times New Roman" w:hAnsi="Times New Roman" w:cs="Times New Roman"/>
                      <w:sz w:val="24"/>
                      <w:szCs w:val="24"/>
                    </w:rPr>
                  </w:pPr>
                  <w:r w:rsidRPr="00AC15FF">
                    <w:rPr>
                      <w:rFonts w:ascii="Times New Roman" w:hAnsi="Times New Roman" w:cs="Times New Roman"/>
                      <w:sz w:val="24"/>
                      <w:szCs w:val="24"/>
                    </w:rPr>
                    <w:t>Акция «Милосердие» ко Дню инвалидов.</w:t>
                  </w:r>
                </w:p>
                <w:p w:rsidR="002127B5" w:rsidRPr="00AC15FF" w:rsidRDefault="002127B5" w:rsidP="00560E7D">
                  <w:pPr>
                    <w:numPr>
                      <w:ilvl w:val="0"/>
                      <w:numId w:val="5"/>
                    </w:numPr>
                    <w:spacing w:after="0" w:line="240" w:lineRule="auto"/>
                    <w:rPr>
                      <w:rFonts w:ascii="Times New Roman" w:hAnsi="Times New Roman" w:cs="Times New Roman"/>
                      <w:sz w:val="24"/>
                      <w:szCs w:val="24"/>
                    </w:rPr>
                  </w:pPr>
                  <w:r w:rsidRPr="00AC15FF">
                    <w:rPr>
                      <w:rFonts w:ascii="Times New Roman" w:hAnsi="Times New Roman" w:cs="Times New Roman"/>
                      <w:sz w:val="24"/>
                      <w:szCs w:val="24"/>
                    </w:rPr>
                    <w:t>Декада толерантности:  фестиваль дружбы народов «Мы вместе!»,</w:t>
                  </w:r>
                </w:p>
                <w:p w:rsidR="002127B5" w:rsidRPr="00AC15FF" w:rsidRDefault="002127B5" w:rsidP="00560E7D">
                  <w:pPr>
                    <w:numPr>
                      <w:ilvl w:val="0"/>
                      <w:numId w:val="5"/>
                    </w:numPr>
                    <w:spacing w:after="0" w:line="240"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дискуссионный клуб «Толерантность в современном мире»; </w:t>
                  </w:r>
                </w:p>
                <w:p w:rsidR="002127B5" w:rsidRPr="00AC15FF" w:rsidRDefault="002127B5" w:rsidP="00560E7D">
                  <w:pPr>
                    <w:numPr>
                      <w:ilvl w:val="0"/>
                      <w:numId w:val="5"/>
                    </w:numPr>
                    <w:spacing w:after="0" w:line="240"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Благотворительная акция «День народного единства – день добрых дел и заботы о людях». </w:t>
                  </w:r>
                </w:p>
                <w:p w:rsidR="002127B5" w:rsidRPr="00AC15FF" w:rsidRDefault="002127B5" w:rsidP="00560E7D">
                  <w:pPr>
                    <w:numPr>
                      <w:ilvl w:val="0"/>
                      <w:numId w:val="5"/>
                    </w:numPr>
                    <w:spacing w:after="0" w:line="240" w:lineRule="auto"/>
                    <w:jc w:val="both"/>
                    <w:rPr>
                      <w:rFonts w:ascii="Times New Roman" w:hAnsi="Times New Roman" w:cs="Times New Roman"/>
                      <w:sz w:val="24"/>
                      <w:szCs w:val="24"/>
                    </w:rPr>
                  </w:pPr>
                  <w:r w:rsidRPr="00AC15FF">
                    <w:rPr>
                      <w:rFonts w:ascii="Times New Roman" w:hAnsi="Times New Roman" w:cs="Times New Roman"/>
                      <w:sz w:val="24"/>
                      <w:szCs w:val="24"/>
                    </w:rPr>
                    <w:t>Мероприятия, посвященные Дню защитника Отечества.</w:t>
                  </w:r>
                </w:p>
                <w:p w:rsidR="002127B5" w:rsidRPr="00AC15FF" w:rsidRDefault="002127B5" w:rsidP="00560E7D">
                  <w:pPr>
                    <w:numPr>
                      <w:ilvl w:val="0"/>
                      <w:numId w:val="5"/>
                    </w:numPr>
                    <w:spacing w:after="0" w:line="240" w:lineRule="auto"/>
                    <w:jc w:val="both"/>
                    <w:rPr>
                      <w:rFonts w:ascii="Times New Roman" w:hAnsi="Times New Roman" w:cs="Times New Roman"/>
                      <w:sz w:val="24"/>
                      <w:szCs w:val="24"/>
                    </w:rPr>
                  </w:pPr>
                  <w:r w:rsidRPr="00AC15FF">
                    <w:rPr>
                      <w:rFonts w:ascii="Times New Roman" w:hAnsi="Times New Roman" w:cs="Times New Roman"/>
                      <w:sz w:val="24"/>
                      <w:szCs w:val="24"/>
                      <w:shd w:val="clear" w:color="auto" w:fill="FFFFFF"/>
                    </w:rPr>
                    <w:lastRenderedPageBreak/>
                    <w:t>Акция по сбору гуманитарной помощи нуждающимся.</w:t>
                  </w:r>
                </w:p>
                <w:p w:rsidR="002127B5" w:rsidRPr="00AC15FF" w:rsidRDefault="002127B5" w:rsidP="00560E7D">
                  <w:pPr>
                    <w:autoSpaceDE w:val="0"/>
                    <w:autoSpaceDN w:val="0"/>
                    <w:adjustRightInd w:val="0"/>
                    <w:spacing w:line="240"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Доброй традицией являются встречи учащихся с ветеранами ВОВ, тружениками тыла, ветеранами вооруженных сил с целью сбора информации об их героическом прошлом.  В школе действует добровольный отряд волонтеров «Благо» с целью оказания ветеранам посильной действенной помощи, проводятся мероприятия с участием ветеранов. Каждый классный руководитель ведет в классе работу по патриотическому воспитанию (тематические беседы, классные часы, встречи с ветеранами…). </w:t>
                  </w:r>
                </w:p>
                <w:p w:rsidR="002127B5" w:rsidRPr="00AC15FF" w:rsidRDefault="002127B5" w:rsidP="00414163">
                  <w:pPr>
                    <w:autoSpaceDE w:val="0"/>
                    <w:autoSpaceDN w:val="0"/>
                    <w:adjustRightInd w:val="0"/>
                    <w:spacing w:after="0" w:line="240" w:lineRule="auto"/>
                    <w:ind w:firstLine="360"/>
                    <w:jc w:val="both"/>
                    <w:rPr>
                      <w:rFonts w:ascii="Times New Roman" w:hAnsi="Times New Roman" w:cs="Times New Roman"/>
                      <w:sz w:val="24"/>
                      <w:szCs w:val="24"/>
                    </w:rPr>
                  </w:pPr>
                  <w:r w:rsidRPr="00AC15FF">
                    <w:rPr>
                      <w:rFonts w:ascii="Times New Roman" w:hAnsi="Times New Roman" w:cs="Times New Roman"/>
                      <w:sz w:val="24"/>
                      <w:szCs w:val="24"/>
                    </w:rPr>
                    <w:t>В преддверии   годовщины Великой Победы волонтерами организованы ряд акций: «Удели внимание ветерану» - помощь нуждающимся ветеранам, труженикам тыла, вдовам. «Память поколений»- благоустройство памятников на территории Кагальницкого сельского поселения. «Собери историю по крупицам» - создание музейного уголка в школе, сбор воспоминаний ветеранов войны. «Дорога к обелиску» - тематические мероприятия на территории памятных мест станицы. «Георгиевская ленточка», «Российская ленточка»,  организация флешмобов, посвященных Дню Победы, Дню России,  «Лента памяти», «Свеча памяти», «Горсть памяти», «История моей семьи в годы Великой Отечественной войны».</w:t>
                  </w:r>
                  <w:r w:rsidRPr="00AC15FF">
                    <w:rPr>
                      <w:rFonts w:ascii="Times New Roman" w:hAnsi="Times New Roman" w:cs="Times New Roman"/>
                      <w:sz w:val="24"/>
                      <w:szCs w:val="24"/>
                    </w:rPr>
                    <w:br/>
                    <w:t xml:space="preserve">      В целях сохранения памяти о героическом прошлом народа проведена следующая работа:</w:t>
                  </w:r>
                </w:p>
                <w:p w:rsidR="002127B5" w:rsidRPr="00414163" w:rsidRDefault="002127B5" w:rsidP="00846339">
                  <w:pPr>
                    <w:pStyle w:val="a9"/>
                    <w:numPr>
                      <w:ilvl w:val="0"/>
                      <w:numId w:val="45"/>
                    </w:numPr>
                    <w:spacing w:after="0" w:line="240" w:lineRule="auto"/>
                    <w:ind w:left="743" w:hanging="425"/>
                    <w:rPr>
                      <w:rFonts w:ascii="Times New Roman" w:hAnsi="Times New Roman" w:cs="Times New Roman"/>
                      <w:sz w:val="24"/>
                      <w:szCs w:val="24"/>
                    </w:rPr>
                  </w:pPr>
                  <w:r w:rsidRPr="00414163">
                    <w:rPr>
                      <w:rFonts w:ascii="Times New Roman" w:hAnsi="Times New Roman" w:cs="Times New Roman"/>
                      <w:sz w:val="24"/>
                      <w:szCs w:val="24"/>
                    </w:rPr>
                    <w:t>Благоустройство территорий памятников и мемориалов на территории Кагальницкого сельского поселения.</w:t>
                  </w:r>
                </w:p>
                <w:p w:rsidR="002127B5" w:rsidRPr="00AC15FF" w:rsidRDefault="002127B5" w:rsidP="00560E7D">
                  <w:pPr>
                    <w:numPr>
                      <w:ilvl w:val="0"/>
                      <w:numId w:val="5"/>
                    </w:numPr>
                    <w:spacing w:after="0" w:line="240" w:lineRule="auto"/>
                    <w:rPr>
                      <w:rFonts w:ascii="Times New Roman" w:hAnsi="Times New Roman" w:cs="Times New Roman"/>
                      <w:sz w:val="24"/>
                      <w:szCs w:val="24"/>
                    </w:rPr>
                  </w:pPr>
                  <w:r w:rsidRPr="00AC15FF">
                    <w:rPr>
                      <w:rFonts w:ascii="Times New Roman" w:hAnsi="Times New Roman" w:cs="Times New Roman"/>
                      <w:sz w:val="24"/>
                      <w:szCs w:val="24"/>
                    </w:rPr>
                    <w:t>Тематические классные часы «Я помню, я горжусь».</w:t>
                  </w:r>
                </w:p>
                <w:p w:rsidR="002127B5" w:rsidRPr="00AC15FF" w:rsidRDefault="002127B5" w:rsidP="00560E7D">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AC15FF">
                    <w:rPr>
                      <w:rFonts w:ascii="Times New Roman" w:hAnsi="Times New Roman" w:cs="Times New Roman"/>
                      <w:sz w:val="24"/>
                      <w:szCs w:val="24"/>
                    </w:rPr>
                    <w:t>Проведение операции «Забота»: поздравление ветеранов Великой Отеч</w:t>
                  </w:r>
                  <w:r w:rsidR="003E18F2">
                    <w:rPr>
                      <w:rFonts w:ascii="Times New Roman" w:hAnsi="Times New Roman" w:cs="Times New Roman"/>
                      <w:sz w:val="24"/>
                      <w:szCs w:val="24"/>
                    </w:rPr>
                    <w:t>ественной        войны и труда</w:t>
                  </w:r>
                  <w:r w:rsidRPr="00AC15FF">
                    <w:rPr>
                      <w:rFonts w:ascii="Times New Roman" w:hAnsi="Times New Roman" w:cs="Times New Roman"/>
                      <w:sz w:val="24"/>
                      <w:szCs w:val="24"/>
                    </w:rPr>
                    <w:t>.</w:t>
                  </w:r>
                </w:p>
                <w:p w:rsidR="002127B5" w:rsidRPr="00AC15FF" w:rsidRDefault="002127B5" w:rsidP="00560E7D">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AC15FF">
                    <w:rPr>
                      <w:rFonts w:ascii="Times New Roman" w:hAnsi="Times New Roman" w:cs="Times New Roman"/>
                      <w:sz w:val="24"/>
                      <w:szCs w:val="24"/>
                    </w:rPr>
                    <w:t>«День героев Отечества»-литературно-музыкальная композиция.</w:t>
                  </w:r>
                </w:p>
                <w:p w:rsidR="002127B5" w:rsidRPr="00AC15FF" w:rsidRDefault="002127B5" w:rsidP="00560E7D">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Месячник  военно-патриотического</w:t>
                  </w:r>
                  <w:r w:rsidR="003E18F2">
                    <w:rPr>
                      <w:rFonts w:ascii="Times New Roman" w:hAnsi="Times New Roman" w:cs="Times New Roman"/>
                      <w:sz w:val="24"/>
                      <w:szCs w:val="24"/>
                    </w:rPr>
                    <w:t xml:space="preserve"> воспитания, посвященного Дню </w:t>
                  </w:r>
                  <w:r w:rsidRPr="00AC15FF">
                    <w:rPr>
                      <w:rFonts w:ascii="Times New Roman" w:hAnsi="Times New Roman" w:cs="Times New Roman"/>
                      <w:sz w:val="24"/>
                      <w:szCs w:val="24"/>
                    </w:rPr>
                    <w:t>защитника Отечества «Готов к защите Отечества».</w:t>
                  </w:r>
                </w:p>
                <w:p w:rsidR="002127B5" w:rsidRPr="00AC15FF" w:rsidRDefault="002127B5" w:rsidP="00560E7D">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AC15FF">
                    <w:rPr>
                      <w:rFonts w:ascii="Times New Roman" w:hAnsi="Times New Roman" w:cs="Times New Roman"/>
                      <w:sz w:val="24"/>
                      <w:szCs w:val="24"/>
                    </w:rPr>
                    <w:t>Урок  мужества, посвященный Дню полного освобождения советскими войсками        города Ленинграда от блокады его немецко-фашистскими войсками.</w:t>
                  </w:r>
                </w:p>
                <w:p w:rsidR="002127B5" w:rsidRPr="00AC15FF" w:rsidRDefault="002127B5" w:rsidP="00560E7D">
                  <w:pPr>
                    <w:numPr>
                      <w:ilvl w:val="0"/>
                      <w:numId w:val="5"/>
                    </w:numPr>
                    <w:spacing w:after="0" w:line="240" w:lineRule="auto"/>
                    <w:rPr>
                      <w:rFonts w:ascii="Times New Roman" w:hAnsi="Times New Roman" w:cs="Times New Roman"/>
                      <w:sz w:val="24"/>
                      <w:szCs w:val="24"/>
                    </w:rPr>
                  </w:pPr>
                  <w:r w:rsidRPr="00AC15FF">
                    <w:rPr>
                      <w:rFonts w:ascii="Times New Roman" w:hAnsi="Times New Roman" w:cs="Times New Roman"/>
                      <w:sz w:val="24"/>
                      <w:szCs w:val="24"/>
                    </w:rPr>
                    <w:t>Акция «Согреем сердца ветеранов». Посещение ветеранов и участников ВОВ на дому, участниками военных действий Чечни, Афганистана оказание им посильной социально-бытовой помощи. Поздравление и вручение подарков.</w:t>
                  </w:r>
                </w:p>
                <w:p w:rsidR="002127B5" w:rsidRPr="00AC15FF" w:rsidRDefault="002127B5" w:rsidP="00560E7D">
                  <w:pPr>
                    <w:numPr>
                      <w:ilvl w:val="0"/>
                      <w:numId w:val="5"/>
                    </w:numPr>
                    <w:spacing w:after="0" w:line="240" w:lineRule="auto"/>
                    <w:rPr>
                      <w:rFonts w:ascii="Times New Roman" w:hAnsi="Times New Roman" w:cs="Times New Roman"/>
                      <w:sz w:val="24"/>
                      <w:szCs w:val="24"/>
                    </w:rPr>
                  </w:pPr>
                  <w:r w:rsidRPr="00AC15FF">
                    <w:rPr>
                      <w:rFonts w:ascii="Times New Roman" w:hAnsi="Times New Roman" w:cs="Times New Roman"/>
                      <w:sz w:val="24"/>
                      <w:szCs w:val="24"/>
                    </w:rPr>
                    <w:t>День воина –афганца.</w:t>
                  </w:r>
                </w:p>
                <w:p w:rsidR="002127B5" w:rsidRPr="00AC15FF" w:rsidRDefault="002127B5" w:rsidP="00560E7D">
                  <w:pPr>
                    <w:numPr>
                      <w:ilvl w:val="0"/>
                      <w:numId w:val="5"/>
                    </w:numPr>
                    <w:autoSpaceDE w:val="0"/>
                    <w:autoSpaceDN w:val="0"/>
                    <w:adjustRightInd w:val="0"/>
                    <w:spacing w:after="0" w:line="240" w:lineRule="auto"/>
                    <w:rPr>
                      <w:rFonts w:ascii="Times New Roman" w:hAnsi="Times New Roman" w:cs="Times New Roman"/>
                      <w:sz w:val="24"/>
                      <w:szCs w:val="24"/>
                    </w:rPr>
                  </w:pPr>
                  <w:r w:rsidRPr="00AC15FF">
                    <w:rPr>
                      <w:rFonts w:ascii="Times New Roman" w:hAnsi="Times New Roman" w:cs="Times New Roman"/>
                      <w:sz w:val="24"/>
                      <w:szCs w:val="24"/>
                    </w:rPr>
                    <w:t>Мероприятия, посвященные Дню Победы в Великой Отечественной войне.</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Учащиеся школы в течение апреля вели работы по благоустройству мемориала воинам-защитникам, уборке памятников ветеранов педагогического труда.</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В течение года учащиеся 5-11 классов оказывали посильную помощь ветеранам ВОВ, вдовам, труженикам тыла.</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Во всех классах (1-11 классы) проведены тематические классные часы, беседы  «Я помню! Я горжусь!» с приглашением ветеранов войны, учащиеся посещали районный краеведческий музей и межпоселенческую библиотеку, где  были проведены мероприятия, посвященные Великой Победе.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С 7 мая по 9 мая проводилась акция «Георгиевская ленточка». Учащиеся </w:t>
                  </w:r>
                  <w:r w:rsidR="003E18F2">
                    <w:rPr>
                      <w:rFonts w:ascii="Times New Roman" w:hAnsi="Times New Roman" w:cs="Times New Roman"/>
                      <w:sz w:val="24"/>
                      <w:szCs w:val="24"/>
                    </w:rPr>
                    <w:t>9-</w:t>
                  </w:r>
                  <w:r w:rsidRPr="00AC15FF">
                    <w:rPr>
                      <w:rFonts w:ascii="Times New Roman" w:hAnsi="Times New Roman" w:cs="Times New Roman"/>
                      <w:sz w:val="24"/>
                      <w:szCs w:val="24"/>
                    </w:rPr>
                    <w:t>10 класс</w:t>
                  </w:r>
                  <w:r w:rsidR="003E18F2">
                    <w:rPr>
                      <w:rFonts w:ascii="Times New Roman" w:hAnsi="Times New Roman" w:cs="Times New Roman"/>
                      <w:sz w:val="24"/>
                      <w:szCs w:val="24"/>
                    </w:rPr>
                    <w:t>ов</w:t>
                  </w:r>
                  <w:r w:rsidRPr="00AC15FF">
                    <w:rPr>
                      <w:rFonts w:ascii="Times New Roman" w:hAnsi="Times New Roman" w:cs="Times New Roman"/>
                      <w:sz w:val="24"/>
                      <w:szCs w:val="24"/>
                    </w:rPr>
                    <w:t xml:space="preserve"> (под руководством ст. вожатого) распространяли георгиевские ленточки среди жителей станицы, учащихся школы.</w:t>
                  </w:r>
                </w:p>
                <w:p w:rsidR="002127B5" w:rsidRPr="00AC15FF" w:rsidRDefault="002127B5" w:rsidP="003E18F2">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9 мая  учащиеся 1-10х классов приняли участие в</w:t>
                  </w:r>
                  <w:r w:rsidR="003E18F2">
                    <w:rPr>
                      <w:rFonts w:ascii="Times New Roman" w:hAnsi="Times New Roman" w:cs="Times New Roman"/>
                      <w:sz w:val="24"/>
                      <w:szCs w:val="24"/>
                    </w:rPr>
                    <w:t xml:space="preserve"> онлайн </w:t>
                  </w:r>
                  <w:r w:rsidRPr="00AC15FF">
                    <w:rPr>
                      <w:rFonts w:ascii="Times New Roman" w:hAnsi="Times New Roman" w:cs="Times New Roman"/>
                      <w:sz w:val="24"/>
                      <w:szCs w:val="24"/>
                    </w:rPr>
                    <w:t xml:space="preserve">акции «Бессмертный полк» согласно требованиям были оформлены транспаранты с фотографиями участников ВОВ, погибших или пропавших без вести, ветеранов, не доживших до   Дня Победы.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Членами школьного отряда ЮИД проведена акция «Георгиевская лента» (рук. Колесников А.Е.- руководитель школьного отряда ЮИД «Перекресток»). </w:t>
                  </w:r>
                </w:p>
                <w:p w:rsidR="002127B5" w:rsidRPr="00AC15FF" w:rsidRDefault="002127B5" w:rsidP="003E18F2">
                  <w:pPr>
                    <w:pStyle w:val="a3"/>
                    <w:spacing w:line="276" w:lineRule="auto"/>
                    <w:jc w:val="both"/>
                    <w:rPr>
                      <w:rFonts w:ascii="Times New Roman" w:eastAsia="SimSun" w:hAnsi="Times New Roman" w:cs="Times New Roman"/>
                      <w:kern w:val="1"/>
                      <w:sz w:val="24"/>
                      <w:szCs w:val="24"/>
                    </w:rPr>
                  </w:pPr>
                  <w:r w:rsidRPr="00AC15FF">
                    <w:rPr>
                      <w:rFonts w:ascii="Times New Roman" w:hAnsi="Times New Roman" w:cs="Times New Roman"/>
                      <w:sz w:val="24"/>
                      <w:szCs w:val="24"/>
                    </w:rPr>
                    <w:lastRenderedPageBreak/>
                    <w:t xml:space="preserve">      Проведены тематические пропагандистские мероприятия с участием отрядов ЮИД и «Дорожных патрулей», такие как: «Чтобы не было войны»», «Мы за чистое, мирное небо».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eastAsia="SimSun" w:hAnsi="Times New Roman" w:cs="Times New Roman"/>
                      <w:kern w:val="1"/>
                      <w:sz w:val="24"/>
                      <w:szCs w:val="24"/>
                    </w:rPr>
                    <w:t xml:space="preserve"> </w:t>
                  </w:r>
                  <w:r w:rsidRPr="00AC15FF">
                    <w:rPr>
                      <w:rFonts w:ascii="Times New Roman" w:hAnsi="Times New Roman" w:cs="Times New Roman"/>
                      <w:sz w:val="24"/>
                      <w:szCs w:val="24"/>
                    </w:rPr>
                    <w:t xml:space="preserve">      Учащиеся школы активно принимали участие в мероприятиях и конкурсах различного уровня (см. </w:t>
                  </w:r>
                  <w:r w:rsidRPr="00AC15FF">
                    <w:rPr>
                      <w:rFonts w:ascii="Times New Roman" w:hAnsi="Times New Roman" w:cs="Times New Roman"/>
                      <w:i/>
                      <w:sz w:val="24"/>
                      <w:szCs w:val="24"/>
                    </w:rPr>
                    <w:t>Таблица достижений учащихся</w:t>
                  </w:r>
                  <w:r w:rsidRPr="00AC15FF">
                    <w:rPr>
                      <w:rFonts w:ascii="Times New Roman" w:hAnsi="Times New Roman" w:cs="Times New Roman"/>
                      <w:sz w:val="24"/>
                      <w:szCs w:val="24"/>
                    </w:rPr>
                    <w:t>).</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С целью патриотического воспитания в школе организована работа школьного музейного уголка. В   здании начальной школы действует музейный уголок   Г.С. Низавецкого- ветерана ВОВ. В здании основной школы  </w:t>
                  </w:r>
                  <w:r w:rsidRPr="00AC15FF">
                    <w:rPr>
                      <w:rFonts w:ascii="Times New Roman" w:hAnsi="Times New Roman" w:cs="Times New Roman"/>
                      <w:bCs/>
                      <w:iCs/>
                      <w:sz w:val="24"/>
                      <w:szCs w:val="24"/>
                    </w:rPr>
                    <w:t xml:space="preserve"> ведется большая работа по сбору материалов для школьного уголка Боевой Славы. </w:t>
                  </w:r>
                  <w:r w:rsidRPr="00AC15FF">
                    <w:rPr>
                      <w:rFonts w:ascii="Times New Roman" w:hAnsi="Times New Roman" w:cs="Times New Roman"/>
                      <w:sz w:val="24"/>
                      <w:szCs w:val="24"/>
                    </w:rPr>
                    <w:t xml:space="preserve"> С сентября 2019 года начата работа по преобразованию  музейного уголка в школьный</w:t>
                  </w:r>
                  <w:r w:rsidR="003E18F2">
                    <w:rPr>
                      <w:rFonts w:ascii="Times New Roman" w:hAnsi="Times New Roman" w:cs="Times New Roman"/>
                      <w:sz w:val="24"/>
                      <w:szCs w:val="24"/>
                    </w:rPr>
                    <w:t xml:space="preserve"> музей Боевой и Трудовой Славы. </w:t>
                  </w:r>
                  <w:r w:rsidRPr="00AC15FF">
                    <w:rPr>
                      <w:rFonts w:ascii="Times New Roman" w:hAnsi="Times New Roman" w:cs="Times New Roman"/>
                      <w:sz w:val="24"/>
                      <w:szCs w:val="24"/>
                    </w:rPr>
                    <w:t xml:space="preserve">На классных часах, музейных занятиях учащиеся могут познакомиться с экспонатами комнаты Боевой Славы  по данной теме. </w:t>
                  </w:r>
                </w:p>
                <w:p w:rsidR="002127B5" w:rsidRPr="00AC15FF" w:rsidRDefault="002127B5" w:rsidP="00560E7D">
                  <w:pPr>
                    <w:pStyle w:val="a3"/>
                    <w:spacing w:line="276" w:lineRule="auto"/>
                    <w:jc w:val="both"/>
                    <w:rPr>
                      <w:rFonts w:ascii="Times New Roman" w:hAnsi="Times New Roman" w:cs="Times New Roman"/>
                      <w:bCs/>
                      <w:iCs/>
                      <w:sz w:val="24"/>
                      <w:szCs w:val="24"/>
                    </w:rPr>
                  </w:pPr>
                  <w:r w:rsidRPr="00AC15FF">
                    <w:rPr>
                      <w:rFonts w:ascii="Times New Roman" w:hAnsi="Times New Roman" w:cs="Times New Roman"/>
                      <w:sz w:val="24"/>
                      <w:szCs w:val="24"/>
                    </w:rPr>
                    <w:t xml:space="preserve">         </w:t>
                  </w:r>
                  <w:r w:rsidRPr="00AC15FF">
                    <w:rPr>
                      <w:rFonts w:ascii="Times New Roman" w:hAnsi="Times New Roman" w:cs="Times New Roman"/>
                      <w:bCs/>
                      <w:iCs/>
                      <w:sz w:val="24"/>
                      <w:szCs w:val="24"/>
                    </w:rPr>
                    <w:t>Материально-техническое оснащение музейных уголков школы, позволяет учителям-предметникам, классным руководителям, педагогам дополнительного образования  организовать и   провести:</w:t>
                  </w:r>
                </w:p>
                <w:p w:rsidR="002127B5" w:rsidRPr="00AC15FF" w:rsidRDefault="002127B5" w:rsidP="00560E7D">
                  <w:pPr>
                    <w:pStyle w:val="a3"/>
                    <w:spacing w:line="276" w:lineRule="auto"/>
                    <w:jc w:val="both"/>
                    <w:rPr>
                      <w:rFonts w:ascii="Times New Roman" w:hAnsi="Times New Roman" w:cs="Times New Roman"/>
                      <w:bCs/>
                      <w:iCs/>
                      <w:sz w:val="24"/>
                      <w:szCs w:val="24"/>
                    </w:rPr>
                  </w:pPr>
                  <w:r w:rsidRPr="00AC15FF">
                    <w:rPr>
                      <w:rFonts w:ascii="Times New Roman" w:hAnsi="Times New Roman" w:cs="Times New Roman"/>
                      <w:bCs/>
                      <w:iCs/>
                      <w:sz w:val="24"/>
                      <w:szCs w:val="24"/>
                    </w:rPr>
                    <w:t>-«Уроки  Мужества», «Уроки Памяти» по истории, географии, краеведению;</w:t>
                  </w:r>
                </w:p>
                <w:p w:rsidR="002127B5" w:rsidRPr="00AC15FF" w:rsidRDefault="002127B5" w:rsidP="00560E7D">
                  <w:pPr>
                    <w:pStyle w:val="a3"/>
                    <w:spacing w:line="276" w:lineRule="auto"/>
                    <w:jc w:val="both"/>
                    <w:rPr>
                      <w:rFonts w:ascii="Times New Roman" w:hAnsi="Times New Roman" w:cs="Times New Roman"/>
                      <w:bCs/>
                      <w:iCs/>
                      <w:sz w:val="24"/>
                      <w:szCs w:val="24"/>
                    </w:rPr>
                  </w:pPr>
                  <w:r w:rsidRPr="00AC15FF">
                    <w:rPr>
                      <w:rFonts w:ascii="Times New Roman" w:hAnsi="Times New Roman" w:cs="Times New Roman"/>
                      <w:sz w:val="24"/>
                      <w:szCs w:val="24"/>
                    </w:rPr>
                    <w:t>-беседы, устные журналы, мини-экскурсии (обзорные и тематические);</w:t>
                  </w:r>
                </w:p>
                <w:p w:rsidR="002127B5" w:rsidRPr="00AC15FF" w:rsidRDefault="002127B5" w:rsidP="00560E7D">
                  <w:pPr>
                    <w:pStyle w:val="a3"/>
                    <w:spacing w:line="276" w:lineRule="auto"/>
                    <w:jc w:val="both"/>
                    <w:rPr>
                      <w:rFonts w:ascii="Times New Roman" w:hAnsi="Times New Roman" w:cs="Times New Roman"/>
                      <w:bCs/>
                      <w:iCs/>
                      <w:sz w:val="24"/>
                      <w:szCs w:val="24"/>
                    </w:rPr>
                  </w:pPr>
                  <w:r w:rsidRPr="00AC15FF">
                    <w:rPr>
                      <w:rFonts w:ascii="Times New Roman" w:hAnsi="Times New Roman" w:cs="Times New Roman"/>
                      <w:bCs/>
                      <w:iCs/>
                      <w:sz w:val="24"/>
                      <w:szCs w:val="24"/>
                    </w:rPr>
                    <w:t>-внеклассные мероприятия по сохранению  памяти о тех поколениях, которые жили до нас,</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занятия внеурочной деятельности и дополнительного образования «Мы жители донского края», «Мой край родной»,  «Туризм», уроки Доноведения.</w:t>
                  </w:r>
                </w:p>
                <w:p w:rsidR="002127B5" w:rsidRPr="00AC15FF" w:rsidRDefault="002127B5" w:rsidP="00560E7D">
                  <w:pPr>
                    <w:pStyle w:val="a3"/>
                    <w:spacing w:line="276" w:lineRule="auto"/>
                    <w:jc w:val="both"/>
                    <w:rPr>
                      <w:rFonts w:ascii="Times New Roman" w:eastAsiaTheme="minorHAnsi" w:hAnsi="Times New Roman" w:cs="Times New Roman"/>
                      <w:sz w:val="24"/>
                      <w:szCs w:val="24"/>
                    </w:rPr>
                  </w:pPr>
                  <w:r w:rsidRPr="00AC15FF">
                    <w:rPr>
                      <w:rFonts w:ascii="Times New Roman" w:eastAsia="Times New Roman" w:hAnsi="Times New Roman" w:cs="Times New Roman"/>
                      <w:sz w:val="24"/>
                      <w:szCs w:val="24"/>
                    </w:rPr>
                    <w:t xml:space="preserve">       </w:t>
                  </w:r>
                  <w:r w:rsidRPr="00AC15FF">
                    <w:rPr>
                      <w:rFonts w:ascii="Times New Roman" w:eastAsia="Times New Roman" w:hAnsi="Times New Roman" w:cs="Times New Roman"/>
                      <w:sz w:val="24"/>
                      <w:szCs w:val="24"/>
                      <w:lang w:eastAsia="ru-RU"/>
                    </w:rPr>
                    <w:t xml:space="preserve">На  базе музейного уголка  школы действует поисковый клуб «Искатели».  </w:t>
                  </w:r>
                </w:p>
                <w:p w:rsidR="002127B5" w:rsidRPr="00AC15FF" w:rsidRDefault="002127B5" w:rsidP="00560E7D">
                  <w:pPr>
                    <w:pStyle w:val="a3"/>
                    <w:spacing w:line="276" w:lineRule="auto"/>
                    <w:jc w:val="both"/>
                    <w:rPr>
                      <w:rFonts w:ascii="Times New Roman" w:eastAsia="Times New Roman" w:hAnsi="Times New Roman" w:cs="Times New Roman"/>
                      <w:sz w:val="24"/>
                      <w:szCs w:val="24"/>
                    </w:rPr>
                  </w:pPr>
                  <w:r w:rsidRPr="00AC15FF">
                    <w:rPr>
                      <w:rFonts w:ascii="Times New Roman" w:eastAsia="Times New Roman" w:hAnsi="Times New Roman" w:cs="Times New Roman"/>
                      <w:sz w:val="24"/>
                      <w:szCs w:val="24"/>
                    </w:rPr>
                    <w:t xml:space="preserve">       Кроме клуба «Искатели» в школе успешно действует отряд юнармейцев «Патриот». Совместно клубы работают  над проблемой сохранения памяти  народной, поиска архивных материалов о земляках, погибших в годы ВОВ, налаживает связь с родственниками. Отряд юнармейцев является неоднократным победителем патриотических  мероприятий «Готов к защите Отечества», «Орленок», военно-патриотических акций, Уроков мужества</w:t>
                  </w:r>
                  <w:r w:rsidR="003E18F2">
                    <w:rPr>
                      <w:rFonts w:ascii="Times New Roman" w:eastAsia="Times New Roman" w:hAnsi="Times New Roman" w:cs="Times New Roman"/>
                      <w:sz w:val="24"/>
                      <w:szCs w:val="24"/>
                    </w:rPr>
                    <w:t>.</w:t>
                  </w:r>
                  <w:r w:rsidRPr="00AC15FF">
                    <w:rPr>
                      <w:rFonts w:ascii="Times New Roman" w:eastAsia="Times New Roman" w:hAnsi="Times New Roman" w:cs="Times New Roman"/>
                      <w:b/>
                      <w:i/>
                      <w:sz w:val="24"/>
                      <w:szCs w:val="24"/>
                    </w:rPr>
                    <w:t xml:space="preserve"> </w:t>
                  </w:r>
                </w:p>
                <w:p w:rsidR="002127B5" w:rsidRPr="00AC15FF" w:rsidRDefault="002127B5" w:rsidP="00560E7D">
                  <w:pPr>
                    <w:pStyle w:val="a3"/>
                    <w:spacing w:line="276" w:lineRule="auto"/>
                    <w:jc w:val="both"/>
                    <w:rPr>
                      <w:rFonts w:ascii="Times New Roman" w:eastAsiaTheme="minorHAnsi" w:hAnsi="Times New Roman" w:cs="Times New Roman"/>
                      <w:b/>
                      <w:bCs/>
                      <w:sz w:val="24"/>
                      <w:szCs w:val="24"/>
                    </w:rPr>
                  </w:pPr>
                  <w:r w:rsidRPr="00AC15FF">
                    <w:rPr>
                      <w:rFonts w:ascii="Times New Roman" w:hAnsi="Times New Roman" w:cs="Times New Roman"/>
                      <w:sz w:val="24"/>
                      <w:szCs w:val="24"/>
                    </w:rPr>
                    <w:t xml:space="preserve"> </w:t>
                  </w:r>
                  <w:r w:rsidRPr="00AC15FF">
                    <w:rPr>
                      <w:rFonts w:ascii="Times New Roman" w:hAnsi="Times New Roman" w:cs="Times New Roman"/>
                      <w:bCs/>
                      <w:sz w:val="24"/>
                      <w:szCs w:val="24"/>
                    </w:rPr>
                    <w:t xml:space="preserve">      В школе налажена экскурсионная работа  с</w:t>
                  </w:r>
                  <w:r w:rsidRPr="00AC15FF">
                    <w:rPr>
                      <w:rFonts w:ascii="Times New Roman" w:hAnsi="Times New Roman" w:cs="Times New Roman"/>
                      <w:sz w:val="24"/>
                      <w:szCs w:val="24"/>
                    </w:rPr>
                    <w:t xml:space="preserve"> целью патриотического воспитания.  </w:t>
                  </w:r>
                  <w:proofErr w:type="gramStart"/>
                  <w:r w:rsidRPr="00AC15FF">
                    <w:rPr>
                      <w:rFonts w:ascii="Times New Roman" w:hAnsi="Times New Roman" w:cs="Times New Roman"/>
                      <w:sz w:val="24"/>
                      <w:szCs w:val="24"/>
                    </w:rPr>
                    <w:t>Для  того</w:t>
                  </w:r>
                  <w:proofErr w:type="gramEnd"/>
                  <w:r w:rsidRPr="00AC15FF">
                    <w:rPr>
                      <w:rFonts w:ascii="Times New Roman" w:hAnsi="Times New Roman" w:cs="Times New Roman"/>
                      <w:sz w:val="24"/>
                      <w:szCs w:val="24"/>
                    </w:rPr>
                    <w:t>, чтобы лучше понять суть исторических событий, прикоснуться к истории нашей Родины, ежегодно для обучающихся школы организуются выездные экскурсии по местам боевой славы Кагальницкого района, Ростовской области  и за ее пределами.</w:t>
                  </w:r>
                  <w:r w:rsidRPr="00AC15FF">
                    <w:rPr>
                      <w:rFonts w:ascii="Times New Roman" w:hAnsi="Times New Roman" w:cs="Times New Roman"/>
                      <w:bCs/>
                      <w:sz w:val="24"/>
                      <w:szCs w:val="24"/>
                    </w:rPr>
                    <w:t xml:space="preserve">      </w:t>
                  </w:r>
                </w:p>
                <w:p w:rsidR="002127B5" w:rsidRPr="00AC15FF" w:rsidRDefault="002127B5" w:rsidP="00560E7D">
                  <w:pPr>
                    <w:pStyle w:val="a3"/>
                    <w:spacing w:line="276" w:lineRule="auto"/>
                    <w:jc w:val="both"/>
                    <w:rPr>
                      <w:rFonts w:ascii="Times New Roman" w:eastAsia="Times New Roman" w:hAnsi="Times New Roman" w:cs="Times New Roman"/>
                      <w:sz w:val="24"/>
                      <w:szCs w:val="24"/>
                    </w:rPr>
                  </w:pPr>
                  <w:r w:rsidRPr="00AC15FF">
                    <w:rPr>
                      <w:rFonts w:ascii="Times New Roman" w:hAnsi="Times New Roman" w:cs="Times New Roman"/>
                      <w:sz w:val="24"/>
                      <w:szCs w:val="24"/>
                    </w:rPr>
                    <w:t xml:space="preserve">      Постоянно организовываются экскурсионные поездки: в областной краеведческий музей; по местам боевой Славы г. Ростова-на-Дону, </w:t>
                  </w:r>
                  <w:r w:rsidRPr="00AC15FF">
                    <w:rPr>
                      <w:rFonts w:ascii="Times New Roman" w:hAnsi="Times New Roman" w:cs="Times New Roman"/>
                      <w:bCs/>
                      <w:sz w:val="24"/>
                      <w:szCs w:val="24"/>
                    </w:rPr>
                    <w:t>на выставку военной техники (г. Аксай</w:t>
                  </w:r>
                  <w:proofErr w:type="gramStart"/>
                  <w:r w:rsidRPr="00AC15FF">
                    <w:rPr>
                      <w:rFonts w:ascii="Times New Roman" w:hAnsi="Times New Roman" w:cs="Times New Roman"/>
                      <w:bCs/>
                      <w:sz w:val="24"/>
                      <w:szCs w:val="24"/>
                    </w:rPr>
                    <w:t xml:space="preserve">),  </w:t>
                  </w:r>
                  <w:r w:rsidRPr="00AC15FF">
                    <w:rPr>
                      <w:rFonts w:ascii="Times New Roman" w:eastAsia="Times New Roman" w:hAnsi="Times New Roman" w:cs="Times New Roman"/>
                      <w:sz w:val="24"/>
                      <w:szCs w:val="24"/>
                    </w:rPr>
                    <w:t>районный</w:t>
                  </w:r>
                  <w:proofErr w:type="gramEnd"/>
                  <w:r w:rsidRPr="00AC15FF">
                    <w:rPr>
                      <w:rFonts w:ascii="Times New Roman" w:eastAsia="Times New Roman" w:hAnsi="Times New Roman" w:cs="Times New Roman"/>
                      <w:sz w:val="24"/>
                      <w:szCs w:val="24"/>
                    </w:rPr>
                    <w:t xml:space="preserve"> краеведческий музей; в областной интерактивный музей истории;</w:t>
                  </w:r>
                  <w:r w:rsidRPr="00AC15FF">
                    <w:rPr>
                      <w:rFonts w:ascii="Times New Roman" w:eastAsia="Times New Roman" w:hAnsi="Times New Roman" w:cs="Times New Roman"/>
                      <w:sz w:val="24"/>
                      <w:szCs w:val="24"/>
                      <w:lang w:eastAsia="ru-RU"/>
                    </w:rPr>
                    <w:t xml:space="preserve"> в воинскую часть г. Зерноград</w:t>
                  </w:r>
                  <w:r w:rsidRPr="00AC15FF">
                    <w:rPr>
                      <w:rFonts w:ascii="Times New Roman" w:eastAsia="Times New Roman" w:hAnsi="Times New Roman" w:cs="Times New Roman"/>
                      <w:b/>
                      <w:i/>
                      <w:sz w:val="24"/>
                      <w:szCs w:val="24"/>
                      <w:lang w:eastAsia="ru-RU"/>
                    </w:rPr>
                    <w:t xml:space="preserve">; </w:t>
                  </w:r>
                  <w:r w:rsidRPr="00AC15FF">
                    <w:rPr>
                      <w:rFonts w:ascii="Times New Roman" w:eastAsia="Times New Roman" w:hAnsi="Times New Roman" w:cs="Times New Roman"/>
                      <w:sz w:val="24"/>
                      <w:szCs w:val="24"/>
                      <w:lang w:eastAsia="ru-RU"/>
                    </w:rPr>
                    <w:t>в город-герой Волгоград</w:t>
                  </w:r>
                  <w:r w:rsidR="001A707E">
                    <w:rPr>
                      <w:rFonts w:ascii="Times New Roman" w:eastAsia="Times New Roman" w:hAnsi="Times New Roman" w:cs="Times New Roman"/>
                      <w:sz w:val="24"/>
                      <w:szCs w:val="24"/>
                      <w:lang w:eastAsia="ru-RU"/>
                    </w:rPr>
                    <w:t>.</w:t>
                  </w:r>
                  <w:r w:rsidRPr="00AC15FF">
                    <w:rPr>
                      <w:rFonts w:ascii="Times New Roman" w:eastAsia="Times New Roman" w:hAnsi="Times New Roman" w:cs="Times New Roman"/>
                      <w:sz w:val="24"/>
                      <w:szCs w:val="24"/>
                      <w:lang w:eastAsia="ru-RU"/>
                    </w:rPr>
                    <w:t xml:space="preserve"> </w:t>
                  </w:r>
                </w:p>
                <w:p w:rsidR="002127B5" w:rsidRPr="00AC15FF" w:rsidRDefault="002127B5" w:rsidP="00560E7D">
                  <w:pPr>
                    <w:pStyle w:val="a3"/>
                    <w:spacing w:line="276" w:lineRule="auto"/>
                    <w:jc w:val="both"/>
                    <w:rPr>
                      <w:rFonts w:ascii="Times New Roman" w:eastAsiaTheme="minorHAnsi" w:hAnsi="Times New Roman" w:cs="Times New Roman"/>
                      <w:sz w:val="24"/>
                      <w:szCs w:val="24"/>
                      <w:shd w:val="clear" w:color="auto" w:fill="FFFFFF"/>
                    </w:rPr>
                  </w:pPr>
                  <w:r w:rsidRPr="00AC15FF">
                    <w:rPr>
                      <w:rFonts w:ascii="Times New Roman" w:hAnsi="Times New Roman" w:cs="Times New Roman"/>
                      <w:sz w:val="24"/>
                      <w:szCs w:val="24"/>
                      <w:shd w:val="clear" w:color="auto" w:fill="FFFFFF"/>
                    </w:rPr>
                    <w:t xml:space="preserve">      Экскурсии учащихся с проведением тематических бесед, уроков у </w:t>
                  </w:r>
                  <w:r w:rsidRPr="00AC15FF">
                    <w:rPr>
                      <w:rFonts w:ascii="Times New Roman" w:eastAsia="Times New Roman" w:hAnsi="Times New Roman" w:cs="Times New Roman"/>
                      <w:sz w:val="24"/>
                      <w:szCs w:val="24"/>
                    </w:rPr>
                    <w:t xml:space="preserve">братской могилы, мемориала воинам, погибшим за освобождение станицы Кагальницкой, памятника воинам –интернационалистам </w:t>
                  </w:r>
                  <w:r w:rsidRPr="00AC15FF">
                    <w:rPr>
                      <w:rFonts w:ascii="Times New Roman" w:hAnsi="Times New Roman" w:cs="Times New Roman"/>
                      <w:sz w:val="24"/>
                      <w:szCs w:val="24"/>
                      <w:shd w:val="clear" w:color="auto" w:fill="FFFFFF"/>
                    </w:rPr>
                    <w:t xml:space="preserve">проводятся постоянно. </w:t>
                  </w:r>
                </w:p>
                <w:p w:rsidR="002127B5" w:rsidRPr="00AC15FF" w:rsidRDefault="002127B5" w:rsidP="00560E7D">
                  <w:pPr>
                    <w:pStyle w:val="a9"/>
                    <w:spacing w:after="0"/>
                    <w:ind w:left="0"/>
                    <w:jc w:val="both"/>
                    <w:rPr>
                      <w:rFonts w:ascii="Times New Roman" w:hAnsi="Times New Roman" w:cs="Times New Roman"/>
                      <w:sz w:val="24"/>
                      <w:szCs w:val="24"/>
                    </w:rPr>
                  </w:pPr>
                  <w:r w:rsidRPr="00AC15FF">
                    <w:rPr>
                      <w:rFonts w:ascii="Times New Roman" w:hAnsi="Times New Roman" w:cs="Times New Roman"/>
                      <w:sz w:val="24"/>
                      <w:szCs w:val="24"/>
                    </w:rPr>
                    <w:t xml:space="preserve">    Согласно плану гражданско-патриотического воспитания  в начальной школе проведены следующие мероприятия:</w:t>
                  </w:r>
                </w:p>
                <w:p w:rsidR="002127B5" w:rsidRPr="00AC15FF" w:rsidRDefault="002127B5" w:rsidP="00560E7D">
                  <w:pPr>
                    <w:pStyle w:val="a9"/>
                    <w:shd w:val="clear" w:color="auto" w:fill="FFFFFF"/>
                    <w:tabs>
                      <w:tab w:val="left" w:pos="0"/>
                    </w:tabs>
                    <w:autoSpaceDE w:val="0"/>
                    <w:autoSpaceDN w:val="0"/>
                    <w:adjustRightInd w:val="0"/>
                    <w:spacing w:after="0"/>
                    <w:ind w:left="0"/>
                    <w:jc w:val="both"/>
                    <w:rPr>
                      <w:rFonts w:ascii="Times New Roman" w:hAnsi="Times New Roman" w:cs="Times New Roman"/>
                      <w:sz w:val="24"/>
                      <w:szCs w:val="24"/>
                    </w:rPr>
                  </w:pPr>
                  <w:r w:rsidRPr="00AC15FF">
                    <w:rPr>
                      <w:rFonts w:ascii="Times New Roman" w:hAnsi="Times New Roman" w:cs="Times New Roman"/>
                      <w:sz w:val="24"/>
                      <w:szCs w:val="24"/>
                    </w:rPr>
                    <w:t>-День народного единства: оформлен информационный стенд об истории  праздника</w:t>
                  </w:r>
                  <w:r w:rsidR="001A707E">
                    <w:rPr>
                      <w:rFonts w:ascii="Times New Roman" w:hAnsi="Times New Roman" w:cs="Times New Roman"/>
                      <w:sz w:val="24"/>
                      <w:szCs w:val="24"/>
                    </w:rPr>
                    <w:t>;</w:t>
                  </w:r>
                </w:p>
                <w:p w:rsidR="002127B5" w:rsidRPr="00AC15FF" w:rsidRDefault="002127B5" w:rsidP="00560E7D">
                  <w:pPr>
                    <w:pStyle w:val="a9"/>
                    <w:spacing w:after="0"/>
                    <w:ind w:left="0"/>
                    <w:jc w:val="both"/>
                    <w:rPr>
                      <w:rFonts w:ascii="Times New Roman" w:hAnsi="Times New Roman" w:cs="Times New Roman"/>
                      <w:sz w:val="24"/>
                      <w:szCs w:val="24"/>
                    </w:rPr>
                  </w:pPr>
                  <w:r w:rsidRPr="00AC15FF">
                    <w:rPr>
                      <w:rFonts w:ascii="Times New Roman" w:hAnsi="Times New Roman" w:cs="Times New Roman"/>
                      <w:sz w:val="24"/>
                      <w:szCs w:val="24"/>
                    </w:rPr>
                    <w:t>-С 1 по 4 классы прошли классные часы, посвященные «Дню народного единства»;</w:t>
                  </w:r>
                </w:p>
                <w:p w:rsidR="002127B5" w:rsidRPr="00AC15FF" w:rsidRDefault="002127B5" w:rsidP="00560E7D">
                  <w:pPr>
                    <w:pStyle w:val="a9"/>
                    <w:spacing w:after="0"/>
                    <w:ind w:left="0"/>
                    <w:jc w:val="both"/>
                    <w:rPr>
                      <w:rFonts w:ascii="Times New Roman" w:hAnsi="Times New Roman" w:cs="Times New Roman"/>
                      <w:sz w:val="24"/>
                      <w:szCs w:val="24"/>
                    </w:rPr>
                  </w:pPr>
                  <w:r w:rsidRPr="00AC15FF">
                    <w:rPr>
                      <w:rFonts w:ascii="Times New Roman" w:hAnsi="Times New Roman" w:cs="Times New Roman"/>
                      <w:sz w:val="24"/>
                      <w:szCs w:val="24"/>
                    </w:rPr>
                    <w:t>Принимали участие в областном конкурсе ко Дню Победы  «Полицейский Дядя Степа»</w:t>
                  </w:r>
                  <w:r w:rsidR="001A707E">
                    <w:rPr>
                      <w:rFonts w:ascii="Times New Roman" w:hAnsi="Times New Roman" w:cs="Times New Roman"/>
                      <w:sz w:val="24"/>
                      <w:szCs w:val="24"/>
                    </w:rPr>
                    <w:t>;</w:t>
                  </w:r>
                </w:p>
                <w:p w:rsidR="002127B5" w:rsidRPr="00AC15FF" w:rsidRDefault="002127B5" w:rsidP="00560E7D">
                  <w:pPr>
                    <w:pStyle w:val="a9"/>
                    <w:spacing w:after="0"/>
                    <w:ind w:left="0"/>
                    <w:jc w:val="both"/>
                    <w:rPr>
                      <w:rFonts w:ascii="Times New Roman" w:hAnsi="Times New Roman" w:cs="Times New Roman"/>
                      <w:sz w:val="24"/>
                      <w:szCs w:val="24"/>
                    </w:rPr>
                  </w:pPr>
                  <w:r w:rsidRPr="00AC15FF">
                    <w:rPr>
                      <w:rFonts w:ascii="Times New Roman" w:hAnsi="Times New Roman" w:cs="Times New Roman"/>
                      <w:sz w:val="24"/>
                      <w:szCs w:val="24"/>
                    </w:rPr>
                    <w:t>-Ко Дню солидарности в борьбе с терроризмом проведены классные часы, линейки «Мы помним этот страшный день»</w:t>
                  </w:r>
                  <w:r w:rsidR="001A707E">
                    <w:rPr>
                      <w:rFonts w:ascii="Times New Roman" w:hAnsi="Times New Roman" w:cs="Times New Roman"/>
                      <w:sz w:val="24"/>
                      <w:szCs w:val="24"/>
                    </w:rPr>
                    <w:t>;</w:t>
                  </w:r>
                </w:p>
                <w:p w:rsidR="002127B5" w:rsidRPr="00AC15FF" w:rsidRDefault="002127B5" w:rsidP="00560E7D">
                  <w:pPr>
                    <w:pStyle w:val="a9"/>
                    <w:spacing w:after="0"/>
                    <w:ind w:left="0"/>
                    <w:jc w:val="both"/>
                    <w:rPr>
                      <w:rFonts w:ascii="Times New Roman" w:hAnsi="Times New Roman" w:cs="Times New Roman"/>
                      <w:sz w:val="24"/>
                      <w:szCs w:val="24"/>
                    </w:rPr>
                  </w:pPr>
                  <w:r w:rsidRPr="00AC15FF">
                    <w:rPr>
                      <w:rFonts w:ascii="Times New Roman" w:hAnsi="Times New Roman" w:cs="Times New Roman"/>
                      <w:sz w:val="24"/>
                      <w:szCs w:val="24"/>
                    </w:rPr>
                    <w:t>-</w:t>
                  </w:r>
                  <w:r w:rsidR="001A707E">
                    <w:rPr>
                      <w:rFonts w:ascii="Times New Roman" w:hAnsi="Times New Roman" w:cs="Times New Roman"/>
                      <w:sz w:val="24"/>
                      <w:szCs w:val="24"/>
                    </w:rPr>
                    <w:t>О</w:t>
                  </w:r>
                  <w:r w:rsidRPr="00AC15FF">
                    <w:rPr>
                      <w:rFonts w:ascii="Times New Roman" w:hAnsi="Times New Roman" w:cs="Times New Roman"/>
                      <w:sz w:val="24"/>
                      <w:szCs w:val="24"/>
                    </w:rPr>
                    <w:t>формлен агитационный стенд «Мой край родной»</w:t>
                  </w:r>
                  <w:r w:rsidR="001A707E">
                    <w:rPr>
                      <w:rFonts w:ascii="Times New Roman" w:hAnsi="Times New Roman" w:cs="Times New Roman"/>
                      <w:sz w:val="24"/>
                      <w:szCs w:val="24"/>
                    </w:rPr>
                    <w:t>;</w:t>
                  </w:r>
                </w:p>
                <w:p w:rsidR="002127B5" w:rsidRPr="00AC15FF" w:rsidRDefault="002127B5" w:rsidP="00560E7D">
                  <w:pPr>
                    <w:pStyle w:val="a9"/>
                    <w:spacing w:after="0"/>
                    <w:ind w:left="0"/>
                    <w:jc w:val="both"/>
                    <w:rPr>
                      <w:rFonts w:ascii="Times New Roman" w:hAnsi="Times New Roman" w:cs="Times New Roman"/>
                      <w:sz w:val="24"/>
                      <w:szCs w:val="24"/>
                    </w:rPr>
                  </w:pPr>
                  <w:r w:rsidRPr="00AC15FF">
                    <w:rPr>
                      <w:rFonts w:ascii="Times New Roman" w:hAnsi="Times New Roman" w:cs="Times New Roman"/>
                      <w:sz w:val="24"/>
                      <w:szCs w:val="24"/>
                    </w:rPr>
                    <w:t>-</w:t>
                  </w:r>
                  <w:r w:rsidR="001A707E">
                    <w:rPr>
                      <w:rFonts w:ascii="Times New Roman" w:hAnsi="Times New Roman" w:cs="Times New Roman"/>
                      <w:sz w:val="24"/>
                      <w:szCs w:val="24"/>
                    </w:rPr>
                    <w:t>К</w:t>
                  </w:r>
                  <w:r w:rsidRPr="00AC15FF">
                    <w:rPr>
                      <w:rFonts w:ascii="Times New Roman" w:hAnsi="Times New Roman" w:cs="Times New Roman"/>
                      <w:sz w:val="24"/>
                      <w:szCs w:val="24"/>
                    </w:rPr>
                    <w:t>онкурс плакатов «Ты и я- здоровое поколение»</w:t>
                  </w:r>
                  <w:r w:rsidR="001A707E">
                    <w:rPr>
                      <w:rFonts w:ascii="Times New Roman" w:hAnsi="Times New Roman" w:cs="Times New Roman"/>
                      <w:sz w:val="24"/>
                      <w:szCs w:val="24"/>
                    </w:rPr>
                    <w:t>;</w:t>
                  </w:r>
                </w:p>
                <w:p w:rsidR="002127B5" w:rsidRPr="00AC15FF" w:rsidRDefault="002127B5" w:rsidP="00560E7D">
                  <w:pPr>
                    <w:pStyle w:val="a9"/>
                    <w:spacing w:after="0"/>
                    <w:ind w:left="0"/>
                    <w:jc w:val="both"/>
                    <w:rPr>
                      <w:rFonts w:ascii="Times New Roman" w:hAnsi="Times New Roman" w:cs="Times New Roman"/>
                      <w:sz w:val="24"/>
                      <w:szCs w:val="24"/>
                    </w:rPr>
                  </w:pPr>
                  <w:r w:rsidRPr="00AC15FF">
                    <w:rPr>
                      <w:rFonts w:ascii="Times New Roman" w:hAnsi="Times New Roman" w:cs="Times New Roman"/>
                      <w:sz w:val="24"/>
                      <w:szCs w:val="24"/>
                    </w:rPr>
                    <w:lastRenderedPageBreak/>
                    <w:t>-</w:t>
                  </w:r>
                  <w:r w:rsidR="001A707E">
                    <w:rPr>
                      <w:rFonts w:ascii="Times New Roman" w:hAnsi="Times New Roman" w:cs="Times New Roman"/>
                      <w:sz w:val="24"/>
                      <w:szCs w:val="24"/>
                    </w:rPr>
                    <w:t>С</w:t>
                  </w:r>
                  <w:r w:rsidRPr="00AC15FF">
                    <w:rPr>
                      <w:rFonts w:ascii="Times New Roman" w:hAnsi="Times New Roman" w:cs="Times New Roman"/>
                      <w:sz w:val="24"/>
                      <w:szCs w:val="24"/>
                    </w:rPr>
                    <w:t>оциологический опрос «Знаю ли я о вредны</w:t>
                  </w:r>
                  <w:r w:rsidR="001A707E">
                    <w:rPr>
                      <w:rFonts w:ascii="Times New Roman" w:hAnsi="Times New Roman" w:cs="Times New Roman"/>
                      <w:sz w:val="24"/>
                      <w:szCs w:val="24"/>
                    </w:rPr>
                    <w:t>х привычках»;</w:t>
                  </w:r>
                </w:p>
                <w:p w:rsidR="002127B5" w:rsidRPr="00AC15FF" w:rsidRDefault="002127B5" w:rsidP="00560E7D">
                  <w:pPr>
                    <w:pStyle w:val="a9"/>
                    <w:spacing w:after="0"/>
                    <w:ind w:left="0"/>
                    <w:jc w:val="both"/>
                    <w:rPr>
                      <w:rFonts w:ascii="Times New Roman" w:hAnsi="Times New Roman" w:cs="Times New Roman"/>
                      <w:sz w:val="24"/>
                      <w:szCs w:val="24"/>
                    </w:rPr>
                  </w:pPr>
                  <w:r w:rsidRPr="00AC15FF">
                    <w:rPr>
                      <w:rFonts w:ascii="Times New Roman" w:hAnsi="Times New Roman" w:cs="Times New Roman"/>
                      <w:sz w:val="24"/>
                      <w:szCs w:val="24"/>
                    </w:rPr>
                    <w:t>-</w:t>
                  </w:r>
                  <w:r w:rsidR="001A707E">
                    <w:rPr>
                      <w:rFonts w:ascii="Times New Roman" w:hAnsi="Times New Roman" w:cs="Times New Roman"/>
                      <w:sz w:val="24"/>
                      <w:szCs w:val="24"/>
                    </w:rPr>
                    <w:t>К</w:t>
                  </w:r>
                  <w:r w:rsidRPr="00AC15FF">
                    <w:rPr>
                      <w:rFonts w:ascii="Times New Roman" w:hAnsi="Times New Roman" w:cs="Times New Roman"/>
                      <w:sz w:val="24"/>
                      <w:szCs w:val="24"/>
                    </w:rPr>
                    <w:t>лассные часы «Полезные привычки»», «Веселые старты», психологический тренинг «как сказать: «Нет»</w:t>
                  </w:r>
                  <w:r w:rsidR="001A707E">
                    <w:rPr>
                      <w:rFonts w:ascii="Times New Roman" w:hAnsi="Times New Roman" w:cs="Times New Roman"/>
                      <w:sz w:val="24"/>
                      <w:szCs w:val="24"/>
                    </w:rPr>
                    <w:t>;</w:t>
                  </w:r>
                  <w:r w:rsidRPr="00AC15FF">
                    <w:rPr>
                      <w:rFonts w:ascii="Times New Roman" w:hAnsi="Times New Roman" w:cs="Times New Roman"/>
                      <w:sz w:val="24"/>
                      <w:szCs w:val="24"/>
                    </w:rPr>
                    <w:t xml:space="preserve"> </w:t>
                  </w:r>
                </w:p>
                <w:p w:rsidR="002127B5" w:rsidRPr="00AC15FF" w:rsidRDefault="002127B5" w:rsidP="00560E7D">
                  <w:pPr>
                    <w:pStyle w:val="a9"/>
                    <w:spacing w:after="0"/>
                    <w:ind w:left="0"/>
                    <w:jc w:val="both"/>
                    <w:rPr>
                      <w:rFonts w:ascii="Times New Roman" w:hAnsi="Times New Roman" w:cs="Times New Roman"/>
                      <w:sz w:val="24"/>
                      <w:szCs w:val="24"/>
                    </w:rPr>
                  </w:pPr>
                  <w:r w:rsidRPr="00AC15FF">
                    <w:rPr>
                      <w:rFonts w:ascii="Times New Roman" w:hAnsi="Times New Roman" w:cs="Times New Roman"/>
                      <w:sz w:val="24"/>
                      <w:szCs w:val="24"/>
                    </w:rPr>
                    <w:t>-</w:t>
                  </w:r>
                  <w:r w:rsidR="001A707E">
                    <w:rPr>
                      <w:rFonts w:ascii="Times New Roman" w:hAnsi="Times New Roman" w:cs="Times New Roman"/>
                      <w:sz w:val="24"/>
                      <w:szCs w:val="24"/>
                    </w:rPr>
                    <w:t>О</w:t>
                  </w:r>
                  <w:r w:rsidRPr="00AC15FF">
                    <w:rPr>
                      <w:rFonts w:ascii="Times New Roman" w:hAnsi="Times New Roman" w:cs="Times New Roman"/>
                      <w:sz w:val="24"/>
                      <w:szCs w:val="24"/>
                    </w:rPr>
                    <w:t>формлена книжная выставка «Здоровье нации в твоих руках».</w:t>
                  </w:r>
                </w:p>
                <w:p w:rsidR="002127B5" w:rsidRPr="00AC15FF" w:rsidRDefault="002127B5" w:rsidP="00560E7D">
                  <w:pPr>
                    <w:spacing w:after="0"/>
                    <w:jc w:val="both"/>
                    <w:rPr>
                      <w:rFonts w:ascii="Times New Roman" w:hAnsi="Times New Roman" w:cs="Times New Roman"/>
                      <w:sz w:val="24"/>
                      <w:szCs w:val="24"/>
                    </w:rPr>
                  </w:pPr>
                  <w:r w:rsidRPr="00AC15FF">
                    <w:rPr>
                      <w:rFonts w:ascii="Times New Roman" w:hAnsi="Times New Roman" w:cs="Times New Roman"/>
                      <w:sz w:val="24"/>
                      <w:szCs w:val="24"/>
                    </w:rPr>
                    <w:t xml:space="preserve">      В рамках месячника по гражданско-патриотическому воспитанию проделана работа:</w:t>
                  </w:r>
                </w:p>
                <w:p w:rsidR="001A707E" w:rsidRDefault="002127B5" w:rsidP="00560E7D">
                  <w:pPr>
                    <w:spacing w:after="0"/>
                    <w:jc w:val="both"/>
                    <w:rPr>
                      <w:rFonts w:ascii="Times New Roman" w:hAnsi="Times New Roman" w:cs="Times New Roman"/>
                      <w:sz w:val="24"/>
                      <w:szCs w:val="24"/>
                    </w:rPr>
                  </w:pPr>
                  <w:r w:rsidRPr="00AC15FF">
                    <w:rPr>
                      <w:rFonts w:ascii="Times New Roman" w:hAnsi="Times New Roman" w:cs="Times New Roman"/>
                      <w:sz w:val="24"/>
                      <w:szCs w:val="24"/>
                    </w:rPr>
                    <w:t xml:space="preserve">- стартовала акция «Фронтовое письмо». </w:t>
                  </w:r>
                </w:p>
                <w:p w:rsidR="002127B5" w:rsidRPr="00AC15FF" w:rsidRDefault="001A707E" w:rsidP="00560E7D">
                  <w:pPr>
                    <w:spacing w:after="0"/>
                    <w:jc w:val="both"/>
                    <w:rPr>
                      <w:rFonts w:ascii="Times New Roman" w:hAnsi="Times New Roman" w:cs="Times New Roman"/>
                      <w:sz w:val="24"/>
                      <w:szCs w:val="24"/>
                    </w:rPr>
                  </w:pPr>
                  <w:r>
                    <w:rPr>
                      <w:rFonts w:ascii="Times New Roman" w:hAnsi="Times New Roman" w:cs="Times New Roman"/>
                      <w:sz w:val="24"/>
                      <w:szCs w:val="24"/>
                    </w:rPr>
                    <w:t>-</w:t>
                  </w:r>
                  <w:r w:rsidR="002127B5" w:rsidRPr="00AC15FF">
                    <w:rPr>
                      <w:rFonts w:ascii="Times New Roman" w:hAnsi="Times New Roman" w:cs="Times New Roman"/>
                      <w:sz w:val="24"/>
                      <w:szCs w:val="24"/>
                    </w:rPr>
                    <w:t>учащиеся 2-5 классов школы приняли активное  участие в общешкольном конкурсе  «Смотр строя и песни».</w:t>
                  </w:r>
                </w:p>
                <w:p w:rsidR="002127B5" w:rsidRPr="00AC15FF" w:rsidRDefault="002127B5" w:rsidP="00560E7D">
                  <w:pPr>
                    <w:pStyle w:val="a9"/>
                    <w:spacing w:after="0"/>
                    <w:ind w:left="0"/>
                    <w:jc w:val="both"/>
                    <w:rPr>
                      <w:rFonts w:ascii="Times New Roman" w:hAnsi="Times New Roman" w:cs="Times New Roman"/>
                      <w:sz w:val="24"/>
                      <w:szCs w:val="24"/>
                    </w:rPr>
                  </w:pPr>
                  <w:r w:rsidRPr="00AC15FF">
                    <w:rPr>
                      <w:rFonts w:ascii="Times New Roman" w:hAnsi="Times New Roman" w:cs="Times New Roman"/>
                      <w:sz w:val="24"/>
                      <w:szCs w:val="24"/>
                    </w:rPr>
                    <w:t xml:space="preserve">- состоялась торжественная линейка, посвященная годовщине вывода советских войск из Афганистана. 2б класс (кл. руководитель Шульгина М.Ю.) и 3а класс (кл. руководитель МарценюкА.С.)  показали литературно-музыкальную композицию «Афганистан» с приглашением воина-афганца Хомякова А.В. </w:t>
                  </w:r>
                </w:p>
                <w:p w:rsidR="002127B5" w:rsidRPr="00AC15FF" w:rsidRDefault="002127B5" w:rsidP="00560E7D">
                  <w:pPr>
                    <w:pStyle w:val="a9"/>
                    <w:spacing w:after="0"/>
                    <w:ind w:left="0"/>
                    <w:jc w:val="both"/>
                    <w:rPr>
                      <w:rFonts w:ascii="Times New Roman" w:hAnsi="Times New Roman" w:cs="Times New Roman"/>
                      <w:sz w:val="24"/>
                      <w:szCs w:val="24"/>
                    </w:rPr>
                  </w:pPr>
                  <w:r w:rsidRPr="00AC15FF">
                    <w:rPr>
                      <w:rFonts w:ascii="Times New Roman" w:hAnsi="Times New Roman" w:cs="Times New Roman"/>
                      <w:sz w:val="24"/>
                      <w:szCs w:val="24"/>
                    </w:rPr>
                    <w:t>- учащиеся 1-4-х классов посетили на дому и поздравили с наступающим праздником ветерана Низаветского Г.С..</w:t>
                  </w:r>
                </w:p>
                <w:p w:rsidR="002127B5" w:rsidRPr="00AC15FF" w:rsidRDefault="002127B5" w:rsidP="00560E7D">
                  <w:pPr>
                    <w:pStyle w:val="a9"/>
                    <w:spacing w:after="0"/>
                    <w:ind w:left="0"/>
                    <w:jc w:val="both"/>
                    <w:rPr>
                      <w:rFonts w:ascii="Times New Roman" w:hAnsi="Times New Roman" w:cs="Times New Roman"/>
                      <w:sz w:val="24"/>
                      <w:szCs w:val="24"/>
                    </w:rPr>
                  </w:pPr>
                  <w:r w:rsidRPr="00AC15FF">
                    <w:rPr>
                      <w:rFonts w:ascii="Times New Roman" w:hAnsi="Times New Roman" w:cs="Times New Roman"/>
                      <w:sz w:val="24"/>
                      <w:szCs w:val="24"/>
                    </w:rPr>
                    <w:t>-с 1 по 4 классы прошли мероприятия, посвященные мужеству и героизму защитников Отечества, доблести русского оружия. Формы проведения мероприятий – различные. Классные часы: «Фашизм в истории человечества и в жизни каждой семьи» 3в кл. рук-ль Белоусова Л.В..; «Бессмертный подвиг Защитников Отечества», урок мужества «России славные сыны» 3классы.; «День Победы» 1-4 классы «Сталинградская битва2-4 классы; «Герои земли Кагальницкой» 1-4 классы.</w:t>
                  </w:r>
                </w:p>
                <w:p w:rsidR="002127B5" w:rsidRPr="00AC15FF" w:rsidRDefault="002127B5" w:rsidP="00560E7D">
                  <w:pPr>
                    <w:pStyle w:val="a9"/>
                    <w:spacing w:after="0"/>
                    <w:ind w:left="0"/>
                    <w:jc w:val="both"/>
                    <w:rPr>
                      <w:rFonts w:ascii="Times New Roman" w:hAnsi="Times New Roman" w:cs="Times New Roman"/>
                      <w:sz w:val="24"/>
                      <w:szCs w:val="24"/>
                    </w:rPr>
                  </w:pPr>
                  <w:r w:rsidRPr="00AC15FF">
                    <w:rPr>
                      <w:rFonts w:ascii="Times New Roman" w:hAnsi="Times New Roman" w:cs="Times New Roman"/>
                      <w:sz w:val="24"/>
                      <w:szCs w:val="24"/>
                    </w:rPr>
                    <w:t>-КТД – для начальной школы  игра «Силачи России»  (1-2</w:t>
                  </w:r>
                  <w:r w:rsidR="001A707E">
                    <w:rPr>
                      <w:rFonts w:ascii="Times New Roman" w:hAnsi="Times New Roman" w:cs="Times New Roman"/>
                      <w:sz w:val="24"/>
                      <w:szCs w:val="24"/>
                    </w:rPr>
                    <w:t xml:space="preserve"> </w:t>
                  </w:r>
                  <w:r w:rsidRPr="00AC15FF">
                    <w:rPr>
                      <w:rFonts w:ascii="Times New Roman" w:hAnsi="Times New Roman" w:cs="Times New Roman"/>
                      <w:sz w:val="24"/>
                      <w:szCs w:val="24"/>
                    </w:rPr>
                    <w:t>классы.),</w:t>
                  </w:r>
                  <w:r w:rsidR="001A707E">
                    <w:rPr>
                      <w:rFonts w:ascii="Times New Roman" w:hAnsi="Times New Roman" w:cs="Times New Roman"/>
                      <w:sz w:val="24"/>
                      <w:szCs w:val="24"/>
                    </w:rPr>
                    <w:t xml:space="preserve"> </w:t>
                  </w:r>
                  <w:r w:rsidRPr="00AC15FF">
                    <w:rPr>
                      <w:rFonts w:ascii="Times New Roman" w:hAnsi="Times New Roman" w:cs="Times New Roman"/>
                      <w:sz w:val="24"/>
                      <w:szCs w:val="24"/>
                    </w:rPr>
                    <w:t>«Рыцарский турнир»- (4 классы.), «Богатырские забавы» - (3классы.).</w:t>
                  </w:r>
                </w:p>
                <w:p w:rsidR="002127B5" w:rsidRPr="00AC15FF" w:rsidRDefault="002127B5" w:rsidP="00560E7D">
                  <w:pPr>
                    <w:pStyle w:val="a9"/>
                    <w:spacing w:after="0"/>
                    <w:ind w:left="0"/>
                    <w:jc w:val="both"/>
                    <w:rPr>
                      <w:rFonts w:ascii="Times New Roman" w:hAnsi="Times New Roman" w:cs="Times New Roman"/>
                      <w:sz w:val="24"/>
                      <w:szCs w:val="24"/>
                    </w:rPr>
                  </w:pPr>
                  <w:r w:rsidRPr="00AC15FF">
                    <w:rPr>
                      <w:rFonts w:ascii="Times New Roman" w:hAnsi="Times New Roman" w:cs="Times New Roman"/>
                      <w:sz w:val="24"/>
                      <w:szCs w:val="24"/>
                    </w:rPr>
                    <w:t xml:space="preserve">- в муниципальной научно-практической конференции «Умные каникулы» в рамках патриотического направления учащиеся 3д класса, вместе с учителем Свириденко Л.В. представляли исследовательскую работу на тему: «Победители в Великой Отечественной войне», которая заняла </w:t>
                  </w:r>
                  <w:r w:rsidRPr="00AC15FF">
                    <w:rPr>
                      <w:rFonts w:ascii="Times New Roman" w:hAnsi="Times New Roman" w:cs="Times New Roman"/>
                      <w:sz w:val="24"/>
                      <w:szCs w:val="24"/>
                      <w:lang w:val="en-US"/>
                    </w:rPr>
                    <w:t>III</w:t>
                  </w:r>
                  <w:r w:rsidRPr="00AC15FF">
                    <w:rPr>
                      <w:rFonts w:ascii="Times New Roman" w:hAnsi="Times New Roman" w:cs="Times New Roman"/>
                      <w:sz w:val="24"/>
                      <w:szCs w:val="24"/>
                    </w:rPr>
                    <w:t xml:space="preserve"> место.</w:t>
                  </w:r>
                </w:p>
                <w:p w:rsidR="002127B5" w:rsidRPr="00AC15FF" w:rsidRDefault="002127B5" w:rsidP="00560E7D">
                  <w:pPr>
                    <w:pStyle w:val="a9"/>
                    <w:spacing w:after="0"/>
                    <w:ind w:left="0"/>
                    <w:jc w:val="both"/>
                    <w:rPr>
                      <w:rFonts w:ascii="Times New Roman" w:hAnsi="Times New Roman" w:cs="Times New Roman"/>
                      <w:sz w:val="24"/>
                      <w:szCs w:val="24"/>
                    </w:rPr>
                  </w:pPr>
                  <w:r w:rsidRPr="00AC15FF">
                    <w:rPr>
                      <w:rFonts w:ascii="Times New Roman" w:hAnsi="Times New Roman" w:cs="Times New Roman"/>
                      <w:sz w:val="24"/>
                      <w:szCs w:val="24"/>
                    </w:rPr>
                    <w:t xml:space="preserve">-ярким и запоминающим событием стало проведение КТД посвященное 9 Мая, включающее в себя целый ряд </w:t>
                  </w:r>
                  <w:proofErr w:type="gramStart"/>
                  <w:r w:rsidRPr="00AC15FF">
                    <w:rPr>
                      <w:rFonts w:ascii="Times New Roman" w:hAnsi="Times New Roman" w:cs="Times New Roman"/>
                      <w:sz w:val="24"/>
                      <w:szCs w:val="24"/>
                    </w:rPr>
                    <w:t>мероприятий:.</w:t>
                  </w:r>
                  <w:proofErr w:type="gramEnd"/>
                </w:p>
                <w:p w:rsidR="002127B5" w:rsidRPr="00AC15FF" w:rsidRDefault="002127B5" w:rsidP="00560E7D">
                  <w:pPr>
                    <w:pStyle w:val="a9"/>
                    <w:spacing w:after="0"/>
                    <w:ind w:left="0"/>
                    <w:jc w:val="both"/>
                    <w:rPr>
                      <w:rFonts w:ascii="Times New Roman" w:hAnsi="Times New Roman" w:cs="Times New Roman"/>
                      <w:sz w:val="24"/>
                      <w:szCs w:val="24"/>
                    </w:rPr>
                  </w:pPr>
                  <w:r w:rsidRPr="00AC15FF">
                    <w:rPr>
                      <w:rFonts w:ascii="Times New Roman" w:hAnsi="Times New Roman" w:cs="Times New Roman"/>
                      <w:sz w:val="24"/>
                      <w:szCs w:val="24"/>
                    </w:rPr>
                    <w:t xml:space="preserve">-проведены </w:t>
                  </w:r>
                  <w:proofErr w:type="gramStart"/>
                  <w:r w:rsidRPr="00AC15FF">
                    <w:rPr>
                      <w:rFonts w:ascii="Times New Roman" w:hAnsi="Times New Roman" w:cs="Times New Roman"/>
                      <w:sz w:val="24"/>
                      <w:szCs w:val="24"/>
                    </w:rPr>
                    <w:t>тематические  линейки</w:t>
                  </w:r>
                  <w:proofErr w:type="gramEnd"/>
                  <w:r w:rsidRPr="00AC15FF">
                    <w:rPr>
                      <w:rFonts w:ascii="Times New Roman" w:hAnsi="Times New Roman" w:cs="Times New Roman"/>
                      <w:sz w:val="24"/>
                      <w:szCs w:val="24"/>
                    </w:rPr>
                    <w:t xml:space="preserve"> «Памяти павших будьте достойны!», подготовленная зам. директора по ВР Гребенкиной А.В.</w:t>
                  </w:r>
                </w:p>
                <w:p w:rsidR="002127B5" w:rsidRPr="00AC15FF" w:rsidRDefault="002127B5" w:rsidP="00560E7D">
                  <w:pPr>
                    <w:pStyle w:val="a9"/>
                    <w:spacing w:after="0"/>
                    <w:ind w:left="0"/>
                    <w:jc w:val="both"/>
                    <w:rPr>
                      <w:rFonts w:ascii="Times New Roman" w:hAnsi="Times New Roman" w:cs="Times New Roman"/>
                      <w:sz w:val="24"/>
                      <w:szCs w:val="24"/>
                    </w:rPr>
                  </w:pPr>
                  <w:r w:rsidRPr="00AC15FF">
                    <w:rPr>
                      <w:rFonts w:ascii="Times New Roman" w:hAnsi="Times New Roman" w:cs="Times New Roman"/>
                      <w:sz w:val="24"/>
                      <w:szCs w:val="24"/>
                    </w:rPr>
                    <w:t xml:space="preserve">-участие в праздновании 9 мая.       </w:t>
                  </w:r>
                </w:p>
                <w:p w:rsidR="002127B5" w:rsidRPr="00AC15FF" w:rsidRDefault="002127B5" w:rsidP="00560E7D">
                  <w:pPr>
                    <w:pStyle w:val="a3"/>
                    <w:tabs>
                      <w:tab w:val="left" w:pos="426"/>
                    </w:tabs>
                    <w:spacing w:line="276" w:lineRule="auto"/>
                    <w:ind w:right="141"/>
                    <w:jc w:val="both"/>
                    <w:rPr>
                      <w:rFonts w:ascii="Times New Roman" w:hAnsi="Times New Roman" w:cs="Times New Roman"/>
                      <w:sz w:val="24"/>
                      <w:szCs w:val="24"/>
                    </w:rPr>
                  </w:pPr>
                  <w:r w:rsidRPr="00AC15FF">
                    <w:rPr>
                      <w:rFonts w:ascii="Times New Roman" w:hAnsi="Times New Roman" w:cs="Times New Roman"/>
                      <w:sz w:val="24"/>
                      <w:szCs w:val="24"/>
                    </w:rPr>
                    <w:t xml:space="preserve">      Показателем эффективности гражданско-патриотического воспитания  является формирование и развитие у школьников социальной активности, которая проявляется в социальных и гражданских акциях милосердия и разнообразных творческих конкурсах. </w:t>
                  </w:r>
                </w:p>
                <w:p w:rsidR="002127B5" w:rsidRPr="00AC15FF" w:rsidRDefault="002127B5" w:rsidP="00560E7D">
                  <w:pPr>
                    <w:pStyle w:val="a3"/>
                    <w:spacing w:line="276" w:lineRule="auto"/>
                    <w:jc w:val="both"/>
                    <w:rPr>
                      <w:rFonts w:ascii="Times New Roman" w:hAnsi="Times New Roman" w:cs="Times New Roman"/>
                      <w:b/>
                      <w:sz w:val="24"/>
                      <w:szCs w:val="24"/>
                    </w:rPr>
                  </w:pPr>
                  <w:r w:rsidRPr="00AC15FF">
                    <w:rPr>
                      <w:rFonts w:ascii="Times New Roman" w:hAnsi="Times New Roman" w:cs="Times New Roman"/>
                      <w:sz w:val="24"/>
                      <w:szCs w:val="24"/>
                    </w:rPr>
                    <w:t xml:space="preserve">   </w:t>
                  </w:r>
                  <w:r w:rsidRPr="00AC15FF">
                    <w:rPr>
                      <w:rFonts w:ascii="Times New Roman" w:hAnsi="Times New Roman" w:cs="Times New Roman"/>
                      <w:b/>
                      <w:sz w:val="24"/>
                      <w:szCs w:val="24"/>
                    </w:rPr>
                    <w:t xml:space="preserve">                                 Нравственное и духовное воспитание</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bCs/>
                      <w:sz w:val="24"/>
                      <w:szCs w:val="24"/>
                    </w:rPr>
                    <w:t xml:space="preserve">     Педагогический</w:t>
                  </w:r>
                  <w:r w:rsidRPr="00AC15FF">
                    <w:rPr>
                      <w:rFonts w:ascii="Times New Roman" w:hAnsi="Times New Roman" w:cs="Times New Roman"/>
                      <w:sz w:val="24"/>
                      <w:szCs w:val="24"/>
                    </w:rPr>
                    <w:t xml:space="preserve"> коллектив рассматривает нравственность, духовность как основу личности, поэтому формированию целостной научно-обоснованной картины мира, развитию познавательных способностей, приобщению к общечеловеческим ценностям и присвоению этих ценностей уделяет особое, приоритетное место в воспитательной деятельности.</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Уровень воспитанности, этика, вопросы нравственности постоянно являются предметом обсуждения на классных и внеклассных мероприятиях. </w:t>
                  </w:r>
                </w:p>
                <w:p w:rsidR="002127B5" w:rsidRPr="00AC15FF" w:rsidRDefault="002127B5" w:rsidP="00560E7D">
                  <w:pPr>
                    <w:pStyle w:val="a3"/>
                    <w:spacing w:line="276" w:lineRule="auto"/>
                    <w:jc w:val="both"/>
                    <w:rPr>
                      <w:rFonts w:ascii="Times New Roman" w:hAnsi="Times New Roman" w:cs="Times New Roman"/>
                      <w:bCs/>
                      <w:sz w:val="24"/>
                      <w:szCs w:val="24"/>
                    </w:rPr>
                  </w:pPr>
                  <w:r w:rsidRPr="00AC15FF">
                    <w:rPr>
                      <w:rFonts w:ascii="Times New Roman" w:hAnsi="Times New Roman" w:cs="Times New Roman"/>
                      <w:bCs/>
                      <w:sz w:val="24"/>
                      <w:szCs w:val="24"/>
                    </w:rPr>
                    <w:t>Приоритетными задачами в этом учебном году были:  изучение и развитие социальной активности учащихся,  определение и формирование нравственных ценностей,  развитие творческих и интеллектуальных способностей,  развитие коммуникативности учащихся,</w:t>
                  </w:r>
                  <w:r w:rsidRPr="00AC15FF">
                    <w:rPr>
                      <w:rFonts w:ascii="Times New Roman" w:hAnsi="Times New Roman" w:cs="Times New Roman"/>
                      <w:bCs/>
                      <w:sz w:val="24"/>
                      <w:szCs w:val="24"/>
                    </w:rPr>
                    <w:br/>
                  </w:r>
                  <w:r w:rsidRPr="00AC15FF">
                    <w:rPr>
                      <w:rFonts w:ascii="Times New Roman" w:hAnsi="Times New Roman" w:cs="Times New Roman"/>
                      <w:bCs/>
                      <w:sz w:val="24"/>
                      <w:szCs w:val="24"/>
                    </w:rPr>
                    <w:lastRenderedPageBreak/>
                    <w:t>- формирование культуры учащихся.</w:t>
                  </w:r>
                  <w:r w:rsidRPr="00AC15FF">
                    <w:rPr>
                      <w:rFonts w:ascii="Times New Roman" w:hAnsi="Times New Roman" w:cs="Times New Roman"/>
                      <w:bCs/>
                      <w:sz w:val="24"/>
                      <w:szCs w:val="24"/>
                    </w:rPr>
                    <w:tab/>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bCs/>
                      <w:sz w:val="24"/>
                      <w:szCs w:val="24"/>
                    </w:rPr>
                    <w:tab/>
                  </w:r>
                  <w:r w:rsidRPr="00AC15FF">
                    <w:rPr>
                      <w:rFonts w:ascii="Times New Roman" w:hAnsi="Times New Roman" w:cs="Times New Roman"/>
                      <w:sz w:val="24"/>
                      <w:szCs w:val="24"/>
                    </w:rPr>
                    <w:t xml:space="preserve">С целью привлечения молодежи к изучению народных традиций, истории родного </w:t>
                  </w:r>
                  <w:proofErr w:type="gramStart"/>
                  <w:r w:rsidRPr="00AC15FF">
                    <w:rPr>
                      <w:rFonts w:ascii="Times New Roman" w:hAnsi="Times New Roman" w:cs="Times New Roman"/>
                      <w:sz w:val="24"/>
                      <w:szCs w:val="24"/>
                    </w:rPr>
                    <w:t xml:space="preserve">края,   </w:t>
                  </w:r>
                  <w:proofErr w:type="gramEnd"/>
                  <w:r w:rsidRPr="00AC15FF">
                    <w:rPr>
                      <w:rFonts w:ascii="Times New Roman" w:hAnsi="Times New Roman" w:cs="Times New Roman"/>
                      <w:sz w:val="24"/>
                      <w:szCs w:val="24"/>
                    </w:rPr>
                    <w:t xml:space="preserve">воспитания уважения к старшим поколениям, людям своей малой Родины в школе уделяется большое внимание духовно-нравственному воспитанию школьников на основе традиций казачества..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В системе дополнительного образования разработаны и реализуются программы   «Туризм», «Искатели» (школьный краеведческий  музейный уголок), в рамках которых учащиеся знакомятся с казаками – земляками, прославившими родную землю.</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В школе проводятся мероприятия по  духовно-нравственному воспитанию средствами казачьего образования: праздник «Масленица», «Волшебные вареники»,  «Казачьи посиделки» и т.д.</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С целью воспитания положительного отношения к пожилым людям, сохранения памяти о старших  поколениях  волонтерами школы регулярно проводятся акции «Удели внимание ветерану», «Память поколений», «Связь времен – связь поколений», ведется сбор материалов  о жителях родной земли – защитниках в годы ВОВ, оформляются стенды «Бессмертный полк», «Никто не забыт – ничто не забыто!», «Книга памяти». </w:t>
                  </w:r>
                </w:p>
                <w:p w:rsidR="002127B5" w:rsidRPr="00AC15FF" w:rsidRDefault="002127B5" w:rsidP="00560E7D">
                  <w:pPr>
                    <w:pStyle w:val="a3"/>
                    <w:spacing w:line="276" w:lineRule="auto"/>
                    <w:jc w:val="both"/>
                    <w:rPr>
                      <w:rFonts w:ascii="Times New Roman" w:hAnsi="Times New Roman" w:cs="Times New Roman"/>
                      <w:bCs/>
                      <w:sz w:val="24"/>
                      <w:szCs w:val="24"/>
                    </w:rPr>
                  </w:pPr>
                  <w:r w:rsidRPr="00AC15FF">
                    <w:rPr>
                      <w:rFonts w:ascii="Times New Roman" w:hAnsi="Times New Roman" w:cs="Times New Roman"/>
                      <w:bCs/>
                      <w:sz w:val="24"/>
                      <w:szCs w:val="24"/>
                    </w:rPr>
                    <w:t xml:space="preserve">     В   направлении  духовно-нравственного воспитания школьников  были проведены следующие мероприятия:</w:t>
                  </w:r>
                  <w:r w:rsidRPr="00AC15FF">
                    <w:rPr>
                      <w:rFonts w:ascii="Times New Roman" w:hAnsi="Times New Roman" w:cs="Times New Roman"/>
                      <w:bCs/>
                      <w:sz w:val="24"/>
                      <w:szCs w:val="24"/>
                    </w:rPr>
                    <w:tab/>
                  </w:r>
                  <w:r w:rsidRPr="00AC15FF">
                    <w:rPr>
                      <w:rFonts w:ascii="Times New Roman" w:hAnsi="Times New Roman" w:cs="Times New Roman"/>
                      <w:bCs/>
                      <w:sz w:val="24"/>
                      <w:szCs w:val="24"/>
                    </w:rPr>
                    <w:tab/>
                  </w:r>
                  <w:r w:rsidRPr="00AC15FF">
                    <w:rPr>
                      <w:rFonts w:ascii="Times New Roman" w:hAnsi="Times New Roman" w:cs="Times New Roman"/>
                      <w:bCs/>
                      <w:sz w:val="24"/>
                      <w:szCs w:val="24"/>
                    </w:rPr>
                    <w:tab/>
                  </w:r>
                </w:p>
                <w:p w:rsidR="002127B5" w:rsidRPr="00AC15FF" w:rsidRDefault="002127B5" w:rsidP="00560E7D">
                  <w:pPr>
                    <w:pStyle w:val="a3"/>
                    <w:spacing w:line="276" w:lineRule="auto"/>
                    <w:rPr>
                      <w:rFonts w:ascii="Times New Roman" w:hAnsi="Times New Roman" w:cs="Times New Roman"/>
                      <w:sz w:val="24"/>
                      <w:szCs w:val="24"/>
                    </w:rPr>
                  </w:pPr>
                  <w:r w:rsidRPr="00AC15FF">
                    <w:rPr>
                      <w:rFonts w:ascii="Times New Roman" w:hAnsi="Times New Roman" w:cs="Times New Roman"/>
                      <w:bCs/>
                      <w:sz w:val="24"/>
                      <w:szCs w:val="24"/>
                    </w:rPr>
                    <w:t>- Тематические классные часы по культуре поведения, пропаганде толерантного отношения к сверстникам.</w:t>
                  </w:r>
                  <w:r w:rsidRPr="00AC15FF">
                    <w:rPr>
                      <w:rFonts w:ascii="Times New Roman" w:hAnsi="Times New Roman" w:cs="Times New Roman"/>
                      <w:bCs/>
                      <w:sz w:val="24"/>
                      <w:szCs w:val="24"/>
                    </w:rPr>
                    <w:br/>
                    <w:t xml:space="preserve">- Тематические классные часы, </w:t>
                  </w:r>
                  <w:r>
                    <w:rPr>
                      <w:rFonts w:ascii="Times New Roman" w:hAnsi="Times New Roman" w:cs="Times New Roman"/>
                      <w:bCs/>
                      <w:sz w:val="24"/>
                      <w:szCs w:val="24"/>
                    </w:rPr>
                    <w:t>онлайн-</w:t>
                  </w:r>
                  <w:r w:rsidRPr="00AC15FF">
                    <w:rPr>
                      <w:rFonts w:ascii="Times New Roman" w:hAnsi="Times New Roman" w:cs="Times New Roman"/>
                      <w:bCs/>
                      <w:sz w:val="24"/>
                      <w:szCs w:val="24"/>
                    </w:rPr>
                    <w:t xml:space="preserve"> концерты к календарным праздникам (День Учителя,  День Матери, День  пожилого человека и др.).</w:t>
                  </w:r>
                  <w:r w:rsidRPr="00AC15FF">
                    <w:rPr>
                      <w:rFonts w:ascii="Times New Roman" w:hAnsi="Times New Roman" w:cs="Times New Roman"/>
                      <w:bCs/>
                      <w:sz w:val="24"/>
                      <w:szCs w:val="24"/>
                    </w:rPr>
                    <w:br/>
                    <w:t>- Беседы: «Культура общения», «Как вести себя в столовой, в библиотеке, в холлах на перемене».</w:t>
                  </w:r>
                  <w:r w:rsidRPr="00AC15FF">
                    <w:rPr>
                      <w:rFonts w:ascii="Times New Roman" w:hAnsi="Times New Roman" w:cs="Times New Roman"/>
                      <w:bCs/>
                      <w:sz w:val="24"/>
                      <w:szCs w:val="24"/>
                    </w:rPr>
                    <w:br/>
                    <w:t xml:space="preserve">- Беседы: Бережное отношение к учебникам и книгам, Вспомним правила поведения в школе, «Мой внешний вид в школе», «Береги книжки и тетрадки»                                                         </w:t>
                  </w:r>
                  <w:r w:rsidRPr="00AC15FF">
                    <w:rPr>
                      <w:rFonts w:ascii="Times New Roman" w:hAnsi="Times New Roman" w:cs="Times New Roman"/>
                      <w:bCs/>
                      <w:sz w:val="24"/>
                      <w:szCs w:val="24"/>
                    </w:rPr>
                    <w:br/>
                    <w:t>- Праздники Новогодней елки и Новогодние огоньки и дискотека.</w:t>
                  </w:r>
                  <w:r w:rsidRPr="00AC15FF">
                    <w:rPr>
                      <w:rFonts w:ascii="Times New Roman" w:hAnsi="Times New Roman" w:cs="Times New Roman"/>
                      <w:bCs/>
                      <w:sz w:val="24"/>
                      <w:szCs w:val="24"/>
                    </w:rPr>
                    <w:br/>
                    <w:t xml:space="preserve">       </w:t>
                  </w:r>
                  <w:r w:rsidRPr="00AC15FF">
                    <w:rPr>
                      <w:rFonts w:ascii="Times New Roman" w:hAnsi="Times New Roman" w:cs="Times New Roman"/>
                      <w:sz w:val="24"/>
                      <w:szCs w:val="24"/>
                    </w:rPr>
                    <w:t>Для расширения кругозора учащихся класса классные руководители практикуют экскурсии</w:t>
                  </w:r>
                  <w:r w:rsidRPr="00AC15FF">
                    <w:rPr>
                      <w:rFonts w:ascii="Times New Roman" w:hAnsi="Times New Roman" w:cs="Times New Roman"/>
                      <w:bCs/>
                      <w:sz w:val="24"/>
                      <w:szCs w:val="24"/>
                    </w:rPr>
                    <w:t xml:space="preserve"> в библиотеки, музеи</w:t>
                  </w:r>
                  <w:r w:rsidRPr="00AC15FF">
                    <w:rPr>
                      <w:rFonts w:ascii="Times New Roman" w:hAnsi="Times New Roman" w:cs="Times New Roman"/>
                      <w:sz w:val="24"/>
                      <w:szCs w:val="24"/>
                    </w:rPr>
                    <w:t xml:space="preserve">, выставки,  театр, концерты.  </w:t>
                  </w:r>
                </w:p>
                <w:p w:rsidR="002127B5" w:rsidRPr="00AC15FF" w:rsidRDefault="002127B5" w:rsidP="00560E7D">
                  <w:pPr>
                    <w:pStyle w:val="a3"/>
                    <w:spacing w:line="276" w:lineRule="auto"/>
                    <w:jc w:val="both"/>
                    <w:rPr>
                      <w:rFonts w:ascii="Times New Roman" w:hAnsi="Times New Roman" w:cs="Times New Roman"/>
                      <w:bCs/>
                      <w:sz w:val="24"/>
                      <w:szCs w:val="24"/>
                    </w:rPr>
                  </w:pPr>
                  <w:r w:rsidRPr="00AC15FF">
                    <w:rPr>
                      <w:rFonts w:ascii="Times New Roman" w:hAnsi="Times New Roman" w:cs="Times New Roman"/>
                      <w:bCs/>
                      <w:sz w:val="24"/>
                      <w:szCs w:val="24"/>
                    </w:rPr>
                    <w:t xml:space="preserve">     Ко Дню  толерантности в школе проведена </w:t>
                  </w:r>
                  <w:r w:rsidRPr="00AC15FF">
                    <w:rPr>
                      <w:rFonts w:ascii="Times New Roman" w:hAnsi="Times New Roman" w:cs="Times New Roman"/>
                      <w:sz w:val="24"/>
                      <w:szCs w:val="24"/>
                    </w:rPr>
                    <w:t xml:space="preserve">декада, которая включила следующие мероприятия:  общешкольный урок «Россия – многонациональная страна» (1-11 кл.); </w:t>
                  </w:r>
                  <w:r>
                    <w:rPr>
                      <w:rFonts w:ascii="Times New Roman" w:hAnsi="Times New Roman" w:cs="Times New Roman"/>
                      <w:sz w:val="24"/>
                      <w:szCs w:val="24"/>
                    </w:rPr>
                    <w:t>акции «Терпение в каждом человеке»; «Будь добрее!»</w:t>
                  </w:r>
                </w:p>
                <w:p w:rsidR="002127B5" w:rsidRPr="00AC15FF" w:rsidRDefault="002127B5" w:rsidP="00560E7D">
                  <w:pPr>
                    <w:pStyle w:val="a3"/>
                    <w:spacing w:line="276" w:lineRule="auto"/>
                    <w:jc w:val="both"/>
                    <w:rPr>
                      <w:rFonts w:ascii="Times New Roman" w:hAnsi="Times New Roman" w:cs="Times New Roman"/>
                      <w:bCs/>
                      <w:sz w:val="24"/>
                      <w:szCs w:val="24"/>
                    </w:rPr>
                  </w:pPr>
                  <w:r w:rsidRPr="00AC15FF">
                    <w:rPr>
                      <w:rFonts w:ascii="Times New Roman" w:hAnsi="Times New Roman" w:cs="Times New Roman"/>
                      <w:sz w:val="24"/>
                      <w:szCs w:val="24"/>
                    </w:rPr>
                    <w:t xml:space="preserve">     В   целях воспитания чувства   сострадания и взаимовыручки, оказания действенной посильной помощи пожилым людям, ветеранам ВОВ, труженикам тыла, ветеранам труда  в школе проведена акция «Эстафета добрых дел», акция «День добрых дел и заботы о людях», «Милосердие» - оказание посильной помощи пожилым людям.  </w:t>
                  </w:r>
                </w:p>
                <w:p w:rsidR="002127B5" w:rsidRPr="00AC15FF" w:rsidRDefault="002127B5" w:rsidP="00560E7D">
                  <w:pPr>
                    <w:pStyle w:val="a3"/>
                    <w:spacing w:line="276" w:lineRule="auto"/>
                    <w:jc w:val="both"/>
                    <w:rPr>
                      <w:rFonts w:ascii="Times New Roman" w:eastAsia="Times New Roman" w:hAnsi="Times New Roman" w:cs="Times New Roman"/>
                      <w:sz w:val="24"/>
                      <w:szCs w:val="24"/>
                      <w:lang w:eastAsia="ru-RU"/>
                    </w:rPr>
                  </w:pPr>
                  <w:r w:rsidRPr="00AC15FF">
                    <w:rPr>
                      <w:rFonts w:ascii="Times New Roman" w:hAnsi="Times New Roman" w:cs="Times New Roman"/>
                      <w:sz w:val="24"/>
                      <w:szCs w:val="24"/>
                      <w:shd w:val="clear" w:color="auto" w:fill="FFFFFF"/>
                    </w:rPr>
                    <w:t xml:space="preserve">      В целях духовно-нравственного развития молодежи, привития культуры добра и сострадания в школе проведено мероприятие, посвященное Дню православной книги. Иерей Свято-покровского храма о. Михаил призвал присутствующих обращаться к библии, следовать ее предписаниям, которые учат добру, вере, состраданию. Настоятель Свято-Покровского храма о. Михаил провел тематические лекции для учащихся и педагогов школы «Живите в радости», направленные на пропаганду нравственных духовных ценностей, профилактику межнациональной розни.</w:t>
                  </w:r>
                </w:p>
                <w:p w:rsidR="002127B5" w:rsidRPr="00AC15FF" w:rsidRDefault="002127B5" w:rsidP="00560E7D">
                  <w:pPr>
                    <w:pStyle w:val="a9"/>
                    <w:spacing w:after="0"/>
                    <w:ind w:left="927"/>
                    <w:rPr>
                      <w:rFonts w:ascii="Times New Roman" w:hAnsi="Times New Roman" w:cs="Times New Roman"/>
                      <w:b/>
                      <w:sz w:val="24"/>
                      <w:szCs w:val="24"/>
                    </w:rPr>
                  </w:pPr>
                  <w:r w:rsidRPr="00AC15FF">
                    <w:rPr>
                      <w:rFonts w:ascii="Times New Roman" w:hAnsi="Times New Roman" w:cs="Times New Roman"/>
                      <w:b/>
                      <w:sz w:val="24"/>
                      <w:szCs w:val="24"/>
                    </w:rPr>
                    <w:t xml:space="preserve">          Воспитание положительного отношения к труду и творчеству</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Цель  трудового воспитания:   прививать трудолюбие, умение работать качественно, </w:t>
                  </w:r>
                  <w:r w:rsidRPr="00AC15FF">
                    <w:rPr>
                      <w:rFonts w:ascii="Times New Roman" w:hAnsi="Times New Roman" w:cs="Times New Roman"/>
                      <w:sz w:val="24"/>
                      <w:szCs w:val="24"/>
                    </w:rPr>
                    <w:lastRenderedPageBreak/>
                    <w:t xml:space="preserve">совершенствовать навыки организации коллективного труда, уважения к труду и людям труда, воспитание бережливости, аккуратности, ответственности за результаты труда, формирование убеждения в том, что труд по самообслуживанию – это проявление принципа справедливости, это способ избежать эксплуатации одного человека другим на бытовом уровне.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Трудовое воспитание имеет большое значение в становлении и развитии личности. В школе за каждым классом закреплен учебный кабинет, который ребята самостоятельно и по своему вкусу оформляют, дежурные ухаживают за комнатными растениями, периодически проводятся субботники по уборке пришкольной территории.</w:t>
                  </w:r>
                </w:p>
                <w:p w:rsidR="002127B5" w:rsidRPr="00AC15FF" w:rsidRDefault="002127B5" w:rsidP="00560E7D">
                  <w:pPr>
                    <w:pStyle w:val="a3"/>
                    <w:spacing w:line="276" w:lineRule="auto"/>
                    <w:jc w:val="both"/>
                    <w:rPr>
                      <w:rFonts w:ascii="Times New Roman" w:hAnsi="Times New Roman" w:cs="Times New Roman"/>
                      <w:sz w:val="24"/>
                      <w:szCs w:val="24"/>
                      <w:shd w:val="clear" w:color="auto" w:fill="FFFFFF"/>
                    </w:rPr>
                  </w:pPr>
                  <w:r w:rsidRPr="00AC15FF">
                    <w:rPr>
                      <w:rFonts w:ascii="Times New Roman" w:hAnsi="Times New Roman" w:cs="Times New Roman"/>
                      <w:sz w:val="24"/>
                      <w:szCs w:val="24"/>
                    </w:rPr>
                    <w:t xml:space="preserve">  </w:t>
                  </w:r>
                  <w:r w:rsidRPr="00AC15FF">
                    <w:rPr>
                      <w:rFonts w:ascii="Times New Roman" w:hAnsi="Times New Roman" w:cs="Times New Roman"/>
                      <w:sz w:val="24"/>
                      <w:szCs w:val="24"/>
                      <w:shd w:val="clear" w:color="auto" w:fill="FFFFFF"/>
                    </w:rPr>
                    <w:t xml:space="preserve">В школе большое внимание уделяется трудовому воспитанию учащихся, которое предусматривает: поддержание чистоты в классных </w:t>
                  </w:r>
                  <w:proofErr w:type="gramStart"/>
                  <w:r w:rsidRPr="00AC15FF">
                    <w:rPr>
                      <w:rFonts w:ascii="Times New Roman" w:hAnsi="Times New Roman" w:cs="Times New Roman"/>
                      <w:sz w:val="24"/>
                      <w:szCs w:val="24"/>
                      <w:shd w:val="clear" w:color="auto" w:fill="FFFFFF"/>
                    </w:rPr>
                    <w:t>кабинетах,  субботники</w:t>
                  </w:r>
                  <w:proofErr w:type="gramEnd"/>
                  <w:r w:rsidRPr="00AC15FF">
                    <w:rPr>
                      <w:rFonts w:ascii="Times New Roman" w:hAnsi="Times New Roman" w:cs="Times New Roman"/>
                      <w:sz w:val="24"/>
                      <w:szCs w:val="24"/>
                      <w:shd w:val="clear" w:color="auto" w:fill="FFFFFF"/>
                    </w:rPr>
                    <w:t xml:space="preserve"> по  благоустройству школьного двора, генеральные уборки и дежурство классов по школе, акции  и месячники по озеленению территории школы и Кагальницкого сельского поселения –акция «Древонасаждения».</w:t>
                  </w:r>
                </w:p>
                <w:p w:rsidR="002127B5" w:rsidRPr="00AC15FF" w:rsidRDefault="002127B5" w:rsidP="00560E7D">
                  <w:pPr>
                    <w:pStyle w:val="a3"/>
                    <w:spacing w:line="276" w:lineRule="auto"/>
                    <w:jc w:val="both"/>
                    <w:rPr>
                      <w:rFonts w:ascii="Times New Roman" w:hAnsi="Times New Roman" w:cs="Times New Roman"/>
                      <w:sz w:val="24"/>
                      <w:szCs w:val="24"/>
                      <w:shd w:val="clear" w:color="auto" w:fill="FFFFFF"/>
                    </w:rPr>
                  </w:pPr>
                  <w:r w:rsidRPr="00AC15FF">
                    <w:rPr>
                      <w:rFonts w:ascii="Times New Roman" w:hAnsi="Times New Roman" w:cs="Times New Roman"/>
                      <w:sz w:val="24"/>
                      <w:szCs w:val="24"/>
                      <w:shd w:val="clear" w:color="auto" w:fill="FFFFFF"/>
                    </w:rPr>
                    <w:t xml:space="preserve">    Стало уже традицией участвовать в   акции по уборке   территории школы и  территории Кагальницкого сельского поселения  «Чистое поселение», «Начнем с малого», «Очистим планету от мусора». Учащиеся активно принимают участие в акции «Неделя Добра», «День добрых дел» помогают  пожилым людям: убирать снег и мыть окна, ходить в магазин, убирать в огороде… </w:t>
                  </w:r>
                </w:p>
                <w:p w:rsidR="002127B5" w:rsidRPr="00AC15FF" w:rsidRDefault="002127B5" w:rsidP="00560E7D">
                  <w:pPr>
                    <w:pStyle w:val="a3"/>
                    <w:spacing w:line="276" w:lineRule="auto"/>
                    <w:jc w:val="both"/>
                    <w:rPr>
                      <w:rFonts w:ascii="Times New Roman" w:hAnsi="Times New Roman" w:cs="Times New Roman"/>
                      <w:sz w:val="24"/>
                      <w:szCs w:val="24"/>
                      <w:shd w:val="clear" w:color="auto" w:fill="FFFFFF"/>
                    </w:rPr>
                  </w:pPr>
                  <w:r w:rsidRPr="00AC15FF">
                    <w:rPr>
                      <w:rFonts w:ascii="Times New Roman" w:hAnsi="Times New Roman" w:cs="Times New Roman"/>
                      <w:sz w:val="24"/>
                      <w:szCs w:val="24"/>
                      <w:shd w:val="clear" w:color="auto" w:fill="FFFFFF"/>
                    </w:rPr>
                    <w:t xml:space="preserve">    Трудовое воспитание тесно переплетается с гражданско-патриотическим воспитанием, так учащиеся в течение года оказывали помощь ветеранам, проводили постоянные работы по благоустройству памятников на территории Кагальницкого сельского поселения.</w:t>
                  </w:r>
                </w:p>
                <w:p w:rsidR="002127B5" w:rsidRPr="00AC15FF" w:rsidRDefault="002127B5" w:rsidP="00560E7D">
                  <w:pPr>
                    <w:pStyle w:val="a3"/>
                    <w:spacing w:line="276" w:lineRule="auto"/>
                    <w:jc w:val="both"/>
                    <w:rPr>
                      <w:rFonts w:ascii="Times New Roman" w:hAnsi="Times New Roman" w:cs="Times New Roman"/>
                      <w:sz w:val="24"/>
                      <w:szCs w:val="24"/>
                      <w:shd w:val="clear" w:color="auto" w:fill="FFFFFF"/>
                    </w:rPr>
                  </w:pPr>
                  <w:r w:rsidRPr="00AC15FF">
                    <w:rPr>
                      <w:rFonts w:ascii="Times New Roman" w:hAnsi="Times New Roman" w:cs="Times New Roman"/>
                      <w:sz w:val="24"/>
                      <w:szCs w:val="24"/>
                      <w:shd w:val="clear" w:color="auto" w:fill="FFFFFF"/>
                    </w:rPr>
                    <w:t xml:space="preserve">      На уроках технологии учащиеся   приобретают первые трудовые навыки  ведения домашнего хозяйства. Во внеурочное время у учащихся есть возможность посещать кружок «Хозяюшка» (кулинарный кружок). </w:t>
                  </w:r>
                </w:p>
                <w:p w:rsidR="002127B5" w:rsidRPr="00AC15FF" w:rsidRDefault="002127B5" w:rsidP="00560E7D">
                  <w:pPr>
                    <w:pStyle w:val="a3"/>
                    <w:spacing w:line="276" w:lineRule="auto"/>
                    <w:jc w:val="both"/>
                    <w:rPr>
                      <w:rFonts w:ascii="Times New Roman" w:hAnsi="Times New Roman" w:cs="Times New Roman"/>
                      <w:sz w:val="24"/>
                      <w:szCs w:val="24"/>
                      <w:shd w:val="clear" w:color="auto" w:fill="FFFFFF"/>
                    </w:rPr>
                  </w:pPr>
                  <w:r w:rsidRPr="00AC15FF">
                    <w:rPr>
                      <w:rFonts w:ascii="Times New Roman" w:hAnsi="Times New Roman" w:cs="Times New Roman"/>
                      <w:sz w:val="24"/>
                      <w:szCs w:val="24"/>
                      <w:shd w:val="clear" w:color="auto" w:fill="FFFFFF"/>
                    </w:rPr>
                    <w:t xml:space="preserve">      Особое место занимает трудоустройство учащихся на период летних каникул. Через Центр занятости населения ребята активно устраиваются на работу. Особое внимание при трудоустройстве уделяется детям «группы риска», состоящим на всех видах учета, находящимся в трудной жизненной ситуации.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shd w:val="clear" w:color="auto" w:fill="FFFFFF"/>
                    </w:rPr>
                    <w:t xml:space="preserve">     Совместно с ЦЗН </w:t>
                  </w:r>
                  <w:r w:rsidRPr="00AC15FF">
                    <w:rPr>
                      <w:rFonts w:ascii="Times New Roman" w:hAnsi="Times New Roman" w:cs="Times New Roman"/>
                      <w:sz w:val="24"/>
                      <w:szCs w:val="24"/>
                    </w:rPr>
                    <w:t xml:space="preserve">в течение года ведется большая профориентационная работа. Классными руководителями проводились беседы, лекции по выбору профессии с приглашение сотрудников ЦЗН, ярмарки профессий, встречи с  представителями различных учебных заведений, профессий. </w:t>
                  </w:r>
                </w:p>
                <w:p w:rsidR="002127B5" w:rsidRPr="00AC15FF" w:rsidRDefault="002127B5" w:rsidP="00560E7D">
                  <w:pPr>
                    <w:pStyle w:val="a9"/>
                    <w:spacing w:after="0"/>
                    <w:ind w:left="927"/>
                    <w:rPr>
                      <w:rFonts w:ascii="Times New Roman" w:hAnsi="Times New Roman" w:cs="Times New Roman"/>
                      <w:b/>
                      <w:sz w:val="24"/>
                      <w:szCs w:val="24"/>
                    </w:rPr>
                  </w:pPr>
                  <w:r w:rsidRPr="00AC15FF">
                    <w:rPr>
                      <w:rFonts w:ascii="Times New Roman" w:hAnsi="Times New Roman" w:cs="Times New Roman"/>
                      <w:b/>
                      <w:sz w:val="24"/>
                      <w:szCs w:val="24"/>
                    </w:rPr>
                    <w:t xml:space="preserve">                                        Интеллектуальное воспитание</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Организация интеллектуальной деятельности учащихся способствует формированию положительного отношения к учебе, знаниям и науке через интеграцию урочной и внеурочной деятельности. Данное направление воспитательной работы является важным, поскольку интеллектуальные возможности – это не только успешность в учении, но и осознание своего внутреннего мира, своих возможностей, а, следовательно – это положительная самооценка и мотивация к дальнейшему самосовершенствованию.</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Работу в данном направлении вели классные руководители, учителя-предметники и педагоги дополнительного образования. Мероприятия проводились и в рамках предметных недель, и как отдельные, приуроченные к каким-либо датам или событиям.</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В  20</w:t>
                  </w:r>
                  <w:r>
                    <w:rPr>
                      <w:rFonts w:ascii="Times New Roman" w:hAnsi="Times New Roman" w:cs="Times New Roman"/>
                      <w:sz w:val="24"/>
                      <w:szCs w:val="24"/>
                    </w:rPr>
                    <w:t>21</w:t>
                  </w:r>
                  <w:r w:rsidRPr="00AC15FF">
                    <w:rPr>
                      <w:rFonts w:ascii="Times New Roman" w:hAnsi="Times New Roman" w:cs="Times New Roman"/>
                      <w:sz w:val="24"/>
                      <w:szCs w:val="24"/>
                    </w:rPr>
                    <w:t xml:space="preserve">  году в рамках данного направления воспитательной работы были проведены следующие мероприятия: День Знаний, День славянской письменности и культуры, День </w:t>
                  </w:r>
                  <w:r w:rsidRPr="00AC15FF">
                    <w:rPr>
                      <w:rFonts w:ascii="Times New Roman" w:hAnsi="Times New Roman" w:cs="Times New Roman"/>
                      <w:sz w:val="24"/>
                      <w:szCs w:val="24"/>
                    </w:rPr>
                    <w:lastRenderedPageBreak/>
                    <w:t>православной книги, День космонавтики,  День науки, Интеллектуальные игры…</w:t>
                  </w:r>
                </w:p>
                <w:p w:rsidR="002127B5" w:rsidRPr="00AC15FF" w:rsidRDefault="002127B5" w:rsidP="00560E7D">
                  <w:pPr>
                    <w:shd w:val="clear" w:color="auto" w:fill="FFFFFF"/>
                    <w:spacing w:before="28" w:after="28"/>
                    <w:ind w:firstLine="709"/>
                    <w:jc w:val="both"/>
                    <w:rPr>
                      <w:rFonts w:ascii="Times New Roman" w:hAnsi="Times New Roman" w:cs="Times New Roman"/>
                      <w:bCs/>
                      <w:sz w:val="24"/>
                      <w:szCs w:val="24"/>
                    </w:rPr>
                  </w:pPr>
                  <w:r w:rsidRPr="00AC15FF">
                    <w:rPr>
                      <w:rFonts w:ascii="Times New Roman" w:hAnsi="Times New Roman" w:cs="Times New Roman"/>
                      <w:sz w:val="24"/>
                      <w:szCs w:val="24"/>
                    </w:rPr>
                    <w:t>Работа классных руководителей в рамках интеллектуального направления воспитательной работы проводилась по двум направлениям: тематические классные часы и экскурсионная работа. Учащиеся школы регулярно посещали Межпоселенческую центральную библиотеку имени С. Королева, районный краеведческий музей, областные выставки и фестивали.</w:t>
                  </w:r>
                  <w:r w:rsidRPr="00AC15FF">
                    <w:rPr>
                      <w:rFonts w:ascii="Times New Roman" w:hAnsi="Times New Roman" w:cs="Times New Roman"/>
                      <w:bCs/>
                      <w:sz w:val="24"/>
                      <w:szCs w:val="24"/>
                    </w:rPr>
                    <w:tab/>
                  </w:r>
                </w:p>
                <w:p w:rsidR="002127B5" w:rsidRPr="00AC15FF" w:rsidRDefault="002127B5" w:rsidP="00560E7D">
                  <w:pPr>
                    <w:shd w:val="clear" w:color="auto" w:fill="FFFFFF"/>
                    <w:spacing w:before="28" w:after="28"/>
                    <w:ind w:firstLine="709"/>
                    <w:jc w:val="both"/>
                    <w:rPr>
                      <w:rFonts w:ascii="Times New Roman" w:hAnsi="Times New Roman" w:cs="Times New Roman"/>
                      <w:bCs/>
                      <w:i/>
                      <w:sz w:val="24"/>
                      <w:szCs w:val="24"/>
                    </w:rPr>
                  </w:pPr>
                  <w:r w:rsidRPr="00AC15FF">
                    <w:rPr>
                      <w:rFonts w:ascii="Times New Roman" w:hAnsi="Times New Roman" w:cs="Times New Roman"/>
                      <w:bCs/>
                      <w:sz w:val="24"/>
                      <w:szCs w:val="24"/>
                    </w:rPr>
                    <w:t xml:space="preserve">Ежегодно учащиеся школы показывают высокие результаты в предметных олимпиадах, «Интеллектуальных играх»,  научно-практических конференциях </w:t>
                  </w:r>
                  <w:r w:rsidRPr="00AC15FF">
                    <w:rPr>
                      <w:rFonts w:ascii="Times New Roman" w:hAnsi="Times New Roman" w:cs="Times New Roman"/>
                      <w:bCs/>
                      <w:i/>
                      <w:sz w:val="24"/>
                      <w:szCs w:val="24"/>
                    </w:rPr>
                    <w:t>(см. «Таблица достижений учащихся»).</w:t>
                  </w:r>
                  <w:r w:rsidRPr="00AC15FF">
                    <w:rPr>
                      <w:rFonts w:ascii="Times New Roman" w:hAnsi="Times New Roman" w:cs="Times New Roman"/>
                      <w:bCs/>
                      <w:i/>
                      <w:sz w:val="24"/>
                      <w:szCs w:val="24"/>
                    </w:rPr>
                    <w:tab/>
                  </w:r>
                </w:p>
                <w:p w:rsidR="002127B5" w:rsidRPr="00AC15FF" w:rsidRDefault="002127B5" w:rsidP="00560E7D">
                  <w:pPr>
                    <w:pStyle w:val="a9"/>
                    <w:spacing w:after="0"/>
                    <w:ind w:left="927"/>
                    <w:rPr>
                      <w:rFonts w:ascii="Times New Roman" w:hAnsi="Times New Roman" w:cs="Times New Roman"/>
                      <w:b/>
                      <w:sz w:val="24"/>
                      <w:szCs w:val="24"/>
                    </w:rPr>
                  </w:pPr>
                  <w:r w:rsidRPr="00AC15FF">
                    <w:rPr>
                      <w:rFonts w:ascii="Times New Roman" w:hAnsi="Times New Roman" w:cs="Times New Roman"/>
                      <w:b/>
                      <w:sz w:val="24"/>
                      <w:szCs w:val="24"/>
                    </w:rPr>
                    <w:t xml:space="preserve">                                Здоровьесберегающее воспитание:</w:t>
                  </w:r>
                </w:p>
                <w:p w:rsidR="002127B5" w:rsidRDefault="002127B5" w:rsidP="00560E7D">
                  <w:pPr>
                    <w:jc w:val="both"/>
                    <w:rPr>
                      <w:rFonts w:ascii="Times New Roman" w:hAnsi="Times New Roman" w:cs="Times New Roman"/>
                      <w:sz w:val="24"/>
                      <w:szCs w:val="24"/>
                    </w:rPr>
                  </w:pPr>
                  <w:r w:rsidRPr="00AC15FF">
                    <w:rPr>
                      <w:rFonts w:ascii="Times New Roman" w:hAnsi="Times New Roman" w:cs="Times New Roman"/>
                      <w:sz w:val="24"/>
                      <w:szCs w:val="24"/>
                    </w:rPr>
                    <w:t xml:space="preserve">          Работа по данному направлению ведется по программе «Здоровье», разработанной на 2018-2023 гг.</w:t>
                  </w:r>
                  <w:r w:rsidRPr="00AC15FF">
                    <w:rPr>
                      <w:rFonts w:ascii="Times New Roman" w:hAnsi="Times New Roman" w:cs="Times New Roman"/>
                      <w:b/>
                      <w:sz w:val="24"/>
                      <w:szCs w:val="24"/>
                    </w:rPr>
                    <w:t xml:space="preserve">  </w:t>
                  </w:r>
                  <w:r w:rsidRPr="00AC15FF">
                    <w:rPr>
                      <w:rFonts w:ascii="Times New Roman" w:hAnsi="Times New Roman" w:cs="Times New Roman"/>
                      <w:sz w:val="24"/>
                      <w:szCs w:val="24"/>
                    </w:rPr>
                    <w:t xml:space="preserve">  </w:t>
                  </w:r>
                </w:p>
                <w:p w:rsidR="002127B5" w:rsidRPr="00AC15FF" w:rsidRDefault="002127B5" w:rsidP="00560E7D">
                  <w:pPr>
                    <w:jc w:val="both"/>
                    <w:rPr>
                      <w:rFonts w:ascii="Times New Roman" w:hAnsi="Times New Roman" w:cs="Times New Roman"/>
                      <w:sz w:val="24"/>
                      <w:szCs w:val="24"/>
                    </w:rPr>
                  </w:pPr>
                  <w:r w:rsidRPr="00AC15FF">
                    <w:rPr>
                      <w:rFonts w:ascii="Times New Roman" w:hAnsi="Times New Roman" w:cs="Times New Roman"/>
                      <w:sz w:val="24"/>
                      <w:szCs w:val="24"/>
                    </w:rPr>
                    <w:t xml:space="preserve"> </w:t>
                  </w:r>
                  <w:r w:rsidRPr="00AC15FF">
                    <w:rPr>
                      <w:rFonts w:ascii="Times New Roman" w:hAnsi="Times New Roman" w:cs="Times New Roman"/>
                      <w:b/>
                      <w:sz w:val="24"/>
                      <w:szCs w:val="24"/>
                    </w:rPr>
                    <w:t>Цель программы:</w:t>
                  </w:r>
                  <w:r w:rsidRPr="00AC15FF">
                    <w:rPr>
                      <w:rFonts w:ascii="Times New Roman" w:hAnsi="Times New Roman" w:cs="Times New Roman"/>
                      <w:sz w:val="24"/>
                      <w:szCs w:val="24"/>
                    </w:rPr>
                    <w:t xml:space="preserve">  Создание условий для формирования у учащихся потребности в здоровом образе жизни,  стремления к укреплению своего здоровья и развитию своих физических способностей.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В течение всего учебного года было организовано горячее питание учащихся, обеспечивался оптимальный температурный режим в помещениях, осуществлялся контроль над состоянием техники безопасности, противопожарной безопасности, соблюдением санитарно-гигиенических норм и правил.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Ежегодно проводятся медицинские осмотры детей и работников школы, Дни здоровья, традиционные мероприятия, физкультминутки, спортивные соревнования, тематические классные часы и многое другое.</w:t>
                  </w:r>
                  <w:r w:rsidRPr="00AC15FF">
                    <w:rPr>
                      <w:rFonts w:ascii="Times New Roman" w:hAnsi="Times New Roman" w:cs="Times New Roman"/>
                      <w:bCs/>
                      <w:sz w:val="24"/>
                      <w:szCs w:val="24"/>
                    </w:rPr>
                    <w:t xml:space="preserve"> Организованы спортивные секции,  проводились  соревнования «Веселые старты», «Олимпийцы среди нас». Учащиеся постоянно участвовали в районных   соревнованиях   по футболу, волейболу, баскетболу, легкой атлетике и др., где занимали призовые места.</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Важную роль в реализации задач спортивно-оздоровительной работы, играют объединения дополнительного образования физкультурно-спортивной направленности. В   20</w:t>
                  </w:r>
                  <w:r>
                    <w:rPr>
                      <w:rFonts w:ascii="Times New Roman" w:hAnsi="Times New Roman" w:cs="Times New Roman"/>
                      <w:sz w:val="24"/>
                      <w:szCs w:val="24"/>
                    </w:rPr>
                    <w:t>21</w:t>
                  </w:r>
                  <w:r w:rsidRPr="00AC15FF">
                    <w:rPr>
                      <w:rFonts w:ascii="Times New Roman" w:hAnsi="Times New Roman" w:cs="Times New Roman"/>
                      <w:sz w:val="24"/>
                      <w:szCs w:val="24"/>
                    </w:rPr>
                    <w:t xml:space="preserve">   году в школе работали </w:t>
                  </w:r>
                  <w:proofErr w:type="gramStart"/>
                  <w:r w:rsidRPr="00AC15FF">
                    <w:rPr>
                      <w:rFonts w:ascii="Times New Roman" w:hAnsi="Times New Roman" w:cs="Times New Roman"/>
                      <w:sz w:val="24"/>
                      <w:szCs w:val="24"/>
                    </w:rPr>
                    <w:t>спортивные  объединения</w:t>
                  </w:r>
                  <w:proofErr w:type="gramEnd"/>
                  <w:r w:rsidRPr="00AC15FF">
                    <w:rPr>
                      <w:rFonts w:ascii="Times New Roman" w:hAnsi="Times New Roman" w:cs="Times New Roman"/>
                      <w:sz w:val="24"/>
                      <w:szCs w:val="24"/>
                    </w:rPr>
                    <w:t xml:space="preserve"> по    волейболу (рук. Козлов Ю.Д.), бадминтону (Колесников А.Е.), шахматам (Чернявская А.А.) «Атлант» - тренажерный зал (рук. Козлов Ю.Д.), «Туризм» (рук. Арефин В.А.), «Подвижные игры» (Савельева А.О.), «Баскетбол» (Топчиёва А.А.).</w:t>
                  </w:r>
                </w:p>
                <w:p w:rsidR="002127B5" w:rsidRPr="00AC15FF" w:rsidRDefault="002127B5" w:rsidP="00560E7D">
                  <w:pPr>
                    <w:pStyle w:val="a3"/>
                    <w:spacing w:line="276" w:lineRule="auto"/>
                    <w:jc w:val="both"/>
                    <w:rPr>
                      <w:rFonts w:ascii="Times New Roman" w:hAnsi="Times New Roman" w:cs="Times New Roman"/>
                      <w:sz w:val="24"/>
                      <w:szCs w:val="24"/>
                      <w:shd w:val="clear" w:color="auto" w:fill="FFFFFF"/>
                    </w:rPr>
                  </w:pPr>
                  <w:r w:rsidRPr="00AC15FF">
                    <w:rPr>
                      <w:rFonts w:ascii="Times New Roman" w:hAnsi="Times New Roman" w:cs="Times New Roman"/>
                      <w:sz w:val="24"/>
                      <w:szCs w:val="24"/>
                    </w:rPr>
                    <w:t xml:space="preserve">        Среди традиционных форм работы следует отметить организацию классными руководителями и учителями предметниками спортивно-оздоровительных мероприятий в режиме учебного дня: гимнастика до учебных занятий и физкультурные минутки на уроках. Спортивный конкурс для учащихся начальной школы «Весёлые старты», соревнования по различным видам спорта в начальных классах, соревнования по баскетболу среди 5 – 9 классов, соревнования по волейболу между командой учащихся и командой учителей. </w:t>
                  </w:r>
                  <w:r w:rsidRPr="00AC15FF">
                    <w:rPr>
                      <w:rFonts w:ascii="Times New Roman" w:hAnsi="Times New Roman" w:cs="Times New Roman"/>
                      <w:sz w:val="24"/>
                      <w:szCs w:val="24"/>
                      <w:shd w:val="clear" w:color="auto" w:fill="FFFFFF"/>
                    </w:rPr>
                    <w:t xml:space="preserve">Школьные спортивные соревнования проводятся ежемесячно, носят массовый общешкольный характер, охватывают обучающихся всех ступеней обучения. </w:t>
                  </w:r>
                </w:p>
                <w:p w:rsidR="002127B5" w:rsidRPr="00AC15FF" w:rsidRDefault="002127B5" w:rsidP="00560E7D">
                  <w:pPr>
                    <w:pStyle w:val="a3"/>
                    <w:spacing w:line="276" w:lineRule="auto"/>
                    <w:jc w:val="both"/>
                    <w:rPr>
                      <w:rFonts w:ascii="Times New Roman" w:hAnsi="Times New Roman" w:cs="Times New Roman"/>
                      <w:sz w:val="24"/>
                      <w:szCs w:val="24"/>
                      <w:shd w:val="clear" w:color="auto" w:fill="FFFFFF"/>
                    </w:rPr>
                  </w:pPr>
                  <w:r w:rsidRPr="00AC15FF">
                    <w:rPr>
                      <w:rFonts w:ascii="Times New Roman" w:hAnsi="Times New Roman" w:cs="Times New Roman"/>
                      <w:sz w:val="24"/>
                      <w:szCs w:val="24"/>
                      <w:shd w:val="clear" w:color="auto" w:fill="FFFFFF"/>
                    </w:rPr>
                    <w:t xml:space="preserve">Подготовка к соревнованиям спортивных команд школы проводится еженедельно.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shd w:val="clear" w:color="auto" w:fill="FFFFFF"/>
                    </w:rPr>
                    <w:t xml:space="preserve">     </w:t>
                  </w:r>
                  <w:r w:rsidRPr="00AC15FF">
                    <w:rPr>
                      <w:rFonts w:ascii="Times New Roman" w:hAnsi="Times New Roman" w:cs="Times New Roman"/>
                      <w:sz w:val="24"/>
                      <w:szCs w:val="24"/>
                    </w:rPr>
                    <w:t xml:space="preserve">     В школе ведется постоянная работа по вовлечению учащихся в спортивные соревнования различного уровня.  На базе школы проводятся соревнования по различным видам спорта: волейбол, баскетбол, футбол, мини-футбол, бадминтон, легкой атлетике, шахматам ит.д. Учащиеся постоянно участвуют и добиваются высоких результатов.</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shd w:val="clear" w:color="auto" w:fill="FFFFFF"/>
                    </w:rPr>
                    <w:lastRenderedPageBreak/>
                    <w:t xml:space="preserve">         Школьные спортивные праздники, дни здоровья и спорта проводятся ежемесячно вовлечение в спортивно-массовую работу учащихся 100% (за счет общешкольных спортивных праздников, </w:t>
                  </w:r>
                  <w:r w:rsidRPr="00AC15FF">
                    <w:rPr>
                      <w:rFonts w:ascii="Times New Roman" w:hAnsi="Times New Roman" w:cs="Times New Roman"/>
                      <w:sz w:val="24"/>
                      <w:szCs w:val="24"/>
                    </w:rPr>
                    <w:t xml:space="preserve">школьных спартакиадах, тематических акций, направленных на пропаганду ЗОЖ. </w:t>
                  </w:r>
                  <w:r w:rsidRPr="00AC15FF">
                    <w:rPr>
                      <w:rFonts w:ascii="Times New Roman" w:hAnsi="Times New Roman" w:cs="Times New Roman"/>
                      <w:sz w:val="24"/>
                      <w:szCs w:val="24"/>
                      <w:shd w:val="clear" w:color="auto" w:fill="FFFFFF"/>
                    </w:rPr>
                    <w:t>и мероприятий).</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Организовано регулярное проведение бесед по профилактике наркомании, табакокурения, алкоголизма, по вопросам здорового питания, гигиены и закаливания силами медицинских работников школы Корецковой О.И., Сигута В.А., волонтеров школы: Профилактическая беседа «Привычка не болеть», Лекция «Профилактика ОРЗ и гриппа», Цикл бесед о здоровом образе жизни в начальных классах, Профилактическая беседа «Осторожно, ГРИПП», «Разговор о правильном питании»,  лекция «Профилактика вредных зависимостей в подростковой среде», Лекция «Свобода от вредных зависимостей», Профилактическая беседа «Профилактика инфекционных заболеваний», Профилактическая беседа «Здоровье – главная ценность», Лекция «Здоровое дыхание» - профилактика туберкулеза, Заседание дискуссионного клуба «Лучшая вакцина  от ВИЧ инфекции – знание».</w:t>
                  </w:r>
                </w:p>
                <w:p w:rsidR="002127B5" w:rsidRPr="00AC15FF" w:rsidRDefault="002127B5" w:rsidP="00560E7D">
                  <w:pPr>
                    <w:spacing w:after="0"/>
                    <w:jc w:val="both"/>
                    <w:rPr>
                      <w:rFonts w:ascii="Times New Roman" w:hAnsi="Times New Roman" w:cs="Times New Roman"/>
                      <w:sz w:val="24"/>
                      <w:szCs w:val="24"/>
                    </w:rPr>
                  </w:pPr>
                  <w:r w:rsidRPr="00AC15FF">
                    <w:rPr>
                      <w:rFonts w:ascii="Times New Roman" w:hAnsi="Times New Roman" w:cs="Times New Roman"/>
                      <w:sz w:val="24"/>
                      <w:szCs w:val="24"/>
                    </w:rPr>
                    <w:t xml:space="preserve">         Мероприятия по  формированию антинаркотического мировоззрения среди несовершеннолетних в МБОУ Кагальницкой СОШ №1 ведутся согласно программам «Школа без наркотиков», «Здоровье».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Программы адаптированы к специфическим проблемам школы и построены на принципах: включения работы с родителями; охват всех групп детей и подростков, уделяя особое внимание детям «группы риска»; соответствие возрастным категориям учащихся; применение интерактивных методов профилактической работы (проблемное обсуждение, ролевая игра, мозговой штурм, проектный метод…).</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b/>
                      <w:sz w:val="24"/>
                      <w:szCs w:val="24"/>
                    </w:rPr>
                    <w:t xml:space="preserve">        </w:t>
                  </w:r>
                  <w:r w:rsidRPr="00AC15FF">
                    <w:rPr>
                      <w:rFonts w:ascii="Times New Roman" w:hAnsi="Times New Roman" w:cs="Times New Roman"/>
                      <w:sz w:val="24"/>
                      <w:szCs w:val="24"/>
                    </w:rPr>
                    <w:t xml:space="preserve">В рамках реализации программ     ежегодно  в начале учебного года, социальным  педагогом </w:t>
                  </w:r>
                  <w:r>
                    <w:rPr>
                      <w:rFonts w:ascii="Times New Roman" w:hAnsi="Times New Roman" w:cs="Times New Roman"/>
                      <w:sz w:val="24"/>
                      <w:szCs w:val="24"/>
                    </w:rPr>
                    <w:t>Кузнецовой М.П.</w:t>
                  </w:r>
                  <w:r w:rsidRPr="00AC15FF">
                    <w:rPr>
                      <w:rFonts w:ascii="Times New Roman" w:hAnsi="Times New Roman" w:cs="Times New Roman"/>
                      <w:sz w:val="24"/>
                      <w:szCs w:val="24"/>
                    </w:rPr>
                    <w:t xml:space="preserve">   педагогом-психологом   Григорян А.Г. проводится диагностика учащихся 1-11 классов и их семей с целью выявления «группы риска».  Неспецифическая диагностика подростков: -выявление «группы риска» потребляющих наркотики; выявление индивидуально-личностных особенностей подростков, выявление объема знаний и представлений подростков о вреде потребления алкоголя. Анкетирование учащихся с целью определения их занятости во внеурочное время. Анкетирование учащихся с целью определения отношения к потреблению алкоголя. Проводится постоянный анализ информации, полученной в результате неспецифической и специфической диагностики, с целью определения тематик лекций, бесед, дискуссий с подростками.</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В октябре и апреле  с целью укрепления здоровья и пропаганды ЗОЖ проводится общешкольное мероприятие «День здоровья» для 1-11 классов.</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Ежегодная акция  (в ноябре) «Спорт вместо наркотиков»  - охват участников 100% учащихся школы.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С   целью информирования родителей о факторах риска алкогольной зависимости детей, факторах препятствующих табакокурению и наркозависимости 1 раз в полугодие  проводятся родительские собрания по данной проблеме.</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В школе оформлен  информационный  стенд  для учащихся и  родителей  «Быть здоровым – это стильно!». На стенде размещена информация о необходимости привития детям потребности в ЗОЖ, правильном питании, приведена информация о вреде алкоголя для  растущего организма подростка.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Педагогом-психологом Григорян А.Г. проводятся тренинги для подростков с целью </w:t>
                  </w:r>
                  <w:r w:rsidRPr="00AC15FF">
                    <w:rPr>
                      <w:rFonts w:ascii="Times New Roman" w:hAnsi="Times New Roman" w:cs="Times New Roman"/>
                      <w:sz w:val="24"/>
                      <w:szCs w:val="24"/>
                    </w:rPr>
                    <w:lastRenderedPageBreak/>
                    <w:t>формирования у них ответственности за свое поведение «Тренинг общения»; «Умей сказать нет!».</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Силами волонтеров школы проводятся акции и месячники «Школа без наркотиков», «Молодежь за ЗОЖ», «Быть здоровым – это стильно!», «Здоровое поколение России».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Социальным педагогом </w:t>
                  </w:r>
                  <w:r>
                    <w:rPr>
                      <w:rFonts w:ascii="Times New Roman" w:hAnsi="Times New Roman" w:cs="Times New Roman"/>
                      <w:sz w:val="24"/>
                      <w:szCs w:val="24"/>
                    </w:rPr>
                    <w:t>Кузнецовой М.П.</w:t>
                  </w:r>
                  <w:r w:rsidRPr="00AC15FF">
                    <w:rPr>
                      <w:rFonts w:ascii="Times New Roman" w:hAnsi="Times New Roman" w:cs="Times New Roman"/>
                      <w:sz w:val="24"/>
                      <w:szCs w:val="24"/>
                    </w:rPr>
                    <w:t xml:space="preserve"> регулярно проводится профилактическая работа: просмотр видеофильмов антиалкогольного содержания, фильмов, пропагандирующих здоровый образ жизни. Профилактическая беседа с участием сотрудников ОВД об ответственности, предусмотренной законодательством РФ об ответственности несовершеннолетних потребляющих алкогольную продукцию.  Для учащихся 9-11 классов организована встреча сотрудниками ОВД. На встрече  учащимся предоставлена информация об ответственности, предусмотренной законодательством РФ за незаконный оборот наркотиков, алкоголя, социальных последствиях употребления ПАВ, профилактике правонарушений в подростковой среде.</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Среди учащихся 1-4 классов был проведен общешкольный </w:t>
                  </w:r>
                  <w:proofErr w:type="gramStart"/>
                  <w:r w:rsidRPr="00AC15FF">
                    <w:rPr>
                      <w:rFonts w:ascii="Times New Roman" w:hAnsi="Times New Roman" w:cs="Times New Roman"/>
                      <w:sz w:val="24"/>
                      <w:szCs w:val="24"/>
                    </w:rPr>
                    <w:t>конкурс  рисунков</w:t>
                  </w:r>
                  <w:proofErr w:type="gramEnd"/>
                  <w:r w:rsidRPr="00AC15FF">
                    <w:rPr>
                      <w:rFonts w:ascii="Times New Roman" w:hAnsi="Times New Roman" w:cs="Times New Roman"/>
                      <w:sz w:val="24"/>
                      <w:szCs w:val="24"/>
                    </w:rPr>
                    <w:t xml:space="preserve"> «Наркотикам –НЕТ!», где приняло</w:t>
                  </w:r>
                  <w:r w:rsidR="001A707E">
                    <w:rPr>
                      <w:rFonts w:ascii="Times New Roman" w:hAnsi="Times New Roman" w:cs="Times New Roman"/>
                      <w:sz w:val="24"/>
                      <w:szCs w:val="24"/>
                    </w:rPr>
                    <w:t xml:space="preserve"> 332</w:t>
                  </w:r>
                  <w:r w:rsidRPr="00AC15FF">
                    <w:rPr>
                      <w:rFonts w:ascii="Times New Roman" w:hAnsi="Times New Roman" w:cs="Times New Roman"/>
                      <w:sz w:val="24"/>
                      <w:szCs w:val="24"/>
                    </w:rPr>
                    <w:t xml:space="preserve"> </w:t>
                  </w:r>
                  <w:r>
                    <w:rPr>
                      <w:rFonts w:ascii="Times New Roman" w:hAnsi="Times New Roman" w:cs="Times New Roman"/>
                      <w:sz w:val="24"/>
                      <w:szCs w:val="24"/>
                    </w:rPr>
                    <w:t>учащихся</w:t>
                  </w:r>
                  <w:r w:rsidRPr="00AC15FF">
                    <w:rPr>
                      <w:rFonts w:ascii="Times New Roman" w:hAnsi="Times New Roman" w:cs="Times New Roman"/>
                      <w:sz w:val="24"/>
                      <w:szCs w:val="24"/>
                    </w:rPr>
                    <w:t xml:space="preserve">. Были проведены классные </w:t>
                  </w:r>
                  <w:proofErr w:type="gramStart"/>
                  <w:r w:rsidRPr="00AC15FF">
                    <w:rPr>
                      <w:rFonts w:ascii="Times New Roman" w:hAnsi="Times New Roman" w:cs="Times New Roman"/>
                      <w:sz w:val="24"/>
                      <w:szCs w:val="24"/>
                    </w:rPr>
                    <w:t>часы :</w:t>
                  </w:r>
                  <w:proofErr w:type="gramEnd"/>
                  <w:r w:rsidRPr="00AC15FF">
                    <w:rPr>
                      <w:rFonts w:ascii="Times New Roman" w:hAnsi="Times New Roman" w:cs="Times New Roman"/>
                      <w:sz w:val="24"/>
                      <w:szCs w:val="24"/>
                    </w:rPr>
                    <w:t xml:space="preserve"> « Наша жизнь-в наших руках», «Что может с нами случиться», «Помни об этом».  На родительских собраниях неоднократно освещались эти темы с презентацией видеоролика, все родители получили памятки о вреде наркотиков.</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Членами пресс-школы юнкоров в школе распространялись памятки-листовки для учащихся с информацией по профилактике вредных зависимостей. Всего распространено </w:t>
                  </w:r>
                  <w:r w:rsidR="0019299D">
                    <w:rPr>
                      <w:rFonts w:ascii="Times New Roman" w:hAnsi="Times New Roman" w:cs="Times New Roman"/>
                      <w:sz w:val="24"/>
                      <w:szCs w:val="24"/>
                    </w:rPr>
                    <w:t>7</w:t>
                  </w:r>
                  <w:r>
                    <w:rPr>
                      <w:rFonts w:ascii="Times New Roman" w:hAnsi="Times New Roman" w:cs="Times New Roman"/>
                      <w:sz w:val="24"/>
                      <w:szCs w:val="24"/>
                    </w:rPr>
                    <w:t>00</w:t>
                  </w:r>
                  <w:r w:rsidRPr="00AC15FF">
                    <w:rPr>
                      <w:rFonts w:ascii="Times New Roman" w:hAnsi="Times New Roman" w:cs="Times New Roman"/>
                      <w:sz w:val="24"/>
                      <w:szCs w:val="24"/>
                    </w:rPr>
                    <w:t xml:space="preserve"> листовок.  Для родителей классными руководителями подготовлена информация в виде памяток-листовок «Вы узнали, что ваш ребенок употребляет алкоголь», «Здоровье вашего ребенка». В памятках оформлены советы психолога для родителей.</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Ежегодно в школе проводится социально-педагогическое тестирование учащихся на предмет употребления наркотических веществ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Волонтеры школы  являются активными участниками и организаторами акций и мероприятий, направленных на пропаганду ЗОЖ, профилактику вредных зависимостей.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Силами добровольцев в школе  оформлены стенды наглядной агитации «Выход есть! Живи без наркотиков!»,    «Закон и порядок».     На базе школы изготовлены и распространены памятки-листовки для учащихся и родителей по проблемам наркомании.</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Волонтеры тесно сотрудничают с Комитетом по молодежной политике района.   Традиционными стали совместные  заседания дискуссионного клуба, где обсуждаются вопросы сохранения здоровья сверстников, пропаганды ЗОЖ, профилактика СПИДа, наркомании, табакокурения и т.д.</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В целях профилактики самовольных уходов несовершеннолетних из семьи, прежде всего, проводятся родительские всеобучи и лектории по воспитанию детей в семье с целью пропаганды культуры семейного воспитания. Индивидуальные консультации и беседы с родителями проводит специалисты службы социально – психологического сопровождения: психологи, социальные педагоги, классные руководители. Систематическими являются беседы с несовершеннолетними, пропагандирующие семейное воспитание, «Семья – главная ценность человека», проводятся совместные с родителями и детьми акции, праздники, походы, экскурсии, посиделки. Особое место занимает работа с семьями, оказавшимися в социально трудной ситуации. Таким семьям оказывается психологическая и материальная помощь, дети и родители таких семей находятся на постоянном контроле социального педагога школы, при необходимости привлекаются органы МВД России, а </w:t>
                  </w:r>
                  <w:r w:rsidRPr="00AC15FF">
                    <w:rPr>
                      <w:rFonts w:ascii="Times New Roman" w:hAnsi="Times New Roman" w:cs="Times New Roman"/>
                      <w:sz w:val="24"/>
                      <w:szCs w:val="24"/>
                    </w:rPr>
                    <w:lastRenderedPageBreak/>
                    <w:t xml:space="preserve">также службы КДН и ЗП и опеки.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Подготовка  учащихся по сдаче норм Всероссийского физкультурно-спортивного комплекса «Готов к труду и обороне»  (ГТО) осуществляется в рамках уроков физической культуры (практическая часть)- изучение  и контроль правильности выполнения физических упражнений.  На переменах (теоретическая часть)- ознакомление обучающихся с  нормами  Всероссийского физкультурно-спортивного комплекса «Готов к труду и обороне» (ГТО) используется наглядный метод: информационные стенды,   демонстрации презентаций,   видеоряда короткометражных фильмов  спортивной направленности.</w:t>
                  </w:r>
                </w:p>
                <w:p w:rsidR="002127B5" w:rsidRPr="00AC15FF" w:rsidRDefault="002127B5" w:rsidP="00560E7D">
                  <w:pPr>
                    <w:pStyle w:val="a3"/>
                    <w:spacing w:line="276" w:lineRule="auto"/>
                    <w:jc w:val="both"/>
                    <w:rPr>
                      <w:rFonts w:ascii="Times New Roman" w:hAnsi="Times New Roman" w:cs="Times New Roman"/>
                      <w:b/>
                      <w:sz w:val="24"/>
                      <w:szCs w:val="24"/>
                    </w:rPr>
                  </w:pPr>
                  <w:r w:rsidRPr="00AC15FF">
                    <w:rPr>
                      <w:rFonts w:ascii="Times New Roman" w:hAnsi="Times New Roman" w:cs="Times New Roman"/>
                      <w:sz w:val="24"/>
                      <w:szCs w:val="24"/>
                    </w:rPr>
                    <w:t xml:space="preserve">      </w:t>
                  </w:r>
                  <w:r w:rsidRPr="00AC15FF">
                    <w:rPr>
                      <w:rFonts w:ascii="Times New Roman" w:eastAsia="Times New Roman" w:hAnsi="Times New Roman" w:cs="Times New Roman"/>
                      <w:sz w:val="24"/>
                      <w:szCs w:val="24"/>
                      <w:lang w:eastAsia="ru-RU"/>
                    </w:rPr>
                    <w:t xml:space="preserve">    </w:t>
                  </w:r>
                  <w:r w:rsidRPr="00AC15FF">
                    <w:rPr>
                      <w:rFonts w:ascii="Times New Roman" w:hAnsi="Times New Roman" w:cs="Times New Roman"/>
                      <w:b/>
                      <w:sz w:val="24"/>
                      <w:szCs w:val="24"/>
                    </w:rPr>
                    <w:t xml:space="preserve">                                  Культуротворческое и эстетическое воспитание:</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В данном направлении классными руководителями и педагогами дополнительного образования используются разнообразные формы деятельности: выставки, конкурсы, концерты, спектакли, экскурсии и т.д.</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Данное направление воспитательной работы имеет большое прикладное значение, так как все мероприятия, проводимые в школе, так или иначе имеют отношение к творчеству, и готовятся с учетом культурных, этических и эстетических норм.</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В данном направлении в школе работают </w:t>
                  </w:r>
                  <w:proofErr w:type="gramStart"/>
                  <w:r w:rsidRPr="00AC15FF">
                    <w:rPr>
                      <w:rFonts w:ascii="Times New Roman" w:hAnsi="Times New Roman" w:cs="Times New Roman"/>
                      <w:sz w:val="24"/>
                      <w:szCs w:val="24"/>
                    </w:rPr>
                    <w:t xml:space="preserve">кружки:   </w:t>
                  </w:r>
                  <w:proofErr w:type="gramEnd"/>
                  <w:r w:rsidRPr="00AC15FF">
                    <w:rPr>
                      <w:rFonts w:ascii="Times New Roman" w:hAnsi="Times New Roman" w:cs="Times New Roman"/>
                      <w:sz w:val="24"/>
                      <w:szCs w:val="24"/>
                    </w:rPr>
                    <w:t>«</w:t>
                  </w:r>
                  <w:r w:rsidR="0019299D">
                    <w:rPr>
                      <w:rFonts w:ascii="Times New Roman" w:hAnsi="Times New Roman" w:cs="Times New Roman"/>
                      <w:sz w:val="24"/>
                      <w:szCs w:val="24"/>
                    </w:rPr>
                    <w:t>Медиа</w:t>
                  </w:r>
                  <w:r w:rsidR="005A1A3C">
                    <w:rPr>
                      <w:rFonts w:ascii="Times New Roman" w:hAnsi="Times New Roman" w:cs="Times New Roman"/>
                      <w:sz w:val="24"/>
                      <w:szCs w:val="24"/>
                    </w:rPr>
                    <w:t xml:space="preserve"> </w:t>
                  </w:r>
                  <w:r w:rsidR="0019299D">
                    <w:rPr>
                      <w:rFonts w:ascii="Times New Roman" w:hAnsi="Times New Roman" w:cs="Times New Roman"/>
                      <w:sz w:val="24"/>
                      <w:szCs w:val="24"/>
                    </w:rPr>
                    <w:t xml:space="preserve">центр» </w:t>
                  </w:r>
                  <w:r w:rsidRPr="00AC15FF">
                    <w:rPr>
                      <w:rFonts w:ascii="Times New Roman" w:hAnsi="Times New Roman" w:cs="Times New Roman"/>
                      <w:sz w:val="24"/>
                      <w:szCs w:val="24"/>
                    </w:rPr>
                    <w:t xml:space="preserve">(рук. </w:t>
                  </w:r>
                  <w:r w:rsidR="005A1A3C">
                    <w:rPr>
                      <w:rFonts w:ascii="Times New Roman" w:hAnsi="Times New Roman" w:cs="Times New Roman"/>
                      <w:sz w:val="24"/>
                      <w:szCs w:val="24"/>
                    </w:rPr>
                    <w:t>Колесникова И.М</w:t>
                  </w:r>
                  <w:r w:rsidRPr="00AC15FF">
                    <w:rPr>
                      <w:rFonts w:ascii="Times New Roman" w:hAnsi="Times New Roman" w:cs="Times New Roman"/>
                      <w:sz w:val="24"/>
                      <w:szCs w:val="24"/>
                    </w:rPr>
                    <w:t>.), «Искусство дискуссии» (рук. Шевченко Е.В.), «Домисолька» (рук. Гребенкина А.В.). Учащиеся с удовольствием посещают данные объединения и реализуют свои таланты в  искусстве красноречия, мастерства   по изготовлению поделок, актерского мастерства, народного и эстрадного пения.</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По данному направлению в   20</w:t>
                  </w:r>
                  <w:r>
                    <w:rPr>
                      <w:rFonts w:ascii="Times New Roman" w:hAnsi="Times New Roman" w:cs="Times New Roman"/>
                      <w:sz w:val="24"/>
                      <w:szCs w:val="24"/>
                    </w:rPr>
                    <w:t>21</w:t>
                  </w:r>
                  <w:r w:rsidRPr="00AC15FF">
                    <w:rPr>
                      <w:rFonts w:ascii="Times New Roman" w:hAnsi="Times New Roman" w:cs="Times New Roman"/>
                      <w:sz w:val="24"/>
                      <w:szCs w:val="24"/>
                    </w:rPr>
                    <w:t xml:space="preserve">    году в школе проводилось много традиционных мероприятий: День знаний, День учителя, День матери, Международный Женский день – 8 марта</w:t>
                  </w:r>
                  <w:proofErr w:type="gramStart"/>
                  <w:r w:rsidRPr="00AC15FF">
                    <w:rPr>
                      <w:rFonts w:ascii="Times New Roman" w:hAnsi="Times New Roman" w:cs="Times New Roman"/>
                      <w:sz w:val="24"/>
                      <w:szCs w:val="24"/>
                    </w:rPr>
                    <w:t>, Последний</w:t>
                  </w:r>
                  <w:proofErr w:type="gramEnd"/>
                  <w:r w:rsidRPr="00AC15FF">
                    <w:rPr>
                      <w:rFonts w:ascii="Times New Roman" w:hAnsi="Times New Roman" w:cs="Times New Roman"/>
                      <w:sz w:val="24"/>
                      <w:szCs w:val="24"/>
                    </w:rPr>
                    <w:t xml:space="preserve"> звонок, вечера, посвященные юбилейным датам писателей, поэтов, ученых, композиторов. В классах проводились выставки рисунков, фотографий, сочинений.</w:t>
                  </w:r>
                </w:p>
                <w:p w:rsidR="002127B5" w:rsidRPr="00AC15FF" w:rsidRDefault="002127B5" w:rsidP="00560E7D">
                  <w:pPr>
                    <w:pStyle w:val="a9"/>
                    <w:spacing w:after="0"/>
                    <w:ind w:left="609"/>
                    <w:rPr>
                      <w:rFonts w:ascii="Times New Roman" w:hAnsi="Times New Roman" w:cs="Times New Roman"/>
                      <w:b/>
                      <w:sz w:val="24"/>
                      <w:szCs w:val="24"/>
                    </w:rPr>
                  </w:pPr>
                  <w:r w:rsidRPr="00AC15FF">
                    <w:rPr>
                      <w:rFonts w:ascii="Times New Roman" w:hAnsi="Times New Roman" w:cs="Times New Roman"/>
                      <w:b/>
                      <w:sz w:val="24"/>
                      <w:szCs w:val="24"/>
                    </w:rPr>
                    <w:t xml:space="preserve">                                   Правовое воспитание и культура безопасности:</w:t>
                  </w:r>
                </w:p>
                <w:p w:rsidR="002127B5" w:rsidRPr="00AC15FF" w:rsidRDefault="002127B5" w:rsidP="00560E7D">
                  <w:pPr>
                    <w:pStyle w:val="1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В школе  разработана и действует Комплексная программа профилактики девиантного и деликвентного поведения несовершеннолетних и неблагополучия в семьях, которая включает в себя 18 модулей – погружений, в том числе программу детского школьного самоуправления, программу профилактики суицида, программу профилактики наркомании, программу профилактики безнадзорности и беспризорности, программу гражданско – патриотического воспитания, программу профилактики неблагополучия в семьях.</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Ведётся учёт и контроль детей и семей «группы риска». Все несовершеннолетние, склонные к девиантному и деликвентному поведению привлечены во внеурочную деятельность, в спортивные секции, кружки по интересам, в учреждения дополнительного образования. Постоянно социальным педагогом и администрацией школы мониторится успеваемость и посещаемость школы такими детьми. Во все планы работ классов включены мероприятия и классные часы профилактической направленности (минимум 1 раз в месяц), а также на родительских собраниях поднимаются проблемы воспитания детей и взаимоотношений родителей и детей. Для более эффективной работы с «группой риска» школа активно осуществляет межведомственное взаимодействие с учреждениями социальной поддержки, ОВД, ЦРБ, КДН и ЗП, УСЗН, ЦЗН, опеки и попечительства, учреждениями дополнительного образования.</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Программы адаптированы к специфическим проблемам школы и построены на принципах: включения работы с родителями; охват всех групп детей и подростков, уделяя особое внимание детям «группы риска»; соответствие возрастным категориям учащихся; </w:t>
                  </w:r>
                  <w:r w:rsidRPr="00AC15FF">
                    <w:rPr>
                      <w:rFonts w:ascii="Times New Roman" w:hAnsi="Times New Roman" w:cs="Times New Roman"/>
                      <w:sz w:val="24"/>
                      <w:szCs w:val="24"/>
                    </w:rPr>
                    <w:lastRenderedPageBreak/>
                    <w:t>применение интерактивных методов профилактической работы (проблемное обсуждение, ролевая игра, мозговой штурм, проектный метод…).</w:t>
                  </w:r>
                </w:p>
                <w:p w:rsidR="002127B5" w:rsidRPr="00AC15FF" w:rsidRDefault="002127B5" w:rsidP="00560E7D">
                  <w:pPr>
                    <w:pStyle w:val="a3"/>
                    <w:spacing w:line="276" w:lineRule="auto"/>
                    <w:jc w:val="both"/>
                    <w:rPr>
                      <w:rFonts w:ascii="Times New Roman" w:hAnsi="Times New Roman" w:cs="Times New Roman"/>
                      <w:sz w:val="24"/>
                      <w:szCs w:val="24"/>
                      <w:bdr w:val="none" w:sz="0" w:space="0" w:color="auto" w:frame="1"/>
                    </w:rPr>
                  </w:pPr>
                  <w:r w:rsidRPr="00AC15FF">
                    <w:rPr>
                      <w:rFonts w:ascii="Times New Roman" w:hAnsi="Times New Roman" w:cs="Times New Roman"/>
                      <w:sz w:val="24"/>
                      <w:szCs w:val="24"/>
                      <w:bdr w:val="none" w:sz="0" w:space="0" w:color="auto" w:frame="1"/>
                    </w:rPr>
                    <w:t xml:space="preserve">     С целью раннего выявления и предупреждения противоправных действий со стороны несовершеннолетних, а также вовлечения и пресечения фактов вовлечения несовершеннолетних в противоправную деятельность социально-психологической службой школы совместно с сотрудниками ОМВД России по Кагальницкому району ежеквартально проводятся оперативно - профилактические мероприятия, такие как «Подросток», «Сообщи, где торгуют смертью». </w:t>
                  </w:r>
                </w:p>
                <w:p w:rsidR="002127B5" w:rsidRPr="00AC15FF" w:rsidRDefault="002127B5" w:rsidP="00560E7D">
                  <w:pPr>
                    <w:pStyle w:val="a3"/>
                    <w:spacing w:line="276" w:lineRule="auto"/>
                    <w:jc w:val="both"/>
                    <w:rPr>
                      <w:rFonts w:ascii="Times New Roman" w:hAnsi="Times New Roman" w:cs="Times New Roman"/>
                      <w:sz w:val="24"/>
                      <w:szCs w:val="24"/>
                      <w:bdr w:val="none" w:sz="0" w:space="0" w:color="auto" w:frame="1"/>
                    </w:rPr>
                  </w:pPr>
                  <w:r w:rsidRPr="00AC15FF">
                    <w:rPr>
                      <w:rFonts w:ascii="Times New Roman" w:hAnsi="Times New Roman" w:cs="Times New Roman"/>
                      <w:sz w:val="24"/>
                      <w:szCs w:val="24"/>
                      <w:bdr w:val="none" w:sz="0" w:space="0" w:color="auto" w:frame="1"/>
                    </w:rPr>
                    <w:t xml:space="preserve">    В рамках данных профилактических мероприятий   проводится разъяснительная работа среди несовершеннолетних и родительской общественности. На особый контроль берутся лица, состоящие на профилактическом учете, неблагополучные семьи и лица, злоупотребляющие спиртными и наркотическими веществами, а также другие категории лиц, состоящие на всех видах профилактических учетов.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bdr w:val="none" w:sz="0" w:space="0" w:color="auto" w:frame="1"/>
                    </w:rPr>
                    <w:t xml:space="preserve">    При посещении, лиц, данной категории по месту жительства, в ходе проведения бесед и профилактической работы, устанавливается наличие семейных, бытовых и прочих проблем, рассматриваются пути их разрешения.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bdr w:val="none" w:sz="0" w:space="0" w:color="auto" w:frame="1"/>
                    </w:rPr>
                    <w:t xml:space="preserve">     Работа по профилактике противоправного поведения несовершеннолетних в школе проводится по следующим направлениям:</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bdr w:val="none" w:sz="0" w:space="0" w:color="auto" w:frame="1"/>
                    </w:rPr>
                    <w:t>- организация и проведение районных и школьных мероприятий с привлечением специалистов структур системы профилактики безнадзорности и правонарушений несовершеннолетних;</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bdr w:val="none" w:sz="0" w:space="0" w:color="auto" w:frame="1"/>
                    </w:rPr>
                    <w:t>- психолого-педагогическое просвещение педагогов, родителей и учащихся;</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bdr w:val="none" w:sz="0" w:space="0" w:color="auto" w:frame="1"/>
                    </w:rPr>
                    <w:t>- диагностические мероприятия с учащимися (изучение внутреннего мира детей и подростков);</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bdr w:val="none" w:sz="0" w:space="0" w:color="auto" w:frame="1"/>
                    </w:rPr>
                    <w:t>- организация рейдов по местам концентрации молодежи, патронажи семей, находящихся в социально опасном положении;</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bdr w:val="none" w:sz="0" w:space="0" w:color="auto" w:frame="1"/>
                    </w:rPr>
                    <w:t>- оказание социально-психологической помощи семьям, попавшим в трудную жизненную ситуацию;</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bdr w:val="none" w:sz="0" w:space="0" w:color="auto" w:frame="1"/>
                    </w:rPr>
                    <w:t>- организация досуга несовершеннолетних.</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bdr w:val="none" w:sz="0" w:space="0" w:color="auto" w:frame="1"/>
                    </w:rPr>
                    <w:t xml:space="preserve">           С каждым несовершеннолетним, состоящим на учете, проводится индивидуальная профилактическая работа, мероприятия проводятся во взаимодействии со структурами системы профилактики безнадзорности и правонарушений несовершеннолетних района.</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bdr w:val="none" w:sz="0" w:space="0" w:color="auto" w:frame="1"/>
                    </w:rPr>
                    <w:t xml:space="preserve">       Для предупреждения вовлечения несовершеннолетних в систематическое употребление, распространение наркотических средств и психотропных веществ в школе </w:t>
                  </w:r>
                  <w:proofErr w:type="gramStart"/>
                  <w:r w:rsidRPr="00AC15FF">
                    <w:rPr>
                      <w:rFonts w:ascii="Times New Roman" w:hAnsi="Times New Roman" w:cs="Times New Roman"/>
                      <w:sz w:val="24"/>
                      <w:szCs w:val="24"/>
                      <w:bdr w:val="none" w:sz="0" w:space="0" w:color="auto" w:frame="1"/>
                    </w:rPr>
                    <w:t>проводятся  профилактические</w:t>
                  </w:r>
                  <w:proofErr w:type="gramEnd"/>
                  <w:r w:rsidRPr="00AC15FF">
                    <w:rPr>
                      <w:rFonts w:ascii="Times New Roman" w:hAnsi="Times New Roman" w:cs="Times New Roman"/>
                      <w:sz w:val="24"/>
                      <w:szCs w:val="24"/>
                      <w:bdr w:val="none" w:sz="0" w:space="0" w:color="auto" w:frame="1"/>
                    </w:rPr>
                    <w:t xml:space="preserve"> мероприятия, целью которых является создание неприятия наркомании, пропаганда здорового образа жизни. Данные лекции планируются на основании программы «Школа без наркотиков», а также межведомственного плана работы по проведению профилактических мероприятий с учащимися и их родителями по предупреждению употребления наркотических средств и психоактивных веществ.</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bdr w:val="none" w:sz="0" w:space="0" w:color="auto" w:frame="1"/>
                    </w:rPr>
                    <w:t>Аудитория, на которую рассчитана профилактическая работа   – педагоги, учащиеся старших классов и их родители.</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bdr w:val="none" w:sz="0" w:space="0" w:color="auto" w:frame="1"/>
                    </w:rPr>
                    <w:t xml:space="preserve">      Тематика лекций и бесед – «Уголовная ответственность за участие в незаконном обороте НС и ПВ», «Административная ответственность за потребление НС и ПВ», «Физиологические и психические последствия потребления НС и ПВ», «Признаки наркотического опьянения», а также показ документальных фильмов антинаркотической </w:t>
                  </w:r>
                  <w:r w:rsidRPr="00AC15FF">
                    <w:rPr>
                      <w:rFonts w:ascii="Times New Roman" w:hAnsi="Times New Roman" w:cs="Times New Roman"/>
                      <w:sz w:val="24"/>
                      <w:szCs w:val="24"/>
                      <w:bdr w:val="none" w:sz="0" w:space="0" w:color="auto" w:frame="1"/>
                    </w:rPr>
                    <w:lastRenderedPageBreak/>
                    <w:t xml:space="preserve">направленности. На данные мероприятия приглашались сотрудники ОВД.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bdr w:val="none" w:sz="0" w:space="0" w:color="auto" w:frame="1"/>
                    </w:rPr>
                    <w:t xml:space="preserve">      Организация досуга и занятости является одним из важнейших элементов в борьбе с правонарушениями среди несовершеннолетних, в том числе связанных с вовлечением несовершеннолетних в противоправную деятельность.  Учащиеся вовлекаются в объединения дополнительного образования (кружки и секции на базе школы и учреждений ДО района).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Организована</w:t>
                  </w:r>
                  <w:r w:rsidRPr="00AC15FF">
                    <w:rPr>
                      <w:rFonts w:ascii="Times New Roman" w:eastAsia="Calibri" w:hAnsi="Times New Roman" w:cs="Times New Roman"/>
                      <w:sz w:val="24"/>
                      <w:szCs w:val="24"/>
                    </w:rPr>
                    <w:t xml:space="preserve"> летн</w:t>
                  </w:r>
                  <w:r w:rsidRPr="00AC15FF">
                    <w:rPr>
                      <w:rFonts w:ascii="Times New Roman" w:hAnsi="Times New Roman" w:cs="Times New Roman"/>
                      <w:sz w:val="24"/>
                      <w:szCs w:val="24"/>
                    </w:rPr>
                    <w:t>яя</w:t>
                  </w:r>
                  <w:r w:rsidRPr="00AC15FF">
                    <w:rPr>
                      <w:rFonts w:ascii="Times New Roman" w:eastAsia="Calibri" w:hAnsi="Times New Roman" w:cs="Times New Roman"/>
                      <w:sz w:val="24"/>
                      <w:szCs w:val="24"/>
                    </w:rPr>
                    <w:t xml:space="preserve"> оздоровительн</w:t>
                  </w:r>
                  <w:r w:rsidRPr="00AC15FF">
                    <w:rPr>
                      <w:rFonts w:ascii="Times New Roman" w:hAnsi="Times New Roman" w:cs="Times New Roman"/>
                      <w:sz w:val="24"/>
                      <w:szCs w:val="24"/>
                    </w:rPr>
                    <w:t xml:space="preserve">ая </w:t>
                  </w:r>
                  <w:r w:rsidRPr="00AC15FF">
                    <w:rPr>
                      <w:rFonts w:ascii="Times New Roman" w:eastAsia="Calibri" w:hAnsi="Times New Roman" w:cs="Times New Roman"/>
                      <w:sz w:val="24"/>
                      <w:szCs w:val="24"/>
                    </w:rPr>
                    <w:t>кампани</w:t>
                  </w:r>
                  <w:r w:rsidRPr="00AC15FF">
                    <w:rPr>
                      <w:rFonts w:ascii="Times New Roman" w:hAnsi="Times New Roman" w:cs="Times New Roman"/>
                      <w:sz w:val="24"/>
                      <w:szCs w:val="24"/>
                    </w:rPr>
                    <w:t>я</w:t>
                  </w:r>
                  <w:r w:rsidRPr="00AC15FF">
                    <w:rPr>
                      <w:rFonts w:ascii="Times New Roman" w:eastAsia="Calibri" w:hAnsi="Times New Roman" w:cs="Times New Roman"/>
                      <w:sz w:val="24"/>
                      <w:szCs w:val="24"/>
                    </w:rPr>
                    <w:t>, в том числе детей, состоящих на всех формах профилактического учёта</w:t>
                  </w:r>
                  <w:r w:rsidRPr="00AC15FF">
                    <w:rPr>
                      <w:rFonts w:ascii="Times New Roman" w:hAnsi="Times New Roman" w:cs="Times New Roman"/>
                      <w:sz w:val="24"/>
                      <w:szCs w:val="24"/>
                    </w:rPr>
                    <w:t xml:space="preserve">.   Дневной  пришкольный лагерь  </w:t>
                  </w:r>
                  <w:r w:rsidRPr="00AC15FF">
                    <w:rPr>
                      <w:rFonts w:ascii="Times New Roman" w:eastAsia="Calibri" w:hAnsi="Times New Roman" w:cs="Times New Roman"/>
                      <w:sz w:val="24"/>
                      <w:szCs w:val="24"/>
                    </w:rPr>
                    <w:t xml:space="preserve">посещали 210 учащиеся 7-14 лет. Дети, находящиеся под </w:t>
                  </w:r>
                  <w:proofErr w:type="gramStart"/>
                  <w:r w:rsidRPr="00AC15FF">
                    <w:rPr>
                      <w:rFonts w:ascii="Times New Roman" w:eastAsia="Calibri" w:hAnsi="Times New Roman" w:cs="Times New Roman"/>
                      <w:sz w:val="24"/>
                      <w:szCs w:val="24"/>
                    </w:rPr>
                    <w:t>опекой  охвачены</w:t>
                  </w:r>
                  <w:proofErr w:type="gramEnd"/>
                  <w:r w:rsidRPr="00AC15FF">
                    <w:rPr>
                      <w:rFonts w:ascii="Times New Roman" w:eastAsia="Calibri" w:hAnsi="Times New Roman" w:cs="Times New Roman"/>
                      <w:sz w:val="24"/>
                      <w:szCs w:val="24"/>
                    </w:rPr>
                    <w:t xml:space="preserve"> организованным отдыхом на базе ДОЦ «Зорька».</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Организована </w:t>
                  </w:r>
                  <w:r w:rsidRPr="00AC15FF">
                    <w:rPr>
                      <w:rFonts w:ascii="Times New Roman" w:eastAsia="Calibri" w:hAnsi="Times New Roman" w:cs="Times New Roman"/>
                      <w:sz w:val="24"/>
                      <w:szCs w:val="24"/>
                    </w:rPr>
                    <w:t xml:space="preserve"> временн</w:t>
                  </w:r>
                  <w:r w:rsidRPr="00AC15FF">
                    <w:rPr>
                      <w:rFonts w:ascii="Times New Roman" w:hAnsi="Times New Roman" w:cs="Times New Roman"/>
                      <w:sz w:val="24"/>
                      <w:szCs w:val="24"/>
                    </w:rPr>
                    <w:t>ая</w:t>
                  </w:r>
                  <w:r w:rsidRPr="00AC15FF">
                    <w:rPr>
                      <w:rFonts w:ascii="Times New Roman" w:eastAsia="Calibri" w:hAnsi="Times New Roman" w:cs="Times New Roman"/>
                      <w:sz w:val="24"/>
                      <w:szCs w:val="24"/>
                    </w:rPr>
                    <w:t xml:space="preserve"> занятост</w:t>
                  </w:r>
                  <w:r w:rsidRPr="00AC15FF">
                    <w:rPr>
                      <w:rFonts w:ascii="Times New Roman" w:hAnsi="Times New Roman" w:cs="Times New Roman"/>
                      <w:sz w:val="24"/>
                      <w:szCs w:val="24"/>
                    </w:rPr>
                    <w:t>ь</w:t>
                  </w:r>
                  <w:r w:rsidRPr="00AC15FF">
                    <w:rPr>
                      <w:rFonts w:ascii="Times New Roman" w:eastAsia="Calibri" w:hAnsi="Times New Roman" w:cs="Times New Roman"/>
                      <w:sz w:val="24"/>
                      <w:szCs w:val="24"/>
                    </w:rPr>
                    <w:t xml:space="preserve"> несовершеннолетних граждан в возрасте от 14 до 18 лет, в том числе детей, состоящих на всех формах профилактического учёта</w:t>
                  </w:r>
                  <w:r w:rsidRPr="00AC15FF">
                    <w:rPr>
                      <w:rFonts w:ascii="Times New Roman" w:hAnsi="Times New Roman" w:cs="Times New Roman"/>
                      <w:sz w:val="24"/>
                      <w:szCs w:val="24"/>
                    </w:rPr>
                    <w:t>:</w:t>
                  </w:r>
                </w:p>
                <w:p w:rsidR="002127B5" w:rsidRPr="00AC15FF" w:rsidRDefault="002127B5" w:rsidP="00560E7D">
                  <w:pPr>
                    <w:pStyle w:val="a3"/>
                    <w:spacing w:line="276" w:lineRule="auto"/>
                    <w:jc w:val="both"/>
                    <w:rPr>
                      <w:rFonts w:ascii="Times New Roman" w:eastAsia="Calibri" w:hAnsi="Times New Roman" w:cs="Times New Roman"/>
                      <w:sz w:val="24"/>
                      <w:szCs w:val="24"/>
                    </w:rPr>
                  </w:pPr>
                  <w:r w:rsidRPr="00AC15FF">
                    <w:rPr>
                      <w:rFonts w:ascii="Times New Roman" w:hAnsi="Times New Roman" w:cs="Times New Roman"/>
                      <w:sz w:val="24"/>
                      <w:szCs w:val="24"/>
                    </w:rPr>
                    <w:t>-в</w:t>
                  </w:r>
                  <w:r w:rsidRPr="00AC15FF">
                    <w:rPr>
                      <w:rFonts w:ascii="Times New Roman" w:eastAsia="Calibri" w:hAnsi="Times New Roman" w:cs="Times New Roman"/>
                      <w:sz w:val="24"/>
                      <w:szCs w:val="24"/>
                    </w:rPr>
                    <w:t xml:space="preserve">се учащиеся школы с 5 по - 10 классы проходят летнюю трудовую практику на территории МБОУ Кагальницкой СОШ №1 </w:t>
                  </w:r>
                  <w:proofErr w:type="gramStart"/>
                  <w:r w:rsidRPr="00AC15FF">
                    <w:rPr>
                      <w:rFonts w:ascii="Times New Roman" w:eastAsia="Calibri" w:hAnsi="Times New Roman" w:cs="Times New Roman"/>
                      <w:sz w:val="24"/>
                      <w:szCs w:val="24"/>
                    </w:rPr>
                    <w:t>согласно графика</w:t>
                  </w:r>
                  <w:proofErr w:type="gramEnd"/>
                  <w:r w:rsidRPr="00AC15FF">
                    <w:rPr>
                      <w:rFonts w:ascii="Times New Roman" w:eastAsia="Calibri" w:hAnsi="Times New Roman" w:cs="Times New Roman"/>
                      <w:sz w:val="24"/>
                      <w:szCs w:val="24"/>
                    </w:rPr>
                    <w:t xml:space="preserve">; вожатыми в школе </w:t>
                  </w:r>
                  <w:r w:rsidRPr="00AC15FF">
                    <w:rPr>
                      <w:rFonts w:ascii="Times New Roman" w:hAnsi="Times New Roman" w:cs="Times New Roman"/>
                      <w:sz w:val="24"/>
                      <w:szCs w:val="24"/>
                    </w:rPr>
                    <w:t xml:space="preserve">      т</w:t>
                  </w:r>
                  <w:r w:rsidRPr="00AC15FF">
                    <w:rPr>
                      <w:rFonts w:ascii="Times New Roman" w:eastAsia="Calibri" w:hAnsi="Times New Roman" w:cs="Times New Roman"/>
                      <w:sz w:val="24"/>
                      <w:szCs w:val="24"/>
                    </w:rPr>
                    <w:t>рудоустроены через ЦЗН</w:t>
                  </w:r>
                  <w:r w:rsidRPr="00AC15FF">
                    <w:rPr>
                      <w:rFonts w:ascii="Times New Roman" w:hAnsi="Times New Roman" w:cs="Times New Roman"/>
                      <w:sz w:val="24"/>
                      <w:szCs w:val="24"/>
                    </w:rPr>
                    <w:t xml:space="preserve"> – 10 человек.</w:t>
                  </w:r>
                </w:p>
                <w:p w:rsidR="002127B5" w:rsidRPr="00AC15FF" w:rsidRDefault="002127B5" w:rsidP="00560E7D">
                  <w:pPr>
                    <w:pStyle w:val="a3"/>
                    <w:spacing w:line="276" w:lineRule="auto"/>
                    <w:jc w:val="both"/>
                    <w:rPr>
                      <w:rFonts w:ascii="Times New Roman" w:eastAsia="Calibri" w:hAnsi="Times New Roman" w:cs="Times New Roman"/>
                      <w:sz w:val="24"/>
                      <w:szCs w:val="24"/>
                    </w:rPr>
                  </w:pPr>
                  <w:r w:rsidRPr="00AC15FF">
                    <w:rPr>
                      <w:rFonts w:ascii="Times New Roman" w:eastAsia="Calibri" w:hAnsi="Times New Roman" w:cs="Times New Roman"/>
                      <w:sz w:val="24"/>
                      <w:szCs w:val="24"/>
                    </w:rPr>
                    <w:t xml:space="preserve">        В целях профилактики   и предупреждения травматизма несовершеннолетних на дороге проведены акции «Внимание, дети», «У светофора каникул нет» с привлечением инспектора пропаганды ОГИБДД МВД России по Кагальницкому району Керносенко Р.В. Проведены инструктажи с родителями и детьми перед  уходом на каникулы о  мерах безопасности на водоемах и водных объектах, ж/д транспорте, дороге, беседы по профилактике электротравматизма, пожарной и антитеррористической безопасности, инфекционных заболеваний, укусов клещей, о соблюдении областного закона №346.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eastAsia="Calibri" w:hAnsi="Times New Roman" w:cs="Times New Roman"/>
                      <w:sz w:val="24"/>
                      <w:szCs w:val="24"/>
                    </w:rPr>
                    <w:t xml:space="preserve">        </w:t>
                  </w:r>
                  <w:r w:rsidRPr="00AC15FF">
                    <w:rPr>
                      <w:rFonts w:ascii="Times New Roman" w:hAnsi="Times New Roman" w:cs="Times New Roman"/>
                      <w:sz w:val="24"/>
                      <w:szCs w:val="24"/>
                    </w:rPr>
                    <w:t xml:space="preserve">В целях профилактики самовольных уходов несовершеннолетних из семьи, прежде всего, проводятся родительские всеобучи и лектории по воспитанию детей в семье с целью пропаганды культуры семейного воспитания. Индивидуальные консультации и беседы с родителями проводит специалисты службы социально – психологического сопровождения: психологи, социальные педагоги, классные руководители. Систематическими являются беседы с несовершеннолетними, пропагандирующие семейное воспитание, «Семья – главная ценность человека», проводятся совместные с родителями и детьми акции, праздники, походы, экскурсии, посиделки. Особое место занимает работа с семьями, оказавшимися в социально трудной ситуации. Таким семьям оказывается психологическая и материальная помощь, дети и родители таких семей находятся на постоянном контроле социального педагога школы, при необходимости привлекаются органы МВД России по Кагальницкому району, а также службы КДН и ЗП и опеки.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Ежегодно в школе проводится комплексная профилактическая работа с несовершеннолетними по профилактике правонарушений и детской преступности.</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eastAsia="Calibri" w:hAnsi="Times New Roman" w:cs="Times New Roman"/>
                      <w:sz w:val="24"/>
                      <w:szCs w:val="24"/>
                    </w:rPr>
                    <w:t xml:space="preserve">     </w:t>
                  </w:r>
                  <w:r w:rsidRPr="00AC15FF">
                    <w:rPr>
                      <w:rFonts w:ascii="Times New Roman" w:hAnsi="Times New Roman" w:cs="Times New Roman"/>
                      <w:sz w:val="24"/>
                      <w:szCs w:val="24"/>
                    </w:rPr>
                    <w:t xml:space="preserve"> В ходе реализации программы правового воспитания   используются следующие формы и методы работы: индивидуальная работа с детьми и семьями девиантного поведения и «группы риска», беседа, беседа с элементами игры, игра, собрание, викторина, правовой лекторий, инструктаж, психологический практикум, диспут, круглый стол, просмотр видеофильмов с последующим обсуждением. Во всех классах ежемесячно практикуются классные собрания «Как мы выполняем законы школьной жизни», на которых классные коллективы рассматривают вопросы  посещаемости, успеваемости и выполнения правил  и соблюдение норм общественного поведения. В начале учебного года, перед каникулами и праздничными днями классные руководители проводят инструктажи по ПДД, технике </w:t>
                  </w:r>
                  <w:r w:rsidRPr="00AC15FF">
                    <w:rPr>
                      <w:rFonts w:ascii="Times New Roman" w:hAnsi="Times New Roman" w:cs="Times New Roman"/>
                      <w:sz w:val="24"/>
                      <w:szCs w:val="24"/>
                    </w:rPr>
                    <w:lastRenderedPageBreak/>
                    <w:t>безопасности в школе, дома и на улице, пожарной безопасности, для чего в каждом классе заведен журнал инструктажа.</w:t>
                  </w:r>
                </w:p>
                <w:p w:rsidR="002127B5" w:rsidRPr="00AC15FF" w:rsidRDefault="002127B5" w:rsidP="00560E7D">
                  <w:pPr>
                    <w:jc w:val="both"/>
                    <w:rPr>
                      <w:rFonts w:ascii="Times New Roman" w:hAnsi="Times New Roman" w:cs="Times New Roman"/>
                      <w:sz w:val="24"/>
                      <w:szCs w:val="24"/>
                    </w:rPr>
                  </w:pPr>
                  <w:r w:rsidRPr="00AC15FF">
                    <w:rPr>
                      <w:rFonts w:ascii="Times New Roman" w:hAnsi="Times New Roman" w:cs="Times New Roman"/>
                      <w:sz w:val="24"/>
                      <w:szCs w:val="24"/>
                    </w:rPr>
                    <w:t xml:space="preserve">    В целях правового просвещения в течение года ведутся различные мероприятия, где учащиеся добиваются высоких результатов в реализации своих знаний по данному направлению: </w:t>
                  </w:r>
                </w:p>
                <w:p w:rsidR="002127B5" w:rsidRPr="00AC15FF" w:rsidRDefault="002127B5" w:rsidP="00560E7D">
                  <w:pPr>
                    <w:numPr>
                      <w:ilvl w:val="0"/>
                      <w:numId w:val="9"/>
                    </w:numPr>
                    <w:spacing w:after="0"/>
                    <w:jc w:val="both"/>
                    <w:rPr>
                      <w:rFonts w:ascii="Times New Roman" w:hAnsi="Times New Roman" w:cs="Times New Roman"/>
                      <w:sz w:val="24"/>
                      <w:szCs w:val="24"/>
                    </w:rPr>
                  </w:pPr>
                  <w:r w:rsidRPr="00AC15FF">
                    <w:rPr>
                      <w:rFonts w:ascii="Times New Roman" w:hAnsi="Times New Roman" w:cs="Times New Roman"/>
                      <w:sz w:val="24"/>
                      <w:szCs w:val="24"/>
                    </w:rPr>
                    <w:t xml:space="preserve">Тематические классные часы на правовую тему «Твои права», «Знаешь ли ты закон?». </w:t>
                  </w:r>
                </w:p>
                <w:p w:rsidR="002127B5" w:rsidRPr="00AC15FF" w:rsidRDefault="002127B5" w:rsidP="00560E7D">
                  <w:pPr>
                    <w:numPr>
                      <w:ilvl w:val="0"/>
                      <w:numId w:val="9"/>
                    </w:numPr>
                    <w:spacing w:after="0"/>
                    <w:jc w:val="both"/>
                    <w:rPr>
                      <w:rFonts w:ascii="Times New Roman" w:hAnsi="Times New Roman" w:cs="Times New Roman"/>
                      <w:sz w:val="24"/>
                      <w:szCs w:val="24"/>
                    </w:rPr>
                  </w:pPr>
                  <w:r w:rsidRPr="00AC15FF">
                    <w:rPr>
                      <w:rFonts w:ascii="Times New Roman" w:hAnsi="Times New Roman" w:cs="Times New Roman"/>
                      <w:sz w:val="24"/>
                      <w:szCs w:val="24"/>
                    </w:rPr>
                    <w:t xml:space="preserve">Неделя правовой грамотности. </w:t>
                  </w:r>
                </w:p>
                <w:p w:rsidR="002127B5" w:rsidRPr="00AC15FF" w:rsidRDefault="002127B5" w:rsidP="00560E7D">
                  <w:pPr>
                    <w:pStyle w:val="a3"/>
                    <w:numPr>
                      <w:ilvl w:val="0"/>
                      <w:numId w:val="9"/>
                    </w:numPr>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Выставка литературы «Права человека». Беседы, кл</w:t>
                  </w:r>
                  <w:r w:rsidR="00532160">
                    <w:rPr>
                      <w:rFonts w:ascii="Times New Roman" w:hAnsi="Times New Roman" w:cs="Times New Roman"/>
                      <w:sz w:val="24"/>
                      <w:szCs w:val="24"/>
                    </w:rPr>
                    <w:t xml:space="preserve">ассные </w:t>
                  </w:r>
                  <w:r w:rsidRPr="00AC15FF">
                    <w:rPr>
                      <w:rFonts w:ascii="Times New Roman" w:hAnsi="Times New Roman" w:cs="Times New Roman"/>
                      <w:sz w:val="24"/>
                      <w:szCs w:val="24"/>
                    </w:rPr>
                    <w:t>часы: «Правовая культура как составляющая общей культуры личности», «Мораль и право – дороги, ведущие к человечности», «Правовые основы в ученическом коллективе», «Добро и зло. Причины наших поступков» и др.</w:t>
                  </w:r>
                </w:p>
                <w:p w:rsidR="002127B5" w:rsidRPr="00AC15FF" w:rsidRDefault="002127B5" w:rsidP="00560E7D">
                  <w:pPr>
                    <w:pStyle w:val="a3"/>
                    <w:numPr>
                      <w:ilvl w:val="0"/>
                      <w:numId w:val="9"/>
                    </w:numPr>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Классные часы ко Дню Конституции и Конвенции прав ребенка;</w:t>
                  </w:r>
                </w:p>
                <w:p w:rsidR="002127B5" w:rsidRPr="00AC15FF" w:rsidRDefault="002127B5" w:rsidP="00560E7D">
                  <w:pPr>
                    <w:numPr>
                      <w:ilvl w:val="0"/>
                      <w:numId w:val="9"/>
                    </w:numPr>
                    <w:spacing w:after="0"/>
                    <w:jc w:val="both"/>
                    <w:rPr>
                      <w:rFonts w:ascii="Times New Roman" w:hAnsi="Times New Roman" w:cs="Times New Roman"/>
                      <w:sz w:val="24"/>
                      <w:szCs w:val="24"/>
                    </w:rPr>
                  </w:pPr>
                  <w:r w:rsidRPr="00AC15FF">
                    <w:rPr>
                      <w:rFonts w:ascii="Times New Roman" w:hAnsi="Times New Roman" w:cs="Times New Roman"/>
                      <w:sz w:val="24"/>
                      <w:szCs w:val="24"/>
                    </w:rPr>
                    <w:t>Выставка литературы по граждановедению и избирательному праву.</w:t>
                  </w:r>
                </w:p>
                <w:p w:rsidR="002127B5" w:rsidRPr="00AC15FF" w:rsidRDefault="002127B5" w:rsidP="00560E7D">
                  <w:pPr>
                    <w:pStyle w:val="a3"/>
                    <w:numPr>
                      <w:ilvl w:val="0"/>
                      <w:numId w:val="9"/>
                    </w:numPr>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Месячник «Молодой избиратель».</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В решении проблем предупреждения правонарушений среди несовершеннолетних эффективны проводимые в школе </w:t>
                  </w:r>
                  <w:r w:rsidRPr="00AC15FF">
                    <w:rPr>
                      <w:rFonts w:ascii="Times New Roman" w:hAnsi="Times New Roman" w:cs="Times New Roman"/>
                      <w:bCs/>
                      <w:sz w:val="24"/>
                      <w:szCs w:val="24"/>
                    </w:rPr>
                    <w:t>месячники  и недели профилактики правонарушений</w:t>
                  </w:r>
                  <w:r w:rsidRPr="00AC15FF">
                    <w:rPr>
                      <w:rFonts w:ascii="Times New Roman" w:hAnsi="Times New Roman" w:cs="Times New Roman"/>
                      <w:sz w:val="24"/>
                      <w:szCs w:val="24"/>
                    </w:rPr>
                    <w:t xml:space="preserve">. В их организации участвуют не только классные руководители, но и сотрудники ОГИБДД, ОВД, пожарной охраны, представители общественных организаций в лице членов комиссии по делам несовершеннолетних, специалисты по делам   молодежи, занятости, правоохранительные органы; работники медицинских учреждений, заместитель директора по воспитательной работе школы.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В целях концентрации усилий органов-субъектов системы профилактики безнадзорности и правонарушений несовершеннолетних по предупреждению подростковой преступности, выявления безнадзорных и  беспризорных несовершеннолетних, неформальных молодежных объединений, групп несовершеннолетних антиобщественной направленности, лиц, вовлекающих и х в противоправные действия, в том числе связанных с проявлением экстремизма, пресечения наркомании и алкоголизма, табакокурения в подростковой среде, предупреждения детского дорожно-транспортного травматизма в рамках профилактической операции «Подросток» в школе прошли следующие мероприятия: Беседы с учащимися по профилактике правонарушений несовершеннолетних, предупреждению детской преступности «От шалости к правонарушениям». Тематические классные часы  с учащимися по профилактике наркомании, алкоголизма, табакокурения. Уроки здоровья в рамках предмета ОБЖ, обществознание, окружающий мир «Социальные последствия наркомании, алкоголизма, табакокурения», «Будьте здоровы». Проведение встречи сотрудников правоохранительных органов, КПДН с обучающимися 10-11 классов об ответственности в случаях проявления экстремизма в отношении людей. Проведение классных часов, направленных на профилактику экстремизма «Мир без конфронтаций. Учимся решать конфликты»; « Учимся жить в многоликом мире»; «Я и мы» (коллективная беседа). День солидарности. Индивидуальные беседы с учащимися и родителями, находящимися в трудной жизненной ситуации. Обновление информационного стенда для учащихся и родителей «Закон и порядок», «Защитим детство». Тематические классные часы, уроки-инструктажи по предупреждению ДДТТ и изучению ПДД. Встреча учащихся 1-4; 5-7; 8-9 классов   с сотрудником ОГИБДД  МВД по Кагальницкому району.</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В рамках акции, посвященной популяризации детского телефона доверия проведены уроки</w:t>
                  </w:r>
                  <w:r w:rsidRPr="00AC15FF">
                    <w:rPr>
                      <w:rFonts w:ascii="Times New Roman" w:hAnsi="Times New Roman" w:cs="Times New Roman"/>
                      <w:sz w:val="24"/>
                      <w:szCs w:val="24"/>
                      <w:shd w:val="clear" w:color="auto" w:fill="FFFFFF"/>
                    </w:rPr>
                    <w:t xml:space="preserve"> для учащихся 5-11 классов  «Время доверять», социальные педагоги, психологи и </w:t>
                  </w:r>
                  <w:r w:rsidRPr="00AC15FF">
                    <w:rPr>
                      <w:rFonts w:ascii="Times New Roman" w:hAnsi="Times New Roman" w:cs="Times New Roman"/>
                      <w:sz w:val="24"/>
                      <w:szCs w:val="24"/>
                      <w:shd w:val="clear" w:color="auto" w:fill="FFFFFF"/>
                    </w:rPr>
                    <w:lastRenderedPageBreak/>
                    <w:t>классные руководители рассказали школьникам о том, как работает телефон доверия, что означают слова «бесплатно» и «анонимно», в каких случаях и чем телефон доверия сможет помочь. Ребята смогли на примерах видеороликов и других материалов узнать, почему их сверстники набирают номер 8-800-2000-122. На  информационных стендах «Охрана детства», «Закон и порядок», на сайте школы имеется информация о детском телефоне доверия.</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С целью повышения   грамотности школьников в области закона  и права  проведена радиолинейка «День правовой помощи детям», оформлены информационные стенды «Закон и порядок», «Охрана детства». В школе организован консультационный </w:t>
                  </w:r>
                  <w:proofErr w:type="gramStart"/>
                  <w:r w:rsidRPr="00AC15FF">
                    <w:rPr>
                      <w:rFonts w:ascii="Times New Roman" w:hAnsi="Times New Roman" w:cs="Times New Roman"/>
                      <w:sz w:val="24"/>
                      <w:szCs w:val="24"/>
                    </w:rPr>
                    <w:t>пункт  куда</w:t>
                  </w:r>
                  <w:proofErr w:type="gramEnd"/>
                  <w:r w:rsidRPr="00AC15FF">
                    <w:rPr>
                      <w:rFonts w:ascii="Times New Roman" w:hAnsi="Times New Roman" w:cs="Times New Roman"/>
                      <w:sz w:val="24"/>
                      <w:szCs w:val="24"/>
                    </w:rPr>
                    <w:t xml:space="preserve"> могут обратиться учащиеся школы и родители.  В рамках предмета «Обществознание»  проведены уроки правовой грамотности.</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Воспитание культуры безопасности  является одним из приоритетных направлений в работе классных руководителей.  Классными руководителями постоянно ведется работа с детьми по охране жизни и здоровья,  ведутся журналы по охране труда и технике  безопасности в классах с подписями учащихся   по проведенному инструктажу. Регулярно в радиоэфире  школьного радио   звучит рубрика «Твоя безопасность» (безопасность дорожного движения, пожарная и антитеррористическая безопасность, «Отравление грибами», правила поведения на водоемах и вблизи водных объектов, правила поведения на железнодорожном переезде, правила поведения на спортивной площадке…).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Классными руководителями заведены  журналы по технике безопасности, где отмечены конкретные инструктажи с учащимися при пожарной опасности, антитеррористической безопасности, правила поведения в общественных местах, учебном кабинете, школе, пользования электроприборами, правил дорожного движения, инструктажи  перед уходом учащихся на каникулы и т.д. во всех классных кабинетах  имеются уголки  безопасности с информацией по противопожарной безопасности, правилах поведения при пожарах, памятках по ПДД.</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В течение года в школе проводятся Дни ГО и ЧС, в рамках которого проходят следующие мероприятия: тематические  уроки-инструктажи: «Действия  населения при АХОВ», «Правила  надевания СИЗ», «Оказание первой доврачебной помощи пострадавшим  от АХОВ», «Проведение санитарной обработки», объектовая тренировка и эвакуация прошла с привлечением  работников ПЧ – 56, учебно-тренировочное занятие «Безопасность на воде» при тесном сотрудничестве с  сотрудниками  МКУ Кагальницкого района «Управление по делам ГО и ЧС»., АСФ МКУ Зерноградского района «Управление по делам ГО и ЧС», ПЧ-56.</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Особое внимание уделяется изучению ПДД и профилактике ДДТТ среди несовершеннолетних.        Регулярно в начале и конце учебного года, перед уходом учащихся на каникулы в школе проводятся акции по БДД.</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В школе оформлены стенды по ПДД,  распространяется наглядная агитация о проведении  месячников и акций безопасности дорожного движения. Проводятся встречи сотрудников ОГИБДД МВД России по Кагальницкому району с родителями, педагогическими коллективами и детьми  (Керносенко Р.В.)  (отв. </w:t>
                  </w:r>
                  <w:r>
                    <w:rPr>
                      <w:rFonts w:ascii="Times New Roman" w:hAnsi="Times New Roman" w:cs="Times New Roman"/>
                      <w:sz w:val="24"/>
                      <w:szCs w:val="24"/>
                    </w:rPr>
                    <w:t>к</w:t>
                  </w:r>
                  <w:r w:rsidRPr="00AC15FF">
                    <w:rPr>
                      <w:rFonts w:ascii="Times New Roman" w:hAnsi="Times New Roman" w:cs="Times New Roman"/>
                      <w:sz w:val="24"/>
                      <w:szCs w:val="24"/>
                    </w:rPr>
                    <w:t>лассные руководители). Регулярно проводятся   родительские собрания по вопросам предупреждения детского дорожно-транспортного травматизма «У светофора каникул нет» (отв. Классные руководители) с приглашением сотрудников ОГИБДД МВД России по Кагальницкому району.</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lastRenderedPageBreak/>
                    <w:t xml:space="preserve">       Проведены рейды: «Внимание, дети!», «Безопасные зимние каникулы», «Ребенок-пассажир», «Пропусти пешеходов», Несовершеннолетний нарушитель ПДД», «Соблюдай дистанцию», «Зимняя дорога», «Шлем всему голова», «Пешеход – на переход», «Дорога требует дисциплины» и другие.</w:t>
                  </w:r>
                </w:p>
                <w:p w:rsidR="002127B5" w:rsidRPr="00AC15FF" w:rsidRDefault="002127B5" w:rsidP="00560E7D">
                  <w:pPr>
                    <w:pStyle w:val="a9"/>
                    <w:spacing w:after="0"/>
                    <w:ind w:left="0"/>
                    <w:jc w:val="both"/>
                    <w:rPr>
                      <w:rFonts w:ascii="Times New Roman" w:hAnsi="Times New Roman" w:cs="Times New Roman"/>
                      <w:sz w:val="24"/>
                      <w:szCs w:val="24"/>
                    </w:rPr>
                  </w:pPr>
                  <w:r w:rsidRPr="00AC15FF">
                    <w:rPr>
                      <w:rFonts w:ascii="Times New Roman" w:hAnsi="Times New Roman" w:cs="Times New Roman"/>
                      <w:sz w:val="24"/>
                      <w:szCs w:val="24"/>
                    </w:rPr>
                    <w:t xml:space="preserve">       В целях повышения эффективности работы по предупреждению ДДТТ в школе систематически проводится методическая работа с  учащимися, педагогами, родителями по их подготовке к занятиям по правилам поведения на улицах. Вопросы изучения ПДД рассматриваются на методических объединениях учителей начальных классов, классных руководителей. Регулярно классными руководителями проводятся инструктажи по ПДД.</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Среди родителей учащихся первых классов создан «Родительский патруль», где самые активные родители проводят тематические беседы и активную работу среди взрослых и детей. Свою активную работу ведет кружок ЮИД «</w:t>
                  </w:r>
                  <w:r w:rsidR="00532160">
                    <w:rPr>
                      <w:rFonts w:ascii="Times New Roman" w:hAnsi="Times New Roman" w:cs="Times New Roman"/>
                      <w:sz w:val="24"/>
                      <w:szCs w:val="24"/>
                    </w:rPr>
                    <w:t>Безопасное колесо</w:t>
                  </w:r>
                  <w:r w:rsidRPr="00AC15FF">
                    <w:rPr>
                      <w:rFonts w:ascii="Times New Roman" w:hAnsi="Times New Roman" w:cs="Times New Roman"/>
                      <w:sz w:val="24"/>
                      <w:szCs w:val="24"/>
                    </w:rPr>
                    <w:t>»</w:t>
                  </w:r>
                  <w:r w:rsidR="00532160">
                    <w:rPr>
                      <w:rFonts w:ascii="Times New Roman" w:hAnsi="Times New Roman" w:cs="Times New Roman"/>
                      <w:sz w:val="24"/>
                      <w:szCs w:val="24"/>
                    </w:rPr>
                    <w:t xml:space="preserve"> </w:t>
                  </w:r>
                  <w:r w:rsidRPr="00AC15FF">
                    <w:rPr>
                      <w:rFonts w:ascii="Times New Roman" w:hAnsi="Times New Roman" w:cs="Times New Roman"/>
                      <w:sz w:val="24"/>
                      <w:szCs w:val="24"/>
                    </w:rPr>
                    <w:t xml:space="preserve">(рук. </w:t>
                  </w:r>
                  <w:r>
                    <w:rPr>
                      <w:rFonts w:ascii="Times New Roman" w:hAnsi="Times New Roman" w:cs="Times New Roman"/>
                      <w:sz w:val="24"/>
                      <w:szCs w:val="24"/>
                    </w:rPr>
                    <w:t>Чернявская А.А</w:t>
                  </w:r>
                  <w:r w:rsidRPr="00AC15FF">
                    <w:rPr>
                      <w:rFonts w:ascii="Times New Roman" w:hAnsi="Times New Roman" w:cs="Times New Roman"/>
                      <w:sz w:val="24"/>
                      <w:szCs w:val="24"/>
                    </w:rPr>
                    <w:t xml:space="preserve">.).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ЮИДовцы школы ведут огромную работу по ПДД: встречи с инспекторами ОГИБДД, участие в конкурсах и викторинах, шефство над воспитанниками детского сада «Ручеёк». ЮИДовцы являются активными участниками всех районных и областных мероприятий</w:t>
                  </w:r>
                  <w:r w:rsidR="00532160">
                    <w:rPr>
                      <w:rFonts w:ascii="Times New Roman" w:hAnsi="Times New Roman" w:cs="Times New Roman"/>
                      <w:sz w:val="24"/>
                      <w:szCs w:val="24"/>
                    </w:rPr>
                    <w:t>.</w:t>
                  </w:r>
                </w:p>
                <w:p w:rsidR="002127B5" w:rsidRPr="00AC15FF" w:rsidRDefault="002127B5" w:rsidP="00560E7D">
                  <w:pPr>
                    <w:spacing w:after="0"/>
                    <w:jc w:val="both"/>
                    <w:rPr>
                      <w:rFonts w:ascii="Times New Roman" w:eastAsia="Times New Roman" w:hAnsi="Times New Roman" w:cs="Times New Roman"/>
                      <w:spacing w:val="-1"/>
                      <w:sz w:val="24"/>
                      <w:szCs w:val="24"/>
                      <w:lang w:eastAsia="ru-RU"/>
                    </w:rPr>
                  </w:pPr>
                  <w:r w:rsidRPr="00AC15FF">
                    <w:rPr>
                      <w:rFonts w:ascii="Times New Roman" w:hAnsi="Times New Roman" w:cs="Times New Roman"/>
                      <w:sz w:val="24"/>
                      <w:szCs w:val="24"/>
                    </w:rPr>
                    <w:t xml:space="preserve">      В рамках мероприятий по профилактике травматизма и гибели несовершеннолетних на водных объектах в летний период проведены:</w:t>
                  </w:r>
                  <w:r w:rsidRPr="00AC15FF">
                    <w:rPr>
                      <w:rFonts w:ascii="Times New Roman" w:eastAsia="Times New Roman" w:hAnsi="Times New Roman" w:cs="Times New Roman"/>
                      <w:spacing w:val="-1"/>
                      <w:sz w:val="24"/>
                      <w:szCs w:val="24"/>
                      <w:lang w:eastAsia="ru-RU"/>
                    </w:rPr>
                    <w:t xml:space="preserve"> </w:t>
                  </w:r>
                </w:p>
                <w:p w:rsidR="002127B5" w:rsidRPr="00AC15FF" w:rsidRDefault="002127B5" w:rsidP="00560E7D">
                  <w:pPr>
                    <w:pStyle w:val="a9"/>
                    <w:numPr>
                      <w:ilvl w:val="0"/>
                      <w:numId w:val="10"/>
                    </w:numPr>
                    <w:spacing w:after="0"/>
                    <w:jc w:val="both"/>
                    <w:rPr>
                      <w:rFonts w:ascii="Times New Roman" w:eastAsia="Times New Roman" w:hAnsi="Times New Roman" w:cs="Times New Roman"/>
                      <w:spacing w:val="-1"/>
                      <w:sz w:val="24"/>
                      <w:szCs w:val="24"/>
                      <w:lang w:eastAsia="ru-RU"/>
                    </w:rPr>
                  </w:pPr>
                  <w:r w:rsidRPr="00AC15FF">
                    <w:rPr>
                      <w:rFonts w:ascii="Times New Roman" w:eastAsia="Times New Roman" w:hAnsi="Times New Roman" w:cs="Times New Roman"/>
                      <w:spacing w:val="-1"/>
                      <w:sz w:val="24"/>
                      <w:szCs w:val="24"/>
                      <w:lang w:eastAsia="ru-RU"/>
                    </w:rPr>
                    <w:t>Радиолинейка «Коварность   летних водоемов».</w:t>
                  </w:r>
                </w:p>
                <w:p w:rsidR="002127B5" w:rsidRPr="00AC15FF" w:rsidRDefault="002127B5" w:rsidP="00560E7D">
                  <w:pPr>
                    <w:pStyle w:val="a9"/>
                    <w:numPr>
                      <w:ilvl w:val="0"/>
                      <w:numId w:val="10"/>
                    </w:numPr>
                    <w:spacing w:after="0"/>
                    <w:jc w:val="both"/>
                    <w:rPr>
                      <w:rFonts w:ascii="Times New Roman" w:eastAsia="Times New Roman" w:hAnsi="Times New Roman" w:cs="Times New Roman"/>
                      <w:spacing w:val="-1"/>
                      <w:sz w:val="24"/>
                      <w:szCs w:val="24"/>
                      <w:lang w:eastAsia="ru-RU"/>
                    </w:rPr>
                  </w:pPr>
                  <w:r w:rsidRPr="00AC15FF">
                    <w:rPr>
                      <w:rFonts w:ascii="Times New Roman" w:eastAsia="Times New Roman" w:hAnsi="Times New Roman" w:cs="Times New Roman"/>
                      <w:spacing w:val="-1"/>
                      <w:sz w:val="24"/>
                      <w:szCs w:val="24"/>
                      <w:lang w:eastAsia="ru-RU"/>
                    </w:rPr>
                    <w:t>Оформлен информационный стенд в рекреации школы «Жизнь твоя в опасности без правил безопасности» с рубрикой «Правила поведения на водных объектах в летний период. Правила оказания первой помощи пострадавшим».</w:t>
                  </w:r>
                </w:p>
                <w:p w:rsidR="002127B5" w:rsidRPr="00AC15FF" w:rsidRDefault="002127B5" w:rsidP="00560E7D">
                  <w:pPr>
                    <w:pStyle w:val="a9"/>
                    <w:numPr>
                      <w:ilvl w:val="0"/>
                      <w:numId w:val="10"/>
                    </w:numPr>
                    <w:spacing w:after="0"/>
                    <w:jc w:val="both"/>
                    <w:rPr>
                      <w:rFonts w:ascii="Times New Roman" w:eastAsia="Times New Roman" w:hAnsi="Times New Roman" w:cs="Times New Roman"/>
                      <w:spacing w:val="-1"/>
                      <w:sz w:val="24"/>
                      <w:szCs w:val="24"/>
                      <w:lang w:eastAsia="ru-RU"/>
                    </w:rPr>
                  </w:pPr>
                  <w:r w:rsidRPr="00AC15FF">
                    <w:rPr>
                      <w:rFonts w:ascii="Times New Roman" w:eastAsia="Times New Roman" w:hAnsi="Times New Roman" w:cs="Times New Roman"/>
                      <w:spacing w:val="-1"/>
                      <w:sz w:val="24"/>
                      <w:szCs w:val="24"/>
                      <w:lang w:eastAsia="ru-RU"/>
                    </w:rPr>
                    <w:t xml:space="preserve">Проведены уроки –инструктажи в </w:t>
                  </w:r>
                  <w:proofErr w:type="gramStart"/>
                  <w:r w:rsidRPr="00AC15FF">
                    <w:rPr>
                      <w:rFonts w:ascii="Times New Roman" w:eastAsia="Times New Roman" w:hAnsi="Times New Roman" w:cs="Times New Roman"/>
                      <w:spacing w:val="-1"/>
                      <w:sz w:val="24"/>
                      <w:szCs w:val="24"/>
                      <w:lang w:eastAsia="ru-RU"/>
                    </w:rPr>
                    <w:t>рамках  предмета</w:t>
                  </w:r>
                  <w:proofErr w:type="gramEnd"/>
                  <w:r w:rsidRPr="00AC15FF">
                    <w:rPr>
                      <w:rFonts w:ascii="Times New Roman" w:eastAsia="Times New Roman" w:hAnsi="Times New Roman" w:cs="Times New Roman"/>
                      <w:spacing w:val="-1"/>
                      <w:sz w:val="24"/>
                      <w:szCs w:val="24"/>
                      <w:lang w:eastAsia="ru-RU"/>
                    </w:rPr>
                    <w:t xml:space="preserve"> ОБЖ «Уроки безопасности на воде», тематические классные часы   о правилах безопасного поведения на водных объектах в летний  период.</w:t>
                  </w:r>
                </w:p>
                <w:p w:rsidR="002127B5" w:rsidRPr="00AC15FF" w:rsidRDefault="002127B5" w:rsidP="00560E7D">
                  <w:pPr>
                    <w:pStyle w:val="a9"/>
                    <w:numPr>
                      <w:ilvl w:val="0"/>
                      <w:numId w:val="10"/>
                    </w:numPr>
                    <w:spacing w:after="0"/>
                    <w:jc w:val="both"/>
                    <w:rPr>
                      <w:rFonts w:ascii="Times New Roman" w:eastAsia="Times New Roman" w:hAnsi="Times New Roman" w:cs="Times New Roman"/>
                      <w:spacing w:val="-1"/>
                      <w:sz w:val="24"/>
                      <w:szCs w:val="24"/>
                      <w:lang w:eastAsia="ru-RU"/>
                    </w:rPr>
                  </w:pPr>
                  <w:r w:rsidRPr="00AC15FF">
                    <w:rPr>
                      <w:rFonts w:ascii="Times New Roman" w:eastAsia="Times New Roman" w:hAnsi="Times New Roman" w:cs="Times New Roman"/>
                      <w:spacing w:val="-1"/>
                      <w:sz w:val="24"/>
                      <w:szCs w:val="24"/>
                      <w:lang w:eastAsia="ru-RU"/>
                    </w:rPr>
                    <w:t>Распространены памятки-инструктажи для родителей  и учащихся «Твоё безопасное лето».</w:t>
                  </w:r>
                </w:p>
                <w:p w:rsidR="002127B5" w:rsidRPr="00AC15FF" w:rsidRDefault="002127B5" w:rsidP="00560E7D">
                  <w:pPr>
                    <w:pStyle w:val="a3"/>
                    <w:numPr>
                      <w:ilvl w:val="0"/>
                      <w:numId w:val="10"/>
                    </w:numPr>
                    <w:spacing w:line="276" w:lineRule="auto"/>
                    <w:jc w:val="both"/>
                    <w:rPr>
                      <w:rFonts w:ascii="Times New Roman" w:hAnsi="Times New Roman" w:cs="Times New Roman"/>
                      <w:sz w:val="24"/>
                      <w:szCs w:val="24"/>
                    </w:rPr>
                  </w:pPr>
                  <w:r w:rsidRPr="00AC15FF">
                    <w:rPr>
                      <w:rFonts w:ascii="Times New Roman" w:eastAsia="Times New Roman" w:hAnsi="Times New Roman" w:cs="Times New Roman"/>
                      <w:spacing w:val="-1"/>
                      <w:sz w:val="24"/>
                      <w:szCs w:val="24"/>
                      <w:lang w:eastAsia="ru-RU"/>
                    </w:rPr>
                    <w:t xml:space="preserve">Организован «День безопасности на воде» с участием сотрудников </w:t>
                  </w:r>
                  <w:r w:rsidRPr="00AC15FF">
                    <w:rPr>
                      <w:rFonts w:ascii="Times New Roman" w:eastAsia="Times New Roman" w:hAnsi="Times New Roman" w:cs="Times New Roman"/>
                      <w:sz w:val="24"/>
                      <w:szCs w:val="24"/>
                      <w:lang w:eastAsia="ru-RU"/>
                    </w:rPr>
                    <w:t xml:space="preserve">«Управление по делам ГО и ЧС», ОМВД России по Кагальницкому </w:t>
                  </w:r>
                  <w:proofErr w:type="gramStart"/>
                  <w:r w:rsidRPr="00AC15FF">
                    <w:rPr>
                      <w:rFonts w:ascii="Times New Roman" w:eastAsia="Times New Roman" w:hAnsi="Times New Roman" w:cs="Times New Roman"/>
                      <w:sz w:val="24"/>
                      <w:szCs w:val="24"/>
                      <w:lang w:eastAsia="ru-RU"/>
                    </w:rPr>
                    <w:t>району .</w:t>
                  </w:r>
                  <w:proofErr w:type="gramEnd"/>
                  <w:r w:rsidRPr="00AC15FF">
                    <w:rPr>
                      <w:rFonts w:ascii="Times New Roman" w:eastAsia="Times New Roman" w:hAnsi="Times New Roman" w:cs="Times New Roman"/>
                      <w:sz w:val="24"/>
                      <w:szCs w:val="24"/>
                      <w:lang w:eastAsia="ru-RU"/>
                    </w:rPr>
                    <w:t> </w:t>
                  </w:r>
                </w:p>
                <w:p w:rsidR="002127B5" w:rsidRPr="00AC15FF" w:rsidRDefault="002127B5" w:rsidP="00560E7D">
                  <w:pPr>
                    <w:pStyle w:val="a3"/>
                    <w:spacing w:line="276" w:lineRule="auto"/>
                    <w:jc w:val="both"/>
                    <w:rPr>
                      <w:rFonts w:ascii="Times New Roman" w:hAnsi="Times New Roman" w:cs="Times New Roman"/>
                      <w:sz w:val="24"/>
                      <w:szCs w:val="24"/>
                      <w:shd w:val="clear" w:color="auto" w:fill="FFFFFF"/>
                    </w:rPr>
                  </w:pPr>
                  <w:r w:rsidRPr="00AC15FF">
                    <w:rPr>
                      <w:rFonts w:ascii="Times New Roman" w:hAnsi="Times New Roman" w:cs="Times New Roman"/>
                      <w:sz w:val="24"/>
                      <w:szCs w:val="24"/>
                      <w:shd w:val="clear" w:color="auto" w:fill="FFFFFF"/>
                    </w:rPr>
                    <w:t xml:space="preserve">       В целях развития активной гражданской позиции, направленной на неприятие терроризма и экстремизма в школе состоялась встреча с майором Ростовского авиационного полка Кириллом Анатольевичем Субботиным, который провел Урок Мужества «Мы против терроризма» для учащихся 8а и 11а классов. В ходе урока учащиеся познакомились с работой служб по противодействию экстремизма и терроризма.</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В рамках мероприятий по   профилактике беспризорности, безнадзорности, алкоголизма, табакокурения, наркомании, токсикомании, правонарушений и преступлений за  20</w:t>
                  </w:r>
                  <w:r>
                    <w:rPr>
                      <w:rFonts w:ascii="Times New Roman" w:hAnsi="Times New Roman" w:cs="Times New Roman"/>
                      <w:sz w:val="24"/>
                      <w:szCs w:val="24"/>
                    </w:rPr>
                    <w:t>21</w:t>
                  </w:r>
                  <w:r w:rsidRPr="00AC15FF">
                    <w:rPr>
                      <w:rFonts w:ascii="Times New Roman" w:hAnsi="Times New Roman" w:cs="Times New Roman"/>
                      <w:sz w:val="24"/>
                      <w:szCs w:val="24"/>
                    </w:rPr>
                    <w:t xml:space="preserve"> год проведены следующие мероприятия: </w:t>
                  </w:r>
                </w:p>
                <w:p w:rsidR="002127B5" w:rsidRPr="00AC15FF" w:rsidRDefault="002127B5" w:rsidP="00560E7D">
                  <w:pPr>
                    <w:pStyle w:val="a3"/>
                    <w:numPr>
                      <w:ilvl w:val="0"/>
                      <w:numId w:val="11"/>
                    </w:numPr>
                    <w:spacing w:line="276" w:lineRule="auto"/>
                    <w:ind w:left="284" w:hanging="720"/>
                    <w:jc w:val="both"/>
                    <w:rPr>
                      <w:rFonts w:ascii="Times New Roman" w:hAnsi="Times New Roman" w:cs="Times New Roman"/>
                      <w:sz w:val="24"/>
                      <w:szCs w:val="24"/>
                    </w:rPr>
                  </w:pPr>
                  <w:r w:rsidRPr="00AC15FF">
                    <w:rPr>
                      <w:rFonts w:ascii="Times New Roman" w:hAnsi="Times New Roman" w:cs="Times New Roman"/>
                      <w:sz w:val="24"/>
                      <w:szCs w:val="24"/>
                    </w:rPr>
                    <w:t xml:space="preserve">соц. педагогом </w:t>
                  </w:r>
                  <w:r>
                    <w:rPr>
                      <w:rFonts w:ascii="Times New Roman" w:hAnsi="Times New Roman" w:cs="Times New Roman"/>
                      <w:sz w:val="24"/>
                      <w:szCs w:val="24"/>
                    </w:rPr>
                    <w:t>Кузнецовой М.П.</w:t>
                  </w:r>
                  <w:r w:rsidRPr="00AC15FF">
                    <w:rPr>
                      <w:rFonts w:ascii="Times New Roman" w:hAnsi="Times New Roman" w:cs="Times New Roman"/>
                      <w:sz w:val="24"/>
                      <w:szCs w:val="24"/>
                    </w:rPr>
                    <w:t xml:space="preserve"> по предварительному согласованию составлены общешкольные планы работы по всем направлениям: безнадзорность, беспризорность, ОПД, жестокое обращение, суицид, правонарушения. На заседаниях СП школы рассматривался вопрос о постановке учащихся по тем или иным причинам на внутришкольный учёт. На конец 20</w:t>
                  </w:r>
                  <w:r w:rsidR="00532160">
                    <w:rPr>
                      <w:rFonts w:ascii="Times New Roman" w:hAnsi="Times New Roman" w:cs="Times New Roman"/>
                      <w:sz w:val="24"/>
                      <w:szCs w:val="24"/>
                    </w:rPr>
                    <w:t>21</w:t>
                  </w:r>
                  <w:r w:rsidRPr="00AC15FF">
                    <w:rPr>
                      <w:rFonts w:ascii="Times New Roman" w:hAnsi="Times New Roman" w:cs="Times New Roman"/>
                      <w:sz w:val="24"/>
                      <w:szCs w:val="24"/>
                    </w:rPr>
                    <w:t xml:space="preserve"> года на учёте стоят </w:t>
                  </w:r>
                  <w:r w:rsidR="00532160">
                    <w:rPr>
                      <w:rFonts w:ascii="Times New Roman" w:hAnsi="Times New Roman" w:cs="Times New Roman"/>
                      <w:sz w:val="24"/>
                      <w:szCs w:val="24"/>
                    </w:rPr>
                    <w:t>19</w:t>
                  </w:r>
                  <w:r w:rsidRPr="00AC15FF">
                    <w:rPr>
                      <w:rFonts w:ascii="Times New Roman" w:hAnsi="Times New Roman" w:cs="Times New Roman"/>
                      <w:sz w:val="24"/>
                      <w:szCs w:val="24"/>
                    </w:rPr>
                    <w:t xml:space="preserve"> учащихся. Для работы с этими учащимися подключался педагог – психолог, родители, специалисты ЦРБ и ПМПК, а также ОМВД.</w:t>
                  </w:r>
                </w:p>
                <w:p w:rsidR="002127B5" w:rsidRPr="00AC15FF" w:rsidRDefault="002127B5" w:rsidP="00532160">
                  <w:pPr>
                    <w:pStyle w:val="a3"/>
                    <w:numPr>
                      <w:ilvl w:val="0"/>
                      <w:numId w:val="11"/>
                    </w:numPr>
                    <w:spacing w:line="276" w:lineRule="auto"/>
                    <w:ind w:left="34" w:hanging="470"/>
                    <w:jc w:val="both"/>
                    <w:rPr>
                      <w:rFonts w:ascii="Times New Roman" w:hAnsi="Times New Roman" w:cs="Times New Roman"/>
                      <w:sz w:val="24"/>
                      <w:szCs w:val="24"/>
                    </w:rPr>
                  </w:pPr>
                  <w:r w:rsidRPr="00AC15FF">
                    <w:rPr>
                      <w:rFonts w:ascii="Times New Roman" w:hAnsi="Times New Roman" w:cs="Times New Roman"/>
                      <w:sz w:val="24"/>
                      <w:szCs w:val="24"/>
                    </w:rPr>
                    <w:t xml:space="preserve">В течение учебного года осуществлялся патронат учащихся, не посещающих учебные </w:t>
                  </w:r>
                  <w:r w:rsidRPr="00AC15FF">
                    <w:rPr>
                      <w:rFonts w:ascii="Times New Roman" w:hAnsi="Times New Roman" w:cs="Times New Roman"/>
                      <w:sz w:val="24"/>
                      <w:szCs w:val="24"/>
                    </w:rPr>
                    <w:lastRenderedPageBreak/>
                    <w:t>занятия. Это в основном дети из цыганских семей, где родители не видят необходимости обучения своих детей и двое детей из неблагополучных семей, где родители попустительски относятся к обучению и воспитанию своих детей.</w:t>
                  </w:r>
                </w:p>
                <w:p w:rsidR="002127B5" w:rsidRPr="00AC15FF" w:rsidRDefault="002127B5" w:rsidP="00532160">
                  <w:pPr>
                    <w:pStyle w:val="a3"/>
                    <w:numPr>
                      <w:ilvl w:val="0"/>
                      <w:numId w:val="11"/>
                    </w:numPr>
                    <w:spacing w:line="276" w:lineRule="auto"/>
                    <w:ind w:left="0" w:hanging="436"/>
                    <w:jc w:val="both"/>
                    <w:rPr>
                      <w:rFonts w:ascii="Times New Roman" w:hAnsi="Times New Roman" w:cs="Times New Roman"/>
                      <w:sz w:val="24"/>
                      <w:szCs w:val="24"/>
                    </w:rPr>
                  </w:pPr>
                  <w:r w:rsidRPr="00AC15FF">
                    <w:rPr>
                      <w:rFonts w:ascii="Times New Roman" w:hAnsi="Times New Roman" w:cs="Times New Roman"/>
                      <w:sz w:val="24"/>
                      <w:szCs w:val="24"/>
                    </w:rPr>
                    <w:t>Ежедневно дежурный администратор выявляет и контролирует детей, опаздывающих на первый урок. Далее информация передаётся классному руководителю, который, в свою очередь, информирует родителей и проводит профилактические беседы с опаздывающими несовершеннолетними.</w:t>
                  </w:r>
                </w:p>
                <w:p w:rsidR="002127B5" w:rsidRPr="00AC15FF" w:rsidRDefault="002127B5" w:rsidP="00532160">
                  <w:pPr>
                    <w:pStyle w:val="a3"/>
                    <w:numPr>
                      <w:ilvl w:val="0"/>
                      <w:numId w:val="11"/>
                    </w:numPr>
                    <w:spacing w:line="276" w:lineRule="auto"/>
                    <w:ind w:left="34" w:hanging="470"/>
                    <w:jc w:val="both"/>
                    <w:rPr>
                      <w:rFonts w:ascii="Times New Roman" w:hAnsi="Times New Roman" w:cs="Times New Roman"/>
                      <w:sz w:val="24"/>
                      <w:szCs w:val="24"/>
                    </w:rPr>
                  </w:pPr>
                  <w:r w:rsidRPr="00AC15FF">
                    <w:rPr>
                      <w:rFonts w:ascii="Times New Roman" w:hAnsi="Times New Roman" w:cs="Times New Roman"/>
                      <w:sz w:val="24"/>
                      <w:szCs w:val="24"/>
                    </w:rPr>
                    <w:t>Постоянно контролируются и находятся под патронатом социального педагога и классных руководителей несовершеннолетние, стоящие на всех видах учёта с целью проведения профилактической работы с этими учащимися и их родителями.</w:t>
                  </w:r>
                </w:p>
                <w:p w:rsidR="002127B5" w:rsidRPr="00AC15FF" w:rsidRDefault="002127B5" w:rsidP="00532160">
                  <w:pPr>
                    <w:pStyle w:val="a3"/>
                    <w:numPr>
                      <w:ilvl w:val="0"/>
                      <w:numId w:val="11"/>
                    </w:numPr>
                    <w:spacing w:line="276" w:lineRule="auto"/>
                    <w:ind w:left="34" w:hanging="470"/>
                    <w:jc w:val="both"/>
                    <w:rPr>
                      <w:rFonts w:ascii="Times New Roman" w:hAnsi="Times New Roman" w:cs="Times New Roman"/>
                      <w:sz w:val="24"/>
                      <w:szCs w:val="24"/>
                    </w:rPr>
                  </w:pPr>
                  <w:r w:rsidRPr="00AC15FF">
                    <w:rPr>
                      <w:rFonts w:ascii="Times New Roman" w:hAnsi="Times New Roman" w:cs="Times New Roman"/>
                      <w:sz w:val="24"/>
                      <w:szCs w:val="24"/>
                    </w:rPr>
                    <w:t xml:space="preserve">В течение года было проведено 4 заседания СП, где рассматривались разные ситуации неадекватного поведения подростков, неисполнение родителями их обязанностей по воспитанию и обучению своих детей и др.  </w:t>
                  </w:r>
                </w:p>
                <w:p w:rsidR="002127B5" w:rsidRPr="00AC15FF" w:rsidRDefault="002127B5" w:rsidP="00532160">
                  <w:pPr>
                    <w:pStyle w:val="a3"/>
                    <w:numPr>
                      <w:ilvl w:val="0"/>
                      <w:numId w:val="11"/>
                    </w:numPr>
                    <w:spacing w:line="276" w:lineRule="auto"/>
                    <w:ind w:left="34" w:hanging="470"/>
                    <w:jc w:val="both"/>
                    <w:rPr>
                      <w:rFonts w:ascii="Times New Roman" w:hAnsi="Times New Roman" w:cs="Times New Roman"/>
                      <w:sz w:val="24"/>
                      <w:szCs w:val="24"/>
                    </w:rPr>
                  </w:pPr>
                  <w:r w:rsidRPr="00AC15FF">
                    <w:rPr>
                      <w:rFonts w:ascii="Times New Roman" w:hAnsi="Times New Roman" w:cs="Times New Roman"/>
                      <w:sz w:val="24"/>
                      <w:szCs w:val="24"/>
                    </w:rPr>
                    <w:t>В сентябре, апреле были проведены традиционные дни Здоровья с целью пропаганды ЗОЖ.</w:t>
                  </w:r>
                </w:p>
                <w:p w:rsidR="002127B5" w:rsidRPr="00AC15FF" w:rsidRDefault="002127B5" w:rsidP="00532160">
                  <w:pPr>
                    <w:pStyle w:val="a3"/>
                    <w:numPr>
                      <w:ilvl w:val="0"/>
                      <w:numId w:val="11"/>
                    </w:numPr>
                    <w:spacing w:line="276" w:lineRule="auto"/>
                    <w:ind w:left="34" w:hanging="720"/>
                    <w:jc w:val="both"/>
                    <w:rPr>
                      <w:rFonts w:ascii="Times New Roman" w:hAnsi="Times New Roman" w:cs="Times New Roman"/>
                      <w:sz w:val="24"/>
                      <w:szCs w:val="24"/>
                    </w:rPr>
                  </w:pPr>
                  <w:r w:rsidRPr="00AC15FF">
                    <w:rPr>
                      <w:rFonts w:ascii="Times New Roman" w:hAnsi="Times New Roman" w:cs="Times New Roman"/>
                      <w:sz w:val="24"/>
                      <w:szCs w:val="24"/>
                    </w:rPr>
                    <w:t>Учащиеся 7-11 классы прошли социально – психологическое тестирование на раннее выявление наркозависимостей. В общем в тестировании принял</w:t>
                  </w:r>
                  <w:r w:rsidR="00532160">
                    <w:rPr>
                      <w:rFonts w:ascii="Times New Roman" w:hAnsi="Times New Roman" w:cs="Times New Roman"/>
                      <w:sz w:val="24"/>
                      <w:szCs w:val="24"/>
                    </w:rPr>
                    <w:t>о участие 259</w:t>
                  </w:r>
                  <w:r w:rsidRPr="00AC15FF">
                    <w:rPr>
                      <w:rFonts w:ascii="Times New Roman" w:hAnsi="Times New Roman" w:cs="Times New Roman"/>
                      <w:sz w:val="24"/>
                      <w:szCs w:val="24"/>
                    </w:rPr>
                    <w:t xml:space="preserve"> человек.</w:t>
                  </w:r>
                </w:p>
                <w:p w:rsidR="00532160" w:rsidRDefault="002127B5" w:rsidP="00532160">
                  <w:pPr>
                    <w:pStyle w:val="a3"/>
                    <w:numPr>
                      <w:ilvl w:val="0"/>
                      <w:numId w:val="11"/>
                    </w:numPr>
                    <w:spacing w:line="276" w:lineRule="auto"/>
                    <w:ind w:left="34" w:hanging="470"/>
                    <w:jc w:val="both"/>
                    <w:rPr>
                      <w:rFonts w:ascii="Times New Roman" w:hAnsi="Times New Roman" w:cs="Times New Roman"/>
                      <w:sz w:val="24"/>
                      <w:szCs w:val="24"/>
                    </w:rPr>
                  </w:pPr>
                  <w:r w:rsidRPr="00532160">
                    <w:rPr>
                      <w:rFonts w:ascii="Times New Roman" w:hAnsi="Times New Roman" w:cs="Times New Roman"/>
                      <w:sz w:val="24"/>
                      <w:szCs w:val="24"/>
                    </w:rPr>
                    <w:t xml:space="preserve">По графику психолога и по запросу классных руководителей в течение всего учебного года велись занятия по социализации подростков.  </w:t>
                  </w:r>
                </w:p>
                <w:p w:rsidR="002127B5" w:rsidRPr="00532160" w:rsidRDefault="002127B5" w:rsidP="00532160">
                  <w:pPr>
                    <w:pStyle w:val="a3"/>
                    <w:numPr>
                      <w:ilvl w:val="0"/>
                      <w:numId w:val="11"/>
                    </w:numPr>
                    <w:spacing w:line="276" w:lineRule="auto"/>
                    <w:ind w:left="34" w:hanging="470"/>
                    <w:jc w:val="both"/>
                    <w:rPr>
                      <w:rFonts w:ascii="Times New Roman" w:hAnsi="Times New Roman" w:cs="Times New Roman"/>
                      <w:sz w:val="24"/>
                      <w:szCs w:val="24"/>
                    </w:rPr>
                  </w:pPr>
                  <w:r w:rsidRPr="00532160">
                    <w:rPr>
                      <w:rFonts w:ascii="Times New Roman" w:hAnsi="Times New Roman" w:cs="Times New Roman"/>
                      <w:sz w:val="24"/>
                      <w:szCs w:val="24"/>
                    </w:rPr>
                    <w:t>В декабре по расписанию прошли классные часы на  темы: «Что такое «хорошо» и что такое «плохо»?» - 1 класс, «Бродяжничество – путь к преступлению» - 2 класс, «Я отвечаю за свои поступки» - 3 класс, «За что ставят на внутришкольный учет?» и «Мы за ЗОЖ» - 4 класс,  «Как научиться жить без драки» и о вреде курения - 5 класс, «Человек в мире правил» и «Моё право»- 6 класс, «Главные ценности нашей жизни», игра – викторина «Знаю ли я закон?» -  7 класс, «Мои первые документы» и о вреде алкоголизма - 8 класс, «Твоя воинская обязанность» и «Суд над наркоманией» - 9-11 класс.   На классных часах ребятам раздавались листовки о вреде зависимостей, буклеты.</w:t>
                  </w:r>
                </w:p>
                <w:p w:rsidR="002127B5" w:rsidRPr="00532160" w:rsidRDefault="002127B5" w:rsidP="00532160">
                  <w:pPr>
                    <w:pStyle w:val="a3"/>
                    <w:numPr>
                      <w:ilvl w:val="0"/>
                      <w:numId w:val="11"/>
                    </w:numPr>
                    <w:spacing w:line="276" w:lineRule="auto"/>
                    <w:ind w:left="34" w:hanging="470"/>
                    <w:jc w:val="both"/>
                    <w:rPr>
                      <w:rFonts w:ascii="Times New Roman" w:hAnsi="Times New Roman" w:cs="Times New Roman"/>
                      <w:sz w:val="24"/>
                      <w:szCs w:val="24"/>
                    </w:rPr>
                  </w:pPr>
                  <w:r w:rsidRPr="00AC15FF">
                    <w:rPr>
                      <w:rFonts w:ascii="Times New Roman" w:hAnsi="Times New Roman" w:cs="Times New Roman"/>
                      <w:sz w:val="24"/>
                      <w:szCs w:val="24"/>
                    </w:rPr>
                    <w:t>Пров</w:t>
                  </w:r>
                  <w:r w:rsidR="00532160">
                    <w:rPr>
                      <w:rFonts w:ascii="Times New Roman" w:hAnsi="Times New Roman" w:cs="Times New Roman"/>
                      <w:sz w:val="24"/>
                      <w:szCs w:val="24"/>
                    </w:rPr>
                    <w:t xml:space="preserve">едение родительских собраний, </w:t>
                  </w:r>
                  <w:r w:rsidR="00532160" w:rsidRPr="00532160">
                    <w:rPr>
                      <w:rFonts w:ascii="Times New Roman" w:hAnsi="Times New Roman" w:cs="Times New Roman"/>
                      <w:sz w:val="24"/>
                      <w:szCs w:val="24"/>
                    </w:rPr>
                    <w:t>онлайн</w:t>
                  </w:r>
                  <w:r w:rsidRPr="00532160">
                    <w:rPr>
                      <w:rFonts w:ascii="Times New Roman" w:hAnsi="Times New Roman" w:cs="Times New Roman"/>
                      <w:sz w:val="24"/>
                      <w:szCs w:val="24"/>
                    </w:rPr>
                    <w:t xml:space="preserve"> лекториев</w:t>
                  </w:r>
                  <w:r w:rsidR="00532160">
                    <w:rPr>
                      <w:rFonts w:ascii="Times New Roman" w:hAnsi="Times New Roman" w:cs="Times New Roman"/>
                      <w:sz w:val="24"/>
                      <w:szCs w:val="24"/>
                    </w:rPr>
                    <w:t xml:space="preserve"> в гугл формах с обратной связью</w:t>
                  </w:r>
                  <w:r w:rsidRPr="00532160">
                    <w:rPr>
                      <w:rFonts w:ascii="Times New Roman" w:hAnsi="Times New Roman" w:cs="Times New Roman"/>
                      <w:sz w:val="24"/>
                      <w:szCs w:val="24"/>
                    </w:rPr>
                    <w:t>: «Права. Обязанности. Ответственность».</w:t>
                  </w:r>
                </w:p>
                <w:p w:rsidR="002127B5" w:rsidRPr="00AC15FF" w:rsidRDefault="002127B5" w:rsidP="00655823">
                  <w:pPr>
                    <w:pStyle w:val="a3"/>
                    <w:numPr>
                      <w:ilvl w:val="0"/>
                      <w:numId w:val="11"/>
                    </w:numPr>
                    <w:spacing w:line="276" w:lineRule="auto"/>
                    <w:ind w:left="34" w:hanging="720"/>
                    <w:jc w:val="both"/>
                    <w:rPr>
                      <w:rFonts w:ascii="Times New Roman" w:hAnsi="Times New Roman" w:cs="Times New Roman"/>
                      <w:sz w:val="24"/>
                      <w:szCs w:val="24"/>
                    </w:rPr>
                  </w:pPr>
                  <w:r w:rsidRPr="00AC15FF">
                    <w:rPr>
                      <w:rFonts w:ascii="Times New Roman" w:hAnsi="Times New Roman" w:cs="Times New Roman"/>
                      <w:sz w:val="24"/>
                      <w:szCs w:val="24"/>
                    </w:rPr>
                    <w:t>- «Возрастные психолого-педагогические особенности (младший школьник, подросток. Старший школьник)</w:t>
                  </w:r>
                  <w:proofErr w:type="gramStart"/>
                  <w:r w:rsidRPr="00AC15FF">
                    <w:rPr>
                      <w:rFonts w:ascii="Times New Roman" w:hAnsi="Times New Roman" w:cs="Times New Roman"/>
                      <w:sz w:val="24"/>
                      <w:szCs w:val="24"/>
                    </w:rPr>
                    <w:t>»,  «</w:t>
                  </w:r>
                  <w:proofErr w:type="gramEnd"/>
                  <w:r w:rsidRPr="00AC15FF">
                    <w:rPr>
                      <w:rFonts w:ascii="Times New Roman" w:hAnsi="Times New Roman" w:cs="Times New Roman"/>
                      <w:sz w:val="24"/>
                      <w:szCs w:val="24"/>
                    </w:rPr>
                    <w:t>Уголовная ответственность несовершеннолетних»,  «Наши ошибки в воспитании» (психологический дискомфорт в семье),  «Чем и как увлекаются подростки»,   «Интернет вокруг нас»,  «Детство без насилия» с просмотром соц. ролика о вреде синтетических наркотиков.  В течение учебного года социальный педагог и психолог школы посетили родительские собрания в 5-7 классах с профилактическими и консультационными беседами, а также с демонстрацией социальных роликов о правилах поведения родителей, в случае, если они заметили беду.</w:t>
                  </w:r>
                </w:p>
                <w:p w:rsidR="002127B5" w:rsidRPr="00AC15FF" w:rsidRDefault="002127B5" w:rsidP="00655823">
                  <w:pPr>
                    <w:pStyle w:val="a3"/>
                    <w:numPr>
                      <w:ilvl w:val="0"/>
                      <w:numId w:val="11"/>
                    </w:numPr>
                    <w:spacing w:line="276" w:lineRule="auto"/>
                    <w:ind w:left="34" w:hanging="720"/>
                    <w:jc w:val="both"/>
                    <w:rPr>
                      <w:rFonts w:ascii="Times New Roman" w:hAnsi="Times New Roman" w:cs="Times New Roman"/>
                      <w:sz w:val="24"/>
                      <w:szCs w:val="24"/>
                    </w:rPr>
                  </w:pPr>
                  <w:r w:rsidRPr="00AC15FF">
                    <w:rPr>
                      <w:rFonts w:ascii="Times New Roman" w:hAnsi="Times New Roman" w:cs="Times New Roman"/>
                      <w:sz w:val="24"/>
                      <w:szCs w:val="24"/>
                    </w:rPr>
                    <w:t xml:space="preserve">По  запросам родителей и учителей была проведена диагностика – </w:t>
                  </w:r>
                  <w:r w:rsidR="00655823">
                    <w:rPr>
                      <w:rFonts w:ascii="Times New Roman" w:hAnsi="Times New Roman" w:cs="Times New Roman"/>
                      <w:sz w:val="24"/>
                      <w:szCs w:val="24"/>
                    </w:rPr>
                    <w:t>102</w:t>
                  </w:r>
                  <w:r w:rsidRPr="00AC15FF">
                    <w:rPr>
                      <w:rFonts w:ascii="Times New Roman" w:hAnsi="Times New Roman" w:cs="Times New Roman"/>
                      <w:sz w:val="24"/>
                      <w:szCs w:val="24"/>
                    </w:rPr>
                    <w:t xml:space="preserve"> учеников, имеющих проблемы в общении, обучении, социализации. На основе диагностики родители и учителя получали рекомендации, а подростки включались в индивидуальные программы реабилитации и социализации.</w:t>
                  </w:r>
                </w:p>
                <w:p w:rsidR="002127B5" w:rsidRPr="00AC15FF" w:rsidRDefault="002127B5" w:rsidP="00655823">
                  <w:pPr>
                    <w:pStyle w:val="a3"/>
                    <w:numPr>
                      <w:ilvl w:val="0"/>
                      <w:numId w:val="11"/>
                    </w:numPr>
                    <w:spacing w:line="276" w:lineRule="auto"/>
                    <w:ind w:left="34" w:hanging="720"/>
                    <w:jc w:val="both"/>
                    <w:rPr>
                      <w:rFonts w:ascii="Times New Roman" w:hAnsi="Times New Roman" w:cs="Times New Roman"/>
                      <w:sz w:val="24"/>
                      <w:szCs w:val="24"/>
                    </w:rPr>
                  </w:pPr>
                  <w:r w:rsidRPr="00AC15FF">
                    <w:rPr>
                      <w:rFonts w:ascii="Times New Roman" w:hAnsi="Times New Roman" w:cs="Times New Roman"/>
                      <w:sz w:val="24"/>
                      <w:szCs w:val="24"/>
                    </w:rPr>
                    <w:t>В марте 20</w:t>
                  </w:r>
                  <w:r w:rsidR="00655823">
                    <w:rPr>
                      <w:rFonts w:ascii="Times New Roman" w:hAnsi="Times New Roman" w:cs="Times New Roman"/>
                      <w:sz w:val="24"/>
                      <w:szCs w:val="24"/>
                    </w:rPr>
                    <w:t>21</w:t>
                  </w:r>
                  <w:r w:rsidRPr="00AC15FF">
                    <w:rPr>
                      <w:rFonts w:ascii="Times New Roman" w:hAnsi="Times New Roman" w:cs="Times New Roman"/>
                      <w:sz w:val="24"/>
                      <w:szCs w:val="24"/>
                    </w:rPr>
                    <w:t xml:space="preserve"> г. состоялся тематический педагогический совет по профилактике жестокости в молодёжной и подростковой среде. Были даны рекомендации учителям школы по работе с родителями и агрессивными детьми, предоставлены буклеты для родителей, учащихся и учителей.</w:t>
                  </w:r>
                </w:p>
                <w:p w:rsidR="002127B5" w:rsidRPr="00AC15FF" w:rsidRDefault="002127B5" w:rsidP="00655823">
                  <w:pPr>
                    <w:pStyle w:val="a3"/>
                    <w:numPr>
                      <w:ilvl w:val="0"/>
                      <w:numId w:val="11"/>
                    </w:numPr>
                    <w:spacing w:line="276" w:lineRule="auto"/>
                    <w:ind w:left="34" w:hanging="470"/>
                    <w:jc w:val="both"/>
                    <w:rPr>
                      <w:rFonts w:ascii="Times New Roman" w:hAnsi="Times New Roman" w:cs="Times New Roman"/>
                      <w:sz w:val="24"/>
                      <w:szCs w:val="24"/>
                    </w:rPr>
                  </w:pPr>
                  <w:r w:rsidRPr="00AC15FF">
                    <w:rPr>
                      <w:rFonts w:ascii="Times New Roman" w:hAnsi="Times New Roman" w:cs="Times New Roman"/>
                      <w:sz w:val="24"/>
                      <w:szCs w:val="24"/>
                    </w:rPr>
                    <w:lastRenderedPageBreak/>
                    <w:t>Дважды поднимался вопрос на педагогических совещаниях о проведении профилактической работы с учащимися деликвентного поведения.</w:t>
                  </w:r>
                </w:p>
                <w:p w:rsidR="002127B5" w:rsidRPr="00AC15FF" w:rsidRDefault="002127B5" w:rsidP="00655823">
                  <w:pPr>
                    <w:pStyle w:val="a3"/>
                    <w:numPr>
                      <w:ilvl w:val="0"/>
                      <w:numId w:val="11"/>
                    </w:numPr>
                    <w:spacing w:line="276" w:lineRule="auto"/>
                    <w:ind w:left="34" w:hanging="470"/>
                    <w:jc w:val="both"/>
                    <w:rPr>
                      <w:rFonts w:ascii="Times New Roman" w:hAnsi="Times New Roman" w:cs="Times New Roman"/>
                      <w:sz w:val="24"/>
                      <w:szCs w:val="24"/>
                    </w:rPr>
                  </w:pPr>
                  <w:r w:rsidRPr="00AC15FF">
                    <w:rPr>
                      <w:rFonts w:ascii="Times New Roman" w:hAnsi="Times New Roman" w:cs="Times New Roman"/>
                      <w:sz w:val="24"/>
                      <w:szCs w:val="24"/>
                    </w:rPr>
                    <w:t>Беседы врача – педиатра о здоровом питании, пользе спорта. Беседы врача – гинеколога «Угроза сексуальной неприкосновенности». На классных часах в 1-6 классах выступила школьная медицинская сестра  с разъяснениями здорового образа жизни, а в 7-9 классах врач</w:t>
                  </w:r>
                  <w:r w:rsidR="00655823">
                    <w:rPr>
                      <w:rFonts w:ascii="Times New Roman" w:hAnsi="Times New Roman" w:cs="Times New Roman"/>
                      <w:sz w:val="24"/>
                      <w:szCs w:val="24"/>
                    </w:rPr>
                    <w:t xml:space="preserve"> </w:t>
                  </w:r>
                  <w:r w:rsidRPr="00AC15FF">
                    <w:rPr>
                      <w:rFonts w:ascii="Times New Roman" w:hAnsi="Times New Roman" w:cs="Times New Roman"/>
                      <w:sz w:val="24"/>
                      <w:szCs w:val="24"/>
                    </w:rPr>
                    <w:t>гинеколог провела индивидуальные беседы с девочками о половом созревании и сексуальной неприкосновенности.</w:t>
                  </w:r>
                </w:p>
                <w:p w:rsidR="002127B5" w:rsidRPr="00AC15FF" w:rsidRDefault="002127B5" w:rsidP="00655823">
                  <w:pPr>
                    <w:pStyle w:val="a3"/>
                    <w:numPr>
                      <w:ilvl w:val="0"/>
                      <w:numId w:val="11"/>
                    </w:numPr>
                    <w:spacing w:line="276" w:lineRule="auto"/>
                    <w:ind w:left="34" w:hanging="470"/>
                    <w:jc w:val="both"/>
                    <w:rPr>
                      <w:rFonts w:ascii="Times New Roman" w:hAnsi="Times New Roman" w:cs="Times New Roman"/>
                      <w:sz w:val="24"/>
                      <w:szCs w:val="24"/>
                    </w:rPr>
                  </w:pPr>
                  <w:r w:rsidRPr="00AC15FF">
                    <w:rPr>
                      <w:rFonts w:ascii="Times New Roman" w:hAnsi="Times New Roman" w:cs="Times New Roman"/>
                      <w:sz w:val="24"/>
                      <w:szCs w:val="24"/>
                    </w:rPr>
                    <w:t xml:space="preserve">Организация встреч с представителями ОВМД России по Кагальницкому району в 5-11 классах на тему «Ответственность за уголовные и административные правонарушения ».  Инспектор ПДН ОМВД России по Кагальницкому району </w:t>
                  </w:r>
                  <w:r w:rsidR="00655823">
                    <w:rPr>
                      <w:rFonts w:ascii="Times New Roman" w:hAnsi="Times New Roman" w:cs="Times New Roman"/>
                      <w:sz w:val="24"/>
                      <w:szCs w:val="24"/>
                    </w:rPr>
                    <w:t>Тарасенко Д.А.</w:t>
                  </w:r>
                  <w:r w:rsidRPr="00AC15FF">
                    <w:rPr>
                      <w:rFonts w:ascii="Times New Roman" w:hAnsi="Times New Roman" w:cs="Times New Roman"/>
                      <w:sz w:val="24"/>
                      <w:szCs w:val="24"/>
                    </w:rPr>
                    <w:t xml:space="preserve"> пров</w:t>
                  </w:r>
                  <w:r w:rsidR="00655823">
                    <w:rPr>
                      <w:rFonts w:ascii="Times New Roman" w:hAnsi="Times New Roman" w:cs="Times New Roman"/>
                      <w:sz w:val="24"/>
                      <w:szCs w:val="24"/>
                    </w:rPr>
                    <w:t>е</w:t>
                  </w:r>
                  <w:r w:rsidRPr="00AC15FF">
                    <w:rPr>
                      <w:rFonts w:ascii="Times New Roman" w:hAnsi="Times New Roman" w:cs="Times New Roman"/>
                      <w:sz w:val="24"/>
                      <w:szCs w:val="24"/>
                    </w:rPr>
                    <w:t>л</w:t>
                  </w:r>
                  <w:r w:rsidR="00655823">
                    <w:rPr>
                      <w:rFonts w:ascii="Times New Roman" w:hAnsi="Times New Roman" w:cs="Times New Roman"/>
                      <w:sz w:val="24"/>
                      <w:szCs w:val="24"/>
                    </w:rPr>
                    <w:t>а</w:t>
                  </w:r>
                  <w:r w:rsidRPr="00AC15FF">
                    <w:rPr>
                      <w:rFonts w:ascii="Times New Roman" w:hAnsi="Times New Roman" w:cs="Times New Roman"/>
                      <w:sz w:val="24"/>
                      <w:szCs w:val="24"/>
                    </w:rPr>
                    <w:t xml:space="preserve"> </w:t>
                  </w:r>
                  <w:r w:rsidR="00655823">
                    <w:rPr>
                      <w:rFonts w:ascii="Times New Roman" w:hAnsi="Times New Roman" w:cs="Times New Roman"/>
                      <w:sz w:val="24"/>
                      <w:szCs w:val="24"/>
                    </w:rPr>
                    <w:t>4</w:t>
                  </w:r>
                  <w:r w:rsidRPr="00AC15FF">
                    <w:rPr>
                      <w:rFonts w:ascii="Times New Roman" w:hAnsi="Times New Roman" w:cs="Times New Roman"/>
                      <w:sz w:val="24"/>
                      <w:szCs w:val="24"/>
                    </w:rPr>
                    <w:t xml:space="preserve"> беседы с учащимися «группы риска» и в 7-</w:t>
                  </w:r>
                  <w:r w:rsidR="00655823">
                    <w:rPr>
                      <w:rFonts w:ascii="Times New Roman" w:hAnsi="Times New Roman" w:cs="Times New Roman"/>
                      <w:sz w:val="24"/>
                      <w:szCs w:val="24"/>
                    </w:rPr>
                    <w:t>9</w:t>
                  </w:r>
                  <w:r w:rsidRPr="00AC15FF">
                    <w:rPr>
                      <w:rFonts w:ascii="Times New Roman" w:hAnsi="Times New Roman" w:cs="Times New Roman"/>
                      <w:sz w:val="24"/>
                      <w:szCs w:val="24"/>
                    </w:rPr>
                    <w:t xml:space="preserve"> классах по одной беседе об ответственности несовершеннолетних за уголовные и административные правонарушения.      </w:t>
                  </w:r>
                </w:p>
                <w:p w:rsidR="002127B5" w:rsidRPr="00AC15FF" w:rsidRDefault="002127B5" w:rsidP="00655823">
                  <w:pPr>
                    <w:pStyle w:val="a3"/>
                    <w:numPr>
                      <w:ilvl w:val="0"/>
                      <w:numId w:val="11"/>
                    </w:numPr>
                    <w:spacing w:line="276" w:lineRule="auto"/>
                    <w:ind w:left="34" w:hanging="470"/>
                    <w:jc w:val="both"/>
                    <w:rPr>
                      <w:rFonts w:ascii="Times New Roman" w:hAnsi="Times New Roman" w:cs="Times New Roman"/>
                      <w:sz w:val="24"/>
                      <w:szCs w:val="24"/>
                    </w:rPr>
                  </w:pPr>
                  <w:r w:rsidRPr="00AC15FF">
                    <w:rPr>
                      <w:rFonts w:ascii="Times New Roman" w:hAnsi="Times New Roman" w:cs="Times New Roman"/>
                      <w:sz w:val="24"/>
                      <w:szCs w:val="24"/>
                    </w:rPr>
                    <w:t>Организация оплачиваемого труда в свободное от учебы время для детей из малообеспеченных и неблагополучных семей</w:t>
                  </w:r>
                  <w:r w:rsidR="00655823">
                    <w:rPr>
                      <w:rFonts w:ascii="Times New Roman" w:hAnsi="Times New Roman" w:cs="Times New Roman"/>
                      <w:sz w:val="24"/>
                      <w:szCs w:val="24"/>
                    </w:rPr>
                    <w:t>,</w:t>
                  </w:r>
                  <w:r w:rsidRPr="00AC15FF">
                    <w:rPr>
                      <w:rFonts w:ascii="Times New Roman" w:hAnsi="Times New Roman" w:cs="Times New Roman"/>
                      <w:sz w:val="24"/>
                      <w:szCs w:val="24"/>
                    </w:rPr>
                    <w:t xml:space="preserve"> </w:t>
                  </w:r>
                  <w:r w:rsidR="00655823">
                    <w:rPr>
                      <w:rFonts w:ascii="Times New Roman" w:hAnsi="Times New Roman" w:cs="Times New Roman"/>
                      <w:sz w:val="24"/>
                      <w:szCs w:val="24"/>
                    </w:rPr>
                    <w:t>н</w:t>
                  </w:r>
                  <w:r w:rsidRPr="00AC15FF">
                    <w:rPr>
                      <w:rFonts w:ascii="Times New Roman" w:hAnsi="Times New Roman" w:cs="Times New Roman"/>
                      <w:sz w:val="24"/>
                      <w:szCs w:val="24"/>
                    </w:rPr>
                    <w:t>а работу в ЛОЛДП МБОУ Кагальницкой СОШ №1 на июнь 20</w:t>
                  </w:r>
                  <w:r w:rsidR="00655823">
                    <w:rPr>
                      <w:rFonts w:ascii="Times New Roman" w:hAnsi="Times New Roman" w:cs="Times New Roman"/>
                      <w:sz w:val="24"/>
                      <w:szCs w:val="24"/>
                    </w:rPr>
                    <w:t>2</w:t>
                  </w:r>
                  <w:r w:rsidRPr="00AC15FF">
                    <w:rPr>
                      <w:rFonts w:ascii="Times New Roman" w:hAnsi="Times New Roman" w:cs="Times New Roman"/>
                      <w:sz w:val="24"/>
                      <w:szCs w:val="24"/>
                    </w:rPr>
                    <w:t xml:space="preserve">1 г. оформлено 10 человек – детей их семей, оказавшихся в трудной жизненной ситуации.                                                                                                                                                                                                                                                                                                                                                                                                                                                                                                                                                                                                                                                                                                                                                                                                                                                                                                                                                                                                                                                                                                                                                                                                                                                                                                                                                                                                                                                                                                                                                                                                                                                                                                                                                                                                                                                                                                                                                                                                                                                                                                                                                                                                                                                                                                                                                                                                                                                                                                                                                                                                                                                                                                                                                                                                                                                                                                                                                                                                                                                                                                                                                                                                                                                                                                                     </w:t>
                  </w:r>
                </w:p>
                <w:p w:rsidR="002127B5" w:rsidRPr="00AC15FF" w:rsidRDefault="002127B5" w:rsidP="00560E7D">
                  <w:pPr>
                    <w:pStyle w:val="a3"/>
                    <w:spacing w:line="276" w:lineRule="auto"/>
                    <w:ind w:left="1329"/>
                    <w:jc w:val="center"/>
                    <w:rPr>
                      <w:rFonts w:ascii="Times New Roman" w:hAnsi="Times New Roman" w:cs="Times New Roman"/>
                      <w:b/>
                      <w:sz w:val="24"/>
                      <w:szCs w:val="24"/>
                    </w:rPr>
                  </w:pPr>
                  <w:r w:rsidRPr="00AC15FF">
                    <w:rPr>
                      <w:rFonts w:ascii="Times New Roman" w:hAnsi="Times New Roman" w:cs="Times New Roman"/>
                      <w:b/>
                      <w:sz w:val="24"/>
                      <w:szCs w:val="24"/>
                    </w:rPr>
                    <w:t>Воспитание семейных ценностей:</w:t>
                  </w:r>
                </w:p>
                <w:p w:rsidR="002127B5" w:rsidRPr="00AC15FF" w:rsidRDefault="002127B5" w:rsidP="00560E7D">
                  <w:pPr>
                    <w:pStyle w:val="a3"/>
                    <w:spacing w:line="276" w:lineRule="auto"/>
                    <w:jc w:val="both"/>
                    <w:rPr>
                      <w:rFonts w:ascii="Times New Roman" w:hAnsi="Times New Roman" w:cs="Times New Roman"/>
                      <w:sz w:val="24"/>
                      <w:szCs w:val="24"/>
                      <w:shd w:val="clear" w:color="auto" w:fill="FFFFFF"/>
                    </w:rPr>
                  </w:pPr>
                  <w:r w:rsidRPr="00AC15FF">
                    <w:rPr>
                      <w:rFonts w:ascii="Times New Roman" w:hAnsi="Times New Roman" w:cs="Times New Roman"/>
                      <w:b/>
                      <w:bCs/>
                      <w:sz w:val="24"/>
                      <w:szCs w:val="24"/>
                    </w:rPr>
                    <w:t xml:space="preserve">       </w:t>
                  </w:r>
                  <w:r w:rsidRPr="00AC15FF">
                    <w:rPr>
                      <w:rFonts w:ascii="Times New Roman" w:hAnsi="Times New Roman" w:cs="Times New Roman"/>
                      <w:sz w:val="24"/>
                      <w:szCs w:val="24"/>
                      <w:shd w:val="clear" w:color="auto" w:fill="FFFFFF"/>
                    </w:rPr>
                    <w:t>Формирование семейных ценностей очень важный и сложноорганизованный процесс, требующий больших затрат со стороны всех членов семьи в течение длительного времени. Каждая семья уникальна и неповторима, но </w:t>
                  </w:r>
                  <w:r w:rsidRPr="00AC15FF">
                    <w:rPr>
                      <w:rStyle w:val="apple-converted-space"/>
                      <w:rFonts w:ascii="Times New Roman" w:hAnsi="Times New Roman" w:cs="Times New Roman"/>
                      <w:sz w:val="24"/>
                      <w:szCs w:val="24"/>
                      <w:shd w:val="clear" w:color="auto" w:fill="FFFFFF"/>
                    </w:rPr>
                    <w:t> </w:t>
                  </w:r>
                  <w:r w:rsidRPr="00AC15FF">
                    <w:rPr>
                      <w:rFonts w:ascii="Times New Roman" w:hAnsi="Times New Roman" w:cs="Times New Roman"/>
                      <w:sz w:val="24"/>
                      <w:szCs w:val="24"/>
                      <w:shd w:val="clear" w:color="auto" w:fill="FFFFFF"/>
                    </w:rPr>
                    <w:t>существует ряд неизменных во все времена семейных ценностей, таких как</w:t>
                  </w:r>
                  <w:r w:rsidRPr="00AC15FF">
                    <w:rPr>
                      <w:rStyle w:val="apple-converted-space"/>
                      <w:rFonts w:ascii="Times New Roman" w:hAnsi="Times New Roman" w:cs="Times New Roman"/>
                      <w:sz w:val="24"/>
                      <w:szCs w:val="24"/>
                      <w:shd w:val="clear" w:color="auto" w:fill="FFFFFF"/>
                    </w:rPr>
                    <w:t> </w:t>
                  </w:r>
                  <w:r w:rsidRPr="00AC15FF">
                    <w:rPr>
                      <w:rFonts w:ascii="Times New Roman" w:hAnsi="Times New Roman" w:cs="Times New Roman"/>
                      <w:iCs/>
                      <w:sz w:val="24"/>
                      <w:szCs w:val="24"/>
                      <w:shd w:val="clear" w:color="auto" w:fill="FFFFFF"/>
                    </w:rPr>
                    <w:t>взаимопонимание</w:t>
                  </w:r>
                  <w:r w:rsidRPr="00AC15FF">
                    <w:rPr>
                      <w:rFonts w:ascii="Times New Roman" w:hAnsi="Times New Roman" w:cs="Times New Roman"/>
                      <w:sz w:val="24"/>
                      <w:szCs w:val="24"/>
                      <w:shd w:val="clear" w:color="auto" w:fill="FFFFFF"/>
                    </w:rPr>
                    <w:t xml:space="preserve">, </w:t>
                  </w:r>
                  <w:r w:rsidRPr="00AC15FF">
                    <w:rPr>
                      <w:rFonts w:ascii="Times New Roman" w:hAnsi="Times New Roman" w:cs="Times New Roman"/>
                      <w:iCs/>
                      <w:sz w:val="24"/>
                      <w:szCs w:val="24"/>
                      <w:shd w:val="clear" w:color="auto" w:fill="FFFFFF"/>
                    </w:rPr>
                    <w:t>внимательное отношение</w:t>
                  </w:r>
                  <w:r w:rsidRPr="00AC15FF">
                    <w:rPr>
                      <w:rStyle w:val="apple-converted-space"/>
                      <w:rFonts w:ascii="Times New Roman" w:hAnsi="Times New Roman" w:cs="Times New Roman"/>
                      <w:sz w:val="24"/>
                      <w:szCs w:val="24"/>
                      <w:shd w:val="clear" w:color="auto" w:fill="FFFFFF"/>
                    </w:rPr>
                    <w:t> </w:t>
                  </w:r>
                  <w:r w:rsidRPr="00AC15FF">
                    <w:rPr>
                      <w:rFonts w:ascii="Times New Roman" w:hAnsi="Times New Roman" w:cs="Times New Roman"/>
                      <w:sz w:val="24"/>
                      <w:szCs w:val="24"/>
                      <w:shd w:val="clear" w:color="auto" w:fill="FFFFFF"/>
                    </w:rPr>
                    <w:t xml:space="preserve">к родным и близким, </w:t>
                  </w:r>
                  <w:r w:rsidRPr="00AC15FF">
                    <w:rPr>
                      <w:rFonts w:ascii="Times New Roman" w:hAnsi="Times New Roman" w:cs="Times New Roman"/>
                      <w:iCs/>
                      <w:sz w:val="24"/>
                      <w:szCs w:val="24"/>
                      <w:shd w:val="clear" w:color="auto" w:fill="FFFFFF"/>
                    </w:rPr>
                    <w:t>доверительные и уважительные отношения</w:t>
                  </w:r>
                  <w:r w:rsidRPr="00AC15FF">
                    <w:rPr>
                      <w:rStyle w:val="apple-converted-space"/>
                      <w:rFonts w:ascii="Times New Roman" w:hAnsi="Times New Roman" w:cs="Times New Roman"/>
                      <w:sz w:val="24"/>
                      <w:szCs w:val="24"/>
                      <w:shd w:val="clear" w:color="auto" w:fill="FFFFFF"/>
                    </w:rPr>
                    <w:t> </w:t>
                  </w:r>
                  <w:r w:rsidRPr="00AC15FF">
                    <w:rPr>
                      <w:rFonts w:ascii="Times New Roman" w:hAnsi="Times New Roman" w:cs="Times New Roman"/>
                      <w:sz w:val="24"/>
                      <w:szCs w:val="24"/>
                      <w:shd w:val="clear" w:color="auto" w:fill="FFFFFF"/>
                    </w:rPr>
                    <w:t>между членами семьи,</w:t>
                  </w:r>
                  <w:r w:rsidRPr="00AC15FF">
                    <w:rPr>
                      <w:rStyle w:val="apple-converted-space"/>
                      <w:rFonts w:ascii="Times New Roman" w:hAnsi="Times New Roman" w:cs="Times New Roman"/>
                      <w:sz w:val="24"/>
                      <w:szCs w:val="24"/>
                      <w:shd w:val="clear" w:color="auto" w:fill="FFFFFF"/>
                    </w:rPr>
                    <w:t> </w:t>
                  </w:r>
                  <w:r w:rsidRPr="00AC15FF">
                    <w:rPr>
                      <w:rFonts w:ascii="Times New Roman" w:hAnsi="Times New Roman" w:cs="Times New Roman"/>
                      <w:iCs/>
                      <w:sz w:val="24"/>
                      <w:szCs w:val="24"/>
                      <w:shd w:val="clear" w:color="auto" w:fill="FFFFFF"/>
                    </w:rPr>
                    <w:t>готовность прийти на помощь</w:t>
                  </w:r>
                  <w:r w:rsidRPr="00AC15FF">
                    <w:rPr>
                      <w:rStyle w:val="apple-converted-space"/>
                      <w:rFonts w:ascii="Times New Roman" w:hAnsi="Times New Roman" w:cs="Times New Roman"/>
                      <w:sz w:val="24"/>
                      <w:szCs w:val="24"/>
                      <w:shd w:val="clear" w:color="auto" w:fill="FFFFFF"/>
                    </w:rPr>
                    <w:t> </w:t>
                  </w:r>
                  <w:r w:rsidRPr="00AC15FF">
                    <w:rPr>
                      <w:rFonts w:ascii="Times New Roman" w:hAnsi="Times New Roman" w:cs="Times New Roman"/>
                      <w:sz w:val="24"/>
                      <w:szCs w:val="24"/>
                      <w:shd w:val="clear" w:color="auto" w:fill="FFFFFF"/>
                    </w:rPr>
                    <w:t>и оказать поддержку, сохранение семейных традиций.</w:t>
                  </w:r>
                </w:p>
                <w:p w:rsidR="002127B5" w:rsidRPr="00AC15FF" w:rsidRDefault="002127B5" w:rsidP="00560E7D">
                  <w:pPr>
                    <w:pStyle w:val="a3"/>
                    <w:spacing w:line="276" w:lineRule="auto"/>
                    <w:jc w:val="both"/>
                    <w:rPr>
                      <w:rFonts w:ascii="Times New Roman" w:hAnsi="Times New Roman" w:cs="Times New Roman"/>
                      <w:sz w:val="24"/>
                      <w:szCs w:val="24"/>
                      <w:shd w:val="clear" w:color="auto" w:fill="FFFFFF"/>
                    </w:rPr>
                  </w:pPr>
                  <w:r w:rsidRPr="00AC15FF">
                    <w:rPr>
                      <w:rFonts w:ascii="Times New Roman" w:hAnsi="Times New Roman" w:cs="Times New Roman"/>
                      <w:sz w:val="24"/>
                      <w:szCs w:val="24"/>
                      <w:shd w:val="clear" w:color="auto" w:fill="FFFFFF"/>
                    </w:rPr>
                    <w:t xml:space="preserve">      Задача образовательного учреждения – актуализировать чувство сопричастности ребенка с семьей, родом, родственниками; дать возможность осознать правила, регулирующие взаимоотношения в семье; инициировать осознание детьми семейных ценностей, традиций, обычаев.</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shd w:val="clear" w:color="auto" w:fill="FFFFFF"/>
                    </w:rPr>
                    <w:t xml:space="preserve">      В школе реализуется программа «Семья», основная цель которой – </w:t>
                  </w:r>
                  <w:r w:rsidRPr="00AC15FF">
                    <w:rPr>
                      <w:rFonts w:ascii="Times New Roman" w:hAnsi="Times New Roman" w:cs="Times New Roman"/>
                      <w:sz w:val="24"/>
                      <w:szCs w:val="24"/>
                    </w:rPr>
                    <w:t>создание единого воспитательного пространства семьи  и школы  с целью эффективного взаимодействия и  утверждения гуманных ценностей личности, государства, региона;</w:t>
                  </w:r>
                  <w:r w:rsidRPr="00AC15FF">
                    <w:rPr>
                      <w:rFonts w:ascii="Times New Roman" w:hAnsi="Times New Roman" w:cs="Times New Roman"/>
                      <w:sz w:val="24"/>
                      <w:szCs w:val="24"/>
                      <w:shd w:val="clear" w:color="auto" w:fill="FFFFFF"/>
                    </w:rPr>
                    <w:t xml:space="preserve"> организовать</w:t>
                  </w:r>
                  <w:r w:rsidRPr="00AC15FF">
                    <w:rPr>
                      <w:rFonts w:ascii="Times New Roman" w:hAnsi="Times New Roman" w:cs="Times New Roman"/>
                      <w:sz w:val="24"/>
                      <w:szCs w:val="24"/>
                    </w:rPr>
                    <w:t xml:space="preserve">                            </w:t>
                  </w:r>
                </w:p>
                <w:p w:rsidR="002127B5" w:rsidRPr="00AC15FF" w:rsidRDefault="002127B5" w:rsidP="00560E7D">
                  <w:pPr>
                    <w:pStyle w:val="a3"/>
                    <w:spacing w:line="276" w:lineRule="auto"/>
                    <w:jc w:val="both"/>
                    <w:rPr>
                      <w:rFonts w:ascii="Times New Roman" w:hAnsi="Times New Roman" w:cs="Times New Roman"/>
                      <w:sz w:val="24"/>
                      <w:szCs w:val="24"/>
                      <w:shd w:val="clear" w:color="auto" w:fill="FFFFFF"/>
                    </w:rPr>
                  </w:pPr>
                  <w:r w:rsidRPr="00AC15FF">
                    <w:rPr>
                      <w:rFonts w:ascii="Times New Roman" w:hAnsi="Times New Roman" w:cs="Times New Roman"/>
                      <w:sz w:val="24"/>
                      <w:szCs w:val="24"/>
                      <w:shd w:val="clear" w:color="auto" w:fill="FFFFFF"/>
                    </w:rPr>
                    <w:t xml:space="preserve">сотрудничество педагогов, учащихся и родителей для успешности воспитания подрастающего поколения. Выбрана модель родительского всеобуча и подготовки молодежи к семейной жизни. Родительский всеобуч планируется классными руководителями исходя из запросов родителей,  уровня их образования, конкретной ситуации в классе. </w:t>
                  </w:r>
                  <w:r w:rsidRPr="00AC15FF">
                    <w:rPr>
                      <w:rFonts w:ascii="Times New Roman" w:hAnsi="Times New Roman" w:cs="Times New Roman"/>
                      <w:bCs/>
                      <w:iCs/>
                      <w:sz w:val="24"/>
                      <w:szCs w:val="24"/>
                      <w:shd w:val="clear" w:color="auto" w:fill="FFFFFF"/>
                    </w:rPr>
                    <w:t>Формы проведения</w:t>
                  </w:r>
                  <w:r w:rsidRPr="00AC15FF">
                    <w:rPr>
                      <w:rFonts w:ascii="Times New Roman" w:hAnsi="Times New Roman" w:cs="Times New Roman"/>
                      <w:sz w:val="24"/>
                      <w:szCs w:val="24"/>
                      <w:shd w:val="clear" w:color="auto" w:fill="FFFFFF"/>
                    </w:rPr>
                    <w:t xml:space="preserve"> его разнообразны: лекция, деловая игра, круглый стол, практикум, обмен мнением, дискуссия. Педагоги стали всё чаще использовать и новые формы проведения всеобуча, такие как тренинг, организационно-деятельностная игра.</w:t>
                  </w:r>
                </w:p>
                <w:p w:rsidR="002127B5" w:rsidRPr="00AC15FF" w:rsidRDefault="002127B5" w:rsidP="00560E7D">
                  <w:pPr>
                    <w:pStyle w:val="a3"/>
                    <w:spacing w:line="276" w:lineRule="auto"/>
                    <w:jc w:val="both"/>
                    <w:rPr>
                      <w:rFonts w:ascii="Times New Roman" w:hAnsi="Times New Roman" w:cs="Times New Roman"/>
                      <w:sz w:val="24"/>
                      <w:szCs w:val="24"/>
                      <w:shd w:val="clear" w:color="auto" w:fill="FFFFFF"/>
                    </w:rPr>
                  </w:pPr>
                  <w:r w:rsidRPr="00AC15FF">
                    <w:rPr>
                      <w:rFonts w:ascii="Times New Roman" w:hAnsi="Times New Roman" w:cs="Times New Roman"/>
                      <w:sz w:val="24"/>
                      <w:szCs w:val="24"/>
                      <w:shd w:val="clear" w:color="auto" w:fill="FFFFFF"/>
                    </w:rPr>
                    <w:t xml:space="preserve">     Подготовка учащихся к семейной жизни осуществляется через систему классных часов, совместных мероприятий.  В   школе сложилась система работы по формированию семейных духовно-нравственных ценностей. Она осуществляется по следующим направлениям: основное образование; работа с кадрами; работа классных руководителей; внеклассная работа.</w:t>
                  </w:r>
                </w:p>
                <w:p w:rsidR="002127B5" w:rsidRPr="00AC15FF" w:rsidRDefault="002127B5" w:rsidP="00560E7D">
                  <w:pPr>
                    <w:pStyle w:val="a3"/>
                    <w:spacing w:line="276" w:lineRule="auto"/>
                    <w:jc w:val="both"/>
                    <w:rPr>
                      <w:rFonts w:ascii="Times New Roman" w:hAnsi="Times New Roman" w:cs="Times New Roman"/>
                      <w:sz w:val="24"/>
                      <w:szCs w:val="24"/>
                      <w:shd w:val="clear" w:color="auto" w:fill="FFFFFF"/>
                    </w:rPr>
                  </w:pPr>
                  <w:r w:rsidRPr="00AC15FF">
                    <w:rPr>
                      <w:rFonts w:ascii="Times New Roman" w:hAnsi="Times New Roman" w:cs="Times New Roman"/>
                      <w:sz w:val="24"/>
                      <w:szCs w:val="24"/>
                      <w:shd w:val="clear" w:color="auto" w:fill="FFFFFF"/>
                    </w:rPr>
                    <w:t xml:space="preserve">      Одним из важнейших положений Стандарта является ориентация содержания образования на </w:t>
                  </w:r>
                  <w:r w:rsidRPr="00C4748F">
                    <w:rPr>
                      <w:rStyle w:val="aff0"/>
                      <w:rFonts w:ascii="Times New Roman" w:hAnsi="Times New Roman" w:cs="Times New Roman"/>
                      <w:i w:val="0"/>
                      <w:sz w:val="24"/>
                      <w:szCs w:val="24"/>
                      <w:shd w:val="clear" w:color="auto" w:fill="FFFFFF"/>
                    </w:rPr>
                    <w:t>формирование семейных ценностей</w:t>
                  </w:r>
                  <w:r w:rsidRPr="00AC15FF">
                    <w:rPr>
                      <w:rFonts w:ascii="Times New Roman" w:hAnsi="Times New Roman" w:cs="Times New Roman"/>
                      <w:sz w:val="24"/>
                      <w:szCs w:val="24"/>
                      <w:shd w:val="clear" w:color="auto" w:fill="FFFFFF"/>
                    </w:rPr>
                    <w:t xml:space="preserve">, составляющих культурное, духовное и нравственное богатство российского народа. </w:t>
                  </w:r>
                </w:p>
                <w:p w:rsidR="002127B5" w:rsidRPr="00AC15FF" w:rsidRDefault="002127B5" w:rsidP="00560E7D">
                  <w:pPr>
                    <w:pStyle w:val="a3"/>
                    <w:spacing w:line="276" w:lineRule="auto"/>
                    <w:jc w:val="both"/>
                    <w:rPr>
                      <w:rFonts w:ascii="Times New Roman" w:hAnsi="Times New Roman" w:cs="Times New Roman"/>
                      <w:sz w:val="24"/>
                      <w:szCs w:val="24"/>
                      <w:shd w:val="clear" w:color="auto" w:fill="FFFFFF"/>
                    </w:rPr>
                  </w:pPr>
                  <w:r w:rsidRPr="00AC15FF">
                    <w:rPr>
                      <w:rFonts w:ascii="Times New Roman" w:hAnsi="Times New Roman" w:cs="Times New Roman"/>
                      <w:sz w:val="24"/>
                      <w:szCs w:val="24"/>
                      <w:shd w:val="clear" w:color="auto" w:fill="FFFFFF"/>
                    </w:rPr>
                    <w:lastRenderedPageBreak/>
                    <w:t xml:space="preserve">     Это решается средствами всех учебных предметов, среди которых особое место занимают курсы «Окружающий мир», «Обществознание»,  где формирование семейных ценностей является одной из основных задач. </w:t>
                  </w:r>
                </w:p>
                <w:p w:rsidR="002127B5" w:rsidRPr="00AC15FF" w:rsidRDefault="002127B5" w:rsidP="00560E7D">
                  <w:pPr>
                    <w:pStyle w:val="a3"/>
                    <w:spacing w:line="276" w:lineRule="auto"/>
                    <w:jc w:val="both"/>
                    <w:rPr>
                      <w:rFonts w:ascii="Times New Roman" w:hAnsi="Times New Roman" w:cs="Times New Roman"/>
                      <w:sz w:val="24"/>
                      <w:szCs w:val="24"/>
                      <w:shd w:val="clear" w:color="auto" w:fill="FFFFFF"/>
                    </w:rPr>
                  </w:pPr>
                  <w:r w:rsidRPr="00AC15FF">
                    <w:rPr>
                      <w:rFonts w:ascii="Times New Roman" w:hAnsi="Times New Roman" w:cs="Times New Roman"/>
                      <w:sz w:val="24"/>
                      <w:szCs w:val="24"/>
                      <w:shd w:val="clear" w:color="auto" w:fill="FFFFFF"/>
                    </w:rPr>
                    <w:t xml:space="preserve">      Особенность курса состоит в том, что познание окружающего мира предлагается как совместный проект, который реализуется через взаимодействие взрослого и ребенка в семье: совместное чтение, наблюдения (за растениями, животными, звездами), совместные экологические действия (уборка двора, посадка деревьев), прогулки и путешествия. Вовлечение ребенка и взрослого в реальную совместную деятельность позволяет решать воспитательные задачи в процессе познания окружающего мира, избегая декларативности, отчуждения учебного материала от интересов ребенка, и в адекватной </w:t>
                  </w:r>
                  <w:proofErr w:type="gramStart"/>
                  <w:r w:rsidRPr="00AC15FF">
                    <w:rPr>
                      <w:rFonts w:ascii="Times New Roman" w:hAnsi="Times New Roman" w:cs="Times New Roman"/>
                      <w:sz w:val="24"/>
                      <w:szCs w:val="24"/>
                      <w:shd w:val="clear" w:color="auto" w:fill="FFFFFF"/>
                    </w:rPr>
                    <w:t>для его форме</w:t>
                  </w:r>
                  <w:proofErr w:type="gramEnd"/>
                  <w:r w:rsidRPr="00AC15FF">
                    <w:rPr>
                      <w:rFonts w:ascii="Times New Roman" w:hAnsi="Times New Roman" w:cs="Times New Roman"/>
                      <w:sz w:val="24"/>
                      <w:szCs w:val="24"/>
                      <w:shd w:val="clear" w:color="auto" w:fill="FFFFFF"/>
                    </w:rPr>
                    <w:t xml:space="preserve"> решает задачи формирования нравственных ценностей. Таким образом, реализуется основная идея курса – формирование семейных ценностей через организацию совместной деятельности ребенка и взрослых в семье. </w:t>
                  </w:r>
                </w:p>
                <w:p w:rsidR="002127B5" w:rsidRPr="00AC15FF" w:rsidRDefault="002127B5" w:rsidP="00560E7D">
                  <w:pPr>
                    <w:pStyle w:val="a3"/>
                    <w:spacing w:line="276" w:lineRule="auto"/>
                    <w:jc w:val="both"/>
                    <w:rPr>
                      <w:rFonts w:ascii="Times New Roman" w:hAnsi="Times New Roman" w:cs="Times New Roman"/>
                      <w:sz w:val="24"/>
                      <w:szCs w:val="24"/>
                      <w:shd w:val="clear" w:color="auto" w:fill="FFFFFF"/>
                    </w:rPr>
                  </w:pPr>
                  <w:r w:rsidRPr="00AC15FF">
                    <w:rPr>
                      <w:rFonts w:ascii="Times New Roman" w:hAnsi="Times New Roman" w:cs="Times New Roman"/>
                      <w:sz w:val="24"/>
                      <w:szCs w:val="24"/>
                      <w:shd w:val="clear" w:color="auto" w:fill="FFFFFF"/>
                    </w:rPr>
                    <w:t xml:space="preserve">       Классными руководителями начальных классов ведется активная работа  по формированию семейных ценностей среди учащихся. Проводятся регулярно беседы, тематические уроки, </w:t>
                  </w:r>
                  <w:r>
                    <w:rPr>
                      <w:rFonts w:ascii="Times New Roman" w:hAnsi="Times New Roman" w:cs="Times New Roman"/>
                      <w:sz w:val="24"/>
                      <w:szCs w:val="24"/>
                      <w:shd w:val="clear" w:color="auto" w:fill="FFFFFF"/>
                    </w:rPr>
                    <w:t>онлайн-</w:t>
                  </w:r>
                  <w:r w:rsidRPr="00AC15FF">
                    <w:rPr>
                      <w:rFonts w:ascii="Times New Roman" w:hAnsi="Times New Roman" w:cs="Times New Roman"/>
                      <w:sz w:val="24"/>
                      <w:szCs w:val="24"/>
                      <w:shd w:val="clear" w:color="auto" w:fill="FFFFFF"/>
                    </w:rPr>
                    <w:t xml:space="preserve">встречи. </w:t>
                  </w:r>
                </w:p>
                <w:p w:rsidR="002127B5" w:rsidRPr="00AC15FF" w:rsidRDefault="002127B5" w:rsidP="00560E7D">
                  <w:pPr>
                    <w:pStyle w:val="a3"/>
                    <w:spacing w:line="276" w:lineRule="auto"/>
                    <w:jc w:val="both"/>
                    <w:rPr>
                      <w:rFonts w:ascii="Times New Roman" w:hAnsi="Times New Roman" w:cs="Times New Roman"/>
                      <w:sz w:val="24"/>
                      <w:szCs w:val="24"/>
                      <w:shd w:val="clear" w:color="auto" w:fill="FFFFFF"/>
                    </w:rPr>
                  </w:pPr>
                  <w:r w:rsidRPr="00AC15FF">
                    <w:rPr>
                      <w:rFonts w:ascii="Times New Roman" w:hAnsi="Times New Roman" w:cs="Times New Roman"/>
                      <w:sz w:val="24"/>
                      <w:szCs w:val="24"/>
                      <w:shd w:val="clear" w:color="auto" w:fill="FFFFFF"/>
                    </w:rPr>
                    <w:t xml:space="preserve">      В курсе «Обществознание», начиная с 5 класса, выделены темы для изучения семейных ценностей, </w:t>
                  </w:r>
                  <w:r w:rsidR="00C4748F">
                    <w:rPr>
                      <w:rFonts w:ascii="Times New Roman" w:hAnsi="Times New Roman" w:cs="Times New Roman"/>
                      <w:sz w:val="24"/>
                      <w:szCs w:val="24"/>
                      <w:shd w:val="clear" w:color="auto" w:fill="FFFFFF"/>
                    </w:rPr>
                    <w:t xml:space="preserve">роли семьи и семейных отношений. </w:t>
                  </w:r>
                  <w:r w:rsidRPr="00AC15FF">
                    <w:rPr>
                      <w:rFonts w:ascii="Times New Roman" w:hAnsi="Times New Roman" w:cs="Times New Roman"/>
                      <w:sz w:val="24"/>
                      <w:szCs w:val="24"/>
                      <w:shd w:val="clear" w:color="auto" w:fill="FFFFFF"/>
                    </w:rPr>
                    <w:t>На уроках обществознания, ОБЖ, биологии учащиеся рассматривают разнообразные вопросы: правовые основы семейно-брачных отношений,  инфляция и семейная экономика, брак и семья, семья и здоровый образ жизни, репродуктивное здоровье населения и национальная безопасность России. На чтении, литературе, истории ведут разговор о семейном воспитании, традициях, конфликте «отцов и детей», необходимости взаимопонимания и взаимопомощи. На уроках технологии учатся ведению домашнего хозяйства.</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i/>
                      <w:sz w:val="24"/>
                      <w:szCs w:val="24"/>
                      <w:shd w:val="clear" w:color="auto" w:fill="FFFFFF"/>
                    </w:rPr>
                    <w:t xml:space="preserve">      </w:t>
                  </w:r>
                  <w:r w:rsidRPr="00AC15FF">
                    <w:rPr>
                      <w:rFonts w:ascii="Times New Roman" w:hAnsi="Times New Roman" w:cs="Times New Roman"/>
                      <w:sz w:val="24"/>
                      <w:szCs w:val="24"/>
                      <w:shd w:val="clear" w:color="auto" w:fill="FFFFFF"/>
                    </w:rPr>
                    <w:t xml:space="preserve">Работа с кадрами традиционно осуществляется через педагогические советы, теоретические семинары, совещания при директоре, методическое объединение классных руководителей.  </w:t>
                  </w:r>
                </w:p>
                <w:p w:rsidR="002127B5" w:rsidRPr="00AC15FF" w:rsidRDefault="002127B5" w:rsidP="00560E7D">
                  <w:pPr>
                    <w:spacing w:after="0"/>
                    <w:ind w:left="969"/>
                    <w:jc w:val="center"/>
                    <w:rPr>
                      <w:rFonts w:ascii="Times New Roman" w:hAnsi="Times New Roman" w:cs="Times New Roman"/>
                      <w:b/>
                      <w:sz w:val="24"/>
                      <w:szCs w:val="24"/>
                    </w:rPr>
                  </w:pPr>
                  <w:r w:rsidRPr="00AC15FF">
                    <w:rPr>
                      <w:rFonts w:ascii="Times New Roman" w:hAnsi="Times New Roman" w:cs="Times New Roman"/>
                      <w:b/>
                      <w:sz w:val="24"/>
                      <w:szCs w:val="24"/>
                    </w:rPr>
                    <w:t>Экологическое воспитание</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В   20</w:t>
                  </w:r>
                  <w:r>
                    <w:rPr>
                      <w:rFonts w:ascii="Times New Roman" w:hAnsi="Times New Roman" w:cs="Times New Roman"/>
                      <w:sz w:val="24"/>
                      <w:szCs w:val="24"/>
                    </w:rPr>
                    <w:t>21</w:t>
                  </w:r>
                  <w:r w:rsidRPr="00AC15FF">
                    <w:rPr>
                      <w:rFonts w:ascii="Times New Roman" w:hAnsi="Times New Roman" w:cs="Times New Roman"/>
                      <w:sz w:val="24"/>
                      <w:szCs w:val="24"/>
                    </w:rPr>
                    <w:t xml:space="preserve">   году   школа работала по программе экологического воспитаний «Экология для всех».</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Style w:val="af6"/>
                      <w:rFonts w:ascii="Times New Roman" w:hAnsi="Times New Roman" w:cs="Times New Roman"/>
                      <w:sz w:val="24"/>
                      <w:szCs w:val="24"/>
                      <w:shd w:val="clear" w:color="auto" w:fill="FFFFFF"/>
                    </w:rPr>
                    <w:t xml:space="preserve">     Цель программы</w:t>
                  </w:r>
                  <w:r w:rsidRPr="00AC15FF">
                    <w:rPr>
                      <w:rStyle w:val="apple-converted-space"/>
                      <w:rFonts w:ascii="Times New Roman" w:hAnsi="Times New Roman" w:cs="Times New Roman"/>
                      <w:sz w:val="24"/>
                      <w:szCs w:val="24"/>
                      <w:shd w:val="clear" w:color="auto" w:fill="FFFFFF"/>
                    </w:rPr>
                    <w:t> </w:t>
                  </w:r>
                  <w:r w:rsidRPr="00AC15FF">
                    <w:rPr>
                      <w:rFonts w:ascii="Times New Roman" w:hAnsi="Times New Roman" w:cs="Times New Roman"/>
                      <w:sz w:val="24"/>
                      <w:szCs w:val="24"/>
                      <w:shd w:val="clear" w:color="auto" w:fill="FFFFFF"/>
                    </w:rPr>
                    <w:t xml:space="preserve">– </w:t>
                  </w:r>
                  <w:r w:rsidRPr="00AC15FF">
                    <w:rPr>
                      <w:rFonts w:ascii="Times New Roman" w:hAnsi="Times New Roman" w:cs="Times New Roman"/>
                      <w:sz w:val="24"/>
                      <w:szCs w:val="24"/>
                    </w:rPr>
                    <w:t xml:space="preserve">создание условий для формирования экологической культуры  </w:t>
                  </w:r>
                  <w:r w:rsidRPr="00AC15FF">
                    <w:rPr>
                      <w:rFonts w:ascii="Times New Roman" w:hAnsi="Times New Roman" w:cs="Times New Roman"/>
                      <w:b/>
                      <w:sz w:val="24"/>
                      <w:szCs w:val="24"/>
                    </w:rPr>
                    <w:t xml:space="preserve">  </w:t>
                  </w:r>
                  <w:r w:rsidRPr="00AC15FF">
                    <w:rPr>
                      <w:rFonts w:ascii="Times New Roman" w:hAnsi="Times New Roman" w:cs="Times New Roman"/>
                      <w:sz w:val="24"/>
                      <w:szCs w:val="24"/>
                    </w:rPr>
                    <w:t>личности на основе принципов природосообразности с учетом возрастных особенностей учащихся.</w:t>
                  </w:r>
                </w:p>
                <w:p w:rsidR="002127B5" w:rsidRPr="00AC15FF" w:rsidRDefault="002127B5" w:rsidP="00560E7D">
                  <w:pPr>
                    <w:pStyle w:val="a3"/>
                    <w:spacing w:line="276" w:lineRule="auto"/>
                    <w:jc w:val="both"/>
                    <w:rPr>
                      <w:rFonts w:ascii="Times New Roman" w:hAnsi="Times New Roman" w:cs="Times New Roman"/>
                      <w:b/>
                      <w:bCs/>
                      <w:sz w:val="24"/>
                      <w:szCs w:val="24"/>
                    </w:rPr>
                  </w:pPr>
                  <w:r w:rsidRPr="00AC15FF">
                    <w:rPr>
                      <w:rFonts w:ascii="Times New Roman" w:hAnsi="Times New Roman" w:cs="Times New Roman"/>
                      <w:sz w:val="24"/>
                      <w:szCs w:val="24"/>
                    </w:rPr>
                    <w:t xml:space="preserve">      В течение   года оформлялся информационный стенд в фойе школы, где размещалась информация о проводимых мероприятиях и выставка работ учащихся.</w:t>
                  </w:r>
                </w:p>
                <w:p w:rsidR="002127B5" w:rsidRPr="00AC15FF" w:rsidRDefault="002127B5" w:rsidP="00560E7D">
                  <w:pPr>
                    <w:pStyle w:val="a3"/>
                    <w:spacing w:line="276" w:lineRule="auto"/>
                    <w:jc w:val="both"/>
                    <w:rPr>
                      <w:rFonts w:ascii="Times New Roman" w:hAnsi="Times New Roman" w:cs="Times New Roman"/>
                      <w:sz w:val="24"/>
                      <w:szCs w:val="24"/>
                      <w:shd w:val="clear" w:color="auto" w:fill="FFFFFF"/>
                    </w:rPr>
                  </w:pPr>
                  <w:r w:rsidRPr="00AC15FF">
                    <w:rPr>
                      <w:rFonts w:ascii="Times New Roman" w:hAnsi="Times New Roman" w:cs="Times New Roman"/>
                      <w:sz w:val="24"/>
                      <w:szCs w:val="24"/>
                    </w:rPr>
                    <w:t xml:space="preserve"> </w:t>
                  </w:r>
                  <w:r w:rsidRPr="00AC15FF">
                    <w:rPr>
                      <w:rFonts w:ascii="Times New Roman" w:hAnsi="Times New Roman" w:cs="Times New Roman"/>
                      <w:sz w:val="24"/>
                      <w:szCs w:val="24"/>
                      <w:shd w:val="clear" w:color="auto" w:fill="FFFFFF"/>
                    </w:rPr>
                    <w:t xml:space="preserve">   </w:t>
                  </w:r>
                  <w:r w:rsidRPr="00AC15FF">
                    <w:rPr>
                      <w:rFonts w:ascii="Times New Roman" w:hAnsi="Times New Roman" w:cs="Times New Roman"/>
                      <w:sz w:val="24"/>
                      <w:szCs w:val="24"/>
                    </w:rPr>
                    <w:t xml:space="preserve">  </w:t>
                  </w:r>
                  <w:r w:rsidRPr="00AC15FF">
                    <w:rPr>
                      <w:rFonts w:ascii="Times New Roman" w:hAnsi="Times New Roman" w:cs="Times New Roman"/>
                      <w:sz w:val="24"/>
                      <w:szCs w:val="24"/>
                      <w:shd w:val="clear" w:color="auto" w:fill="FFFFFF"/>
                    </w:rPr>
                    <w:t xml:space="preserve">  В течение года учащиеся школы принимали участие в экологических десантах по уборке школьного двора, территории Кагальницкого поселения. Убирали в прицерковном парке, на мемориале, площадь станицы, могилы и памятники участников ВОВ, и т.д. также в озеленении школьного двора.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Волонтеры школы придают большое значение привлечению внимания общественности к социально значимым проблемам: экологии, здоровья (акция  «Чистое поселение», «Очистим планету от мусора», «Нет пакетам», благоустройство и декоративное озеленение территории школьного двора, создание зон отдыха…).</w:t>
                  </w:r>
                </w:p>
                <w:p w:rsidR="002127B5" w:rsidRPr="00AC15FF" w:rsidRDefault="002127B5" w:rsidP="00560E7D">
                  <w:pPr>
                    <w:spacing w:after="0"/>
                    <w:jc w:val="both"/>
                    <w:rPr>
                      <w:rFonts w:ascii="Times New Roman" w:hAnsi="Times New Roman" w:cs="Times New Roman"/>
                      <w:sz w:val="24"/>
                      <w:szCs w:val="24"/>
                    </w:rPr>
                  </w:pPr>
                  <w:r w:rsidRPr="00AC15FF">
                    <w:rPr>
                      <w:rFonts w:ascii="Times New Roman" w:hAnsi="Times New Roman" w:cs="Times New Roman"/>
                      <w:sz w:val="24"/>
                      <w:szCs w:val="24"/>
                    </w:rPr>
                    <w:t xml:space="preserve">      Среди учащихся начальных классов  ведется экологическая работа среди учащихся и родителей. Проблемы экологического воспитания решаются на классных часах, </w:t>
                  </w:r>
                  <w:r w:rsidRPr="00AC15FF">
                    <w:rPr>
                      <w:rFonts w:ascii="Times New Roman" w:hAnsi="Times New Roman" w:cs="Times New Roman"/>
                      <w:sz w:val="24"/>
                      <w:szCs w:val="24"/>
                    </w:rPr>
                    <w:lastRenderedPageBreak/>
                    <w:t xml:space="preserve">экологических праздниках, родительских собраниях, педагогических советах, на уроках и во внеурочное время. В целях экологического воспитания и образования классными руководителями  проводилась большая работа на классных часах и во внеурочное время. </w:t>
                  </w:r>
                </w:p>
                <w:p w:rsidR="002127B5" w:rsidRPr="00AC15FF" w:rsidRDefault="002127B5" w:rsidP="00560E7D">
                  <w:pPr>
                    <w:spacing w:after="0"/>
                    <w:jc w:val="both"/>
                    <w:rPr>
                      <w:rFonts w:ascii="Times New Roman" w:eastAsia="Times New Roman" w:hAnsi="Times New Roman" w:cs="Times New Roman"/>
                      <w:sz w:val="24"/>
                      <w:szCs w:val="24"/>
                    </w:rPr>
                  </w:pPr>
                  <w:r w:rsidRPr="00AC15FF">
                    <w:rPr>
                      <w:rFonts w:ascii="Times New Roman" w:eastAsia="Times New Roman" w:hAnsi="Times New Roman" w:cs="Times New Roman"/>
                      <w:sz w:val="24"/>
                      <w:szCs w:val="24"/>
                    </w:rPr>
                    <w:t xml:space="preserve">        Формированию экологической культуры способствовали мероприятия, направленные на воспитание любви и бережного отношения к природе, применение в повседневной жизни полученных необходимых знаний и навыков по охране окружающей среды.</w:t>
                  </w:r>
                </w:p>
                <w:p w:rsidR="002127B5" w:rsidRPr="00AC15FF" w:rsidRDefault="002127B5" w:rsidP="00560E7D">
                  <w:pPr>
                    <w:spacing w:after="0"/>
                    <w:jc w:val="both"/>
                    <w:rPr>
                      <w:rFonts w:ascii="Times New Roman" w:hAnsi="Times New Roman" w:cs="Times New Roman"/>
                      <w:sz w:val="24"/>
                      <w:szCs w:val="24"/>
                    </w:rPr>
                  </w:pPr>
                  <w:r w:rsidRPr="00AC15FF">
                    <w:rPr>
                      <w:rFonts w:ascii="Times New Roman" w:eastAsia="Times New Roman" w:hAnsi="Times New Roman" w:cs="Times New Roman"/>
                      <w:sz w:val="24"/>
                      <w:szCs w:val="24"/>
                    </w:rPr>
                    <w:t xml:space="preserve">        В течение года  проходили акции «Чистый двор», день древонасаждения, «Чистая среда», где добросовестно и активно трудился каждый классный коллектив.  </w:t>
                  </w:r>
                  <w:r w:rsidRPr="00AC15FF">
                    <w:rPr>
                      <w:rFonts w:ascii="Times New Roman" w:hAnsi="Times New Roman" w:cs="Times New Roman"/>
                      <w:sz w:val="24"/>
                      <w:szCs w:val="24"/>
                    </w:rPr>
                    <w:t xml:space="preserve">В рамках экологического воспитания учащиеся школы продолжали работу на экологической тропе, работали в школьном цветнике, убирали территорию школы и закрепленные к ней территории, а так же подметали и убирали мусор на самой экологической тропе.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Регулярно проводится посещение классных часов в 1-4 классах.  Были проведены мероприятия: День </w:t>
                  </w:r>
                  <w:proofErr w:type="gramStart"/>
                  <w:r w:rsidRPr="00AC15FF">
                    <w:rPr>
                      <w:rFonts w:ascii="Times New Roman" w:hAnsi="Times New Roman" w:cs="Times New Roman"/>
                      <w:sz w:val="24"/>
                      <w:szCs w:val="24"/>
                    </w:rPr>
                    <w:t xml:space="preserve">древонасаждения,   </w:t>
                  </w:r>
                  <w:proofErr w:type="gramEnd"/>
                  <w:r w:rsidRPr="00AC15FF">
                    <w:rPr>
                      <w:rFonts w:ascii="Times New Roman" w:hAnsi="Times New Roman" w:cs="Times New Roman"/>
                      <w:sz w:val="24"/>
                      <w:szCs w:val="24"/>
                    </w:rPr>
                    <w:t>Акция Чистый двор», Линейка «Чистая среда», Классные часы «Экологические часы»; «В мире добра, света, любви к природе», Тематическая беседа «Путешествие в природу».</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В целях сохранения природных ресурсов  учащиеся принимают активное  участие в экологических акциях и мероприятиях:  «Сдай макулатуру  - спаси дерево», «Вторая жизнь вещам», «Разделяй с нами», «Сделаем вместе», а</w:t>
                  </w:r>
                  <w:r w:rsidRPr="00AC15FF">
                    <w:rPr>
                      <w:rFonts w:ascii="Times New Roman" w:eastAsia="Times New Roman" w:hAnsi="Times New Roman" w:cs="Times New Roman"/>
                      <w:sz w:val="24"/>
                      <w:szCs w:val="24"/>
                    </w:rPr>
                    <w:t>кция « Собери батарейку, спаси ёжика»</w:t>
                  </w:r>
                  <w:r w:rsidRPr="00AC15FF">
                    <w:rPr>
                      <w:rFonts w:ascii="Times New Roman" w:hAnsi="Times New Roman" w:cs="Times New Roman"/>
                      <w:sz w:val="24"/>
                      <w:szCs w:val="24"/>
                    </w:rPr>
                    <w:t>,</w:t>
                  </w:r>
                  <w:r w:rsidRPr="00AC15FF">
                    <w:rPr>
                      <w:rFonts w:ascii="Times New Roman" w:hAnsi="Times New Roman" w:cs="Times New Roman"/>
                      <w:kern w:val="2"/>
                      <w:sz w:val="24"/>
                      <w:szCs w:val="24"/>
                    </w:rPr>
                    <w:t xml:space="preserve"> э</w:t>
                  </w:r>
                  <w:r w:rsidRPr="00AC15FF">
                    <w:rPr>
                      <w:rFonts w:ascii="Times New Roman" w:eastAsia="Times New Roman" w:hAnsi="Times New Roman" w:cs="Times New Roman"/>
                      <w:kern w:val="2"/>
                      <w:sz w:val="24"/>
                      <w:szCs w:val="24"/>
                    </w:rPr>
                    <w:t>кологический десант по уборки берегов реки Кагальник</w:t>
                  </w:r>
                  <w:r w:rsidRPr="00AC15FF">
                    <w:rPr>
                      <w:rFonts w:ascii="Times New Roman" w:hAnsi="Times New Roman" w:cs="Times New Roman"/>
                      <w:kern w:val="2"/>
                      <w:sz w:val="24"/>
                      <w:szCs w:val="24"/>
                    </w:rPr>
                    <w:t>,</w:t>
                  </w:r>
                  <w:r w:rsidRPr="00AC15FF">
                    <w:rPr>
                      <w:rFonts w:ascii="Times New Roman" w:hAnsi="Times New Roman" w:cs="Times New Roman"/>
                      <w:sz w:val="24"/>
                      <w:szCs w:val="24"/>
                    </w:rPr>
                    <w:t xml:space="preserve">  а</w:t>
                  </w:r>
                  <w:r w:rsidRPr="00AC15FF">
                    <w:rPr>
                      <w:rFonts w:ascii="Times New Roman" w:eastAsia="Times New Roman" w:hAnsi="Times New Roman" w:cs="Times New Roman"/>
                      <w:sz w:val="24"/>
                      <w:szCs w:val="24"/>
                    </w:rPr>
                    <w:t xml:space="preserve">кция «Экологический марафон», операция «Каждой пичужке </w:t>
                  </w:r>
                  <w:r w:rsidRPr="00AC15FF">
                    <w:rPr>
                      <w:rFonts w:ascii="Times New Roman" w:hAnsi="Times New Roman" w:cs="Times New Roman"/>
                      <w:sz w:val="24"/>
                      <w:szCs w:val="24"/>
                    </w:rPr>
                    <w:t xml:space="preserve">своя </w:t>
                  </w:r>
                  <w:r w:rsidRPr="00AC15FF">
                    <w:rPr>
                      <w:rFonts w:ascii="Times New Roman" w:eastAsia="Times New Roman" w:hAnsi="Times New Roman" w:cs="Times New Roman"/>
                      <w:sz w:val="24"/>
                      <w:szCs w:val="24"/>
                    </w:rPr>
                    <w:t>кормушка»</w:t>
                  </w:r>
                  <w:r w:rsidRPr="00AC15FF">
                    <w:rPr>
                      <w:rFonts w:ascii="Times New Roman" w:hAnsi="Times New Roman" w:cs="Times New Roman"/>
                      <w:sz w:val="24"/>
                      <w:szCs w:val="24"/>
                    </w:rPr>
                    <w:t>, э</w:t>
                  </w:r>
                  <w:r w:rsidRPr="00AC15FF">
                    <w:rPr>
                      <w:rFonts w:ascii="Times New Roman" w:eastAsia="Times New Roman" w:hAnsi="Times New Roman" w:cs="Times New Roman"/>
                      <w:sz w:val="24"/>
                      <w:szCs w:val="24"/>
                    </w:rPr>
                    <w:t>кологический месячник, посвященный Международному Дню Земли</w:t>
                  </w:r>
                  <w:r w:rsidRPr="00AC15FF">
                    <w:rPr>
                      <w:rFonts w:ascii="Times New Roman" w:hAnsi="Times New Roman" w:cs="Times New Roman"/>
                      <w:sz w:val="24"/>
                      <w:szCs w:val="24"/>
                    </w:rPr>
                    <w:t>, к</w:t>
                  </w:r>
                  <w:r w:rsidRPr="00AC15FF">
                    <w:rPr>
                      <w:rFonts w:ascii="Times New Roman" w:eastAsia="Times New Roman" w:hAnsi="Times New Roman" w:cs="Times New Roman"/>
                      <w:sz w:val="24"/>
                      <w:szCs w:val="24"/>
                    </w:rPr>
                    <w:t>онкурс рисунков «Сохраним природу от пожаров»</w:t>
                  </w:r>
                  <w:r w:rsidRPr="00AC15FF">
                    <w:rPr>
                      <w:rFonts w:ascii="Times New Roman" w:hAnsi="Times New Roman" w:cs="Times New Roman"/>
                      <w:sz w:val="24"/>
                      <w:szCs w:val="24"/>
                    </w:rPr>
                    <w:t xml:space="preserve">, </w:t>
                  </w:r>
                  <w:r w:rsidRPr="00AC15FF">
                    <w:rPr>
                      <w:rFonts w:ascii="Times New Roman" w:eastAsia="Times New Roman" w:hAnsi="Times New Roman" w:cs="Times New Roman"/>
                      <w:sz w:val="24"/>
                      <w:szCs w:val="24"/>
                    </w:rPr>
                    <w:t>22 сентября - Всемирный день без автомобилей. Беседа о загрязнении воздуха автомобилями.</w:t>
                  </w:r>
                </w:p>
                <w:p w:rsidR="002127B5" w:rsidRPr="00AC15FF" w:rsidRDefault="002127B5" w:rsidP="00560E7D">
                  <w:pPr>
                    <w:pStyle w:val="a3"/>
                    <w:spacing w:line="276" w:lineRule="auto"/>
                    <w:jc w:val="center"/>
                    <w:rPr>
                      <w:rFonts w:ascii="Times New Roman" w:hAnsi="Times New Roman" w:cs="Times New Roman"/>
                      <w:b/>
                      <w:sz w:val="24"/>
                      <w:szCs w:val="24"/>
                    </w:rPr>
                  </w:pPr>
                  <w:r w:rsidRPr="00AC15FF">
                    <w:rPr>
                      <w:rFonts w:ascii="Times New Roman" w:hAnsi="Times New Roman" w:cs="Times New Roman"/>
                      <w:b/>
                      <w:sz w:val="24"/>
                      <w:szCs w:val="24"/>
                    </w:rPr>
                    <w:t>Школьное самоуправление</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bCs/>
                      <w:sz w:val="24"/>
                      <w:szCs w:val="24"/>
                    </w:rPr>
                    <w:t xml:space="preserve">      </w:t>
                  </w:r>
                  <w:r w:rsidRPr="00AC15FF">
                    <w:rPr>
                      <w:rFonts w:ascii="Times New Roman" w:hAnsi="Times New Roman" w:cs="Times New Roman"/>
                      <w:sz w:val="24"/>
                      <w:szCs w:val="24"/>
                    </w:rPr>
                    <w:t>Основное предназначение ученического самоуправления -  удовлетворять индивидуальные потребности обучающихся, направленные, прежде всего, на защиту их гражданских прав и интересов, участие в решении насущных проблем школы. участие обучающихся в ученическом самоуправлении способствует формированию более четкой и осознанной гражданской позиции и ценностного отношения к себе и другим: позволяет повысить социальную компетенцию; развивать социальные навыки поведения и установок на самостоятельное принятие решений в социальных проблемных ситуациях.</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Самоуправление учащихся выражается в возможности самостоятельно проявлять инициативу, принимать решения и реализовывать их в интересах ученического коллектива. Как правило, самоуправление проявляется в планировании деятельности школы, в анализе своей работы, подведении итогов </w:t>
                  </w:r>
                  <w:proofErr w:type="gramStart"/>
                  <w:r w:rsidRPr="00AC15FF">
                    <w:rPr>
                      <w:rFonts w:ascii="Times New Roman" w:hAnsi="Times New Roman" w:cs="Times New Roman"/>
                      <w:sz w:val="24"/>
                      <w:szCs w:val="24"/>
                    </w:rPr>
                    <w:t>сделанного,  принятии</w:t>
                  </w:r>
                  <w:proofErr w:type="gramEnd"/>
                  <w:r w:rsidRPr="00AC15FF">
                    <w:rPr>
                      <w:rFonts w:ascii="Times New Roman" w:hAnsi="Times New Roman" w:cs="Times New Roman"/>
                      <w:sz w:val="24"/>
                      <w:szCs w:val="24"/>
                    </w:rPr>
                    <w:t xml:space="preserve"> соответствующих решений.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b/>
                      <w:sz w:val="24"/>
                      <w:szCs w:val="24"/>
                    </w:rPr>
                    <w:t xml:space="preserve">       </w:t>
                  </w:r>
                  <w:r w:rsidRPr="00AC15FF">
                    <w:rPr>
                      <w:rFonts w:ascii="Times New Roman" w:hAnsi="Times New Roman" w:cs="Times New Roman"/>
                      <w:sz w:val="24"/>
                      <w:szCs w:val="24"/>
                    </w:rPr>
                    <w:t>Деятельность органов ученического самоуправления   направлена на решение следующей</w:t>
                  </w:r>
                  <w:r w:rsidRPr="00AC15FF">
                    <w:rPr>
                      <w:rFonts w:ascii="Times New Roman" w:hAnsi="Times New Roman" w:cs="Times New Roman"/>
                      <w:b/>
                      <w:sz w:val="24"/>
                      <w:szCs w:val="24"/>
                    </w:rPr>
                    <w:t xml:space="preserve"> цели: </w:t>
                  </w:r>
                  <w:r w:rsidRPr="00AC15FF">
                    <w:rPr>
                      <w:rFonts w:ascii="Times New Roman" w:hAnsi="Times New Roman" w:cs="Times New Roman"/>
                      <w:sz w:val="24"/>
                      <w:szCs w:val="24"/>
                    </w:rPr>
                    <w:t xml:space="preserve"> создание оптимальных условий для   формирования духовно развитой, творческой, нравственно и физически здоровой личности, способной на  сознательный выбор жизненной позиции, на самостоятельную выработку идей на уровне достижений культуры, умеющей ориентироваться в  современных социокультурных условиях.</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w:t>
                  </w:r>
                  <w:r w:rsidRPr="00AC15FF">
                    <w:rPr>
                      <w:rFonts w:ascii="Times New Roman" w:hAnsi="Times New Roman" w:cs="Times New Roman"/>
                      <w:iCs/>
                      <w:sz w:val="24"/>
                      <w:szCs w:val="24"/>
                    </w:rPr>
                    <w:t xml:space="preserve"> </w:t>
                  </w:r>
                  <w:r w:rsidRPr="00AC15FF">
                    <w:rPr>
                      <w:rFonts w:ascii="Times New Roman" w:hAnsi="Times New Roman" w:cs="Times New Roman"/>
                      <w:sz w:val="24"/>
                      <w:szCs w:val="24"/>
                    </w:rPr>
                    <w:t xml:space="preserve">Любое решение в детской организации принимается после коллективного обсуждения с учетом разнообразных мнений. </w:t>
                  </w:r>
                </w:p>
                <w:p w:rsidR="002127B5" w:rsidRPr="00AC15FF" w:rsidRDefault="002127B5" w:rsidP="00560E7D">
                  <w:pPr>
                    <w:pStyle w:val="a3"/>
                    <w:spacing w:line="276" w:lineRule="auto"/>
                    <w:jc w:val="both"/>
                    <w:rPr>
                      <w:rFonts w:ascii="Times New Roman" w:eastAsia="Calibri" w:hAnsi="Times New Roman" w:cs="Times New Roman"/>
                      <w:iCs/>
                      <w:sz w:val="24"/>
                      <w:szCs w:val="24"/>
                    </w:rPr>
                  </w:pPr>
                  <w:r w:rsidRPr="00AC15FF">
                    <w:rPr>
                      <w:rFonts w:ascii="Times New Roman" w:eastAsia="Calibri" w:hAnsi="Times New Roman" w:cs="Times New Roman"/>
                      <w:bCs/>
                      <w:iCs/>
                      <w:sz w:val="24"/>
                      <w:szCs w:val="24"/>
                    </w:rPr>
                    <w:t xml:space="preserve">      В основе системы деятельности Объединения</w:t>
                  </w:r>
                  <w:r w:rsidRPr="00AC15FF">
                    <w:rPr>
                      <w:rStyle w:val="apple-converted-space"/>
                      <w:rFonts w:ascii="Times New Roman" w:eastAsia="Calibri" w:hAnsi="Times New Roman" w:cs="Times New Roman"/>
                      <w:bCs/>
                      <w:iCs/>
                      <w:sz w:val="24"/>
                      <w:szCs w:val="24"/>
                    </w:rPr>
                    <w:t> </w:t>
                  </w:r>
                  <w:r w:rsidRPr="00AC15FF">
                    <w:rPr>
                      <w:rFonts w:ascii="Times New Roman" w:hAnsi="Times New Roman" w:cs="Times New Roman"/>
                      <w:bCs/>
                      <w:iCs/>
                      <w:sz w:val="24"/>
                      <w:szCs w:val="24"/>
                    </w:rPr>
                    <w:t xml:space="preserve">лежит </w:t>
                  </w:r>
                  <w:r w:rsidRPr="00AC15FF">
                    <w:rPr>
                      <w:rFonts w:ascii="Times New Roman" w:eastAsia="Calibri" w:hAnsi="Times New Roman" w:cs="Times New Roman"/>
                      <w:bCs/>
                      <w:iCs/>
                      <w:sz w:val="24"/>
                      <w:szCs w:val="24"/>
                    </w:rPr>
                    <w:t>совместная творческая деятельность детей и взрослых по различным направлениям, которая сконцентриров</w:t>
                  </w:r>
                  <w:r w:rsidRPr="00AC15FF">
                    <w:rPr>
                      <w:rFonts w:ascii="Times New Roman" w:hAnsi="Times New Roman" w:cs="Times New Roman"/>
                      <w:bCs/>
                      <w:iCs/>
                      <w:sz w:val="24"/>
                      <w:szCs w:val="24"/>
                    </w:rPr>
                    <w:t>ана в Совете объединения:</w:t>
                  </w:r>
                  <w:r w:rsidRPr="00AC15FF">
                    <w:rPr>
                      <w:rFonts w:ascii="Times New Roman" w:eastAsia="Calibri" w:hAnsi="Times New Roman" w:cs="Times New Roman"/>
                      <w:bCs/>
                      <w:iCs/>
                      <w:sz w:val="24"/>
                      <w:szCs w:val="24"/>
                    </w:rPr>
                    <w:t xml:space="preserve"> президент и министры. Приоритетными направлениями</w:t>
                  </w:r>
                  <w:r w:rsidRPr="00AC15FF">
                    <w:rPr>
                      <w:rStyle w:val="apple-converted-space"/>
                      <w:rFonts w:ascii="Times New Roman" w:eastAsia="Calibri" w:hAnsi="Times New Roman" w:cs="Times New Roman"/>
                      <w:bCs/>
                      <w:iCs/>
                      <w:sz w:val="24"/>
                      <w:szCs w:val="24"/>
                    </w:rPr>
                    <w:t> </w:t>
                  </w:r>
                  <w:r w:rsidRPr="00AC15FF">
                    <w:rPr>
                      <w:rFonts w:ascii="Times New Roman" w:eastAsia="Calibri" w:hAnsi="Times New Roman" w:cs="Times New Roman"/>
                      <w:bCs/>
                      <w:iCs/>
                      <w:sz w:val="24"/>
                      <w:szCs w:val="24"/>
                    </w:rPr>
                    <w:t> деятельности ДО «</w:t>
                  </w:r>
                  <w:r w:rsidRPr="00AC15FF">
                    <w:rPr>
                      <w:rFonts w:ascii="Times New Roman" w:hAnsi="Times New Roman" w:cs="Times New Roman"/>
                      <w:bCs/>
                      <w:iCs/>
                      <w:sz w:val="24"/>
                      <w:szCs w:val="24"/>
                    </w:rPr>
                    <w:t>Импульс</w:t>
                  </w:r>
                  <w:r w:rsidRPr="00AC15FF">
                    <w:rPr>
                      <w:rFonts w:ascii="Times New Roman" w:eastAsia="Calibri" w:hAnsi="Times New Roman" w:cs="Times New Roman"/>
                      <w:bCs/>
                      <w:iCs/>
                      <w:sz w:val="24"/>
                      <w:szCs w:val="24"/>
                    </w:rPr>
                    <w:t>» являются:</w:t>
                  </w:r>
                </w:p>
                <w:p w:rsidR="002127B5" w:rsidRPr="00AC15FF" w:rsidRDefault="002127B5" w:rsidP="00560E7D">
                  <w:pPr>
                    <w:pStyle w:val="a3"/>
                    <w:numPr>
                      <w:ilvl w:val="0"/>
                      <w:numId w:val="12"/>
                    </w:numPr>
                    <w:spacing w:line="276" w:lineRule="auto"/>
                    <w:jc w:val="both"/>
                    <w:rPr>
                      <w:rFonts w:ascii="Times New Roman" w:eastAsia="Calibri" w:hAnsi="Times New Roman" w:cs="Times New Roman"/>
                      <w:iCs/>
                      <w:sz w:val="24"/>
                      <w:szCs w:val="24"/>
                    </w:rPr>
                  </w:pPr>
                  <w:r w:rsidRPr="00AC15FF">
                    <w:rPr>
                      <w:rFonts w:ascii="Times New Roman" w:eastAsia="Calibri" w:hAnsi="Times New Roman" w:cs="Times New Roman"/>
                      <w:iCs/>
                      <w:sz w:val="24"/>
                      <w:szCs w:val="24"/>
                    </w:rPr>
                    <w:lastRenderedPageBreak/>
                    <w:t xml:space="preserve">Военно-патриотическое «Я –гражданин России». </w:t>
                  </w:r>
                </w:p>
                <w:p w:rsidR="002127B5" w:rsidRPr="00AC15FF" w:rsidRDefault="002127B5" w:rsidP="00560E7D">
                  <w:pPr>
                    <w:pStyle w:val="a3"/>
                    <w:numPr>
                      <w:ilvl w:val="0"/>
                      <w:numId w:val="12"/>
                    </w:numPr>
                    <w:spacing w:line="276" w:lineRule="auto"/>
                    <w:jc w:val="both"/>
                    <w:rPr>
                      <w:rFonts w:ascii="Times New Roman" w:eastAsia="Calibri" w:hAnsi="Times New Roman" w:cs="Times New Roman"/>
                      <w:iCs/>
                      <w:sz w:val="24"/>
                      <w:szCs w:val="24"/>
                    </w:rPr>
                  </w:pPr>
                  <w:r w:rsidRPr="00AC15FF">
                    <w:rPr>
                      <w:rFonts w:ascii="Times New Roman" w:eastAsia="Calibri" w:hAnsi="Times New Roman" w:cs="Times New Roman"/>
                      <w:iCs/>
                      <w:sz w:val="24"/>
                      <w:szCs w:val="24"/>
                    </w:rPr>
                    <w:t xml:space="preserve">Трудовое «Я сам». </w:t>
                  </w:r>
                </w:p>
                <w:p w:rsidR="002127B5" w:rsidRPr="00AC15FF" w:rsidRDefault="002127B5" w:rsidP="00560E7D">
                  <w:pPr>
                    <w:pStyle w:val="a3"/>
                    <w:numPr>
                      <w:ilvl w:val="0"/>
                      <w:numId w:val="12"/>
                    </w:numPr>
                    <w:spacing w:line="276" w:lineRule="auto"/>
                    <w:jc w:val="both"/>
                    <w:rPr>
                      <w:rFonts w:ascii="Times New Roman" w:eastAsia="Calibri" w:hAnsi="Times New Roman" w:cs="Times New Roman"/>
                      <w:iCs/>
                      <w:sz w:val="24"/>
                      <w:szCs w:val="24"/>
                    </w:rPr>
                  </w:pPr>
                  <w:r w:rsidRPr="00AC15FF">
                    <w:rPr>
                      <w:rFonts w:ascii="Times New Roman" w:eastAsia="Calibri" w:hAnsi="Times New Roman" w:cs="Times New Roman"/>
                      <w:iCs/>
                      <w:sz w:val="24"/>
                      <w:szCs w:val="24"/>
                    </w:rPr>
                    <w:t xml:space="preserve">Эколого-краеведческое «Я житель Донской стороны». </w:t>
                  </w:r>
                </w:p>
                <w:p w:rsidR="002127B5" w:rsidRPr="00AC15FF" w:rsidRDefault="002127B5" w:rsidP="00560E7D">
                  <w:pPr>
                    <w:pStyle w:val="a3"/>
                    <w:numPr>
                      <w:ilvl w:val="0"/>
                      <w:numId w:val="12"/>
                    </w:numPr>
                    <w:spacing w:line="276" w:lineRule="auto"/>
                    <w:jc w:val="both"/>
                    <w:rPr>
                      <w:rFonts w:ascii="Times New Roman" w:eastAsia="Calibri" w:hAnsi="Times New Roman" w:cs="Times New Roman"/>
                      <w:iCs/>
                      <w:sz w:val="24"/>
                      <w:szCs w:val="24"/>
                    </w:rPr>
                  </w:pPr>
                  <w:r w:rsidRPr="00AC15FF">
                    <w:rPr>
                      <w:rFonts w:ascii="Times New Roman" w:eastAsia="Calibri" w:hAnsi="Times New Roman" w:cs="Times New Roman"/>
                      <w:iCs/>
                      <w:sz w:val="24"/>
                      <w:szCs w:val="24"/>
                    </w:rPr>
                    <w:t xml:space="preserve">Спортивно-оздоровительное «Я здоров». </w:t>
                  </w:r>
                </w:p>
                <w:p w:rsidR="002127B5" w:rsidRPr="00AC15FF" w:rsidRDefault="002127B5" w:rsidP="00560E7D">
                  <w:pPr>
                    <w:pStyle w:val="a3"/>
                    <w:numPr>
                      <w:ilvl w:val="0"/>
                      <w:numId w:val="12"/>
                    </w:numPr>
                    <w:spacing w:line="276" w:lineRule="auto"/>
                    <w:jc w:val="both"/>
                    <w:rPr>
                      <w:rFonts w:ascii="Times New Roman" w:eastAsia="Calibri" w:hAnsi="Times New Roman" w:cs="Times New Roman"/>
                      <w:sz w:val="24"/>
                      <w:szCs w:val="24"/>
                    </w:rPr>
                  </w:pPr>
                  <w:r w:rsidRPr="00AC15FF">
                    <w:rPr>
                      <w:rFonts w:ascii="Times New Roman" w:eastAsia="Calibri" w:hAnsi="Times New Roman" w:cs="Times New Roman"/>
                      <w:iCs/>
                      <w:sz w:val="24"/>
                      <w:szCs w:val="24"/>
                    </w:rPr>
                    <w:t>Профилактика правонарушений «Я и закон».</w:t>
                  </w:r>
                </w:p>
                <w:p w:rsidR="002127B5" w:rsidRPr="00AC15FF" w:rsidRDefault="002127B5" w:rsidP="00560E7D">
                  <w:pPr>
                    <w:pStyle w:val="a3"/>
                    <w:numPr>
                      <w:ilvl w:val="0"/>
                      <w:numId w:val="12"/>
                    </w:numPr>
                    <w:spacing w:line="276" w:lineRule="auto"/>
                    <w:jc w:val="both"/>
                    <w:rPr>
                      <w:rFonts w:ascii="Times New Roman" w:eastAsia="Times New Roman" w:hAnsi="Times New Roman" w:cs="Times New Roman"/>
                      <w:sz w:val="24"/>
                      <w:szCs w:val="24"/>
                      <w:lang w:eastAsia="ru-RU"/>
                    </w:rPr>
                  </w:pPr>
                  <w:r w:rsidRPr="00AC15FF">
                    <w:rPr>
                      <w:rFonts w:ascii="Times New Roman" w:hAnsi="Times New Roman" w:cs="Times New Roman"/>
                      <w:iCs/>
                      <w:sz w:val="24"/>
                      <w:szCs w:val="24"/>
                    </w:rPr>
                    <w:t xml:space="preserve">Досугово - интеллектуальное </w:t>
                  </w:r>
                  <w:proofErr w:type="gramStart"/>
                  <w:r w:rsidRPr="00AC15FF">
                    <w:rPr>
                      <w:rFonts w:ascii="Times New Roman" w:hAnsi="Times New Roman" w:cs="Times New Roman"/>
                      <w:iCs/>
                      <w:sz w:val="24"/>
                      <w:szCs w:val="24"/>
                    </w:rPr>
                    <w:t>« Я</w:t>
                  </w:r>
                  <w:proofErr w:type="gramEnd"/>
                  <w:r w:rsidRPr="00AC15FF">
                    <w:rPr>
                      <w:rFonts w:ascii="Times New Roman" w:hAnsi="Times New Roman" w:cs="Times New Roman"/>
                      <w:iCs/>
                      <w:sz w:val="24"/>
                      <w:szCs w:val="24"/>
                    </w:rPr>
                    <w:t xml:space="preserve"> самый…».</w:t>
                  </w:r>
                </w:p>
                <w:p w:rsidR="00C4748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Ученическое самоуправление предусматривает вовлечение всех учащихся в управление школьными делами, создание работоспособности органов коллектива, формирование у школьников отношения творческой взаимозависимости и организаторских качеств; приобщение ученического коллектива и каждого школьника к организации своей жизни и деятельности, самовоспитанию.</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Смысл ученического самоуправления заключается не в правлении одних детей другими. А в обучении всех детей основам демократических отношений в обществе. Высший орган ученического самоуправления – Ученическая конференция, которая проводится 2 раза в год. Исполнительным и координирующим органом является Школьное Правительство, сформированное на выборной основе из учащихся 8-11 классов, во главе которого стоит Президент. Заседания Правительства проводятся не реже 1 раза в месяц.  Были рассмотрены темы: выборы президента, актива, распределение поручений. Утверждение плана, заседания по организации праздников и внеклассных мероприятий. Многие научились не только планировать свою работу, но и анализировать свои успехи и неудачи.</w:t>
                  </w:r>
                </w:p>
                <w:p w:rsidR="002127B5" w:rsidRPr="00AC15FF" w:rsidRDefault="002127B5" w:rsidP="00560E7D">
                  <w:pPr>
                    <w:pStyle w:val="a3"/>
                    <w:spacing w:line="276" w:lineRule="auto"/>
                    <w:jc w:val="both"/>
                    <w:rPr>
                      <w:rFonts w:ascii="Times New Roman" w:eastAsia="Calibri" w:hAnsi="Times New Roman" w:cs="Times New Roman"/>
                      <w:iCs/>
                      <w:sz w:val="24"/>
                      <w:szCs w:val="24"/>
                    </w:rPr>
                  </w:pPr>
                  <w:r w:rsidRPr="00AC15FF">
                    <w:rPr>
                      <w:rFonts w:ascii="Times New Roman" w:eastAsia="Calibri" w:hAnsi="Times New Roman" w:cs="Times New Roman"/>
                      <w:bCs/>
                      <w:iCs/>
                      <w:sz w:val="24"/>
                      <w:szCs w:val="24"/>
                    </w:rPr>
                    <w:t xml:space="preserve">       Школьное ученического самоуправление </w:t>
                  </w:r>
                  <w:proofErr w:type="gramStart"/>
                  <w:r w:rsidRPr="00AC15FF">
                    <w:rPr>
                      <w:rFonts w:ascii="Times New Roman" w:eastAsia="Calibri" w:hAnsi="Times New Roman" w:cs="Times New Roman"/>
                      <w:bCs/>
                      <w:iCs/>
                      <w:sz w:val="24"/>
                      <w:szCs w:val="24"/>
                    </w:rPr>
                    <w:t>принимало  активное</w:t>
                  </w:r>
                  <w:proofErr w:type="gramEnd"/>
                  <w:r w:rsidRPr="00AC15FF">
                    <w:rPr>
                      <w:rFonts w:ascii="Times New Roman" w:eastAsia="Calibri" w:hAnsi="Times New Roman" w:cs="Times New Roman"/>
                      <w:bCs/>
                      <w:iCs/>
                      <w:sz w:val="24"/>
                      <w:szCs w:val="24"/>
                    </w:rPr>
                    <w:t xml:space="preserve"> участие в воспитательной работе, членами которого осуществлялся контроль над работой активов классов, за проведением вечеров, классных часов. Учебный год  начинался  с коллективного планирования. Самое важное в коллективном планировании развитие творческой активности и самостоятельности самих детей. Почти после каждого проведённого мероприятия актив школы собирался для обсуждения выявленных недостатков и подведения итогов. Почти все дети высказывали своё мнение, старались прислушиваться к замечаниям и не повторяли ошибок при проведении последующих мероприятий. Многие научились не только планировать свою работу, но и анализировать свои успехи и недостатки.</w:t>
                  </w:r>
                </w:p>
                <w:p w:rsidR="002127B5" w:rsidRPr="00AC15FF" w:rsidRDefault="002127B5" w:rsidP="00560E7D">
                  <w:pPr>
                    <w:pStyle w:val="a3"/>
                    <w:spacing w:line="276" w:lineRule="auto"/>
                    <w:jc w:val="both"/>
                    <w:rPr>
                      <w:rFonts w:ascii="Times New Roman" w:eastAsia="Calibri" w:hAnsi="Times New Roman" w:cs="Times New Roman"/>
                      <w:sz w:val="24"/>
                      <w:szCs w:val="24"/>
                    </w:rPr>
                  </w:pPr>
                  <w:r w:rsidRPr="00AC15FF">
                    <w:rPr>
                      <w:rFonts w:ascii="Times New Roman" w:eastAsia="Calibri" w:hAnsi="Times New Roman" w:cs="Times New Roman"/>
                      <w:sz w:val="24"/>
                      <w:szCs w:val="24"/>
                    </w:rPr>
                    <w:t xml:space="preserve">        В детском объединении создаются "ситуации успеха" для каждого учащегося, что благотворно сказывается на воспитании и укреплении его личностного достоинства. Самым массовым и популярным остается </w:t>
                  </w:r>
                  <w:r w:rsidRPr="00AC15FF">
                    <w:rPr>
                      <w:rFonts w:ascii="Times New Roman" w:hAnsi="Times New Roman" w:cs="Times New Roman"/>
                      <w:sz w:val="24"/>
                      <w:szCs w:val="24"/>
                    </w:rPr>
                    <w:t xml:space="preserve"> </w:t>
                  </w:r>
                  <w:r w:rsidRPr="00AC15FF">
                    <w:rPr>
                      <w:rFonts w:ascii="Times New Roman" w:eastAsia="Calibri" w:hAnsi="Times New Roman" w:cs="Times New Roman"/>
                      <w:sz w:val="24"/>
                      <w:szCs w:val="24"/>
                    </w:rPr>
                    <w:t xml:space="preserve"> спортивно-оздоровительное</w:t>
                  </w:r>
                  <w:r w:rsidRPr="00AC15FF">
                    <w:rPr>
                      <w:rFonts w:ascii="Times New Roman" w:hAnsi="Times New Roman" w:cs="Times New Roman"/>
                      <w:sz w:val="24"/>
                      <w:szCs w:val="24"/>
                    </w:rPr>
                    <w:t xml:space="preserve"> и досугово-интеллектуальное</w:t>
                  </w:r>
                  <w:r w:rsidRPr="00AC15FF">
                    <w:rPr>
                      <w:rFonts w:ascii="Times New Roman" w:eastAsia="Calibri" w:hAnsi="Times New Roman" w:cs="Times New Roman"/>
                      <w:sz w:val="24"/>
                      <w:szCs w:val="24"/>
                    </w:rPr>
                    <w:t xml:space="preserve"> направления. Спортивно-оздоровительная работа нацелена на то, что бы приобщить </w:t>
                  </w:r>
                  <w:r w:rsidRPr="00AC15FF">
                    <w:rPr>
                      <w:rFonts w:ascii="Times New Roman" w:hAnsi="Times New Roman" w:cs="Times New Roman"/>
                      <w:sz w:val="24"/>
                      <w:szCs w:val="24"/>
                    </w:rPr>
                    <w:t xml:space="preserve"> учащихся</w:t>
                  </w:r>
                  <w:r w:rsidRPr="00AC15FF">
                    <w:rPr>
                      <w:rFonts w:ascii="Times New Roman" w:eastAsia="Calibri" w:hAnsi="Times New Roman" w:cs="Times New Roman"/>
                      <w:sz w:val="24"/>
                      <w:szCs w:val="24"/>
                    </w:rPr>
                    <w:t xml:space="preserve"> к культуре здорового образа жизни именно развитие массового детского спорта - одно из условий противодействия растущей наркомании и преступности.  Часть учащихся, состоявших на внутришкольном учёте, проявили активность, показали себя с лучшей стороны, поэтому были сняты с учёта. Этому способствовала также работа детского самоуправления. Учащиеся и учителя привлекали «трудных» подростков в мероприятия, проводилась работа по профилактике правонарушений.</w:t>
                  </w:r>
                </w:p>
                <w:p w:rsidR="002127B5" w:rsidRPr="00AC15FF" w:rsidRDefault="002127B5" w:rsidP="00560E7D">
                  <w:pPr>
                    <w:pStyle w:val="a3"/>
                    <w:spacing w:line="276" w:lineRule="auto"/>
                    <w:jc w:val="both"/>
                    <w:rPr>
                      <w:rFonts w:ascii="Times New Roman" w:eastAsia="Calibri" w:hAnsi="Times New Roman" w:cs="Times New Roman"/>
                      <w:sz w:val="24"/>
                      <w:szCs w:val="24"/>
                    </w:rPr>
                  </w:pPr>
                  <w:r w:rsidRPr="00AC15FF">
                    <w:rPr>
                      <w:rFonts w:ascii="Times New Roman" w:eastAsia="Calibri" w:hAnsi="Times New Roman" w:cs="Times New Roman"/>
                      <w:sz w:val="24"/>
                      <w:szCs w:val="24"/>
                    </w:rPr>
                    <w:t xml:space="preserve"> </w:t>
                  </w:r>
                  <w:r w:rsidRPr="00AC15FF">
                    <w:rPr>
                      <w:rFonts w:ascii="Times New Roman" w:hAnsi="Times New Roman" w:cs="Times New Roman"/>
                      <w:sz w:val="24"/>
                      <w:szCs w:val="24"/>
                    </w:rPr>
                    <w:t xml:space="preserve">        Члены ученического самоуправления активно </w:t>
                  </w:r>
                  <w:r w:rsidRPr="00AC15FF">
                    <w:rPr>
                      <w:rFonts w:ascii="Times New Roman" w:eastAsia="Calibri" w:hAnsi="Times New Roman" w:cs="Times New Roman"/>
                      <w:sz w:val="24"/>
                      <w:szCs w:val="24"/>
                    </w:rPr>
                    <w:t xml:space="preserve"> посещают предметные кружки, спортивные секции и кружки по интересам. </w:t>
                  </w:r>
                  <w:r w:rsidRPr="00AC15FF">
                    <w:rPr>
                      <w:rFonts w:ascii="Times New Roman" w:hAnsi="Times New Roman" w:cs="Times New Roman"/>
                      <w:sz w:val="24"/>
                      <w:szCs w:val="24"/>
                    </w:rPr>
                    <w:t xml:space="preserve"> </w:t>
                  </w:r>
                  <w:r w:rsidRPr="00AC15FF">
                    <w:rPr>
                      <w:rFonts w:ascii="Times New Roman" w:eastAsia="Calibri" w:hAnsi="Times New Roman" w:cs="Times New Roman"/>
                      <w:sz w:val="24"/>
                      <w:szCs w:val="24"/>
                    </w:rPr>
                    <w:t xml:space="preserve">Важную роль в приобщении школьника играют предметные кружки. В условиях их работы возможно целенаправленное и планомерное развитие творческой инициативы и самостоятельности ребят. Они призваны развивать интересы учащихся, дают дополнительные знания по предметам, учат новым навыкам и </w:t>
                  </w:r>
                  <w:r w:rsidRPr="00AC15FF">
                    <w:rPr>
                      <w:rFonts w:ascii="Times New Roman" w:eastAsia="Calibri" w:hAnsi="Times New Roman" w:cs="Times New Roman"/>
                      <w:sz w:val="24"/>
                      <w:szCs w:val="24"/>
                    </w:rPr>
                    <w:lastRenderedPageBreak/>
                    <w:t xml:space="preserve">играют большую роль для профессиональной ориентации школьников, выбора специальности, интерес к которой во многом  определяется направленностью того или иного кружка. Правильно организованные, систематические и интересно проводимые занятия в кружках играют большую роль в духовном развитии учащихся  в формировании их мировоззрения. </w:t>
                  </w:r>
                  <w:r w:rsidRPr="00AC15FF">
                    <w:rPr>
                      <w:rFonts w:ascii="Times New Roman" w:hAnsi="Times New Roman" w:cs="Times New Roman"/>
                      <w:sz w:val="24"/>
                      <w:szCs w:val="24"/>
                    </w:rPr>
                    <w:t xml:space="preserve"> </w:t>
                  </w:r>
                </w:p>
                <w:p w:rsidR="002127B5" w:rsidRPr="00AC15FF" w:rsidRDefault="002127B5" w:rsidP="00560E7D">
                  <w:pPr>
                    <w:pStyle w:val="a3"/>
                    <w:spacing w:line="276" w:lineRule="auto"/>
                    <w:jc w:val="both"/>
                    <w:rPr>
                      <w:rFonts w:ascii="Times New Roman" w:eastAsia="Calibri" w:hAnsi="Times New Roman" w:cs="Times New Roman"/>
                      <w:sz w:val="24"/>
                      <w:szCs w:val="24"/>
                    </w:rPr>
                  </w:pPr>
                  <w:r w:rsidRPr="00AC15FF">
                    <w:rPr>
                      <w:rFonts w:ascii="Times New Roman" w:eastAsia="Calibri" w:hAnsi="Times New Roman" w:cs="Times New Roman"/>
                      <w:sz w:val="24"/>
                      <w:szCs w:val="24"/>
                    </w:rPr>
                    <w:t xml:space="preserve">          Все проводимые мероприятия являются большим толчком в укреплении здоровья учащихся, укрепления связи родителей с ребенком, семьи со школой. </w:t>
                  </w:r>
                </w:p>
                <w:p w:rsidR="002127B5" w:rsidRPr="00AC15FF" w:rsidRDefault="002127B5" w:rsidP="00560E7D">
                  <w:pPr>
                    <w:pStyle w:val="a3"/>
                    <w:spacing w:line="276" w:lineRule="auto"/>
                    <w:jc w:val="both"/>
                    <w:rPr>
                      <w:rFonts w:ascii="Times New Roman" w:eastAsia="Calibri" w:hAnsi="Times New Roman" w:cs="Times New Roman"/>
                      <w:sz w:val="24"/>
                      <w:szCs w:val="24"/>
                    </w:rPr>
                  </w:pPr>
                  <w:r w:rsidRPr="00AC15FF">
                    <w:rPr>
                      <w:rFonts w:ascii="Times New Roman" w:eastAsia="Calibri" w:hAnsi="Times New Roman" w:cs="Times New Roman"/>
                      <w:sz w:val="24"/>
                      <w:szCs w:val="24"/>
                    </w:rPr>
                    <w:t xml:space="preserve">          Постоянно осуществляется контроль за организацией воспитательного процесса в классах и в школе в целом. По итогам контроля для учащихся, активно участвующих в общественной жизни используются разные формы стимулирования. Участники мероприятий, различных конкурсов поощряются грамотами, дипломами, ценными подарками.</w:t>
                  </w:r>
                </w:p>
                <w:p w:rsidR="002127B5" w:rsidRPr="00AC15FF" w:rsidRDefault="002127B5" w:rsidP="00560E7D">
                  <w:pPr>
                    <w:pStyle w:val="a3"/>
                    <w:spacing w:line="276" w:lineRule="auto"/>
                    <w:ind w:left="609"/>
                    <w:jc w:val="center"/>
                    <w:rPr>
                      <w:rFonts w:ascii="Times New Roman" w:hAnsi="Times New Roman" w:cs="Times New Roman"/>
                      <w:b/>
                      <w:bCs/>
                      <w:sz w:val="24"/>
                      <w:szCs w:val="24"/>
                    </w:rPr>
                  </w:pPr>
                  <w:r w:rsidRPr="00AC15FF">
                    <w:rPr>
                      <w:rFonts w:ascii="Times New Roman" w:hAnsi="Times New Roman" w:cs="Times New Roman"/>
                      <w:b/>
                      <w:bCs/>
                      <w:sz w:val="24"/>
                      <w:szCs w:val="24"/>
                    </w:rPr>
                    <w:t>Экскурсионная работа</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bCs/>
                      <w:sz w:val="24"/>
                      <w:szCs w:val="24"/>
                    </w:rPr>
                    <w:t xml:space="preserve">     </w:t>
                  </w:r>
                  <w:r w:rsidRPr="00AC15FF">
                    <w:rPr>
                      <w:rFonts w:ascii="Times New Roman" w:hAnsi="Times New Roman" w:cs="Times New Roman"/>
                      <w:sz w:val="24"/>
                      <w:szCs w:val="24"/>
                    </w:rPr>
                    <w:t>Школа осуществляет тесное взаимодействие с музеями боевой славы и краеведческими музеями района и области по формированию военно-патриотических качеств личности обучающихся.</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Под руководством классных руководителей, согласно плану военно-патриотической работы и плану месячника оборонно-массовой работы организуются и проводятся экскурсии обучающихся в следующие музеи области:</w:t>
                  </w:r>
                </w:p>
                <w:p w:rsidR="002127B5" w:rsidRPr="00AC15FF" w:rsidRDefault="002127B5" w:rsidP="00560E7D">
                  <w:pPr>
                    <w:pStyle w:val="a3"/>
                    <w:numPr>
                      <w:ilvl w:val="0"/>
                      <w:numId w:val="17"/>
                    </w:numPr>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Ростовский областной музей краеведения.</w:t>
                  </w:r>
                </w:p>
                <w:p w:rsidR="002127B5" w:rsidRPr="00AC15FF" w:rsidRDefault="002127B5" w:rsidP="00560E7D">
                  <w:pPr>
                    <w:pStyle w:val="a3"/>
                    <w:numPr>
                      <w:ilvl w:val="0"/>
                      <w:numId w:val="17"/>
                    </w:numPr>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Старочеркасский историко-архитектурный музей-заповедник.</w:t>
                  </w:r>
                </w:p>
                <w:p w:rsidR="002127B5" w:rsidRPr="00AC15FF" w:rsidRDefault="002127B5" w:rsidP="00560E7D">
                  <w:pPr>
                    <w:pStyle w:val="a3"/>
                    <w:numPr>
                      <w:ilvl w:val="0"/>
                      <w:numId w:val="17"/>
                    </w:numPr>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Аксайский военно-исторический музей. </w:t>
                  </w:r>
                </w:p>
                <w:p w:rsidR="002127B5" w:rsidRPr="00AC15FF" w:rsidRDefault="002127B5" w:rsidP="00560E7D">
                  <w:pPr>
                    <w:pStyle w:val="a3"/>
                    <w:numPr>
                      <w:ilvl w:val="0"/>
                      <w:numId w:val="17"/>
                    </w:numPr>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Азовский историко-археологический и палеонтологический музей-заповедник.</w:t>
                  </w:r>
                </w:p>
                <w:p w:rsidR="002127B5" w:rsidRPr="00AC15FF" w:rsidRDefault="002127B5" w:rsidP="00560E7D">
                  <w:pPr>
                    <w:pStyle w:val="a3"/>
                    <w:numPr>
                      <w:ilvl w:val="0"/>
                      <w:numId w:val="17"/>
                    </w:numPr>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Областной интерактивный исторический парк.</w:t>
                  </w:r>
                </w:p>
                <w:p w:rsidR="002127B5" w:rsidRPr="00AC15FF" w:rsidRDefault="002127B5" w:rsidP="00560E7D">
                  <w:pPr>
                    <w:pStyle w:val="a3"/>
                    <w:numPr>
                      <w:ilvl w:val="0"/>
                      <w:numId w:val="17"/>
                    </w:numPr>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По местам Боевой  Славы г. Ростова-на-Дону</w:t>
                  </w:r>
                  <w:r w:rsidR="00C4748F">
                    <w:rPr>
                      <w:rFonts w:ascii="Times New Roman" w:hAnsi="Times New Roman" w:cs="Times New Roman"/>
                      <w:sz w:val="24"/>
                      <w:szCs w:val="24"/>
                    </w:rPr>
                    <w:t xml:space="preserve"> и городов области</w:t>
                  </w:r>
                  <w:r w:rsidRPr="00AC15FF">
                    <w:rPr>
                      <w:rFonts w:ascii="Times New Roman" w:hAnsi="Times New Roman" w:cs="Times New Roman"/>
                      <w:sz w:val="24"/>
                      <w:szCs w:val="24"/>
                    </w:rPr>
                    <w:t>.</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Ежегодно проводятся экскурсионные поездки обучающихся старших классов в воинскую часть г. Зернограда. В программу экскурсии входит посещение музея воинской части, казарм, столовой, военного аэродрома.</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Постоянное сотрудничество   по патриотическому воспитанию ведется с районным краеведческим музеем. В течение всего года учащиеся посещают тематические выставки,   мероприятия, посвященные памятным датам, отдельным героическим, историческим личностям: И. Масьпанову, С. Королеву, Л. Павловой, О. Соловьеву и многим другим. </w:t>
                  </w:r>
                </w:p>
                <w:p w:rsidR="002127B5" w:rsidRPr="00AC15FF" w:rsidRDefault="002127B5" w:rsidP="00560E7D">
                  <w:pPr>
                    <w:pStyle w:val="a3"/>
                    <w:spacing w:line="276" w:lineRule="auto"/>
                    <w:jc w:val="both"/>
                    <w:rPr>
                      <w:rFonts w:ascii="Times New Roman" w:hAnsi="Times New Roman" w:cs="Times New Roman"/>
                      <w:bCs/>
                      <w:sz w:val="24"/>
                      <w:szCs w:val="24"/>
                    </w:rPr>
                  </w:pPr>
                  <w:r w:rsidRPr="00AC15FF">
                    <w:rPr>
                      <w:rFonts w:ascii="Times New Roman" w:hAnsi="Times New Roman" w:cs="Times New Roman"/>
                      <w:bCs/>
                      <w:sz w:val="24"/>
                      <w:szCs w:val="24"/>
                    </w:rPr>
                    <w:t xml:space="preserve">      Экскурсионная работа  в школе   носит эстетический, познавательный и развлекательный характер.  Расширяя кругозор детей, развивая их культуру и эстетические чувства классными руководителями и учителями – предметниками организовывают  экскурсии в зоопарк, театры, выставку военной техники (г. Аксай),  исторический парк «Россия – моя история», КидБург, г. Ростов-на Дону,  г. Старочеркасск, г. Новочеркасск, по Чеховским местам в </w:t>
                  </w:r>
                  <w:r w:rsidRPr="00AC15FF">
                    <w:rPr>
                      <w:rFonts w:ascii="Times New Roman" w:hAnsi="Times New Roman" w:cs="Times New Roman"/>
                      <w:sz w:val="24"/>
                      <w:szCs w:val="24"/>
                    </w:rPr>
                    <w:t xml:space="preserve">  г.  Таганроге, г.</w:t>
                  </w:r>
                  <w:r w:rsidR="00C4748F">
                    <w:rPr>
                      <w:rFonts w:ascii="Times New Roman" w:hAnsi="Times New Roman" w:cs="Times New Roman"/>
                      <w:sz w:val="24"/>
                      <w:szCs w:val="24"/>
                    </w:rPr>
                    <w:t xml:space="preserve"> </w:t>
                  </w:r>
                  <w:r w:rsidRPr="00AC15FF">
                    <w:rPr>
                      <w:rFonts w:ascii="Times New Roman" w:hAnsi="Times New Roman" w:cs="Times New Roman"/>
                      <w:sz w:val="24"/>
                      <w:szCs w:val="24"/>
                    </w:rPr>
                    <w:t xml:space="preserve">Казань, г. Волгоград, </w:t>
                  </w:r>
                  <w:r w:rsidRPr="00AC15FF">
                    <w:rPr>
                      <w:rFonts w:ascii="Times New Roman" w:hAnsi="Times New Roman" w:cs="Times New Roman"/>
                      <w:bCs/>
                      <w:sz w:val="24"/>
                      <w:szCs w:val="24"/>
                    </w:rPr>
                    <w:t xml:space="preserve">районный и областной краеведческие музеи, пожарную часть, предприятия Кагальницкого района с целью профориентационной работы. </w:t>
                  </w:r>
                  <w:r w:rsidRPr="00AC15FF">
                    <w:rPr>
                      <w:rFonts w:ascii="Times New Roman" w:hAnsi="Times New Roman" w:cs="Times New Roman"/>
                      <w:sz w:val="24"/>
                      <w:szCs w:val="24"/>
                    </w:rPr>
                    <w:t xml:space="preserve"> </w:t>
                  </w:r>
                </w:p>
                <w:p w:rsidR="002127B5" w:rsidRPr="00AC15FF" w:rsidRDefault="002127B5" w:rsidP="00560E7D">
                  <w:pPr>
                    <w:pStyle w:val="a3"/>
                    <w:spacing w:line="276" w:lineRule="auto"/>
                    <w:ind w:left="609"/>
                    <w:jc w:val="center"/>
                    <w:rPr>
                      <w:rFonts w:ascii="Times New Roman" w:hAnsi="Times New Roman" w:cs="Times New Roman"/>
                      <w:b/>
                      <w:bCs/>
                      <w:sz w:val="24"/>
                      <w:szCs w:val="24"/>
                    </w:rPr>
                  </w:pPr>
                  <w:r w:rsidRPr="00AC15FF">
                    <w:rPr>
                      <w:rFonts w:ascii="Times New Roman" w:hAnsi="Times New Roman" w:cs="Times New Roman"/>
                      <w:b/>
                      <w:bCs/>
                      <w:sz w:val="24"/>
                      <w:szCs w:val="24"/>
                    </w:rPr>
                    <w:t>Работа с родителями</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В школе родительская общественность представлена родительскими комитетами классов и родительским комитетом школы. Родительские комитеты классов формируются на добровольной основе из родителей обучающихся класса, обычно родительский комитет состоит из 3 – 5 человек. Родительские комитеты классов в течение года помогали классным </w:t>
                  </w:r>
                  <w:r w:rsidRPr="00AC15FF">
                    <w:rPr>
                      <w:rFonts w:ascii="Times New Roman" w:hAnsi="Times New Roman" w:cs="Times New Roman"/>
                      <w:sz w:val="24"/>
                      <w:szCs w:val="24"/>
                    </w:rPr>
                    <w:lastRenderedPageBreak/>
                    <w:t xml:space="preserve">руководителям организовывать и проводить различные мероприятия, привлекали к работе интересных людей, помогали в организации и проведении экскурсионной работы и совместной творческой работы родителей и обучающихся. Поддерживая связи с семьей, учителя имеют возможность глубже изучать интересы и увлечения детей и способствовать их развитию. В то же время школа нуждается в том, чтобы родители хорошо осознавали целевые установки воспитания, в основе которого лежит необходимость гражданского формирования личности, и обращали внимание не только на учебную работу детей, но и проявляли повседневную заботу об их трудовом, физическом, нравственном и эстетическом воспитании.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Работа с родителями представляет собой важный, сложный и необходимый для профилактики и коррекции отклоняющихся от норм поведения вид деятельности социально-психологической службы школы. Поэтому основной целью работы родительского комитета школы является координация взаимодействия учеников, родителей и учителей, профилактика и коррекция дисгармонии семейных отношений и устранение недостатков семейного воспитания.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Задачи направления: </w:t>
                  </w:r>
                </w:p>
                <w:p w:rsidR="002127B5" w:rsidRPr="00AC15FF" w:rsidRDefault="002127B5" w:rsidP="00560E7D">
                  <w:pPr>
                    <w:pStyle w:val="a3"/>
                    <w:numPr>
                      <w:ilvl w:val="0"/>
                      <w:numId w:val="13"/>
                    </w:numPr>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Профилактика бродяжничества, совершения правонарушений и преступлений несовершеннолетними.</w:t>
                  </w:r>
                </w:p>
                <w:p w:rsidR="002127B5" w:rsidRPr="00AC15FF" w:rsidRDefault="002127B5" w:rsidP="00560E7D">
                  <w:pPr>
                    <w:pStyle w:val="a3"/>
                    <w:numPr>
                      <w:ilvl w:val="0"/>
                      <w:numId w:val="13"/>
                    </w:numPr>
                    <w:spacing w:line="276" w:lineRule="auto"/>
                    <w:jc w:val="both"/>
                    <w:rPr>
                      <w:rFonts w:ascii="Times New Roman" w:hAnsi="Times New Roman" w:cs="Times New Roman"/>
                      <w:b/>
                      <w:bCs/>
                      <w:spacing w:val="-20"/>
                      <w:w w:val="99"/>
                      <w:sz w:val="24"/>
                      <w:szCs w:val="24"/>
                    </w:rPr>
                  </w:pPr>
                  <w:r w:rsidRPr="00AC15FF">
                    <w:rPr>
                      <w:rFonts w:ascii="Times New Roman" w:hAnsi="Times New Roman" w:cs="Times New Roman"/>
                      <w:sz w:val="24"/>
                      <w:szCs w:val="24"/>
                    </w:rPr>
                    <w:t>Индивидуальная работа с семьями, находящимися в социально-опасном положении и группы риска, «трудными» обучающимися.</w:t>
                  </w:r>
                </w:p>
                <w:p w:rsidR="002127B5" w:rsidRPr="00AC15FF" w:rsidRDefault="002127B5" w:rsidP="00560E7D">
                  <w:pPr>
                    <w:pStyle w:val="a3"/>
                    <w:numPr>
                      <w:ilvl w:val="0"/>
                      <w:numId w:val="13"/>
                    </w:numPr>
                    <w:spacing w:line="276" w:lineRule="auto"/>
                    <w:jc w:val="both"/>
                    <w:rPr>
                      <w:rFonts w:ascii="Times New Roman" w:hAnsi="Times New Roman" w:cs="Times New Roman"/>
                      <w:b/>
                      <w:bCs/>
                      <w:spacing w:val="-20"/>
                      <w:w w:val="99"/>
                      <w:sz w:val="24"/>
                      <w:szCs w:val="24"/>
                    </w:rPr>
                  </w:pPr>
                  <w:r w:rsidRPr="00AC15FF">
                    <w:rPr>
                      <w:rFonts w:ascii="Times New Roman" w:hAnsi="Times New Roman" w:cs="Times New Roman"/>
                      <w:sz w:val="24"/>
                      <w:szCs w:val="24"/>
                    </w:rPr>
                    <w:t>Информационное обеспечение родителей и детей.</w:t>
                  </w:r>
                </w:p>
                <w:p w:rsidR="002127B5" w:rsidRPr="00AC15FF" w:rsidRDefault="002127B5" w:rsidP="00560E7D">
                  <w:pPr>
                    <w:pStyle w:val="a3"/>
                    <w:numPr>
                      <w:ilvl w:val="0"/>
                      <w:numId w:val="13"/>
                    </w:numPr>
                    <w:spacing w:line="276" w:lineRule="auto"/>
                    <w:jc w:val="both"/>
                    <w:rPr>
                      <w:rFonts w:ascii="Times New Roman" w:hAnsi="Times New Roman" w:cs="Times New Roman"/>
                      <w:b/>
                      <w:bCs/>
                      <w:spacing w:val="-20"/>
                      <w:w w:val="99"/>
                      <w:sz w:val="24"/>
                      <w:szCs w:val="24"/>
                    </w:rPr>
                  </w:pPr>
                  <w:r w:rsidRPr="00AC15FF">
                    <w:rPr>
                      <w:rFonts w:ascii="Times New Roman" w:hAnsi="Times New Roman" w:cs="Times New Roman"/>
                      <w:sz w:val="24"/>
                      <w:szCs w:val="24"/>
                    </w:rPr>
                    <w:t xml:space="preserve">Обеспечение качественного образования обучающихся. </w:t>
                  </w:r>
                </w:p>
                <w:p w:rsidR="002127B5" w:rsidRPr="00AC15FF" w:rsidRDefault="002127B5" w:rsidP="00560E7D">
                  <w:pPr>
                    <w:pStyle w:val="a3"/>
                    <w:numPr>
                      <w:ilvl w:val="0"/>
                      <w:numId w:val="13"/>
                    </w:numPr>
                    <w:spacing w:line="276" w:lineRule="auto"/>
                    <w:jc w:val="both"/>
                    <w:rPr>
                      <w:rFonts w:ascii="Times New Roman" w:hAnsi="Times New Roman" w:cs="Times New Roman"/>
                      <w:b/>
                      <w:bCs/>
                      <w:spacing w:val="-20"/>
                      <w:w w:val="99"/>
                      <w:sz w:val="24"/>
                      <w:szCs w:val="24"/>
                    </w:rPr>
                  </w:pPr>
                  <w:r w:rsidRPr="00AC15FF">
                    <w:rPr>
                      <w:rFonts w:ascii="Times New Roman" w:hAnsi="Times New Roman" w:cs="Times New Roman"/>
                      <w:sz w:val="24"/>
                      <w:szCs w:val="24"/>
                    </w:rPr>
                    <w:t xml:space="preserve">Формирование нравственности и культуры поведения обучающихся. </w:t>
                  </w:r>
                </w:p>
                <w:p w:rsidR="002127B5" w:rsidRPr="00AC15FF" w:rsidRDefault="002127B5" w:rsidP="00560E7D">
                  <w:pPr>
                    <w:pStyle w:val="a3"/>
                    <w:numPr>
                      <w:ilvl w:val="0"/>
                      <w:numId w:val="13"/>
                    </w:numPr>
                    <w:spacing w:line="276" w:lineRule="auto"/>
                    <w:jc w:val="both"/>
                    <w:rPr>
                      <w:rFonts w:ascii="Times New Roman" w:hAnsi="Times New Roman" w:cs="Times New Roman"/>
                      <w:b/>
                      <w:bCs/>
                      <w:spacing w:val="-20"/>
                      <w:w w:val="99"/>
                      <w:sz w:val="24"/>
                      <w:szCs w:val="24"/>
                    </w:rPr>
                  </w:pPr>
                  <w:r w:rsidRPr="00AC15FF">
                    <w:rPr>
                      <w:rFonts w:ascii="Times New Roman" w:hAnsi="Times New Roman" w:cs="Times New Roman"/>
                      <w:sz w:val="24"/>
                      <w:szCs w:val="24"/>
                    </w:rPr>
                    <w:t xml:space="preserve">Формирование потребности в здоровом образе жизни. </w:t>
                  </w:r>
                </w:p>
                <w:p w:rsidR="002127B5" w:rsidRPr="00AC15FF" w:rsidRDefault="002127B5" w:rsidP="00560E7D">
                  <w:pPr>
                    <w:pStyle w:val="a3"/>
                    <w:numPr>
                      <w:ilvl w:val="0"/>
                      <w:numId w:val="13"/>
                    </w:numPr>
                    <w:spacing w:line="276" w:lineRule="auto"/>
                    <w:jc w:val="both"/>
                    <w:rPr>
                      <w:rFonts w:ascii="Times New Roman" w:hAnsi="Times New Roman" w:cs="Times New Roman"/>
                      <w:b/>
                      <w:bCs/>
                      <w:spacing w:val="-20"/>
                      <w:w w:val="99"/>
                      <w:sz w:val="24"/>
                      <w:szCs w:val="24"/>
                    </w:rPr>
                  </w:pPr>
                  <w:r w:rsidRPr="00AC15FF">
                    <w:rPr>
                      <w:rFonts w:ascii="Times New Roman" w:hAnsi="Times New Roman" w:cs="Times New Roman"/>
                      <w:sz w:val="24"/>
                      <w:szCs w:val="24"/>
                    </w:rPr>
                    <w:t xml:space="preserve">Оказание социальной, психологической, педагогической помощи родителям и детям.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На протяжении нескольких лет изучается социальный состав, уровень образованности родителей школы. Преимущественно это служащие, рабочие, домохозяйки, которые имеют возможность уделять больше времени детям. Но, тем не менее, и во внешне благополучных семьях существуют проблемы: отсутствует эмоциональная связь поколений. Родители заботятся только о материальном достатке семей. В результате анализа социального состава семей по различным категориям мы установлена устойчивая тенденция к увеличению количества многодетных, неполных, малообеспеченных семей и семей, оказавшихся в социально-неблагополучном положении.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Поэтому работа с семьей строится по следующим направлениям:</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Методическая и информационная работа: </w:t>
                  </w:r>
                </w:p>
                <w:p w:rsidR="002127B5" w:rsidRPr="00AC15FF" w:rsidRDefault="002127B5" w:rsidP="00560E7D">
                  <w:pPr>
                    <w:pStyle w:val="a3"/>
                    <w:spacing w:line="276" w:lineRule="auto"/>
                    <w:ind w:left="602"/>
                    <w:jc w:val="both"/>
                    <w:rPr>
                      <w:rFonts w:ascii="Times New Roman" w:hAnsi="Times New Roman" w:cs="Times New Roman"/>
                      <w:sz w:val="24"/>
                      <w:szCs w:val="24"/>
                    </w:rPr>
                  </w:pPr>
                  <w:r w:rsidRPr="00AC15FF">
                    <w:rPr>
                      <w:rFonts w:ascii="Times New Roman" w:hAnsi="Times New Roman" w:cs="Times New Roman"/>
                      <w:sz w:val="24"/>
                      <w:szCs w:val="24"/>
                    </w:rPr>
                    <w:t xml:space="preserve">  1. Постоянно готовятся информационные стенды для родителей по тематике: «Советы психолога», «Для Вас, родители!», «Права человека и его обязанности»; «Родителям об ответственности за воспитание детей»,. </w:t>
                  </w:r>
                </w:p>
                <w:p w:rsidR="002127B5" w:rsidRPr="00AC15FF" w:rsidRDefault="002127B5" w:rsidP="00560E7D">
                  <w:pPr>
                    <w:pStyle w:val="a3"/>
                    <w:spacing w:line="276" w:lineRule="auto"/>
                    <w:ind w:left="602"/>
                    <w:jc w:val="both"/>
                    <w:rPr>
                      <w:rFonts w:ascii="Times New Roman" w:hAnsi="Times New Roman" w:cs="Times New Roman"/>
                      <w:sz w:val="24"/>
                      <w:szCs w:val="24"/>
                    </w:rPr>
                  </w:pPr>
                  <w:r w:rsidRPr="00AC15FF">
                    <w:rPr>
                      <w:rFonts w:ascii="Times New Roman" w:hAnsi="Times New Roman" w:cs="Times New Roman"/>
                      <w:sz w:val="24"/>
                      <w:szCs w:val="24"/>
                    </w:rPr>
                    <w:t xml:space="preserve">2. Проводятся заседания МО классных руководителей по вопросу работы с семьей, основным формам и методам работы с семьей. </w:t>
                  </w:r>
                </w:p>
                <w:p w:rsidR="002127B5" w:rsidRPr="00AC15FF" w:rsidRDefault="002127B5" w:rsidP="00560E7D">
                  <w:pPr>
                    <w:pStyle w:val="a3"/>
                    <w:spacing w:line="276" w:lineRule="auto"/>
                    <w:ind w:left="602"/>
                    <w:jc w:val="both"/>
                    <w:rPr>
                      <w:rFonts w:ascii="Times New Roman" w:hAnsi="Times New Roman" w:cs="Times New Roman"/>
                      <w:sz w:val="24"/>
                      <w:szCs w:val="24"/>
                    </w:rPr>
                  </w:pPr>
                  <w:r w:rsidRPr="00AC15FF">
                    <w:rPr>
                      <w:rFonts w:ascii="Times New Roman" w:hAnsi="Times New Roman" w:cs="Times New Roman"/>
                      <w:sz w:val="24"/>
                      <w:szCs w:val="24"/>
                    </w:rPr>
                    <w:t xml:space="preserve">3. Вопросы модернизации образования освещаются на общешкольных родительских и классных собраниях.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Классные руководители все чаще обращаются к формам совместного проведения родительских собраний. В школе работает Совет по профилактике правонарушений несовершеннолетних, психолого-педагогическая служба. Администрация школы и </w:t>
                  </w:r>
                  <w:r w:rsidRPr="00AC15FF">
                    <w:rPr>
                      <w:rFonts w:ascii="Times New Roman" w:hAnsi="Times New Roman" w:cs="Times New Roman"/>
                      <w:sz w:val="24"/>
                      <w:szCs w:val="24"/>
                    </w:rPr>
                    <w:lastRenderedPageBreak/>
                    <w:t>педагогический коллектив активно сотрудничают с родителями обучающихся, оказывают помощь в решении возникающих проблем, привлекают родителей к организации учебно-воспитательного процесса и жизни школы. Родители участвуют в управлении учебно - воспитательным процессом через работу родительских комитетов, управляющего совета школы. Такая работа зачастую сводится к организации и проведению совместных мероприятий. Это объясняется образовательным и социальным уровнем родителей.</w:t>
                  </w:r>
                </w:p>
                <w:p w:rsidR="002127B5" w:rsidRPr="00AC15FF" w:rsidRDefault="002127B5" w:rsidP="00560E7D">
                  <w:pPr>
                    <w:pStyle w:val="a3"/>
                    <w:spacing w:line="276" w:lineRule="auto"/>
                    <w:jc w:val="both"/>
                    <w:rPr>
                      <w:rFonts w:ascii="Times New Roman" w:hAnsi="Times New Roman" w:cs="Times New Roman"/>
                      <w:b/>
                      <w:bCs/>
                      <w:spacing w:val="-20"/>
                      <w:w w:val="99"/>
                      <w:sz w:val="24"/>
                      <w:szCs w:val="24"/>
                    </w:rPr>
                  </w:pPr>
                  <w:r w:rsidRPr="00AC15FF">
                    <w:rPr>
                      <w:rFonts w:ascii="Times New Roman" w:hAnsi="Times New Roman" w:cs="Times New Roman"/>
                      <w:b/>
                      <w:w w:val="99"/>
                      <w:sz w:val="24"/>
                      <w:szCs w:val="24"/>
                    </w:rPr>
                    <w:t xml:space="preserve">      Формы обучения родителей педагогическим знаниям</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b/>
                      <w:bCs/>
                      <w:i/>
                      <w:iCs/>
                      <w:sz w:val="24"/>
                      <w:szCs w:val="24"/>
                    </w:rPr>
                    <w:t xml:space="preserve">        Групповые: </w:t>
                  </w:r>
                </w:p>
                <w:p w:rsidR="002127B5" w:rsidRPr="00AC15FF" w:rsidRDefault="002127B5" w:rsidP="00560E7D">
                  <w:pPr>
                    <w:pStyle w:val="a3"/>
                    <w:numPr>
                      <w:ilvl w:val="0"/>
                      <w:numId w:val="14"/>
                    </w:numPr>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родительские педагогические всеобучи, направленные на повышение правовой, педагогической грамотности родителей с привлечением специалистов правовых, медицинских и общественных учреждений;</w:t>
                  </w:r>
                </w:p>
                <w:p w:rsidR="002127B5" w:rsidRPr="00AC15FF" w:rsidRDefault="002127B5" w:rsidP="00560E7D">
                  <w:pPr>
                    <w:pStyle w:val="a3"/>
                    <w:numPr>
                      <w:ilvl w:val="0"/>
                      <w:numId w:val="14"/>
                    </w:numPr>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общешкольные родительские собрания;</w:t>
                  </w:r>
                </w:p>
                <w:p w:rsidR="002127B5" w:rsidRPr="00AC15FF" w:rsidRDefault="002127B5" w:rsidP="00560E7D">
                  <w:pPr>
                    <w:pStyle w:val="a3"/>
                    <w:numPr>
                      <w:ilvl w:val="0"/>
                      <w:numId w:val="14"/>
                    </w:numPr>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классные родительские собрания; </w:t>
                  </w:r>
                </w:p>
                <w:p w:rsidR="002127B5" w:rsidRPr="00AC15FF" w:rsidRDefault="002127B5" w:rsidP="00560E7D">
                  <w:pPr>
                    <w:pStyle w:val="a3"/>
                    <w:numPr>
                      <w:ilvl w:val="0"/>
                      <w:numId w:val="14"/>
                    </w:numPr>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заседание родительского комитета школы;</w:t>
                  </w:r>
                </w:p>
                <w:p w:rsidR="002127B5" w:rsidRPr="00AC15FF" w:rsidRDefault="002127B5" w:rsidP="00560E7D">
                  <w:pPr>
                    <w:pStyle w:val="a3"/>
                    <w:numPr>
                      <w:ilvl w:val="0"/>
                      <w:numId w:val="14"/>
                    </w:numPr>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день «открытых дверей»; </w:t>
                  </w:r>
                </w:p>
                <w:p w:rsidR="002127B5" w:rsidRPr="00AC15FF" w:rsidRDefault="002127B5" w:rsidP="00560E7D">
                  <w:pPr>
                    <w:pStyle w:val="a3"/>
                    <w:numPr>
                      <w:ilvl w:val="0"/>
                      <w:numId w:val="14"/>
                    </w:numPr>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совместные праздники «Посвящение в первоклассники», «Посвящение в пешеходы», «Посвящение в пятиклассники», «Посвящение в десятиклассники», «Проводы масленицы»; «День здоровья»; «День матери», «День пожилого человека», «Новый год»;</w:t>
                  </w:r>
                </w:p>
                <w:p w:rsidR="002127B5" w:rsidRPr="00AC15FF" w:rsidRDefault="002127B5" w:rsidP="00560E7D">
                  <w:pPr>
                    <w:pStyle w:val="a3"/>
                    <w:numPr>
                      <w:ilvl w:val="0"/>
                      <w:numId w:val="14"/>
                    </w:numPr>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спортивные «Папа, мама, я – спортивная семья», «Весѐлые старты».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w:t>
                  </w:r>
                  <w:r w:rsidRPr="00AC15FF">
                    <w:rPr>
                      <w:rFonts w:ascii="Times New Roman" w:hAnsi="Times New Roman" w:cs="Times New Roman"/>
                      <w:b/>
                      <w:bCs/>
                      <w:i/>
                      <w:iCs/>
                      <w:sz w:val="24"/>
                      <w:szCs w:val="24"/>
                    </w:rPr>
                    <w:t xml:space="preserve"> Индивидуальные </w:t>
                  </w:r>
                </w:p>
                <w:p w:rsidR="002127B5" w:rsidRPr="00AC15FF" w:rsidRDefault="002127B5" w:rsidP="00560E7D">
                  <w:pPr>
                    <w:pStyle w:val="a3"/>
                    <w:numPr>
                      <w:ilvl w:val="0"/>
                      <w:numId w:val="16"/>
                    </w:numPr>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беседы с директором, администрацией школы;</w:t>
                  </w:r>
                </w:p>
                <w:p w:rsidR="002127B5" w:rsidRPr="00AC15FF" w:rsidRDefault="002127B5" w:rsidP="00560E7D">
                  <w:pPr>
                    <w:pStyle w:val="a3"/>
                    <w:numPr>
                      <w:ilvl w:val="0"/>
                      <w:numId w:val="16"/>
                    </w:numPr>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беседы с классным руководителем;</w:t>
                  </w:r>
                </w:p>
                <w:p w:rsidR="002127B5" w:rsidRPr="00AC15FF" w:rsidRDefault="002127B5" w:rsidP="00560E7D">
                  <w:pPr>
                    <w:pStyle w:val="a3"/>
                    <w:numPr>
                      <w:ilvl w:val="0"/>
                      <w:numId w:val="16"/>
                    </w:numPr>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консультации специалистов (психолог, социальный педагог, </w:t>
                  </w:r>
                  <w:proofErr w:type="gramStart"/>
                  <w:r w:rsidRPr="00AC15FF">
                    <w:rPr>
                      <w:rFonts w:ascii="Times New Roman" w:hAnsi="Times New Roman" w:cs="Times New Roman"/>
                      <w:sz w:val="24"/>
                      <w:szCs w:val="24"/>
                    </w:rPr>
                    <w:t>мед.работник</w:t>
                  </w:r>
                  <w:proofErr w:type="gramEnd"/>
                  <w:r w:rsidRPr="00AC15FF">
                    <w:rPr>
                      <w:rFonts w:ascii="Times New Roman" w:hAnsi="Times New Roman" w:cs="Times New Roman"/>
                      <w:sz w:val="24"/>
                      <w:szCs w:val="24"/>
                    </w:rPr>
                    <w:t>, учитель-предметник, учитель-логопед);</w:t>
                  </w:r>
                </w:p>
                <w:p w:rsidR="002127B5" w:rsidRPr="00AC15FF" w:rsidRDefault="002127B5" w:rsidP="00560E7D">
                  <w:pPr>
                    <w:pStyle w:val="a3"/>
                    <w:numPr>
                      <w:ilvl w:val="0"/>
                      <w:numId w:val="16"/>
                    </w:numPr>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консультационный пункт по вопросам организации ЕГЭ, ГИА; </w:t>
                  </w:r>
                </w:p>
                <w:p w:rsidR="002127B5" w:rsidRPr="00AC15FF" w:rsidRDefault="002127B5" w:rsidP="00560E7D">
                  <w:pPr>
                    <w:pStyle w:val="a3"/>
                    <w:numPr>
                      <w:ilvl w:val="0"/>
                      <w:numId w:val="16"/>
                    </w:numPr>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«Совет профилактики.</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b/>
                      <w:bCs/>
                      <w:i/>
                      <w:iCs/>
                      <w:sz w:val="24"/>
                      <w:szCs w:val="24"/>
                    </w:rPr>
                    <w:t xml:space="preserve">      Информационные: </w:t>
                  </w:r>
                </w:p>
                <w:p w:rsidR="002127B5" w:rsidRPr="00AC15FF" w:rsidRDefault="002127B5" w:rsidP="00560E7D">
                  <w:pPr>
                    <w:pStyle w:val="a3"/>
                    <w:numPr>
                      <w:ilvl w:val="0"/>
                      <w:numId w:val="15"/>
                    </w:numPr>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выставки детского творчества; </w:t>
                  </w:r>
                </w:p>
                <w:p w:rsidR="002127B5" w:rsidRPr="00AC15FF" w:rsidRDefault="002127B5" w:rsidP="00560E7D">
                  <w:pPr>
                    <w:pStyle w:val="a3"/>
                    <w:numPr>
                      <w:ilvl w:val="0"/>
                      <w:numId w:val="15"/>
                    </w:numPr>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стендовая информация и наглядная агитация (по ПДД, противопожарной безопасности,  антитеррору); </w:t>
                  </w:r>
                </w:p>
                <w:p w:rsidR="002127B5" w:rsidRPr="00AC15FF" w:rsidRDefault="002127B5" w:rsidP="00560E7D">
                  <w:pPr>
                    <w:pStyle w:val="a3"/>
                    <w:numPr>
                      <w:ilvl w:val="0"/>
                      <w:numId w:val="15"/>
                    </w:numPr>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открытые показы праздников, традиционных мероприятий; </w:t>
                  </w:r>
                </w:p>
                <w:p w:rsidR="002127B5" w:rsidRPr="00AC15FF" w:rsidRDefault="002127B5" w:rsidP="00560E7D">
                  <w:pPr>
                    <w:pStyle w:val="a3"/>
                    <w:numPr>
                      <w:ilvl w:val="0"/>
                      <w:numId w:val="15"/>
                    </w:numPr>
                    <w:spacing w:line="276" w:lineRule="auto"/>
                    <w:jc w:val="both"/>
                    <w:rPr>
                      <w:rFonts w:ascii="Times New Roman" w:hAnsi="Times New Roman" w:cs="Times New Roman"/>
                      <w:sz w:val="24"/>
                      <w:szCs w:val="24"/>
                      <w:shd w:val="clear" w:color="auto" w:fill="FFFFFF"/>
                    </w:rPr>
                  </w:pPr>
                  <w:r w:rsidRPr="00AC15FF">
                    <w:rPr>
                      <w:rFonts w:ascii="Times New Roman" w:hAnsi="Times New Roman" w:cs="Times New Roman"/>
                      <w:sz w:val="24"/>
                      <w:szCs w:val="24"/>
                    </w:rPr>
                    <w:t>фотосессии, отражающие ход образовательного процесса.</w:t>
                  </w:r>
                </w:p>
                <w:p w:rsidR="002127B5" w:rsidRPr="00AC15FF" w:rsidRDefault="002127B5" w:rsidP="00560E7D">
                  <w:pPr>
                    <w:pStyle w:val="a3"/>
                    <w:spacing w:line="276" w:lineRule="auto"/>
                    <w:ind w:left="283"/>
                    <w:jc w:val="both"/>
                    <w:rPr>
                      <w:rFonts w:ascii="Times New Roman" w:hAnsi="Times New Roman" w:cs="Times New Roman"/>
                      <w:sz w:val="24"/>
                      <w:szCs w:val="24"/>
                      <w:shd w:val="clear" w:color="auto" w:fill="FFFFFF"/>
                    </w:rPr>
                  </w:pPr>
                  <w:r w:rsidRPr="00AC15FF">
                    <w:rPr>
                      <w:rFonts w:ascii="Times New Roman" w:hAnsi="Times New Roman" w:cs="Times New Roman"/>
                      <w:sz w:val="24"/>
                      <w:szCs w:val="24"/>
                    </w:rPr>
                    <w:t xml:space="preserve">     </w:t>
                  </w:r>
                  <w:r w:rsidRPr="00AC15FF">
                    <w:rPr>
                      <w:rFonts w:ascii="Times New Roman" w:hAnsi="Times New Roman" w:cs="Times New Roman"/>
                      <w:sz w:val="24"/>
                      <w:szCs w:val="24"/>
                      <w:shd w:val="clear" w:color="auto" w:fill="FFFFFF"/>
                    </w:rPr>
                    <w:t>В</w:t>
                  </w:r>
                  <w:r w:rsidRPr="00AC15FF">
                    <w:rPr>
                      <w:rFonts w:ascii="Times New Roman" w:hAnsi="Times New Roman" w:cs="Times New Roman"/>
                      <w:i/>
                      <w:sz w:val="24"/>
                      <w:szCs w:val="24"/>
                      <w:shd w:val="clear" w:color="auto" w:fill="FFFFFF"/>
                    </w:rPr>
                    <w:t xml:space="preserve"> </w:t>
                  </w:r>
                  <w:r w:rsidRPr="00AC15FF">
                    <w:rPr>
                      <w:rFonts w:ascii="Times New Roman" w:hAnsi="Times New Roman" w:cs="Times New Roman"/>
                      <w:sz w:val="24"/>
                      <w:szCs w:val="24"/>
                      <w:shd w:val="clear" w:color="auto" w:fill="FFFFFF"/>
                    </w:rPr>
                    <w:t>работе  классных руководителей</w:t>
                  </w:r>
                  <w:r w:rsidRPr="00AC15FF">
                    <w:rPr>
                      <w:rFonts w:ascii="Times New Roman" w:hAnsi="Times New Roman" w:cs="Times New Roman"/>
                      <w:i/>
                      <w:sz w:val="24"/>
                      <w:szCs w:val="24"/>
                      <w:shd w:val="clear" w:color="auto" w:fill="FFFFFF"/>
                    </w:rPr>
                    <w:t xml:space="preserve"> </w:t>
                  </w:r>
                  <w:r w:rsidRPr="00AC15FF">
                    <w:rPr>
                      <w:rFonts w:ascii="Times New Roman" w:hAnsi="Times New Roman" w:cs="Times New Roman"/>
                      <w:sz w:val="24"/>
                      <w:szCs w:val="24"/>
                      <w:shd w:val="clear" w:color="auto" w:fill="FFFFFF"/>
                    </w:rPr>
                    <w:t>выделяются три основных направления: просвещение родителей; управление; совместные мероприятия.</w:t>
                  </w:r>
                </w:p>
                <w:p w:rsidR="002127B5" w:rsidRPr="00AC15FF" w:rsidRDefault="002127B5" w:rsidP="00560E7D">
                  <w:pPr>
                    <w:pStyle w:val="a3"/>
                    <w:spacing w:line="276" w:lineRule="auto"/>
                    <w:jc w:val="both"/>
                    <w:rPr>
                      <w:rFonts w:ascii="Times New Roman" w:hAnsi="Times New Roman" w:cs="Times New Roman"/>
                      <w:sz w:val="24"/>
                      <w:szCs w:val="24"/>
                      <w:shd w:val="clear" w:color="auto" w:fill="FFFFFF"/>
                    </w:rPr>
                  </w:pPr>
                  <w:r w:rsidRPr="00AC15FF">
                    <w:rPr>
                      <w:rFonts w:ascii="Times New Roman" w:hAnsi="Times New Roman" w:cs="Times New Roman"/>
                      <w:sz w:val="24"/>
                      <w:szCs w:val="24"/>
                      <w:shd w:val="clear" w:color="auto" w:fill="FFFFFF"/>
                    </w:rPr>
                    <w:t xml:space="preserve">     Просветительская деятельность классных руководителей осуществляется через организацию психолого-педагогического всеобуча, </w:t>
                  </w:r>
                  <w:r w:rsidRPr="00AC15FF">
                    <w:rPr>
                      <w:rFonts w:ascii="Times New Roman" w:hAnsi="Times New Roman" w:cs="Times New Roman"/>
                      <w:sz w:val="24"/>
                      <w:szCs w:val="24"/>
                    </w:rPr>
                    <w:t>опережающее педагогическое просвещение родителей по формированию у них ценностей семьи, сознательного родительства</w:t>
                  </w:r>
                  <w:r w:rsidRPr="00AC15FF">
                    <w:rPr>
                      <w:rFonts w:ascii="Times New Roman" w:hAnsi="Times New Roman" w:cs="Times New Roman"/>
                      <w:sz w:val="24"/>
                      <w:szCs w:val="24"/>
                      <w:shd w:val="clear" w:color="auto" w:fill="FFFFFF"/>
                    </w:rPr>
                    <w:t xml:space="preserve">, индивидуальное и групповое консультирование, выпуск буклетов, памяток. Управленческая деятельность заключается в содействии работе родительского комитета класса, решении организационных вопросов на собраниях, в </w:t>
                  </w:r>
                  <w:r w:rsidRPr="00AC15FF">
                    <w:rPr>
                      <w:rFonts w:ascii="Times New Roman" w:hAnsi="Times New Roman" w:cs="Times New Roman"/>
                      <w:sz w:val="24"/>
                      <w:szCs w:val="24"/>
                    </w:rPr>
                    <w:t>совместном планировании воспитательной работы в классе и школе.</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w:t>
                  </w:r>
                  <w:r w:rsidRPr="00AC15FF">
                    <w:rPr>
                      <w:rFonts w:ascii="Times New Roman" w:hAnsi="Times New Roman" w:cs="Times New Roman"/>
                      <w:sz w:val="24"/>
                      <w:szCs w:val="24"/>
                      <w:shd w:val="clear" w:color="auto" w:fill="FFFFFF"/>
                    </w:rPr>
                    <w:t xml:space="preserve">     Классные руководители организуют и  совместную с родителями внеурочную деятельность</w:t>
                  </w:r>
                  <w:r w:rsidRPr="00AC15FF">
                    <w:rPr>
                      <w:rFonts w:ascii="Times New Roman" w:hAnsi="Times New Roman" w:cs="Times New Roman"/>
                      <w:i/>
                      <w:sz w:val="24"/>
                      <w:szCs w:val="24"/>
                      <w:shd w:val="clear" w:color="auto" w:fill="FFFFFF"/>
                    </w:rPr>
                    <w:t xml:space="preserve">. </w:t>
                  </w:r>
                  <w:r w:rsidRPr="00AC15FF">
                    <w:rPr>
                      <w:rFonts w:ascii="Times New Roman" w:hAnsi="Times New Roman" w:cs="Times New Roman"/>
                      <w:sz w:val="24"/>
                      <w:szCs w:val="24"/>
                      <w:shd w:val="clear" w:color="auto" w:fill="FFFFFF"/>
                    </w:rPr>
                    <w:t xml:space="preserve">В школе проводятся совместные мероприятия: досуговые, спортивные, </w:t>
                  </w:r>
                  <w:r w:rsidRPr="00AC15FF">
                    <w:rPr>
                      <w:rFonts w:ascii="Times New Roman" w:hAnsi="Times New Roman" w:cs="Times New Roman"/>
                      <w:sz w:val="24"/>
                      <w:szCs w:val="24"/>
                      <w:shd w:val="clear" w:color="auto" w:fill="FFFFFF"/>
                    </w:rPr>
                    <w:lastRenderedPageBreak/>
                    <w:t>учебные, трудовые: «Мама, папа, я –спортивная семья», «Дочки-матери», «День матери»</w:t>
                  </w:r>
                  <w:r w:rsidRPr="00AC15FF">
                    <w:rPr>
                      <w:rFonts w:ascii="Times New Roman" w:hAnsi="Times New Roman" w:cs="Times New Roman"/>
                      <w:sz w:val="24"/>
                      <w:szCs w:val="24"/>
                    </w:rPr>
                    <w:t xml:space="preserve">, совместные походы по родному краю, экскурсии, праздничные программы ко Дню защитника Отечества и Международному женскому дню, дни открытых дверей, дни именинников, праздники «Мы школьниками стали» и выпускной бал, совместные классные часы.  </w:t>
                  </w:r>
                </w:p>
                <w:p w:rsidR="002127B5" w:rsidRPr="00AC15FF" w:rsidRDefault="002127B5" w:rsidP="00560E7D">
                  <w:pPr>
                    <w:pStyle w:val="a3"/>
                    <w:spacing w:line="276" w:lineRule="auto"/>
                    <w:jc w:val="both"/>
                    <w:rPr>
                      <w:rFonts w:ascii="Times New Roman" w:hAnsi="Times New Roman" w:cs="Times New Roman"/>
                      <w:sz w:val="24"/>
                      <w:szCs w:val="24"/>
                      <w:shd w:val="clear" w:color="auto" w:fill="FFFFFF"/>
                    </w:rPr>
                  </w:pPr>
                  <w:r w:rsidRPr="00AC15FF">
                    <w:rPr>
                      <w:rFonts w:ascii="Times New Roman" w:hAnsi="Times New Roman" w:cs="Times New Roman"/>
                      <w:sz w:val="24"/>
                      <w:szCs w:val="24"/>
                    </w:rPr>
                    <w:t xml:space="preserve">     Эффективным в формировании у школьников семейных духовно-нравственных ценностей является применение традиционных и инновационных форм: коллективных, групповых и индивидуальных. Педагоги в своей работе с родителями используют индивидуальную беседу, задушевный разговор, педагогическое консультирование, индивидуальные поручения, совместный поиск решения проблемы, переписку, вынесение благодарности родителям и детям.</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Большая работа с семьями  ведется социальным педагогом </w:t>
                  </w:r>
                  <w:r w:rsidR="00C4748F">
                    <w:rPr>
                      <w:rFonts w:ascii="Times New Roman" w:hAnsi="Times New Roman" w:cs="Times New Roman"/>
                      <w:sz w:val="24"/>
                      <w:szCs w:val="24"/>
                    </w:rPr>
                    <w:t>Кузнецовой М.П..</w:t>
                  </w:r>
                  <w:r w:rsidRPr="00AC15FF">
                    <w:rPr>
                      <w:rFonts w:ascii="Times New Roman" w:hAnsi="Times New Roman" w:cs="Times New Roman"/>
                      <w:sz w:val="24"/>
                      <w:szCs w:val="24"/>
                    </w:rPr>
                    <w:t xml:space="preserve"> Регулярно  проводится работа по выявлению многодетных, неполных, малообеспеченных семей. Выявление несовершеннолетних детей из малообеспеченных семей, подростков, не посещающих школу, подростков, склонных к правонарушениям и проведение профилактической работы; посещение семей группы «риска» на дому с целью ознакомления с жилищно-бытовыми условиями. Ведется работа с детьми, находящимися под опекой, индивидуальная работа с учащимися с девиантным поведением.   Работу по выявлению вышеуказанных групп детей и семей ведут социальные педагоги школы  и  классные руководители, так как эта работа требует глубокого знания школьников, их семей и условий их жизни.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Совместно с соц. педагогом школы, педагогом-психологом, специалистом по защите прав детства  проводятся профилактические беседы с учащимися и родителями. Ежемесячно проводятся советы по профилактике преступлений и правонарушений, на которых рассматриваются персональные дела учащихся, проведение профилактических бесед с учащимися и их родителями.</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Социально незащищенным семьям оказывается постоянная поддержка: в летний период дети, находящиеся в трудной жизненной, ситуации, посещают пришкольный лагерь, трудоустроены через Центр занятости, в течение учебного года дети из малообеспеченных семей, «группы риска» постоянно вовлекались в работу кружков и секций.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Педагоги-психологи     и социальные педагоги   в течение года проводили консультации для родителей и учащихся по интересующим вопросам. В школе ведется учет и сбор фактического материала по детям следующих категорий: опекаемые, дети-инвалиды, дети из многодетных семей, вынужденные переселенцы, дети «группы риска». Все опекаемые и дети из многодетных семей включены в списки на бесплатное питание, обеспечены учебниками в школьной библиотеке.     </w:t>
                  </w:r>
                </w:p>
                <w:p w:rsidR="002127B5" w:rsidRPr="00AC15FF" w:rsidRDefault="002127B5" w:rsidP="00560E7D">
                  <w:pPr>
                    <w:pStyle w:val="a3"/>
                    <w:spacing w:line="276" w:lineRule="auto"/>
                    <w:jc w:val="both"/>
                    <w:rPr>
                      <w:rFonts w:ascii="Times New Roman" w:hAnsi="Times New Roman" w:cs="Times New Roman"/>
                      <w:sz w:val="24"/>
                      <w:szCs w:val="24"/>
                    </w:rPr>
                  </w:pPr>
                  <w:r w:rsidRPr="00AC15FF">
                    <w:rPr>
                      <w:rFonts w:ascii="Times New Roman" w:hAnsi="Times New Roman" w:cs="Times New Roman"/>
                      <w:sz w:val="24"/>
                      <w:szCs w:val="24"/>
                    </w:rPr>
                    <w:t xml:space="preserve">      </w:t>
                  </w:r>
                  <w:r w:rsidRPr="00AC15FF">
                    <w:rPr>
                      <w:rFonts w:ascii="Times New Roman" w:hAnsi="Times New Roman" w:cs="Times New Roman"/>
                      <w:bCs/>
                      <w:sz w:val="24"/>
                      <w:szCs w:val="24"/>
                      <w:shd w:val="clear" w:color="auto" w:fill="FFFFFF"/>
                    </w:rPr>
                    <w:t xml:space="preserve">      </w:t>
                  </w:r>
                  <w:r w:rsidRPr="00AC15FF">
                    <w:rPr>
                      <w:rFonts w:ascii="Times New Roman" w:hAnsi="Times New Roman" w:cs="Times New Roman"/>
                      <w:sz w:val="24"/>
                      <w:szCs w:val="24"/>
                    </w:rPr>
                    <w:t>Формирование семейных духовно-нравственных ценностей у подрастающего поколения является базовой основой формирования у них готовности к семейной жизни и ответственному родительству (материнству или отцовству), интеграции в современное инновационное общество, что способствует решению таких социальных проблем, как преодоление демографического кризиса, социального сиротства, асоциального поведения детей и молодежи, распада семьи.</w:t>
                  </w:r>
                </w:p>
                <w:p w:rsidR="00C4748F" w:rsidRDefault="00C4748F" w:rsidP="00560E7D">
                  <w:pPr>
                    <w:pStyle w:val="aff4"/>
                    <w:widowControl w:val="0"/>
                    <w:spacing w:before="75" w:after="75" w:line="240" w:lineRule="auto"/>
                    <w:ind w:left="643"/>
                    <w:jc w:val="center"/>
                    <w:rPr>
                      <w:rFonts w:ascii="Times New Roman" w:hAnsi="Times New Roman"/>
                      <w:b/>
                      <w:sz w:val="24"/>
                      <w:szCs w:val="24"/>
                    </w:rPr>
                  </w:pPr>
                </w:p>
                <w:p w:rsidR="00C4748F" w:rsidRDefault="00C4748F" w:rsidP="00560E7D">
                  <w:pPr>
                    <w:pStyle w:val="aff4"/>
                    <w:widowControl w:val="0"/>
                    <w:spacing w:before="75" w:after="75" w:line="240" w:lineRule="auto"/>
                    <w:ind w:left="643"/>
                    <w:jc w:val="center"/>
                    <w:rPr>
                      <w:rFonts w:ascii="Times New Roman" w:hAnsi="Times New Roman"/>
                      <w:b/>
                      <w:sz w:val="24"/>
                      <w:szCs w:val="24"/>
                    </w:rPr>
                  </w:pPr>
                </w:p>
                <w:p w:rsidR="00C4748F" w:rsidRDefault="00C4748F" w:rsidP="00560E7D">
                  <w:pPr>
                    <w:pStyle w:val="aff4"/>
                    <w:widowControl w:val="0"/>
                    <w:spacing w:before="75" w:after="75" w:line="240" w:lineRule="auto"/>
                    <w:ind w:left="643"/>
                    <w:jc w:val="center"/>
                    <w:rPr>
                      <w:rFonts w:ascii="Times New Roman" w:hAnsi="Times New Roman"/>
                      <w:b/>
                      <w:sz w:val="24"/>
                      <w:szCs w:val="24"/>
                    </w:rPr>
                  </w:pPr>
                </w:p>
                <w:p w:rsidR="002127B5" w:rsidRPr="00AC15FF" w:rsidRDefault="002127B5" w:rsidP="00560E7D">
                  <w:pPr>
                    <w:pStyle w:val="aff4"/>
                    <w:widowControl w:val="0"/>
                    <w:spacing w:before="75" w:after="75" w:line="240" w:lineRule="auto"/>
                    <w:ind w:left="643"/>
                    <w:jc w:val="center"/>
                    <w:rPr>
                      <w:rFonts w:ascii="Times New Roman" w:hAnsi="Times New Roman"/>
                      <w:b/>
                      <w:bCs/>
                      <w:sz w:val="24"/>
                      <w:szCs w:val="24"/>
                    </w:rPr>
                  </w:pPr>
                  <w:r w:rsidRPr="00AC15FF">
                    <w:rPr>
                      <w:rFonts w:ascii="Times New Roman" w:hAnsi="Times New Roman"/>
                      <w:b/>
                      <w:sz w:val="24"/>
                      <w:szCs w:val="24"/>
                    </w:rPr>
                    <w:lastRenderedPageBreak/>
                    <w:t>Достижения обучающихся во внеурочной работе</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7"/>
                    <w:gridCol w:w="1888"/>
                    <w:gridCol w:w="1887"/>
                    <w:gridCol w:w="1695"/>
                    <w:gridCol w:w="2080"/>
                  </w:tblGrid>
                  <w:tr w:rsidR="002127B5" w:rsidRPr="00AC15FF" w:rsidTr="006A74EB">
                    <w:trPr>
                      <w:trHeight w:val="834"/>
                    </w:trPr>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hideMark/>
                      </w:tcPr>
                      <w:p w:rsidR="002127B5" w:rsidRPr="00AC15FF" w:rsidRDefault="002127B5" w:rsidP="00491D13">
                        <w:pPr>
                          <w:framePr w:hSpace="180" w:wrap="around" w:vAnchor="text" w:hAnchor="page" w:x="1385" w:y="-9508"/>
                          <w:spacing w:before="100" w:beforeAutospacing="1" w:after="100" w:afterAutospacing="1"/>
                          <w:jc w:val="center"/>
                          <w:rPr>
                            <w:rFonts w:ascii="Times New Roman" w:hAnsi="Times New Roman" w:cs="Times New Roman"/>
                            <w:sz w:val="24"/>
                            <w:szCs w:val="24"/>
                          </w:rPr>
                        </w:pPr>
                        <w:r w:rsidRPr="00AC15FF">
                          <w:rPr>
                            <w:rFonts w:ascii="Times New Roman" w:hAnsi="Times New Roman" w:cs="Times New Roman"/>
                            <w:sz w:val="24"/>
                            <w:szCs w:val="24"/>
                          </w:rPr>
                          <w:t>Наименование конкурса</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AC15FF">
                          <w:rPr>
                            <w:rFonts w:ascii="Times New Roman" w:hAnsi="Times New Roman" w:cs="Times New Roman"/>
                            <w:sz w:val="24"/>
                            <w:szCs w:val="24"/>
                          </w:rPr>
                          <w:t>Кол-во уч</w:t>
                        </w:r>
                        <w:r w:rsidR="00C4748F">
                          <w:rPr>
                            <w:rFonts w:ascii="Times New Roman" w:hAnsi="Times New Roman" w:cs="Times New Roman"/>
                            <w:sz w:val="24"/>
                            <w:szCs w:val="24"/>
                          </w:rPr>
                          <w:t>ени</w:t>
                        </w:r>
                        <w:r w:rsidRPr="00AC15FF">
                          <w:rPr>
                            <w:rFonts w:ascii="Times New Roman" w:hAnsi="Times New Roman" w:cs="Times New Roman"/>
                            <w:sz w:val="24"/>
                            <w:szCs w:val="24"/>
                          </w:rPr>
                          <w:t>ков</w:t>
                        </w:r>
                      </w:p>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p>
                    </w:tc>
                    <w:tc>
                      <w:tcPr>
                        <w:tcW w:w="1695" w:type="dxa"/>
                        <w:tcBorders>
                          <w:top w:val="single" w:sz="4" w:space="0" w:color="auto"/>
                          <w:left w:val="single" w:sz="4" w:space="0" w:color="auto"/>
                          <w:bottom w:val="single" w:sz="4" w:space="0" w:color="auto"/>
                          <w:right w:val="single" w:sz="4" w:space="0" w:color="auto"/>
                        </w:tcBorders>
                        <w:hideMark/>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AC15FF">
                          <w:rPr>
                            <w:rFonts w:ascii="Times New Roman" w:hAnsi="Times New Roman" w:cs="Times New Roman"/>
                            <w:sz w:val="24"/>
                            <w:szCs w:val="24"/>
                          </w:rPr>
                          <w:t>Результат</w:t>
                        </w:r>
                      </w:p>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AC15FF">
                          <w:rPr>
                            <w:rFonts w:ascii="Times New Roman" w:hAnsi="Times New Roman" w:cs="Times New Roman"/>
                            <w:sz w:val="24"/>
                            <w:szCs w:val="24"/>
                          </w:rPr>
                          <w:t>участия</w:t>
                        </w:r>
                      </w:p>
                    </w:tc>
                    <w:tc>
                      <w:tcPr>
                        <w:tcW w:w="2080" w:type="dxa"/>
                        <w:tcBorders>
                          <w:top w:val="single" w:sz="4" w:space="0" w:color="auto"/>
                          <w:left w:val="single" w:sz="4" w:space="0" w:color="auto"/>
                          <w:bottom w:val="single" w:sz="4" w:space="0" w:color="auto"/>
                          <w:right w:val="single" w:sz="4" w:space="0" w:color="auto"/>
                        </w:tcBorders>
                        <w:hideMark/>
                      </w:tcPr>
                      <w:p w:rsidR="002127B5" w:rsidRPr="00AC15FF" w:rsidRDefault="002127B5" w:rsidP="00491D13">
                        <w:pPr>
                          <w:framePr w:hSpace="180" w:wrap="around" w:vAnchor="text" w:hAnchor="page" w:x="1385" w:y="-9508"/>
                          <w:spacing w:before="100" w:beforeAutospacing="1"/>
                          <w:jc w:val="center"/>
                          <w:rPr>
                            <w:rFonts w:ascii="Times New Roman" w:hAnsi="Times New Roman" w:cs="Times New Roman"/>
                            <w:sz w:val="24"/>
                            <w:szCs w:val="24"/>
                          </w:rPr>
                        </w:pPr>
                        <w:r w:rsidRPr="00AC15FF">
                          <w:rPr>
                            <w:rFonts w:ascii="Times New Roman" w:hAnsi="Times New Roman" w:cs="Times New Roman"/>
                            <w:sz w:val="24"/>
                            <w:szCs w:val="24"/>
                          </w:rPr>
                          <w:t>Ф.И.О. педагога</w:t>
                        </w:r>
                      </w:p>
                    </w:tc>
                  </w:tr>
                  <w:tr w:rsidR="002127B5" w:rsidRPr="00AC15FF" w:rsidTr="006A74EB">
                    <w:trPr>
                      <w:trHeight w:val="310"/>
                    </w:trPr>
                    <w:tc>
                      <w:tcPr>
                        <w:tcW w:w="1887" w:type="dxa"/>
                        <w:vMerge w:val="restart"/>
                        <w:tcBorders>
                          <w:top w:val="single" w:sz="4" w:space="0" w:color="auto"/>
                          <w:left w:val="single" w:sz="4" w:space="0" w:color="auto"/>
                          <w:right w:val="single" w:sz="4" w:space="0" w:color="auto"/>
                        </w:tcBorders>
                        <w:hideMark/>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r w:rsidRPr="00AC15FF">
                          <w:rPr>
                            <w:rFonts w:ascii="Times New Roman" w:hAnsi="Times New Roman" w:cs="Times New Roman"/>
                            <w:sz w:val="24"/>
                            <w:szCs w:val="24"/>
                          </w:rPr>
                          <w:t xml:space="preserve">Участие в российских, международных мероприятиях (количество участников, наличие победителей, призеров) </w:t>
                        </w: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rPr>
                            <w:rFonts w:ascii="Times New Roman" w:hAnsi="Times New Roman" w:cs="Times New Roman"/>
                            <w:sz w:val="24"/>
                            <w:szCs w:val="24"/>
                          </w:rPr>
                        </w:pPr>
                        <w:r w:rsidRPr="004A3813">
                          <w:rPr>
                            <w:rFonts w:ascii="Times New Roman" w:hAnsi="Times New Roman" w:cs="Times New Roman"/>
                            <w:sz w:val="24"/>
                            <w:szCs w:val="24"/>
                          </w:rPr>
                          <w:t>«Всероссийский урок безопасности»</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eastAsia="Calibri" w:hAnsi="Times New Roman" w:cs="Times New Roman"/>
                            <w:sz w:val="24"/>
                            <w:szCs w:val="24"/>
                          </w:rPr>
                          <w:t>19 уч-ся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tabs>
                            <w:tab w:val="left" w:pos="590"/>
                          </w:tabs>
                          <w:jc w:val="center"/>
                          <w:rPr>
                            <w:rFonts w:ascii="Times New Roman" w:hAnsi="Times New Roman" w:cs="Times New Roman"/>
                            <w:sz w:val="24"/>
                            <w:szCs w:val="24"/>
                          </w:rPr>
                        </w:pPr>
                        <w:r w:rsidRPr="004A3813">
                          <w:rPr>
                            <w:rFonts w:ascii="Times New Roman" w:eastAsia="Calibri" w:hAnsi="Times New Roman" w:cs="Times New Roman"/>
                            <w:sz w:val="24"/>
                            <w:szCs w:val="24"/>
                          </w:rPr>
                          <w:t xml:space="preserve">Участники </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r w:rsidRPr="004A3813">
                          <w:rPr>
                            <w:sz w:val="24"/>
                            <w:szCs w:val="24"/>
                          </w:rPr>
                          <w:t>Наконечная С.А.</w:t>
                        </w:r>
                      </w:p>
                    </w:tc>
                  </w:tr>
                  <w:tr w:rsidR="009E32C7" w:rsidRPr="00AC15FF" w:rsidTr="006A74EB">
                    <w:trPr>
                      <w:trHeight w:val="310"/>
                    </w:trPr>
                    <w:tc>
                      <w:tcPr>
                        <w:tcW w:w="1887" w:type="dxa"/>
                        <w:vMerge/>
                        <w:tcBorders>
                          <w:top w:val="single" w:sz="4" w:space="0" w:color="auto"/>
                          <w:left w:val="single" w:sz="4" w:space="0" w:color="auto"/>
                          <w:right w:val="single" w:sz="4" w:space="0" w:color="auto"/>
                        </w:tcBorders>
                      </w:tcPr>
                      <w:p w:rsidR="009E32C7" w:rsidRPr="00AC15FF" w:rsidRDefault="009E32C7"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9E32C7" w:rsidRPr="009E32C7" w:rsidRDefault="009E32C7" w:rsidP="00491D13">
                        <w:pPr>
                          <w:framePr w:hSpace="180" w:wrap="around" w:vAnchor="text" w:hAnchor="page" w:x="1385" w:y="-9508"/>
                          <w:spacing w:after="0"/>
                          <w:rPr>
                            <w:rFonts w:ascii="Times New Roman" w:eastAsia="Times New Roman" w:hAnsi="Times New Roman" w:cs="Times New Roman"/>
                            <w:sz w:val="24"/>
                            <w:szCs w:val="24"/>
                          </w:rPr>
                        </w:pPr>
                        <w:r w:rsidRPr="009E32C7">
                          <w:rPr>
                            <w:rFonts w:ascii="Times New Roman" w:eastAsia="Times New Roman" w:hAnsi="Times New Roman" w:cs="Times New Roman"/>
                            <w:sz w:val="24"/>
                            <w:szCs w:val="24"/>
                          </w:rPr>
                          <w:t>Всероссийская кибер-спортивная школьная лига.</w:t>
                        </w:r>
                      </w:p>
                      <w:p w:rsidR="009E32C7" w:rsidRPr="004A3813" w:rsidRDefault="009E32C7" w:rsidP="00491D13">
                        <w:pPr>
                          <w:framePr w:hSpace="180" w:wrap="around" w:vAnchor="text" w:hAnchor="page" w:x="1385" w:y="-9508"/>
                          <w:rPr>
                            <w:rFonts w:ascii="Times New Roman" w:hAnsi="Times New Roman" w:cs="Times New Roman"/>
                            <w:sz w:val="24"/>
                            <w:szCs w:val="24"/>
                          </w:rPr>
                        </w:pPr>
                      </w:p>
                    </w:tc>
                    <w:tc>
                      <w:tcPr>
                        <w:tcW w:w="1887" w:type="dxa"/>
                        <w:tcBorders>
                          <w:top w:val="single" w:sz="4" w:space="0" w:color="auto"/>
                          <w:left w:val="single" w:sz="4" w:space="0" w:color="auto"/>
                          <w:bottom w:val="single" w:sz="4" w:space="0" w:color="auto"/>
                          <w:right w:val="single" w:sz="4" w:space="0" w:color="auto"/>
                        </w:tcBorders>
                      </w:tcPr>
                      <w:p w:rsidR="009E32C7" w:rsidRPr="004A3813" w:rsidRDefault="009E32C7" w:rsidP="00491D13">
                        <w:pPr>
                          <w:framePr w:hSpace="180" w:wrap="around" w:vAnchor="text" w:hAnchor="page" w:x="1385" w:y="-9508"/>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Pr="004A3813">
                          <w:rPr>
                            <w:rFonts w:ascii="Times New Roman" w:eastAsia="Calibri" w:hAnsi="Times New Roman" w:cs="Times New Roman"/>
                            <w:sz w:val="24"/>
                            <w:szCs w:val="24"/>
                          </w:rPr>
                          <w:t xml:space="preserve"> уч-ся</w:t>
                        </w:r>
                      </w:p>
                    </w:tc>
                    <w:tc>
                      <w:tcPr>
                        <w:tcW w:w="1695" w:type="dxa"/>
                        <w:tcBorders>
                          <w:top w:val="single" w:sz="4" w:space="0" w:color="auto"/>
                          <w:left w:val="single" w:sz="4" w:space="0" w:color="auto"/>
                          <w:bottom w:val="single" w:sz="4" w:space="0" w:color="auto"/>
                          <w:right w:val="single" w:sz="4" w:space="0" w:color="auto"/>
                        </w:tcBorders>
                      </w:tcPr>
                      <w:p w:rsidR="009E32C7" w:rsidRPr="004A3813" w:rsidRDefault="009E32C7" w:rsidP="00491D13">
                        <w:pPr>
                          <w:framePr w:hSpace="180" w:wrap="around" w:vAnchor="text" w:hAnchor="page" w:x="1385" w:y="-9508"/>
                          <w:tabs>
                            <w:tab w:val="left" w:pos="590"/>
                          </w:tabs>
                          <w:jc w:val="center"/>
                          <w:rPr>
                            <w:rFonts w:ascii="Times New Roman" w:eastAsia="Calibri" w:hAnsi="Times New Roman" w:cs="Times New Roman"/>
                            <w:sz w:val="24"/>
                            <w:szCs w:val="24"/>
                          </w:rPr>
                        </w:pPr>
                        <w:r>
                          <w:rPr>
                            <w:rFonts w:ascii="Times New Roman" w:eastAsia="Calibri" w:hAnsi="Times New Roman" w:cs="Times New Roman"/>
                            <w:sz w:val="24"/>
                            <w:szCs w:val="24"/>
                          </w:rPr>
                          <w:t>Победители</w:t>
                        </w:r>
                      </w:p>
                    </w:tc>
                    <w:tc>
                      <w:tcPr>
                        <w:tcW w:w="2080" w:type="dxa"/>
                        <w:tcBorders>
                          <w:top w:val="single" w:sz="4" w:space="0" w:color="auto"/>
                          <w:left w:val="single" w:sz="4" w:space="0" w:color="auto"/>
                          <w:bottom w:val="single" w:sz="4" w:space="0" w:color="auto"/>
                          <w:right w:val="single" w:sz="4" w:space="0" w:color="auto"/>
                        </w:tcBorders>
                      </w:tcPr>
                      <w:p w:rsidR="009E32C7" w:rsidRPr="004A3813" w:rsidRDefault="009E32C7" w:rsidP="00491D13">
                        <w:pPr>
                          <w:pStyle w:val="af5"/>
                          <w:framePr w:hSpace="180" w:wrap="around" w:vAnchor="text" w:hAnchor="page" w:x="1385" w:y="-9508"/>
                          <w:rPr>
                            <w:sz w:val="24"/>
                            <w:szCs w:val="24"/>
                          </w:rPr>
                        </w:pPr>
                      </w:p>
                    </w:tc>
                  </w:tr>
                  <w:tr w:rsidR="002127B5" w:rsidRPr="00AC15FF" w:rsidTr="006A74EB">
                    <w:trPr>
                      <w:trHeight w:val="389"/>
                    </w:trPr>
                    <w:tc>
                      <w:tcPr>
                        <w:tcW w:w="1887" w:type="dxa"/>
                        <w:vMerge/>
                        <w:tcBorders>
                          <w:left w:val="single" w:sz="4" w:space="0" w:color="auto"/>
                          <w:right w:val="single" w:sz="4" w:space="0" w:color="auto"/>
                        </w:tcBorders>
                        <w:hideMark/>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proofErr w:type="gramStart"/>
                        <w:r w:rsidRPr="004A3813">
                          <w:rPr>
                            <w:rFonts w:ascii="Times New Roman" w:hAnsi="Times New Roman" w:cs="Times New Roman"/>
                            <w:color w:val="000000"/>
                            <w:sz w:val="24"/>
                            <w:szCs w:val="24"/>
                            <w:shd w:val="clear" w:color="auto" w:fill="FAFAFA"/>
                          </w:rPr>
                          <w:t>Зимняя  олимпиада</w:t>
                        </w:r>
                        <w:proofErr w:type="gramEnd"/>
                        <w:r w:rsidRPr="004A3813">
                          <w:rPr>
                            <w:rFonts w:ascii="Times New Roman" w:hAnsi="Times New Roman" w:cs="Times New Roman"/>
                            <w:color w:val="000000"/>
                            <w:sz w:val="24"/>
                            <w:szCs w:val="24"/>
                            <w:shd w:val="clear" w:color="auto" w:fill="FAFAFA"/>
                          </w:rPr>
                          <w:t xml:space="preserve"> по программированию для 1</w:t>
                        </w:r>
                        <w:r w:rsidRPr="004A3813">
                          <w:rPr>
                            <w:rFonts w:ascii="Tahoma" w:hAnsi="Tahoma" w:cs="Tahoma"/>
                            <w:color w:val="000000"/>
                            <w:sz w:val="24"/>
                            <w:szCs w:val="24"/>
                            <w:shd w:val="clear" w:color="auto" w:fill="FAFAFA"/>
                          </w:rPr>
                          <w:t>﻿</w:t>
                        </w:r>
                        <w:r w:rsidRPr="004A3813">
                          <w:rPr>
                            <w:rFonts w:ascii="Times New Roman" w:hAnsi="Times New Roman" w:cs="Times New Roman"/>
                            <w:color w:val="000000"/>
                            <w:sz w:val="24"/>
                            <w:szCs w:val="24"/>
                            <w:shd w:val="clear" w:color="auto" w:fill="FAFAFA"/>
                          </w:rPr>
                          <w:t>-</w:t>
                        </w:r>
                        <w:r w:rsidRPr="004A3813">
                          <w:rPr>
                            <w:rFonts w:ascii="Tahoma" w:hAnsi="Tahoma" w:cs="Tahoma"/>
                            <w:color w:val="000000"/>
                            <w:sz w:val="24"/>
                            <w:szCs w:val="24"/>
                            <w:shd w:val="clear" w:color="auto" w:fill="FAFAFA"/>
                          </w:rPr>
                          <w:t>﻿</w:t>
                        </w:r>
                        <w:r w:rsidRPr="004A3813">
                          <w:rPr>
                            <w:rFonts w:ascii="Times New Roman" w:hAnsi="Times New Roman" w:cs="Times New Roman"/>
                            <w:color w:val="000000"/>
                            <w:sz w:val="24"/>
                            <w:szCs w:val="24"/>
                            <w:shd w:val="clear" w:color="auto" w:fill="FAFAFA"/>
                          </w:rPr>
                          <w:t>го класса на УЧИ. РУ</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1</w:t>
                        </w:r>
                        <w:r w:rsidR="00C4748F">
                          <w:rPr>
                            <w:rFonts w:ascii="Times New Roman" w:eastAsia="Times New Roman" w:hAnsi="Times New Roman" w:cs="Times New Roman"/>
                            <w:sz w:val="24"/>
                            <w:szCs w:val="24"/>
                          </w:rPr>
                          <w:t xml:space="preserve"> </w:t>
                        </w:r>
                        <w:r w:rsidRPr="004A3813">
                          <w:rPr>
                            <w:rFonts w:ascii="Times New Roman" w:eastAsia="Times New Roman" w:hAnsi="Times New Roman" w:cs="Times New Roman"/>
                            <w:sz w:val="24"/>
                            <w:szCs w:val="24"/>
                          </w:rPr>
                          <w:t>уч-ся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eastAsia="Calibri" w:hAnsi="Times New Roman" w:cs="Times New Roman"/>
                            <w:sz w:val="24"/>
                            <w:szCs w:val="24"/>
                          </w:rPr>
                          <w:t>Похвальная грамота</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r w:rsidRPr="004A3813">
                          <w:rPr>
                            <w:sz w:val="24"/>
                            <w:szCs w:val="24"/>
                          </w:rPr>
                          <w:t>Наконечная С.А.</w:t>
                        </w: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color w:val="000000"/>
                            <w:sz w:val="24"/>
                            <w:szCs w:val="24"/>
                            <w:shd w:val="clear" w:color="auto" w:fill="FAFAFA"/>
                          </w:rPr>
                          <w:t>Краеведческая онлайн-олимпиада «Многовековая Югра» для 1</w:t>
                        </w:r>
                        <w:r w:rsidRPr="004A3813">
                          <w:rPr>
                            <w:rFonts w:ascii="Tahoma" w:hAnsi="Tahoma" w:cs="Tahoma"/>
                            <w:color w:val="000000"/>
                            <w:sz w:val="24"/>
                            <w:szCs w:val="24"/>
                            <w:shd w:val="clear" w:color="auto" w:fill="FAFAFA"/>
                          </w:rPr>
                          <w:t>﻿</w:t>
                        </w:r>
                        <w:r w:rsidRPr="004A3813">
                          <w:rPr>
                            <w:rFonts w:ascii="Times New Roman" w:hAnsi="Times New Roman" w:cs="Times New Roman"/>
                            <w:color w:val="000000"/>
                            <w:sz w:val="24"/>
                            <w:szCs w:val="24"/>
                            <w:shd w:val="clear" w:color="auto" w:fill="FAFAFA"/>
                          </w:rPr>
                          <w:t>-</w:t>
                        </w:r>
                        <w:r w:rsidRPr="004A3813">
                          <w:rPr>
                            <w:rFonts w:ascii="Tahoma" w:hAnsi="Tahoma" w:cs="Tahoma"/>
                            <w:color w:val="000000"/>
                            <w:sz w:val="24"/>
                            <w:szCs w:val="24"/>
                            <w:shd w:val="clear" w:color="auto" w:fill="FAFAFA"/>
                          </w:rPr>
                          <w:t>﻿</w:t>
                        </w:r>
                        <w:r w:rsidRPr="004A3813">
                          <w:rPr>
                            <w:rFonts w:ascii="Times New Roman" w:hAnsi="Times New Roman" w:cs="Times New Roman"/>
                            <w:color w:val="000000"/>
                            <w:sz w:val="24"/>
                            <w:szCs w:val="24"/>
                            <w:shd w:val="clear" w:color="auto" w:fill="FAFAFA"/>
                          </w:rPr>
                          <w:t>го класса на УЧИ. РУ</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4 уч-ся</w:t>
                        </w:r>
                      </w:p>
                    </w:tc>
                    <w:tc>
                      <w:tcPr>
                        <w:tcW w:w="1695" w:type="dxa"/>
                        <w:tcBorders>
                          <w:top w:val="single" w:sz="4" w:space="0" w:color="auto"/>
                          <w:left w:val="single" w:sz="4" w:space="0" w:color="auto"/>
                          <w:bottom w:val="single" w:sz="4" w:space="0" w:color="auto"/>
                          <w:right w:val="single" w:sz="4" w:space="0" w:color="auto"/>
                        </w:tcBorders>
                      </w:tcPr>
                      <w:p w:rsidR="002127B5" w:rsidRPr="004A3813" w:rsidRDefault="002127B5" w:rsidP="00491D13">
                        <w:pPr>
                          <w:framePr w:hSpace="180" w:wrap="around" w:vAnchor="text" w:hAnchor="page" w:x="1385" w:y="-9508"/>
                          <w:spacing w:after="0" w:line="240" w:lineRule="auto"/>
                          <w:rPr>
                            <w:rFonts w:ascii="Times New Roman" w:eastAsia="Times New Roman" w:hAnsi="Times New Roman" w:cs="Times New Roman"/>
                            <w:sz w:val="24"/>
                            <w:szCs w:val="24"/>
                          </w:rPr>
                        </w:pPr>
                        <w:r w:rsidRPr="004A3813">
                          <w:rPr>
                            <w:rFonts w:ascii="Times New Roman" w:eastAsia="Times New Roman" w:hAnsi="Times New Roman" w:cs="Times New Roman"/>
                            <w:sz w:val="24"/>
                            <w:szCs w:val="24"/>
                          </w:rPr>
                          <w:t>2 сертификата о участии</w:t>
                        </w:r>
                      </w:p>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2 Похвальная грамота</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r w:rsidRPr="004A3813">
                          <w:rPr>
                            <w:sz w:val="24"/>
                            <w:szCs w:val="24"/>
                          </w:rPr>
                          <w:t>Наконечная С.А.</w:t>
                        </w: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shd w:val="clear" w:color="auto" w:fill="auto"/>
                      </w:tcPr>
                      <w:p w:rsidR="002127B5" w:rsidRPr="004A3813" w:rsidRDefault="002127B5" w:rsidP="00491D13">
                        <w:pPr>
                          <w:framePr w:hSpace="180" w:wrap="around" w:vAnchor="text" w:hAnchor="page" w:x="1385" w:y="-9508"/>
                          <w:spacing w:after="0"/>
                          <w:rPr>
                            <w:rFonts w:ascii="Times New Roman" w:hAnsi="Times New Roman" w:cs="Times New Roman"/>
                            <w:color w:val="000000"/>
                            <w:sz w:val="24"/>
                            <w:szCs w:val="24"/>
                            <w:shd w:val="clear" w:color="auto" w:fill="FAFAFA"/>
                          </w:rPr>
                        </w:pPr>
                        <w:r w:rsidRPr="006A74EB">
                          <w:rPr>
                            <w:rFonts w:ascii="Times New Roman" w:hAnsi="Times New Roman" w:cs="Times New Roman"/>
                            <w:color w:val="000000"/>
                            <w:sz w:val="24"/>
                            <w:szCs w:val="24"/>
                            <w:shd w:val="clear" w:color="auto" w:fill="FAFAFA"/>
                          </w:rPr>
                          <w:t>Олимпиада</w:t>
                        </w:r>
                        <w:r w:rsidRPr="004A3813">
                          <w:rPr>
                            <w:rFonts w:ascii="Times New Roman" w:hAnsi="Times New Roman" w:cs="Times New Roman"/>
                            <w:color w:val="000000"/>
                            <w:sz w:val="24"/>
                            <w:szCs w:val="24"/>
                            <w:shd w:val="clear" w:color="auto" w:fill="FAFAFA"/>
                          </w:rPr>
                          <w:t xml:space="preserve"> «Эра роботов»</w:t>
                        </w:r>
                      </w:p>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color w:val="000000"/>
                            <w:sz w:val="24"/>
                            <w:szCs w:val="24"/>
                            <w:shd w:val="clear" w:color="auto" w:fill="FAFAFA"/>
                          </w:rPr>
                          <w:t>на УЧИ. РУ</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3 уч-ся</w:t>
                        </w:r>
                      </w:p>
                    </w:tc>
                    <w:tc>
                      <w:tcPr>
                        <w:tcW w:w="1695" w:type="dxa"/>
                        <w:tcBorders>
                          <w:top w:val="single" w:sz="4" w:space="0" w:color="auto"/>
                          <w:left w:val="single" w:sz="4" w:space="0" w:color="auto"/>
                          <w:bottom w:val="single" w:sz="4" w:space="0" w:color="auto"/>
                          <w:right w:val="single" w:sz="4" w:space="0" w:color="auto"/>
                        </w:tcBorders>
                      </w:tcPr>
                      <w:p w:rsidR="002127B5" w:rsidRPr="004A3813" w:rsidRDefault="002127B5" w:rsidP="00491D13">
                        <w:pPr>
                          <w:framePr w:hSpace="180" w:wrap="around" w:vAnchor="text" w:hAnchor="page" w:x="1385" w:y="-9508"/>
                          <w:spacing w:after="0" w:line="240" w:lineRule="auto"/>
                          <w:rPr>
                            <w:rFonts w:ascii="Times New Roman" w:hAnsi="Times New Roman" w:cs="Times New Roman"/>
                            <w:sz w:val="24"/>
                            <w:szCs w:val="24"/>
                          </w:rPr>
                        </w:pPr>
                        <w:r w:rsidRPr="004A3813">
                          <w:rPr>
                            <w:rFonts w:ascii="Times New Roman" w:eastAsia="Times New Roman" w:hAnsi="Times New Roman" w:cs="Times New Roman"/>
                            <w:sz w:val="24"/>
                            <w:szCs w:val="24"/>
                          </w:rPr>
                          <w:t xml:space="preserve">2 </w:t>
                        </w:r>
                        <w:r w:rsidRPr="004A3813">
                          <w:rPr>
                            <w:rFonts w:ascii="Times New Roman" w:hAnsi="Times New Roman" w:cs="Times New Roman"/>
                            <w:sz w:val="24"/>
                            <w:szCs w:val="24"/>
                          </w:rPr>
                          <w:t>Грамота участника</w:t>
                        </w:r>
                      </w:p>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1 Грамота победителя</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r w:rsidRPr="004A3813">
                          <w:rPr>
                            <w:sz w:val="24"/>
                            <w:szCs w:val="24"/>
                          </w:rPr>
                          <w:t>Наконечная С.А.</w:t>
                        </w: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4A3813" w:rsidRDefault="002127B5" w:rsidP="00491D13">
                        <w:pPr>
                          <w:framePr w:hSpace="180" w:wrap="around" w:vAnchor="text" w:hAnchor="page" w:x="1385" w:y="-9508"/>
                          <w:spacing w:after="0" w:line="240" w:lineRule="auto"/>
                          <w:rPr>
                            <w:rFonts w:ascii="Times New Roman" w:hAnsi="Times New Roman" w:cs="Times New Roman"/>
                            <w:color w:val="000000"/>
                            <w:sz w:val="24"/>
                            <w:szCs w:val="24"/>
                            <w:shd w:val="clear" w:color="auto" w:fill="FAFAFA"/>
                          </w:rPr>
                        </w:pPr>
                        <w:r w:rsidRPr="004A3813">
                          <w:rPr>
                            <w:rFonts w:ascii="Times New Roman" w:hAnsi="Times New Roman" w:cs="Times New Roman"/>
                            <w:color w:val="000000"/>
                            <w:sz w:val="24"/>
                            <w:szCs w:val="24"/>
                            <w:shd w:val="clear" w:color="auto" w:fill="FAFAFA"/>
                          </w:rPr>
                          <w:t xml:space="preserve">«Остров Сокровищ» </w:t>
                        </w:r>
                      </w:p>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color w:val="000000"/>
                            <w:sz w:val="24"/>
                            <w:szCs w:val="24"/>
                            <w:shd w:val="clear" w:color="auto" w:fill="FAFAFA"/>
                          </w:rPr>
                          <w:t>УЧИ. РУ</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22 уч-ся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color w:val="000000"/>
                            <w:sz w:val="24"/>
                            <w:szCs w:val="24"/>
                            <w:shd w:val="clear" w:color="auto" w:fill="FAFAFA"/>
                          </w:rPr>
                          <w:t>Грамота за прохождение марафона</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r w:rsidRPr="004A3813">
                          <w:rPr>
                            <w:sz w:val="24"/>
                            <w:szCs w:val="24"/>
                          </w:rPr>
                          <w:t>Наконечная С.А.</w:t>
                        </w: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color w:val="000000"/>
                            <w:sz w:val="24"/>
                            <w:szCs w:val="24"/>
                            <w:shd w:val="clear" w:color="auto" w:fill="FAFAFA"/>
                          </w:rPr>
                          <w:t xml:space="preserve"> «Сказочная Лапландия» УЧИ. РУ</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20 уч-ся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color w:val="000000"/>
                            <w:sz w:val="24"/>
                            <w:szCs w:val="24"/>
                            <w:shd w:val="clear" w:color="auto" w:fill="FAFAFA"/>
                          </w:rPr>
                          <w:t>Грамота за прохождение марафона</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r w:rsidRPr="004A3813">
                          <w:rPr>
                            <w:sz w:val="24"/>
                            <w:szCs w:val="24"/>
                          </w:rPr>
                          <w:t>Наконечная С.А.</w:t>
                        </w: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4A3813" w:rsidRDefault="002127B5" w:rsidP="00491D13">
                        <w:pPr>
                          <w:framePr w:hSpace="180" w:wrap="around" w:vAnchor="text" w:hAnchor="page" w:x="1385" w:y="-9508"/>
                          <w:spacing w:after="0" w:line="240" w:lineRule="auto"/>
                          <w:rPr>
                            <w:rFonts w:ascii="Times New Roman" w:hAnsi="Times New Roman" w:cs="Times New Roman"/>
                            <w:sz w:val="24"/>
                            <w:szCs w:val="24"/>
                          </w:rPr>
                        </w:pPr>
                        <w:r w:rsidRPr="004A3813">
                          <w:rPr>
                            <w:rFonts w:ascii="Times New Roman" w:hAnsi="Times New Roman" w:cs="Times New Roman"/>
                            <w:color w:val="000000"/>
                            <w:sz w:val="24"/>
                            <w:szCs w:val="24"/>
                            <w:shd w:val="clear" w:color="auto" w:fill="FAFAFA"/>
                          </w:rPr>
                          <w:t xml:space="preserve"> «Цветущие Гавайи»</w:t>
                        </w:r>
                      </w:p>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color w:val="000000"/>
                            <w:sz w:val="24"/>
                            <w:szCs w:val="24"/>
                            <w:shd w:val="clear" w:color="auto" w:fill="FAFAFA"/>
                          </w:rPr>
                          <w:t>УЧИ. РУ</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Calibri" w:hAnsi="Times New Roman" w:cs="Times New Roman"/>
                            <w:sz w:val="24"/>
                            <w:szCs w:val="24"/>
                          </w:rPr>
                          <w:t>18 уч-ся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color w:val="000000"/>
                            <w:sz w:val="24"/>
                            <w:szCs w:val="24"/>
                            <w:shd w:val="clear" w:color="auto" w:fill="FAFAFA"/>
                          </w:rPr>
                          <w:t>Грамота за третье место класса в марафоне</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r w:rsidRPr="004A3813">
                          <w:rPr>
                            <w:sz w:val="24"/>
                            <w:szCs w:val="24"/>
                          </w:rPr>
                          <w:t>Наконечная С.А.</w:t>
                        </w: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Образовательн</w:t>
                        </w:r>
                        <w:r w:rsidRPr="004A3813">
                          <w:rPr>
                            <w:rFonts w:ascii="Times New Roman" w:hAnsi="Times New Roman" w:cs="Times New Roman"/>
                            <w:sz w:val="24"/>
                            <w:szCs w:val="24"/>
                          </w:rPr>
                          <w:lastRenderedPageBreak/>
                          <w:t>ый марафон «Тунир  Команд»</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Calibri" w:hAnsi="Times New Roman" w:cs="Times New Roman"/>
                            <w:sz w:val="24"/>
                            <w:szCs w:val="24"/>
                          </w:rPr>
                          <w:lastRenderedPageBreak/>
                          <w:t>12</w:t>
                        </w:r>
                        <w:r w:rsidR="00C4748F">
                          <w:rPr>
                            <w:rFonts w:ascii="Times New Roman" w:eastAsia="Calibri" w:hAnsi="Times New Roman" w:cs="Times New Roman"/>
                            <w:sz w:val="24"/>
                            <w:szCs w:val="24"/>
                          </w:rPr>
                          <w:t xml:space="preserve"> </w:t>
                        </w:r>
                        <w:r w:rsidR="00C4748F" w:rsidRPr="004A3813">
                          <w:rPr>
                            <w:rFonts w:ascii="Times New Roman" w:eastAsia="Times New Roman" w:hAnsi="Times New Roman" w:cs="Times New Roman"/>
                            <w:sz w:val="24"/>
                            <w:szCs w:val="24"/>
                          </w:rPr>
                          <w:t xml:space="preserve"> уч-ся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eastAsia="Calibri" w:hAnsi="Times New Roman" w:cs="Times New Roman"/>
                            <w:sz w:val="24"/>
                            <w:szCs w:val="24"/>
                          </w:rPr>
                          <w:t>Грамота</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r w:rsidRPr="004A3813">
                          <w:rPr>
                            <w:sz w:val="24"/>
                            <w:szCs w:val="24"/>
                          </w:rPr>
                          <w:t xml:space="preserve">Белоусова </w:t>
                        </w:r>
                        <w:r w:rsidRPr="004A3813">
                          <w:rPr>
                            <w:sz w:val="24"/>
                            <w:szCs w:val="24"/>
                          </w:rPr>
                          <w:lastRenderedPageBreak/>
                          <w:t>Людмила Витальевна</w:t>
                        </w: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C4748F">
                          <w:rPr>
                            <w:rFonts w:ascii="Times New Roman" w:hAnsi="Times New Roman" w:cs="Times New Roman"/>
                            <w:sz w:val="24"/>
                            <w:szCs w:val="24"/>
                          </w:rPr>
                          <w:t>Всероссийская межпредметная</w:t>
                        </w:r>
                        <w:r w:rsidRPr="004A3813">
                          <w:rPr>
                            <w:rFonts w:ascii="Times New Roman" w:hAnsi="Times New Roman" w:cs="Times New Roman"/>
                            <w:sz w:val="24"/>
                            <w:szCs w:val="24"/>
                            <w:shd w:val="clear" w:color="auto" w:fill="FAFAFA"/>
                          </w:rPr>
                          <w:t xml:space="preserve"> </w:t>
                        </w:r>
                        <w:r w:rsidRPr="00C4748F">
                          <w:rPr>
                            <w:rFonts w:ascii="Times New Roman" w:hAnsi="Times New Roman" w:cs="Times New Roman"/>
                            <w:sz w:val="24"/>
                            <w:szCs w:val="24"/>
                          </w:rPr>
                          <w:t xml:space="preserve">онлайн-олимпиада по экологии </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3</w:t>
                        </w:r>
                        <w:r w:rsidR="00C4748F">
                          <w:rPr>
                            <w:rFonts w:ascii="Times New Roman" w:eastAsia="Times New Roman" w:hAnsi="Times New Roman" w:cs="Times New Roman"/>
                            <w:sz w:val="24"/>
                            <w:szCs w:val="24"/>
                          </w:rPr>
                          <w:t xml:space="preserve"> </w:t>
                        </w:r>
                        <w:r w:rsidR="00C4748F" w:rsidRPr="004A3813">
                          <w:rPr>
                            <w:rFonts w:ascii="Times New Roman" w:eastAsia="Times New Roman" w:hAnsi="Times New Roman" w:cs="Times New Roman"/>
                            <w:sz w:val="24"/>
                            <w:szCs w:val="24"/>
                          </w:rPr>
                          <w:t xml:space="preserve"> уч-ся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eastAsia="Calibri" w:hAnsi="Times New Roman" w:cs="Times New Roman"/>
                            <w:sz w:val="24"/>
                            <w:szCs w:val="24"/>
                          </w:rPr>
                          <w:t>Грамота</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Всероссийский конкурс рисунков «МЫ ВМЕСТЕ, МЫ ЕДИНЫ»</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14</w:t>
                        </w:r>
                        <w:r w:rsidR="00C4748F">
                          <w:rPr>
                            <w:rFonts w:ascii="Times New Roman" w:eastAsia="Times New Roman" w:hAnsi="Times New Roman" w:cs="Times New Roman"/>
                            <w:sz w:val="24"/>
                            <w:szCs w:val="24"/>
                          </w:rPr>
                          <w:t xml:space="preserve"> </w:t>
                        </w:r>
                        <w:r w:rsidR="00C4748F" w:rsidRPr="004A3813">
                          <w:rPr>
                            <w:rFonts w:ascii="Times New Roman" w:eastAsia="Times New Roman" w:hAnsi="Times New Roman" w:cs="Times New Roman"/>
                            <w:sz w:val="24"/>
                            <w:szCs w:val="24"/>
                          </w:rPr>
                          <w:t xml:space="preserve"> уч-ся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eastAsia="Calibri" w:hAnsi="Times New Roman" w:cs="Times New Roman"/>
                            <w:sz w:val="24"/>
                            <w:szCs w:val="24"/>
                          </w:rPr>
                          <w:t>Грамота</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 xml:space="preserve">Учи.ру Всероссийская онлайн-олимпиада «Безопасные дороги» в рамках нацпроекта «Безопасные качественные дороги» на знания основ безопасного поведения на дорогах для учеников 1 классов. </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2</w:t>
                        </w:r>
                        <w:r w:rsidR="00C4748F" w:rsidRPr="004A3813">
                          <w:rPr>
                            <w:rFonts w:ascii="Times New Roman" w:eastAsia="Times New Roman" w:hAnsi="Times New Roman" w:cs="Times New Roman"/>
                            <w:sz w:val="24"/>
                            <w:szCs w:val="24"/>
                          </w:rPr>
                          <w:t xml:space="preserve"> уч-ся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eastAsia="Calibri" w:hAnsi="Times New Roman" w:cs="Times New Roman"/>
                            <w:sz w:val="24"/>
                            <w:szCs w:val="24"/>
                          </w:rPr>
                          <w:t>Грамота</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shd w:val="clear" w:color="auto" w:fill="auto"/>
                      </w:tcPr>
                      <w:p w:rsidR="002127B5" w:rsidRPr="00C4748F" w:rsidRDefault="002127B5" w:rsidP="00491D13">
                        <w:pPr>
                          <w:framePr w:hSpace="180" w:wrap="around" w:vAnchor="text" w:hAnchor="page" w:x="1385" w:y="-9508"/>
                          <w:jc w:val="center"/>
                          <w:rPr>
                            <w:rFonts w:ascii="Times New Roman" w:hAnsi="Times New Roman" w:cs="Times New Roman"/>
                            <w:sz w:val="24"/>
                            <w:szCs w:val="24"/>
                          </w:rPr>
                        </w:pPr>
                        <w:proofErr w:type="gramStart"/>
                        <w:r w:rsidRPr="00C4748F">
                          <w:rPr>
                            <w:rFonts w:ascii="Times New Roman" w:hAnsi="Times New Roman" w:cs="Times New Roman"/>
                            <w:sz w:val="24"/>
                            <w:szCs w:val="24"/>
                          </w:rPr>
                          <w:t xml:space="preserve">Учи.ру  </w:t>
                        </w:r>
                        <w:r w:rsidRPr="00C4748F">
                          <w:rPr>
                            <w:rFonts w:ascii="Times New Roman" w:hAnsi="Times New Roman" w:cs="Times New Roman"/>
                            <w:sz w:val="24"/>
                            <w:szCs w:val="24"/>
                            <w:shd w:val="clear" w:color="auto" w:fill="FAFAFA"/>
                            <w:lang w:val="en-US"/>
                          </w:rPr>
                          <w:t>V</w:t>
                        </w:r>
                        <w:proofErr w:type="gramEnd"/>
                        <w:r w:rsidRPr="00C4748F">
                          <w:rPr>
                            <w:rFonts w:ascii="Times New Roman" w:hAnsi="Times New Roman" w:cs="Times New Roman"/>
                            <w:sz w:val="24"/>
                            <w:szCs w:val="24"/>
                            <w:shd w:val="clear" w:color="auto" w:fill="FAFAFA"/>
                          </w:rPr>
                          <w:t xml:space="preserve"> </w:t>
                        </w:r>
                        <w:r w:rsidRPr="00C4748F">
                          <w:rPr>
                            <w:rFonts w:ascii="Times New Roman" w:hAnsi="Times New Roman" w:cs="Times New Roman"/>
                            <w:sz w:val="24"/>
                            <w:szCs w:val="24"/>
                          </w:rPr>
                          <w:t xml:space="preserve">международная онлайн-олимпиада по математике. </w:t>
                        </w:r>
                      </w:p>
                    </w:tc>
                    <w:tc>
                      <w:tcPr>
                        <w:tcW w:w="1887" w:type="dxa"/>
                        <w:tcBorders>
                          <w:top w:val="single" w:sz="4" w:space="0" w:color="auto"/>
                          <w:left w:val="single" w:sz="4" w:space="0" w:color="auto"/>
                          <w:bottom w:val="single" w:sz="4" w:space="0" w:color="auto"/>
                          <w:right w:val="single" w:sz="4" w:space="0" w:color="auto"/>
                        </w:tcBorders>
                      </w:tcPr>
                      <w:p w:rsidR="002127B5" w:rsidRPr="00C4748F" w:rsidRDefault="002127B5" w:rsidP="00491D13">
                        <w:pPr>
                          <w:pStyle w:val="a3"/>
                          <w:framePr w:hSpace="180" w:wrap="around" w:vAnchor="text" w:hAnchor="page" w:x="1385" w:y="-9508"/>
                          <w:jc w:val="center"/>
                          <w:rPr>
                            <w:rFonts w:ascii="Times New Roman" w:hAnsi="Times New Roman" w:cs="Times New Roman"/>
                            <w:sz w:val="24"/>
                            <w:szCs w:val="24"/>
                          </w:rPr>
                        </w:pPr>
                        <w:r w:rsidRPr="00C4748F">
                          <w:rPr>
                            <w:rFonts w:ascii="Times New Roman" w:eastAsia="Times New Roman" w:hAnsi="Times New Roman" w:cs="Times New Roman"/>
                            <w:sz w:val="24"/>
                            <w:szCs w:val="24"/>
                          </w:rPr>
                          <w:t>1</w:t>
                        </w:r>
                        <w:r w:rsidR="00C4748F">
                          <w:rPr>
                            <w:rFonts w:ascii="Times New Roman" w:eastAsia="Times New Roman" w:hAnsi="Times New Roman" w:cs="Times New Roman"/>
                            <w:sz w:val="24"/>
                            <w:szCs w:val="24"/>
                          </w:rPr>
                          <w:t xml:space="preserve"> </w:t>
                        </w:r>
                        <w:r w:rsidR="00C4748F" w:rsidRPr="004A3813">
                          <w:rPr>
                            <w:rFonts w:ascii="Times New Roman" w:eastAsia="Times New Roman" w:hAnsi="Times New Roman" w:cs="Times New Roman"/>
                            <w:sz w:val="24"/>
                            <w:szCs w:val="24"/>
                          </w:rPr>
                          <w:t xml:space="preserve"> уч-ся</w:t>
                        </w:r>
                      </w:p>
                    </w:tc>
                    <w:tc>
                      <w:tcPr>
                        <w:tcW w:w="1695" w:type="dxa"/>
                        <w:tcBorders>
                          <w:top w:val="single" w:sz="4" w:space="0" w:color="auto"/>
                          <w:left w:val="single" w:sz="4" w:space="0" w:color="auto"/>
                          <w:bottom w:val="single" w:sz="4" w:space="0" w:color="auto"/>
                          <w:right w:val="single" w:sz="4" w:space="0" w:color="auto"/>
                        </w:tcBorders>
                      </w:tcPr>
                      <w:p w:rsidR="002127B5" w:rsidRPr="00C4748F" w:rsidRDefault="002127B5" w:rsidP="00491D13">
                        <w:pPr>
                          <w:framePr w:hSpace="180" w:wrap="around" w:vAnchor="text" w:hAnchor="page" w:x="1385" w:y="-9508"/>
                          <w:jc w:val="center"/>
                          <w:rPr>
                            <w:rFonts w:ascii="Times New Roman" w:hAnsi="Times New Roman" w:cs="Times New Roman"/>
                            <w:sz w:val="24"/>
                            <w:szCs w:val="24"/>
                          </w:rPr>
                        </w:pPr>
                        <w:r w:rsidRPr="00C4748F">
                          <w:rPr>
                            <w:rFonts w:ascii="Times New Roman" w:eastAsia="Calibri" w:hAnsi="Times New Roman" w:cs="Times New Roman"/>
                            <w:sz w:val="24"/>
                            <w:szCs w:val="24"/>
                          </w:rPr>
                          <w:t>Грамота</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C4748F" w:rsidRDefault="002127B5" w:rsidP="00491D13">
                        <w:pPr>
                          <w:framePr w:hSpace="180" w:wrap="around" w:vAnchor="text" w:hAnchor="page" w:x="1385" w:y="-9508"/>
                          <w:jc w:val="center"/>
                          <w:rPr>
                            <w:rFonts w:ascii="Times New Roman" w:hAnsi="Times New Roman" w:cs="Times New Roman"/>
                            <w:sz w:val="24"/>
                            <w:szCs w:val="24"/>
                          </w:rPr>
                        </w:pPr>
                        <w:proofErr w:type="gramStart"/>
                        <w:r w:rsidRPr="00C4748F">
                          <w:rPr>
                            <w:rFonts w:ascii="Times New Roman" w:hAnsi="Times New Roman" w:cs="Times New Roman"/>
                            <w:sz w:val="24"/>
                            <w:szCs w:val="24"/>
                          </w:rPr>
                          <w:t>Учи.ру  Всероссийская</w:t>
                        </w:r>
                        <w:proofErr w:type="gramEnd"/>
                        <w:r w:rsidRPr="00C4748F">
                          <w:rPr>
                            <w:rFonts w:ascii="Times New Roman" w:hAnsi="Times New Roman" w:cs="Times New Roman"/>
                            <w:sz w:val="24"/>
                            <w:szCs w:val="24"/>
                          </w:rPr>
                          <w:t xml:space="preserve"> онлайн-олимпиада по литературе. </w:t>
                        </w:r>
                      </w:p>
                    </w:tc>
                    <w:tc>
                      <w:tcPr>
                        <w:tcW w:w="1887" w:type="dxa"/>
                        <w:tcBorders>
                          <w:top w:val="single" w:sz="4" w:space="0" w:color="auto"/>
                          <w:left w:val="single" w:sz="4" w:space="0" w:color="auto"/>
                          <w:bottom w:val="single" w:sz="4" w:space="0" w:color="auto"/>
                          <w:right w:val="single" w:sz="4" w:space="0" w:color="auto"/>
                        </w:tcBorders>
                      </w:tcPr>
                      <w:p w:rsidR="002127B5" w:rsidRPr="00C4748F" w:rsidRDefault="002127B5" w:rsidP="00491D13">
                        <w:pPr>
                          <w:pStyle w:val="a3"/>
                          <w:framePr w:hSpace="180" w:wrap="around" w:vAnchor="text" w:hAnchor="page" w:x="1385" w:y="-9508"/>
                          <w:jc w:val="center"/>
                          <w:rPr>
                            <w:rFonts w:ascii="Times New Roman" w:hAnsi="Times New Roman" w:cs="Times New Roman"/>
                            <w:sz w:val="24"/>
                            <w:szCs w:val="24"/>
                          </w:rPr>
                        </w:pPr>
                        <w:r w:rsidRPr="00C4748F">
                          <w:rPr>
                            <w:rFonts w:ascii="Times New Roman" w:eastAsia="Times New Roman" w:hAnsi="Times New Roman" w:cs="Times New Roman"/>
                            <w:sz w:val="24"/>
                            <w:szCs w:val="24"/>
                          </w:rPr>
                          <w:t>1</w:t>
                        </w:r>
                        <w:r w:rsidR="00C4748F">
                          <w:rPr>
                            <w:rFonts w:ascii="Times New Roman" w:eastAsia="Times New Roman" w:hAnsi="Times New Roman" w:cs="Times New Roman"/>
                            <w:sz w:val="24"/>
                            <w:szCs w:val="24"/>
                          </w:rPr>
                          <w:t xml:space="preserve"> </w:t>
                        </w:r>
                        <w:r w:rsidR="00C4748F" w:rsidRPr="004A3813">
                          <w:rPr>
                            <w:rFonts w:ascii="Times New Roman" w:eastAsia="Times New Roman" w:hAnsi="Times New Roman" w:cs="Times New Roman"/>
                            <w:sz w:val="24"/>
                            <w:szCs w:val="24"/>
                          </w:rPr>
                          <w:t xml:space="preserve"> уч-ся</w:t>
                        </w:r>
                      </w:p>
                    </w:tc>
                    <w:tc>
                      <w:tcPr>
                        <w:tcW w:w="1695" w:type="dxa"/>
                        <w:tcBorders>
                          <w:top w:val="single" w:sz="4" w:space="0" w:color="auto"/>
                          <w:left w:val="single" w:sz="4" w:space="0" w:color="auto"/>
                          <w:bottom w:val="single" w:sz="4" w:space="0" w:color="auto"/>
                          <w:right w:val="single" w:sz="4" w:space="0" w:color="auto"/>
                        </w:tcBorders>
                      </w:tcPr>
                      <w:p w:rsidR="002127B5" w:rsidRPr="00C4748F" w:rsidRDefault="002127B5" w:rsidP="00491D13">
                        <w:pPr>
                          <w:framePr w:hSpace="180" w:wrap="around" w:vAnchor="text" w:hAnchor="page" w:x="1385" w:y="-9508"/>
                          <w:jc w:val="center"/>
                          <w:rPr>
                            <w:rFonts w:ascii="Times New Roman" w:hAnsi="Times New Roman" w:cs="Times New Roman"/>
                            <w:sz w:val="24"/>
                            <w:szCs w:val="24"/>
                          </w:rPr>
                        </w:pPr>
                        <w:r w:rsidRPr="00C4748F">
                          <w:rPr>
                            <w:rFonts w:ascii="Times New Roman" w:eastAsia="Calibri" w:hAnsi="Times New Roman" w:cs="Times New Roman"/>
                            <w:sz w:val="24"/>
                            <w:szCs w:val="24"/>
                          </w:rPr>
                          <w:t>Грамота</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C4748F" w:rsidRDefault="002127B5" w:rsidP="00491D13">
                        <w:pPr>
                          <w:framePr w:hSpace="180" w:wrap="around" w:vAnchor="text" w:hAnchor="page" w:x="1385" w:y="-9508"/>
                          <w:jc w:val="center"/>
                          <w:rPr>
                            <w:rFonts w:ascii="Times New Roman" w:hAnsi="Times New Roman" w:cs="Times New Roman"/>
                            <w:sz w:val="24"/>
                            <w:szCs w:val="24"/>
                          </w:rPr>
                        </w:pPr>
                        <w:r w:rsidRPr="00C4748F">
                          <w:rPr>
                            <w:rFonts w:ascii="Times New Roman" w:hAnsi="Times New Roman" w:cs="Times New Roman"/>
                            <w:sz w:val="24"/>
                            <w:szCs w:val="24"/>
                          </w:rPr>
                          <w:t xml:space="preserve">Учи.ру.Всероссийская онлайн-олимпиада по математике. </w:t>
                        </w:r>
                      </w:p>
                    </w:tc>
                    <w:tc>
                      <w:tcPr>
                        <w:tcW w:w="1887" w:type="dxa"/>
                        <w:tcBorders>
                          <w:top w:val="single" w:sz="4" w:space="0" w:color="auto"/>
                          <w:left w:val="single" w:sz="4" w:space="0" w:color="auto"/>
                          <w:bottom w:val="single" w:sz="4" w:space="0" w:color="auto"/>
                          <w:right w:val="single" w:sz="4" w:space="0" w:color="auto"/>
                        </w:tcBorders>
                      </w:tcPr>
                      <w:p w:rsidR="002127B5" w:rsidRPr="00C4748F" w:rsidRDefault="002127B5" w:rsidP="00491D13">
                        <w:pPr>
                          <w:pStyle w:val="a3"/>
                          <w:framePr w:hSpace="180" w:wrap="around" w:vAnchor="text" w:hAnchor="page" w:x="1385" w:y="-9508"/>
                          <w:jc w:val="center"/>
                          <w:rPr>
                            <w:rFonts w:ascii="Times New Roman" w:hAnsi="Times New Roman" w:cs="Times New Roman"/>
                            <w:sz w:val="24"/>
                            <w:szCs w:val="24"/>
                          </w:rPr>
                        </w:pPr>
                        <w:r w:rsidRPr="00C4748F">
                          <w:rPr>
                            <w:rFonts w:ascii="Times New Roman" w:eastAsia="Times New Roman" w:hAnsi="Times New Roman" w:cs="Times New Roman"/>
                            <w:sz w:val="24"/>
                            <w:szCs w:val="24"/>
                          </w:rPr>
                          <w:t>4</w:t>
                        </w:r>
                        <w:r w:rsidR="00C4748F">
                          <w:rPr>
                            <w:rFonts w:ascii="Times New Roman" w:eastAsia="Times New Roman" w:hAnsi="Times New Roman" w:cs="Times New Roman"/>
                            <w:sz w:val="24"/>
                            <w:szCs w:val="24"/>
                          </w:rPr>
                          <w:t xml:space="preserve"> </w:t>
                        </w:r>
                        <w:r w:rsidR="00C4748F" w:rsidRPr="004A3813">
                          <w:rPr>
                            <w:rFonts w:ascii="Times New Roman" w:eastAsia="Times New Roman" w:hAnsi="Times New Roman" w:cs="Times New Roman"/>
                            <w:sz w:val="24"/>
                            <w:szCs w:val="24"/>
                          </w:rPr>
                          <w:t xml:space="preserve"> уч-ся</w:t>
                        </w:r>
                      </w:p>
                    </w:tc>
                    <w:tc>
                      <w:tcPr>
                        <w:tcW w:w="1695" w:type="dxa"/>
                        <w:tcBorders>
                          <w:top w:val="single" w:sz="4" w:space="0" w:color="auto"/>
                          <w:left w:val="single" w:sz="4" w:space="0" w:color="auto"/>
                          <w:bottom w:val="single" w:sz="4" w:space="0" w:color="auto"/>
                          <w:right w:val="single" w:sz="4" w:space="0" w:color="auto"/>
                        </w:tcBorders>
                      </w:tcPr>
                      <w:p w:rsidR="002127B5" w:rsidRPr="00C4748F" w:rsidRDefault="002127B5" w:rsidP="00491D13">
                        <w:pPr>
                          <w:framePr w:hSpace="180" w:wrap="around" w:vAnchor="text" w:hAnchor="page" w:x="1385" w:y="-9508"/>
                          <w:jc w:val="center"/>
                          <w:rPr>
                            <w:rFonts w:ascii="Times New Roman" w:hAnsi="Times New Roman" w:cs="Times New Roman"/>
                            <w:sz w:val="24"/>
                            <w:szCs w:val="24"/>
                          </w:rPr>
                        </w:pPr>
                        <w:r w:rsidRPr="00C4748F">
                          <w:rPr>
                            <w:rFonts w:ascii="Times New Roman" w:eastAsia="Calibri" w:hAnsi="Times New Roman" w:cs="Times New Roman"/>
                            <w:sz w:val="24"/>
                            <w:szCs w:val="24"/>
                          </w:rPr>
                          <w:t>Грамота</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C4748F" w:rsidRDefault="002127B5" w:rsidP="00491D13">
                        <w:pPr>
                          <w:framePr w:hSpace="180" w:wrap="around" w:vAnchor="text" w:hAnchor="page" w:x="1385" w:y="-9508"/>
                          <w:jc w:val="center"/>
                          <w:rPr>
                            <w:rFonts w:ascii="Times New Roman" w:hAnsi="Times New Roman" w:cs="Times New Roman"/>
                            <w:sz w:val="24"/>
                            <w:szCs w:val="24"/>
                          </w:rPr>
                        </w:pPr>
                        <w:r w:rsidRPr="00C4748F">
                          <w:rPr>
                            <w:rFonts w:ascii="Times New Roman" w:hAnsi="Times New Roman" w:cs="Times New Roman"/>
                            <w:sz w:val="24"/>
                            <w:szCs w:val="24"/>
                          </w:rPr>
                          <w:t>Учи.ру.Всероссийская онлайн-олимпиада по русскому языку.</w:t>
                        </w:r>
                      </w:p>
                    </w:tc>
                    <w:tc>
                      <w:tcPr>
                        <w:tcW w:w="1887" w:type="dxa"/>
                        <w:tcBorders>
                          <w:top w:val="single" w:sz="4" w:space="0" w:color="auto"/>
                          <w:left w:val="single" w:sz="4" w:space="0" w:color="auto"/>
                          <w:bottom w:val="single" w:sz="4" w:space="0" w:color="auto"/>
                          <w:right w:val="single" w:sz="4" w:space="0" w:color="auto"/>
                        </w:tcBorders>
                      </w:tcPr>
                      <w:p w:rsidR="002127B5" w:rsidRPr="00C4748F" w:rsidRDefault="002127B5" w:rsidP="00491D13">
                        <w:pPr>
                          <w:pStyle w:val="a3"/>
                          <w:framePr w:hSpace="180" w:wrap="around" w:vAnchor="text" w:hAnchor="page" w:x="1385" w:y="-9508"/>
                          <w:jc w:val="center"/>
                          <w:rPr>
                            <w:rFonts w:ascii="Times New Roman" w:hAnsi="Times New Roman" w:cs="Times New Roman"/>
                            <w:sz w:val="24"/>
                            <w:szCs w:val="24"/>
                          </w:rPr>
                        </w:pPr>
                        <w:r w:rsidRPr="00C4748F">
                          <w:rPr>
                            <w:rFonts w:ascii="Times New Roman" w:eastAsia="Times New Roman" w:hAnsi="Times New Roman" w:cs="Times New Roman"/>
                            <w:sz w:val="24"/>
                            <w:szCs w:val="24"/>
                          </w:rPr>
                          <w:t>2</w:t>
                        </w:r>
                        <w:r w:rsidR="00C4748F">
                          <w:rPr>
                            <w:rFonts w:ascii="Times New Roman" w:eastAsia="Times New Roman" w:hAnsi="Times New Roman" w:cs="Times New Roman"/>
                            <w:sz w:val="24"/>
                            <w:szCs w:val="24"/>
                          </w:rPr>
                          <w:t xml:space="preserve"> </w:t>
                        </w:r>
                        <w:r w:rsidR="00C4748F" w:rsidRPr="004A3813">
                          <w:rPr>
                            <w:rFonts w:ascii="Times New Roman" w:eastAsia="Times New Roman" w:hAnsi="Times New Roman" w:cs="Times New Roman"/>
                            <w:sz w:val="24"/>
                            <w:szCs w:val="24"/>
                          </w:rPr>
                          <w:t xml:space="preserve"> уч-ся</w:t>
                        </w:r>
                      </w:p>
                    </w:tc>
                    <w:tc>
                      <w:tcPr>
                        <w:tcW w:w="1695" w:type="dxa"/>
                        <w:tcBorders>
                          <w:top w:val="single" w:sz="4" w:space="0" w:color="auto"/>
                          <w:left w:val="single" w:sz="4" w:space="0" w:color="auto"/>
                          <w:bottom w:val="single" w:sz="4" w:space="0" w:color="auto"/>
                          <w:right w:val="single" w:sz="4" w:space="0" w:color="auto"/>
                        </w:tcBorders>
                      </w:tcPr>
                      <w:p w:rsidR="002127B5" w:rsidRPr="00C4748F" w:rsidRDefault="002127B5" w:rsidP="00491D13">
                        <w:pPr>
                          <w:framePr w:hSpace="180" w:wrap="around" w:vAnchor="text" w:hAnchor="page" w:x="1385" w:y="-9508"/>
                          <w:jc w:val="center"/>
                          <w:rPr>
                            <w:rFonts w:ascii="Times New Roman" w:hAnsi="Times New Roman" w:cs="Times New Roman"/>
                            <w:sz w:val="24"/>
                            <w:szCs w:val="24"/>
                          </w:rPr>
                        </w:pPr>
                        <w:r w:rsidRPr="00C4748F">
                          <w:rPr>
                            <w:rFonts w:ascii="Times New Roman" w:eastAsia="Calibri" w:hAnsi="Times New Roman" w:cs="Times New Roman"/>
                            <w:sz w:val="24"/>
                            <w:szCs w:val="24"/>
                          </w:rPr>
                          <w:t>Грамота</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Учи.ру. Образовательный марафон «Остров сокровищ».</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5</w:t>
                        </w:r>
                        <w:r w:rsidR="00C4748F">
                          <w:rPr>
                            <w:rFonts w:ascii="Times New Roman" w:eastAsia="Times New Roman" w:hAnsi="Times New Roman" w:cs="Times New Roman"/>
                            <w:sz w:val="24"/>
                            <w:szCs w:val="24"/>
                          </w:rPr>
                          <w:t xml:space="preserve"> </w:t>
                        </w:r>
                        <w:r w:rsidR="00C4748F" w:rsidRPr="004A3813">
                          <w:rPr>
                            <w:rFonts w:ascii="Times New Roman" w:eastAsia="Times New Roman" w:hAnsi="Times New Roman" w:cs="Times New Roman"/>
                            <w:sz w:val="24"/>
                            <w:szCs w:val="24"/>
                          </w:rPr>
                          <w:t xml:space="preserve"> уч-ся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eastAsia="Calibri" w:hAnsi="Times New Roman" w:cs="Times New Roman"/>
                            <w:sz w:val="24"/>
                            <w:szCs w:val="24"/>
                          </w:rPr>
                          <w:t>Грамота</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Всероссийский конкурс рисунков «МЫ ВМЕСТЕ, МЫ ЕДИНЫ»</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Calibri" w:hAnsi="Times New Roman" w:cs="Times New Roman"/>
                            <w:sz w:val="24"/>
                            <w:szCs w:val="24"/>
                          </w:rPr>
                          <w:t>18</w:t>
                        </w:r>
                        <w:r w:rsidR="00C4748F">
                          <w:rPr>
                            <w:rFonts w:ascii="Times New Roman" w:eastAsia="Calibri" w:hAnsi="Times New Roman" w:cs="Times New Roman"/>
                            <w:sz w:val="24"/>
                            <w:szCs w:val="24"/>
                          </w:rPr>
                          <w:t xml:space="preserve"> </w:t>
                        </w:r>
                        <w:r w:rsidR="00C4748F" w:rsidRPr="004A3813">
                          <w:rPr>
                            <w:rFonts w:ascii="Times New Roman" w:eastAsia="Times New Roman" w:hAnsi="Times New Roman" w:cs="Times New Roman"/>
                            <w:sz w:val="24"/>
                            <w:szCs w:val="24"/>
                          </w:rPr>
                          <w:t xml:space="preserve"> уч-ся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Грамота</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r w:rsidRPr="004A3813">
                          <w:rPr>
                            <w:sz w:val="24"/>
                            <w:szCs w:val="24"/>
                          </w:rPr>
                          <w:t>Савельева А</w:t>
                        </w:r>
                        <w:r w:rsidR="006A74EB">
                          <w:rPr>
                            <w:sz w:val="24"/>
                            <w:szCs w:val="24"/>
                          </w:rPr>
                          <w:t>.</w:t>
                        </w:r>
                        <w:r w:rsidRPr="004A3813">
                          <w:rPr>
                            <w:sz w:val="24"/>
                            <w:szCs w:val="24"/>
                          </w:rPr>
                          <w:t xml:space="preserve"> О</w:t>
                        </w:r>
                        <w:r w:rsidR="006A74EB">
                          <w:rPr>
                            <w:sz w:val="24"/>
                            <w:szCs w:val="24"/>
                          </w:rPr>
                          <w:t>.</w:t>
                        </w: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Учи.ру Образовательный марафон «Волшебная осень»</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9</w:t>
                        </w:r>
                        <w:r w:rsidR="00C4748F">
                          <w:rPr>
                            <w:rFonts w:ascii="Times New Roman" w:eastAsia="Times New Roman" w:hAnsi="Times New Roman" w:cs="Times New Roman"/>
                            <w:sz w:val="24"/>
                            <w:szCs w:val="24"/>
                          </w:rPr>
                          <w:t xml:space="preserve"> </w:t>
                        </w:r>
                        <w:r w:rsidR="00C4748F" w:rsidRPr="004A3813">
                          <w:rPr>
                            <w:rFonts w:ascii="Times New Roman" w:eastAsia="Times New Roman" w:hAnsi="Times New Roman" w:cs="Times New Roman"/>
                            <w:sz w:val="24"/>
                            <w:szCs w:val="24"/>
                          </w:rPr>
                          <w:t xml:space="preserve"> уч-ся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eastAsia="Calibri" w:hAnsi="Times New Roman" w:cs="Times New Roman"/>
                            <w:sz w:val="24"/>
                            <w:szCs w:val="24"/>
                          </w:rPr>
                          <w:t>Грамота</w:t>
                        </w:r>
                      </w:p>
                    </w:tc>
                    <w:tc>
                      <w:tcPr>
                        <w:tcW w:w="2080" w:type="dxa"/>
                        <w:tcBorders>
                          <w:top w:val="single" w:sz="4" w:space="0" w:color="auto"/>
                          <w:left w:val="single" w:sz="4" w:space="0" w:color="auto"/>
                          <w:bottom w:val="single" w:sz="4" w:space="0" w:color="auto"/>
                          <w:right w:val="single" w:sz="4" w:space="0" w:color="auto"/>
                        </w:tcBorders>
                        <w:vAlign w:val="center"/>
                      </w:tcPr>
                      <w:p w:rsidR="002127B5" w:rsidRPr="00AC15FF" w:rsidRDefault="002127B5" w:rsidP="00491D13">
                        <w:pPr>
                          <w:pStyle w:val="af5"/>
                          <w:framePr w:hSpace="180" w:wrap="around" w:vAnchor="text" w:hAnchor="page" w:x="1385" w:y="-9508"/>
                          <w:rPr>
                            <w:sz w:val="24"/>
                            <w:szCs w:val="24"/>
                            <w:lang w:eastAsia="en-US"/>
                          </w:rPr>
                        </w:pP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proofErr w:type="gramStart"/>
                        <w:r w:rsidRPr="004A3813">
                          <w:rPr>
                            <w:rFonts w:ascii="Times New Roman" w:hAnsi="Times New Roman" w:cs="Times New Roman"/>
                            <w:sz w:val="24"/>
                            <w:szCs w:val="24"/>
                          </w:rPr>
                          <w:t>Учи.ру  Всероссийская</w:t>
                        </w:r>
                        <w:proofErr w:type="gramEnd"/>
                        <w:r w:rsidRPr="004A3813">
                          <w:rPr>
                            <w:rFonts w:ascii="Times New Roman" w:hAnsi="Times New Roman" w:cs="Times New Roman"/>
                            <w:sz w:val="24"/>
                            <w:szCs w:val="24"/>
                          </w:rPr>
                          <w:t xml:space="preserve"> онлайн-олимпиада «Безопасные дороги» в рамках нацпроекта «Безопасные качественные дороги» на знания основ безопасного поведения на дорогах для учеников 3 классов.</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12</w:t>
                        </w:r>
                        <w:r w:rsidR="00C4748F">
                          <w:rPr>
                            <w:rFonts w:ascii="Times New Roman" w:eastAsia="Times New Roman" w:hAnsi="Times New Roman" w:cs="Times New Roman"/>
                            <w:sz w:val="24"/>
                            <w:szCs w:val="24"/>
                          </w:rPr>
                          <w:t xml:space="preserve"> </w:t>
                        </w:r>
                        <w:r w:rsidR="00C4748F" w:rsidRPr="004A3813">
                          <w:rPr>
                            <w:rFonts w:ascii="Times New Roman" w:eastAsia="Times New Roman" w:hAnsi="Times New Roman" w:cs="Times New Roman"/>
                            <w:sz w:val="24"/>
                            <w:szCs w:val="24"/>
                          </w:rPr>
                          <w:t xml:space="preserve"> уч-ся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Грамота</w:t>
                        </w:r>
                      </w:p>
                    </w:tc>
                    <w:tc>
                      <w:tcPr>
                        <w:tcW w:w="2080" w:type="dxa"/>
                        <w:tcBorders>
                          <w:top w:val="single" w:sz="4" w:space="0" w:color="auto"/>
                          <w:left w:val="single" w:sz="4" w:space="0" w:color="auto"/>
                          <w:bottom w:val="single" w:sz="4" w:space="0" w:color="auto"/>
                          <w:right w:val="single" w:sz="4" w:space="0" w:color="auto"/>
                        </w:tcBorders>
                        <w:vAlign w:val="center"/>
                      </w:tcPr>
                      <w:p w:rsidR="002127B5" w:rsidRPr="00AC15FF" w:rsidRDefault="002127B5" w:rsidP="00491D13">
                        <w:pPr>
                          <w:pStyle w:val="af5"/>
                          <w:framePr w:hSpace="180" w:wrap="around" w:vAnchor="text" w:hAnchor="page" w:x="1385" w:y="-9508"/>
                          <w:rPr>
                            <w:sz w:val="24"/>
                            <w:szCs w:val="24"/>
                            <w:lang w:eastAsia="en-US"/>
                          </w:rPr>
                        </w:pP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shd w:val="clear" w:color="auto" w:fill="auto"/>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C4748F">
                          <w:rPr>
                            <w:rFonts w:ascii="Times New Roman" w:hAnsi="Times New Roman" w:cs="Times New Roman"/>
                            <w:sz w:val="24"/>
                            <w:szCs w:val="24"/>
                          </w:rPr>
                          <w:t>Всероссийская межпредметная онлайн-олимпиада «Дино»</w:t>
                        </w:r>
                        <w:r w:rsidRPr="004A3813">
                          <w:rPr>
                            <w:rFonts w:ascii="Times New Roman" w:hAnsi="Times New Roman" w:cs="Times New Roman"/>
                            <w:sz w:val="24"/>
                            <w:szCs w:val="24"/>
                            <w:shd w:val="clear" w:color="auto" w:fill="FAFAFA"/>
                          </w:rPr>
                          <w:t xml:space="preserve"> </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Calibri" w:hAnsi="Times New Roman" w:cs="Times New Roman"/>
                            <w:sz w:val="24"/>
                            <w:szCs w:val="24"/>
                          </w:rPr>
                          <w:t>1</w:t>
                        </w:r>
                        <w:r w:rsidR="00C4748F">
                          <w:rPr>
                            <w:rFonts w:ascii="Times New Roman" w:eastAsia="Calibri" w:hAnsi="Times New Roman" w:cs="Times New Roman"/>
                            <w:sz w:val="24"/>
                            <w:szCs w:val="24"/>
                          </w:rPr>
                          <w:t xml:space="preserve"> </w:t>
                        </w:r>
                        <w:r w:rsidR="00C4748F" w:rsidRPr="004A3813">
                          <w:rPr>
                            <w:rFonts w:ascii="Times New Roman" w:eastAsia="Times New Roman" w:hAnsi="Times New Roman" w:cs="Times New Roman"/>
                            <w:sz w:val="24"/>
                            <w:szCs w:val="24"/>
                          </w:rPr>
                          <w:t xml:space="preserve"> уч-ся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Диплом победителя</w:t>
                        </w:r>
                      </w:p>
                    </w:tc>
                    <w:tc>
                      <w:tcPr>
                        <w:tcW w:w="2080" w:type="dxa"/>
                        <w:tcBorders>
                          <w:top w:val="single" w:sz="4" w:space="0" w:color="auto"/>
                          <w:left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r w:rsidRPr="004A3813">
                          <w:rPr>
                            <w:sz w:val="24"/>
                            <w:szCs w:val="24"/>
                          </w:rPr>
                          <w:t>Белоусова Л</w:t>
                        </w:r>
                        <w:r w:rsidR="006A74EB">
                          <w:rPr>
                            <w:sz w:val="24"/>
                            <w:szCs w:val="24"/>
                          </w:rPr>
                          <w:t>.</w:t>
                        </w:r>
                        <w:r w:rsidRPr="004A3813">
                          <w:rPr>
                            <w:sz w:val="24"/>
                            <w:szCs w:val="24"/>
                          </w:rPr>
                          <w:t xml:space="preserve"> В</w:t>
                        </w:r>
                        <w:r w:rsidR="006A74EB">
                          <w:rPr>
                            <w:sz w:val="24"/>
                            <w:szCs w:val="24"/>
                          </w:rPr>
                          <w:t>.</w:t>
                        </w: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shd w:val="clear" w:color="auto" w:fill="FAFAFA"/>
                          </w:rPr>
                          <w:t>В</w:t>
                        </w:r>
                        <w:r w:rsidRPr="00C4748F">
                          <w:rPr>
                            <w:rFonts w:ascii="Times New Roman" w:hAnsi="Times New Roman" w:cs="Times New Roman"/>
                            <w:sz w:val="24"/>
                            <w:szCs w:val="24"/>
                          </w:rPr>
                          <w:t xml:space="preserve">сероссийская межпредметная онлайн-олимпиада по экологии </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1</w:t>
                        </w:r>
                        <w:r w:rsidR="00C4748F">
                          <w:rPr>
                            <w:rFonts w:ascii="Times New Roman" w:eastAsia="Times New Roman" w:hAnsi="Times New Roman" w:cs="Times New Roman"/>
                            <w:sz w:val="24"/>
                            <w:szCs w:val="24"/>
                          </w:rPr>
                          <w:t xml:space="preserve"> </w:t>
                        </w:r>
                        <w:r w:rsidR="00C4748F" w:rsidRPr="004A3813">
                          <w:rPr>
                            <w:rFonts w:ascii="Times New Roman" w:eastAsia="Times New Roman" w:hAnsi="Times New Roman" w:cs="Times New Roman"/>
                            <w:sz w:val="24"/>
                            <w:szCs w:val="24"/>
                          </w:rPr>
                          <w:t xml:space="preserve"> уч-ся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Диплом победителя</w:t>
                        </w:r>
                      </w:p>
                    </w:tc>
                    <w:tc>
                      <w:tcPr>
                        <w:tcW w:w="2080" w:type="dxa"/>
                        <w:tcBorders>
                          <w:left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Всероссийский конкурс рисунков «МЫ ВМЕСТЕ, МЫ ЕДИНЫ»</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13</w:t>
                        </w:r>
                        <w:r w:rsidR="00C4748F" w:rsidRPr="004A3813">
                          <w:rPr>
                            <w:rFonts w:ascii="Times New Roman" w:eastAsia="Times New Roman" w:hAnsi="Times New Roman" w:cs="Times New Roman"/>
                            <w:sz w:val="24"/>
                            <w:szCs w:val="24"/>
                          </w:rPr>
                          <w:t xml:space="preserve"> уч-ся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Грамота</w:t>
                        </w:r>
                      </w:p>
                    </w:tc>
                    <w:tc>
                      <w:tcPr>
                        <w:tcW w:w="2080" w:type="dxa"/>
                        <w:tcBorders>
                          <w:left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E45EBB" w:rsidRDefault="000E6C03" w:rsidP="00491D13">
                        <w:pPr>
                          <w:framePr w:hSpace="180" w:wrap="around" w:vAnchor="text" w:hAnchor="page" w:x="1385" w:y="-9508"/>
                          <w:shd w:val="clear" w:color="auto" w:fill="FFFFFF"/>
                          <w:spacing w:line="240" w:lineRule="atLeast"/>
                          <w:outlineLvl w:val="4"/>
                          <w:rPr>
                            <w:rFonts w:ascii="Times New Roman" w:hAnsi="Times New Roman" w:cs="Times New Roman"/>
                            <w:sz w:val="24"/>
                            <w:szCs w:val="24"/>
                          </w:rPr>
                        </w:pPr>
                        <w:hyperlink r:id="rId14" w:history="1">
                          <w:r w:rsidR="002127B5" w:rsidRPr="00E45EBB">
                            <w:rPr>
                              <w:rFonts w:ascii="Times New Roman" w:hAnsi="Times New Roman" w:cs="Times New Roman"/>
                              <w:sz w:val="24"/>
                              <w:szCs w:val="24"/>
                            </w:rPr>
                            <w:t>БЛАГОТВОРИТЕЛЬНЫЙ ФОНД ИМЕНИ «НАТАШИ ЕДЫКИНОЙ»</w:t>
                          </w:r>
                        </w:hyperlink>
                      </w:p>
                      <w:p w:rsidR="002127B5" w:rsidRPr="00E45EBB" w:rsidRDefault="002127B5" w:rsidP="00491D13">
                        <w:pPr>
                          <w:framePr w:hSpace="180" w:wrap="around" w:vAnchor="text" w:hAnchor="page" w:x="1385" w:y="-9508"/>
                          <w:rPr>
                            <w:rFonts w:ascii="Times New Roman" w:hAnsi="Times New Roman" w:cs="Times New Roman"/>
                            <w:color w:val="000000"/>
                            <w:sz w:val="24"/>
                            <w:szCs w:val="24"/>
                            <w:shd w:val="clear" w:color="auto" w:fill="FFFFFF"/>
                          </w:rPr>
                        </w:pPr>
                        <w:r w:rsidRPr="00E45EBB">
                          <w:rPr>
                            <w:rFonts w:ascii="Times New Roman" w:hAnsi="Times New Roman" w:cs="Times New Roman"/>
                            <w:color w:val="000000"/>
                            <w:sz w:val="24"/>
                            <w:szCs w:val="24"/>
                            <w:shd w:val="clear" w:color="auto" w:fill="FFFFFF"/>
                          </w:rPr>
                          <w:t>ВСЕРОССИЙСКИЙ КОНКУРС</w:t>
                        </w:r>
                        <w:r w:rsidRPr="00E45EBB">
                          <w:rPr>
                            <w:rFonts w:ascii="Times New Roman" w:hAnsi="Times New Roman" w:cs="Times New Roman"/>
                            <w:color w:val="000000"/>
                            <w:sz w:val="24"/>
                            <w:szCs w:val="24"/>
                          </w:rPr>
                          <w:br/>
                        </w:r>
                        <w:r w:rsidRPr="00E45EBB">
                          <w:rPr>
                            <w:rFonts w:ascii="Times New Roman" w:hAnsi="Times New Roman" w:cs="Times New Roman"/>
                            <w:color w:val="000000"/>
                            <w:sz w:val="24"/>
                            <w:szCs w:val="24"/>
                            <w:shd w:val="clear" w:color="auto" w:fill="FFFFFF"/>
                          </w:rPr>
                          <w:t>рисунков по ПДД</w:t>
                        </w:r>
                      </w:p>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color w:val="000000"/>
                            <w:sz w:val="24"/>
                            <w:szCs w:val="24"/>
                            <w:shd w:val="clear" w:color="auto" w:fill="FFFFFF"/>
                          </w:rPr>
                          <w:t xml:space="preserve">«Со светофоровой наукой по зимним дорогам детства» </w:t>
                        </w:r>
                        <w:r w:rsidRPr="004A3813">
                          <w:rPr>
                            <w:rFonts w:ascii="Times New Roman" w:hAnsi="Times New Roman" w:cs="Times New Roman"/>
                            <w:color w:val="000000"/>
                            <w:sz w:val="24"/>
                            <w:szCs w:val="24"/>
                            <w:shd w:val="clear" w:color="auto" w:fill="FFFFFF"/>
                          </w:rPr>
                          <w:br/>
                          <w:t>приуроченный ко дню рождения Деда Мороза</w:t>
                        </w:r>
                        <w:r w:rsidRPr="004A3813">
                          <w:rPr>
                            <w:rFonts w:ascii="Times New Roman" w:hAnsi="Times New Roman" w:cs="Times New Roman"/>
                            <w:color w:val="000000"/>
                            <w:sz w:val="24"/>
                            <w:szCs w:val="24"/>
                            <w:shd w:val="clear" w:color="auto" w:fill="FFFFFF"/>
                          </w:rPr>
                          <w:br/>
                          <w:t>и направленный на профилактику ДТП в зимний период.</w:t>
                        </w:r>
                      </w:p>
                    </w:tc>
                    <w:tc>
                      <w:tcPr>
                        <w:tcW w:w="1887" w:type="dxa"/>
                        <w:tcBorders>
                          <w:top w:val="single" w:sz="4" w:space="0" w:color="auto"/>
                          <w:left w:val="single" w:sz="4" w:space="0" w:color="auto"/>
                          <w:bottom w:val="single" w:sz="4" w:space="0" w:color="auto"/>
                          <w:right w:val="single" w:sz="4" w:space="0" w:color="auto"/>
                        </w:tcBorders>
                      </w:tcPr>
                      <w:p w:rsidR="002127B5" w:rsidRPr="00E45EBB" w:rsidRDefault="002127B5" w:rsidP="00491D13">
                        <w:pPr>
                          <w:pStyle w:val="a3"/>
                          <w:framePr w:hSpace="180" w:wrap="around" w:vAnchor="text" w:hAnchor="page" w:x="1385" w:y="-9508"/>
                          <w:jc w:val="center"/>
                          <w:rPr>
                            <w:rFonts w:ascii="Times New Roman" w:hAnsi="Times New Roman" w:cs="Times New Roman"/>
                            <w:sz w:val="24"/>
                            <w:szCs w:val="24"/>
                            <w:lang w:val="en-US"/>
                          </w:rPr>
                        </w:pPr>
                        <w:r>
                          <w:rPr>
                            <w:rFonts w:ascii="Times New Roman" w:eastAsia="Times New Roman" w:hAnsi="Times New Roman" w:cs="Times New Roman"/>
                            <w:sz w:val="24"/>
                            <w:szCs w:val="24"/>
                            <w:lang w:val="en-US"/>
                          </w:rPr>
                          <w:t>24</w:t>
                        </w:r>
                        <w:r w:rsidR="00C4748F" w:rsidRPr="004A3813">
                          <w:rPr>
                            <w:rFonts w:ascii="Times New Roman" w:eastAsia="Times New Roman" w:hAnsi="Times New Roman" w:cs="Times New Roman"/>
                            <w:sz w:val="24"/>
                            <w:szCs w:val="24"/>
                          </w:rPr>
                          <w:t xml:space="preserve"> уч-ся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Грамота</w:t>
                        </w:r>
                      </w:p>
                    </w:tc>
                    <w:tc>
                      <w:tcPr>
                        <w:tcW w:w="2080" w:type="dxa"/>
                        <w:tcBorders>
                          <w:left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 xml:space="preserve">Всероссийский конкурс стихов </w:t>
                        </w:r>
                        <w:r w:rsidRPr="004A3813">
                          <w:rPr>
                            <w:rFonts w:ascii="Times New Roman" w:hAnsi="Times New Roman" w:cs="Times New Roman"/>
                            <w:sz w:val="24"/>
                            <w:szCs w:val="24"/>
                          </w:rPr>
                          <w:lastRenderedPageBreak/>
                          <w:t>«МЫ ВМЕСТЕ, МЫ ЕДИНЫ»</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lastRenderedPageBreak/>
                          <w:t>14</w:t>
                        </w:r>
                        <w:r w:rsidR="00ED7EB2">
                          <w:rPr>
                            <w:rFonts w:ascii="Times New Roman" w:eastAsia="Times New Roman" w:hAnsi="Times New Roman" w:cs="Times New Roman"/>
                            <w:sz w:val="24"/>
                            <w:szCs w:val="24"/>
                          </w:rPr>
                          <w:t xml:space="preserve"> </w:t>
                        </w:r>
                        <w:r w:rsidR="00ED7EB2" w:rsidRPr="004A3813">
                          <w:rPr>
                            <w:rFonts w:ascii="Times New Roman" w:eastAsia="Times New Roman" w:hAnsi="Times New Roman" w:cs="Times New Roman"/>
                            <w:sz w:val="24"/>
                            <w:szCs w:val="24"/>
                          </w:rPr>
                          <w:t xml:space="preserve"> уч-ся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Грамота</w:t>
                        </w:r>
                      </w:p>
                    </w:tc>
                    <w:tc>
                      <w:tcPr>
                        <w:tcW w:w="2080" w:type="dxa"/>
                        <w:tcBorders>
                          <w:left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Учи.ру Образовательный марафон «Волшебная осень»</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7</w:t>
                        </w:r>
                        <w:r w:rsidR="00ED7EB2">
                          <w:rPr>
                            <w:rFonts w:ascii="Times New Roman" w:eastAsia="Times New Roman" w:hAnsi="Times New Roman" w:cs="Times New Roman"/>
                            <w:sz w:val="24"/>
                            <w:szCs w:val="24"/>
                          </w:rPr>
                          <w:t xml:space="preserve"> </w:t>
                        </w:r>
                        <w:r w:rsidR="00ED7EB2" w:rsidRPr="004A3813">
                          <w:rPr>
                            <w:rFonts w:ascii="Times New Roman" w:eastAsia="Times New Roman" w:hAnsi="Times New Roman" w:cs="Times New Roman"/>
                            <w:sz w:val="24"/>
                            <w:szCs w:val="24"/>
                          </w:rPr>
                          <w:t xml:space="preserve"> уч-ся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Грамота</w:t>
                        </w:r>
                      </w:p>
                    </w:tc>
                    <w:tc>
                      <w:tcPr>
                        <w:tcW w:w="2080" w:type="dxa"/>
                        <w:tcBorders>
                          <w:left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proofErr w:type="gramStart"/>
                        <w:r w:rsidRPr="004A3813">
                          <w:rPr>
                            <w:rFonts w:ascii="Times New Roman" w:hAnsi="Times New Roman" w:cs="Times New Roman"/>
                            <w:sz w:val="24"/>
                            <w:szCs w:val="24"/>
                          </w:rPr>
                          <w:t>Учи.ру  Всероссийская</w:t>
                        </w:r>
                        <w:proofErr w:type="gramEnd"/>
                        <w:r w:rsidRPr="004A3813">
                          <w:rPr>
                            <w:rFonts w:ascii="Times New Roman" w:hAnsi="Times New Roman" w:cs="Times New Roman"/>
                            <w:sz w:val="24"/>
                            <w:szCs w:val="24"/>
                          </w:rPr>
                          <w:t xml:space="preserve"> онлайн-олимпиада по литературе</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2</w:t>
                        </w:r>
                        <w:r w:rsidR="00ED7EB2" w:rsidRPr="004A3813">
                          <w:rPr>
                            <w:rFonts w:ascii="Times New Roman" w:eastAsia="Times New Roman" w:hAnsi="Times New Roman" w:cs="Times New Roman"/>
                            <w:sz w:val="24"/>
                            <w:szCs w:val="24"/>
                          </w:rPr>
                          <w:t xml:space="preserve"> уч-ся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Грамота</w:t>
                        </w:r>
                      </w:p>
                    </w:tc>
                    <w:tc>
                      <w:tcPr>
                        <w:tcW w:w="2080" w:type="dxa"/>
                        <w:tcBorders>
                          <w:left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proofErr w:type="gramStart"/>
                        <w:r w:rsidRPr="004A3813">
                          <w:rPr>
                            <w:rFonts w:ascii="Times New Roman" w:hAnsi="Times New Roman" w:cs="Times New Roman"/>
                            <w:sz w:val="24"/>
                            <w:szCs w:val="24"/>
                          </w:rPr>
                          <w:t>Учи.ру  Всероссийская</w:t>
                        </w:r>
                        <w:proofErr w:type="gramEnd"/>
                        <w:r w:rsidRPr="004A3813">
                          <w:rPr>
                            <w:rFonts w:ascii="Times New Roman" w:hAnsi="Times New Roman" w:cs="Times New Roman"/>
                            <w:sz w:val="24"/>
                            <w:szCs w:val="24"/>
                          </w:rPr>
                          <w:t xml:space="preserve"> онлайн-олимпиада «Безопасные дороги» в рамках нацпроекта «Безопасные качественные дороги» на знания основ безопасного поведения на дорогах для учеников 3 классов.</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5</w:t>
                        </w:r>
                        <w:r w:rsidR="00ED7EB2" w:rsidRPr="004A3813">
                          <w:rPr>
                            <w:rFonts w:ascii="Times New Roman" w:eastAsia="Times New Roman" w:hAnsi="Times New Roman" w:cs="Times New Roman"/>
                            <w:sz w:val="24"/>
                            <w:szCs w:val="24"/>
                          </w:rPr>
                          <w:t xml:space="preserve"> уч-ся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Грамота</w:t>
                        </w:r>
                      </w:p>
                    </w:tc>
                    <w:tc>
                      <w:tcPr>
                        <w:tcW w:w="2080" w:type="dxa"/>
                        <w:tcBorders>
                          <w:left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proofErr w:type="gramStart"/>
                        <w:r w:rsidRPr="004A3813">
                          <w:rPr>
                            <w:rFonts w:ascii="Times New Roman" w:hAnsi="Times New Roman" w:cs="Times New Roman"/>
                            <w:sz w:val="24"/>
                            <w:szCs w:val="24"/>
                          </w:rPr>
                          <w:t>Учи.ру  Образовательный</w:t>
                        </w:r>
                        <w:proofErr w:type="gramEnd"/>
                        <w:r w:rsidRPr="004A3813">
                          <w:rPr>
                            <w:rFonts w:ascii="Times New Roman" w:hAnsi="Times New Roman" w:cs="Times New Roman"/>
                            <w:sz w:val="24"/>
                            <w:szCs w:val="24"/>
                          </w:rPr>
                          <w:t xml:space="preserve"> марафон «Эра роботов»</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6</w:t>
                        </w:r>
                        <w:r w:rsidR="00ED7EB2" w:rsidRPr="004A3813">
                          <w:rPr>
                            <w:rFonts w:ascii="Times New Roman" w:eastAsia="Times New Roman" w:hAnsi="Times New Roman" w:cs="Times New Roman"/>
                            <w:sz w:val="24"/>
                            <w:szCs w:val="24"/>
                          </w:rPr>
                          <w:t xml:space="preserve"> уч-ся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Грамота</w:t>
                        </w:r>
                      </w:p>
                    </w:tc>
                    <w:tc>
                      <w:tcPr>
                        <w:tcW w:w="2080" w:type="dxa"/>
                        <w:tcBorders>
                          <w:left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Учи.ру. Образовательный марафон «Остров сокровищ».</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5</w:t>
                        </w:r>
                        <w:r w:rsidR="00ED7EB2" w:rsidRPr="004A3813">
                          <w:rPr>
                            <w:rFonts w:ascii="Times New Roman" w:eastAsia="Times New Roman" w:hAnsi="Times New Roman" w:cs="Times New Roman"/>
                            <w:sz w:val="24"/>
                            <w:szCs w:val="24"/>
                          </w:rPr>
                          <w:t xml:space="preserve"> уч-ся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Грамота</w:t>
                        </w:r>
                      </w:p>
                    </w:tc>
                    <w:tc>
                      <w:tcPr>
                        <w:tcW w:w="2080" w:type="dxa"/>
                        <w:tcBorders>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 xml:space="preserve">Учи.ру.Всероссийская онлайн-олимпиада по </w:t>
                        </w:r>
                        <w:r w:rsidRPr="004A3813">
                          <w:rPr>
                            <w:rFonts w:ascii="Times New Roman" w:hAnsi="Times New Roman" w:cs="Times New Roman"/>
                            <w:sz w:val="24"/>
                            <w:szCs w:val="24"/>
                          </w:rPr>
                          <w:lastRenderedPageBreak/>
                          <w:t>русскому языку.</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lastRenderedPageBreak/>
                          <w:t>3</w:t>
                        </w:r>
                        <w:r w:rsidR="00ED7EB2" w:rsidRPr="004A3813">
                          <w:rPr>
                            <w:rFonts w:ascii="Times New Roman" w:eastAsia="Times New Roman" w:hAnsi="Times New Roman" w:cs="Times New Roman"/>
                            <w:sz w:val="24"/>
                            <w:szCs w:val="24"/>
                          </w:rPr>
                          <w:t xml:space="preserve"> уч-ся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Грамота</w:t>
                        </w:r>
                      </w:p>
                    </w:tc>
                    <w:tc>
                      <w:tcPr>
                        <w:tcW w:w="2080" w:type="dxa"/>
                        <w:tcBorders>
                          <w:top w:val="nil"/>
                          <w:left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Учи.ру.Всероссийская онлайн-олимпиада по математике.</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4</w:t>
                        </w:r>
                        <w:r w:rsidR="00ED7EB2" w:rsidRPr="004A3813">
                          <w:rPr>
                            <w:rFonts w:ascii="Times New Roman" w:eastAsia="Times New Roman" w:hAnsi="Times New Roman" w:cs="Times New Roman"/>
                            <w:sz w:val="24"/>
                            <w:szCs w:val="24"/>
                          </w:rPr>
                          <w:t xml:space="preserve"> уч-ся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Грамота</w:t>
                        </w:r>
                      </w:p>
                    </w:tc>
                    <w:tc>
                      <w:tcPr>
                        <w:tcW w:w="2080" w:type="dxa"/>
                        <w:tcBorders>
                          <w:left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Учи.ру. Образовательный марафон «Цветущие Гавайи»</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5</w:t>
                        </w:r>
                        <w:r w:rsidR="00ED7EB2" w:rsidRPr="004A3813">
                          <w:rPr>
                            <w:rFonts w:ascii="Times New Roman" w:eastAsia="Times New Roman" w:hAnsi="Times New Roman" w:cs="Times New Roman"/>
                            <w:sz w:val="24"/>
                            <w:szCs w:val="24"/>
                          </w:rPr>
                          <w:t xml:space="preserve"> уч-ся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Грамота</w:t>
                        </w:r>
                      </w:p>
                    </w:tc>
                    <w:tc>
                      <w:tcPr>
                        <w:tcW w:w="2080" w:type="dxa"/>
                        <w:tcBorders>
                          <w:left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Всероссийский конкурс рисунков «МЫ ВМЕСТЕ, МЫ ЕДИНЫ»</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Calibri" w:hAnsi="Times New Roman" w:cs="Times New Roman"/>
                            <w:sz w:val="24"/>
                            <w:szCs w:val="24"/>
                          </w:rPr>
                          <w:t>2</w:t>
                        </w:r>
                        <w:r w:rsidR="00ED7EB2" w:rsidRPr="004A3813">
                          <w:rPr>
                            <w:rFonts w:ascii="Times New Roman" w:eastAsia="Times New Roman" w:hAnsi="Times New Roman" w:cs="Times New Roman"/>
                            <w:sz w:val="24"/>
                            <w:szCs w:val="24"/>
                          </w:rPr>
                          <w:t xml:space="preserve"> уч-ся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eastAsia="Calibri" w:hAnsi="Times New Roman" w:cs="Times New Roman"/>
                            <w:sz w:val="24"/>
                            <w:szCs w:val="24"/>
                          </w:rPr>
                          <w:t>Грамота</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r w:rsidRPr="004A3813">
                          <w:rPr>
                            <w:sz w:val="24"/>
                            <w:szCs w:val="24"/>
                          </w:rPr>
                          <w:t>Титова В.Н.</w:t>
                        </w: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proofErr w:type="gramStart"/>
                        <w:r w:rsidRPr="004A3813">
                          <w:rPr>
                            <w:rFonts w:ascii="Times New Roman" w:hAnsi="Times New Roman" w:cs="Times New Roman"/>
                            <w:sz w:val="24"/>
                            <w:szCs w:val="24"/>
                          </w:rPr>
                          <w:t>Учи.ру  Всероссийская</w:t>
                        </w:r>
                        <w:proofErr w:type="gramEnd"/>
                        <w:r w:rsidRPr="004A3813">
                          <w:rPr>
                            <w:rFonts w:ascii="Times New Roman" w:hAnsi="Times New Roman" w:cs="Times New Roman"/>
                            <w:sz w:val="24"/>
                            <w:szCs w:val="24"/>
                          </w:rPr>
                          <w:t xml:space="preserve"> онлайн-олимпиада «Безопасные дороги» в рамках нацпроекта «Безопасные качественные дороги» на знания основ безопасного поведения на дорогах для учеников 3 классов.</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14</w:t>
                        </w:r>
                        <w:r w:rsidR="00ED7EB2" w:rsidRPr="004A3813">
                          <w:rPr>
                            <w:rFonts w:ascii="Times New Roman" w:eastAsia="Times New Roman" w:hAnsi="Times New Roman" w:cs="Times New Roman"/>
                            <w:sz w:val="24"/>
                            <w:szCs w:val="24"/>
                          </w:rPr>
                          <w:t xml:space="preserve"> уч-ся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eastAsia="Calibri" w:hAnsi="Times New Roman" w:cs="Times New Roman"/>
                            <w:sz w:val="24"/>
                            <w:szCs w:val="24"/>
                          </w:rPr>
                          <w:t>Грамота</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r w:rsidRPr="004A3813">
                          <w:rPr>
                            <w:sz w:val="24"/>
                            <w:szCs w:val="24"/>
                          </w:rPr>
                          <w:t>Титова В.Н.</w:t>
                        </w: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4A3813"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Всероссийская акция «День урожая»</w:t>
                        </w:r>
                      </w:p>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Конценция «Сила активной жизни»</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rPr>
                            <w:rFonts w:ascii="Times New Roman" w:hAnsi="Times New Roman" w:cs="Times New Roman"/>
                            <w:sz w:val="24"/>
                            <w:szCs w:val="24"/>
                          </w:rPr>
                        </w:pPr>
                        <w:r w:rsidRPr="004A3813">
                          <w:rPr>
                            <w:rFonts w:ascii="Times New Roman" w:eastAsia="Times New Roman" w:hAnsi="Times New Roman" w:cs="Times New Roman"/>
                            <w:sz w:val="24"/>
                            <w:szCs w:val="24"/>
                          </w:rPr>
                          <w:t xml:space="preserve">             4</w:t>
                        </w:r>
                        <w:r w:rsidR="00ED7EB2" w:rsidRPr="004A3813">
                          <w:rPr>
                            <w:rFonts w:ascii="Times New Roman" w:eastAsia="Times New Roman" w:hAnsi="Times New Roman" w:cs="Times New Roman"/>
                            <w:sz w:val="24"/>
                            <w:szCs w:val="24"/>
                          </w:rPr>
                          <w:t xml:space="preserve"> уч-ся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 xml:space="preserve">    Участник</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r w:rsidRPr="004A3813">
                          <w:rPr>
                            <w:sz w:val="24"/>
                            <w:szCs w:val="24"/>
                          </w:rPr>
                          <w:t>Титова В.Н.</w:t>
                        </w: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4A3813"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 xml:space="preserve">Всероссийский </w:t>
                        </w:r>
                        <w:r w:rsidRPr="004A3813">
                          <w:rPr>
                            <w:rFonts w:ascii="Times New Roman" w:hAnsi="Times New Roman" w:cs="Times New Roman"/>
                            <w:sz w:val="24"/>
                            <w:szCs w:val="24"/>
                          </w:rPr>
                          <w:lastRenderedPageBreak/>
                          <w:t>конкурс «Моя малая родина: природа, культура, этнос»</w:t>
                        </w:r>
                      </w:p>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Приказ №380 от 20.10.2021</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Calibri" w:hAnsi="Times New Roman" w:cs="Times New Roman"/>
                            <w:sz w:val="24"/>
                            <w:szCs w:val="24"/>
                          </w:rPr>
                          <w:lastRenderedPageBreak/>
                          <w:t>1.</w:t>
                        </w:r>
                        <w:r w:rsidRPr="004A3813">
                          <w:rPr>
                            <w:rFonts w:ascii="Times New Roman" w:hAnsi="Times New Roman" w:cs="Times New Roman"/>
                            <w:sz w:val="24"/>
                            <w:szCs w:val="24"/>
                          </w:rPr>
                          <w:t xml:space="preserve"> Полтавцева Анжелика(4 г </w:t>
                        </w:r>
                        <w:r w:rsidRPr="004A3813">
                          <w:rPr>
                            <w:rFonts w:ascii="Times New Roman" w:hAnsi="Times New Roman" w:cs="Times New Roman"/>
                            <w:sz w:val="24"/>
                            <w:szCs w:val="24"/>
                          </w:rPr>
                          <w:lastRenderedPageBreak/>
                          <w:t>класс)</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lastRenderedPageBreak/>
                          <w:t xml:space="preserve">Лауреат 2 </w:t>
                        </w:r>
                        <w:r w:rsidRPr="004A3813">
                          <w:rPr>
                            <w:rFonts w:ascii="Times New Roman" w:hAnsi="Times New Roman" w:cs="Times New Roman"/>
                            <w:sz w:val="24"/>
                            <w:szCs w:val="24"/>
                          </w:rPr>
                          <w:lastRenderedPageBreak/>
                          <w:t>степени</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r w:rsidRPr="004A3813">
                          <w:rPr>
                            <w:sz w:val="24"/>
                            <w:szCs w:val="24"/>
                          </w:rPr>
                          <w:lastRenderedPageBreak/>
                          <w:t>Панченко М.Е.</w:t>
                        </w: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Международный поэтический конкурс «Осенние грезы»</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Calibri" w:hAnsi="Times New Roman" w:cs="Times New Roman"/>
                            <w:sz w:val="24"/>
                            <w:szCs w:val="24"/>
                          </w:rPr>
                          <w:t>1.</w:t>
                        </w:r>
                        <w:r w:rsidRPr="004A3813">
                          <w:rPr>
                            <w:rFonts w:ascii="Times New Roman" w:hAnsi="Times New Roman" w:cs="Times New Roman"/>
                            <w:sz w:val="24"/>
                            <w:szCs w:val="24"/>
                          </w:rPr>
                          <w:t xml:space="preserve"> Полтавцева Анжелика(4 г класс)</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Грамота,1 место</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r w:rsidRPr="004A3813">
                          <w:rPr>
                            <w:sz w:val="24"/>
                            <w:szCs w:val="24"/>
                          </w:rPr>
                          <w:t>Панченко М.Е.</w:t>
                        </w: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Всероссийская акция  «День урожая»</w:t>
                        </w:r>
                      </w:p>
                    </w:tc>
                    <w:tc>
                      <w:tcPr>
                        <w:tcW w:w="1887" w:type="dxa"/>
                        <w:tcBorders>
                          <w:top w:val="single" w:sz="4" w:space="0" w:color="auto"/>
                          <w:left w:val="single" w:sz="4" w:space="0" w:color="auto"/>
                          <w:bottom w:val="single" w:sz="4" w:space="0" w:color="auto"/>
                          <w:right w:val="single" w:sz="4" w:space="0" w:color="auto"/>
                        </w:tcBorders>
                      </w:tcPr>
                      <w:p w:rsidR="002127B5" w:rsidRPr="004A3813" w:rsidRDefault="002127B5" w:rsidP="00491D13">
                        <w:pPr>
                          <w:framePr w:hSpace="180" w:wrap="around" w:vAnchor="text" w:hAnchor="page" w:x="1385" w:y="-9508"/>
                          <w:spacing w:after="0" w:line="240" w:lineRule="auto"/>
                          <w:rPr>
                            <w:rFonts w:ascii="Times New Roman" w:hAnsi="Times New Roman" w:cs="Times New Roman"/>
                            <w:sz w:val="24"/>
                            <w:szCs w:val="24"/>
                          </w:rPr>
                        </w:pPr>
                        <w:r w:rsidRPr="004A3813">
                          <w:rPr>
                            <w:rFonts w:ascii="Times New Roman" w:hAnsi="Times New Roman" w:cs="Times New Roman"/>
                            <w:sz w:val="24"/>
                            <w:szCs w:val="24"/>
                          </w:rPr>
                          <w:t>1.Лисевцова Анна(4 г класс)</w:t>
                        </w:r>
                      </w:p>
                      <w:p w:rsidR="002127B5" w:rsidRPr="004A3813" w:rsidRDefault="002127B5" w:rsidP="00491D13">
                        <w:pPr>
                          <w:framePr w:hSpace="180" w:wrap="around" w:vAnchor="text" w:hAnchor="page" w:x="1385" w:y="-9508"/>
                          <w:spacing w:after="0" w:line="240" w:lineRule="auto"/>
                          <w:rPr>
                            <w:rFonts w:ascii="Times New Roman" w:eastAsia="Times New Roman" w:hAnsi="Times New Roman" w:cs="Times New Roman"/>
                            <w:sz w:val="24"/>
                            <w:szCs w:val="24"/>
                          </w:rPr>
                        </w:pPr>
                        <w:r w:rsidRPr="004A3813">
                          <w:rPr>
                            <w:rFonts w:ascii="Times New Roman" w:hAnsi="Times New Roman" w:cs="Times New Roman"/>
                            <w:sz w:val="24"/>
                            <w:szCs w:val="24"/>
                          </w:rPr>
                          <w:t>2.Дубинский Леонид(4 г класс)</w:t>
                        </w:r>
                      </w:p>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3.Костырченко Дарья(4 г класс)</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Грамота</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r w:rsidRPr="004A3813">
                          <w:rPr>
                            <w:sz w:val="24"/>
                            <w:szCs w:val="24"/>
                          </w:rPr>
                          <w:t>Панченко М.Е.</w:t>
                        </w: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 xml:space="preserve">Всероссийский Онлайн – флешмоб </w:t>
                        </w:r>
                        <w:proofErr w:type="gramStart"/>
                        <w:r w:rsidRPr="004A3813">
                          <w:rPr>
                            <w:rFonts w:ascii="Times New Roman" w:hAnsi="Times New Roman" w:cs="Times New Roman"/>
                            <w:sz w:val="24"/>
                            <w:szCs w:val="24"/>
                          </w:rPr>
                          <w:t>« ПДД</w:t>
                        </w:r>
                        <w:proofErr w:type="gramEnd"/>
                        <w:r w:rsidRPr="004A3813">
                          <w:rPr>
                            <w:rFonts w:ascii="Times New Roman" w:hAnsi="Times New Roman" w:cs="Times New Roman"/>
                            <w:sz w:val="24"/>
                            <w:szCs w:val="24"/>
                          </w:rPr>
                          <w:t xml:space="preserve"> соблюдай –  по дороге не гуляй!»</w:t>
                        </w:r>
                      </w:p>
                    </w:tc>
                    <w:tc>
                      <w:tcPr>
                        <w:tcW w:w="1887" w:type="dxa"/>
                        <w:tcBorders>
                          <w:top w:val="single" w:sz="4" w:space="0" w:color="auto"/>
                          <w:left w:val="single" w:sz="4" w:space="0" w:color="auto"/>
                          <w:bottom w:val="single" w:sz="4" w:space="0" w:color="auto"/>
                          <w:right w:val="single" w:sz="4" w:space="0" w:color="auto"/>
                        </w:tcBorders>
                      </w:tcPr>
                      <w:p w:rsidR="002127B5" w:rsidRPr="004A3813" w:rsidRDefault="002127B5" w:rsidP="00491D13">
                        <w:pPr>
                          <w:framePr w:hSpace="180" w:wrap="around" w:vAnchor="text" w:hAnchor="page" w:x="1385" w:y="-9508"/>
                          <w:spacing w:after="0" w:line="240" w:lineRule="auto"/>
                          <w:rPr>
                            <w:rFonts w:ascii="Times New Roman" w:hAnsi="Times New Roman" w:cs="Times New Roman"/>
                            <w:sz w:val="24"/>
                            <w:szCs w:val="24"/>
                          </w:rPr>
                        </w:pPr>
                        <w:r w:rsidRPr="004A3813">
                          <w:rPr>
                            <w:rFonts w:ascii="Times New Roman" w:hAnsi="Times New Roman" w:cs="Times New Roman"/>
                            <w:sz w:val="24"/>
                            <w:szCs w:val="24"/>
                          </w:rPr>
                          <w:t>1.Степкина Надежда(4 г класс)</w:t>
                        </w:r>
                      </w:p>
                      <w:p w:rsidR="002127B5" w:rsidRPr="004A3813" w:rsidRDefault="002127B5" w:rsidP="00491D13">
                        <w:pPr>
                          <w:framePr w:hSpace="180" w:wrap="around" w:vAnchor="text" w:hAnchor="page" w:x="1385" w:y="-9508"/>
                          <w:spacing w:after="0" w:line="240" w:lineRule="auto"/>
                          <w:rPr>
                            <w:rFonts w:ascii="Times New Roman" w:hAnsi="Times New Roman" w:cs="Times New Roman"/>
                            <w:sz w:val="24"/>
                            <w:szCs w:val="24"/>
                          </w:rPr>
                        </w:pPr>
                        <w:r w:rsidRPr="004A3813">
                          <w:rPr>
                            <w:rFonts w:ascii="Times New Roman" w:hAnsi="Times New Roman" w:cs="Times New Roman"/>
                            <w:sz w:val="24"/>
                            <w:szCs w:val="24"/>
                          </w:rPr>
                          <w:t>2.Элизбарян Элла(4 г класс)</w:t>
                        </w:r>
                      </w:p>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3.Лисевцова Анна(4 г класс)</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Сертификат участника</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r w:rsidRPr="004A3813">
                          <w:rPr>
                            <w:sz w:val="24"/>
                            <w:szCs w:val="24"/>
                          </w:rPr>
                          <w:t>Панченко М.Е.</w:t>
                        </w: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Всероссийская акция ко Дню воссоединения Крыма с Россией</w:t>
                        </w:r>
                      </w:p>
                    </w:tc>
                    <w:tc>
                      <w:tcPr>
                        <w:tcW w:w="1887" w:type="dxa"/>
                        <w:tcBorders>
                          <w:top w:val="single" w:sz="4" w:space="0" w:color="auto"/>
                          <w:left w:val="single" w:sz="4" w:space="0" w:color="auto"/>
                          <w:bottom w:val="single" w:sz="4" w:space="0" w:color="auto"/>
                          <w:right w:val="single" w:sz="4" w:space="0" w:color="auto"/>
                        </w:tcBorders>
                      </w:tcPr>
                      <w:p w:rsidR="002127B5" w:rsidRPr="004A3813" w:rsidRDefault="002127B5" w:rsidP="00491D13">
                        <w:pPr>
                          <w:framePr w:hSpace="180" w:wrap="around" w:vAnchor="text" w:hAnchor="page" w:x="1385" w:y="-9508"/>
                          <w:spacing w:after="0" w:line="240" w:lineRule="auto"/>
                          <w:rPr>
                            <w:rFonts w:ascii="Times New Roman" w:hAnsi="Times New Roman" w:cs="Times New Roman"/>
                            <w:sz w:val="24"/>
                            <w:szCs w:val="24"/>
                          </w:rPr>
                        </w:pPr>
                        <w:r w:rsidRPr="004A3813">
                          <w:rPr>
                            <w:rFonts w:ascii="Times New Roman" w:hAnsi="Times New Roman" w:cs="Times New Roman"/>
                            <w:sz w:val="24"/>
                            <w:szCs w:val="24"/>
                          </w:rPr>
                          <w:t>1.Лютов Виталий</w:t>
                        </w:r>
                      </w:p>
                      <w:p w:rsidR="002127B5" w:rsidRPr="004A3813" w:rsidRDefault="002127B5" w:rsidP="00491D13">
                        <w:pPr>
                          <w:framePr w:hSpace="180" w:wrap="around" w:vAnchor="text" w:hAnchor="page" w:x="1385" w:y="-9508"/>
                          <w:spacing w:after="0" w:line="240" w:lineRule="auto"/>
                          <w:rPr>
                            <w:rFonts w:ascii="Times New Roman" w:hAnsi="Times New Roman" w:cs="Times New Roman"/>
                            <w:sz w:val="24"/>
                            <w:szCs w:val="24"/>
                          </w:rPr>
                        </w:pPr>
                        <w:r w:rsidRPr="004A3813">
                          <w:rPr>
                            <w:rFonts w:ascii="Times New Roman" w:hAnsi="Times New Roman" w:cs="Times New Roman"/>
                            <w:sz w:val="24"/>
                            <w:szCs w:val="24"/>
                          </w:rPr>
                          <w:t>2.Подъячева Валерия</w:t>
                        </w:r>
                      </w:p>
                      <w:p w:rsidR="002127B5" w:rsidRPr="004A3813" w:rsidRDefault="002127B5" w:rsidP="00491D13">
                        <w:pPr>
                          <w:framePr w:hSpace="180" w:wrap="around" w:vAnchor="text" w:hAnchor="page" w:x="1385" w:y="-9508"/>
                          <w:spacing w:after="0" w:line="240" w:lineRule="auto"/>
                          <w:rPr>
                            <w:rFonts w:ascii="Times New Roman" w:hAnsi="Times New Roman" w:cs="Times New Roman"/>
                            <w:sz w:val="24"/>
                            <w:szCs w:val="24"/>
                          </w:rPr>
                        </w:pPr>
                        <w:r w:rsidRPr="004A3813">
                          <w:rPr>
                            <w:rFonts w:ascii="Times New Roman" w:hAnsi="Times New Roman" w:cs="Times New Roman"/>
                            <w:sz w:val="24"/>
                            <w:szCs w:val="24"/>
                          </w:rPr>
                          <w:t>3.Дубинский Леонид</w:t>
                        </w:r>
                      </w:p>
                      <w:p w:rsidR="002127B5" w:rsidRPr="004A3813" w:rsidRDefault="002127B5" w:rsidP="00491D13">
                        <w:pPr>
                          <w:framePr w:hSpace="180" w:wrap="around" w:vAnchor="text" w:hAnchor="page" w:x="1385" w:y="-9508"/>
                          <w:spacing w:after="0" w:line="240" w:lineRule="auto"/>
                          <w:rPr>
                            <w:rFonts w:ascii="Times New Roman" w:hAnsi="Times New Roman" w:cs="Times New Roman"/>
                            <w:sz w:val="24"/>
                            <w:szCs w:val="24"/>
                          </w:rPr>
                        </w:pPr>
                        <w:r w:rsidRPr="004A3813">
                          <w:rPr>
                            <w:rFonts w:ascii="Times New Roman" w:hAnsi="Times New Roman" w:cs="Times New Roman"/>
                            <w:sz w:val="24"/>
                            <w:szCs w:val="24"/>
                          </w:rPr>
                          <w:t>4.Полтавцева Анжелика</w:t>
                        </w:r>
                      </w:p>
                      <w:p w:rsidR="002127B5" w:rsidRPr="004A3813" w:rsidRDefault="002127B5" w:rsidP="00491D13">
                        <w:pPr>
                          <w:framePr w:hSpace="180" w:wrap="around" w:vAnchor="text" w:hAnchor="page" w:x="1385" w:y="-9508"/>
                          <w:spacing w:after="0" w:line="240" w:lineRule="auto"/>
                          <w:rPr>
                            <w:rFonts w:ascii="Times New Roman" w:hAnsi="Times New Roman" w:cs="Times New Roman"/>
                            <w:sz w:val="24"/>
                            <w:szCs w:val="24"/>
                          </w:rPr>
                        </w:pPr>
                        <w:r w:rsidRPr="004A3813">
                          <w:rPr>
                            <w:rFonts w:ascii="Times New Roman" w:hAnsi="Times New Roman" w:cs="Times New Roman"/>
                            <w:sz w:val="24"/>
                            <w:szCs w:val="24"/>
                          </w:rPr>
                          <w:t>5.Гургенян  Виктория</w:t>
                        </w:r>
                      </w:p>
                      <w:p w:rsidR="002127B5" w:rsidRPr="004A3813" w:rsidRDefault="002127B5" w:rsidP="00491D13">
                        <w:pPr>
                          <w:framePr w:hSpace="180" w:wrap="around" w:vAnchor="text" w:hAnchor="page" w:x="1385" w:y="-9508"/>
                          <w:spacing w:after="0" w:line="240" w:lineRule="auto"/>
                          <w:rPr>
                            <w:rFonts w:ascii="Times New Roman" w:hAnsi="Times New Roman" w:cs="Times New Roman"/>
                            <w:sz w:val="24"/>
                            <w:szCs w:val="24"/>
                          </w:rPr>
                        </w:pPr>
                        <w:r w:rsidRPr="004A3813">
                          <w:rPr>
                            <w:rFonts w:ascii="Times New Roman" w:hAnsi="Times New Roman" w:cs="Times New Roman"/>
                            <w:sz w:val="24"/>
                            <w:szCs w:val="24"/>
                          </w:rPr>
                          <w:t>6.Солопов Артем</w:t>
                        </w:r>
                      </w:p>
                      <w:p w:rsidR="002127B5" w:rsidRPr="004A3813" w:rsidRDefault="002127B5" w:rsidP="00491D13">
                        <w:pPr>
                          <w:framePr w:hSpace="180" w:wrap="around" w:vAnchor="text" w:hAnchor="page" w:x="1385" w:y="-9508"/>
                          <w:spacing w:after="0" w:line="240" w:lineRule="auto"/>
                          <w:rPr>
                            <w:rFonts w:ascii="Times New Roman" w:hAnsi="Times New Roman" w:cs="Times New Roman"/>
                            <w:sz w:val="24"/>
                            <w:szCs w:val="24"/>
                          </w:rPr>
                        </w:pPr>
                        <w:r w:rsidRPr="004A3813">
                          <w:rPr>
                            <w:rFonts w:ascii="Times New Roman" w:hAnsi="Times New Roman" w:cs="Times New Roman"/>
                            <w:sz w:val="24"/>
                            <w:szCs w:val="24"/>
                          </w:rPr>
                          <w:t>7.Тимошенко Кирилл</w:t>
                        </w:r>
                      </w:p>
                      <w:p w:rsidR="002127B5" w:rsidRPr="004A3813" w:rsidRDefault="002127B5" w:rsidP="00491D13">
                        <w:pPr>
                          <w:framePr w:hSpace="180" w:wrap="around" w:vAnchor="text" w:hAnchor="page" w:x="1385" w:y="-9508"/>
                          <w:spacing w:after="0" w:line="240" w:lineRule="auto"/>
                          <w:rPr>
                            <w:rFonts w:ascii="Times New Roman" w:hAnsi="Times New Roman" w:cs="Times New Roman"/>
                            <w:sz w:val="24"/>
                            <w:szCs w:val="24"/>
                          </w:rPr>
                        </w:pPr>
                        <w:r w:rsidRPr="004A3813">
                          <w:rPr>
                            <w:rFonts w:ascii="Times New Roman" w:hAnsi="Times New Roman" w:cs="Times New Roman"/>
                            <w:sz w:val="24"/>
                            <w:szCs w:val="24"/>
                          </w:rPr>
                          <w:t>8.Элизбарян Элла</w:t>
                        </w:r>
                      </w:p>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9.Лисевцова Анна</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Грамота</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r w:rsidRPr="004A3813">
                          <w:rPr>
                            <w:sz w:val="24"/>
                            <w:szCs w:val="24"/>
                          </w:rPr>
                          <w:t>Панченко М.Е.</w:t>
                        </w: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 xml:space="preserve">Всероссийский урок </w:t>
                        </w:r>
                        <w:r w:rsidRPr="004A3813">
                          <w:rPr>
                            <w:rFonts w:ascii="Times New Roman" w:hAnsi="Times New Roman" w:cs="Times New Roman"/>
                            <w:sz w:val="24"/>
                            <w:szCs w:val="24"/>
                          </w:rPr>
                          <w:lastRenderedPageBreak/>
                          <w:t>безопасности</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Calibri" w:hAnsi="Times New Roman" w:cs="Times New Roman"/>
                            <w:sz w:val="24"/>
                            <w:szCs w:val="24"/>
                          </w:rPr>
                          <w:lastRenderedPageBreak/>
                          <w:t>21 учащихся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r w:rsidRPr="004A3813">
                          <w:rPr>
                            <w:sz w:val="24"/>
                            <w:szCs w:val="24"/>
                          </w:rPr>
                          <w:t>Датченко С.В.</w:t>
                        </w: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Всероссийская онлайн-олимпиада «Безопасные дороги» на платформе Учи.ру</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11 учащихся</w:t>
                        </w:r>
                      </w:p>
                    </w:tc>
                    <w:tc>
                      <w:tcPr>
                        <w:tcW w:w="1695" w:type="dxa"/>
                        <w:tcBorders>
                          <w:top w:val="single" w:sz="4" w:space="0" w:color="auto"/>
                          <w:left w:val="single" w:sz="4" w:space="0" w:color="auto"/>
                          <w:bottom w:val="single" w:sz="4" w:space="0" w:color="auto"/>
                          <w:right w:val="single" w:sz="4" w:space="0" w:color="auto"/>
                        </w:tcBorders>
                      </w:tcPr>
                      <w:p w:rsidR="002127B5" w:rsidRPr="004A3813" w:rsidRDefault="002127B5" w:rsidP="00491D13">
                        <w:pPr>
                          <w:framePr w:hSpace="180" w:wrap="around" w:vAnchor="text" w:hAnchor="page" w:x="1385" w:y="-9508"/>
                          <w:jc w:val="center"/>
                          <w:rPr>
                            <w:rFonts w:ascii="Times New Roman" w:eastAsia="Calibri" w:hAnsi="Times New Roman" w:cs="Times New Roman"/>
                            <w:sz w:val="24"/>
                            <w:szCs w:val="24"/>
                          </w:rPr>
                        </w:pPr>
                        <w:r w:rsidRPr="004A3813">
                          <w:rPr>
                            <w:rFonts w:ascii="Times New Roman" w:eastAsia="Calibri" w:hAnsi="Times New Roman" w:cs="Times New Roman"/>
                            <w:sz w:val="24"/>
                            <w:szCs w:val="24"/>
                          </w:rPr>
                          <w:t>2 победителя</w:t>
                        </w:r>
                      </w:p>
                      <w:p w:rsidR="002127B5" w:rsidRPr="004A3813" w:rsidRDefault="002127B5" w:rsidP="00491D13">
                        <w:pPr>
                          <w:framePr w:hSpace="180" w:wrap="around" w:vAnchor="text" w:hAnchor="page" w:x="1385" w:y="-9508"/>
                          <w:jc w:val="center"/>
                          <w:rPr>
                            <w:rFonts w:ascii="Times New Roman" w:eastAsia="Calibri" w:hAnsi="Times New Roman" w:cs="Times New Roman"/>
                            <w:sz w:val="24"/>
                            <w:szCs w:val="24"/>
                          </w:rPr>
                        </w:pPr>
                        <w:r w:rsidRPr="004A3813">
                          <w:rPr>
                            <w:rFonts w:ascii="Times New Roman" w:eastAsia="Calibri" w:hAnsi="Times New Roman" w:cs="Times New Roman"/>
                            <w:sz w:val="24"/>
                            <w:szCs w:val="24"/>
                          </w:rPr>
                          <w:t>5 призеров</w:t>
                        </w:r>
                      </w:p>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eastAsia="Calibri" w:hAnsi="Times New Roman" w:cs="Times New Roman"/>
                            <w:sz w:val="24"/>
                            <w:szCs w:val="24"/>
                          </w:rPr>
                          <w:t>4 сертификат участника</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r w:rsidRPr="004A3813">
                          <w:rPr>
                            <w:sz w:val="24"/>
                            <w:szCs w:val="24"/>
                          </w:rPr>
                          <w:t>Датченко С.В.</w:t>
                        </w: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spacing w:after="0"/>
                          <w:rPr>
                            <w:rFonts w:ascii="Times New Roman" w:hAnsi="Times New Roman" w:cs="Times New Roman"/>
                            <w:sz w:val="24"/>
                            <w:szCs w:val="24"/>
                          </w:rPr>
                        </w:pPr>
                        <w:r w:rsidRPr="004A3813">
                          <w:rPr>
                            <w:rFonts w:ascii="Times New Roman" w:hAnsi="Times New Roman" w:cs="Times New Roman"/>
                            <w:sz w:val="24"/>
                            <w:szCs w:val="24"/>
                          </w:rPr>
                          <w:t xml:space="preserve">Всероссийская онлайн-олимпиада Учи.ру по программированию и </w:t>
                        </w:r>
                        <w:r w:rsidRPr="004A3813">
                          <w:rPr>
                            <w:rFonts w:ascii="Times New Roman" w:hAnsi="Times New Roman" w:cs="Times New Roman"/>
                            <w:sz w:val="24"/>
                            <w:szCs w:val="24"/>
                            <w:lang w:val="en-US"/>
                          </w:rPr>
                          <w:t>VK</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2 учащихся</w:t>
                        </w:r>
                      </w:p>
                    </w:tc>
                    <w:tc>
                      <w:tcPr>
                        <w:tcW w:w="1695" w:type="dxa"/>
                        <w:tcBorders>
                          <w:top w:val="single" w:sz="4" w:space="0" w:color="auto"/>
                          <w:left w:val="single" w:sz="4" w:space="0" w:color="auto"/>
                          <w:bottom w:val="single" w:sz="4" w:space="0" w:color="auto"/>
                          <w:right w:val="single" w:sz="4" w:space="0" w:color="auto"/>
                        </w:tcBorders>
                      </w:tcPr>
                      <w:p w:rsidR="002127B5" w:rsidRPr="004A3813" w:rsidRDefault="002127B5" w:rsidP="00491D13">
                        <w:pPr>
                          <w:framePr w:hSpace="180" w:wrap="around" w:vAnchor="text" w:hAnchor="page" w:x="1385" w:y="-9508"/>
                          <w:spacing w:after="0" w:line="240" w:lineRule="auto"/>
                          <w:jc w:val="center"/>
                          <w:rPr>
                            <w:rFonts w:ascii="Times New Roman" w:eastAsia="Times New Roman" w:hAnsi="Times New Roman" w:cs="Times New Roman"/>
                            <w:sz w:val="24"/>
                            <w:szCs w:val="24"/>
                          </w:rPr>
                        </w:pPr>
                        <w:r w:rsidRPr="004A3813">
                          <w:rPr>
                            <w:rFonts w:ascii="Times New Roman" w:eastAsia="Times New Roman" w:hAnsi="Times New Roman" w:cs="Times New Roman"/>
                            <w:sz w:val="24"/>
                            <w:szCs w:val="24"/>
                          </w:rPr>
                          <w:t>1 призер</w:t>
                        </w:r>
                      </w:p>
                      <w:p w:rsidR="002127B5" w:rsidRPr="004A3813" w:rsidRDefault="002127B5" w:rsidP="00491D13">
                        <w:pPr>
                          <w:framePr w:hSpace="180" w:wrap="around" w:vAnchor="text" w:hAnchor="page" w:x="1385" w:y="-9508"/>
                          <w:spacing w:after="0" w:line="240" w:lineRule="auto"/>
                          <w:jc w:val="center"/>
                          <w:rPr>
                            <w:rFonts w:ascii="Times New Roman" w:eastAsia="Times New Roman" w:hAnsi="Times New Roman" w:cs="Times New Roman"/>
                            <w:sz w:val="24"/>
                            <w:szCs w:val="24"/>
                          </w:rPr>
                        </w:pPr>
                      </w:p>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 xml:space="preserve">1 </w:t>
                        </w:r>
                        <w:r w:rsidRPr="004A3813">
                          <w:rPr>
                            <w:rFonts w:ascii="Times New Roman" w:eastAsia="Calibri" w:hAnsi="Times New Roman" w:cs="Times New Roman"/>
                            <w:sz w:val="24"/>
                            <w:szCs w:val="24"/>
                          </w:rPr>
                          <w:t>сертификат участника</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r w:rsidRPr="004A3813">
                          <w:rPr>
                            <w:sz w:val="24"/>
                            <w:szCs w:val="24"/>
                          </w:rPr>
                          <w:t>Датченко С.В.</w:t>
                        </w:r>
                      </w:p>
                    </w:tc>
                  </w:tr>
                  <w:tr w:rsidR="002127B5" w:rsidRPr="00AC15FF" w:rsidTr="00B01069">
                    <w:trPr>
                      <w:trHeight w:val="1973"/>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spacing w:after="0"/>
                          <w:rPr>
                            <w:rFonts w:ascii="Times New Roman" w:hAnsi="Times New Roman" w:cs="Times New Roman"/>
                            <w:sz w:val="24"/>
                            <w:szCs w:val="24"/>
                          </w:rPr>
                        </w:pPr>
                        <w:r w:rsidRPr="004A3813">
                          <w:rPr>
                            <w:rFonts w:ascii="Times New Roman" w:hAnsi="Times New Roman" w:cs="Times New Roman"/>
                            <w:sz w:val="24"/>
                            <w:szCs w:val="24"/>
                          </w:rPr>
                          <w:t>Всероссийская краеведческая онлайн-олимпиада на платформе Учи.ру</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1 учащихся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призер</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r w:rsidRPr="004A3813">
                          <w:rPr>
                            <w:sz w:val="24"/>
                            <w:szCs w:val="24"/>
                          </w:rPr>
                          <w:t>Датченко С.В.</w:t>
                        </w: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spacing w:after="0"/>
                          <w:rPr>
                            <w:rFonts w:ascii="Times New Roman" w:hAnsi="Times New Roman" w:cs="Times New Roman"/>
                            <w:sz w:val="24"/>
                            <w:szCs w:val="24"/>
                          </w:rPr>
                        </w:pPr>
                        <w:r w:rsidRPr="00ED7EB2">
                          <w:rPr>
                            <w:rFonts w:ascii="Times New Roman" w:hAnsi="Times New Roman" w:cs="Times New Roman"/>
                            <w:color w:val="000000"/>
                            <w:sz w:val="24"/>
                            <w:szCs w:val="24"/>
                          </w:rPr>
                          <w:t>Образовательный марафон «Цветущие Гавайи</w:t>
                        </w:r>
                        <w:r w:rsidRPr="004A3813">
                          <w:rPr>
                            <w:rFonts w:ascii="Times New Roman" w:hAnsi="Times New Roman" w:cs="Times New Roman"/>
                            <w:color w:val="000000"/>
                            <w:sz w:val="24"/>
                            <w:szCs w:val="24"/>
                            <w:shd w:val="clear" w:color="auto" w:fill="FAFAFA"/>
                          </w:rPr>
                          <w:t>»</w:t>
                        </w:r>
                        <w:r w:rsidRPr="004A3813">
                          <w:rPr>
                            <w:rFonts w:ascii="Times New Roman" w:hAnsi="Times New Roman" w:cs="Times New Roman"/>
                            <w:sz w:val="24"/>
                            <w:szCs w:val="24"/>
                          </w:rPr>
                          <w:t xml:space="preserve"> на платформе Учи.ру</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6 учащихся</w:t>
                        </w:r>
                      </w:p>
                    </w:tc>
                    <w:tc>
                      <w:tcPr>
                        <w:tcW w:w="1695" w:type="dxa"/>
                        <w:tcBorders>
                          <w:top w:val="single" w:sz="4" w:space="0" w:color="auto"/>
                          <w:left w:val="single" w:sz="4" w:space="0" w:color="auto"/>
                          <w:bottom w:val="single" w:sz="4" w:space="0" w:color="auto"/>
                          <w:right w:val="single" w:sz="4" w:space="0" w:color="auto"/>
                        </w:tcBorders>
                      </w:tcPr>
                      <w:p w:rsidR="002127B5" w:rsidRPr="004A3813" w:rsidRDefault="002127B5" w:rsidP="00491D13">
                        <w:pPr>
                          <w:framePr w:hSpace="180" w:wrap="around" w:vAnchor="text" w:hAnchor="page" w:x="1385" w:y="-9508"/>
                          <w:spacing w:after="0" w:line="240" w:lineRule="auto"/>
                          <w:jc w:val="center"/>
                          <w:rPr>
                            <w:rFonts w:ascii="Times New Roman" w:eastAsia="Times New Roman" w:hAnsi="Times New Roman" w:cs="Times New Roman"/>
                            <w:sz w:val="24"/>
                            <w:szCs w:val="24"/>
                          </w:rPr>
                        </w:pPr>
                        <w:r w:rsidRPr="004A3813">
                          <w:rPr>
                            <w:rFonts w:ascii="Times New Roman" w:eastAsia="Times New Roman" w:hAnsi="Times New Roman" w:cs="Times New Roman"/>
                            <w:sz w:val="24"/>
                            <w:szCs w:val="24"/>
                          </w:rPr>
                          <w:t>5 призеры</w:t>
                        </w:r>
                      </w:p>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1 сертификат участника</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r w:rsidRPr="004A3813">
                          <w:rPr>
                            <w:sz w:val="24"/>
                            <w:szCs w:val="24"/>
                          </w:rPr>
                          <w:t>Датченко С.В.</w:t>
                        </w: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shd w:val="clear" w:color="auto" w:fill="auto"/>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ED7EB2">
                          <w:rPr>
                            <w:rFonts w:ascii="Times New Roman" w:hAnsi="Times New Roman" w:cs="Times New Roman"/>
                            <w:color w:val="000000"/>
                            <w:sz w:val="24"/>
                            <w:szCs w:val="24"/>
                          </w:rPr>
                          <w:t>Основном тур зимней олимпиады по математике для 1</w:t>
                        </w:r>
                        <w:r w:rsidRPr="00ED7EB2">
                          <w:rPr>
                            <w:rFonts w:ascii="Tahoma" w:hAnsi="Tahoma" w:cs="Tahoma"/>
                            <w:color w:val="000000"/>
                            <w:sz w:val="24"/>
                            <w:szCs w:val="24"/>
                          </w:rPr>
                          <w:t>﻿</w:t>
                        </w:r>
                        <w:r w:rsidRPr="00ED7EB2">
                          <w:rPr>
                            <w:rFonts w:ascii="Times New Roman" w:hAnsi="Times New Roman" w:cs="Times New Roman"/>
                            <w:color w:val="000000"/>
                            <w:sz w:val="24"/>
                            <w:szCs w:val="24"/>
                          </w:rPr>
                          <w:t>-</w:t>
                        </w:r>
                        <w:r w:rsidRPr="00ED7EB2">
                          <w:rPr>
                            <w:rFonts w:ascii="Tahoma" w:hAnsi="Tahoma" w:cs="Tahoma"/>
                            <w:color w:val="000000"/>
                            <w:sz w:val="24"/>
                            <w:szCs w:val="24"/>
                          </w:rPr>
                          <w:t>﻿</w:t>
                        </w:r>
                        <w:r w:rsidRPr="00ED7EB2">
                          <w:rPr>
                            <w:rFonts w:ascii="Times New Roman" w:hAnsi="Times New Roman" w:cs="Times New Roman"/>
                            <w:color w:val="000000"/>
                            <w:sz w:val="24"/>
                            <w:szCs w:val="24"/>
                          </w:rPr>
                          <w:t>го класса</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Calibri" w:hAnsi="Times New Roman" w:cs="Times New Roman"/>
                            <w:sz w:val="24"/>
                            <w:szCs w:val="24"/>
                          </w:rPr>
                          <w:t>2 учащихся</w:t>
                        </w:r>
                      </w:p>
                    </w:tc>
                    <w:tc>
                      <w:tcPr>
                        <w:tcW w:w="1695" w:type="dxa"/>
                        <w:tcBorders>
                          <w:top w:val="single" w:sz="4" w:space="0" w:color="auto"/>
                          <w:left w:val="single" w:sz="4" w:space="0" w:color="auto"/>
                          <w:bottom w:val="single" w:sz="4" w:space="0" w:color="auto"/>
                          <w:right w:val="single" w:sz="4" w:space="0" w:color="auto"/>
                        </w:tcBorders>
                      </w:tcPr>
                      <w:p w:rsidR="002127B5" w:rsidRPr="004A3813" w:rsidRDefault="002127B5" w:rsidP="00491D13">
                        <w:pPr>
                          <w:framePr w:hSpace="180" w:wrap="around" w:vAnchor="text" w:hAnchor="page" w:x="1385" w:y="-9508"/>
                          <w:jc w:val="center"/>
                          <w:rPr>
                            <w:rFonts w:ascii="Times New Roman" w:eastAsia="Calibri" w:hAnsi="Times New Roman" w:cs="Times New Roman"/>
                            <w:sz w:val="24"/>
                            <w:szCs w:val="24"/>
                          </w:rPr>
                        </w:pPr>
                        <w:r w:rsidRPr="004A3813">
                          <w:rPr>
                            <w:rFonts w:ascii="Times New Roman" w:eastAsia="Calibri" w:hAnsi="Times New Roman" w:cs="Times New Roman"/>
                            <w:sz w:val="24"/>
                            <w:szCs w:val="24"/>
                          </w:rPr>
                          <w:t>1 победитель</w:t>
                        </w:r>
                      </w:p>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eastAsia="Calibri" w:hAnsi="Times New Roman" w:cs="Times New Roman"/>
                            <w:sz w:val="24"/>
                            <w:szCs w:val="24"/>
                          </w:rPr>
                          <w:t>1 участник</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r w:rsidRPr="004A3813">
                          <w:rPr>
                            <w:sz w:val="24"/>
                            <w:szCs w:val="24"/>
                          </w:rPr>
                          <w:t>Датченко С.В.</w:t>
                        </w: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shd w:val="clear" w:color="auto" w:fill="auto"/>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ED7EB2">
                          <w:rPr>
                            <w:rFonts w:ascii="Times New Roman" w:hAnsi="Times New Roman" w:cs="Times New Roman"/>
                            <w:color w:val="000000"/>
                            <w:sz w:val="24"/>
                            <w:szCs w:val="24"/>
                          </w:rPr>
                          <w:t xml:space="preserve">Всероссийская онлайн-олимпиада </w:t>
                        </w:r>
                        <w:proofErr w:type="gramStart"/>
                        <w:r w:rsidRPr="00ED7EB2">
                          <w:rPr>
                            <w:rFonts w:ascii="Times New Roman" w:hAnsi="Times New Roman" w:cs="Times New Roman"/>
                            <w:color w:val="000000"/>
                            <w:sz w:val="24"/>
                            <w:szCs w:val="24"/>
                          </w:rPr>
                          <w:t>Учи.ру  по</w:t>
                        </w:r>
                        <w:proofErr w:type="gramEnd"/>
                        <w:r w:rsidRPr="00ED7EB2">
                          <w:rPr>
                            <w:rFonts w:ascii="Times New Roman" w:hAnsi="Times New Roman" w:cs="Times New Roman"/>
                            <w:color w:val="000000"/>
                            <w:sz w:val="24"/>
                            <w:szCs w:val="24"/>
                          </w:rPr>
                          <w:t xml:space="preserve"> русскому языку</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4 учащихся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Сертификат участника</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r w:rsidRPr="004A3813">
                          <w:rPr>
                            <w:sz w:val="24"/>
                            <w:szCs w:val="24"/>
                          </w:rPr>
                          <w:t>Датченко С.В.</w:t>
                        </w:r>
                      </w:p>
                    </w:tc>
                  </w:tr>
                  <w:tr w:rsidR="002127B5" w:rsidRPr="00AC15FF" w:rsidTr="006A74EB">
                    <w:trPr>
                      <w:trHeight w:val="38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right w:val="single" w:sz="4" w:space="0" w:color="auto"/>
                        </w:tcBorders>
                      </w:tcPr>
                      <w:p w:rsidR="002127B5" w:rsidRPr="00AC15FF" w:rsidRDefault="002127B5" w:rsidP="00491D13">
                        <w:pPr>
                          <w:framePr w:hSpace="180" w:wrap="around" w:vAnchor="text" w:hAnchor="page" w:x="1385" w:y="-9508"/>
                          <w:spacing w:after="0"/>
                          <w:rPr>
                            <w:rFonts w:ascii="Times New Roman" w:hAnsi="Times New Roman" w:cs="Times New Roman"/>
                            <w:sz w:val="24"/>
                            <w:szCs w:val="24"/>
                          </w:rPr>
                        </w:pPr>
                        <w:r w:rsidRPr="004A3813">
                          <w:rPr>
                            <w:rFonts w:ascii="Times New Roman" w:hAnsi="Times New Roman" w:cs="Times New Roman"/>
                            <w:color w:val="000000"/>
                            <w:sz w:val="24"/>
                            <w:szCs w:val="24"/>
                            <w:shd w:val="clear" w:color="auto" w:fill="FAFAFA"/>
                          </w:rPr>
                          <w:t>Образовательный марафон «Остров Сокровищ»</w:t>
                        </w:r>
                        <w:r w:rsidRPr="004A3813">
                          <w:rPr>
                            <w:rFonts w:ascii="Times New Roman" w:hAnsi="Times New Roman" w:cs="Times New Roman"/>
                            <w:sz w:val="24"/>
                            <w:szCs w:val="24"/>
                          </w:rPr>
                          <w:t xml:space="preserve"> на платформе Учи.ру</w:t>
                        </w:r>
                      </w:p>
                    </w:tc>
                    <w:tc>
                      <w:tcPr>
                        <w:tcW w:w="1887" w:type="dxa"/>
                        <w:tcBorders>
                          <w:top w:val="single" w:sz="4" w:space="0" w:color="auto"/>
                          <w:left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Calibri" w:hAnsi="Times New Roman" w:cs="Times New Roman"/>
                            <w:sz w:val="24"/>
                            <w:szCs w:val="24"/>
                          </w:rPr>
                          <w:t>9 учащихся</w:t>
                        </w:r>
                      </w:p>
                    </w:tc>
                    <w:tc>
                      <w:tcPr>
                        <w:tcW w:w="1695" w:type="dxa"/>
                        <w:tcBorders>
                          <w:top w:val="single" w:sz="4" w:space="0" w:color="auto"/>
                          <w:left w:val="single" w:sz="4" w:space="0" w:color="auto"/>
                          <w:right w:val="single" w:sz="4" w:space="0" w:color="auto"/>
                        </w:tcBorders>
                      </w:tcPr>
                      <w:p w:rsidR="002127B5" w:rsidRPr="004A3813" w:rsidRDefault="002127B5" w:rsidP="00491D13">
                        <w:pPr>
                          <w:framePr w:hSpace="180" w:wrap="around" w:vAnchor="text" w:hAnchor="page" w:x="1385" w:y="-9508"/>
                          <w:jc w:val="center"/>
                          <w:rPr>
                            <w:rFonts w:ascii="Times New Roman" w:eastAsia="Calibri" w:hAnsi="Times New Roman" w:cs="Times New Roman"/>
                            <w:sz w:val="24"/>
                            <w:szCs w:val="24"/>
                          </w:rPr>
                        </w:pPr>
                        <w:r w:rsidRPr="004A3813">
                          <w:rPr>
                            <w:rFonts w:ascii="Times New Roman" w:eastAsia="Calibri" w:hAnsi="Times New Roman" w:cs="Times New Roman"/>
                            <w:sz w:val="24"/>
                            <w:szCs w:val="24"/>
                          </w:rPr>
                          <w:t>5 призеры</w:t>
                        </w:r>
                      </w:p>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eastAsia="Calibri" w:hAnsi="Times New Roman" w:cs="Times New Roman"/>
                            <w:sz w:val="24"/>
                            <w:szCs w:val="24"/>
                          </w:rPr>
                          <w:t>4 сертификат участника</w:t>
                        </w:r>
                      </w:p>
                    </w:tc>
                    <w:tc>
                      <w:tcPr>
                        <w:tcW w:w="2080" w:type="dxa"/>
                        <w:tcBorders>
                          <w:top w:val="single" w:sz="4" w:space="0" w:color="auto"/>
                          <w:left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r w:rsidRPr="004A3813">
                          <w:rPr>
                            <w:sz w:val="24"/>
                            <w:szCs w:val="24"/>
                          </w:rPr>
                          <w:t>Датченко С.В.</w:t>
                        </w:r>
                      </w:p>
                    </w:tc>
                  </w:tr>
                  <w:tr w:rsidR="002127B5" w:rsidRPr="00AC15FF" w:rsidTr="00B01069">
                    <w:trPr>
                      <w:trHeight w:val="1415"/>
                    </w:trPr>
                    <w:tc>
                      <w:tcPr>
                        <w:tcW w:w="1887" w:type="dxa"/>
                        <w:vMerge/>
                        <w:tcBorders>
                          <w:left w:val="single" w:sz="4" w:space="0" w:color="auto"/>
                          <w:right w:val="single" w:sz="4" w:space="0" w:color="auto"/>
                        </w:tcBorders>
                        <w:hideMark/>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right w:val="single" w:sz="4" w:space="0" w:color="auto"/>
                        </w:tcBorders>
                      </w:tcPr>
                      <w:p w:rsidR="002127B5" w:rsidRPr="00B01069" w:rsidRDefault="002127B5" w:rsidP="00491D13">
                        <w:pPr>
                          <w:framePr w:hSpace="180" w:wrap="around" w:vAnchor="text" w:hAnchor="page" w:x="1385" w:y="-9508"/>
                          <w:rPr>
                            <w:rFonts w:ascii="Times New Roman" w:hAnsi="Times New Roman" w:cs="Times New Roman"/>
                            <w:color w:val="000000"/>
                            <w:sz w:val="24"/>
                            <w:szCs w:val="24"/>
                            <w:shd w:val="clear" w:color="auto" w:fill="FAFAFA"/>
                          </w:rPr>
                        </w:pPr>
                        <w:proofErr w:type="gramStart"/>
                        <w:r w:rsidRPr="004A3813">
                          <w:rPr>
                            <w:rFonts w:ascii="Times New Roman" w:hAnsi="Times New Roman" w:cs="Times New Roman"/>
                            <w:color w:val="000000"/>
                            <w:sz w:val="24"/>
                            <w:szCs w:val="24"/>
                            <w:shd w:val="clear" w:color="auto" w:fill="FAFAFA"/>
                          </w:rPr>
                          <w:t>Образовательный  марафон</w:t>
                        </w:r>
                        <w:proofErr w:type="gramEnd"/>
                        <w:r w:rsidRPr="004A3813">
                          <w:rPr>
                            <w:rFonts w:ascii="Times New Roman" w:hAnsi="Times New Roman" w:cs="Times New Roman"/>
                            <w:color w:val="000000"/>
                            <w:sz w:val="24"/>
                            <w:szCs w:val="24"/>
                            <w:shd w:val="clear" w:color="auto" w:fill="FAFAFA"/>
                          </w:rPr>
                          <w:t xml:space="preserve"> «Сказочная Лапландия</w:t>
                        </w:r>
                      </w:p>
                    </w:tc>
                    <w:tc>
                      <w:tcPr>
                        <w:tcW w:w="1887" w:type="dxa"/>
                        <w:tcBorders>
                          <w:top w:val="single" w:sz="4" w:space="0" w:color="auto"/>
                          <w:left w:val="single" w:sz="4" w:space="0" w:color="auto"/>
                          <w:right w:val="single" w:sz="4" w:space="0" w:color="auto"/>
                        </w:tcBorders>
                      </w:tcPr>
                      <w:p w:rsidR="002127B5" w:rsidRPr="00AC15FF" w:rsidRDefault="002127B5" w:rsidP="00491D13">
                        <w:pPr>
                          <w:framePr w:hSpace="180" w:wrap="around" w:vAnchor="text" w:hAnchor="page" w:x="1385" w:y="-9508"/>
                          <w:spacing w:after="0" w:line="240" w:lineRule="auto"/>
                          <w:jc w:val="center"/>
                          <w:rPr>
                            <w:rFonts w:ascii="Times New Roman" w:hAnsi="Times New Roman" w:cs="Times New Roman"/>
                            <w:sz w:val="24"/>
                            <w:szCs w:val="24"/>
                          </w:rPr>
                        </w:pPr>
                        <w:r w:rsidRPr="004A3813">
                          <w:rPr>
                            <w:rFonts w:ascii="Times New Roman" w:eastAsia="Calibri" w:hAnsi="Times New Roman" w:cs="Times New Roman"/>
                            <w:sz w:val="24"/>
                            <w:szCs w:val="24"/>
                          </w:rPr>
                          <w:t>14 учащихся</w:t>
                        </w:r>
                      </w:p>
                    </w:tc>
                    <w:tc>
                      <w:tcPr>
                        <w:tcW w:w="1695" w:type="dxa"/>
                        <w:tcBorders>
                          <w:top w:val="single" w:sz="4" w:space="0" w:color="auto"/>
                          <w:left w:val="single" w:sz="4" w:space="0" w:color="auto"/>
                          <w:right w:val="single" w:sz="4" w:space="0" w:color="auto"/>
                        </w:tcBorders>
                      </w:tcPr>
                      <w:p w:rsidR="002127B5" w:rsidRPr="004A3813" w:rsidRDefault="002127B5" w:rsidP="00491D13">
                        <w:pPr>
                          <w:framePr w:hSpace="180" w:wrap="around" w:vAnchor="text" w:hAnchor="page" w:x="1385" w:y="-9508"/>
                          <w:jc w:val="center"/>
                          <w:rPr>
                            <w:rFonts w:ascii="Times New Roman" w:eastAsia="Calibri" w:hAnsi="Times New Roman" w:cs="Times New Roman"/>
                            <w:sz w:val="24"/>
                            <w:szCs w:val="24"/>
                          </w:rPr>
                        </w:pPr>
                        <w:r w:rsidRPr="004A3813">
                          <w:rPr>
                            <w:rFonts w:ascii="Times New Roman" w:eastAsia="Calibri" w:hAnsi="Times New Roman" w:cs="Times New Roman"/>
                            <w:sz w:val="24"/>
                            <w:szCs w:val="24"/>
                          </w:rPr>
                          <w:t>5 призеры</w:t>
                        </w:r>
                      </w:p>
                      <w:p w:rsidR="002127B5" w:rsidRPr="00AC15FF" w:rsidRDefault="002127B5" w:rsidP="00491D13">
                        <w:pPr>
                          <w:framePr w:hSpace="180" w:wrap="around" w:vAnchor="text" w:hAnchor="page" w:x="1385" w:y="-9508"/>
                          <w:spacing w:after="0" w:line="240" w:lineRule="auto"/>
                          <w:jc w:val="center"/>
                          <w:rPr>
                            <w:rFonts w:ascii="Times New Roman" w:hAnsi="Times New Roman" w:cs="Times New Roman"/>
                            <w:sz w:val="24"/>
                            <w:szCs w:val="24"/>
                          </w:rPr>
                        </w:pPr>
                        <w:r w:rsidRPr="004A3813">
                          <w:rPr>
                            <w:rFonts w:ascii="Times New Roman" w:eastAsia="Calibri" w:hAnsi="Times New Roman" w:cs="Times New Roman"/>
                            <w:sz w:val="24"/>
                            <w:szCs w:val="24"/>
                          </w:rPr>
                          <w:t>9 сертификат участника</w:t>
                        </w:r>
                      </w:p>
                    </w:tc>
                    <w:tc>
                      <w:tcPr>
                        <w:tcW w:w="2080" w:type="dxa"/>
                        <w:tcBorders>
                          <w:top w:val="single" w:sz="4" w:space="0" w:color="auto"/>
                          <w:left w:val="single" w:sz="4" w:space="0" w:color="auto"/>
                          <w:right w:val="single" w:sz="4" w:space="0" w:color="auto"/>
                        </w:tcBorders>
                      </w:tcPr>
                      <w:p w:rsidR="002127B5" w:rsidRPr="00AC15FF" w:rsidRDefault="002127B5" w:rsidP="00491D13">
                        <w:pPr>
                          <w:pStyle w:val="af5"/>
                          <w:framePr w:hSpace="180" w:wrap="around" w:vAnchor="text" w:hAnchor="page" w:x="1385" w:y="-9508"/>
                          <w:spacing w:after="0"/>
                          <w:rPr>
                            <w:sz w:val="24"/>
                            <w:szCs w:val="24"/>
                            <w:lang w:eastAsia="en-US"/>
                          </w:rPr>
                        </w:pPr>
                        <w:r w:rsidRPr="004A3813">
                          <w:rPr>
                            <w:sz w:val="24"/>
                            <w:szCs w:val="24"/>
                          </w:rPr>
                          <w:t>Датченко С.В.</w:t>
                        </w:r>
                      </w:p>
                    </w:tc>
                  </w:tr>
                  <w:tr w:rsidR="002127B5" w:rsidRPr="00AC15FF" w:rsidTr="006A74EB">
                    <w:trPr>
                      <w:trHeight w:val="358"/>
                    </w:trPr>
                    <w:tc>
                      <w:tcPr>
                        <w:tcW w:w="1887" w:type="dxa"/>
                        <w:vMerge/>
                        <w:tcBorders>
                          <w:left w:val="single" w:sz="4" w:space="0" w:color="auto"/>
                          <w:right w:val="single" w:sz="4" w:space="0" w:color="auto"/>
                        </w:tcBorders>
                        <w:hideMark/>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Calibri" w:hAnsi="Times New Roman" w:cs="Times New Roman"/>
                            <w:sz w:val="24"/>
                            <w:szCs w:val="24"/>
                          </w:rPr>
                          <w:t>Обучающая игра-викторина «Осторожно, гололёд»</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rPr>
                            <w:rFonts w:ascii="Times New Roman" w:hAnsi="Times New Roman" w:cs="Times New Roman"/>
                            <w:sz w:val="24"/>
                            <w:szCs w:val="24"/>
                          </w:rPr>
                        </w:pPr>
                        <w:r w:rsidRPr="004A3813">
                          <w:rPr>
                            <w:rFonts w:ascii="Times New Roman" w:eastAsia="Times New Roman" w:hAnsi="Times New Roman" w:cs="Times New Roman"/>
                            <w:sz w:val="24"/>
                            <w:szCs w:val="24"/>
                          </w:rPr>
                          <w:t>27</w:t>
                        </w:r>
                        <w:r w:rsidR="006A74EB" w:rsidRPr="00884B7E">
                          <w:rPr>
                            <w:rFonts w:ascii="Times New Roman" w:eastAsia="Times New Roman" w:hAnsi="Times New Roman" w:cs="Times New Roman"/>
                            <w:sz w:val="24"/>
                            <w:szCs w:val="24"/>
                          </w:rPr>
                          <w:t xml:space="preserve"> учащихся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rPr>
                            <w:rFonts w:ascii="Times New Roman" w:hAnsi="Times New Roman" w:cs="Times New Roman"/>
                            <w:sz w:val="24"/>
                            <w:szCs w:val="24"/>
                          </w:rPr>
                        </w:pPr>
                        <w:r w:rsidRPr="004A3813">
                          <w:rPr>
                            <w:rFonts w:ascii="Times New Roman" w:hAnsi="Times New Roman" w:cs="Times New Roman"/>
                            <w:sz w:val="24"/>
                            <w:szCs w:val="24"/>
                          </w:rPr>
                          <w:t>Активное участие</w:t>
                        </w:r>
                      </w:p>
                    </w:tc>
                    <w:tc>
                      <w:tcPr>
                        <w:tcW w:w="2080" w:type="dxa"/>
                        <w:tcBorders>
                          <w:left w:val="single" w:sz="4" w:space="0" w:color="auto"/>
                          <w:right w:val="single" w:sz="4" w:space="0" w:color="auto"/>
                        </w:tcBorders>
                      </w:tcPr>
                      <w:p w:rsidR="002127B5" w:rsidRPr="00AC15FF" w:rsidRDefault="002127B5" w:rsidP="00491D13">
                        <w:pPr>
                          <w:pStyle w:val="a3"/>
                          <w:framePr w:hSpace="180" w:wrap="around" w:vAnchor="text" w:hAnchor="page" w:x="1385" w:y="-9508"/>
                          <w:rPr>
                            <w:rFonts w:ascii="Times New Roman" w:hAnsi="Times New Roman" w:cs="Times New Roman"/>
                            <w:sz w:val="24"/>
                            <w:szCs w:val="24"/>
                          </w:rPr>
                        </w:pPr>
                      </w:p>
                    </w:tc>
                  </w:tr>
                  <w:tr w:rsidR="002127B5" w:rsidRPr="00AC15FF" w:rsidTr="006A74EB">
                    <w:trPr>
                      <w:trHeight w:val="264"/>
                    </w:trPr>
                    <w:tc>
                      <w:tcPr>
                        <w:tcW w:w="1887" w:type="dxa"/>
                        <w:vMerge/>
                        <w:tcBorders>
                          <w:left w:val="single" w:sz="4" w:space="0" w:color="auto"/>
                          <w:right w:val="single" w:sz="4" w:space="0" w:color="auto"/>
                        </w:tcBorders>
                        <w:hideMark/>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Зимний марафон «Остров Сокровищ»</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Times New Roman" w:hAnsi="Times New Roman" w:cs="Times New Roman"/>
                            <w:sz w:val="24"/>
                            <w:szCs w:val="24"/>
                          </w:rPr>
                          <w:t>5</w:t>
                        </w:r>
                        <w:r w:rsidR="006A74EB" w:rsidRPr="00884B7E">
                          <w:rPr>
                            <w:rFonts w:ascii="Times New Roman" w:eastAsia="Times New Roman" w:hAnsi="Times New Roman" w:cs="Times New Roman"/>
                            <w:sz w:val="24"/>
                            <w:szCs w:val="24"/>
                          </w:rPr>
                          <w:t xml:space="preserve"> учащихся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 xml:space="preserve">Грамота Лидера </w:t>
                        </w:r>
                      </w:p>
                    </w:tc>
                    <w:tc>
                      <w:tcPr>
                        <w:tcW w:w="2080" w:type="dxa"/>
                        <w:tcBorders>
                          <w:left w:val="single" w:sz="4" w:space="0" w:color="auto"/>
                          <w:right w:val="single" w:sz="4" w:space="0" w:color="auto"/>
                        </w:tcBorders>
                      </w:tcPr>
                      <w:p w:rsidR="002127B5" w:rsidRPr="00AC15FF" w:rsidRDefault="002127B5" w:rsidP="00491D13">
                        <w:pPr>
                          <w:pStyle w:val="af5"/>
                          <w:framePr w:hSpace="180" w:wrap="around" w:vAnchor="text" w:hAnchor="page" w:x="1385" w:y="-9508"/>
                          <w:rPr>
                            <w:sz w:val="24"/>
                            <w:szCs w:val="24"/>
                            <w:lang w:eastAsia="en-US"/>
                          </w:rPr>
                        </w:pPr>
                      </w:p>
                    </w:tc>
                  </w:tr>
                  <w:tr w:rsidR="002127B5" w:rsidRPr="00AC15FF" w:rsidTr="00B01069">
                    <w:trPr>
                      <w:trHeight w:val="1267"/>
                    </w:trPr>
                    <w:tc>
                      <w:tcPr>
                        <w:tcW w:w="1887" w:type="dxa"/>
                        <w:vMerge/>
                        <w:tcBorders>
                          <w:left w:val="single" w:sz="4" w:space="0" w:color="auto"/>
                          <w:right w:val="single" w:sz="4" w:space="0" w:color="auto"/>
                        </w:tcBorders>
                        <w:hideMark/>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Зимняя дино-олимпиада по русскому языку, 2кл.</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rPr>
                            <w:rFonts w:ascii="Times New Roman" w:hAnsi="Times New Roman" w:cs="Times New Roman"/>
                            <w:sz w:val="24"/>
                            <w:szCs w:val="24"/>
                          </w:rPr>
                        </w:pPr>
                        <w:r w:rsidRPr="004A3813">
                          <w:rPr>
                            <w:rFonts w:ascii="Times New Roman" w:eastAsia="Times New Roman" w:hAnsi="Times New Roman" w:cs="Times New Roman"/>
                            <w:sz w:val="24"/>
                            <w:szCs w:val="24"/>
                          </w:rPr>
                          <w:t>5</w:t>
                        </w:r>
                        <w:r w:rsidR="006A74EB" w:rsidRPr="00884B7E">
                          <w:rPr>
                            <w:rFonts w:ascii="Times New Roman" w:eastAsia="Times New Roman" w:hAnsi="Times New Roman" w:cs="Times New Roman"/>
                            <w:sz w:val="24"/>
                            <w:szCs w:val="24"/>
                          </w:rPr>
                          <w:t xml:space="preserve"> учащихся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rPr>
                            <w:rFonts w:ascii="Times New Roman" w:hAnsi="Times New Roman" w:cs="Times New Roman"/>
                            <w:sz w:val="24"/>
                            <w:szCs w:val="24"/>
                          </w:rPr>
                        </w:pPr>
                        <w:r w:rsidRPr="004A3813">
                          <w:rPr>
                            <w:rFonts w:ascii="Times New Roman" w:hAnsi="Times New Roman" w:cs="Times New Roman"/>
                            <w:sz w:val="24"/>
                            <w:szCs w:val="24"/>
                          </w:rPr>
                          <w:t>Похвальная грамота</w:t>
                        </w:r>
                      </w:p>
                    </w:tc>
                    <w:tc>
                      <w:tcPr>
                        <w:tcW w:w="2080" w:type="dxa"/>
                        <w:tcBorders>
                          <w:left w:val="single" w:sz="4" w:space="0" w:color="auto"/>
                          <w:right w:val="single" w:sz="4" w:space="0" w:color="auto"/>
                        </w:tcBorders>
                      </w:tcPr>
                      <w:p w:rsidR="002127B5" w:rsidRPr="00AC15FF" w:rsidRDefault="002127B5" w:rsidP="00491D13">
                        <w:pPr>
                          <w:pStyle w:val="a3"/>
                          <w:framePr w:hSpace="180" w:wrap="around" w:vAnchor="text" w:hAnchor="page" w:x="1385" w:y="-9508"/>
                          <w:rPr>
                            <w:rFonts w:ascii="Times New Roman" w:hAnsi="Times New Roman" w:cs="Times New Roman"/>
                            <w:sz w:val="24"/>
                            <w:szCs w:val="24"/>
                          </w:rPr>
                        </w:pPr>
                      </w:p>
                    </w:tc>
                  </w:tr>
                  <w:tr w:rsidR="002127B5" w:rsidRPr="00AC15FF" w:rsidTr="006A74EB">
                    <w:trPr>
                      <w:trHeight w:val="143"/>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Основной тур зимней дино-олимпиады по математике, 2кл.</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spacing w:after="0"/>
                          <w:rPr>
                            <w:rFonts w:ascii="Times New Roman" w:hAnsi="Times New Roman" w:cs="Times New Roman"/>
                            <w:sz w:val="24"/>
                            <w:szCs w:val="24"/>
                          </w:rPr>
                        </w:pPr>
                        <w:r w:rsidRPr="004A3813">
                          <w:rPr>
                            <w:rFonts w:ascii="Times New Roman" w:eastAsia="Times New Roman" w:hAnsi="Times New Roman" w:cs="Times New Roman"/>
                            <w:sz w:val="24"/>
                            <w:szCs w:val="24"/>
                          </w:rPr>
                          <w:t>9</w:t>
                        </w:r>
                        <w:r w:rsidR="006A74EB" w:rsidRPr="00884B7E">
                          <w:rPr>
                            <w:rFonts w:ascii="Times New Roman" w:eastAsia="Times New Roman" w:hAnsi="Times New Roman" w:cs="Times New Roman"/>
                            <w:sz w:val="24"/>
                            <w:szCs w:val="24"/>
                          </w:rPr>
                          <w:t xml:space="preserve"> учащихся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rPr>
                            <w:rFonts w:ascii="Times New Roman" w:hAnsi="Times New Roman" w:cs="Times New Roman"/>
                            <w:sz w:val="24"/>
                            <w:szCs w:val="24"/>
                          </w:rPr>
                        </w:pPr>
                        <w:r w:rsidRPr="004A3813">
                          <w:rPr>
                            <w:rFonts w:ascii="Times New Roman" w:hAnsi="Times New Roman" w:cs="Times New Roman"/>
                            <w:sz w:val="24"/>
                            <w:szCs w:val="24"/>
                          </w:rPr>
                          <w:t>Диплом Победителя</w:t>
                        </w:r>
                      </w:p>
                    </w:tc>
                    <w:tc>
                      <w:tcPr>
                        <w:tcW w:w="2080" w:type="dxa"/>
                        <w:tcBorders>
                          <w:left w:val="single" w:sz="4" w:space="0" w:color="auto"/>
                          <w:right w:val="single" w:sz="4" w:space="0" w:color="auto"/>
                        </w:tcBorders>
                      </w:tcPr>
                      <w:p w:rsidR="002127B5" w:rsidRPr="00AC15FF" w:rsidRDefault="002127B5" w:rsidP="00491D13">
                        <w:pPr>
                          <w:pStyle w:val="a3"/>
                          <w:framePr w:hSpace="180" w:wrap="around" w:vAnchor="text" w:hAnchor="page" w:x="1385" w:y="-9508"/>
                          <w:rPr>
                            <w:rFonts w:ascii="Times New Roman" w:hAnsi="Times New Roman" w:cs="Times New Roman"/>
                            <w:sz w:val="24"/>
                            <w:szCs w:val="24"/>
                          </w:rPr>
                        </w:pPr>
                      </w:p>
                    </w:tc>
                  </w:tr>
                  <w:tr w:rsidR="002127B5" w:rsidRPr="00AC15FF" w:rsidTr="006A74EB">
                    <w:trPr>
                      <w:trHeight w:val="161"/>
                    </w:trPr>
                    <w:tc>
                      <w:tcPr>
                        <w:tcW w:w="1887" w:type="dxa"/>
                        <w:vMerge/>
                        <w:tcBorders>
                          <w:left w:val="single" w:sz="4" w:space="0" w:color="auto"/>
                          <w:right w:val="single" w:sz="4" w:space="0" w:color="auto"/>
                        </w:tcBorders>
                        <w:hideMark/>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eastAsia="Calibri" w:hAnsi="Times New Roman" w:cs="Times New Roman"/>
                            <w:sz w:val="24"/>
                            <w:szCs w:val="24"/>
                          </w:rPr>
                          <w:t>Всероссийский урок безопасности</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rPr>
                            <w:rFonts w:ascii="Times New Roman" w:hAnsi="Times New Roman" w:cs="Times New Roman"/>
                            <w:sz w:val="24"/>
                            <w:szCs w:val="24"/>
                          </w:rPr>
                        </w:pPr>
                        <w:r w:rsidRPr="004A3813">
                          <w:rPr>
                            <w:rFonts w:ascii="Times New Roman" w:eastAsia="Calibri" w:hAnsi="Times New Roman" w:cs="Times New Roman"/>
                            <w:sz w:val="24"/>
                            <w:szCs w:val="24"/>
                          </w:rPr>
                          <w:t>15</w:t>
                        </w:r>
                        <w:r w:rsidR="006A74EB">
                          <w:rPr>
                            <w:rFonts w:ascii="Times New Roman" w:eastAsia="Calibri" w:hAnsi="Times New Roman" w:cs="Times New Roman"/>
                            <w:sz w:val="24"/>
                            <w:szCs w:val="24"/>
                          </w:rPr>
                          <w:t xml:space="preserve"> </w:t>
                        </w:r>
                        <w:r w:rsidRPr="004A3813">
                          <w:rPr>
                            <w:rFonts w:ascii="Times New Roman" w:eastAsia="Calibri" w:hAnsi="Times New Roman" w:cs="Times New Roman"/>
                            <w:sz w:val="24"/>
                            <w:szCs w:val="24"/>
                          </w:rPr>
                          <w:t>участников</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6A74EB" w:rsidP="00491D13">
                        <w:pPr>
                          <w:pStyle w:val="a3"/>
                          <w:framePr w:hSpace="180" w:wrap="around" w:vAnchor="text" w:hAnchor="page" w:x="1385" w:y="-9508"/>
                          <w:rPr>
                            <w:rFonts w:ascii="Times New Roman" w:hAnsi="Times New Roman" w:cs="Times New Roman"/>
                            <w:sz w:val="24"/>
                            <w:szCs w:val="24"/>
                          </w:rPr>
                        </w:pPr>
                        <w:r>
                          <w:rPr>
                            <w:rFonts w:ascii="Times New Roman" w:hAnsi="Times New Roman" w:cs="Times New Roman"/>
                            <w:sz w:val="24"/>
                            <w:szCs w:val="24"/>
                          </w:rPr>
                          <w:t>Сертификат</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rPr>
                            <w:rFonts w:ascii="Times New Roman" w:hAnsi="Times New Roman" w:cs="Times New Roman"/>
                            <w:sz w:val="24"/>
                            <w:szCs w:val="24"/>
                          </w:rPr>
                        </w:pPr>
                        <w:r w:rsidRPr="004A3813">
                          <w:rPr>
                            <w:rFonts w:ascii="Times New Roman" w:eastAsia="Times New Roman" w:hAnsi="Times New Roman" w:cs="Times New Roman"/>
                            <w:sz w:val="24"/>
                            <w:szCs w:val="24"/>
                          </w:rPr>
                          <w:t>Таршилова Е.А.</w:t>
                        </w:r>
                      </w:p>
                    </w:tc>
                  </w:tr>
                  <w:tr w:rsidR="002127B5" w:rsidRPr="00AC15FF" w:rsidTr="006A74EB">
                    <w:trPr>
                      <w:trHeight w:val="13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color w:val="000000"/>
                            <w:sz w:val="24"/>
                            <w:szCs w:val="24"/>
                          </w:rPr>
                          <w:t>Всероссийская онлайн-олимпиада «Безопасные дороги» на платформе Учи.ру</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spacing w:after="0"/>
                          <w:rPr>
                            <w:rFonts w:ascii="Times New Roman" w:hAnsi="Times New Roman" w:cs="Times New Roman"/>
                            <w:sz w:val="24"/>
                            <w:szCs w:val="24"/>
                          </w:rPr>
                        </w:pPr>
                        <w:r w:rsidRPr="004A3813">
                          <w:rPr>
                            <w:rFonts w:ascii="Times New Roman" w:eastAsia="Times New Roman" w:hAnsi="Times New Roman" w:cs="Times New Roman"/>
                            <w:sz w:val="24"/>
                            <w:szCs w:val="24"/>
                          </w:rPr>
                          <w:t>13</w:t>
                        </w:r>
                        <w:r w:rsidR="006A74EB">
                          <w:rPr>
                            <w:rFonts w:ascii="Times New Roman" w:eastAsia="Times New Roman" w:hAnsi="Times New Roman" w:cs="Times New Roman"/>
                            <w:sz w:val="24"/>
                            <w:szCs w:val="24"/>
                          </w:rPr>
                          <w:t xml:space="preserve"> </w:t>
                        </w:r>
                        <w:r w:rsidRPr="004A3813">
                          <w:rPr>
                            <w:rFonts w:ascii="Times New Roman" w:eastAsia="Times New Roman" w:hAnsi="Times New Roman" w:cs="Times New Roman"/>
                            <w:sz w:val="24"/>
                            <w:szCs w:val="24"/>
                          </w:rPr>
                          <w:t>участников</w:t>
                        </w:r>
                      </w:p>
                    </w:tc>
                    <w:tc>
                      <w:tcPr>
                        <w:tcW w:w="1695" w:type="dxa"/>
                        <w:tcBorders>
                          <w:top w:val="single" w:sz="4" w:space="0" w:color="auto"/>
                          <w:left w:val="single" w:sz="4" w:space="0" w:color="auto"/>
                          <w:bottom w:val="single" w:sz="4" w:space="0" w:color="auto"/>
                          <w:right w:val="single" w:sz="4" w:space="0" w:color="auto"/>
                        </w:tcBorders>
                      </w:tcPr>
                      <w:p w:rsidR="002127B5" w:rsidRPr="004A3813" w:rsidRDefault="002127B5" w:rsidP="00491D13">
                        <w:pPr>
                          <w:framePr w:hSpace="180" w:wrap="around" w:vAnchor="text" w:hAnchor="page" w:x="1385" w:y="-9508"/>
                          <w:jc w:val="center"/>
                          <w:rPr>
                            <w:rFonts w:ascii="Times New Roman" w:eastAsia="Calibri" w:hAnsi="Times New Roman" w:cs="Times New Roman"/>
                            <w:sz w:val="24"/>
                            <w:szCs w:val="24"/>
                          </w:rPr>
                        </w:pPr>
                        <w:r w:rsidRPr="004A3813">
                          <w:rPr>
                            <w:rFonts w:ascii="Times New Roman" w:eastAsia="Calibri" w:hAnsi="Times New Roman" w:cs="Times New Roman"/>
                            <w:sz w:val="24"/>
                            <w:szCs w:val="24"/>
                          </w:rPr>
                          <w:t>2 победителя</w:t>
                        </w:r>
                      </w:p>
                      <w:p w:rsidR="002127B5" w:rsidRPr="00AC15FF" w:rsidRDefault="002127B5" w:rsidP="00491D13">
                        <w:pPr>
                          <w:pStyle w:val="a3"/>
                          <w:framePr w:hSpace="180" w:wrap="around" w:vAnchor="text" w:hAnchor="page" w:x="1385" w:y="-9508"/>
                          <w:rPr>
                            <w:rFonts w:ascii="Times New Roman" w:hAnsi="Times New Roman" w:cs="Times New Roman"/>
                            <w:sz w:val="24"/>
                            <w:szCs w:val="24"/>
                          </w:rPr>
                        </w:pPr>
                        <w:r w:rsidRPr="004A3813">
                          <w:rPr>
                            <w:rFonts w:ascii="Times New Roman" w:eastAsia="Calibri" w:hAnsi="Times New Roman" w:cs="Times New Roman"/>
                            <w:sz w:val="24"/>
                            <w:szCs w:val="24"/>
                          </w:rPr>
                          <w:t>11</w:t>
                        </w:r>
                        <w:r w:rsidR="006A74EB">
                          <w:rPr>
                            <w:rFonts w:ascii="Times New Roman" w:eastAsia="Calibri" w:hAnsi="Times New Roman" w:cs="Times New Roman"/>
                            <w:sz w:val="24"/>
                            <w:szCs w:val="24"/>
                          </w:rPr>
                          <w:t xml:space="preserve"> </w:t>
                        </w:r>
                        <w:r w:rsidRPr="004A3813">
                          <w:rPr>
                            <w:rFonts w:ascii="Times New Roman" w:eastAsia="Calibri" w:hAnsi="Times New Roman" w:cs="Times New Roman"/>
                            <w:sz w:val="24"/>
                            <w:szCs w:val="24"/>
                          </w:rPr>
                          <w:t>участники</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rPr>
                            <w:rFonts w:ascii="Times New Roman" w:hAnsi="Times New Roman" w:cs="Times New Roman"/>
                            <w:sz w:val="24"/>
                            <w:szCs w:val="24"/>
                          </w:rPr>
                        </w:pPr>
                        <w:r w:rsidRPr="004A3813">
                          <w:rPr>
                            <w:rFonts w:ascii="Times New Roman" w:eastAsia="Times New Roman" w:hAnsi="Times New Roman" w:cs="Times New Roman"/>
                            <w:sz w:val="24"/>
                            <w:szCs w:val="24"/>
                          </w:rPr>
                          <w:t>Таршилова Е.А.</w:t>
                        </w:r>
                      </w:p>
                    </w:tc>
                  </w:tr>
                  <w:tr w:rsidR="002127B5" w:rsidRPr="00AC15FF" w:rsidTr="006A74EB">
                    <w:trPr>
                      <w:trHeight w:val="168"/>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autoSpaceDE w:val="0"/>
                          <w:autoSpaceDN w:val="0"/>
                          <w:adjustRightInd w:val="0"/>
                          <w:rPr>
                            <w:rFonts w:ascii="Times New Roman" w:hAnsi="Times New Roman" w:cs="Times New Roman"/>
                            <w:sz w:val="24"/>
                            <w:szCs w:val="24"/>
                          </w:rPr>
                        </w:pPr>
                        <w:r w:rsidRPr="004A3813">
                          <w:rPr>
                            <w:rFonts w:ascii="Times New Roman" w:hAnsi="Times New Roman" w:cs="Times New Roman"/>
                            <w:sz w:val="24"/>
                            <w:szCs w:val="24"/>
                          </w:rPr>
                          <w:t>Международная онлайн-олимпиада по математике для учеников 1-11 классов</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6A74EB" w:rsidP="00491D13">
                        <w:pPr>
                          <w:framePr w:hSpace="180" w:wrap="around" w:vAnchor="text" w:hAnchor="page" w:x="1385" w:y="-9508"/>
                          <w:spacing w:line="240" w:lineRule="auto"/>
                          <w:rPr>
                            <w:rFonts w:ascii="Times New Roman" w:hAnsi="Times New Roman" w:cs="Times New Roman"/>
                            <w:sz w:val="24"/>
                            <w:szCs w:val="24"/>
                          </w:rPr>
                        </w:pPr>
                        <w:r>
                          <w:rPr>
                            <w:rFonts w:ascii="Times New Roman" w:eastAsia="Calibri" w:hAnsi="Times New Roman" w:cs="Times New Roman"/>
                            <w:sz w:val="24"/>
                            <w:szCs w:val="24"/>
                          </w:rPr>
                          <w:t xml:space="preserve">  </w:t>
                        </w:r>
                        <w:r w:rsidR="002127B5" w:rsidRPr="004A3813">
                          <w:rPr>
                            <w:rFonts w:ascii="Times New Roman" w:eastAsia="Calibri" w:hAnsi="Times New Roman" w:cs="Times New Roman"/>
                            <w:sz w:val="24"/>
                            <w:szCs w:val="24"/>
                          </w:rPr>
                          <w:t>6</w:t>
                        </w:r>
                        <w:r>
                          <w:rPr>
                            <w:rFonts w:ascii="Times New Roman" w:eastAsia="Calibri" w:hAnsi="Times New Roman" w:cs="Times New Roman"/>
                            <w:sz w:val="24"/>
                            <w:szCs w:val="24"/>
                          </w:rPr>
                          <w:t xml:space="preserve"> </w:t>
                        </w:r>
                        <w:r w:rsidR="002127B5" w:rsidRPr="004A3813">
                          <w:rPr>
                            <w:rFonts w:ascii="Times New Roman" w:eastAsia="Calibri" w:hAnsi="Times New Roman" w:cs="Times New Roman"/>
                            <w:sz w:val="24"/>
                            <w:szCs w:val="24"/>
                          </w:rPr>
                          <w:t>участников</w:t>
                        </w:r>
                      </w:p>
                    </w:tc>
                    <w:tc>
                      <w:tcPr>
                        <w:tcW w:w="1695" w:type="dxa"/>
                        <w:tcBorders>
                          <w:top w:val="single" w:sz="4" w:space="0" w:color="auto"/>
                          <w:left w:val="single" w:sz="4" w:space="0" w:color="auto"/>
                          <w:bottom w:val="single" w:sz="4" w:space="0" w:color="auto"/>
                          <w:right w:val="single" w:sz="4" w:space="0" w:color="auto"/>
                        </w:tcBorders>
                      </w:tcPr>
                      <w:p w:rsidR="002127B5" w:rsidRPr="004A3813" w:rsidRDefault="002127B5" w:rsidP="00491D13">
                        <w:pPr>
                          <w:framePr w:hSpace="180" w:wrap="around" w:vAnchor="text" w:hAnchor="page" w:x="1385" w:y="-9508"/>
                          <w:spacing w:after="0" w:line="240" w:lineRule="auto"/>
                          <w:rPr>
                            <w:rFonts w:ascii="Times New Roman" w:eastAsia="Calibri" w:hAnsi="Times New Roman" w:cs="Times New Roman"/>
                            <w:sz w:val="24"/>
                            <w:szCs w:val="24"/>
                          </w:rPr>
                        </w:pPr>
                        <w:r w:rsidRPr="004A3813">
                          <w:rPr>
                            <w:rFonts w:ascii="Times New Roman" w:eastAsia="Calibri" w:hAnsi="Times New Roman" w:cs="Times New Roman"/>
                            <w:sz w:val="24"/>
                            <w:szCs w:val="24"/>
                          </w:rPr>
                          <w:t>2 Диплом победителя</w:t>
                        </w:r>
                      </w:p>
                      <w:p w:rsidR="002127B5" w:rsidRPr="00AC15FF" w:rsidRDefault="002127B5" w:rsidP="00491D13">
                        <w:pPr>
                          <w:framePr w:hSpace="180" w:wrap="around" w:vAnchor="text" w:hAnchor="page" w:x="1385" w:y="-9508"/>
                          <w:spacing w:line="240" w:lineRule="auto"/>
                          <w:jc w:val="center"/>
                          <w:rPr>
                            <w:rFonts w:ascii="Times New Roman" w:hAnsi="Times New Roman" w:cs="Times New Roman"/>
                            <w:sz w:val="24"/>
                            <w:szCs w:val="24"/>
                          </w:rPr>
                        </w:pPr>
                        <w:r w:rsidRPr="004A3813">
                          <w:rPr>
                            <w:rFonts w:ascii="Times New Roman" w:eastAsia="Calibri" w:hAnsi="Times New Roman" w:cs="Times New Roman"/>
                            <w:sz w:val="24"/>
                            <w:szCs w:val="24"/>
                          </w:rPr>
                          <w:t>4 участника</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rPr>
                            <w:rFonts w:ascii="Times New Roman" w:hAnsi="Times New Roman" w:cs="Times New Roman"/>
                            <w:sz w:val="24"/>
                            <w:szCs w:val="24"/>
                          </w:rPr>
                        </w:pPr>
                        <w:r w:rsidRPr="004A3813">
                          <w:rPr>
                            <w:rFonts w:ascii="Times New Roman" w:eastAsia="Times New Roman" w:hAnsi="Times New Roman" w:cs="Times New Roman"/>
                            <w:sz w:val="24"/>
                            <w:szCs w:val="24"/>
                          </w:rPr>
                          <w:t>Таршилова Е.А.</w:t>
                        </w:r>
                      </w:p>
                    </w:tc>
                  </w:tr>
                  <w:tr w:rsidR="002127B5" w:rsidRPr="00AC15FF" w:rsidTr="006A74EB">
                    <w:trPr>
                      <w:trHeight w:val="168"/>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 xml:space="preserve"> Всероссийский Онлайн-флешмоб «ПДД соблюдай- по дороге не гуляй!»</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rPr>
                            <w:rFonts w:ascii="Times New Roman" w:hAnsi="Times New Roman" w:cs="Times New Roman"/>
                            <w:sz w:val="24"/>
                            <w:szCs w:val="24"/>
                          </w:rPr>
                        </w:pPr>
                        <w:r w:rsidRPr="004A3813">
                          <w:rPr>
                            <w:rFonts w:ascii="Times New Roman" w:eastAsia="Calibri" w:hAnsi="Times New Roman" w:cs="Times New Roman"/>
                            <w:sz w:val="24"/>
                            <w:szCs w:val="24"/>
                          </w:rPr>
                          <w:t>3 участника</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rPr>
                            <w:rFonts w:ascii="Times New Roman" w:hAnsi="Times New Roman" w:cs="Times New Roman"/>
                            <w:sz w:val="24"/>
                            <w:szCs w:val="24"/>
                          </w:rPr>
                        </w:pPr>
                        <w:r w:rsidRPr="004A3813">
                          <w:rPr>
                            <w:rFonts w:ascii="Times New Roman" w:eastAsia="Calibri" w:hAnsi="Times New Roman" w:cs="Times New Roman"/>
                            <w:sz w:val="24"/>
                            <w:szCs w:val="24"/>
                          </w:rPr>
                          <w:t>Диплом участника</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rPr>
                            <w:rFonts w:ascii="Times New Roman" w:hAnsi="Times New Roman" w:cs="Times New Roman"/>
                            <w:sz w:val="24"/>
                            <w:szCs w:val="24"/>
                          </w:rPr>
                        </w:pPr>
                        <w:r w:rsidRPr="004A3813">
                          <w:rPr>
                            <w:rFonts w:ascii="Times New Roman" w:eastAsia="Times New Roman" w:hAnsi="Times New Roman" w:cs="Times New Roman"/>
                            <w:sz w:val="24"/>
                            <w:szCs w:val="24"/>
                          </w:rPr>
                          <w:t>Таршилова Е.А.</w:t>
                        </w:r>
                      </w:p>
                    </w:tc>
                  </w:tr>
                  <w:tr w:rsidR="002127B5" w:rsidRPr="00AC15FF" w:rsidTr="006A74EB">
                    <w:trPr>
                      <w:trHeight w:val="124"/>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right w:val="single" w:sz="4" w:space="0" w:color="auto"/>
                        </w:tcBorders>
                      </w:tcPr>
                      <w:p w:rsidR="002127B5" w:rsidRPr="00B01069" w:rsidRDefault="002127B5" w:rsidP="00491D13">
                        <w:pPr>
                          <w:framePr w:hSpace="180" w:wrap="around" w:vAnchor="text" w:hAnchor="page" w:x="1385" w:y="-9508"/>
                          <w:jc w:val="center"/>
                          <w:rPr>
                            <w:rFonts w:ascii="Times New Roman" w:eastAsia="Calibri" w:hAnsi="Times New Roman" w:cs="Times New Roman"/>
                            <w:sz w:val="24"/>
                            <w:szCs w:val="24"/>
                          </w:rPr>
                        </w:pPr>
                        <w:r w:rsidRPr="004A3813">
                          <w:rPr>
                            <w:rFonts w:ascii="Times New Roman" w:eastAsia="Calibri" w:hAnsi="Times New Roman" w:cs="Times New Roman"/>
                            <w:sz w:val="24"/>
                            <w:szCs w:val="24"/>
                          </w:rPr>
                          <w:t xml:space="preserve">Обучающая игра- викторина по ПДД </w:t>
                        </w:r>
                        <w:r w:rsidRPr="004A3813">
                          <w:rPr>
                            <w:rFonts w:ascii="Times New Roman" w:eastAsia="Calibri" w:hAnsi="Times New Roman" w:cs="Times New Roman"/>
                            <w:sz w:val="24"/>
                            <w:szCs w:val="24"/>
                          </w:rPr>
                          <w:lastRenderedPageBreak/>
                          <w:t>«Осторожно, гололёд»</w:t>
                        </w:r>
                      </w:p>
                    </w:tc>
                    <w:tc>
                      <w:tcPr>
                        <w:tcW w:w="1887" w:type="dxa"/>
                        <w:tcBorders>
                          <w:top w:val="single" w:sz="4" w:space="0" w:color="auto"/>
                          <w:left w:val="single" w:sz="4" w:space="0" w:color="auto"/>
                          <w:right w:val="single" w:sz="4" w:space="0" w:color="auto"/>
                        </w:tcBorders>
                      </w:tcPr>
                      <w:p w:rsidR="002127B5" w:rsidRPr="00AC15FF" w:rsidRDefault="002127B5" w:rsidP="00491D13">
                        <w:pPr>
                          <w:pStyle w:val="a3"/>
                          <w:framePr w:hSpace="180" w:wrap="around" w:vAnchor="text" w:hAnchor="page" w:x="1385" w:y="-9508"/>
                          <w:rPr>
                            <w:rFonts w:ascii="Times New Roman" w:hAnsi="Times New Roman" w:cs="Times New Roman"/>
                            <w:sz w:val="24"/>
                            <w:szCs w:val="24"/>
                          </w:rPr>
                        </w:pPr>
                        <w:r w:rsidRPr="004A3813">
                          <w:rPr>
                            <w:rFonts w:ascii="Times New Roman" w:eastAsia="Calibri" w:hAnsi="Times New Roman" w:cs="Times New Roman"/>
                            <w:sz w:val="24"/>
                            <w:szCs w:val="24"/>
                          </w:rPr>
                          <w:lastRenderedPageBreak/>
                          <w:t>15 участников</w:t>
                        </w:r>
                      </w:p>
                    </w:tc>
                    <w:tc>
                      <w:tcPr>
                        <w:tcW w:w="1695" w:type="dxa"/>
                        <w:tcBorders>
                          <w:top w:val="single" w:sz="4" w:space="0" w:color="auto"/>
                          <w:left w:val="single" w:sz="4" w:space="0" w:color="auto"/>
                          <w:right w:val="single" w:sz="4" w:space="0" w:color="auto"/>
                        </w:tcBorders>
                      </w:tcPr>
                      <w:p w:rsidR="002127B5" w:rsidRPr="00AC15FF" w:rsidRDefault="002127B5" w:rsidP="00491D13">
                        <w:pPr>
                          <w:pStyle w:val="a3"/>
                          <w:framePr w:hSpace="180" w:wrap="around" w:vAnchor="text" w:hAnchor="page" w:x="1385" w:y="-9508"/>
                          <w:rPr>
                            <w:rFonts w:ascii="Times New Roman" w:hAnsi="Times New Roman" w:cs="Times New Roman"/>
                            <w:sz w:val="24"/>
                            <w:szCs w:val="24"/>
                          </w:rPr>
                        </w:pPr>
                      </w:p>
                    </w:tc>
                    <w:tc>
                      <w:tcPr>
                        <w:tcW w:w="2080" w:type="dxa"/>
                        <w:tcBorders>
                          <w:top w:val="single" w:sz="4" w:space="0" w:color="auto"/>
                          <w:left w:val="single" w:sz="4" w:space="0" w:color="auto"/>
                          <w:right w:val="single" w:sz="4" w:space="0" w:color="auto"/>
                        </w:tcBorders>
                      </w:tcPr>
                      <w:p w:rsidR="002127B5" w:rsidRPr="00AC15FF" w:rsidRDefault="002127B5" w:rsidP="00491D13">
                        <w:pPr>
                          <w:pStyle w:val="a3"/>
                          <w:framePr w:hSpace="180" w:wrap="around" w:vAnchor="text" w:hAnchor="page" w:x="1385" w:y="-9508"/>
                          <w:rPr>
                            <w:rFonts w:ascii="Times New Roman" w:hAnsi="Times New Roman" w:cs="Times New Roman"/>
                            <w:sz w:val="24"/>
                            <w:szCs w:val="24"/>
                          </w:rPr>
                        </w:pPr>
                        <w:r w:rsidRPr="004A3813">
                          <w:rPr>
                            <w:rFonts w:ascii="Times New Roman" w:eastAsia="Times New Roman" w:hAnsi="Times New Roman" w:cs="Times New Roman"/>
                            <w:sz w:val="24"/>
                            <w:szCs w:val="24"/>
                          </w:rPr>
                          <w:t>Таршилова Е.А.</w:t>
                        </w:r>
                      </w:p>
                    </w:tc>
                  </w:tr>
                  <w:tr w:rsidR="002127B5" w:rsidRPr="00AC15FF" w:rsidTr="006A74EB">
                    <w:trPr>
                      <w:trHeight w:val="139"/>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Всероссийская акция на РДШ «Экодежурный по стране 2021»</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spacing w:after="0" w:line="240" w:lineRule="auto"/>
                          <w:jc w:val="center"/>
                          <w:rPr>
                            <w:rFonts w:ascii="Times New Roman" w:hAnsi="Times New Roman" w:cs="Times New Roman"/>
                            <w:sz w:val="24"/>
                            <w:szCs w:val="24"/>
                          </w:rPr>
                        </w:pPr>
                        <w:r w:rsidRPr="004A3813">
                          <w:rPr>
                            <w:rFonts w:ascii="Times New Roman" w:eastAsia="Calibri" w:hAnsi="Times New Roman" w:cs="Times New Roman"/>
                            <w:sz w:val="24"/>
                            <w:szCs w:val="24"/>
                          </w:rPr>
                          <w:t>19 чел.</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rPr>
                            <w:rFonts w:ascii="Times New Roman" w:hAnsi="Times New Roman" w:cs="Times New Roman"/>
                            <w:sz w:val="24"/>
                            <w:szCs w:val="24"/>
                          </w:rPr>
                        </w:pPr>
                        <w:r w:rsidRPr="004A3813">
                          <w:rPr>
                            <w:rFonts w:ascii="Times New Roman" w:hAnsi="Times New Roman" w:cs="Times New Roman"/>
                            <w:sz w:val="24"/>
                            <w:szCs w:val="24"/>
                          </w:rPr>
                          <w:t>Диплом участника</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rPr>
                            <w:rFonts w:ascii="Times New Roman" w:hAnsi="Times New Roman" w:cs="Times New Roman"/>
                            <w:sz w:val="24"/>
                            <w:szCs w:val="24"/>
                          </w:rPr>
                        </w:pPr>
                        <w:r w:rsidRPr="004A3813">
                          <w:rPr>
                            <w:rFonts w:ascii="Times New Roman" w:eastAsia="Times New Roman" w:hAnsi="Times New Roman" w:cs="Times New Roman"/>
                            <w:sz w:val="24"/>
                            <w:szCs w:val="24"/>
                          </w:rPr>
                          <w:t>Тимошенко Е.А.</w:t>
                        </w:r>
                      </w:p>
                    </w:tc>
                  </w:tr>
                  <w:tr w:rsidR="002127B5" w:rsidRPr="00AC15FF" w:rsidTr="006A74EB">
                    <w:trPr>
                      <w:trHeight w:val="198"/>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Всероссийская акция «День урожая» на РДШ</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framePr w:hSpace="180" w:wrap="around" w:vAnchor="text" w:hAnchor="page" w:x="1385" w:y="-9508"/>
                          <w:jc w:val="center"/>
                          <w:rPr>
                            <w:rFonts w:ascii="Times New Roman" w:hAnsi="Times New Roman" w:cs="Times New Roman"/>
                            <w:sz w:val="24"/>
                            <w:szCs w:val="24"/>
                            <w:shd w:val="clear" w:color="auto" w:fill="FFFFFF"/>
                          </w:rPr>
                        </w:pPr>
                        <w:r w:rsidRPr="004A3813">
                          <w:rPr>
                            <w:rFonts w:ascii="Times New Roman" w:eastAsia="Times New Roman" w:hAnsi="Times New Roman" w:cs="Times New Roman"/>
                            <w:sz w:val="24"/>
                            <w:szCs w:val="24"/>
                          </w:rPr>
                          <w:t>1</w:t>
                        </w:r>
                        <w:r w:rsidR="006A74EB" w:rsidRPr="00884B7E">
                          <w:rPr>
                            <w:rFonts w:ascii="Times New Roman" w:eastAsia="Times New Roman" w:hAnsi="Times New Roman" w:cs="Times New Roman"/>
                            <w:sz w:val="24"/>
                            <w:szCs w:val="24"/>
                          </w:rPr>
                          <w:t xml:space="preserve"> учащихся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rPr>
                            <w:rFonts w:ascii="Times New Roman" w:hAnsi="Times New Roman" w:cs="Times New Roman"/>
                            <w:sz w:val="24"/>
                            <w:szCs w:val="24"/>
                          </w:rPr>
                        </w:pPr>
                        <w:r w:rsidRPr="004A3813">
                          <w:rPr>
                            <w:rFonts w:ascii="Times New Roman" w:eastAsia="Calibri" w:hAnsi="Times New Roman" w:cs="Times New Roman"/>
                            <w:sz w:val="24"/>
                            <w:szCs w:val="24"/>
                          </w:rPr>
                          <w:t>Сайт РДШ</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rPr>
                            <w:rFonts w:ascii="Times New Roman" w:hAnsi="Times New Roman" w:cs="Times New Roman"/>
                            <w:sz w:val="24"/>
                            <w:szCs w:val="24"/>
                          </w:rPr>
                        </w:pPr>
                        <w:r w:rsidRPr="004A3813">
                          <w:rPr>
                            <w:rFonts w:ascii="Times New Roman" w:eastAsia="Times New Roman" w:hAnsi="Times New Roman" w:cs="Times New Roman"/>
                            <w:sz w:val="24"/>
                            <w:szCs w:val="24"/>
                          </w:rPr>
                          <w:t>Тимошенко Е.А.</w:t>
                        </w:r>
                      </w:p>
                    </w:tc>
                  </w:tr>
                  <w:tr w:rsidR="002127B5" w:rsidRPr="00AC15FF" w:rsidTr="006A74EB">
                    <w:trPr>
                      <w:trHeight w:val="198"/>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jc w:val="center"/>
                          <w:rPr>
                            <w:rFonts w:ascii="Times New Roman" w:hAnsi="Times New Roman" w:cs="Times New Roman"/>
                            <w:sz w:val="24"/>
                            <w:szCs w:val="24"/>
                          </w:rPr>
                        </w:pPr>
                        <w:r w:rsidRPr="004A3813">
                          <w:rPr>
                            <w:rFonts w:ascii="Times New Roman" w:hAnsi="Times New Roman" w:cs="Times New Roman"/>
                            <w:sz w:val="24"/>
                            <w:szCs w:val="24"/>
                          </w:rPr>
                          <w:t>Всероссийская акция ко Дню воссоединения Крыма с Россией «Патриотические стихотворения»</w:t>
                        </w:r>
                      </w:p>
                    </w:tc>
                    <w:tc>
                      <w:tcPr>
                        <w:tcW w:w="1887"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rPr>
                            <w:rFonts w:ascii="Times New Roman" w:hAnsi="Times New Roman" w:cs="Times New Roman"/>
                            <w:sz w:val="24"/>
                            <w:szCs w:val="24"/>
                          </w:rPr>
                        </w:pPr>
                        <w:r w:rsidRPr="004A3813">
                          <w:rPr>
                            <w:rFonts w:ascii="Times New Roman" w:eastAsia="Times New Roman" w:hAnsi="Times New Roman" w:cs="Times New Roman"/>
                            <w:sz w:val="24"/>
                            <w:szCs w:val="24"/>
                          </w:rPr>
                          <w:t>4</w:t>
                        </w:r>
                        <w:r w:rsidR="006A74EB" w:rsidRPr="00884B7E">
                          <w:rPr>
                            <w:rFonts w:ascii="Times New Roman" w:eastAsia="Times New Roman" w:hAnsi="Times New Roman" w:cs="Times New Roman"/>
                            <w:sz w:val="24"/>
                            <w:szCs w:val="24"/>
                          </w:rPr>
                          <w:t xml:space="preserve"> учащихся</w:t>
                        </w: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rPr>
                            <w:rFonts w:ascii="Times New Roman" w:hAnsi="Times New Roman" w:cs="Times New Roman"/>
                            <w:sz w:val="24"/>
                            <w:szCs w:val="24"/>
                          </w:rPr>
                        </w:pPr>
                        <w:r w:rsidRPr="004A3813">
                          <w:rPr>
                            <w:rFonts w:ascii="Times New Roman" w:eastAsia="Calibri" w:hAnsi="Times New Roman" w:cs="Times New Roman"/>
                            <w:sz w:val="24"/>
                            <w:szCs w:val="24"/>
                          </w:rPr>
                          <w:t>Сайт РДШ</w:t>
                        </w:r>
                      </w:p>
                    </w:tc>
                    <w:tc>
                      <w:tcPr>
                        <w:tcW w:w="2080"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a3"/>
                          <w:framePr w:hSpace="180" w:wrap="around" w:vAnchor="text" w:hAnchor="page" w:x="1385" w:y="-9508"/>
                          <w:rPr>
                            <w:rFonts w:ascii="Times New Roman" w:hAnsi="Times New Roman" w:cs="Times New Roman"/>
                            <w:sz w:val="24"/>
                            <w:szCs w:val="24"/>
                          </w:rPr>
                        </w:pPr>
                        <w:r w:rsidRPr="004A3813">
                          <w:rPr>
                            <w:rFonts w:ascii="Times New Roman" w:eastAsia="Times New Roman" w:hAnsi="Times New Roman" w:cs="Times New Roman"/>
                            <w:sz w:val="24"/>
                            <w:szCs w:val="24"/>
                          </w:rPr>
                          <w:t>Тимошенко Е.А.</w:t>
                        </w:r>
                      </w:p>
                    </w:tc>
                  </w:tr>
                  <w:tr w:rsidR="002127B5" w:rsidRPr="00AC15FF" w:rsidTr="006A74EB">
                    <w:trPr>
                      <w:trHeight w:val="198"/>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right w:val="single" w:sz="4" w:space="0" w:color="auto"/>
                        </w:tcBorders>
                        <w:vAlign w:val="center"/>
                      </w:tcPr>
                      <w:p w:rsidR="002127B5" w:rsidRPr="00AC15FF" w:rsidRDefault="002127B5" w:rsidP="00491D13">
                        <w:pPr>
                          <w:pStyle w:val="a3"/>
                          <w:framePr w:hSpace="180" w:wrap="around" w:vAnchor="text" w:hAnchor="page" w:x="1385" w:y="-9508"/>
                          <w:rPr>
                            <w:rFonts w:ascii="Times New Roman" w:hAnsi="Times New Roman" w:cs="Times New Roman"/>
                            <w:sz w:val="24"/>
                            <w:szCs w:val="24"/>
                          </w:rPr>
                        </w:pPr>
                        <w:r w:rsidRPr="00AC15FF">
                          <w:rPr>
                            <w:rFonts w:ascii="Times New Roman" w:hAnsi="Times New Roman" w:cs="Times New Roman"/>
                            <w:sz w:val="24"/>
                            <w:szCs w:val="24"/>
                          </w:rPr>
                          <w:t xml:space="preserve">Всероссийская онлайн-олимпиада по русскому языку, </w:t>
                        </w:r>
                        <w:proofErr w:type="gramStart"/>
                        <w:r w:rsidRPr="00AC15FF">
                          <w:rPr>
                            <w:rFonts w:ascii="Times New Roman" w:hAnsi="Times New Roman" w:cs="Times New Roman"/>
                            <w:sz w:val="24"/>
                            <w:szCs w:val="24"/>
                          </w:rPr>
                          <w:t>математике  «</w:t>
                        </w:r>
                        <w:proofErr w:type="gramEnd"/>
                        <w:r w:rsidRPr="00AC15FF">
                          <w:rPr>
                            <w:rFonts w:ascii="Times New Roman" w:hAnsi="Times New Roman" w:cs="Times New Roman"/>
                            <w:sz w:val="24"/>
                            <w:szCs w:val="24"/>
                          </w:rPr>
                          <w:t>ЗАВРИКИ» Учи.ру 20</w:t>
                        </w:r>
                        <w:r w:rsidRPr="00CF6B2B">
                          <w:rPr>
                            <w:rFonts w:ascii="Times New Roman" w:hAnsi="Times New Roman" w:cs="Times New Roman"/>
                            <w:sz w:val="24"/>
                            <w:szCs w:val="24"/>
                          </w:rPr>
                          <w:t>21</w:t>
                        </w:r>
                        <w:r w:rsidRPr="00AC15FF">
                          <w:rPr>
                            <w:rFonts w:ascii="Times New Roman" w:hAnsi="Times New Roman" w:cs="Times New Roman"/>
                            <w:sz w:val="24"/>
                            <w:szCs w:val="24"/>
                          </w:rPr>
                          <w:t>г.</w:t>
                        </w:r>
                      </w:p>
                    </w:tc>
                    <w:tc>
                      <w:tcPr>
                        <w:tcW w:w="1887" w:type="dxa"/>
                        <w:tcBorders>
                          <w:top w:val="single" w:sz="4" w:space="0" w:color="auto"/>
                          <w:left w:val="single" w:sz="4" w:space="0" w:color="auto"/>
                          <w:right w:val="single" w:sz="4" w:space="0" w:color="auto"/>
                        </w:tcBorders>
                      </w:tcPr>
                      <w:p w:rsidR="002127B5" w:rsidRPr="00AC15FF" w:rsidRDefault="002127B5" w:rsidP="00491D13">
                        <w:pPr>
                          <w:pStyle w:val="TableParagraph"/>
                          <w:framePr w:hSpace="180" w:wrap="around" w:vAnchor="text" w:hAnchor="page" w:x="1385" w:y="-9508"/>
                          <w:rPr>
                            <w:sz w:val="24"/>
                            <w:szCs w:val="24"/>
                            <w:lang w:val="ru-RU"/>
                          </w:rPr>
                        </w:pPr>
                        <w:r w:rsidRPr="00AC15FF">
                          <w:rPr>
                            <w:sz w:val="24"/>
                            <w:szCs w:val="24"/>
                            <w:lang w:val="ru-RU"/>
                          </w:rPr>
                          <w:t>Васильцова К.</w:t>
                        </w:r>
                      </w:p>
                      <w:p w:rsidR="002127B5" w:rsidRPr="00AC15FF" w:rsidRDefault="002127B5" w:rsidP="00491D13">
                        <w:pPr>
                          <w:pStyle w:val="TableParagraph"/>
                          <w:framePr w:hSpace="180" w:wrap="around" w:vAnchor="text" w:hAnchor="page" w:x="1385" w:y="-9508"/>
                          <w:rPr>
                            <w:sz w:val="24"/>
                            <w:szCs w:val="24"/>
                            <w:lang w:val="ru-RU"/>
                          </w:rPr>
                        </w:pPr>
                        <w:r w:rsidRPr="00AC15FF">
                          <w:rPr>
                            <w:sz w:val="24"/>
                            <w:szCs w:val="24"/>
                            <w:lang w:val="ru-RU"/>
                          </w:rPr>
                          <w:t>Вигерин Д.</w:t>
                        </w:r>
                      </w:p>
                      <w:p w:rsidR="002127B5" w:rsidRPr="00AC15FF" w:rsidRDefault="002127B5" w:rsidP="00491D13">
                        <w:pPr>
                          <w:pStyle w:val="TableParagraph"/>
                          <w:framePr w:hSpace="180" w:wrap="around" w:vAnchor="text" w:hAnchor="page" w:x="1385" w:y="-9508"/>
                          <w:ind w:left="0"/>
                          <w:rPr>
                            <w:sz w:val="24"/>
                            <w:szCs w:val="24"/>
                            <w:lang w:val="ru-RU"/>
                          </w:rPr>
                        </w:pPr>
                      </w:p>
                    </w:tc>
                    <w:tc>
                      <w:tcPr>
                        <w:tcW w:w="1695" w:type="dxa"/>
                        <w:tcBorders>
                          <w:top w:val="single" w:sz="4" w:space="0" w:color="auto"/>
                          <w:left w:val="single" w:sz="4" w:space="0" w:color="auto"/>
                          <w:bottom w:val="single" w:sz="4" w:space="0" w:color="auto"/>
                          <w:right w:val="single" w:sz="4" w:space="0" w:color="auto"/>
                        </w:tcBorders>
                      </w:tcPr>
                      <w:p w:rsidR="002127B5" w:rsidRPr="00AC15FF" w:rsidRDefault="002127B5" w:rsidP="00491D13">
                        <w:pPr>
                          <w:pStyle w:val="TableParagraph"/>
                          <w:framePr w:hSpace="180" w:wrap="around" w:vAnchor="text" w:hAnchor="page" w:x="1385" w:y="-9508"/>
                          <w:rPr>
                            <w:sz w:val="24"/>
                            <w:szCs w:val="24"/>
                            <w:lang w:val="ru-RU"/>
                          </w:rPr>
                        </w:pPr>
                        <w:r w:rsidRPr="00AC15FF">
                          <w:rPr>
                            <w:sz w:val="24"/>
                            <w:szCs w:val="24"/>
                            <w:lang w:val="ru-RU"/>
                          </w:rPr>
                          <w:t>Дипломы победителя</w:t>
                        </w:r>
                      </w:p>
                      <w:p w:rsidR="002127B5" w:rsidRPr="00AC15FF" w:rsidRDefault="002127B5" w:rsidP="00491D13">
                        <w:pPr>
                          <w:pStyle w:val="TableParagraph"/>
                          <w:framePr w:hSpace="180" w:wrap="around" w:vAnchor="text" w:hAnchor="page" w:x="1385" w:y="-9508"/>
                          <w:rPr>
                            <w:sz w:val="24"/>
                            <w:szCs w:val="24"/>
                          </w:rPr>
                        </w:pPr>
                      </w:p>
                    </w:tc>
                    <w:tc>
                      <w:tcPr>
                        <w:tcW w:w="2080" w:type="dxa"/>
                        <w:tcBorders>
                          <w:top w:val="single" w:sz="4" w:space="0" w:color="auto"/>
                          <w:left w:val="single" w:sz="4" w:space="0" w:color="auto"/>
                          <w:right w:val="single" w:sz="4" w:space="0" w:color="auto"/>
                        </w:tcBorders>
                      </w:tcPr>
                      <w:p w:rsidR="002127B5" w:rsidRPr="00AC15FF" w:rsidRDefault="002127B5" w:rsidP="00491D13">
                        <w:pPr>
                          <w:pStyle w:val="a3"/>
                          <w:framePr w:hSpace="180" w:wrap="around" w:vAnchor="text" w:hAnchor="page" w:x="1385" w:y="-9508"/>
                          <w:rPr>
                            <w:rFonts w:ascii="Times New Roman" w:hAnsi="Times New Roman" w:cs="Times New Roman"/>
                            <w:sz w:val="24"/>
                            <w:szCs w:val="24"/>
                          </w:rPr>
                        </w:pPr>
                        <w:r>
                          <w:rPr>
                            <w:rFonts w:ascii="Times New Roman" w:hAnsi="Times New Roman" w:cs="Times New Roman"/>
                            <w:sz w:val="24"/>
                            <w:szCs w:val="24"/>
                          </w:rPr>
                          <w:t>Белоусова Л.В.</w:t>
                        </w:r>
                        <w:r w:rsidRPr="00AC15FF">
                          <w:rPr>
                            <w:rFonts w:ascii="Times New Roman" w:hAnsi="Times New Roman" w:cs="Times New Roman"/>
                            <w:sz w:val="24"/>
                            <w:szCs w:val="24"/>
                          </w:rPr>
                          <w:t>.</w:t>
                        </w:r>
                      </w:p>
                    </w:tc>
                  </w:tr>
                  <w:tr w:rsidR="002127B5" w:rsidRPr="00AC15FF" w:rsidTr="006A74EB">
                    <w:trPr>
                      <w:trHeight w:val="154"/>
                    </w:trPr>
                    <w:tc>
                      <w:tcPr>
                        <w:tcW w:w="1887" w:type="dxa"/>
                        <w:vMerge/>
                        <w:tcBorders>
                          <w:left w:val="single" w:sz="4" w:space="0" w:color="auto"/>
                          <w:right w:val="single" w:sz="4" w:space="0" w:color="auto"/>
                        </w:tcBorders>
                      </w:tcPr>
                      <w:p w:rsidR="002127B5" w:rsidRPr="00AC15FF"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right w:val="single" w:sz="4" w:space="0" w:color="auto"/>
                        </w:tcBorders>
                      </w:tcPr>
                      <w:p w:rsidR="002127B5" w:rsidRPr="00A26BC1" w:rsidRDefault="002127B5" w:rsidP="00491D13">
                        <w:pPr>
                          <w:pStyle w:val="a3"/>
                          <w:framePr w:hSpace="180" w:wrap="around" w:vAnchor="text" w:hAnchor="page" w:x="1385" w:y="-9508"/>
                          <w:jc w:val="center"/>
                          <w:rPr>
                            <w:rFonts w:ascii="Times New Roman" w:hAnsi="Times New Roman" w:cs="Times New Roman"/>
                            <w:sz w:val="24"/>
                            <w:szCs w:val="24"/>
                          </w:rPr>
                        </w:pPr>
                        <w:r w:rsidRPr="00A26BC1">
                          <w:rPr>
                            <w:rFonts w:ascii="Times New Roman" w:hAnsi="Times New Roman" w:cs="Times New Roman"/>
                            <w:sz w:val="24"/>
                            <w:szCs w:val="24"/>
                          </w:rPr>
                          <w:t>Всероссийская онлайн-олимпиада по математике «ЗАВРИКИ»</w:t>
                        </w:r>
                      </w:p>
                    </w:tc>
                    <w:tc>
                      <w:tcPr>
                        <w:tcW w:w="1887" w:type="dxa"/>
                        <w:tcBorders>
                          <w:top w:val="single" w:sz="4" w:space="0" w:color="auto"/>
                          <w:left w:val="single" w:sz="4" w:space="0" w:color="auto"/>
                          <w:right w:val="single" w:sz="4" w:space="0" w:color="auto"/>
                        </w:tcBorders>
                      </w:tcPr>
                      <w:p w:rsidR="002127B5" w:rsidRPr="00A26BC1" w:rsidRDefault="002127B5" w:rsidP="00491D13">
                        <w:pPr>
                          <w:framePr w:hSpace="180" w:wrap="around" w:vAnchor="text" w:hAnchor="page" w:x="1385" w:y="-9508"/>
                          <w:spacing w:line="240" w:lineRule="auto"/>
                          <w:rPr>
                            <w:rFonts w:ascii="Times New Roman" w:hAnsi="Times New Roman" w:cs="Times New Roman"/>
                            <w:sz w:val="24"/>
                            <w:szCs w:val="24"/>
                          </w:rPr>
                        </w:pPr>
                        <w:r w:rsidRPr="00A26BC1">
                          <w:rPr>
                            <w:rFonts w:ascii="Times New Roman" w:hAnsi="Times New Roman" w:cs="Times New Roman"/>
                            <w:sz w:val="24"/>
                            <w:szCs w:val="24"/>
                          </w:rPr>
                          <w:t xml:space="preserve">Вигерин Тимофей </w:t>
                        </w:r>
                      </w:p>
                      <w:p w:rsidR="002127B5" w:rsidRPr="00A26BC1" w:rsidRDefault="002127B5" w:rsidP="00491D13">
                        <w:pPr>
                          <w:framePr w:hSpace="180" w:wrap="around" w:vAnchor="text" w:hAnchor="page" w:x="1385" w:y="-9508"/>
                          <w:spacing w:line="240" w:lineRule="auto"/>
                          <w:rPr>
                            <w:rFonts w:ascii="Times New Roman" w:hAnsi="Times New Roman" w:cs="Times New Roman"/>
                            <w:sz w:val="24"/>
                            <w:szCs w:val="24"/>
                          </w:rPr>
                        </w:pPr>
                        <w:r w:rsidRPr="00A26BC1">
                          <w:rPr>
                            <w:rFonts w:ascii="Times New Roman" w:hAnsi="Times New Roman" w:cs="Times New Roman"/>
                            <w:sz w:val="24"/>
                            <w:szCs w:val="24"/>
                          </w:rPr>
                          <w:t xml:space="preserve">Витюнова Дарья </w:t>
                        </w:r>
                      </w:p>
                      <w:p w:rsidR="002127B5" w:rsidRPr="00A26BC1" w:rsidRDefault="002127B5" w:rsidP="00491D13">
                        <w:pPr>
                          <w:framePr w:hSpace="180" w:wrap="around" w:vAnchor="text" w:hAnchor="page" w:x="1385" w:y="-9508"/>
                          <w:spacing w:line="240" w:lineRule="auto"/>
                          <w:rPr>
                            <w:rFonts w:ascii="Times New Roman" w:hAnsi="Times New Roman" w:cs="Times New Roman"/>
                            <w:sz w:val="24"/>
                            <w:szCs w:val="24"/>
                          </w:rPr>
                        </w:pPr>
                        <w:r w:rsidRPr="00A26BC1">
                          <w:rPr>
                            <w:rFonts w:ascii="Times New Roman" w:hAnsi="Times New Roman" w:cs="Times New Roman"/>
                            <w:sz w:val="24"/>
                            <w:szCs w:val="24"/>
                          </w:rPr>
                          <w:t xml:space="preserve">Герасименко Евгений </w:t>
                        </w:r>
                      </w:p>
                      <w:p w:rsidR="002127B5" w:rsidRPr="00A26BC1" w:rsidRDefault="002127B5" w:rsidP="00491D13">
                        <w:pPr>
                          <w:framePr w:hSpace="180" w:wrap="around" w:vAnchor="text" w:hAnchor="page" w:x="1385" w:y="-9508"/>
                          <w:spacing w:line="240" w:lineRule="auto"/>
                          <w:rPr>
                            <w:rFonts w:ascii="Times New Roman" w:hAnsi="Times New Roman" w:cs="Times New Roman"/>
                            <w:sz w:val="24"/>
                            <w:szCs w:val="24"/>
                          </w:rPr>
                        </w:pPr>
                        <w:r w:rsidRPr="00A26BC1">
                          <w:rPr>
                            <w:rFonts w:ascii="Times New Roman" w:hAnsi="Times New Roman" w:cs="Times New Roman"/>
                            <w:sz w:val="24"/>
                            <w:szCs w:val="24"/>
                          </w:rPr>
                          <w:t xml:space="preserve">Геворгян Гарик </w:t>
                        </w:r>
                      </w:p>
                      <w:p w:rsidR="002127B5" w:rsidRPr="00A26BC1" w:rsidRDefault="002127B5" w:rsidP="00491D13">
                        <w:pPr>
                          <w:framePr w:hSpace="180" w:wrap="around" w:vAnchor="text" w:hAnchor="page" w:x="1385" w:y="-9508"/>
                          <w:spacing w:line="240" w:lineRule="auto"/>
                          <w:rPr>
                            <w:rFonts w:ascii="Times New Roman" w:hAnsi="Times New Roman" w:cs="Times New Roman"/>
                            <w:sz w:val="24"/>
                            <w:szCs w:val="24"/>
                          </w:rPr>
                        </w:pPr>
                        <w:r w:rsidRPr="00A26BC1">
                          <w:rPr>
                            <w:rFonts w:ascii="Times New Roman" w:hAnsi="Times New Roman" w:cs="Times New Roman"/>
                            <w:sz w:val="24"/>
                            <w:szCs w:val="24"/>
                          </w:rPr>
                          <w:t xml:space="preserve">Долин Трофин </w:t>
                        </w:r>
                      </w:p>
                      <w:p w:rsidR="002127B5" w:rsidRPr="00A26BC1" w:rsidRDefault="002127B5" w:rsidP="00491D13">
                        <w:pPr>
                          <w:framePr w:hSpace="180" w:wrap="around" w:vAnchor="text" w:hAnchor="page" w:x="1385" w:y="-9508"/>
                          <w:spacing w:line="240" w:lineRule="auto"/>
                          <w:rPr>
                            <w:rFonts w:ascii="Times New Roman" w:hAnsi="Times New Roman" w:cs="Times New Roman"/>
                            <w:sz w:val="24"/>
                            <w:szCs w:val="24"/>
                          </w:rPr>
                        </w:pPr>
                        <w:r w:rsidRPr="00A26BC1">
                          <w:rPr>
                            <w:rFonts w:ascii="Times New Roman" w:hAnsi="Times New Roman" w:cs="Times New Roman"/>
                            <w:sz w:val="24"/>
                            <w:szCs w:val="24"/>
                          </w:rPr>
                          <w:t xml:space="preserve">Карапетян Тигран </w:t>
                        </w:r>
                      </w:p>
                      <w:p w:rsidR="002127B5" w:rsidRPr="00A26BC1" w:rsidRDefault="002127B5" w:rsidP="00491D13">
                        <w:pPr>
                          <w:framePr w:hSpace="180" w:wrap="around" w:vAnchor="text" w:hAnchor="page" w:x="1385" w:y="-9508"/>
                          <w:spacing w:line="240" w:lineRule="auto"/>
                          <w:rPr>
                            <w:rFonts w:ascii="Times New Roman" w:hAnsi="Times New Roman" w:cs="Times New Roman"/>
                            <w:sz w:val="24"/>
                            <w:szCs w:val="24"/>
                          </w:rPr>
                        </w:pPr>
                        <w:r w:rsidRPr="00A26BC1">
                          <w:rPr>
                            <w:rFonts w:ascii="Times New Roman" w:hAnsi="Times New Roman" w:cs="Times New Roman"/>
                            <w:sz w:val="24"/>
                            <w:szCs w:val="24"/>
                          </w:rPr>
                          <w:t xml:space="preserve">Кошеленко Алина </w:t>
                        </w:r>
                      </w:p>
                      <w:p w:rsidR="002127B5" w:rsidRPr="00A26BC1" w:rsidRDefault="002127B5" w:rsidP="00491D13">
                        <w:pPr>
                          <w:framePr w:hSpace="180" w:wrap="around" w:vAnchor="text" w:hAnchor="page" w:x="1385" w:y="-9508"/>
                          <w:spacing w:line="240" w:lineRule="auto"/>
                          <w:rPr>
                            <w:rFonts w:ascii="Times New Roman" w:hAnsi="Times New Roman" w:cs="Times New Roman"/>
                            <w:sz w:val="24"/>
                            <w:szCs w:val="24"/>
                          </w:rPr>
                        </w:pPr>
                        <w:r w:rsidRPr="00A26BC1">
                          <w:rPr>
                            <w:rFonts w:ascii="Times New Roman" w:hAnsi="Times New Roman" w:cs="Times New Roman"/>
                            <w:sz w:val="24"/>
                            <w:szCs w:val="24"/>
                          </w:rPr>
                          <w:t xml:space="preserve">Матвиенко Николай </w:t>
                        </w:r>
                      </w:p>
                      <w:p w:rsidR="002127B5" w:rsidRPr="00A26BC1" w:rsidRDefault="002127B5" w:rsidP="00491D13">
                        <w:pPr>
                          <w:framePr w:hSpace="180" w:wrap="around" w:vAnchor="text" w:hAnchor="page" w:x="1385" w:y="-9508"/>
                          <w:spacing w:line="240" w:lineRule="auto"/>
                          <w:rPr>
                            <w:rFonts w:ascii="Times New Roman" w:hAnsi="Times New Roman" w:cs="Times New Roman"/>
                            <w:sz w:val="24"/>
                            <w:szCs w:val="24"/>
                          </w:rPr>
                        </w:pPr>
                        <w:r w:rsidRPr="00A26BC1">
                          <w:rPr>
                            <w:rFonts w:ascii="Times New Roman" w:hAnsi="Times New Roman" w:cs="Times New Roman"/>
                            <w:sz w:val="24"/>
                            <w:szCs w:val="24"/>
                          </w:rPr>
                          <w:t xml:space="preserve">Мисочка Анастасия </w:t>
                        </w:r>
                      </w:p>
                      <w:p w:rsidR="002127B5" w:rsidRPr="00A26BC1" w:rsidRDefault="002127B5" w:rsidP="00491D13">
                        <w:pPr>
                          <w:framePr w:hSpace="180" w:wrap="around" w:vAnchor="text" w:hAnchor="page" w:x="1385" w:y="-9508"/>
                          <w:spacing w:line="240" w:lineRule="auto"/>
                          <w:rPr>
                            <w:rFonts w:ascii="Times New Roman" w:hAnsi="Times New Roman" w:cs="Times New Roman"/>
                            <w:sz w:val="24"/>
                            <w:szCs w:val="24"/>
                          </w:rPr>
                        </w:pPr>
                        <w:r w:rsidRPr="00A26BC1">
                          <w:rPr>
                            <w:rFonts w:ascii="Times New Roman" w:hAnsi="Times New Roman" w:cs="Times New Roman"/>
                            <w:sz w:val="24"/>
                            <w:szCs w:val="24"/>
                          </w:rPr>
                          <w:t xml:space="preserve">Пасько Антон </w:t>
                        </w:r>
                      </w:p>
                      <w:p w:rsidR="002127B5" w:rsidRPr="00A26BC1" w:rsidRDefault="002127B5" w:rsidP="00491D13">
                        <w:pPr>
                          <w:framePr w:hSpace="180" w:wrap="around" w:vAnchor="text" w:hAnchor="page" w:x="1385" w:y="-9508"/>
                          <w:spacing w:line="240" w:lineRule="auto"/>
                          <w:rPr>
                            <w:rFonts w:ascii="Times New Roman" w:hAnsi="Times New Roman" w:cs="Times New Roman"/>
                            <w:sz w:val="24"/>
                            <w:szCs w:val="24"/>
                          </w:rPr>
                        </w:pPr>
                        <w:r w:rsidRPr="00A26BC1">
                          <w:rPr>
                            <w:rFonts w:ascii="Times New Roman" w:hAnsi="Times New Roman" w:cs="Times New Roman"/>
                            <w:sz w:val="24"/>
                            <w:szCs w:val="24"/>
                          </w:rPr>
                          <w:lastRenderedPageBreak/>
                          <w:t xml:space="preserve">Перепелица Алёна </w:t>
                        </w:r>
                      </w:p>
                      <w:p w:rsidR="002127B5" w:rsidRPr="00A26BC1" w:rsidRDefault="002127B5" w:rsidP="00491D13">
                        <w:pPr>
                          <w:framePr w:hSpace="180" w:wrap="around" w:vAnchor="text" w:hAnchor="page" w:x="1385" w:y="-9508"/>
                          <w:spacing w:line="240" w:lineRule="auto"/>
                          <w:rPr>
                            <w:rFonts w:ascii="Times New Roman" w:hAnsi="Times New Roman" w:cs="Times New Roman"/>
                            <w:sz w:val="24"/>
                            <w:szCs w:val="24"/>
                          </w:rPr>
                        </w:pPr>
                        <w:r w:rsidRPr="00A26BC1">
                          <w:rPr>
                            <w:rFonts w:ascii="Times New Roman" w:hAnsi="Times New Roman" w:cs="Times New Roman"/>
                            <w:sz w:val="24"/>
                            <w:szCs w:val="24"/>
                          </w:rPr>
                          <w:t xml:space="preserve">Рассохин Андрей </w:t>
                        </w:r>
                      </w:p>
                      <w:p w:rsidR="002127B5" w:rsidRPr="00A26BC1" w:rsidRDefault="002127B5" w:rsidP="00491D13">
                        <w:pPr>
                          <w:framePr w:hSpace="180" w:wrap="around" w:vAnchor="text" w:hAnchor="page" w:x="1385" w:y="-9508"/>
                          <w:spacing w:line="240" w:lineRule="auto"/>
                          <w:rPr>
                            <w:rFonts w:ascii="Times New Roman" w:hAnsi="Times New Roman" w:cs="Times New Roman"/>
                            <w:sz w:val="24"/>
                            <w:szCs w:val="24"/>
                          </w:rPr>
                        </w:pPr>
                        <w:r w:rsidRPr="00A26BC1">
                          <w:rPr>
                            <w:rFonts w:ascii="Times New Roman" w:hAnsi="Times New Roman" w:cs="Times New Roman"/>
                            <w:sz w:val="24"/>
                            <w:szCs w:val="24"/>
                          </w:rPr>
                          <w:t xml:space="preserve">Скачков Пахом </w:t>
                        </w:r>
                      </w:p>
                      <w:p w:rsidR="002127B5" w:rsidRPr="00A26BC1" w:rsidRDefault="002127B5" w:rsidP="00491D13">
                        <w:pPr>
                          <w:framePr w:hSpace="180" w:wrap="around" w:vAnchor="text" w:hAnchor="page" w:x="1385" w:y="-9508"/>
                          <w:spacing w:line="240" w:lineRule="auto"/>
                          <w:rPr>
                            <w:rFonts w:ascii="Times New Roman" w:hAnsi="Times New Roman" w:cs="Times New Roman"/>
                            <w:sz w:val="24"/>
                            <w:szCs w:val="24"/>
                          </w:rPr>
                        </w:pPr>
                        <w:r w:rsidRPr="00A26BC1">
                          <w:rPr>
                            <w:rFonts w:ascii="Times New Roman" w:hAnsi="Times New Roman" w:cs="Times New Roman"/>
                            <w:sz w:val="24"/>
                            <w:szCs w:val="24"/>
                          </w:rPr>
                          <w:t xml:space="preserve">Толпыгина Ева </w:t>
                        </w:r>
                      </w:p>
                      <w:p w:rsidR="002127B5" w:rsidRPr="00A26BC1" w:rsidRDefault="002127B5" w:rsidP="00491D13">
                        <w:pPr>
                          <w:framePr w:hSpace="180" w:wrap="around" w:vAnchor="text" w:hAnchor="page" w:x="1385" w:y="-9508"/>
                          <w:spacing w:line="240" w:lineRule="auto"/>
                          <w:rPr>
                            <w:rFonts w:ascii="Times New Roman" w:hAnsi="Times New Roman" w:cs="Times New Roman"/>
                            <w:sz w:val="24"/>
                            <w:szCs w:val="24"/>
                          </w:rPr>
                        </w:pPr>
                        <w:r w:rsidRPr="00A26BC1">
                          <w:rPr>
                            <w:rFonts w:ascii="Times New Roman" w:hAnsi="Times New Roman" w:cs="Times New Roman"/>
                            <w:sz w:val="24"/>
                            <w:szCs w:val="24"/>
                          </w:rPr>
                          <w:t xml:space="preserve">Телятникова Дарина </w:t>
                        </w:r>
                      </w:p>
                      <w:p w:rsidR="002127B5" w:rsidRPr="00A26BC1" w:rsidRDefault="002127B5" w:rsidP="00491D13">
                        <w:pPr>
                          <w:framePr w:hSpace="180" w:wrap="around" w:vAnchor="text" w:hAnchor="page" w:x="1385" w:y="-9508"/>
                          <w:spacing w:line="240" w:lineRule="auto"/>
                          <w:rPr>
                            <w:rFonts w:ascii="Times New Roman" w:hAnsi="Times New Roman" w:cs="Times New Roman"/>
                            <w:sz w:val="24"/>
                            <w:szCs w:val="24"/>
                          </w:rPr>
                        </w:pPr>
                        <w:r w:rsidRPr="00A26BC1">
                          <w:rPr>
                            <w:rFonts w:ascii="Times New Roman" w:hAnsi="Times New Roman" w:cs="Times New Roman"/>
                            <w:sz w:val="24"/>
                            <w:szCs w:val="24"/>
                          </w:rPr>
                          <w:t>Харченко Амина Хлапонин Роман Щербакова Кристина</w:t>
                        </w:r>
                      </w:p>
                    </w:tc>
                    <w:tc>
                      <w:tcPr>
                        <w:tcW w:w="1695" w:type="dxa"/>
                        <w:tcBorders>
                          <w:top w:val="single" w:sz="4" w:space="0" w:color="auto"/>
                          <w:left w:val="single" w:sz="4" w:space="0" w:color="auto"/>
                          <w:right w:val="single" w:sz="4" w:space="0" w:color="auto"/>
                        </w:tcBorders>
                      </w:tcPr>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lastRenderedPageBreak/>
                          <w:t>Похвальная грамота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Диплом победителя</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Похвальная грамота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Похвальная грамота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Похвальная грамота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Диплом победителя</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Похвальная грамота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Диплом победителя</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Диплом победителя</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Диплом победителя</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Похвальная грамота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Диплом победителя</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lastRenderedPageBreak/>
                          <w:t>Похвальная грамота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Похвальная грамота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Похвальная грамота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Похвальная грамота</w:t>
                        </w:r>
                      </w:p>
                    </w:tc>
                    <w:tc>
                      <w:tcPr>
                        <w:tcW w:w="2080" w:type="dxa"/>
                        <w:tcBorders>
                          <w:top w:val="single" w:sz="4" w:space="0" w:color="auto"/>
                          <w:left w:val="single" w:sz="4" w:space="0" w:color="auto"/>
                          <w:right w:val="single" w:sz="4" w:space="0" w:color="auto"/>
                        </w:tcBorders>
                      </w:tcPr>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lastRenderedPageBreak/>
                          <w:t>Белоусова  Л.В.</w:t>
                        </w:r>
                      </w:p>
                    </w:tc>
                  </w:tr>
                  <w:tr w:rsidR="002127B5" w:rsidRPr="005449A4" w:rsidTr="006A74EB">
                    <w:trPr>
                      <w:trHeight w:val="11774"/>
                    </w:trPr>
                    <w:tc>
                      <w:tcPr>
                        <w:tcW w:w="1887" w:type="dxa"/>
                        <w:vMerge/>
                        <w:tcBorders>
                          <w:left w:val="single" w:sz="4" w:space="0" w:color="auto"/>
                          <w:right w:val="single" w:sz="4" w:space="0" w:color="auto"/>
                        </w:tcBorders>
                      </w:tcPr>
                      <w:p w:rsidR="002127B5" w:rsidRPr="005449A4" w:rsidRDefault="002127B5" w:rsidP="00491D13">
                        <w:pPr>
                          <w:framePr w:hSpace="180" w:wrap="around" w:vAnchor="text" w:hAnchor="page" w:x="1385" w:y="-9508"/>
                          <w:spacing w:before="100" w:beforeAutospacing="1" w:after="100" w:afterAutospacing="1"/>
                          <w:rPr>
                            <w:rFonts w:ascii="Times New Roman" w:hAnsi="Times New Roman" w:cs="Times New Roman"/>
                            <w:color w:val="FF0000"/>
                            <w:sz w:val="24"/>
                            <w:szCs w:val="24"/>
                          </w:rPr>
                        </w:pPr>
                      </w:p>
                    </w:tc>
                    <w:tc>
                      <w:tcPr>
                        <w:tcW w:w="1888" w:type="dxa"/>
                        <w:tcBorders>
                          <w:top w:val="single" w:sz="4" w:space="0" w:color="auto"/>
                          <w:left w:val="single" w:sz="4" w:space="0" w:color="auto"/>
                          <w:right w:val="single" w:sz="4" w:space="0" w:color="auto"/>
                        </w:tcBorders>
                      </w:tcPr>
                      <w:p w:rsidR="002127B5" w:rsidRPr="00A26BC1" w:rsidRDefault="002127B5" w:rsidP="00491D13">
                        <w:pPr>
                          <w:pStyle w:val="a3"/>
                          <w:framePr w:hSpace="180" w:wrap="around" w:vAnchor="text" w:hAnchor="page" w:x="1385" w:y="-9508"/>
                          <w:jc w:val="center"/>
                          <w:rPr>
                            <w:rFonts w:ascii="Times New Roman" w:hAnsi="Times New Roman" w:cs="Times New Roman"/>
                            <w:sz w:val="24"/>
                            <w:szCs w:val="24"/>
                          </w:rPr>
                        </w:pPr>
                        <w:proofErr w:type="gramStart"/>
                        <w:r w:rsidRPr="00A26BC1">
                          <w:rPr>
                            <w:rFonts w:ascii="Times New Roman" w:hAnsi="Times New Roman" w:cs="Times New Roman"/>
                            <w:sz w:val="24"/>
                            <w:szCs w:val="24"/>
                          </w:rPr>
                          <w:t xml:space="preserve">Всероссийская  </w:t>
                        </w:r>
                        <w:r>
                          <w:rPr>
                            <w:rFonts w:ascii="Times New Roman" w:hAnsi="Times New Roman" w:cs="Times New Roman"/>
                            <w:sz w:val="24"/>
                            <w:szCs w:val="24"/>
                            <w:lang w:val="en-US"/>
                          </w:rPr>
                          <w:t>III</w:t>
                        </w:r>
                        <w:proofErr w:type="gramEnd"/>
                        <w:r w:rsidRPr="00A26BC1">
                          <w:rPr>
                            <w:rFonts w:ascii="Times New Roman" w:hAnsi="Times New Roman" w:cs="Times New Roman"/>
                            <w:sz w:val="24"/>
                            <w:szCs w:val="24"/>
                          </w:rPr>
                          <w:t xml:space="preserve"> онлайн-олимпиада по предпринимательству. «Юный предприниматель»</w:t>
                        </w:r>
                      </w:p>
                    </w:tc>
                    <w:tc>
                      <w:tcPr>
                        <w:tcW w:w="1887" w:type="dxa"/>
                        <w:tcBorders>
                          <w:top w:val="single" w:sz="4" w:space="0" w:color="auto"/>
                          <w:left w:val="single" w:sz="4" w:space="0" w:color="auto"/>
                          <w:right w:val="single" w:sz="4" w:space="0" w:color="auto"/>
                        </w:tcBorders>
                      </w:tcPr>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Васильцова Луиза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Вигерин Тимофей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Витюнова Дарья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Горбатенко Екатерина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Дудкин Артём</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Зинченко  Екатерина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Корниенко Елизавета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Лиходедов Владислав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Матвиенко Николай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Мисочка Анастасия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Назарова Дарья</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Перепелица Алёна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Рассохин Андрей</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Сизова  Дарья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Скачков Пахом</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Толпыгина Ева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Харченко Амина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Хлапонин Роман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Щербакова Кристина</w:t>
                        </w:r>
                      </w:p>
                    </w:tc>
                    <w:tc>
                      <w:tcPr>
                        <w:tcW w:w="1695" w:type="dxa"/>
                        <w:tcBorders>
                          <w:top w:val="single" w:sz="4" w:space="0" w:color="auto"/>
                          <w:left w:val="single" w:sz="4" w:space="0" w:color="auto"/>
                          <w:right w:val="single" w:sz="4" w:space="0" w:color="auto"/>
                        </w:tcBorders>
                      </w:tcPr>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Похвальная грамота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Диплом победителя</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Диплом победителя</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Диплом победителя</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Похвальная грамота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Похвальная грамота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Диплом победителя</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Диплом победителя</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Диплом победителя</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Диплом победителя</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Диплом победителя</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Похвальная грамота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Диплом победителя</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Диплом победителя</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Похвальная грамота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Похвальная грамота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Диплом победителя</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Похвальная грамота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Диплом победителя</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Похвальная грамота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Диплом победителя</w:t>
                        </w:r>
                      </w:p>
                    </w:tc>
                    <w:tc>
                      <w:tcPr>
                        <w:tcW w:w="2080" w:type="dxa"/>
                        <w:tcBorders>
                          <w:top w:val="single" w:sz="4" w:space="0" w:color="auto"/>
                          <w:left w:val="single" w:sz="4" w:space="0" w:color="auto"/>
                          <w:right w:val="single" w:sz="4" w:space="0" w:color="auto"/>
                        </w:tcBorders>
                      </w:tcPr>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Белоусова Л.В.</w:t>
                        </w:r>
                      </w:p>
                    </w:tc>
                  </w:tr>
                  <w:tr w:rsidR="002127B5" w:rsidRPr="005449A4" w:rsidTr="006A74EB">
                    <w:trPr>
                      <w:trHeight w:val="154"/>
                    </w:trPr>
                    <w:tc>
                      <w:tcPr>
                        <w:tcW w:w="1887" w:type="dxa"/>
                        <w:vMerge/>
                        <w:tcBorders>
                          <w:left w:val="single" w:sz="4" w:space="0" w:color="auto"/>
                          <w:right w:val="single" w:sz="4" w:space="0" w:color="auto"/>
                        </w:tcBorders>
                      </w:tcPr>
                      <w:p w:rsidR="002127B5" w:rsidRPr="005449A4" w:rsidRDefault="002127B5" w:rsidP="00491D13">
                        <w:pPr>
                          <w:framePr w:hSpace="180" w:wrap="around" w:vAnchor="text" w:hAnchor="page" w:x="1385" w:y="-9508"/>
                          <w:spacing w:before="100" w:beforeAutospacing="1" w:after="100" w:afterAutospacing="1"/>
                          <w:rPr>
                            <w:rFonts w:ascii="Times New Roman" w:hAnsi="Times New Roman" w:cs="Times New Roman"/>
                            <w:color w:val="FF0000"/>
                            <w:sz w:val="24"/>
                            <w:szCs w:val="24"/>
                          </w:rPr>
                        </w:pPr>
                      </w:p>
                    </w:tc>
                    <w:tc>
                      <w:tcPr>
                        <w:tcW w:w="1888" w:type="dxa"/>
                        <w:tcBorders>
                          <w:top w:val="single" w:sz="4" w:space="0" w:color="auto"/>
                          <w:left w:val="single" w:sz="4" w:space="0" w:color="auto"/>
                          <w:right w:val="single" w:sz="4" w:space="0" w:color="auto"/>
                        </w:tcBorders>
                      </w:tcPr>
                      <w:p w:rsidR="002127B5" w:rsidRPr="00A26BC1" w:rsidRDefault="002127B5" w:rsidP="00491D13">
                        <w:pPr>
                          <w:pStyle w:val="a3"/>
                          <w:framePr w:hSpace="180" w:wrap="around" w:vAnchor="text" w:hAnchor="page" w:x="1385" w:y="-9508"/>
                          <w:jc w:val="center"/>
                          <w:rPr>
                            <w:rFonts w:ascii="Times New Roman" w:hAnsi="Times New Roman" w:cs="Times New Roman"/>
                            <w:sz w:val="24"/>
                            <w:szCs w:val="24"/>
                          </w:rPr>
                        </w:pPr>
                        <w:r w:rsidRPr="00A26BC1">
                          <w:rPr>
                            <w:rFonts w:ascii="Times New Roman" w:hAnsi="Times New Roman" w:cs="Times New Roman"/>
                            <w:sz w:val="24"/>
                            <w:szCs w:val="24"/>
                            <w:lang w:val="en-US"/>
                          </w:rPr>
                          <w:t>lll</w:t>
                        </w:r>
                        <w:r w:rsidRPr="00A26BC1">
                          <w:rPr>
                            <w:rFonts w:ascii="Times New Roman" w:eastAsia="Arial Unicode MS" w:hAnsi="Times New Roman" w:cs="Times New Roman"/>
                            <w:sz w:val="24"/>
                            <w:szCs w:val="24"/>
                          </w:rPr>
                          <w:t xml:space="preserve">  международная  онлайн-</w:t>
                        </w:r>
                        <w:r w:rsidRPr="00A26BC1">
                          <w:rPr>
                            <w:rFonts w:ascii="Times New Roman" w:hAnsi="Times New Roman" w:cs="Times New Roman"/>
                            <w:sz w:val="24"/>
                            <w:szCs w:val="24"/>
                          </w:rPr>
                          <w:t xml:space="preserve">олимпиада  по  математике </w:t>
                        </w:r>
                        <w:r w:rsidRPr="00A26BC1">
                          <w:rPr>
                            <w:rFonts w:ascii="Times New Roman" w:eastAsia="Arial Unicode MS" w:hAnsi="Times New Roman" w:cs="Times New Roman"/>
                            <w:sz w:val="24"/>
                            <w:szCs w:val="24"/>
                            <w:lang w:val="en-US"/>
                          </w:rPr>
                          <w:t>BRICSMATH</w:t>
                        </w:r>
                        <w:r w:rsidRPr="00A26BC1">
                          <w:rPr>
                            <w:rFonts w:ascii="Times New Roman" w:eastAsia="Arial Unicode MS" w:hAnsi="Times New Roman" w:cs="Times New Roman"/>
                            <w:sz w:val="24"/>
                            <w:szCs w:val="24"/>
                          </w:rPr>
                          <w:t>.</w:t>
                        </w:r>
                        <w:r w:rsidRPr="00A26BC1">
                          <w:rPr>
                            <w:rFonts w:ascii="Times New Roman" w:eastAsia="Arial Unicode MS" w:hAnsi="Times New Roman" w:cs="Times New Roman"/>
                            <w:sz w:val="24"/>
                            <w:szCs w:val="24"/>
                            <w:lang w:val="en-US"/>
                          </w:rPr>
                          <w:t>COM</w:t>
                        </w:r>
                      </w:p>
                    </w:tc>
                    <w:tc>
                      <w:tcPr>
                        <w:tcW w:w="1887" w:type="dxa"/>
                        <w:tcBorders>
                          <w:top w:val="single" w:sz="4" w:space="0" w:color="auto"/>
                          <w:left w:val="single" w:sz="4" w:space="0" w:color="auto"/>
                          <w:right w:val="single" w:sz="4" w:space="0" w:color="auto"/>
                        </w:tcBorders>
                      </w:tcPr>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Безуглый Дмитрий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Васильцова Луиза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Вигерин Тимофей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Витюнова </w:t>
                        </w:r>
                        <w:r w:rsidRPr="00A26BC1">
                          <w:rPr>
                            <w:rFonts w:ascii="Times New Roman" w:hAnsi="Times New Roman" w:cs="Times New Roman"/>
                            <w:sz w:val="24"/>
                            <w:szCs w:val="24"/>
                          </w:rPr>
                          <w:lastRenderedPageBreak/>
                          <w:t xml:space="preserve">Дарья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Геворгян Гарик</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Горбатенко Екатерина</w:t>
                        </w:r>
                      </w:p>
                    </w:tc>
                    <w:tc>
                      <w:tcPr>
                        <w:tcW w:w="1695" w:type="dxa"/>
                        <w:tcBorders>
                          <w:top w:val="single" w:sz="4" w:space="0" w:color="auto"/>
                          <w:left w:val="single" w:sz="4" w:space="0" w:color="auto"/>
                          <w:right w:val="single" w:sz="4" w:space="0" w:color="auto"/>
                        </w:tcBorders>
                      </w:tcPr>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lastRenderedPageBreak/>
                          <w:t>Похвальная грамота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Похвальная грамота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Диплом победителя</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Диплом победителя</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Похвальная </w:t>
                        </w:r>
                        <w:r w:rsidRPr="00A26BC1">
                          <w:rPr>
                            <w:rFonts w:ascii="Times New Roman" w:hAnsi="Times New Roman" w:cs="Times New Roman"/>
                            <w:sz w:val="24"/>
                            <w:szCs w:val="24"/>
                          </w:rPr>
                          <w:lastRenderedPageBreak/>
                          <w:t>грамота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Диплом победителя</w:t>
                        </w:r>
                      </w:p>
                    </w:tc>
                    <w:tc>
                      <w:tcPr>
                        <w:tcW w:w="2080" w:type="dxa"/>
                        <w:tcBorders>
                          <w:top w:val="single" w:sz="4" w:space="0" w:color="auto"/>
                          <w:left w:val="single" w:sz="4" w:space="0" w:color="auto"/>
                          <w:right w:val="single" w:sz="4" w:space="0" w:color="auto"/>
                        </w:tcBorders>
                      </w:tcPr>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lastRenderedPageBreak/>
                          <w:t>Белоусова Л.В.</w:t>
                        </w:r>
                      </w:p>
                    </w:tc>
                  </w:tr>
                  <w:tr w:rsidR="002127B5" w:rsidRPr="005449A4" w:rsidTr="006A74EB">
                    <w:trPr>
                      <w:trHeight w:val="213"/>
                    </w:trPr>
                    <w:tc>
                      <w:tcPr>
                        <w:tcW w:w="1887" w:type="dxa"/>
                        <w:vMerge/>
                        <w:tcBorders>
                          <w:left w:val="single" w:sz="4" w:space="0" w:color="auto"/>
                          <w:right w:val="single" w:sz="4" w:space="0" w:color="auto"/>
                        </w:tcBorders>
                      </w:tcPr>
                      <w:p w:rsidR="002127B5" w:rsidRPr="005449A4" w:rsidRDefault="002127B5" w:rsidP="00491D13">
                        <w:pPr>
                          <w:framePr w:hSpace="180" w:wrap="around" w:vAnchor="text" w:hAnchor="page" w:x="1385" w:y="-9508"/>
                          <w:spacing w:before="100" w:beforeAutospacing="1" w:after="100" w:afterAutospacing="1"/>
                          <w:rPr>
                            <w:rFonts w:ascii="Times New Roman" w:hAnsi="Times New Roman" w:cs="Times New Roman"/>
                            <w:color w:val="FF0000"/>
                            <w:sz w:val="24"/>
                            <w:szCs w:val="24"/>
                          </w:rPr>
                        </w:pPr>
                      </w:p>
                    </w:tc>
                    <w:tc>
                      <w:tcPr>
                        <w:tcW w:w="1888" w:type="dxa"/>
                        <w:tcBorders>
                          <w:left w:val="single" w:sz="4" w:space="0" w:color="auto"/>
                          <w:right w:val="single" w:sz="4" w:space="0" w:color="auto"/>
                        </w:tcBorders>
                      </w:tcPr>
                      <w:p w:rsidR="002127B5" w:rsidRPr="00A26BC1" w:rsidRDefault="002127B5" w:rsidP="00491D13">
                        <w:pPr>
                          <w:pStyle w:val="a3"/>
                          <w:framePr w:hSpace="180" w:wrap="around" w:vAnchor="text" w:hAnchor="page" w:x="1385" w:y="-9508"/>
                          <w:jc w:val="center"/>
                          <w:rPr>
                            <w:rFonts w:ascii="Times New Roman" w:hAnsi="Times New Roman" w:cs="Times New Roman"/>
                            <w:sz w:val="24"/>
                            <w:szCs w:val="24"/>
                          </w:rPr>
                        </w:pPr>
                      </w:p>
                    </w:tc>
                    <w:tc>
                      <w:tcPr>
                        <w:tcW w:w="1887" w:type="dxa"/>
                        <w:tcBorders>
                          <w:top w:val="single" w:sz="4" w:space="0" w:color="auto"/>
                          <w:left w:val="single" w:sz="4" w:space="0" w:color="auto"/>
                          <w:right w:val="single" w:sz="4" w:space="0" w:color="auto"/>
                        </w:tcBorders>
                      </w:tcPr>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Долин Трофин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Дудкин Артём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Зинченко  Екатерина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Карапетян Тигран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Корниенко Елизавета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Кошеленко Алина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Лиходедов Владислав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Матвиенко Николай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Мисочка Анастасия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Назарова Дарья</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Пасько Антон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Перепелица Алёна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Рассохин Андрей</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Сизова  Дарья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Скачков Пахом</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Харченко Амина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 </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Хлапонин Роман </w:t>
                        </w:r>
                      </w:p>
                      <w:p w:rsidR="002127B5" w:rsidRPr="00A26BC1" w:rsidRDefault="002127B5" w:rsidP="00491D13">
                        <w:pPr>
                          <w:pStyle w:val="a3"/>
                          <w:framePr w:hSpace="180" w:wrap="around" w:vAnchor="text" w:hAnchor="page" w:x="1385" w:y="-9508"/>
                          <w:rPr>
                            <w:rFonts w:ascii="Times New Roman" w:hAnsi="Times New Roman" w:cs="Times New Roman"/>
                            <w:sz w:val="24"/>
                            <w:szCs w:val="24"/>
                            <w:highlight w:val="yellow"/>
                          </w:rPr>
                        </w:pP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Щербакова Кристина</w:t>
                        </w:r>
                      </w:p>
                    </w:tc>
                    <w:tc>
                      <w:tcPr>
                        <w:tcW w:w="1695" w:type="dxa"/>
                        <w:tcBorders>
                          <w:top w:val="single" w:sz="4" w:space="0" w:color="auto"/>
                          <w:left w:val="single" w:sz="4" w:space="0" w:color="auto"/>
                          <w:right w:val="single" w:sz="4" w:space="0" w:color="auto"/>
                        </w:tcBorders>
                      </w:tcPr>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Диплом победителя</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Диплом победителя</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Диплом победителя</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Похвальная грамота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Похвальная грамота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Похвальная грамота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Диплом победителя</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Диплом победителя</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Диплом победителя</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Диплом победителя</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Похвальная грамота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Похвальная грамота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Диплом победителя Похвальная грамота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Похвальная грамота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Похвальная грамота</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Диплом победителя</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Диплом победителя</w:t>
                        </w:r>
                      </w:p>
                    </w:tc>
                    <w:tc>
                      <w:tcPr>
                        <w:tcW w:w="2080" w:type="dxa"/>
                        <w:tcBorders>
                          <w:top w:val="single" w:sz="4" w:space="0" w:color="auto"/>
                          <w:left w:val="single" w:sz="4" w:space="0" w:color="auto"/>
                          <w:right w:val="single" w:sz="4" w:space="0" w:color="auto"/>
                        </w:tcBorders>
                      </w:tcPr>
                      <w:p w:rsidR="002127B5" w:rsidRPr="00A26BC1" w:rsidRDefault="002127B5" w:rsidP="00491D13">
                        <w:pPr>
                          <w:pStyle w:val="a3"/>
                          <w:framePr w:hSpace="180" w:wrap="around" w:vAnchor="text" w:hAnchor="page" w:x="1385" w:y="-9508"/>
                          <w:rPr>
                            <w:rFonts w:ascii="Times New Roman" w:hAnsi="Times New Roman" w:cs="Times New Roman"/>
                            <w:sz w:val="24"/>
                            <w:szCs w:val="24"/>
                          </w:rPr>
                        </w:pPr>
                      </w:p>
                    </w:tc>
                  </w:tr>
                  <w:tr w:rsidR="0022357D" w:rsidRPr="005449A4" w:rsidTr="006A74EB">
                    <w:trPr>
                      <w:trHeight w:val="422"/>
                    </w:trPr>
                    <w:tc>
                      <w:tcPr>
                        <w:tcW w:w="1887" w:type="dxa"/>
                        <w:vMerge w:val="restart"/>
                        <w:tcBorders>
                          <w:top w:val="single" w:sz="4" w:space="0" w:color="auto"/>
                          <w:left w:val="single" w:sz="4" w:space="0" w:color="auto"/>
                          <w:right w:val="single" w:sz="4" w:space="0" w:color="auto"/>
                        </w:tcBorders>
                      </w:tcPr>
                      <w:p w:rsidR="0022357D" w:rsidRPr="006B2C24" w:rsidRDefault="0022357D" w:rsidP="00491D13">
                        <w:pPr>
                          <w:framePr w:hSpace="180" w:wrap="around" w:vAnchor="text" w:hAnchor="page" w:x="1385" w:y="-9508"/>
                          <w:spacing w:before="100" w:beforeAutospacing="1" w:after="100" w:afterAutospacing="1"/>
                          <w:rPr>
                            <w:rFonts w:ascii="Times New Roman" w:hAnsi="Times New Roman" w:cs="Times New Roman"/>
                            <w:sz w:val="24"/>
                            <w:szCs w:val="24"/>
                          </w:rPr>
                        </w:pPr>
                        <w:r w:rsidRPr="00AC15FF">
                          <w:rPr>
                            <w:rFonts w:ascii="Times New Roman" w:hAnsi="Times New Roman" w:cs="Times New Roman"/>
                            <w:sz w:val="24"/>
                            <w:szCs w:val="24"/>
                          </w:rPr>
                          <w:t>Участие в российских, международны</w:t>
                        </w:r>
                        <w:r w:rsidRPr="00AC15FF">
                          <w:rPr>
                            <w:rFonts w:ascii="Times New Roman" w:hAnsi="Times New Roman" w:cs="Times New Roman"/>
                            <w:sz w:val="24"/>
                            <w:szCs w:val="24"/>
                          </w:rPr>
                          <w:lastRenderedPageBreak/>
                          <w:t>х мероприятиях (количество участников, наличие победителей, призеров)</w:t>
                        </w:r>
                      </w:p>
                    </w:tc>
                    <w:tc>
                      <w:tcPr>
                        <w:tcW w:w="1888" w:type="dxa"/>
                        <w:tcBorders>
                          <w:top w:val="single" w:sz="4" w:space="0" w:color="auto"/>
                          <w:left w:val="single" w:sz="4" w:space="0" w:color="auto"/>
                          <w:bottom w:val="single" w:sz="4" w:space="0" w:color="auto"/>
                          <w:right w:val="single" w:sz="4" w:space="0" w:color="auto"/>
                        </w:tcBorders>
                      </w:tcPr>
                      <w:p w:rsidR="0022357D" w:rsidRDefault="0022357D" w:rsidP="00491D13">
                        <w:pPr>
                          <w:framePr w:hSpace="180" w:wrap="around" w:vAnchor="text" w:hAnchor="page" w:x="1385" w:y="-9508"/>
                          <w:jc w:val="center"/>
                          <w:rPr>
                            <w:rFonts w:ascii="Times New Roman" w:hAnsi="Times New Roman" w:cs="Times New Roman"/>
                            <w:sz w:val="24"/>
                            <w:szCs w:val="24"/>
                          </w:rPr>
                        </w:pPr>
                        <w:r>
                          <w:rPr>
                            <w:rFonts w:ascii="Times New Roman" w:hAnsi="Times New Roman" w:cs="Times New Roman"/>
                            <w:sz w:val="24"/>
                            <w:szCs w:val="24"/>
                          </w:rPr>
                          <w:lastRenderedPageBreak/>
                          <w:t xml:space="preserve">13-й Всероссийский конкурс для </w:t>
                        </w:r>
                        <w:r>
                          <w:rPr>
                            <w:rFonts w:ascii="Times New Roman" w:hAnsi="Times New Roman" w:cs="Times New Roman"/>
                            <w:sz w:val="24"/>
                            <w:szCs w:val="24"/>
                          </w:rPr>
                          <w:lastRenderedPageBreak/>
                          <w:t>детей и молодёжи «Надежды России»</w:t>
                        </w:r>
                      </w:p>
                    </w:tc>
                    <w:tc>
                      <w:tcPr>
                        <w:tcW w:w="1887" w:type="dxa"/>
                        <w:tcBorders>
                          <w:top w:val="single" w:sz="4" w:space="0" w:color="auto"/>
                          <w:left w:val="single" w:sz="4" w:space="0" w:color="auto"/>
                          <w:bottom w:val="single" w:sz="4" w:space="0" w:color="auto"/>
                          <w:right w:val="single" w:sz="4" w:space="0" w:color="auto"/>
                        </w:tcBorders>
                      </w:tcPr>
                      <w:p w:rsidR="0022357D" w:rsidRDefault="0022357D" w:rsidP="00491D13">
                        <w:pPr>
                          <w:framePr w:hSpace="180" w:wrap="around" w:vAnchor="text" w:hAnchor="page" w:x="1385" w:y="-95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учащийся</w:t>
                        </w:r>
                      </w:p>
                    </w:tc>
                    <w:tc>
                      <w:tcPr>
                        <w:tcW w:w="1695" w:type="dxa"/>
                        <w:tcBorders>
                          <w:top w:val="single" w:sz="4" w:space="0" w:color="auto"/>
                          <w:left w:val="single" w:sz="4" w:space="0" w:color="auto"/>
                          <w:bottom w:val="single" w:sz="4" w:space="0" w:color="auto"/>
                          <w:right w:val="single" w:sz="4" w:space="0" w:color="auto"/>
                        </w:tcBorders>
                      </w:tcPr>
                      <w:p w:rsidR="0022357D" w:rsidRDefault="0022357D" w:rsidP="00491D13">
                        <w:pPr>
                          <w:framePr w:hSpace="180" w:wrap="around" w:vAnchor="text" w:hAnchor="page" w:x="1385" w:y="-9508"/>
                          <w:jc w:val="center"/>
                          <w:rPr>
                            <w:rFonts w:ascii="Times New Roman" w:hAnsi="Times New Roman" w:cs="Times New Roman"/>
                            <w:sz w:val="24"/>
                            <w:szCs w:val="24"/>
                          </w:rPr>
                        </w:pPr>
                        <w:r>
                          <w:rPr>
                            <w:rFonts w:ascii="Times New Roman" w:hAnsi="Times New Roman" w:cs="Times New Roman"/>
                            <w:sz w:val="24"/>
                            <w:szCs w:val="24"/>
                          </w:rPr>
                          <w:t>Победитель</w:t>
                        </w:r>
                      </w:p>
                    </w:tc>
                    <w:tc>
                      <w:tcPr>
                        <w:tcW w:w="2080" w:type="dxa"/>
                        <w:tcBorders>
                          <w:left w:val="single" w:sz="4" w:space="0" w:color="auto"/>
                          <w:right w:val="single" w:sz="4" w:space="0" w:color="auto"/>
                        </w:tcBorders>
                      </w:tcPr>
                      <w:p w:rsidR="0022357D" w:rsidRPr="00884B7E" w:rsidRDefault="0022357D" w:rsidP="00491D13">
                        <w:pPr>
                          <w:pStyle w:val="a3"/>
                          <w:framePr w:hSpace="180" w:wrap="around" w:vAnchor="text" w:hAnchor="page" w:x="1385" w:y="-9508"/>
                          <w:rPr>
                            <w:rFonts w:ascii="Times New Roman" w:eastAsia="Times New Roman" w:hAnsi="Times New Roman" w:cs="Times New Roman"/>
                            <w:sz w:val="24"/>
                            <w:szCs w:val="24"/>
                          </w:rPr>
                        </w:pPr>
                        <w:r>
                          <w:rPr>
                            <w:rFonts w:ascii="Times New Roman" w:eastAsia="Times New Roman" w:hAnsi="Times New Roman" w:cs="Times New Roman"/>
                            <w:sz w:val="24"/>
                            <w:szCs w:val="24"/>
                          </w:rPr>
                          <w:t>Вертелецкая Е.Б.</w:t>
                        </w:r>
                      </w:p>
                    </w:tc>
                  </w:tr>
                  <w:tr w:rsidR="0022357D" w:rsidRPr="005449A4" w:rsidTr="006A74EB">
                    <w:trPr>
                      <w:trHeight w:val="422"/>
                    </w:trPr>
                    <w:tc>
                      <w:tcPr>
                        <w:tcW w:w="1887" w:type="dxa"/>
                        <w:vMerge/>
                        <w:tcBorders>
                          <w:left w:val="single" w:sz="4" w:space="0" w:color="auto"/>
                          <w:right w:val="single" w:sz="4" w:space="0" w:color="auto"/>
                        </w:tcBorders>
                      </w:tcPr>
                      <w:p w:rsidR="0022357D" w:rsidRPr="006B2C24" w:rsidRDefault="0022357D"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2357D" w:rsidRDefault="0022357D" w:rsidP="00491D13">
                        <w:pPr>
                          <w:framePr w:hSpace="180" w:wrap="around" w:vAnchor="text" w:hAnchor="page" w:x="1385" w:y="-9508"/>
                          <w:jc w:val="center"/>
                          <w:rPr>
                            <w:rFonts w:ascii="Times New Roman" w:hAnsi="Times New Roman" w:cs="Times New Roman"/>
                            <w:sz w:val="24"/>
                            <w:szCs w:val="24"/>
                          </w:rPr>
                        </w:pPr>
                        <w:r>
                          <w:rPr>
                            <w:rFonts w:ascii="Times New Roman" w:hAnsi="Times New Roman" w:cs="Times New Roman"/>
                            <w:sz w:val="24"/>
                            <w:szCs w:val="24"/>
                          </w:rPr>
                          <w:t>Всероссийский конкурс сочинений</w:t>
                        </w:r>
                      </w:p>
                    </w:tc>
                    <w:tc>
                      <w:tcPr>
                        <w:tcW w:w="1887" w:type="dxa"/>
                        <w:tcBorders>
                          <w:top w:val="single" w:sz="4" w:space="0" w:color="auto"/>
                          <w:left w:val="single" w:sz="4" w:space="0" w:color="auto"/>
                          <w:bottom w:val="single" w:sz="4" w:space="0" w:color="auto"/>
                          <w:right w:val="single" w:sz="4" w:space="0" w:color="auto"/>
                        </w:tcBorders>
                      </w:tcPr>
                      <w:p w:rsidR="0022357D" w:rsidRDefault="0022357D" w:rsidP="00491D13">
                        <w:pPr>
                          <w:framePr w:hSpace="180" w:wrap="around" w:vAnchor="text" w:hAnchor="page" w:x="1385" w:y="-95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учащихся</w:t>
                        </w:r>
                      </w:p>
                    </w:tc>
                    <w:tc>
                      <w:tcPr>
                        <w:tcW w:w="1695" w:type="dxa"/>
                        <w:tcBorders>
                          <w:top w:val="single" w:sz="4" w:space="0" w:color="auto"/>
                          <w:left w:val="single" w:sz="4" w:space="0" w:color="auto"/>
                          <w:bottom w:val="single" w:sz="4" w:space="0" w:color="auto"/>
                          <w:right w:val="single" w:sz="4" w:space="0" w:color="auto"/>
                        </w:tcBorders>
                      </w:tcPr>
                      <w:p w:rsidR="0022357D" w:rsidRDefault="0022357D" w:rsidP="00491D13">
                        <w:pPr>
                          <w:framePr w:hSpace="180" w:wrap="around" w:vAnchor="text" w:hAnchor="page" w:x="1385" w:y="-9508"/>
                          <w:jc w:val="center"/>
                          <w:rPr>
                            <w:rFonts w:ascii="Times New Roman" w:hAnsi="Times New Roman" w:cs="Times New Roman"/>
                            <w:sz w:val="24"/>
                            <w:szCs w:val="24"/>
                          </w:rPr>
                        </w:pPr>
                        <w:r>
                          <w:rPr>
                            <w:rFonts w:ascii="Times New Roman" w:hAnsi="Times New Roman" w:cs="Times New Roman"/>
                            <w:sz w:val="24"/>
                            <w:szCs w:val="24"/>
                          </w:rPr>
                          <w:t>Грамота</w:t>
                        </w:r>
                      </w:p>
                    </w:tc>
                    <w:tc>
                      <w:tcPr>
                        <w:tcW w:w="2080" w:type="dxa"/>
                        <w:tcBorders>
                          <w:left w:val="single" w:sz="4" w:space="0" w:color="auto"/>
                          <w:right w:val="single" w:sz="4" w:space="0" w:color="auto"/>
                        </w:tcBorders>
                      </w:tcPr>
                      <w:p w:rsidR="0022357D" w:rsidRPr="00884B7E" w:rsidRDefault="0022357D" w:rsidP="00491D13">
                        <w:pPr>
                          <w:pStyle w:val="a3"/>
                          <w:framePr w:hSpace="180" w:wrap="around" w:vAnchor="text" w:hAnchor="page" w:x="1385" w:y="-9508"/>
                          <w:rPr>
                            <w:rFonts w:ascii="Times New Roman" w:eastAsia="Times New Roman" w:hAnsi="Times New Roman" w:cs="Times New Roman"/>
                            <w:sz w:val="24"/>
                            <w:szCs w:val="24"/>
                          </w:rPr>
                        </w:pPr>
                        <w:r>
                          <w:rPr>
                            <w:rFonts w:ascii="Times New Roman" w:eastAsia="Times New Roman" w:hAnsi="Times New Roman" w:cs="Times New Roman"/>
                            <w:sz w:val="24"/>
                            <w:szCs w:val="24"/>
                          </w:rPr>
                          <w:t>Вертелецкая Е.Б.</w:t>
                        </w:r>
                      </w:p>
                    </w:tc>
                  </w:tr>
                  <w:tr w:rsidR="0022357D" w:rsidRPr="005449A4" w:rsidTr="006A74EB">
                    <w:trPr>
                      <w:trHeight w:val="422"/>
                    </w:trPr>
                    <w:tc>
                      <w:tcPr>
                        <w:tcW w:w="1887" w:type="dxa"/>
                        <w:vMerge/>
                        <w:tcBorders>
                          <w:left w:val="single" w:sz="4" w:space="0" w:color="auto"/>
                          <w:right w:val="single" w:sz="4" w:space="0" w:color="auto"/>
                        </w:tcBorders>
                      </w:tcPr>
                      <w:p w:rsidR="0022357D" w:rsidRPr="006B2C24" w:rsidRDefault="0022357D"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2357D" w:rsidRPr="00884B7E" w:rsidRDefault="0022357D" w:rsidP="00491D13">
                        <w:pPr>
                          <w:framePr w:hSpace="180" w:wrap="around" w:vAnchor="text" w:hAnchor="page" w:x="1385" w:y="-9508"/>
                          <w:jc w:val="center"/>
                          <w:rPr>
                            <w:rFonts w:ascii="Times New Roman" w:hAnsi="Times New Roman" w:cs="Times New Roman"/>
                            <w:sz w:val="24"/>
                            <w:szCs w:val="24"/>
                          </w:rPr>
                        </w:pPr>
                        <w:r>
                          <w:rPr>
                            <w:rFonts w:ascii="Times New Roman" w:hAnsi="Times New Roman" w:cs="Times New Roman"/>
                            <w:sz w:val="24"/>
                            <w:szCs w:val="24"/>
                          </w:rPr>
                          <w:t>Всероссийский литературный конкурс «Класс!» «Ступени успеха»</w:t>
                        </w:r>
                      </w:p>
                    </w:tc>
                    <w:tc>
                      <w:tcPr>
                        <w:tcW w:w="1887" w:type="dxa"/>
                        <w:tcBorders>
                          <w:top w:val="single" w:sz="4" w:space="0" w:color="auto"/>
                          <w:left w:val="single" w:sz="4" w:space="0" w:color="auto"/>
                          <w:bottom w:val="single" w:sz="4" w:space="0" w:color="auto"/>
                          <w:right w:val="single" w:sz="4" w:space="0" w:color="auto"/>
                        </w:tcBorders>
                      </w:tcPr>
                      <w:p w:rsidR="0022357D" w:rsidRDefault="0022357D" w:rsidP="00491D13">
                        <w:pPr>
                          <w:framePr w:hSpace="180" w:wrap="around" w:vAnchor="text" w:hAnchor="page" w:x="1385" w:y="-95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учащийся:</w:t>
                        </w:r>
                      </w:p>
                      <w:p w:rsidR="0022357D" w:rsidRPr="00884B7E" w:rsidRDefault="0022357D" w:rsidP="00491D13">
                        <w:pPr>
                          <w:framePr w:hSpace="180" w:wrap="around" w:vAnchor="text" w:hAnchor="page" w:x="1385" w:y="-95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Гурина Анастасия</w:t>
                        </w:r>
                      </w:p>
                    </w:tc>
                    <w:tc>
                      <w:tcPr>
                        <w:tcW w:w="1695" w:type="dxa"/>
                        <w:tcBorders>
                          <w:top w:val="single" w:sz="4" w:space="0" w:color="auto"/>
                          <w:left w:val="single" w:sz="4" w:space="0" w:color="auto"/>
                          <w:bottom w:val="single" w:sz="4" w:space="0" w:color="auto"/>
                          <w:right w:val="single" w:sz="4" w:space="0" w:color="auto"/>
                        </w:tcBorders>
                      </w:tcPr>
                      <w:p w:rsidR="0022357D" w:rsidRPr="00884B7E" w:rsidRDefault="0022357D" w:rsidP="00491D13">
                        <w:pPr>
                          <w:framePr w:hSpace="180" w:wrap="around" w:vAnchor="text" w:hAnchor="page" w:x="1385" w:y="-9508"/>
                          <w:jc w:val="center"/>
                          <w:rPr>
                            <w:rFonts w:ascii="Times New Roman" w:hAnsi="Times New Roman" w:cs="Times New Roman"/>
                            <w:sz w:val="24"/>
                            <w:szCs w:val="24"/>
                          </w:rPr>
                        </w:pPr>
                        <w:r>
                          <w:rPr>
                            <w:rFonts w:ascii="Times New Roman" w:hAnsi="Times New Roman" w:cs="Times New Roman"/>
                            <w:sz w:val="24"/>
                            <w:szCs w:val="24"/>
                          </w:rPr>
                          <w:t>Победитель</w:t>
                        </w:r>
                      </w:p>
                    </w:tc>
                    <w:tc>
                      <w:tcPr>
                        <w:tcW w:w="2080" w:type="dxa"/>
                        <w:tcBorders>
                          <w:left w:val="single" w:sz="4" w:space="0" w:color="auto"/>
                          <w:right w:val="single" w:sz="4" w:space="0" w:color="auto"/>
                        </w:tcBorders>
                      </w:tcPr>
                      <w:p w:rsidR="0022357D" w:rsidRPr="00884B7E" w:rsidRDefault="0022357D" w:rsidP="00491D13">
                        <w:pPr>
                          <w:pStyle w:val="a3"/>
                          <w:framePr w:hSpace="180" w:wrap="around" w:vAnchor="text" w:hAnchor="page" w:x="1385" w:y="-9508"/>
                          <w:rPr>
                            <w:rFonts w:ascii="Times New Roman" w:eastAsia="Times New Roman" w:hAnsi="Times New Roman" w:cs="Times New Roman"/>
                            <w:sz w:val="24"/>
                            <w:szCs w:val="24"/>
                          </w:rPr>
                        </w:pPr>
                        <w:r>
                          <w:rPr>
                            <w:rFonts w:ascii="Times New Roman" w:eastAsia="Times New Roman" w:hAnsi="Times New Roman" w:cs="Times New Roman"/>
                            <w:sz w:val="24"/>
                            <w:szCs w:val="24"/>
                          </w:rPr>
                          <w:t>Вертелецкая Е.Б.</w:t>
                        </w:r>
                      </w:p>
                    </w:tc>
                  </w:tr>
                  <w:tr w:rsidR="0022357D" w:rsidRPr="005449A4" w:rsidTr="006A74EB">
                    <w:trPr>
                      <w:trHeight w:val="422"/>
                    </w:trPr>
                    <w:tc>
                      <w:tcPr>
                        <w:tcW w:w="1887" w:type="dxa"/>
                        <w:vMerge/>
                        <w:tcBorders>
                          <w:left w:val="single" w:sz="4" w:space="0" w:color="auto"/>
                          <w:right w:val="single" w:sz="4" w:space="0" w:color="auto"/>
                        </w:tcBorders>
                      </w:tcPr>
                      <w:p w:rsidR="0022357D" w:rsidRPr="006B2C24" w:rsidRDefault="0022357D"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2357D" w:rsidRDefault="0022357D" w:rsidP="00491D13">
                        <w:pPr>
                          <w:framePr w:hSpace="180" w:wrap="around" w:vAnchor="text" w:hAnchor="page" w:x="1385" w:y="-9508"/>
                          <w:jc w:val="center"/>
                          <w:rPr>
                            <w:rFonts w:ascii="Times New Roman" w:hAnsi="Times New Roman" w:cs="Times New Roman"/>
                            <w:sz w:val="24"/>
                            <w:szCs w:val="24"/>
                          </w:rPr>
                        </w:pPr>
                        <w:r>
                          <w:rPr>
                            <w:rFonts w:ascii="Times New Roman" w:hAnsi="Times New Roman" w:cs="Times New Roman"/>
                            <w:sz w:val="24"/>
                            <w:szCs w:val="24"/>
                          </w:rPr>
                          <w:t>Всероссийский конкурс чтецов, посвященный годовщине Победы в Великой Отечественной войне.</w:t>
                        </w:r>
                      </w:p>
                    </w:tc>
                    <w:tc>
                      <w:tcPr>
                        <w:tcW w:w="1887" w:type="dxa"/>
                        <w:tcBorders>
                          <w:top w:val="single" w:sz="4" w:space="0" w:color="auto"/>
                          <w:left w:val="single" w:sz="4" w:space="0" w:color="auto"/>
                          <w:bottom w:val="single" w:sz="4" w:space="0" w:color="auto"/>
                          <w:right w:val="single" w:sz="4" w:space="0" w:color="auto"/>
                        </w:tcBorders>
                      </w:tcPr>
                      <w:p w:rsidR="0022357D" w:rsidRDefault="0022357D" w:rsidP="00491D13">
                        <w:pPr>
                          <w:framePr w:hSpace="180" w:wrap="around" w:vAnchor="text" w:hAnchor="page" w:x="1385" w:y="-95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учащихся</w:t>
                        </w:r>
                      </w:p>
                    </w:tc>
                    <w:tc>
                      <w:tcPr>
                        <w:tcW w:w="1695" w:type="dxa"/>
                        <w:tcBorders>
                          <w:top w:val="single" w:sz="4" w:space="0" w:color="auto"/>
                          <w:left w:val="single" w:sz="4" w:space="0" w:color="auto"/>
                          <w:bottom w:val="single" w:sz="4" w:space="0" w:color="auto"/>
                          <w:right w:val="single" w:sz="4" w:space="0" w:color="auto"/>
                        </w:tcBorders>
                      </w:tcPr>
                      <w:p w:rsidR="0022357D" w:rsidRDefault="0022357D" w:rsidP="00491D13">
                        <w:pPr>
                          <w:framePr w:hSpace="180" w:wrap="around" w:vAnchor="text" w:hAnchor="page" w:x="1385" w:y="-9508"/>
                          <w:jc w:val="center"/>
                          <w:rPr>
                            <w:rFonts w:ascii="Times New Roman" w:hAnsi="Times New Roman" w:cs="Times New Roman"/>
                            <w:sz w:val="24"/>
                            <w:szCs w:val="24"/>
                          </w:rPr>
                        </w:pPr>
                        <w:r>
                          <w:rPr>
                            <w:rFonts w:ascii="Times New Roman" w:hAnsi="Times New Roman" w:cs="Times New Roman"/>
                            <w:sz w:val="24"/>
                            <w:szCs w:val="24"/>
                          </w:rPr>
                          <w:t>Диплом 1 и 2 степени</w:t>
                        </w:r>
                      </w:p>
                    </w:tc>
                    <w:tc>
                      <w:tcPr>
                        <w:tcW w:w="2080" w:type="dxa"/>
                        <w:tcBorders>
                          <w:left w:val="single" w:sz="4" w:space="0" w:color="auto"/>
                          <w:right w:val="single" w:sz="4" w:space="0" w:color="auto"/>
                        </w:tcBorders>
                      </w:tcPr>
                      <w:p w:rsidR="0022357D" w:rsidRPr="00884B7E" w:rsidRDefault="0022357D" w:rsidP="00491D13">
                        <w:pPr>
                          <w:pStyle w:val="a3"/>
                          <w:framePr w:hSpace="180" w:wrap="around" w:vAnchor="text" w:hAnchor="page" w:x="1385" w:y="-9508"/>
                          <w:rPr>
                            <w:rFonts w:ascii="Times New Roman" w:eastAsia="Times New Roman" w:hAnsi="Times New Roman" w:cs="Times New Roman"/>
                            <w:sz w:val="24"/>
                            <w:szCs w:val="24"/>
                          </w:rPr>
                        </w:pPr>
                        <w:r>
                          <w:rPr>
                            <w:rFonts w:ascii="Times New Roman" w:eastAsia="Times New Roman" w:hAnsi="Times New Roman" w:cs="Times New Roman"/>
                            <w:sz w:val="24"/>
                            <w:szCs w:val="24"/>
                          </w:rPr>
                          <w:t>Вертелецкая Е.Б.</w:t>
                        </w:r>
                      </w:p>
                    </w:tc>
                  </w:tr>
                  <w:tr w:rsidR="002127B5" w:rsidRPr="005449A4" w:rsidTr="006A74EB">
                    <w:trPr>
                      <w:trHeight w:val="422"/>
                    </w:trPr>
                    <w:tc>
                      <w:tcPr>
                        <w:tcW w:w="1887" w:type="dxa"/>
                        <w:vMerge w:val="restart"/>
                        <w:tcBorders>
                          <w:top w:val="single" w:sz="4" w:space="0" w:color="auto"/>
                          <w:left w:val="single" w:sz="4" w:space="0" w:color="auto"/>
                          <w:right w:val="single" w:sz="4" w:space="0" w:color="auto"/>
                        </w:tcBorders>
                        <w:hideMark/>
                      </w:tcPr>
                      <w:p w:rsidR="002127B5" w:rsidRPr="006B2C24"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r w:rsidRPr="006B2C24">
                          <w:rPr>
                            <w:rFonts w:ascii="Times New Roman" w:hAnsi="Times New Roman" w:cs="Times New Roman"/>
                            <w:sz w:val="24"/>
                            <w:szCs w:val="24"/>
                          </w:rPr>
                          <w:t>Участие в мероприятиях регионального уровня</w:t>
                        </w:r>
                      </w:p>
                      <w:p w:rsidR="002127B5" w:rsidRPr="005449A4" w:rsidRDefault="002127B5" w:rsidP="00491D13">
                        <w:pPr>
                          <w:framePr w:hSpace="180" w:wrap="around" w:vAnchor="text" w:hAnchor="page" w:x="1385" w:y="-9508"/>
                          <w:jc w:val="center"/>
                          <w:rPr>
                            <w:rFonts w:ascii="Times New Roman" w:hAnsi="Times New Roman" w:cs="Times New Roman"/>
                            <w:color w:val="FF0000"/>
                            <w:sz w:val="24"/>
                            <w:szCs w:val="24"/>
                          </w:rPr>
                        </w:pPr>
                        <w:r w:rsidRPr="005449A4">
                          <w:rPr>
                            <w:rFonts w:ascii="Times New Roman" w:hAnsi="Times New Roman" w:cs="Times New Roman"/>
                            <w:color w:val="FF0000"/>
                            <w:sz w:val="24"/>
                            <w:szCs w:val="24"/>
                          </w:rPr>
                          <w:t xml:space="preserve"> </w:t>
                        </w:r>
                      </w:p>
                    </w:tc>
                    <w:tc>
                      <w:tcPr>
                        <w:tcW w:w="1888"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center"/>
                          <w:rPr>
                            <w:rFonts w:ascii="Times New Roman" w:hAnsi="Times New Roman" w:cs="Times New Roman"/>
                            <w:sz w:val="24"/>
                            <w:szCs w:val="24"/>
                          </w:rPr>
                        </w:pPr>
                        <w:r w:rsidRPr="00884B7E">
                          <w:rPr>
                            <w:rFonts w:ascii="Times New Roman" w:hAnsi="Times New Roman" w:cs="Times New Roman"/>
                            <w:sz w:val="24"/>
                            <w:szCs w:val="24"/>
                          </w:rPr>
                          <w:t>Учи.ру. Образовательный марафон «Сказочная Лапландия»</w:t>
                        </w:r>
                      </w:p>
                    </w:tc>
                    <w:tc>
                      <w:tcPr>
                        <w:tcW w:w="1887"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center"/>
                          <w:rPr>
                            <w:rFonts w:ascii="Times New Roman" w:hAnsi="Times New Roman" w:cs="Times New Roman"/>
                            <w:sz w:val="24"/>
                            <w:szCs w:val="24"/>
                          </w:rPr>
                        </w:pPr>
                        <w:r w:rsidRPr="00884B7E">
                          <w:rPr>
                            <w:rFonts w:ascii="Times New Roman" w:eastAsia="Times New Roman" w:hAnsi="Times New Roman" w:cs="Times New Roman"/>
                            <w:sz w:val="24"/>
                            <w:szCs w:val="24"/>
                          </w:rPr>
                          <w:t>4</w:t>
                        </w:r>
                        <w:r w:rsidR="0022357D">
                          <w:rPr>
                            <w:rFonts w:ascii="Times New Roman" w:eastAsia="Times New Roman" w:hAnsi="Times New Roman" w:cs="Times New Roman"/>
                            <w:sz w:val="24"/>
                            <w:szCs w:val="24"/>
                          </w:rPr>
                          <w:t xml:space="preserve"> учащихся</w:t>
                        </w:r>
                      </w:p>
                    </w:tc>
                    <w:tc>
                      <w:tcPr>
                        <w:tcW w:w="1695"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center"/>
                          <w:rPr>
                            <w:rFonts w:ascii="Times New Roman" w:hAnsi="Times New Roman" w:cs="Times New Roman"/>
                            <w:sz w:val="24"/>
                            <w:szCs w:val="24"/>
                          </w:rPr>
                        </w:pPr>
                        <w:r w:rsidRPr="00884B7E">
                          <w:rPr>
                            <w:rFonts w:ascii="Times New Roman" w:hAnsi="Times New Roman" w:cs="Times New Roman"/>
                            <w:sz w:val="24"/>
                            <w:szCs w:val="24"/>
                          </w:rPr>
                          <w:t>Грамота</w:t>
                        </w:r>
                      </w:p>
                    </w:tc>
                    <w:tc>
                      <w:tcPr>
                        <w:tcW w:w="2080" w:type="dxa"/>
                        <w:tcBorders>
                          <w:left w:val="single" w:sz="4" w:space="0" w:color="auto"/>
                          <w:right w:val="single" w:sz="4" w:space="0" w:color="auto"/>
                        </w:tcBorders>
                      </w:tcPr>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884B7E">
                          <w:rPr>
                            <w:rFonts w:ascii="Times New Roman" w:eastAsia="Times New Roman" w:hAnsi="Times New Roman" w:cs="Times New Roman"/>
                            <w:sz w:val="24"/>
                            <w:szCs w:val="24"/>
                          </w:rPr>
                          <w:t>Наконечная С.А.</w:t>
                        </w:r>
                      </w:p>
                    </w:tc>
                  </w:tr>
                  <w:tr w:rsidR="0022357D" w:rsidRPr="005449A4" w:rsidTr="006A74EB">
                    <w:trPr>
                      <w:trHeight w:val="422"/>
                    </w:trPr>
                    <w:tc>
                      <w:tcPr>
                        <w:tcW w:w="1887" w:type="dxa"/>
                        <w:vMerge/>
                        <w:tcBorders>
                          <w:top w:val="single" w:sz="4" w:space="0" w:color="auto"/>
                          <w:left w:val="single" w:sz="4" w:space="0" w:color="auto"/>
                          <w:right w:val="single" w:sz="4" w:space="0" w:color="auto"/>
                        </w:tcBorders>
                      </w:tcPr>
                      <w:p w:rsidR="0022357D" w:rsidRPr="006B2C24" w:rsidRDefault="0022357D"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22357D" w:rsidRPr="00884B7E" w:rsidRDefault="0022357D" w:rsidP="00491D13">
                        <w:pPr>
                          <w:framePr w:hSpace="180" w:wrap="around" w:vAnchor="text" w:hAnchor="page" w:x="1385" w:y="-9508"/>
                          <w:jc w:val="center"/>
                          <w:rPr>
                            <w:rFonts w:ascii="Times New Roman" w:hAnsi="Times New Roman" w:cs="Times New Roman"/>
                            <w:sz w:val="24"/>
                            <w:szCs w:val="24"/>
                          </w:rPr>
                        </w:pPr>
                        <w:r>
                          <w:rPr>
                            <w:rFonts w:ascii="Times New Roman" w:hAnsi="Times New Roman" w:cs="Times New Roman"/>
                            <w:sz w:val="24"/>
                            <w:szCs w:val="24"/>
                          </w:rPr>
                          <w:t>10-й областной конкурс-фестиваль литературного творчества детей и молодежи Ростовской области «Взлёт»</w:t>
                        </w:r>
                      </w:p>
                    </w:tc>
                    <w:tc>
                      <w:tcPr>
                        <w:tcW w:w="1887" w:type="dxa"/>
                        <w:tcBorders>
                          <w:top w:val="single" w:sz="4" w:space="0" w:color="auto"/>
                          <w:left w:val="single" w:sz="4" w:space="0" w:color="auto"/>
                          <w:bottom w:val="single" w:sz="4" w:space="0" w:color="auto"/>
                          <w:right w:val="single" w:sz="4" w:space="0" w:color="auto"/>
                        </w:tcBorders>
                      </w:tcPr>
                      <w:p w:rsidR="0022357D" w:rsidRPr="00884B7E" w:rsidRDefault="0022357D" w:rsidP="00491D13">
                        <w:pPr>
                          <w:framePr w:hSpace="180" w:wrap="around" w:vAnchor="text" w:hAnchor="page" w:x="1385" w:y="-95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учащихся</w:t>
                        </w:r>
                      </w:p>
                    </w:tc>
                    <w:tc>
                      <w:tcPr>
                        <w:tcW w:w="1695" w:type="dxa"/>
                        <w:tcBorders>
                          <w:top w:val="single" w:sz="4" w:space="0" w:color="auto"/>
                          <w:left w:val="single" w:sz="4" w:space="0" w:color="auto"/>
                          <w:bottom w:val="single" w:sz="4" w:space="0" w:color="auto"/>
                          <w:right w:val="single" w:sz="4" w:space="0" w:color="auto"/>
                        </w:tcBorders>
                      </w:tcPr>
                      <w:p w:rsidR="0022357D" w:rsidRPr="00884B7E" w:rsidRDefault="0022357D" w:rsidP="00491D13">
                        <w:pPr>
                          <w:framePr w:hSpace="180" w:wrap="around" w:vAnchor="text" w:hAnchor="page" w:x="1385" w:y="-9508"/>
                          <w:jc w:val="center"/>
                          <w:rPr>
                            <w:rFonts w:ascii="Times New Roman" w:hAnsi="Times New Roman" w:cs="Times New Roman"/>
                            <w:sz w:val="24"/>
                            <w:szCs w:val="24"/>
                          </w:rPr>
                        </w:pPr>
                        <w:r>
                          <w:rPr>
                            <w:rFonts w:ascii="Times New Roman" w:hAnsi="Times New Roman" w:cs="Times New Roman"/>
                            <w:sz w:val="24"/>
                            <w:szCs w:val="24"/>
                          </w:rPr>
                          <w:t>Диплом</w:t>
                        </w:r>
                      </w:p>
                    </w:tc>
                    <w:tc>
                      <w:tcPr>
                        <w:tcW w:w="2080" w:type="dxa"/>
                        <w:tcBorders>
                          <w:left w:val="single" w:sz="4" w:space="0" w:color="auto"/>
                          <w:right w:val="single" w:sz="4" w:space="0" w:color="auto"/>
                        </w:tcBorders>
                      </w:tcPr>
                      <w:p w:rsidR="0022357D" w:rsidRPr="00884B7E" w:rsidRDefault="0022357D" w:rsidP="00491D13">
                        <w:pPr>
                          <w:pStyle w:val="a3"/>
                          <w:framePr w:hSpace="180" w:wrap="around" w:vAnchor="text" w:hAnchor="page" w:x="1385" w:y="-9508"/>
                          <w:rPr>
                            <w:rFonts w:ascii="Times New Roman" w:eastAsia="Times New Roman" w:hAnsi="Times New Roman" w:cs="Times New Roman"/>
                            <w:sz w:val="24"/>
                            <w:szCs w:val="24"/>
                          </w:rPr>
                        </w:pPr>
                        <w:r>
                          <w:rPr>
                            <w:rFonts w:ascii="Times New Roman" w:eastAsia="Times New Roman" w:hAnsi="Times New Roman" w:cs="Times New Roman"/>
                            <w:sz w:val="24"/>
                            <w:szCs w:val="24"/>
                          </w:rPr>
                          <w:t>Вертелецкая Е.Б.</w:t>
                        </w:r>
                      </w:p>
                    </w:tc>
                  </w:tr>
                  <w:tr w:rsidR="002127B5" w:rsidRPr="005449A4" w:rsidTr="006A74EB">
                    <w:trPr>
                      <w:trHeight w:val="290"/>
                    </w:trPr>
                    <w:tc>
                      <w:tcPr>
                        <w:tcW w:w="1887" w:type="dxa"/>
                        <w:vMerge/>
                        <w:tcBorders>
                          <w:left w:val="single" w:sz="4" w:space="0" w:color="auto"/>
                          <w:right w:val="single" w:sz="4" w:space="0" w:color="auto"/>
                        </w:tcBorders>
                        <w:hideMark/>
                      </w:tcPr>
                      <w:p w:rsidR="002127B5" w:rsidRPr="005449A4" w:rsidRDefault="002127B5" w:rsidP="00491D13">
                        <w:pPr>
                          <w:framePr w:hSpace="180" w:wrap="around" w:vAnchor="text" w:hAnchor="page" w:x="1385" w:y="-9508"/>
                          <w:spacing w:before="100" w:beforeAutospacing="1" w:after="100" w:afterAutospacing="1"/>
                          <w:rPr>
                            <w:rFonts w:ascii="Times New Roman" w:hAnsi="Times New Roman" w:cs="Times New Roman"/>
                            <w:color w:val="FF0000"/>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pStyle w:val="a3"/>
                          <w:framePr w:hSpace="180" w:wrap="around" w:vAnchor="text" w:hAnchor="page" w:x="1385" w:y="-9508"/>
                          <w:jc w:val="both"/>
                          <w:rPr>
                            <w:rFonts w:ascii="Times New Roman" w:hAnsi="Times New Roman" w:cs="Times New Roman"/>
                            <w:sz w:val="24"/>
                            <w:szCs w:val="24"/>
                          </w:rPr>
                        </w:pPr>
                        <w:r w:rsidRPr="00884B7E">
                          <w:rPr>
                            <w:rFonts w:ascii="Times New Roman" w:hAnsi="Times New Roman" w:cs="Times New Roman"/>
                            <w:sz w:val="24"/>
                            <w:szCs w:val="24"/>
                          </w:rPr>
                          <w:t>Учи.ру.Всероссийская онлайн-олимпиада по русскому языку.</w:t>
                        </w:r>
                      </w:p>
                    </w:tc>
                    <w:tc>
                      <w:tcPr>
                        <w:tcW w:w="1887"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884B7E">
                          <w:rPr>
                            <w:rFonts w:ascii="Times New Roman" w:eastAsia="Times New Roman" w:hAnsi="Times New Roman" w:cs="Times New Roman"/>
                            <w:sz w:val="24"/>
                            <w:szCs w:val="24"/>
                          </w:rPr>
                          <w:t>1</w:t>
                        </w:r>
                        <w:r w:rsidR="0022357D">
                          <w:rPr>
                            <w:rFonts w:ascii="Times New Roman" w:eastAsia="Times New Roman" w:hAnsi="Times New Roman" w:cs="Times New Roman"/>
                            <w:sz w:val="24"/>
                            <w:szCs w:val="24"/>
                          </w:rPr>
                          <w:t xml:space="preserve"> учащийся</w:t>
                        </w:r>
                      </w:p>
                    </w:tc>
                    <w:tc>
                      <w:tcPr>
                        <w:tcW w:w="1695"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center"/>
                          <w:rPr>
                            <w:rFonts w:ascii="Times New Roman" w:hAnsi="Times New Roman" w:cs="Times New Roman"/>
                            <w:sz w:val="24"/>
                            <w:szCs w:val="24"/>
                          </w:rPr>
                        </w:pPr>
                        <w:r w:rsidRPr="00884B7E">
                          <w:rPr>
                            <w:rFonts w:ascii="Times New Roman" w:hAnsi="Times New Roman" w:cs="Times New Roman"/>
                            <w:sz w:val="24"/>
                            <w:szCs w:val="24"/>
                          </w:rPr>
                          <w:t>Грамота</w:t>
                        </w:r>
                      </w:p>
                    </w:tc>
                    <w:tc>
                      <w:tcPr>
                        <w:tcW w:w="2080" w:type="dxa"/>
                        <w:tcBorders>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both"/>
                          <w:rPr>
                            <w:rFonts w:ascii="Times New Roman" w:hAnsi="Times New Roman" w:cs="Times New Roman"/>
                            <w:sz w:val="24"/>
                            <w:szCs w:val="24"/>
                          </w:rPr>
                        </w:pPr>
                        <w:r w:rsidRPr="00884B7E">
                          <w:rPr>
                            <w:rFonts w:ascii="Times New Roman" w:eastAsia="Times New Roman" w:hAnsi="Times New Roman" w:cs="Times New Roman"/>
                            <w:sz w:val="24"/>
                            <w:szCs w:val="24"/>
                          </w:rPr>
                          <w:t>Наконечная С.А.</w:t>
                        </w:r>
                      </w:p>
                    </w:tc>
                  </w:tr>
                  <w:tr w:rsidR="002127B5" w:rsidRPr="005449A4" w:rsidTr="006A74EB">
                    <w:trPr>
                      <w:trHeight w:val="1258"/>
                    </w:trPr>
                    <w:tc>
                      <w:tcPr>
                        <w:tcW w:w="1887" w:type="dxa"/>
                        <w:vMerge/>
                        <w:tcBorders>
                          <w:left w:val="single" w:sz="4" w:space="0" w:color="auto"/>
                          <w:right w:val="single" w:sz="4" w:space="0" w:color="auto"/>
                        </w:tcBorders>
                      </w:tcPr>
                      <w:p w:rsidR="002127B5" w:rsidRPr="005449A4" w:rsidRDefault="002127B5" w:rsidP="00491D13">
                        <w:pPr>
                          <w:framePr w:hSpace="180" w:wrap="around" w:vAnchor="text" w:hAnchor="page" w:x="1385" w:y="-9508"/>
                          <w:spacing w:before="100" w:beforeAutospacing="1" w:after="100" w:afterAutospacing="1"/>
                          <w:rPr>
                            <w:rFonts w:ascii="Times New Roman" w:hAnsi="Times New Roman" w:cs="Times New Roman"/>
                            <w:color w:val="FF0000"/>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rPr>
                            <w:rFonts w:ascii="Times New Roman" w:hAnsi="Times New Roman" w:cs="Times New Roman"/>
                            <w:sz w:val="24"/>
                            <w:szCs w:val="24"/>
                          </w:rPr>
                        </w:pPr>
                        <w:r w:rsidRPr="00884B7E">
                          <w:rPr>
                            <w:rFonts w:ascii="Times New Roman" w:hAnsi="Times New Roman" w:cs="Times New Roman"/>
                            <w:sz w:val="24"/>
                            <w:szCs w:val="24"/>
                          </w:rPr>
                          <w:t>«ПДД соблюдай-по дороге не гуляй!»</w:t>
                        </w:r>
                      </w:p>
                    </w:tc>
                    <w:tc>
                      <w:tcPr>
                        <w:tcW w:w="1887"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center"/>
                          <w:rPr>
                            <w:rFonts w:ascii="Times New Roman" w:hAnsi="Times New Roman" w:cs="Times New Roman"/>
                            <w:sz w:val="24"/>
                            <w:szCs w:val="24"/>
                          </w:rPr>
                        </w:pPr>
                        <w:r w:rsidRPr="00884B7E">
                          <w:rPr>
                            <w:rFonts w:ascii="Times New Roman" w:eastAsia="Calibri" w:hAnsi="Times New Roman" w:cs="Times New Roman"/>
                            <w:sz w:val="24"/>
                            <w:szCs w:val="24"/>
                          </w:rPr>
                          <w:t>1</w:t>
                        </w:r>
                        <w:r w:rsidR="0022357D">
                          <w:rPr>
                            <w:rFonts w:ascii="Times New Roman" w:eastAsia="Calibri" w:hAnsi="Times New Roman" w:cs="Times New Roman"/>
                            <w:sz w:val="24"/>
                            <w:szCs w:val="24"/>
                          </w:rPr>
                          <w:t xml:space="preserve"> учащийся</w:t>
                        </w:r>
                      </w:p>
                    </w:tc>
                    <w:tc>
                      <w:tcPr>
                        <w:tcW w:w="1695"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center"/>
                          <w:rPr>
                            <w:rFonts w:ascii="Times New Roman" w:hAnsi="Times New Roman" w:cs="Times New Roman"/>
                            <w:sz w:val="24"/>
                            <w:szCs w:val="24"/>
                          </w:rPr>
                        </w:pPr>
                        <w:r w:rsidRPr="00884B7E">
                          <w:rPr>
                            <w:rFonts w:ascii="Times New Roman" w:eastAsia="Calibri" w:hAnsi="Times New Roman" w:cs="Times New Roman"/>
                            <w:sz w:val="24"/>
                            <w:szCs w:val="24"/>
                          </w:rPr>
                          <w:t>Грамота</w:t>
                        </w:r>
                      </w:p>
                    </w:tc>
                    <w:tc>
                      <w:tcPr>
                        <w:tcW w:w="2080"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884B7E">
                          <w:rPr>
                            <w:rFonts w:ascii="Times New Roman" w:eastAsia="Times New Roman" w:hAnsi="Times New Roman" w:cs="Times New Roman"/>
                            <w:sz w:val="24"/>
                            <w:szCs w:val="24"/>
                          </w:rPr>
                          <w:t>Кривоус Д</w:t>
                        </w:r>
                        <w:r w:rsidR="0022357D">
                          <w:rPr>
                            <w:rFonts w:ascii="Times New Roman" w:eastAsia="Times New Roman" w:hAnsi="Times New Roman" w:cs="Times New Roman"/>
                            <w:sz w:val="24"/>
                            <w:szCs w:val="24"/>
                          </w:rPr>
                          <w:t>.И.</w:t>
                        </w:r>
                      </w:p>
                    </w:tc>
                  </w:tr>
                  <w:tr w:rsidR="002127B5" w:rsidRPr="005449A4" w:rsidTr="006A74EB">
                    <w:trPr>
                      <w:trHeight w:val="321"/>
                    </w:trPr>
                    <w:tc>
                      <w:tcPr>
                        <w:tcW w:w="1887" w:type="dxa"/>
                        <w:vMerge/>
                        <w:tcBorders>
                          <w:left w:val="single" w:sz="4" w:space="0" w:color="auto"/>
                          <w:right w:val="single" w:sz="4" w:space="0" w:color="auto"/>
                        </w:tcBorders>
                      </w:tcPr>
                      <w:p w:rsidR="002127B5" w:rsidRPr="005449A4" w:rsidRDefault="002127B5" w:rsidP="00491D13">
                        <w:pPr>
                          <w:framePr w:hSpace="180" w:wrap="around" w:vAnchor="text" w:hAnchor="page" w:x="1385" w:y="-9508"/>
                          <w:spacing w:before="100" w:beforeAutospacing="1" w:after="100" w:afterAutospacing="1"/>
                          <w:rPr>
                            <w:rFonts w:ascii="Times New Roman" w:hAnsi="Times New Roman" w:cs="Times New Roman"/>
                            <w:color w:val="FF0000"/>
                            <w:sz w:val="24"/>
                            <w:szCs w:val="24"/>
                          </w:rPr>
                        </w:pPr>
                      </w:p>
                    </w:tc>
                    <w:tc>
                      <w:tcPr>
                        <w:tcW w:w="1888" w:type="dxa"/>
                        <w:tcBorders>
                          <w:top w:val="single" w:sz="4" w:space="0" w:color="auto"/>
                          <w:left w:val="single" w:sz="4" w:space="0" w:color="auto"/>
                          <w:right w:val="single" w:sz="4" w:space="0" w:color="auto"/>
                        </w:tcBorders>
                      </w:tcPr>
                      <w:p w:rsidR="002127B5" w:rsidRPr="00A26BC1" w:rsidRDefault="002127B5" w:rsidP="00491D13">
                        <w:pPr>
                          <w:framePr w:hSpace="180" w:wrap="around" w:vAnchor="text" w:hAnchor="page" w:x="1385" w:y="-9508"/>
                          <w:jc w:val="center"/>
                          <w:rPr>
                            <w:rFonts w:ascii="Times New Roman" w:hAnsi="Times New Roman" w:cs="Times New Roman"/>
                            <w:sz w:val="24"/>
                            <w:szCs w:val="24"/>
                          </w:rPr>
                        </w:pPr>
                        <w:r w:rsidRPr="00884B7E">
                          <w:rPr>
                            <w:rFonts w:ascii="Times New Roman" w:hAnsi="Times New Roman" w:cs="Times New Roman"/>
                            <w:sz w:val="24"/>
                            <w:szCs w:val="24"/>
                          </w:rPr>
                          <w:t>Обучающая игра-викторина по ПДД «Осторожно, гололед» (онлайн)</w:t>
                        </w:r>
                      </w:p>
                    </w:tc>
                    <w:tc>
                      <w:tcPr>
                        <w:tcW w:w="1887" w:type="dxa"/>
                        <w:tcBorders>
                          <w:top w:val="single" w:sz="4" w:space="0" w:color="auto"/>
                          <w:left w:val="single" w:sz="4" w:space="0" w:color="auto"/>
                          <w:right w:val="single" w:sz="4" w:space="0" w:color="auto"/>
                        </w:tcBorders>
                      </w:tcPr>
                      <w:p w:rsidR="002127B5" w:rsidRPr="00A26BC1" w:rsidRDefault="002127B5" w:rsidP="00491D13">
                        <w:pPr>
                          <w:framePr w:hSpace="180" w:wrap="around" w:vAnchor="text" w:hAnchor="page" w:x="1385" w:y="-9508"/>
                          <w:jc w:val="center"/>
                          <w:rPr>
                            <w:rFonts w:ascii="Times New Roman" w:hAnsi="Times New Roman" w:cs="Times New Roman"/>
                            <w:sz w:val="24"/>
                            <w:szCs w:val="24"/>
                          </w:rPr>
                        </w:pPr>
                        <w:r w:rsidRPr="00884B7E">
                          <w:rPr>
                            <w:rFonts w:ascii="Times New Roman" w:eastAsia="Times New Roman" w:hAnsi="Times New Roman" w:cs="Times New Roman"/>
                            <w:sz w:val="24"/>
                            <w:szCs w:val="24"/>
                          </w:rPr>
                          <w:t>26 учащихся</w:t>
                        </w:r>
                      </w:p>
                    </w:tc>
                    <w:tc>
                      <w:tcPr>
                        <w:tcW w:w="1695" w:type="dxa"/>
                        <w:tcBorders>
                          <w:top w:val="single" w:sz="4" w:space="0" w:color="auto"/>
                          <w:left w:val="single" w:sz="4" w:space="0" w:color="auto"/>
                          <w:right w:val="single" w:sz="4" w:space="0" w:color="auto"/>
                        </w:tcBorders>
                      </w:tcPr>
                      <w:p w:rsidR="002127B5" w:rsidRPr="00A26BC1" w:rsidRDefault="002127B5" w:rsidP="00491D13">
                        <w:pPr>
                          <w:framePr w:hSpace="180" w:wrap="around" w:vAnchor="text" w:hAnchor="page" w:x="1385" w:y="-9508"/>
                          <w:jc w:val="center"/>
                          <w:rPr>
                            <w:rFonts w:ascii="Times New Roman" w:hAnsi="Times New Roman" w:cs="Times New Roman"/>
                            <w:sz w:val="24"/>
                            <w:szCs w:val="24"/>
                          </w:rPr>
                        </w:pPr>
                        <w:r w:rsidRPr="00884B7E">
                          <w:rPr>
                            <w:rFonts w:ascii="Times New Roman" w:eastAsia="Calibri" w:hAnsi="Times New Roman" w:cs="Times New Roman"/>
                            <w:sz w:val="24"/>
                            <w:szCs w:val="24"/>
                          </w:rPr>
                          <w:t>Участие</w:t>
                        </w:r>
                      </w:p>
                    </w:tc>
                    <w:tc>
                      <w:tcPr>
                        <w:tcW w:w="2080" w:type="dxa"/>
                        <w:tcBorders>
                          <w:top w:val="single" w:sz="4" w:space="0" w:color="auto"/>
                          <w:left w:val="single" w:sz="4" w:space="0" w:color="auto"/>
                          <w:right w:val="single" w:sz="4" w:space="0" w:color="auto"/>
                        </w:tcBorders>
                      </w:tcPr>
                      <w:p w:rsidR="002127B5" w:rsidRPr="00A26BC1" w:rsidRDefault="002127B5" w:rsidP="00491D13">
                        <w:pPr>
                          <w:pStyle w:val="af5"/>
                          <w:framePr w:hSpace="180" w:wrap="around" w:vAnchor="text" w:hAnchor="page" w:x="1385" w:y="-9508"/>
                          <w:rPr>
                            <w:sz w:val="24"/>
                            <w:szCs w:val="24"/>
                            <w:lang w:eastAsia="en-US"/>
                          </w:rPr>
                        </w:pPr>
                        <w:r w:rsidRPr="00884B7E">
                          <w:rPr>
                            <w:rFonts w:eastAsia="Calibri"/>
                            <w:sz w:val="24"/>
                            <w:szCs w:val="24"/>
                          </w:rPr>
                          <w:t>Датченко С.В.</w:t>
                        </w:r>
                      </w:p>
                    </w:tc>
                  </w:tr>
                  <w:tr w:rsidR="002127B5" w:rsidRPr="005449A4" w:rsidTr="006A74EB">
                    <w:trPr>
                      <w:trHeight w:val="273"/>
                    </w:trPr>
                    <w:tc>
                      <w:tcPr>
                        <w:tcW w:w="1887" w:type="dxa"/>
                        <w:vMerge w:val="restart"/>
                        <w:tcBorders>
                          <w:top w:val="single" w:sz="4" w:space="0" w:color="auto"/>
                          <w:left w:val="single" w:sz="4" w:space="0" w:color="auto"/>
                          <w:bottom w:val="single" w:sz="4" w:space="0" w:color="auto"/>
                          <w:right w:val="single" w:sz="4" w:space="0" w:color="auto"/>
                        </w:tcBorders>
                        <w:hideMark/>
                      </w:tcPr>
                      <w:p w:rsidR="002127B5" w:rsidRPr="006B2C24" w:rsidRDefault="002127B5" w:rsidP="00491D13">
                        <w:pPr>
                          <w:framePr w:hSpace="180" w:wrap="around" w:vAnchor="text" w:hAnchor="page" w:x="1385" w:y="-9508"/>
                          <w:spacing w:before="100" w:beforeAutospacing="1" w:after="100" w:afterAutospacing="1"/>
                          <w:rPr>
                            <w:rFonts w:ascii="Times New Roman" w:hAnsi="Times New Roman" w:cs="Times New Roman"/>
                            <w:sz w:val="24"/>
                            <w:szCs w:val="24"/>
                          </w:rPr>
                        </w:pPr>
                        <w:r w:rsidRPr="006B2C24">
                          <w:rPr>
                            <w:rFonts w:ascii="Times New Roman" w:hAnsi="Times New Roman" w:cs="Times New Roman"/>
                            <w:sz w:val="24"/>
                            <w:szCs w:val="24"/>
                          </w:rPr>
                          <w:t>Участие в мероприятиях муниципального уровня</w:t>
                        </w:r>
                      </w:p>
                    </w:tc>
                    <w:tc>
                      <w:tcPr>
                        <w:tcW w:w="1888" w:type="dxa"/>
                        <w:tcBorders>
                          <w:top w:val="single" w:sz="4" w:space="0" w:color="auto"/>
                          <w:left w:val="single" w:sz="4" w:space="0" w:color="auto"/>
                          <w:bottom w:val="single" w:sz="4" w:space="0" w:color="auto"/>
                          <w:right w:val="single" w:sz="4" w:space="0" w:color="auto"/>
                        </w:tcBorders>
                      </w:tcPr>
                      <w:p w:rsidR="002127B5" w:rsidRPr="006A74EB" w:rsidRDefault="002127B5" w:rsidP="00491D13">
                        <w:pPr>
                          <w:framePr w:hSpace="180" w:wrap="around" w:vAnchor="text" w:hAnchor="page" w:x="1385" w:y="-9508"/>
                          <w:jc w:val="center"/>
                          <w:rPr>
                            <w:rFonts w:ascii="Times New Roman" w:hAnsi="Times New Roman" w:cs="Times New Roman"/>
                            <w:sz w:val="24"/>
                            <w:szCs w:val="24"/>
                          </w:rPr>
                        </w:pPr>
                        <w:r w:rsidRPr="006A74EB">
                          <w:rPr>
                            <w:rFonts w:ascii="Times New Roman" w:hAnsi="Times New Roman" w:cs="Times New Roman"/>
                            <w:sz w:val="24"/>
                            <w:szCs w:val="24"/>
                          </w:rPr>
                          <w:t>Выставка поделок «Символ 2022»</w:t>
                        </w:r>
                      </w:p>
                    </w:tc>
                    <w:tc>
                      <w:tcPr>
                        <w:tcW w:w="1887" w:type="dxa"/>
                        <w:tcBorders>
                          <w:top w:val="single" w:sz="4" w:space="0" w:color="auto"/>
                          <w:left w:val="single" w:sz="4" w:space="0" w:color="auto"/>
                          <w:bottom w:val="single" w:sz="4" w:space="0" w:color="auto"/>
                          <w:right w:val="single" w:sz="4" w:space="0" w:color="auto"/>
                        </w:tcBorders>
                      </w:tcPr>
                      <w:p w:rsidR="002127B5" w:rsidRPr="006A74EB" w:rsidRDefault="002127B5" w:rsidP="00491D13">
                        <w:pPr>
                          <w:framePr w:hSpace="180" w:wrap="around" w:vAnchor="text" w:hAnchor="page" w:x="1385" w:y="-9508"/>
                          <w:jc w:val="center"/>
                          <w:rPr>
                            <w:rFonts w:ascii="Times New Roman" w:hAnsi="Times New Roman" w:cs="Times New Roman"/>
                            <w:sz w:val="24"/>
                            <w:szCs w:val="24"/>
                          </w:rPr>
                        </w:pPr>
                        <w:r w:rsidRPr="006A74EB">
                          <w:rPr>
                            <w:rFonts w:ascii="Times New Roman" w:eastAsia="Calibri" w:hAnsi="Times New Roman" w:cs="Times New Roman"/>
                            <w:sz w:val="24"/>
                            <w:szCs w:val="24"/>
                          </w:rPr>
                          <w:t>14</w:t>
                        </w:r>
                        <w:r w:rsidR="006A74EB" w:rsidRPr="00884B7E">
                          <w:rPr>
                            <w:rFonts w:ascii="Times New Roman" w:eastAsia="Times New Roman" w:hAnsi="Times New Roman" w:cs="Times New Roman"/>
                            <w:sz w:val="24"/>
                            <w:szCs w:val="24"/>
                          </w:rPr>
                          <w:t xml:space="preserve"> учащихся</w:t>
                        </w:r>
                      </w:p>
                    </w:tc>
                    <w:tc>
                      <w:tcPr>
                        <w:tcW w:w="1695" w:type="dxa"/>
                        <w:tcBorders>
                          <w:top w:val="single" w:sz="4" w:space="0" w:color="auto"/>
                          <w:left w:val="single" w:sz="4" w:space="0" w:color="auto"/>
                          <w:bottom w:val="single" w:sz="4" w:space="0" w:color="auto"/>
                          <w:right w:val="single" w:sz="4" w:space="0" w:color="auto"/>
                        </w:tcBorders>
                      </w:tcPr>
                      <w:p w:rsidR="002127B5" w:rsidRPr="006A74EB" w:rsidRDefault="002127B5" w:rsidP="00491D13">
                        <w:pPr>
                          <w:pStyle w:val="a3"/>
                          <w:framePr w:hSpace="180" w:wrap="around" w:vAnchor="text" w:hAnchor="page" w:x="1385" w:y="-9508"/>
                          <w:jc w:val="center"/>
                          <w:rPr>
                            <w:rFonts w:ascii="Times New Roman" w:hAnsi="Times New Roman" w:cs="Times New Roman"/>
                            <w:sz w:val="24"/>
                            <w:szCs w:val="24"/>
                          </w:rPr>
                        </w:pPr>
                        <w:r w:rsidRPr="006A74EB">
                          <w:rPr>
                            <w:rFonts w:ascii="Times New Roman" w:eastAsia="Times New Roman" w:hAnsi="Times New Roman" w:cs="Times New Roman"/>
                            <w:sz w:val="24"/>
                            <w:szCs w:val="24"/>
                          </w:rPr>
                          <w:t>Грамота</w:t>
                        </w:r>
                      </w:p>
                    </w:tc>
                    <w:tc>
                      <w:tcPr>
                        <w:tcW w:w="2080" w:type="dxa"/>
                        <w:tcBorders>
                          <w:top w:val="single" w:sz="4" w:space="0" w:color="auto"/>
                          <w:left w:val="single" w:sz="4" w:space="0" w:color="auto"/>
                          <w:bottom w:val="single" w:sz="4" w:space="0" w:color="auto"/>
                          <w:right w:val="single" w:sz="4" w:space="0" w:color="auto"/>
                        </w:tcBorders>
                      </w:tcPr>
                      <w:p w:rsidR="002127B5" w:rsidRPr="006A74EB" w:rsidRDefault="002127B5" w:rsidP="00491D13">
                        <w:pPr>
                          <w:pStyle w:val="a3"/>
                          <w:framePr w:hSpace="180" w:wrap="around" w:vAnchor="text" w:hAnchor="page" w:x="1385" w:y="-9508"/>
                          <w:rPr>
                            <w:rFonts w:ascii="Times New Roman" w:hAnsi="Times New Roman" w:cs="Times New Roman"/>
                            <w:sz w:val="24"/>
                            <w:szCs w:val="24"/>
                          </w:rPr>
                        </w:pPr>
                        <w:r w:rsidRPr="006A74EB">
                          <w:rPr>
                            <w:rFonts w:ascii="Times New Roman" w:eastAsia="Times New Roman" w:hAnsi="Times New Roman" w:cs="Times New Roman"/>
                            <w:sz w:val="24"/>
                            <w:szCs w:val="24"/>
                          </w:rPr>
                          <w:t>Кривоус Д</w:t>
                        </w:r>
                        <w:r w:rsidR="006A74EB">
                          <w:rPr>
                            <w:rFonts w:ascii="Times New Roman" w:eastAsia="Times New Roman" w:hAnsi="Times New Roman" w:cs="Times New Roman"/>
                            <w:sz w:val="24"/>
                            <w:szCs w:val="24"/>
                          </w:rPr>
                          <w:t>.</w:t>
                        </w:r>
                        <w:r w:rsidRPr="006A74EB">
                          <w:rPr>
                            <w:rFonts w:ascii="Times New Roman" w:eastAsia="Times New Roman" w:hAnsi="Times New Roman" w:cs="Times New Roman"/>
                            <w:sz w:val="24"/>
                            <w:szCs w:val="24"/>
                          </w:rPr>
                          <w:t xml:space="preserve"> И</w:t>
                        </w:r>
                        <w:r w:rsidR="006A74EB">
                          <w:rPr>
                            <w:rFonts w:ascii="Times New Roman" w:eastAsia="Times New Roman" w:hAnsi="Times New Roman" w:cs="Times New Roman"/>
                            <w:sz w:val="24"/>
                            <w:szCs w:val="24"/>
                          </w:rPr>
                          <w:t>.</w:t>
                        </w:r>
                      </w:p>
                    </w:tc>
                  </w:tr>
                  <w:tr w:rsidR="006A74EB" w:rsidRPr="005449A4" w:rsidTr="006A74EB">
                    <w:trPr>
                      <w:trHeight w:val="273"/>
                    </w:trPr>
                    <w:tc>
                      <w:tcPr>
                        <w:tcW w:w="1887" w:type="dxa"/>
                        <w:vMerge/>
                        <w:tcBorders>
                          <w:top w:val="single" w:sz="4" w:space="0" w:color="auto"/>
                          <w:left w:val="single" w:sz="4" w:space="0" w:color="auto"/>
                          <w:bottom w:val="single" w:sz="4" w:space="0" w:color="auto"/>
                          <w:right w:val="single" w:sz="4" w:space="0" w:color="auto"/>
                        </w:tcBorders>
                      </w:tcPr>
                      <w:p w:rsidR="006A74EB" w:rsidRPr="006B2C24" w:rsidRDefault="006A74EB" w:rsidP="00491D13">
                        <w:pPr>
                          <w:framePr w:hSpace="180" w:wrap="around" w:vAnchor="text" w:hAnchor="page" w:x="1385" w:y="-9508"/>
                          <w:spacing w:before="100" w:beforeAutospacing="1" w:after="100" w:afterAutospacing="1"/>
                          <w:rPr>
                            <w:rFonts w:ascii="Times New Roman" w:hAnsi="Times New Roman" w:cs="Times New Roman"/>
                            <w:sz w:val="24"/>
                            <w:szCs w:val="24"/>
                          </w:rPr>
                        </w:pPr>
                      </w:p>
                    </w:tc>
                    <w:tc>
                      <w:tcPr>
                        <w:tcW w:w="1888" w:type="dxa"/>
                        <w:tcBorders>
                          <w:top w:val="single" w:sz="4" w:space="0" w:color="auto"/>
                          <w:left w:val="single" w:sz="4" w:space="0" w:color="auto"/>
                          <w:bottom w:val="single" w:sz="4" w:space="0" w:color="auto"/>
                          <w:right w:val="single" w:sz="4" w:space="0" w:color="auto"/>
                        </w:tcBorders>
                      </w:tcPr>
                      <w:p w:rsidR="006A74EB" w:rsidRPr="006A74EB" w:rsidRDefault="006A74EB" w:rsidP="00491D13">
                        <w:pPr>
                          <w:framePr w:hSpace="180" w:wrap="around" w:vAnchor="text" w:hAnchor="page" w:x="1385" w:y="-9508"/>
                          <w:jc w:val="center"/>
                          <w:rPr>
                            <w:rFonts w:ascii="Times New Roman" w:hAnsi="Times New Roman" w:cs="Times New Roman"/>
                            <w:sz w:val="24"/>
                            <w:szCs w:val="24"/>
                          </w:rPr>
                        </w:pPr>
                        <w:r>
                          <w:rPr>
                            <w:rFonts w:ascii="Times New Roman" w:hAnsi="Times New Roman" w:cs="Times New Roman"/>
                            <w:sz w:val="24"/>
                            <w:szCs w:val="24"/>
                          </w:rPr>
                          <w:t>Районный конкурс «Поклонимся Великим тем годам»</w:t>
                        </w:r>
                      </w:p>
                    </w:tc>
                    <w:tc>
                      <w:tcPr>
                        <w:tcW w:w="1887" w:type="dxa"/>
                        <w:tcBorders>
                          <w:top w:val="single" w:sz="4" w:space="0" w:color="auto"/>
                          <w:left w:val="single" w:sz="4" w:space="0" w:color="auto"/>
                          <w:bottom w:val="single" w:sz="4" w:space="0" w:color="auto"/>
                          <w:right w:val="single" w:sz="4" w:space="0" w:color="auto"/>
                        </w:tcBorders>
                      </w:tcPr>
                      <w:p w:rsidR="006A74EB" w:rsidRPr="006A74EB" w:rsidRDefault="006A74EB" w:rsidP="00491D13">
                        <w:pPr>
                          <w:framePr w:hSpace="180" w:wrap="around" w:vAnchor="text" w:hAnchor="page" w:x="1385" w:y="-9508"/>
                          <w:jc w:val="center"/>
                          <w:rPr>
                            <w:rFonts w:ascii="Times New Roman" w:eastAsia="Calibri" w:hAnsi="Times New Roman" w:cs="Times New Roman"/>
                            <w:sz w:val="24"/>
                            <w:szCs w:val="24"/>
                          </w:rPr>
                        </w:pPr>
                        <w:r>
                          <w:rPr>
                            <w:rFonts w:ascii="Times New Roman" w:eastAsia="Calibri" w:hAnsi="Times New Roman" w:cs="Times New Roman"/>
                            <w:sz w:val="24"/>
                            <w:szCs w:val="24"/>
                          </w:rPr>
                          <w:t>2 учащихся</w:t>
                        </w:r>
                      </w:p>
                    </w:tc>
                    <w:tc>
                      <w:tcPr>
                        <w:tcW w:w="1695" w:type="dxa"/>
                        <w:tcBorders>
                          <w:top w:val="single" w:sz="4" w:space="0" w:color="auto"/>
                          <w:left w:val="single" w:sz="4" w:space="0" w:color="auto"/>
                          <w:bottom w:val="single" w:sz="4" w:space="0" w:color="auto"/>
                          <w:right w:val="single" w:sz="4" w:space="0" w:color="auto"/>
                        </w:tcBorders>
                      </w:tcPr>
                      <w:p w:rsidR="006A74EB" w:rsidRDefault="006A74EB" w:rsidP="00491D13">
                        <w:pPr>
                          <w:pStyle w:val="a3"/>
                          <w:framePr w:hSpace="180" w:wrap="around" w:vAnchor="text" w:hAnchor="page" w:x="1385" w:y="-95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Грамота</w:t>
                        </w:r>
                      </w:p>
                      <w:p w:rsidR="006A74EB" w:rsidRPr="006A74EB" w:rsidRDefault="006A74EB" w:rsidP="00491D13">
                        <w:pPr>
                          <w:pStyle w:val="a3"/>
                          <w:framePr w:hSpace="180" w:wrap="around" w:vAnchor="text" w:hAnchor="page" w:x="1385" w:y="-95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Лауреат 2 и 3 степени</w:t>
                        </w:r>
                      </w:p>
                    </w:tc>
                    <w:tc>
                      <w:tcPr>
                        <w:tcW w:w="2080" w:type="dxa"/>
                        <w:tcBorders>
                          <w:top w:val="single" w:sz="4" w:space="0" w:color="auto"/>
                          <w:left w:val="single" w:sz="4" w:space="0" w:color="auto"/>
                          <w:bottom w:val="single" w:sz="4" w:space="0" w:color="auto"/>
                          <w:right w:val="single" w:sz="4" w:space="0" w:color="auto"/>
                        </w:tcBorders>
                      </w:tcPr>
                      <w:p w:rsidR="006A74EB" w:rsidRPr="006A74EB" w:rsidRDefault="006A74EB" w:rsidP="00491D13">
                        <w:pPr>
                          <w:pStyle w:val="a3"/>
                          <w:framePr w:hSpace="180" w:wrap="around" w:vAnchor="text" w:hAnchor="page" w:x="1385" w:y="-9508"/>
                          <w:rPr>
                            <w:rFonts w:ascii="Times New Roman" w:eastAsia="Times New Roman" w:hAnsi="Times New Roman" w:cs="Times New Roman"/>
                            <w:sz w:val="24"/>
                            <w:szCs w:val="24"/>
                          </w:rPr>
                        </w:pPr>
                        <w:r>
                          <w:rPr>
                            <w:rFonts w:ascii="Times New Roman" w:eastAsia="Times New Roman" w:hAnsi="Times New Roman" w:cs="Times New Roman"/>
                            <w:sz w:val="24"/>
                            <w:szCs w:val="24"/>
                          </w:rPr>
                          <w:t>Вертелецкая Е.Б.</w:t>
                        </w:r>
                      </w:p>
                    </w:tc>
                  </w:tr>
                  <w:tr w:rsidR="002127B5" w:rsidRPr="005449A4" w:rsidTr="006A74EB">
                    <w:trPr>
                      <w:trHeight w:val="252"/>
                    </w:trPr>
                    <w:tc>
                      <w:tcPr>
                        <w:tcW w:w="1887" w:type="dxa"/>
                        <w:vMerge/>
                        <w:tcBorders>
                          <w:top w:val="single" w:sz="4" w:space="0" w:color="auto"/>
                          <w:left w:val="single" w:sz="4" w:space="0" w:color="auto"/>
                          <w:bottom w:val="single" w:sz="4" w:space="0" w:color="auto"/>
                          <w:right w:val="single" w:sz="4" w:space="0" w:color="auto"/>
                        </w:tcBorders>
                      </w:tcPr>
                      <w:p w:rsidR="002127B5" w:rsidRPr="005449A4" w:rsidRDefault="002127B5" w:rsidP="00491D13">
                        <w:pPr>
                          <w:framePr w:hSpace="180" w:wrap="around" w:vAnchor="text" w:hAnchor="page" w:x="1385" w:y="-9508"/>
                          <w:spacing w:before="100" w:beforeAutospacing="1" w:after="100" w:afterAutospacing="1"/>
                          <w:rPr>
                            <w:rFonts w:ascii="Times New Roman" w:hAnsi="Times New Roman" w:cs="Times New Roman"/>
                            <w:color w:val="FF0000"/>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center"/>
                          <w:rPr>
                            <w:rFonts w:ascii="Times New Roman" w:hAnsi="Times New Roman" w:cs="Times New Roman"/>
                            <w:sz w:val="24"/>
                            <w:szCs w:val="24"/>
                          </w:rPr>
                        </w:pPr>
                        <w:r w:rsidRPr="00211EAE">
                          <w:rPr>
                            <w:rFonts w:ascii="Times New Roman" w:hAnsi="Times New Roman" w:cs="Times New Roman"/>
                          </w:rPr>
                          <w:t>Школьный: «Осенняя фантазия»</w:t>
                        </w:r>
                      </w:p>
                    </w:tc>
                    <w:tc>
                      <w:tcPr>
                        <w:tcW w:w="1887"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pStyle w:val="a3"/>
                          <w:framePr w:hSpace="180" w:wrap="around" w:vAnchor="text" w:hAnchor="page" w:x="1385" w:y="-9508"/>
                          <w:jc w:val="center"/>
                          <w:rPr>
                            <w:rFonts w:ascii="Times New Roman" w:hAnsi="Times New Roman" w:cs="Times New Roman"/>
                            <w:sz w:val="24"/>
                            <w:szCs w:val="24"/>
                          </w:rPr>
                        </w:pPr>
                        <w:r>
                          <w:rPr>
                            <w:rFonts w:ascii="Times New Roman" w:eastAsia="Calibri" w:hAnsi="Times New Roman" w:cs="Times New Roman"/>
                            <w:sz w:val="24"/>
                            <w:szCs w:val="24"/>
                          </w:rPr>
                          <w:t>4</w:t>
                        </w:r>
                        <w:r w:rsidR="006A74EB" w:rsidRPr="00884B7E">
                          <w:rPr>
                            <w:rFonts w:ascii="Times New Roman" w:eastAsia="Times New Roman" w:hAnsi="Times New Roman" w:cs="Times New Roman"/>
                            <w:sz w:val="24"/>
                            <w:szCs w:val="24"/>
                          </w:rPr>
                          <w:t xml:space="preserve"> учащихся</w:t>
                        </w:r>
                      </w:p>
                    </w:tc>
                    <w:tc>
                      <w:tcPr>
                        <w:tcW w:w="1695"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pStyle w:val="a3"/>
                          <w:framePr w:hSpace="180" w:wrap="around" w:vAnchor="text" w:hAnchor="page" w:x="1385" w:y="-9508"/>
                          <w:jc w:val="center"/>
                          <w:rPr>
                            <w:rFonts w:ascii="Times New Roman" w:hAnsi="Times New Roman" w:cs="Times New Roman"/>
                            <w:sz w:val="24"/>
                            <w:szCs w:val="24"/>
                          </w:rPr>
                        </w:pPr>
                        <w:r>
                          <w:rPr>
                            <w:rFonts w:ascii="Times New Roman" w:eastAsia="Times New Roman" w:hAnsi="Times New Roman" w:cs="Times New Roman"/>
                            <w:sz w:val="24"/>
                            <w:szCs w:val="24"/>
                          </w:rPr>
                          <w:t>Грамота</w:t>
                        </w:r>
                      </w:p>
                    </w:tc>
                    <w:tc>
                      <w:tcPr>
                        <w:tcW w:w="2080"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both"/>
                          <w:rPr>
                            <w:rFonts w:ascii="Times New Roman" w:hAnsi="Times New Roman" w:cs="Times New Roman"/>
                            <w:sz w:val="24"/>
                            <w:szCs w:val="24"/>
                          </w:rPr>
                        </w:pPr>
                        <w:r>
                          <w:rPr>
                            <w:rFonts w:ascii="Times New Roman" w:eastAsia="Times New Roman" w:hAnsi="Times New Roman" w:cs="Times New Roman"/>
                            <w:sz w:val="24"/>
                            <w:szCs w:val="24"/>
                          </w:rPr>
                          <w:t>Титова В.Н.</w:t>
                        </w:r>
                      </w:p>
                    </w:tc>
                  </w:tr>
                  <w:tr w:rsidR="002127B5" w:rsidRPr="005449A4" w:rsidTr="006A74EB">
                    <w:trPr>
                      <w:trHeight w:val="257"/>
                    </w:trPr>
                    <w:tc>
                      <w:tcPr>
                        <w:tcW w:w="1887" w:type="dxa"/>
                        <w:vMerge/>
                        <w:tcBorders>
                          <w:top w:val="single" w:sz="4" w:space="0" w:color="auto"/>
                          <w:left w:val="single" w:sz="4" w:space="0" w:color="auto"/>
                          <w:bottom w:val="single" w:sz="4" w:space="0" w:color="auto"/>
                          <w:right w:val="single" w:sz="4" w:space="0" w:color="auto"/>
                        </w:tcBorders>
                      </w:tcPr>
                      <w:p w:rsidR="002127B5" w:rsidRPr="005449A4" w:rsidRDefault="002127B5" w:rsidP="00491D13">
                        <w:pPr>
                          <w:framePr w:hSpace="180" w:wrap="around" w:vAnchor="text" w:hAnchor="page" w:x="1385" w:y="-9508"/>
                          <w:spacing w:before="100" w:beforeAutospacing="1" w:after="100" w:afterAutospacing="1"/>
                          <w:rPr>
                            <w:rFonts w:ascii="Times New Roman" w:hAnsi="Times New Roman" w:cs="Times New Roman"/>
                            <w:color w:val="FF0000"/>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shd w:val="clear" w:color="auto" w:fill="FFFFFF"/>
                          <w:spacing w:after="0" w:line="240" w:lineRule="auto"/>
                          <w:rPr>
                            <w:rFonts w:ascii="Times New Roman" w:hAnsi="Times New Roman" w:cs="Times New Roman"/>
                            <w:sz w:val="24"/>
                            <w:szCs w:val="24"/>
                          </w:rPr>
                        </w:pPr>
                        <w:r w:rsidRPr="00211EAE">
                          <w:rPr>
                            <w:rFonts w:ascii="Times New Roman" w:hAnsi="Times New Roman" w:cs="Times New Roman"/>
                          </w:rPr>
                          <w:t>Школьный: «Символ 2022»</w:t>
                        </w:r>
                      </w:p>
                    </w:tc>
                    <w:tc>
                      <w:tcPr>
                        <w:tcW w:w="1887"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pStyle w:val="a3"/>
                          <w:framePr w:hSpace="180" w:wrap="around" w:vAnchor="text" w:hAnchor="page" w:x="1385" w:y="-9508"/>
                          <w:jc w:val="center"/>
                          <w:rPr>
                            <w:rFonts w:ascii="Times New Roman" w:hAnsi="Times New Roman" w:cs="Times New Roman"/>
                            <w:sz w:val="24"/>
                            <w:szCs w:val="24"/>
                          </w:rPr>
                        </w:pPr>
                        <w:r>
                          <w:rPr>
                            <w:rFonts w:ascii="Times New Roman" w:eastAsia="Times New Roman" w:hAnsi="Times New Roman" w:cs="Times New Roman"/>
                            <w:sz w:val="24"/>
                            <w:szCs w:val="24"/>
                          </w:rPr>
                          <w:t>10</w:t>
                        </w:r>
                        <w:r w:rsidR="006A74EB" w:rsidRPr="00884B7E">
                          <w:rPr>
                            <w:rFonts w:ascii="Times New Roman" w:eastAsia="Times New Roman" w:hAnsi="Times New Roman" w:cs="Times New Roman"/>
                            <w:sz w:val="24"/>
                            <w:szCs w:val="24"/>
                          </w:rPr>
                          <w:t xml:space="preserve"> учащихся</w:t>
                        </w:r>
                      </w:p>
                    </w:tc>
                    <w:tc>
                      <w:tcPr>
                        <w:tcW w:w="1695"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rPr>
                            <w:rFonts w:ascii="Times New Roman" w:hAnsi="Times New Roman" w:cs="Times New Roman"/>
                            <w:sz w:val="24"/>
                            <w:szCs w:val="24"/>
                          </w:rPr>
                        </w:pPr>
                        <w:r>
                          <w:rPr>
                            <w:rFonts w:ascii="Times New Roman" w:eastAsia="Times New Roman" w:hAnsi="Times New Roman" w:cs="Times New Roman"/>
                            <w:sz w:val="24"/>
                            <w:szCs w:val="24"/>
                          </w:rPr>
                          <w:t>Грамота</w:t>
                        </w:r>
                      </w:p>
                    </w:tc>
                    <w:tc>
                      <w:tcPr>
                        <w:tcW w:w="2080"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Pr>
                            <w:rFonts w:ascii="Times New Roman" w:eastAsia="Calibri" w:hAnsi="Times New Roman" w:cs="Times New Roman"/>
                            <w:sz w:val="24"/>
                            <w:szCs w:val="24"/>
                          </w:rPr>
                          <w:t>Титова В.Н.</w:t>
                        </w:r>
                      </w:p>
                    </w:tc>
                  </w:tr>
                  <w:tr w:rsidR="002127B5" w:rsidRPr="005449A4" w:rsidTr="006A74EB">
                    <w:trPr>
                      <w:trHeight w:val="306"/>
                    </w:trPr>
                    <w:tc>
                      <w:tcPr>
                        <w:tcW w:w="1887" w:type="dxa"/>
                        <w:vMerge/>
                        <w:tcBorders>
                          <w:top w:val="single" w:sz="4" w:space="0" w:color="auto"/>
                          <w:left w:val="single" w:sz="4" w:space="0" w:color="auto"/>
                          <w:bottom w:val="single" w:sz="4" w:space="0" w:color="auto"/>
                          <w:right w:val="single" w:sz="4" w:space="0" w:color="auto"/>
                        </w:tcBorders>
                      </w:tcPr>
                      <w:p w:rsidR="002127B5" w:rsidRPr="005449A4" w:rsidRDefault="002127B5" w:rsidP="00491D13">
                        <w:pPr>
                          <w:framePr w:hSpace="180" w:wrap="around" w:vAnchor="text" w:hAnchor="page" w:x="1385" w:y="-9508"/>
                          <w:spacing w:before="100" w:beforeAutospacing="1" w:after="100" w:afterAutospacing="1"/>
                          <w:rPr>
                            <w:rFonts w:ascii="Times New Roman" w:hAnsi="Times New Roman" w:cs="Times New Roman"/>
                            <w:color w:val="FF0000"/>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center"/>
                          <w:rPr>
                            <w:rFonts w:ascii="Times New Roman" w:hAnsi="Times New Roman" w:cs="Times New Roman"/>
                            <w:sz w:val="24"/>
                            <w:szCs w:val="24"/>
                          </w:rPr>
                        </w:pPr>
                        <w:r w:rsidRPr="00211EAE">
                          <w:rPr>
                            <w:rFonts w:ascii="Times New Roman" w:hAnsi="Times New Roman" w:cs="Times New Roman"/>
                          </w:rPr>
                          <w:t>Школьный: «Блокада Ленинграда»</w:t>
                        </w:r>
                      </w:p>
                    </w:tc>
                    <w:tc>
                      <w:tcPr>
                        <w:tcW w:w="1887"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pStyle w:val="a3"/>
                          <w:framePr w:hSpace="180" w:wrap="around" w:vAnchor="text" w:hAnchor="page" w:x="1385" w:y="-9508"/>
                          <w:jc w:val="center"/>
                          <w:rPr>
                            <w:rFonts w:ascii="Times New Roman" w:hAnsi="Times New Roman" w:cs="Times New Roman"/>
                            <w:sz w:val="24"/>
                            <w:szCs w:val="24"/>
                          </w:rPr>
                        </w:pPr>
                        <w:r>
                          <w:rPr>
                            <w:rFonts w:ascii="Times New Roman" w:eastAsia="Times New Roman" w:hAnsi="Times New Roman" w:cs="Times New Roman"/>
                            <w:sz w:val="24"/>
                            <w:szCs w:val="24"/>
                          </w:rPr>
                          <w:t>2</w:t>
                        </w:r>
                        <w:r w:rsidR="006A74EB" w:rsidRPr="00884B7E">
                          <w:rPr>
                            <w:rFonts w:ascii="Times New Roman" w:eastAsia="Times New Roman" w:hAnsi="Times New Roman" w:cs="Times New Roman"/>
                            <w:sz w:val="24"/>
                            <w:szCs w:val="24"/>
                          </w:rPr>
                          <w:t xml:space="preserve"> учащихся</w:t>
                        </w:r>
                      </w:p>
                    </w:tc>
                    <w:tc>
                      <w:tcPr>
                        <w:tcW w:w="1695"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pStyle w:val="a3"/>
                          <w:framePr w:hSpace="180" w:wrap="around" w:vAnchor="text" w:hAnchor="page" w:x="1385" w:y="-9508"/>
                          <w:jc w:val="center"/>
                          <w:rPr>
                            <w:rFonts w:ascii="Times New Roman" w:hAnsi="Times New Roman" w:cs="Times New Roman"/>
                            <w:sz w:val="24"/>
                            <w:szCs w:val="24"/>
                          </w:rPr>
                        </w:pPr>
                        <w:r>
                          <w:rPr>
                            <w:rFonts w:ascii="Times New Roman" w:eastAsia="Calibri" w:hAnsi="Times New Roman" w:cs="Times New Roman"/>
                            <w:sz w:val="24"/>
                            <w:szCs w:val="24"/>
                          </w:rPr>
                          <w:t xml:space="preserve">      Грамота</w:t>
                        </w:r>
                      </w:p>
                    </w:tc>
                    <w:tc>
                      <w:tcPr>
                        <w:tcW w:w="2080"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both"/>
                          <w:rPr>
                            <w:rFonts w:ascii="Times New Roman" w:hAnsi="Times New Roman" w:cs="Times New Roman"/>
                            <w:sz w:val="24"/>
                            <w:szCs w:val="24"/>
                          </w:rPr>
                        </w:pPr>
                        <w:r>
                          <w:rPr>
                            <w:rFonts w:ascii="Times New Roman" w:eastAsia="Times New Roman" w:hAnsi="Times New Roman" w:cs="Times New Roman"/>
                            <w:sz w:val="24"/>
                            <w:szCs w:val="24"/>
                          </w:rPr>
                          <w:t>Титова В.Н.</w:t>
                        </w:r>
                      </w:p>
                    </w:tc>
                  </w:tr>
                  <w:tr w:rsidR="002127B5" w:rsidRPr="005449A4" w:rsidTr="006A74EB">
                    <w:trPr>
                      <w:trHeight w:val="314"/>
                    </w:trPr>
                    <w:tc>
                      <w:tcPr>
                        <w:tcW w:w="1887" w:type="dxa"/>
                        <w:vMerge/>
                        <w:tcBorders>
                          <w:top w:val="single" w:sz="4" w:space="0" w:color="auto"/>
                          <w:left w:val="single" w:sz="4" w:space="0" w:color="auto"/>
                          <w:bottom w:val="single" w:sz="4" w:space="0" w:color="auto"/>
                          <w:right w:val="single" w:sz="4" w:space="0" w:color="auto"/>
                        </w:tcBorders>
                        <w:hideMark/>
                      </w:tcPr>
                      <w:p w:rsidR="002127B5" w:rsidRPr="005449A4" w:rsidRDefault="002127B5" w:rsidP="00491D13">
                        <w:pPr>
                          <w:framePr w:hSpace="180" w:wrap="around" w:vAnchor="text" w:hAnchor="page" w:x="1385" w:y="-9508"/>
                          <w:spacing w:before="100" w:beforeAutospacing="1" w:after="100" w:afterAutospacing="1"/>
                          <w:rPr>
                            <w:rFonts w:ascii="Times New Roman" w:hAnsi="Times New Roman" w:cs="Times New Roman"/>
                            <w:color w:val="FF0000"/>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center"/>
                          <w:rPr>
                            <w:rFonts w:ascii="Times New Roman" w:hAnsi="Times New Roman" w:cs="Times New Roman"/>
                            <w:sz w:val="24"/>
                            <w:szCs w:val="24"/>
                          </w:rPr>
                        </w:pPr>
                        <w:r w:rsidRPr="00211EAE">
                          <w:rPr>
                            <w:rFonts w:ascii="Times New Roman" w:hAnsi="Times New Roman" w:cs="Times New Roman"/>
                          </w:rPr>
                          <w:t>Школьный: проект «Плетение колец из бисера»</w:t>
                        </w:r>
                      </w:p>
                    </w:tc>
                    <w:tc>
                      <w:tcPr>
                        <w:tcW w:w="1887"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pStyle w:val="a3"/>
                          <w:framePr w:hSpace="180" w:wrap="around" w:vAnchor="text" w:hAnchor="page" w:x="1385" w:y="-9508"/>
                          <w:jc w:val="center"/>
                          <w:rPr>
                            <w:rFonts w:ascii="Times New Roman" w:hAnsi="Times New Roman" w:cs="Times New Roman"/>
                            <w:sz w:val="24"/>
                            <w:szCs w:val="24"/>
                          </w:rPr>
                        </w:pPr>
                        <w:r>
                          <w:rPr>
                            <w:rFonts w:ascii="Times New Roman" w:eastAsia="Times New Roman" w:hAnsi="Times New Roman" w:cs="Times New Roman"/>
                            <w:sz w:val="24"/>
                            <w:szCs w:val="24"/>
                          </w:rPr>
                          <w:t>1</w:t>
                        </w:r>
                        <w:r w:rsidR="006A74EB" w:rsidRPr="00884B7E">
                          <w:rPr>
                            <w:rFonts w:ascii="Times New Roman" w:eastAsia="Times New Roman" w:hAnsi="Times New Roman" w:cs="Times New Roman"/>
                            <w:sz w:val="24"/>
                            <w:szCs w:val="24"/>
                          </w:rPr>
                          <w:t xml:space="preserve"> учащи</w:t>
                        </w:r>
                        <w:r w:rsidR="006A74EB">
                          <w:rPr>
                            <w:rFonts w:ascii="Times New Roman" w:eastAsia="Times New Roman" w:hAnsi="Times New Roman" w:cs="Times New Roman"/>
                            <w:sz w:val="24"/>
                            <w:szCs w:val="24"/>
                          </w:rPr>
                          <w:t>й</w:t>
                        </w:r>
                        <w:r w:rsidR="006A74EB" w:rsidRPr="00884B7E">
                          <w:rPr>
                            <w:rFonts w:ascii="Times New Roman" w:eastAsia="Times New Roman" w:hAnsi="Times New Roman" w:cs="Times New Roman"/>
                            <w:sz w:val="24"/>
                            <w:szCs w:val="24"/>
                          </w:rPr>
                          <w:t>ся</w:t>
                        </w:r>
                      </w:p>
                    </w:tc>
                    <w:tc>
                      <w:tcPr>
                        <w:tcW w:w="1695"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center"/>
                          <w:rPr>
                            <w:rFonts w:ascii="Times New Roman" w:hAnsi="Times New Roman" w:cs="Times New Roman"/>
                            <w:sz w:val="24"/>
                            <w:szCs w:val="24"/>
                          </w:rPr>
                        </w:pPr>
                        <w:r>
                          <w:rPr>
                            <w:rFonts w:ascii="Times New Roman" w:eastAsia="Times New Roman" w:hAnsi="Times New Roman" w:cs="Times New Roman"/>
                            <w:sz w:val="24"/>
                            <w:szCs w:val="24"/>
                          </w:rPr>
                          <w:t>Грамота</w:t>
                        </w:r>
                      </w:p>
                    </w:tc>
                    <w:tc>
                      <w:tcPr>
                        <w:tcW w:w="2080"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both"/>
                          <w:rPr>
                            <w:rFonts w:ascii="Times New Roman" w:hAnsi="Times New Roman" w:cs="Times New Roman"/>
                            <w:sz w:val="24"/>
                            <w:szCs w:val="24"/>
                          </w:rPr>
                        </w:pPr>
                        <w:r>
                          <w:rPr>
                            <w:rFonts w:ascii="Times New Roman" w:eastAsia="Calibri" w:hAnsi="Times New Roman" w:cs="Times New Roman"/>
                            <w:sz w:val="24"/>
                            <w:szCs w:val="24"/>
                          </w:rPr>
                          <w:t>Титова В.Н.</w:t>
                        </w:r>
                      </w:p>
                    </w:tc>
                  </w:tr>
                  <w:tr w:rsidR="002127B5" w:rsidRPr="005449A4" w:rsidTr="006A74EB">
                    <w:trPr>
                      <w:trHeight w:val="321"/>
                    </w:trPr>
                    <w:tc>
                      <w:tcPr>
                        <w:tcW w:w="1887" w:type="dxa"/>
                        <w:vMerge/>
                        <w:tcBorders>
                          <w:top w:val="single" w:sz="4" w:space="0" w:color="auto"/>
                          <w:left w:val="single" w:sz="4" w:space="0" w:color="auto"/>
                          <w:bottom w:val="single" w:sz="4" w:space="0" w:color="auto"/>
                          <w:right w:val="single" w:sz="4" w:space="0" w:color="auto"/>
                        </w:tcBorders>
                      </w:tcPr>
                      <w:p w:rsidR="002127B5" w:rsidRPr="005449A4" w:rsidRDefault="002127B5" w:rsidP="00491D13">
                        <w:pPr>
                          <w:framePr w:hSpace="180" w:wrap="around" w:vAnchor="text" w:hAnchor="page" w:x="1385" w:y="-9508"/>
                          <w:spacing w:before="100" w:beforeAutospacing="1" w:after="100" w:afterAutospacing="1"/>
                          <w:rPr>
                            <w:rFonts w:ascii="Times New Roman" w:hAnsi="Times New Roman" w:cs="Times New Roman"/>
                            <w:color w:val="FF0000"/>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center"/>
                          <w:rPr>
                            <w:rFonts w:ascii="Times New Roman" w:hAnsi="Times New Roman" w:cs="Times New Roman"/>
                            <w:sz w:val="24"/>
                            <w:szCs w:val="24"/>
                          </w:rPr>
                        </w:pPr>
                        <w:r w:rsidRPr="007931D2">
                          <w:rPr>
                            <w:rFonts w:ascii="Times New Roman" w:hAnsi="Times New Roman" w:cs="Times New Roman"/>
                            <w:sz w:val="24"/>
                            <w:szCs w:val="24"/>
                          </w:rPr>
                          <w:t>Муниципальная олимпиада по русскому языку</w:t>
                        </w:r>
                      </w:p>
                    </w:tc>
                    <w:tc>
                      <w:tcPr>
                        <w:tcW w:w="1887"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center"/>
                          <w:rPr>
                            <w:rFonts w:ascii="Times New Roman" w:hAnsi="Times New Roman" w:cs="Times New Roman"/>
                            <w:sz w:val="24"/>
                            <w:szCs w:val="24"/>
                          </w:rPr>
                        </w:pPr>
                        <w:r w:rsidRPr="007931D2">
                          <w:rPr>
                            <w:rFonts w:ascii="Times New Roman" w:eastAsia="Calibri" w:hAnsi="Times New Roman" w:cs="Times New Roman"/>
                            <w:sz w:val="24"/>
                            <w:szCs w:val="24"/>
                          </w:rPr>
                          <w:t>1.</w:t>
                        </w:r>
                        <w:r w:rsidRPr="007931D2">
                          <w:rPr>
                            <w:rFonts w:ascii="Times New Roman" w:hAnsi="Times New Roman" w:cs="Times New Roman"/>
                            <w:sz w:val="24"/>
                            <w:szCs w:val="24"/>
                          </w:rPr>
                          <w:t xml:space="preserve"> Костырченко Дарья (4 г класс)</w:t>
                        </w:r>
                      </w:p>
                    </w:tc>
                    <w:tc>
                      <w:tcPr>
                        <w:tcW w:w="1695"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center"/>
                          <w:rPr>
                            <w:rFonts w:ascii="Times New Roman" w:hAnsi="Times New Roman" w:cs="Times New Roman"/>
                            <w:sz w:val="24"/>
                            <w:szCs w:val="24"/>
                          </w:rPr>
                        </w:pPr>
                        <w:r w:rsidRPr="002B7C80">
                          <w:rPr>
                            <w:rFonts w:ascii="Times New Roman" w:hAnsi="Times New Roman" w:cs="Times New Roman"/>
                            <w:sz w:val="24"/>
                            <w:szCs w:val="24"/>
                          </w:rPr>
                          <w:t>Грамота,  2 место</w:t>
                        </w:r>
                      </w:p>
                    </w:tc>
                    <w:tc>
                      <w:tcPr>
                        <w:tcW w:w="2080"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both"/>
                          <w:rPr>
                            <w:rFonts w:ascii="Times New Roman" w:hAnsi="Times New Roman" w:cs="Times New Roman"/>
                            <w:sz w:val="24"/>
                            <w:szCs w:val="24"/>
                          </w:rPr>
                        </w:pPr>
                        <w:r>
                          <w:rPr>
                            <w:rFonts w:ascii="Times New Roman" w:eastAsia="Times New Roman" w:hAnsi="Times New Roman" w:cs="Times New Roman"/>
                            <w:sz w:val="24"/>
                            <w:szCs w:val="24"/>
                          </w:rPr>
                          <w:t>Панченко М.Е.</w:t>
                        </w:r>
                      </w:p>
                    </w:tc>
                  </w:tr>
                  <w:tr w:rsidR="002127B5" w:rsidRPr="005449A4" w:rsidTr="006A74EB">
                    <w:trPr>
                      <w:trHeight w:val="257"/>
                    </w:trPr>
                    <w:tc>
                      <w:tcPr>
                        <w:tcW w:w="1887" w:type="dxa"/>
                        <w:vMerge/>
                        <w:tcBorders>
                          <w:top w:val="single" w:sz="4" w:space="0" w:color="auto"/>
                          <w:left w:val="single" w:sz="4" w:space="0" w:color="auto"/>
                          <w:bottom w:val="single" w:sz="4" w:space="0" w:color="auto"/>
                          <w:right w:val="single" w:sz="4" w:space="0" w:color="auto"/>
                        </w:tcBorders>
                      </w:tcPr>
                      <w:p w:rsidR="002127B5" w:rsidRPr="005449A4" w:rsidRDefault="002127B5" w:rsidP="00491D13">
                        <w:pPr>
                          <w:framePr w:hSpace="180" w:wrap="around" w:vAnchor="text" w:hAnchor="page" w:x="1385" w:y="-9508"/>
                          <w:spacing w:before="100" w:beforeAutospacing="1" w:after="100" w:afterAutospacing="1"/>
                          <w:rPr>
                            <w:rFonts w:ascii="Times New Roman" w:hAnsi="Times New Roman" w:cs="Times New Roman"/>
                            <w:color w:val="FF0000"/>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center"/>
                          <w:rPr>
                            <w:rFonts w:ascii="Times New Roman" w:hAnsi="Times New Roman" w:cs="Times New Roman"/>
                            <w:sz w:val="24"/>
                            <w:szCs w:val="24"/>
                          </w:rPr>
                        </w:pPr>
                        <w:r w:rsidRPr="00F04EF2">
                          <w:rPr>
                            <w:rFonts w:ascii="Times New Roman" w:hAnsi="Times New Roman" w:cs="Times New Roman"/>
                            <w:sz w:val="24"/>
                            <w:szCs w:val="24"/>
                          </w:rPr>
                          <w:t>Конкурс «Научный потенциал 21 в.», посвященному</w:t>
                        </w:r>
                        <w:r>
                          <w:t xml:space="preserve"> </w:t>
                        </w:r>
                        <w:r w:rsidRPr="00F04EF2">
                          <w:rPr>
                            <w:rFonts w:ascii="Times New Roman" w:hAnsi="Times New Roman" w:cs="Times New Roman"/>
                            <w:sz w:val="24"/>
                            <w:szCs w:val="24"/>
                          </w:rPr>
                          <w:t xml:space="preserve">Дню науки, с проектом «Монета – </w:t>
                        </w:r>
                        <w:r w:rsidRPr="00F04EF2">
                          <w:rPr>
                            <w:rFonts w:ascii="Times New Roman" w:hAnsi="Times New Roman" w:cs="Times New Roman"/>
                            <w:sz w:val="24"/>
                            <w:szCs w:val="24"/>
                          </w:rPr>
                          <w:lastRenderedPageBreak/>
                          <w:t>денежный знак»</w:t>
                        </w:r>
                      </w:p>
                    </w:tc>
                    <w:tc>
                      <w:tcPr>
                        <w:tcW w:w="1887"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center"/>
                          <w:rPr>
                            <w:rFonts w:ascii="Times New Roman" w:hAnsi="Times New Roman" w:cs="Times New Roman"/>
                            <w:sz w:val="24"/>
                            <w:szCs w:val="24"/>
                          </w:rPr>
                        </w:pPr>
                        <w:r w:rsidRPr="007931D2">
                          <w:rPr>
                            <w:rFonts w:ascii="Times New Roman" w:eastAsia="Calibri" w:hAnsi="Times New Roman" w:cs="Times New Roman"/>
                            <w:sz w:val="24"/>
                            <w:szCs w:val="24"/>
                          </w:rPr>
                          <w:lastRenderedPageBreak/>
                          <w:t>1.</w:t>
                        </w:r>
                        <w:r w:rsidRPr="007931D2">
                          <w:rPr>
                            <w:rFonts w:ascii="Times New Roman" w:hAnsi="Times New Roman" w:cs="Times New Roman"/>
                            <w:sz w:val="24"/>
                            <w:szCs w:val="24"/>
                          </w:rPr>
                          <w:t xml:space="preserve"> Костырченко Дарья (4 г класс)</w:t>
                        </w:r>
                      </w:p>
                    </w:tc>
                    <w:tc>
                      <w:tcPr>
                        <w:tcW w:w="1695"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center"/>
                          <w:rPr>
                            <w:rFonts w:ascii="Times New Roman" w:hAnsi="Times New Roman" w:cs="Times New Roman"/>
                            <w:sz w:val="24"/>
                            <w:szCs w:val="24"/>
                          </w:rPr>
                        </w:pPr>
                        <w:r w:rsidRPr="002B7C80">
                          <w:rPr>
                            <w:rFonts w:ascii="Times New Roman" w:hAnsi="Times New Roman" w:cs="Times New Roman"/>
                            <w:sz w:val="24"/>
                            <w:szCs w:val="24"/>
                          </w:rPr>
                          <w:t>Грамота,  2 место</w:t>
                        </w:r>
                      </w:p>
                    </w:tc>
                    <w:tc>
                      <w:tcPr>
                        <w:tcW w:w="2080"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both"/>
                          <w:rPr>
                            <w:rFonts w:ascii="Times New Roman" w:hAnsi="Times New Roman" w:cs="Times New Roman"/>
                            <w:sz w:val="24"/>
                            <w:szCs w:val="24"/>
                          </w:rPr>
                        </w:pPr>
                        <w:r>
                          <w:rPr>
                            <w:rFonts w:ascii="Times New Roman" w:eastAsia="Times New Roman" w:hAnsi="Times New Roman" w:cs="Times New Roman"/>
                            <w:sz w:val="24"/>
                            <w:szCs w:val="24"/>
                          </w:rPr>
                          <w:t>Панченко М.Е.</w:t>
                        </w:r>
                      </w:p>
                    </w:tc>
                  </w:tr>
                  <w:tr w:rsidR="002127B5" w:rsidRPr="005449A4" w:rsidTr="006A74EB">
                    <w:trPr>
                      <w:trHeight w:val="219"/>
                    </w:trPr>
                    <w:tc>
                      <w:tcPr>
                        <w:tcW w:w="1887" w:type="dxa"/>
                        <w:vMerge/>
                        <w:tcBorders>
                          <w:top w:val="single" w:sz="4" w:space="0" w:color="auto"/>
                          <w:left w:val="single" w:sz="4" w:space="0" w:color="auto"/>
                          <w:bottom w:val="single" w:sz="4" w:space="0" w:color="auto"/>
                          <w:right w:val="single" w:sz="4" w:space="0" w:color="auto"/>
                        </w:tcBorders>
                        <w:hideMark/>
                      </w:tcPr>
                      <w:p w:rsidR="002127B5" w:rsidRPr="005449A4" w:rsidRDefault="002127B5" w:rsidP="00491D13">
                        <w:pPr>
                          <w:framePr w:hSpace="180" w:wrap="around" w:vAnchor="text" w:hAnchor="page" w:x="1385" w:y="-9508"/>
                          <w:spacing w:before="100" w:beforeAutospacing="1" w:after="100" w:afterAutospacing="1"/>
                          <w:rPr>
                            <w:rFonts w:ascii="Times New Roman" w:hAnsi="Times New Roman" w:cs="Times New Roman"/>
                            <w:color w:val="FF0000"/>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center"/>
                          <w:rPr>
                            <w:rFonts w:ascii="Times New Roman" w:hAnsi="Times New Roman" w:cs="Times New Roman"/>
                            <w:sz w:val="24"/>
                            <w:szCs w:val="24"/>
                          </w:rPr>
                        </w:pPr>
                        <w:r w:rsidRPr="002B7C80">
                          <w:rPr>
                            <w:rFonts w:ascii="Times New Roman" w:hAnsi="Times New Roman" w:cs="Times New Roman"/>
                            <w:sz w:val="24"/>
                            <w:szCs w:val="24"/>
                          </w:rPr>
                          <w:t>Смотр строя и песни, посвященный Дню защитника Отечества.</w:t>
                        </w:r>
                      </w:p>
                    </w:tc>
                    <w:tc>
                      <w:tcPr>
                        <w:tcW w:w="1887" w:type="dxa"/>
                        <w:tcBorders>
                          <w:top w:val="single" w:sz="4" w:space="0" w:color="auto"/>
                          <w:left w:val="single" w:sz="4" w:space="0" w:color="auto"/>
                          <w:bottom w:val="single" w:sz="4" w:space="0" w:color="auto"/>
                          <w:right w:val="single" w:sz="4" w:space="0" w:color="auto"/>
                        </w:tcBorders>
                      </w:tcPr>
                      <w:p w:rsidR="002127B5" w:rsidRPr="00A26BC1" w:rsidRDefault="006A74EB" w:rsidP="00491D13">
                        <w:pPr>
                          <w:pStyle w:val="a3"/>
                          <w:framePr w:hSpace="180" w:wrap="around" w:vAnchor="text" w:hAnchor="page" w:x="1385" w:y="-9508"/>
                          <w:jc w:val="center"/>
                          <w:rPr>
                            <w:rFonts w:ascii="Times New Roman" w:hAnsi="Times New Roman" w:cs="Times New Roman"/>
                            <w:sz w:val="24"/>
                            <w:szCs w:val="24"/>
                          </w:rPr>
                        </w:pPr>
                        <w:r>
                          <w:rPr>
                            <w:rFonts w:ascii="Times New Roman" w:hAnsi="Times New Roman" w:cs="Times New Roman"/>
                            <w:sz w:val="24"/>
                            <w:szCs w:val="24"/>
                          </w:rPr>
                          <w:t xml:space="preserve">4 </w:t>
                        </w:r>
                        <w:r w:rsidRPr="00884B7E">
                          <w:rPr>
                            <w:rFonts w:ascii="Times New Roman" w:eastAsia="Times New Roman" w:hAnsi="Times New Roman" w:cs="Times New Roman"/>
                            <w:sz w:val="24"/>
                            <w:szCs w:val="24"/>
                          </w:rPr>
                          <w:t xml:space="preserve"> учащихся</w:t>
                        </w:r>
                        <w:r w:rsidRPr="002B7C80">
                          <w:rPr>
                            <w:rFonts w:ascii="Times New Roman" w:hAnsi="Times New Roman" w:cs="Times New Roman"/>
                            <w:sz w:val="24"/>
                            <w:szCs w:val="24"/>
                          </w:rPr>
                          <w:t xml:space="preserve"> </w:t>
                        </w:r>
                        <w:r w:rsidR="002127B5" w:rsidRPr="002B7C80">
                          <w:rPr>
                            <w:rFonts w:ascii="Times New Roman" w:hAnsi="Times New Roman" w:cs="Times New Roman"/>
                            <w:sz w:val="24"/>
                            <w:szCs w:val="24"/>
                          </w:rPr>
                          <w:t xml:space="preserve"> </w:t>
                        </w:r>
                      </w:p>
                    </w:tc>
                    <w:tc>
                      <w:tcPr>
                        <w:tcW w:w="1695"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center"/>
                          <w:rPr>
                            <w:rFonts w:ascii="Times New Roman" w:hAnsi="Times New Roman" w:cs="Times New Roman"/>
                            <w:sz w:val="24"/>
                            <w:szCs w:val="24"/>
                          </w:rPr>
                        </w:pPr>
                        <w:r w:rsidRPr="002B7C80">
                          <w:rPr>
                            <w:rFonts w:ascii="Times New Roman" w:hAnsi="Times New Roman" w:cs="Times New Roman"/>
                            <w:sz w:val="24"/>
                            <w:szCs w:val="24"/>
                          </w:rPr>
                          <w:t>Грамота</w:t>
                        </w:r>
                        <w:r w:rsidR="006A74EB">
                          <w:rPr>
                            <w:rFonts w:ascii="Times New Roman" w:hAnsi="Times New Roman" w:cs="Times New Roman"/>
                            <w:sz w:val="24"/>
                            <w:szCs w:val="24"/>
                          </w:rPr>
                          <w:t>.</w:t>
                        </w:r>
                      </w:p>
                    </w:tc>
                    <w:tc>
                      <w:tcPr>
                        <w:tcW w:w="2080"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pStyle w:val="a3"/>
                          <w:framePr w:hSpace="180" w:wrap="around" w:vAnchor="text" w:hAnchor="page" w:x="1385" w:y="-9508"/>
                          <w:rPr>
                            <w:rFonts w:ascii="Times New Roman" w:hAnsi="Times New Roman" w:cs="Times New Roman"/>
                            <w:sz w:val="24"/>
                            <w:szCs w:val="24"/>
                          </w:rPr>
                        </w:pPr>
                      </w:p>
                    </w:tc>
                  </w:tr>
                  <w:tr w:rsidR="002127B5" w:rsidRPr="005449A4" w:rsidTr="006A74EB">
                    <w:trPr>
                      <w:trHeight w:val="193"/>
                    </w:trPr>
                    <w:tc>
                      <w:tcPr>
                        <w:tcW w:w="1887" w:type="dxa"/>
                        <w:vMerge/>
                        <w:tcBorders>
                          <w:top w:val="single" w:sz="4" w:space="0" w:color="auto"/>
                          <w:left w:val="single" w:sz="4" w:space="0" w:color="auto"/>
                          <w:bottom w:val="single" w:sz="4" w:space="0" w:color="auto"/>
                          <w:right w:val="single" w:sz="4" w:space="0" w:color="auto"/>
                        </w:tcBorders>
                      </w:tcPr>
                      <w:p w:rsidR="002127B5" w:rsidRPr="005449A4" w:rsidRDefault="002127B5" w:rsidP="00491D13">
                        <w:pPr>
                          <w:framePr w:hSpace="180" w:wrap="around" w:vAnchor="text" w:hAnchor="page" w:x="1385" w:y="-9508"/>
                          <w:spacing w:before="100" w:beforeAutospacing="1" w:after="100" w:afterAutospacing="1"/>
                          <w:rPr>
                            <w:rFonts w:ascii="Times New Roman" w:hAnsi="Times New Roman" w:cs="Times New Roman"/>
                            <w:color w:val="FF0000"/>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center"/>
                          <w:rPr>
                            <w:rFonts w:ascii="Times New Roman" w:hAnsi="Times New Roman" w:cs="Times New Roman"/>
                            <w:sz w:val="24"/>
                            <w:szCs w:val="24"/>
                          </w:rPr>
                        </w:pPr>
                        <w:r w:rsidRPr="00DC58B9">
                          <w:rPr>
                            <w:rFonts w:ascii="Times New Roman" w:hAnsi="Times New Roman" w:cs="Times New Roman"/>
                            <w:sz w:val="24"/>
                            <w:szCs w:val="24"/>
                          </w:rPr>
                          <w:t>Общешкольный онлайн – марафон чтецов «Блокадный хлеб»</w:t>
                        </w:r>
                      </w:p>
                    </w:tc>
                    <w:tc>
                      <w:tcPr>
                        <w:tcW w:w="1887" w:type="dxa"/>
                        <w:tcBorders>
                          <w:top w:val="single" w:sz="4" w:space="0" w:color="auto"/>
                          <w:left w:val="single" w:sz="4" w:space="0" w:color="auto"/>
                          <w:bottom w:val="single" w:sz="4" w:space="0" w:color="auto"/>
                          <w:right w:val="single" w:sz="4" w:space="0" w:color="auto"/>
                        </w:tcBorders>
                      </w:tcPr>
                      <w:p w:rsidR="002127B5" w:rsidRPr="00E74986" w:rsidRDefault="002127B5" w:rsidP="00491D13">
                        <w:pPr>
                          <w:framePr w:hSpace="180" w:wrap="around" w:vAnchor="text" w:hAnchor="page" w:x="1385" w:y="-9508"/>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E74986">
                          <w:rPr>
                            <w:rFonts w:ascii="Times New Roman" w:hAnsi="Times New Roman" w:cs="Times New Roman"/>
                            <w:sz w:val="24"/>
                            <w:szCs w:val="24"/>
                          </w:rPr>
                          <w:t>Лисевцова Анна</w:t>
                        </w:r>
                        <w:r w:rsidRPr="007931D2">
                          <w:rPr>
                            <w:rFonts w:ascii="Times New Roman" w:hAnsi="Times New Roman" w:cs="Times New Roman"/>
                            <w:sz w:val="24"/>
                            <w:szCs w:val="24"/>
                          </w:rPr>
                          <w:t>(4 г класс)</w:t>
                        </w:r>
                      </w:p>
                      <w:p w:rsidR="002127B5" w:rsidRPr="00A26BC1" w:rsidRDefault="002127B5" w:rsidP="00491D13">
                        <w:pPr>
                          <w:pStyle w:val="a3"/>
                          <w:framePr w:hSpace="180" w:wrap="around" w:vAnchor="text" w:hAnchor="page" w:x="1385" w:y="-9508"/>
                          <w:jc w:val="center"/>
                          <w:rPr>
                            <w:rFonts w:ascii="Times New Roman" w:hAnsi="Times New Roman" w:cs="Times New Roman"/>
                            <w:sz w:val="24"/>
                            <w:szCs w:val="24"/>
                          </w:rPr>
                        </w:pPr>
                        <w:r>
                          <w:rPr>
                            <w:rFonts w:ascii="Times New Roman" w:eastAsia="Calibri" w:hAnsi="Times New Roman" w:cs="Times New Roman"/>
                            <w:sz w:val="24"/>
                            <w:szCs w:val="24"/>
                          </w:rPr>
                          <w:t>2</w:t>
                        </w:r>
                        <w:r w:rsidRPr="00FB7E7D">
                          <w:rPr>
                            <w:rFonts w:ascii="Times New Roman" w:eastAsia="Calibri" w:hAnsi="Times New Roman" w:cs="Times New Roman"/>
                            <w:sz w:val="24"/>
                            <w:szCs w:val="24"/>
                          </w:rPr>
                          <w:t>.</w:t>
                        </w:r>
                        <w:r w:rsidRPr="00FB7E7D">
                          <w:rPr>
                            <w:rFonts w:ascii="Times New Roman" w:hAnsi="Times New Roman" w:cs="Times New Roman"/>
                            <w:sz w:val="24"/>
                            <w:szCs w:val="24"/>
                          </w:rPr>
                          <w:t xml:space="preserve"> Полтавцева Анжелика</w:t>
                        </w:r>
                        <w:r w:rsidRPr="007931D2">
                          <w:rPr>
                            <w:rFonts w:ascii="Times New Roman" w:hAnsi="Times New Roman" w:cs="Times New Roman"/>
                            <w:sz w:val="24"/>
                            <w:szCs w:val="24"/>
                          </w:rPr>
                          <w:t>(4 г класс)</w:t>
                        </w:r>
                      </w:p>
                    </w:tc>
                    <w:tc>
                      <w:tcPr>
                        <w:tcW w:w="1695" w:type="dxa"/>
                        <w:tcBorders>
                          <w:top w:val="single" w:sz="4" w:space="0" w:color="auto"/>
                          <w:left w:val="single" w:sz="4" w:space="0" w:color="auto"/>
                          <w:bottom w:val="single" w:sz="4" w:space="0" w:color="auto"/>
                          <w:right w:val="single" w:sz="4" w:space="0" w:color="auto"/>
                        </w:tcBorders>
                      </w:tcPr>
                      <w:p w:rsidR="002127B5" w:rsidRDefault="002127B5" w:rsidP="00491D13">
                        <w:pPr>
                          <w:framePr w:hSpace="180" w:wrap="around" w:vAnchor="text" w:hAnchor="page" w:x="1385" w:y="-9508"/>
                          <w:spacing w:after="0" w:line="240" w:lineRule="auto"/>
                          <w:jc w:val="center"/>
                          <w:rPr>
                            <w:rFonts w:ascii="Times New Roman" w:hAnsi="Times New Roman" w:cs="Times New Roman"/>
                            <w:sz w:val="24"/>
                            <w:szCs w:val="24"/>
                          </w:rPr>
                        </w:pPr>
                        <w:r w:rsidRPr="002B7C80">
                          <w:rPr>
                            <w:rFonts w:ascii="Times New Roman" w:hAnsi="Times New Roman" w:cs="Times New Roman"/>
                            <w:sz w:val="24"/>
                            <w:szCs w:val="24"/>
                          </w:rPr>
                          <w:t>Грамота,  2 место</w:t>
                        </w:r>
                      </w:p>
                      <w:p w:rsidR="002127B5" w:rsidRDefault="002127B5" w:rsidP="00491D13">
                        <w:pPr>
                          <w:framePr w:hSpace="180" w:wrap="around" w:vAnchor="text" w:hAnchor="page" w:x="1385" w:y="-9508"/>
                          <w:spacing w:after="0" w:line="240" w:lineRule="auto"/>
                          <w:jc w:val="center"/>
                          <w:rPr>
                            <w:rFonts w:ascii="Times New Roman" w:hAnsi="Times New Roman" w:cs="Times New Roman"/>
                            <w:sz w:val="24"/>
                            <w:szCs w:val="24"/>
                          </w:rPr>
                        </w:pPr>
                      </w:p>
                      <w:p w:rsidR="002127B5" w:rsidRPr="00A26BC1" w:rsidRDefault="002127B5" w:rsidP="00491D13">
                        <w:pPr>
                          <w:pStyle w:val="a3"/>
                          <w:framePr w:hSpace="180" w:wrap="around" w:vAnchor="text" w:hAnchor="page" w:x="1385" w:y="-9508"/>
                          <w:jc w:val="center"/>
                          <w:rPr>
                            <w:rFonts w:ascii="Times New Roman" w:hAnsi="Times New Roman" w:cs="Times New Roman"/>
                            <w:sz w:val="24"/>
                            <w:szCs w:val="24"/>
                          </w:rPr>
                        </w:pPr>
                        <w:r w:rsidRPr="002B7C80">
                          <w:rPr>
                            <w:rFonts w:ascii="Times New Roman" w:hAnsi="Times New Roman" w:cs="Times New Roman"/>
                            <w:sz w:val="24"/>
                            <w:szCs w:val="24"/>
                          </w:rPr>
                          <w:t>Грамота,  2 место</w:t>
                        </w:r>
                      </w:p>
                    </w:tc>
                    <w:tc>
                      <w:tcPr>
                        <w:tcW w:w="2080"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both"/>
                          <w:rPr>
                            <w:rFonts w:ascii="Times New Roman" w:hAnsi="Times New Roman" w:cs="Times New Roman"/>
                            <w:sz w:val="24"/>
                            <w:szCs w:val="24"/>
                          </w:rPr>
                        </w:pPr>
                        <w:r>
                          <w:rPr>
                            <w:rFonts w:ascii="Times New Roman" w:eastAsia="Times New Roman" w:hAnsi="Times New Roman" w:cs="Times New Roman"/>
                            <w:sz w:val="24"/>
                            <w:szCs w:val="24"/>
                          </w:rPr>
                          <w:t>Панченко М.Е.</w:t>
                        </w:r>
                      </w:p>
                    </w:tc>
                  </w:tr>
                  <w:tr w:rsidR="002127B5" w:rsidRPr="005449A4" w:rsidTr="006A74EB">
                    <w:trPr>
                      <w:trHeight w:val="321"/>
                    </w:trPr>
                    <w:tc>
                      <w:tcPr>
                        <w:tcW w:w="1887" w:type="dxa"/>
                        <w:vMerge/>
                        <w:tcBorders>
                          <w:top w:val="single" w:sz="4" w:space="0" w:color="auto"/>
                          <w:left w:val="single" w:sz="4" w:space="0" w:color="auto"/>
                          <w:bottom w:val="single" w:sz="4" w:space="0" w:color="auto"/>
                          <w:right w:val="single" w:sz="4" w:space="0" w:color="auto"/>
                        </w:tcBorders>
                      </w:tcPr>
                      <w:p w:rsidR="002127B5" w:rsidRPr="005449A4" w:rsidRDefault="002127B5" w:rsidP="00491D13">
                        <w:pPr>
                          <w:framePr w:hSpace="180" w:wrap="around" w:vAnchor="text" w:hAnchor="page" w:x="1385" w:y="-9508"/>
                          <w:spacing w:before="100" w:beforeAutospacing="1" w:after="100" w:afterAutospacing="1"/>
                          <w:rPr>
                            <w:rFonts w:ascii="Times New Roman" w:hAnsi="Times New Roman" w:cs="Times New Roman"/>
                            <w:color w:val="FF0000"/>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rPr>
                            <w:rFonts w:ascii="Times New Roman" w:hAnsi="Times New Roman" w:cs="Times New Roman"/>
                            <w:sz w:val="24"/>
                            <w:szCs w:val="24"/>
                          </w:rPr>
                        </w:pPr>
                        <w:r w:rsidRPr="00DC58B9">
                          <w:rPr>
                            <w:rFonts w:ascii="Times New Roman" w:hAnsi="Times New Roman" w:cs="Times New Roman"/>
                            <w:sz w:val="24"/>
                            <w:szCs w:val="24"/>
                          </w:rPr>
                          <w:t>Общешкольный</w:t>
                        </w:r>
                        <w:r>
                          <w:rPr>
                            <w:rFonts w:ascii="Times New Roman" w:hAnsi="Times New Roman" w:cs="Times New Roman"/>
                            <w:sz w:val="24"/>
                            <w:szCs w:val="24"/>
                          </w:rPr>
                          <w:t xml:space="preserve"> конкурс «Мои пернатые друзья»</w:t>
                        </w:r>
                      </w:p>
                    </w:tc>
                    <w:tc>
                      <w:tcPr>
                        <w:tcW w:w="1887" w:type="dxa"/>
                        <w:tcBorders>
                          <w:top w:val="single" w:sz="4" w:space="0" w:color="auto"/>
                          <w:left w:val="single" w:sz="4" w:space="0" w:color="auto"/>
                          <w:bottom w:val="single" w:sz="4" w:space="0" w:color="auto"/>
                          <w:right w:val="single" w:sz="4" w:space="0" w:color="auto"/>
                        </w:tcBorders>
                      </w:tcPr>
                      <w:p w:rsidR="002127B5" w:rsidRPr="00E74986" w:rsidRDefault="002127B5" w:rsidP="00491D13">
                        <w:pPr>
                          <w:framePr w:hSpace="180" w:wrap="around" w:vAnchor="text" w:hAnchor="page" w:x="1385" w:y="-9508"/>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E74986">
                          <w:rPr>
                            <w:rFonts w:ascii="Times New Roman" w:hAnsi="Times New Roman" w:cs="Times New Roman"/>
                            <w:sz w:val="24"/>
                            <w:szCs w:val="24"/>
                          </w:rPr>
                          <w:t>Лисевцова Анна</w:t>
                        </w:r>
                        <w:r w:rsidRPr="007931D2">
                          <w:rPr>
                            <w:rFonts w:ascii="Times New Roman" w:hAnsi="Times New Roman" w:cs="Times New Roman"/>
                            <w:sz w:val="24"/>
                            <w:szCs w:val="24"/>
                          </w:rPr>
                          <w:t>(4 г класс)</w:t>
                        </w:r>
                      </w:p>
                      <w:p w:rsidR="002127B5" w:rsidRPr="00A26BC1" w:rsidRDefault="002127B5" w:rsidP="00491D13">
                        <w:pPr>
                          <w:framePr w:hSpace="180" w:wrap="around" w:vAnchor="text" w:hAnchor="page" w:x="1385" w:y="-9508"/>
                          <w:jc w:val="center"/>
                          <w:rPr>
                            <w:rFonts w:ascii="Times New Roman" w:hAnsi="Times New Roman" w:cs="Times New Roman"/>
                            <w:sz w:val="24"/>
                            <w:szCs w:val="24"/>
                          </w:rPr>
                        </w:pPr>
                        <w:r>
                          <w:rPr>
                            <w:rFonts w:ascii="Times New Roman" w:eastAsia="Calibri" w:hAnsi="Times New Roman" w:cs="Times New Roman"/>
                            <w:sz w:val="24"/>
                            <w:szCs w:val="24"/>
                          </w:rPr>
                          <w:t>2</w:t>
                        </w:r>
                        <w:r w:rsidRPr="00FB7E7D">
                          <w:rPr>
                            <w:rFonts w:ascii="Times New Roman" w:eastAsia="Calibri" w:hAnsi="Times New Roman" w:cs="Times New Roman"/>
                            <w:sz w:val="24"/>
                            <w:szCs w:val="24"/>
                          </w:rPr>
                          <w:t>.</w:t>
                        </w:r>
                        <w:r w:rsidRPr="00FB7E7D">
                          <w:rPr>
                            <w:rFonts w:ascii="Times New Roman" w:hAnsi="Times New Roman" w:cs="Times New Roman"/>
                            <w:sz w:val="24"/>
                            <w:szCs w:val="24"/>
                          </w:rPr>
                          <w:t xml:space="preserve"> Полтавцева Анжелика</w:t>
                        </w:r>
                        <w:r w:rsidRPr="007931D2">
                          <w:rPr>
                            <w:rFonts w:ascii="Times New Roman" w:hAnsi="Times New Roman" w:cs="Times New Roman"/>
                            <w:sz w:val="24"/>
                            <w:szCs w:val="24"/>
                          </w:rPr>
                          <w:t>(4 г класс)</w:t>
                        </w:r>
                      </w:p>
                    </w:tc>
                    <w:tc>
                      <w:tcPr>
                        <w:tcW w:w="1695"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rPr>
                            <w:rFonts w:ascii="Times New Roman" w:hAnsi="Times New Roman" w:cs="Times New Roman"/>
                            <w:sz w:val="24"/>
                            <w:szCs w:val="24"/>
                          </w:rPr>
                        </w:pPr>
                        <w:r w:rsidRPr="00FB7E7D">
                          <w:rPr>
                            <w:rFonts w:ascii="Times New Roman" w:hAnsi="Times New Roman" w:cs="Times New Roman"/>
                            <w:sz w:val="24"/>
                            <w:szCs w:val="24"/>
                          </w:rPr>
                          <w:t>Грамота</w:t>
                        </w:r>
                      </w:p>
                    </w:tc>
                    <w:tc>
                      <w:tcPr>
                        <w:tcW w:w="2080"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Pr>
                            <w:rFonts w:ascii="Times New Roman" w:eastAsia="Times New Roman" w:hAnsi="Times New Roman" w:cs="Times New Roman"/>
                            <w:sz w:val="24"/>
                            <w:szCs w:val="24"/>
                          </w:rPr>
                          <w:t>Панченко М.Е.</w:t>
                        </w:r>
                      </w:p>
                    </w:tc>
                  </w:tr>
                  <w:tr w:rsidR="002127B5" w:rsidRPr="005449A4" w:rsidTr="006A74EB">
                    <w:trPr>
                      <w:trHeight w:val="273"/>
                    </w:trPr>
                    <w:tc>
                      <w:tcPr>
                        <w:tcW w:w="1887" w:type="dxa"/>
                        <w:vMerge/>
                        <w:tcBorders>
                          <w:top w:val="single" w:sz="4" w:space="0" w:color="auto"/>
                          <w:left w:val="single" w:sz="4" w:space="0" w:color="auto"/>
                          <w:bottom w:val="single" w:sz="4" w:space="0" w:color="auto"/>
                          <w:right w:val="single" w:sz="4" w:space="0" w:color="auto"/>
                        </w:tcBorders>
                      </w:tcPr>
                      <w:p w:rsidR="002127B5" w:rsidRPr="005449A4" w:rsidRDefault="002127B5" w:rsidP="00491D13">
                        <w:pPr>
                          <w:framePr w:hSpace="180" w:wrap="around" w:vAnchor="text" w:hAnchor="page" w:x="1385" w:y="-9508"/>
                          <w:spacing w:before="100" w:beforeAutospacing="1" w:after="100" w:afterAutospacing="1"/>
                          <w:rPr>
                            <w:rFonts w:ascii="Times New Roman" w:hAnsi="Times New Roman" w:cs="Times New Roman"/>
                            <w:color w:val="FF0000"/>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rPr>
                            <w:rFonts w:ascii="Times New Roman" w:hAnsi="Times New Roman" w:cs="Times New Roman"/>
                            <w:sz w:val="24"/>
                            <w:szCs w:val="24"/>
                          </w:rPr>
                        </w:pPr>
                        <w:r w:rsidRPr="00E55597">
                          <w:rPr>
                            <w:rFonts w:ascii="Times New Roman" w:hAnsi="Times New Roman" w:cs="Times New Roman"/>
                          </w:rPr>
                          <w:t>Онлайн-марафон чтецов «Блокадный хлеб»</w:t>
                        </w:r>
                      </w:p>
                    </w:tc>
                    <w:tc>
                      <w:tcPr>
                        <w:tcW w:w="1887"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Pr>
                            <w:rFonts w:ascii="Times New Roman" w:eastAsia="Calibri" w:hAnsi="Times New Roman" w:cs="Times New Roman"/>
                            <w:sz w:val="24"/>
                            <w:szCs w:val="24"/>
                          </w:rPr>
                          <w:t>4 участника</w:t>
                        </w:r>
                      </w:p>
                    </w:tc>
                    <w:tc>
                      <w:tcPr>
                        <w:tcW w:w="1695" w:type="dxa"/>
                        <w:tcBorders>
                          <w:top w:val="single" w:sz="4" w:space="0" w:color="auto"/>
                          <w:left w:val="single" w:sz="4" w:space="0" w:color="auto"/>
                          <w:bottom w:val="single" w:sz="4" w:space="0" w:color="auto"/>
                          <w:right w:val="single" w:sz="4" w:space="0" w:color="auto"/>
                        </w:tcBorders>
                      </w:tcPr>
                      <w:p w:rsidR="002127B5" w:rsidRDefault="002127B5" w:rsidP="00491D13">
                        <w:pPr>
                          <w:framePr w:hSpace="180" w:wrap="around" w:vAnchor="text" w:hAnchor="page" w:x="1385" w:y="-9508"/>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грамота 2 место</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Pr>
                            <w:rFonts w:ascii="Times New Roman" w:eastAsia="Times New Roman" w:hAnsi="Times New Roman" w:cs="Times New Roman"/>
                            <w:sz w:val="24"/>
                            <w:szCs w:val="24"/>
                          </w:rPr>
                          <w:t>2- грамота участника</w:t>
                        </w:r>
                      </w:p>
                    </w:tc>
                    <w:tc>
                      <w:tcPr>
                        <w:tcW w:w="2080"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both"/>
                          <w:rPr>
                            <w:rFonts w:ascii="Times New Roman" w:hAnsi="Times New Roman" w:cs="Times New Roman"/>
                            <w:sz w:val="24"/>
                            <w:szCs w:val="24"/>
                          </w:rPr>
                        </w:pPr>
                        <w:r>
                          <w:rPr>
                            <w:rFonts w:ascii="Times New Roman" w:eastAsia="Times New Roman" w:hAnsi="Times New Roman" w:cs="Times New Roman"/>
                            <w:sz w:val="24"/>
                            <w:szCs w:val="24"/>
                          </w:rPr>
                          <w:t>Таршилова Е.А.</w:t>
                        </w:r>
                      </w:p>
                    </w:tc>
                  </w:tr>
                  <w:tr w:rsidR="002127B5" w:rsidRPr="005449A4" w:rsidTr="006A74EB">
                    <w:trPr>
                      <w:trHeight w:val="209"/>
                    </w:trPr>
                    <w:tc>
                      <w:tcPr>
                        <w:tcW w:w="1887" w:type="dxa"/>
                        <w:vMerge/>
                        <w:tcBorders>
                          <w:top w:val="single" w:sz="4" w:space="0" w:color="auto"/>
                          <w:left w:val="single" w:sz="4" w:space="0" w:color="auto"/>
                          <w:bottom w:val="single" w:sz="4" w:space="0" w:color="auto"/>
                          <w:right w:val="single" w:sz="4" w:space="0" w:color="auto"/>
                        </w:tcBorders>
                      </w:tcPr>
                      <w:p w:rsidR="002127B5" w:rsidRPr="005449A4" w:rsidRDefault="002127B5" w:rsidP="00491D13">
                        <w:pPr>
                          <w:framePr w:hSpace="180" w:wrap="around" w:vAnchor="text" w:hAnchor="page" w:x="1385" w:y="-9508"/>
                          <w:spacing w:before="100" w:beforeAutospacing="1" w:after="100" w:afterAutospacing="1"/>
                          <w:rPr>
                            <w:rFonts w:ascii="Times New Roman" w:hAnsi="Times New Roman" w:cs="Times New Roman"/>
                            <w:color w:val="FF0000"/>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shd w:val="clear" w:color="auto" w:fill="FFFFFF"/>
                          <w:spacing w:after="0" w:line="240" w:lineRule="auto"/>
                          <w:rPr>
                            <w:rFonts w:ascii="Times New Roman" w:hAnsi="Times New Roman" w:cs="Times New Roman"/>
                            <w:sz w:val="24"/>
                            <w:szCs w:val="24"/>
                          </w:rPr>
                        </w:pPr>
                        <w:r>
                          <w:rPr>
                            <w:rFonts w:ascii="Times New Roman" w:eastAsia="Calibri" w:hAnsi="Times New Roman" w:cs="Times New Roman"/>
                            <w:sz w:val="24"/>
                            <w:szCs w:val="24"/>
                          </w:rPr>
                          <w:t>Всероссийская акция ко Дню воссоединения Крыма с Россией</w:t>
                        </w:r>
                      </w:p>
                    </w:tc>
                    <w:tc>
                      <w:tcPr>
                        <w:tcW w:w="1887"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pStyle w:val="a3"/>
                          <w:framePr w:hSpace="180" w:wrap="around" w:vAnchor="text" w:hAnchor="page" w:x="1385" w:y="-9508"/>
                          <w:jc w:val="center"/>
                          <w:rPr>
                            <w:rFonts w:ascii="Times New Roman" w:hAnsi="Times New Roman" w:cs="Times New Roman"/>
                            <w:sz w:val="24"/>
                            <w:szCs w:val="24"/>
                          </w:rPr>
                        </w:pPr>
                        <w:r>
                          <w:rPr>
                            <w:rFonts w:ascii="Times New Roman" w:eastAsia="Times New Roman" w:hAnsi="Times New Roman" w:cs="Times New Roman"/>
                            <w:sz w:val="24"/>
                            <w:szCs w:val="24"/>
                          </w:rPr>
                          <w:t>2 участника</w:t>
                        </w:r>
                      </w:p>
                    </w:tc>
                    <w:tc>
                      <w:tcPr>
                        <w:tcW w:w="1695"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rPr>
                            <w:rFonts w:ascii="Times New Roman" w:hAnsi="Times New Roman" w:cs="Times New Roman"/>
                            <w:sz w:val="24"/>
                            <w:szCs w:val="24"/>
                          </w:rPr>
                        </w:pPr>
                        <w:r>
                          <w:rPr>
                            <w:rFonts w:ascii="Times New Roman" w:eastAsia="Times New Roman" w:hAnsi="Times New Roman" w:cs="Times New Roman"/>
                            <w:sz w:val="24"/>
                            <w:szCs w:val="24"/>
                          </w:rPr>
                          <w:t>участие</w:t>
                        </w:r>
                      </w:p>
                    </w:tc>
                    <w:tc>
                      <w:tcPr>
                        <w:tcW w:w="2080"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Pr>
                            <w:rFonts w:ascii="Times New Roman" w:eastAsia="Times New Roman" w:hAnsi="Times New Roman" w:cs="Times New Roman"/>
                            <w:sz w:val="24"/>
                            <w:szCs w:val="24"/>
                          </w:rPr>
                          <w:t>Таршилова Е.А.</w:t>
                        </w:r>
                      </w:p>
                    </w:tc>
                  </w:tr>
                  <w:tr w:rsidR="002127B5" w:rsidRPr="005449A4" w:rsidTr="006A74EB">
                    <w:trPr>
                      <w:trHeight w:val="241"/>
                    </w:trPr>
                    <w:tc>
                      <w:tcPr>
                        <w:tcW w:w="1887" w:type="dxa"/>
                        <w:vMerge/>
                        <w:tcBorders>
                          <w:top w:val="single" w:sz="4" w:space="0" w:color="auto"/>
                          <w:left w:val="single" w:sz="4" w:space="0" w:color="auto"/>
                          <w:bottom w:val="single" w:sz="4" w:space="0" w:color="auto"/>
                          <w:right w:val="single" w:sz="4" w:space="0" w:color="auto"/>
                        </w:tcBorders>
                      </w:tcPr>
                      <w:p w:rsidR="002127B5" w:rsidRPr="005449A4" w:rsidRDefault="002127B5" w:rsidP="00491D13">
                        <w:pPr>
                          <w:framePr w:hSpace="180" w:wrap="around" w:vAnchor="text" w:hAnchor="page" w:x="1385" w:y="-9508"/>
                          <w:spacing w:before="100" w:beforeAutospacing="1" w:after="100" w:afterAutospacing="1"/>
                          <w:rPr>
                            <w:rFonts w:ascii="Times New Roman" w:hAnsi="Times New Roman" w:cs="Times New Roman"/>
                            <w:color w:val="FF0000"/>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rPr>
                            <w:rFonts w:ascii="Times New Roman" w:hAnsi="Times New Roman" w:cs="Times New Roman"/>
                            <w:sz w:val="24"/>
                            <w:szCs w:val="24"/>
                          </w:rPr>
                        </w:pPr>
                        <w:r>
                          <w:rPr>
                            <w:rFonts w:ascii="Times New Roman" w:eastAsia="Calibri" w:hAnsi="Times New Roman" w:cs="Times New Roman"/>
                            <w:sz w:val="24"/>
                            <w:szCs w:val="24"/>
                          </w:rPr>
                          <w:t>Общешкольный конкурс ко Дню птиц «Мой пернатый друг»</w:t>
                        </w:r>
                      </w:p>
                    </w:tc>
                    <w:tc>
                      <w:tcPr>
                        <w:tcW w:w="1887"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pStyle w:val="a3"/>
                          <w:framePr w:hSpace="180" w:wrap="around" w:vAnchor="text" w:hAnchor="page" w:x="1385" w:y="-9508"/>
                          <w:jc w:val="center"/>
                          <w:rPr>
                            <w:rFonts w:ascii="Times New Roman" w:hAnsi="Times New Roman" w:cs="Times New Roman"/>
                            <w:sz w:val="24"/>
                            <w:szCs w:val="24"/>
                          </w:rPr>
                        </w:pPr>
                        <w:r>
                          <w:rPr>
                            <w:rFonts w:ascii="Times New Roman" w:eastAsia="Times New Roman" w:hAnsi="Times New Roman" w:cs="Times New Roman"/>
                            <w:sz w:val="24"/>
                            <w:szCs w:val="24"/>
                          </w:rPr>
                          <w:t>11участников</w:t>
                        </w:r>
                      </w:p>
                    </w:tc>
                    <w:tc>
                      <w:tcPr>
                        <w:tcW w:w="1695" w:type="dxa"/>
                        <w:tcBorders>
                          <w:top w:val="single" w:sz="4" w:space="0" w:color="auto"/>
                          <w:left w:val="single" w:sz="4" w:space="0" w:color="auto"/>
                          <w:bottom w:val="single" w:sz="4" w:space="0" w:color="auto"/>
                          <w:right w:val="single" w:sz="4" w:space="0" w:color="auto"/>
                        </w:tcBorders>
                      </w:tcPr>
                      <w:p w:rsidR="002127B5" w:rsidRDefault="002127B5" w:rsidP="00491D13">
                        <w:pPr>
                          <w:framePr w:hSpace="180" w:wrap="around" w:vAnchor="text" w:hAnchor="page" w:x="1385" w:y="-9508"/>
                          <w:rPr>
                            <w:rFonts w:ascii="Times New Roman" w:eastAsia="Calibri" w:hAnsi="Times New Roman" w:cs="Times New Roman"/>
                            <w:sz w:val="24"/>
                            <w:szCs w:val="24"/>
                          </w:rPr>
                        </w:pPr>
                        <w:r>
                          <w:rPr>
                            <w:rFonts w:ascii="Times New Roman" w:eastAsia="Calibri" w:hAnsi="Times New Roman" w:cs="Times New Roman"/>
                            <w:sz w:val="24"/>
                            <w:szCs w:val="24"/>
                          </w:rPr>
                          <w:t>4 – грамота 2 место</w:t>
                        </w:r>
                      </w:p>
                      <w:p w:rsidR="002127B5" w:rsidRPr="00A26BC1" w:rsidRDefault="002127B5" w:rsidP="00491D13">
                        <w:pPr>
                          <w:framePr w:hSpace="180" w:wrap="around" w:vAnchor="text" w:hAnchor="page" w:x="1385" w:y="-9508"/>
                          <w:rPr>
                            <w:rFonts w:ascii="Times New Roman" w:hAnsi="Times New Roman" w:cs="Times New Roman"/>
                            <w:sz w:val="24"/>
                            <w:szCs w:val="24"/>
                          </w:rPr>
                        </w:pPr>
                        <w:r>
                          <w:rPr>
                            <w:rFonts w:ascii="Times New Roman" w:eastAsia="Calibri" w:hAnsi="Times New Roman" w:cs="Times New Roman"/>
                            <w:sz w:val="24"/>
                            <w:szCs w:val="24"/>
                          </w:rPr>
                          <w:t>7-грамота участника</w:t>
                        </w:r>
                      </w:p>
                    </w:tc>
                    <w:tc>
                      <w:tcPr>
                        <w:tcW w:w="2080"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both"/>
                          <w:rPr>
                            <w:rFonts w:ascii="Times New Roman" w:hAnsi="Times New Roman" w:cs="Times New Roman"/>
                            <w:sz w:val="24"/>
                            <w:szCs w:val="24"/>
                          </w:rPr>
                        </w:pPr>
                        <w:r>
                          <w:rPr>
                            <w:rFonts w:ascii="Times New Roman" w:eastAsia="Times New Roman" w:hAnsi="Times New Roman" w:cs="Times New Roman"/>
                            <w:sz w:val="24"/>
                            <w:szCs w:val="24"/>
                          </w:rPr>
                          <w:t>Таршилова Е.А.</w:t>
                        </w:r>
                      </w:p>
                    </w:tc>
                  </w:tr>
                  <w:tr w:rsidR="002127B5" w:rsidRPr="005449A4" w:rsidTr="006A74EB">
                    <w:trPr>
                      <w:trHeight w:val="273"/>
                    </w:trPr>
                    <w:tc>
                      <w:tcPr>
                        <w:tcW w:w="1887" w:type="dxa"/>
                        <w:vMerge/>
                        <w:tcBorders>
                          <w:top w:val="single" w:sz="4" w:space="0" w:color="auto"/>
                          <w:left w:val="single" w:sz="4" w:space="0" w:color="auto"/>
                          <w:bottom w:val="single" w:sz="4" w:space="0" w:color="auto"/>
                          <w:right w:val="single" w:sz="4" w:space="0" w:color="auto"/>
                        </w:tcBorders>
                      </w:tcPr>
                      <w:p w:rsidR="002127B5" w:rsidRPr="005449A4" w:rsidRDefault="002127B5" w:rsidP="00491D13">
                        <w:pPr>
                          <w:framePr w:hSpace="180" w:wrap="around" w:vAnchor="text" w:hAnchor="page" w:x="1385" w:y="-9508"/>
                          <w:spacing w:before="100" w:beforeAutospacing="1" w:after="100" w:afterAutospacing="1"/>
                          <w:rPr>
                            <w:rFonts w:ascii="Times New Roman" w:hAnsi="Times New Roman" w:cs="Times New Roman"/>
                            <w:color w:val="FF0000"/>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rPr>
                            <w:rFonts w:ascii="Times New Roman" w:hAnsi="Times New Roman" w:cs="Times New Roman"/>
                            <w:sz w:val="24"/>
                            <w:szCs w:val="24"/>
                          </w:rPr>
                        </w:pPr>
                        <w:r w:rsidRPr="0085542C">
                          <w:rPr>
                            <w:rFonts w:ascii="Times New Roman" w:eastAsia="Calibri" w:hAnsi="Times New Roman" w:cs="Times New Roman"/>
                            <w:sz w:val="24"/>
                            <w:szCs w:val="24"/>
                          </w:rPr>
                          <w:t>Всероссийская Дино-олимпиада по математике 2 кл.</w:t>
                        </w:r>
                      </w:p>
                    </w:tc>
                    <w:tc>
                      <w:tcPr>
                        <w:tcW w:w="1887"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85542C">
                          <w:rPr>
                            <w:rFonts w:ascii="Times New Roman" w:eastAsia="Calibri" w:hAnsi="Times New Roman" w:cs="Times New Roman"/>
                            <w:sz w:val="24"/>
                            <w:szCs w:val="24"/>
                          </w:rPr>
                          <w:t>1</w:t>
                        </w:r>
                      </w:p>
                    </w:tc>
                    <w:tc>
                      <w:tcPr>
                        <w:tcW w:w="1695" w:type="dxa"/>
                        <w:tcBorders>
                          <w:top w:val="single" w:sz="4" w:space="0" w:color="auto"/>
                          <w:left w:val="single" w:sz="4" w:space="0" w:color="auto"/>
                          <w:bottom w:val="single" w:sz="4" w:space="0" w:color="auto"/>
                          <w:right w:val="single" w:sz="4" w:space="0" w:color="auto"/>
                        </w:tcBorders>
                      </w:tcPr>
                      <w:p w:rsidR="002127B5" w:rsidRPr="0085542C" w:rsidRDefault="002127B5" w:rsidP="00491D13">
                        <w:pPr>
                          <w:framePr w:hSpace="180" w:wrap="around" w:vAnchor="text" w:hAnchor="page" w:x="1385" w:y="-9508"/>
                          <w:tabs>
                            <w:tab w:val="left" w:pos="590"/>
                          </w:tabs>
                          <w:jc w:val="center"/>
                          <w:rPr>
                            <w:rFonts w:ascii="Times New Roman" w:eastAsia="Calibri" w:hAnsi="Times New Roman" w:cs="Times New Roman"/>
                            <w:sz w:val="24"/>
                            <w:szCs w:val="24"/>
                          </w:rPr>
                        </w:pPr>
                        <w:r w:rsidRPr="0085542C">
                          <w:rPr>
                            <w:rFonts w:ascii="Times New Roman" w:eastAsia="Calibri" w:hAnsi="Times New Roman" w:cs="Times New Roman"/>
                            <w:sz w:val="24"/>
                            <w:szCs w:val="24"/>
                          </w:rPr>
                          <w:t>Диплом</w:t>
                        </w:r>
                      </w:p>
                      <w:p w:rsidR="002127B5" w:rsidRPr="0085542C" w:rsidRDefault="002127B5" w:rsidP="00491D13">
                        <w:pPr>
                          <w:framePr w:hSpace="180" w:wrap="around" w:vAnchor="text" w:hAnchor="page" w:x="1385" w:y="-9508"/>
                          <w:tabs>
                            <w:tab w:val="left" w:pos="590"/>
                          </w:tabs>
                          <w:jc w:val="center"/>
                          <w:rPr>
                            <w:rFonts w:ascii="Times New Roman" w:eastAsia="Calibri" w:hAnsi="Times New Roman" w:cs="Times New Roman"/>
                            <w:sz w:val="24"/>
                            <w:szCs w:val="24"/>
                          </w:rPr>
                        </w:pPr>
                        <w:r w:rsidRPr="0085542C">
                          <w:rPr>
                            <w:rFonts w:ascii="Times New Roman" w:eastAsia="Calibri" w:hAnsi="Times New Roman" w:cs="Times New Roman"/>
                            <w:sz w:val="24"/>
                            <w:szCs w:val="24"/>
                          </w:rPr>
                          <w:t>1</w:t>
                        </w: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p>
                    </w:tc>
                    <w:tc>
                      <w:tcPr>
                        <w:tcW w:w="2080"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both"/>
                          <w:rPr>
                            <w:rFonts w:ascii="Times New Roman" w:hAnsi="Times New Roman" w:cs="Times New Roman"/>
                            <w:sz w:val="24"/>
                            <w:szCs w:val="24"/>
                          </w:rPr>
                        </w:pPr>
                        <w:r>
                          <w:rPr>
                            <w:rFonts w:ascii="Times New Roman" w:eastAsia="Times New Roman" w:hAnsi="Times New Roman" w:cs="Times New Roman"/>
                            <w:sz w:val="24"/>
                            <w:szCs w:val="24"/>
                          </w:rPr>
                          <w:t>Пикина Е.И.</w:t>
                        </w:r>
                      </w:p>
                    </w:tc>
                  </w:tr>
                  <w:tr w:rsidR="002127B5" w:rsidRPr="005449A4" w:rsidTr="006A74EB">
                    <w:trPr>
                      <w:trHeight w:val="418"/>
                    </w:trPr>
                    <w:tc>
                      <w:tcPr>
                        <w:tcW w:w="1887" w:type="dxa"/>
                        <w:vMerge/>
                        <w:tcBorders>
                          <w:top w:val="single" w:sz="4" w:space="0" w:color="auto"/>
                          <w:left w:val="single" w:sz="4" w:space="0" w:color="auto"/>
                          <w:bottom w:val="single" w:sz="4" w:space="0" w:color="auto"/>
                          <w:right w:val="single" w:sz="4" w:space="0" w:color="auto"/>
                        </w:tcBorders>
                      </w:tcPr>
                      <w:p w:rsidR="002127B5" w:rsidRPr="005449A4" w:rsidRDefault="002127B5" w:rsidP="00491D13">
                        <w:pPr>
                          <w:framePr w:hSpace="180" w:wrap="around" w:vAnchor="text" w:hAnchor="page" w:x="1385" w:y="-9508"/>
                          <w:spacing w:before="100" w:beforeAutospacing="1" w:after="100" w:afterAutospacing="1"/>
                          <w:rPr>
                            <w:rFonts w:ascii="Times New Roman" w:hAnsi="Times New Roman" w:cs="Times New Roman"/>
                            <w:color w:val="FF0000"/>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rPr>
                            <w:rFonts w:ascii="Times New Roman" w:hAnsi="Times New Roman" w:cs="Times New Roman"/>
                            <w:sz w:val="24"/>
                            <w:szCs w:val="24"/>
                          </w:rPr>
                        </w:pPr>
                        <w:r w:rsidRPr="0085542C">
                          <w:rPr>
                            <w:rFonts w:ascii="Times New Roman" w:eastAsia="Calibri" w:hAnsi="Times New Roman" w:cs="Times New Roman"/>
                            <w:sz w:val="24"/>
                            <w:szCs w:val="24"/>
                          </w:rPr>
                          <w:t xml:space="preserve">Всероссийская </w:t>
                        </w:r>
                        <w:r w:rsidRPr="0085542C">
                          <w:rPr>
                            <w:rFonts w:ascii="Times New Roman" w:hAnsi="Times New Roman" w:cs="Times New Roman"/>
                            <w:sz w:val="24"/>
                            <w:szCs w:val="24"/>
                          </w:rPr>
                          <w:t>Дино-олимпиада «Безопасные дороги»</w:t>
                        </w:r>
                      </w:p>
                    </w:tc>
                    <w:tc>
                      <w:tcPr>
                        <w:tcW w:w="1887"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center"/>
                          <w:rPr>
                            <w:rFonts w:ascii="Times New Roman" w:hAnsi="Times New Roman" w:cs="Times New Roman"/>
                            <w:sz w:val="24"/>
                            <w:szCs w:val="24"/>
                          </w:rPr>
                        </w:pPr>
                        <w:r w:rsidRPr="0085542C">
                          <w:rPr>
                            <w:rFonts w:ascii="Times New Roman" w:eastAsia="Times New Roman" w:hAnsi="Times New Roman" w:cs="Times New Roman"/>
                            <w:sz w:val="24"/>
                            <w:szCs w:val="24"/>
                          </w:rPr>
                          <w:t>6</w:t>
                        </w:r>
                      </w:p>
                    </w:tc>
                    <w:tc>
                      <w:tcPr>
                        <w:tcW w:w="1695" w:type="dxa"/>
                        <w:tcBorders>
                          <w:top w:val="single" w:sz="4" w:space="0" w:color="auto"/>
                          <w:left w:val="single" w:sz="4" w:space="0" w:color="auto"/>
                          <w:bottom w:val="single" w:sz="4" w:space="0" w:color="auto"/>
                          <w:right w:val="single" w:sz="4" w:space="0" w:color="auto"/>
                        </w:tcBorders>
                      </w:tcPr>
                      <w:p w:rsidR="002127B5" w:rsidRPr="0085542C" w:rsidRDefault="002127B5" w:rsidP="00491D13">
                        <w:pPr>
                          <w:framePr w:hSpace="180" w:wrap="around" w:vAnchor="text" w:hAnchor="page" w:x="1385" w:y="-9508"/>
                          <w:jc w:val="center"/>
                          <w:rPr>
                            <w:rFonts w:ascii="Times New Roman" w:eastAsia="Calibri" w:hAnsi="Times New Roman" w:cs="Times New Roman"/>
                            <w:sz w:val="24"/>
                            <w:szCs w:val="24"/>
                          </w:rPr>
                        </w:pPr>
                        <w:r w:rsidRPr="0085542C">
                          <w:rPr>
                            <w:rFonts w:ascii="Times New Roman" w:eastAsia="Calibri" w:hAnsi="Times New Roman" w:cs="Times New Roman"/>
                            <w:sz w:val="24"/>
                            <w:szCs w:val="24"/>
                          </w:rPr>
                          <w:t>Диплом</w:t>
                        </w:r>
                      </w:p>
                      <w:p w:rsidR="002127B5" w:rsidRPr="00A26BC1" w:rsidRDefault="002127B5" w:rsidP="00491D13">
                        <w:pPr>
                          <w:framePr w:hSpace="180" w:wrap="around" w:vAnchor="text" w:hAnchor="page" w:x="1385" w:y="-9508"/>
                          <w:rPr>
                            <w:rFonts w:ascii="Times New Roman" w:hAnsi="Times New Roman" w:cs="Times New Roman"/>
                            <w:sz w:val="24"/>
                            <w:szCs w:val="24"/>
                          </w:rPr>
                        </w:pPr>
                        <w:r w:rsidRPr="0085542C">
                          <w:rPr>
                            <w:rFonts w:ascii="Times New Roman" w:eastAsia="Calibri" w:hAnsi="Times New Roman" w:cs="Times New Roman"/>
                            <w:sz w:val="24"/>
                            <w:szCs w:val="24"/>
                          </w:rPr>
                          <w:t>6</w:t>
                        </w:r>
                      </w:p>
                    </w:tc>
                    <w:tc>
                      <w:tcPr>
                        <w:tcW w:w="2080"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both"/>
                          <w:rPr>
                            <w:rFonts w:ascii="Times New Roman" w:hAnsi="Times New Roman" w:cs="Times New Roman"/>
                            <w:sz w:val="24"/>
                            <w:szCs w:val="24"/>
                          </w:rPr>
                        </w:pPr>
                        <w:r w:rsidRPr="00A149CB">
                          <w:rPr>
                            <w:rFonts w:ascii="Times New Roman" w:eastAsia="Times New Roman" w:hAnsi="Times New Roman" w:cs="Times New Roman"/>
                            <w:sz w:val="24"/>
                            <w:szCs w:val="24"/>
                          </w:rPr>
                          <w:t>Пикина Е.И</w:t>
                        </w:r>
                      </w:p>
                    </w:tc>
                  </w:tr>
                  <w:tr w:rsidR="002127B5" w:rsidRPr="005449A4" w:rsidTr="006A74EB">
                    <w:trPr>
                      <w:trHeight w:val="219"/>
                    </w:trPr>
                    <w:tc>
                      <w:tcPr>
                        <w:tcW w:w="1887" w:type="dxa"/>
                        <w:vMerge/>
                        <w:tcBorders>
                          <w:top w:val="single" w:sz="4" w:space="0" w:color="auto"/>
                          <w:left w:val="single" w:sz="4" w:space="0" w:color="auto"/>
                          <w:bottom w:val="single" w:sz="4" w:space="0" w:color="auto"/>
                          <w:right w:val="single" w:sz="4" w:space="0" w:color="auto"/>
                        </w:tcBorders>
                        <w:vAlign w:val="center"/>
                        <w:hideMark/>
                      </w:tcPr>
                      <w:p w:rsidR="002127B5" w:rsidRPr="005449A4" w:rsidRDefault="002127B5" w:rsidP="00491D13">
                        <w:pPr>
                          <w:framePr w:hSpace="180" w:wrap="around" w:vAnchor="text" w:hAnchor="page" w:x="1385" w:y="-9508"/>
                          <w:spacing w:after="0" w:line="240" w:lineRule="auto"/>
                          <w:rPr>
                            <w:rFonts w:ascii="Times New Roman" w:hAnsi="Times New Roman" w:cs="Times New Roman"/>
                            <w:color w:val="FF0000"/>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rPr>
                            <w:rFonts w:ascii="Times New Roman" w:hAnsi="Times New Roman" w:cs="Times New Roman"/>
                            <w:sz w:val="24"/>
                            <w:szCs w:val="24"/>
                          </w:rPr>
                        </w:pPr>
                        <w:r w:rsidRPr="0085542C">
                          <w:rPr>
                            <w:rFonts w:ascii="Times New Roman" w:eastAsia="Calibri" w:hAnsi="Times New Roman" w:cs="Times New Roman"/>
                            <w:sz w:val="24"/>
                            <w:szCs w:val="24"/>
                          </w:rPr>
                          <w:t xml:space="preserve">Всероссийская </w:t>
                        </w:r>
                        <w:r w:rsidRPr="0085542C">
                          <w:rPr>
                            <w:rFonts w:ascii="Times New Roman" w:hAnsi="Times New Roman" w:cs="Times New Roman"/>
                            <w:sz w:val="24"/>
                            <w:szCs w:val="24"/>
                          </w:rPr>
                          <w:t>Марафон «Волшебная осень»</w:t>
                        </w:r>
                      </w:p>
                    </w:tc>
                    <w:tc>
                      <w:tcPr>
                        <w:tcW w:w="1887"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center"/>
                          <w:rPr>
                            <w:rFonts w:ascii="Times New Roman" w:hAnsi="Times New Roman" w:cs="Times New Roman"/>
                            <w:sz w:val="24"/>
                            <w:szCs w:val="24"/>
                          </w:rPr>
                        </w:pPr>
                        <w:r w:rsidRPr="0085542C">
                          <w:rPr>
                            <w:rFonts w:ascii="Times New Roman" w:eastAsia="Times New Roman" w:hAnsi="Times New Roman" w:cs="Times New Roman"/>
                            <w:sz w:val="24"/>
                            <w:szCs w:val="24"/>
                          </w:rPr>
                          <w:t>26</w:t>
                        </w:r>
                      </w:p>
                    </w:tc>
                    <w:tc>
                      <w:tcPr>
                        <w:tcW w:w="1695"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rPr>
                            <w:rFonts w:ascii="Times New Roman" w:hAnsi="Times New Roman" w:cs="Times New Roman"/>
                            <w:sz w:val="24"/>
                            <w:szCs w:val="24"/>
                          </w:rPr>
                        </w:pPr>
                        <w:r w:rsidRPr="0085542C">
                          <w:rPr>
                            <w:rFonts w:ascii="Times New Roman" w:hAnsi="Times New Roman" w:cs="Times New Roman"/>
                            <w:sz w:val="24"/>
                            <w:szCs w:val="24"/>
                          </w:rPr>
                          <w:t>Грамота за 3 место по школе</w:t>
                        </w:r>
                      </w:p>
                    </w:tc>
                    <w:tc>
                      <w:tcPr>
                        <w:tcW w:w="2080"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both"/>
                          <w:rPr>
                            <w:rFonts w:ascii="Times New Roman" w:hAnsi="Times New Roman" w:cs="Times New Roman"/>
                            <w:sz w:val="24"/>
                            <w:szCs w:val="24"/>
                          </w:rPr>
                        </w:pPr>
                        <w:r w:rsidRPr="00A149CB">
                          <w:rPr>
                            <w:rFonts w:ascii="Times New Roman" w:eastAsia="Times New Roman" w:hAnsi="Times New Roman" w:cs="Times New Roman"/>
                            <w:sz w:val="24"/>
                            <w:szCs w:val="24"/>
                          </w:rPr>
                          <w:t>Пикина Е.И</w:t>
                        </w:r>
                      </w:p>
                    </w:tc>
                  </w:tr>
                  <w:tr w:rsidR="002127B5" w:rsidRPr="005449A4" w:rsidTr="006A74EB">
                    <w:trPr>
                      <w:trHeight w:val="257"/>
                    </w:trPr>
                    <w:tc>
                      <w:tcPr>
                        <w:tcW w:w="1887" w:type="dxa"/>
                        <w:vMerge/>
                        <w:tcBorders>
                          <w:top w:val="single" w:sz="4" w:space="0" w:color="auto"/>
                          <w:left w:val="single" w:sz="4" w:space="0" w:color="auto"/>
                          <w:bottom w:val="single" w:sz="4" w:space="0" w:color="auto"/>
                          <w:right w:val="single" w:sz="4" w:space="0" w:color="auto"/>
                        </w:tcBorders>
                        <w:vAlign w:val="center"/>
                      </w:tcPr>
                      <w:p w:rsidR="002127B5" w:rsidRPr="005449A4" w:rsidRDefault="002127B5" w:rsidP="00491D13">
                        <w:pPr>
                          <w:framePr w:hSpace="180" w:wrap="around" w:vAnchor="text" w:hAnchor="page" w:x="1385" w:y="-9508"/>
                          <w:spacing w:after="0" w:line="240" w:lineRule="auto"/>
                          <w:rPr>
                            <w:rFonts w:ascii="Times New Roman" w:hAnsi="Times New Roman" w:cs="Times New Roman"/>
                            <w:color w:val="FF0000"/>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rPr>
                            <w:rFonts w:ascii="Times New Roman" w:hAnsi="Times New Roman" w:cs="Times New Roman"/>
                            <w:sz w:val="24"/>
                            <w:szCs w:val="24"/>
                          </w:rPr>
                        </w:pPr>
                        <w:r w:rsidRPr="0085542C">
                          <w:rPr>
                            <w:rFonts w:ascii="Times New Roman" w:eastAsia="Calibri" w:hAnsi="Times New Roman" w:cs="Times New Roman"/>
                            <w:sz w:val="24"/>
                            <w:szCs w:val="24"/>
                          </w:rPr>
                          <w:t>Обучающая игра-викторина «Осторожно, гололёд»</w:t>
                        </w:r>
                      </w:p>
                    </w:tc>
                    <w:tc>
                      <w:tcPr>
                        <w:tcW w:w="1887"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center"/>
                          <w:rPr>
                            <w:rFonts w:ascii="Times New Roman" w:hAnsi="Times New Roman" w:cs="Times New Roman"/>
                            <w:sz w:val="24"/>
                            <w:szCs w:val="24"/>
                          </w:rPr>
                        </w:pPr>
                        <w:r w:rsidRPr="0085542C">
                          <w:rPr>
                            <w:rFonts w:ascii="Times New Roman" w:eastAsia="Times New Roman" w:hAnsi="Times New Roman" w:cs="Times New Roman"/>
                            <w:sz w:val="24"/>
                            <w:szCs w:val="24"/>
                          </w:rPr>
                          <w:t>27</w:t>
                        </w:r>
                      </w:p>
                    </w:tc>
                    <w:tc>
                      <w:tcPr>
                        <w:tcW w:w="1695"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rPr>
                            <w:rFonts w:ascii="Times New Roman" w:hAnsi="Times New Roman" w:cs="Times New Roman"/>
                            <w:sz w:val="24"/>
                            <w:szCs w:val="24"/>
                          </w:rPr>
                        </w:pPr>
                        <w:r>
                          <w:rPr>
                            <w:rFonts w:ascii="Times New Roman" w:hAnsi="Times New Roman" w:cs="Times New Roman"/>
                            <w:sz w:val="24"/>
                            <w:szCs w:val="24"/>
                          </w:rPr>
                          <w:t>Активное участие</w:t>
                        </w:r>
                      </w:p>
                    </w:tc>
                    <w:tc>
                      <w:tcPr>
                        <w:tcW w:w="2080"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149CB">
                          <w:rPr>
                            <w:rFonts w:ascii="Times New Roman" w:eastAsia="Times New Roman" w:hAnsi="Times New Roman" w:cs="Times New Roman"/>
                            <w:sz w:val="24"/>
                            <w:szCs w:val="24"/>
                          </w:rPr>
                          <w:t>Пикина Е.И</w:t>
                        </w:r>
                      </w:p>
                    </w:tc>
                  </w:tr>
                  <w:tr w:rsidR="002127B5" w:rsidRPr="005449A4" w:rsidTr="006A74EB">
                    <w:trPr>
                      <w:trHeight w:val="252"/>
                    </w:trPr>
                    <w:tc>
                      <w:tcPr>
                        <w:tcW w:w="1887" w:type="dxa"/>
                        <w:vMerge/>
                        <w:tcBorders>
                          <w:top w:val="single" w:sz="4" w:space="0" w:color="auto"/>
                          <w:left w:val="single" w:sz="4" w:space="0" w:color="auto"/>
                          <w:bottom w:val="single" w:sz="4" w:space="0" w:color="auto"/>
                          <w:right w:val="single" w:sz="4" w:space="0" w:color="auto"/>
                        </w:tcBorders>
                        <w:vAlign w:val="center"/>
                      </w:tcPr>
                      <w:p w:rsidR="002127B5" w:rsidRPr="005449A4" w:rsidRDefault="002127B5" w:rsidP="00491D13">
                        <w:pPr>
                          <w:framePr w:hSpace="180" w:wrap="around" w:vAnchor="text" w:hAnchor="page" w:x="1385" w:y="-9508"/>
                          <w:spacing w:after="0" w:line="240" w:lineRule="auto"/>
                          <w:rPr>
                            <w:rFonts w:ascii="Times New Roman" w:hAnsi="Times New Roman" w:cs="Times New Roman"/>
                            <w:color w:val="FF0000"/>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rPr>
                            <w:rFonts w:ascii="Times New Roman" w:hAnsi="Times New Roman" w:cs="Times New Roman"/>
                            <w:sz w:val="24"/>
                            <w:szCs w:val="24"/>
                          </w:rPr>
                        </w:pPr>
                        <w:r w:rsidRPr="0085542C">
                          <w:rPr>
                            <w:rFonts w:ascii="Times New Roman" w:hAnsi="Times New Roman" w:cs="Times New Roman"/>
                            <w:sz w:val="24"/>
                            <w:szCs w:val="24"/>
                          </w:rPr>
                          <w:t>Зимний марафон «Остров Сокровищ»</w:t>
                        </w:r>
                      </w:p>
                    </w:tc>
                    <w:tc>
                      <w:tcPr>
                        <w:tcW w:w="1887"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85542C">
                          <w:rPr>
                            <w:rFonts w:ascii="Times New Roman" w:eastAsia="Times New Roman" w:hAnsi="Times New Roman" w:cs="Times New Roman"/>
                            <w:sz w:val="24"/>
                            <w:szCs w:val="24"/>
                          </w:rPr>
                          <w:t>5</w:t>
                        </w:r>
                      </w:p>
                    </w:tc>
                    <w:tc>
                      <w:tcPr>
                        <w:tcW w:w="1695"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85542C">
                          <w:rPr>
                            <w:rFonts w:ascii="Times New Roman" w:hAnsi="Times New Roman" w:cs="Times New Roman"/>
                            <w:sz w:val="24"/>
                            <w:szCs w:val="24"/>
                          </w:rPr>
                          <w:t xml:space="preserve">Грамота Лидера </w:t>
                        </w:r>
                      </w:p>
                    </w:tc>
                    <w:tc>
                      <w:tcPr>
                        <w:tcW w:w="2080"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149CB">
                          <w:rPr>
                            <w:rFonts w:ascii="Times New Roman" w:eastAsia="Times New Roman" w:hAnsi="Times New Roman" w:cs="Times New Roman"/>
                            <w:sz w:val="24"/>
                            <w:szCs w:val="24"/>
                          </w:rPr>
                          <w:t>Пикина Е.И</w:t>
                        </w:r>
                      </w:p>
                    </w:tc>
                  </w:tr>
                  <w:tr w:rsidR="002127B5" w:rsidRPr="005449A4" w:rsidTr="006A74EB">
                    <w:trPr>
                      <w:trHeight w:val="252"/>
                    </w:trPr>
                    <w:tc>
                      <w:tcPr>
                        <w:tcW w:w="1887" w:type="dxa"/>
                        <w:vMerge/>
                        <w:tcBorders>
                          <w:top w:val="single" w:sz="4" w:space="0" w:color="auto"/>
                          <w:left w:val="single" w:sz="4" w:space="0" w:color="auto"/>
                          <w:bottom w:val="single" w:sz="4" w:space="0" w:color="auto"/>
                          <w:right w:val="single" w:sz="4" w:space="0" w:color="auto"/>
                        </w:tcBorders>
                        <w:vAlign w:val="center"/>
                      </w:tcPr>
                      <w:p w:rsidR="002127B5" w:rsidRPr="005449A4" w:rsidRDefault="002127B5" w:rsidP="00491D13">
                        <w:pPr>
                          <w:framePr w:hSpace="180" w:wrap="around" w:vAnchor="text" w:hAnchor="page" w:x="1385" w:y="-9508"/>
                          <w:spacing w:after="0" w:line="240" w:lineRule="auto"/>
                          <w:rPr>
                            <w:rFonts w:ascii="Times New Roman" w:hAnsi="Times New Roman" w:cs="Times New Roman"/>
                            <w:color w:val="FF0000"/>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rPr>
                            <w:rFonts w:ascii="Times New Roman" w:hAnsi="Times New Roman" w:cs="Times New Roman"/>
                            <w:sz w:val="24"/>
                            <w:szCs w:val="24"/>
                          </w:rPr>
                        </w:pPr>
                        <w:r w:rsidRPr="0085542C">
                          <w:rPr>
                            <w:rFonts w:ascii="Times New Roman" w:hAnsi="Times New Roman" w:cs="Times New Roman"/>
                            <w:sz w:val="24"/>
                            <w:szCs w:val="24"/>
                          </w:rPr>
                          <w:t>Зимняя дино-олимпиада по русскому языку</w:t>
                        </w:r>
                        <w:r>
                          <w:rPr>
                            <w:rFonts w:ascii="Times New Roman" w:hAnsi="Times New Roman" w:cs="Times New Roman"/>
                            <w:sz w:val="24"/>
                            <w:szCs w:val="24"/>
                          </w:rPr>
                          <w:t>, 2кл.</w:t>
                        </w:r>
                      </w:p>
                    </w:tc>
                    <w:tc>
                      <w:tcPr>
                        <w:tcW w:w="1887"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center"/>
                          <w:rPr>
                            <w:rFonts w:ascii="Times New Roman" w:hAnsi="Times New Roman" w:cs="Times New Roman"/>
                            <w:sz w:val="24"/>
                            <w:szCs w:val="24"/>
                          </w:rPr>
                        </w:pPr>
                        <w:r w:rsidRPr="0085542C">
                          <w:rPr>
                            <w:rFonts w:ascii="Times New Roman" w:eastAsia="Times New Roman" w:hAnsi="Times New Roman" w:cs="Times New Roman"/>
                            <w:sz w:val="24"/>
                            <w:szCs w:val="24"/>
                          </w:rPr>
                          <w:t>5</w:t>
                        </w:r>
                      </w:p>
                    </w:tc>
                    <w:tc>
                      <w:tcPr>
                        <w:tcW w:w="1695"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rPr>
                            <w:rFonts w:ascii="Times New Roman" w:hAnsi="Times New Roman" w:cs="Times New Roman"/>
                            <w:sz w:val="24"/>
                            <w:szCs w:val="24"/>
                          </w:rPr>
                        </w:pPr>
                        <w:r w:rsidRPr="0085542C">
                          <w:rPr>
                            <w:rFonts w:ascii="Times New Roman" w:hAnsi="Times New Roman" w:cs="Times New Roman"/>
                            <w:sz w:val="24"/>
                            <w:szCs w:val="24"/>
                          </w:rPr>
                          <w:t>Похвальная грамота</w:t>
                        </w:r>
                      </w:p>
                    </w:tc>
                    <w:tc>
                      <w:tcPr>
                        <w:tcW w:w="2080"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both"/>
                          <w:rPr>
                            <w:rFonts w:ascii="Times New Roman" w:hAnsi="Times New Roman" w:cs="Times New Roman"/>
                            <w:sz w:val="24"/>
                            <w:szCs w:val="24"/>
                          </w:rPr>
                        </w:pPr>
                        <w:r w:rsidRPr="00A149CB">
                          <w:rPr>
                            <w:rFonts w:ascii="Times New Roman" w:eastAsia="Times New Roman" w:hAnsi="Times New Roman" w:cs="Times New Roman"/>
                            <w:sz w:val="24"/>
                            <w:szCs w:val="24"/>
                          </w:rPr>
                          <w:t>Пикина Е.И</w:t>
                        </w:r>
                      </w:p>
                    </w:tc>
                  </w:tr>
                  <w:tr w:rsidR="002127B5" w:rsidRPr="005449A4" w:rsidTr="009E32C7">
                    <w:trPr>
                      <w:trHeight w:val="252"/>
                    </w:trPr>
                    <w:tc>
                      <w:tcPr>
                        <w:tcW w:w="1887" w:type="dxa"/>
                        <w:vMerge/>
                        <w:tcBorders>
                          <w:top w:val="single" w:sz="4" w:space="0" w:color="auto"/>
                          <w:left w:val="single" w:sz="4" w:space="0" w:color="auto"/>
                          <w:bottom w:val="single" w:sz="4" w:space="0" w:color="auto"/>
                          <w:right w:val="single" w:sz="4" w:space="0" w:color="auto"/>
                        </w:tcBorders>
                        <w:vAlign w:val="center"/>
                      </w:tcPr>
                      <w:p w:rsidR="002127B5" w:rsidRPr="005449A4" w:rsidRDefault="002127B5" w:rsidP="00491D13">
                        <w:pPr>
                          <w:framePr w:hSpace="180" w:wrap="around" w:vAnchor="text" w:hAnchor="page" w:x="1385" w:y="-9508"/>
                          <w:spacing w:after="0" w:line="240" w:lineRule="auto"/>
                          <w:rPr>
                            <w:rFonts w:ascii="Times New Roman" w:hAnsi="Times New Roman" w:cs="Times New Roman"/>
                            <w:color w:val="FF0000"/>
                            <w:sz w:val="24"/>
                            <w:szCs w:val="24"/>
                          </w:rPr>
                        </w:pPr>
                      </w:p>
                    </w:tc>
                    <w:tc>
                      <w:tcPr>
                        <w:tcW w:w="1888"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rPr>
                            <w:rFonts w:ascii="Times New Roman" w:hAnsi="Times New Roman" w:cs="Times New Roman"/>
                            <w:sz w:val="24"/>
                            <w:szCs w:val="24"/>
                          </w:rPr>
                        </w:pPr>
                        <w:r w:rsidRPr="0085542C">
                          <w:rPr>
                            <w:rFonts w:ascii="Times New Roman" w:hAnsi="Times New Roman" w:cs="Times New Roman"/>
                            <w:sz w:val="24"/>
                            <w:szCs w:val="24"/>
                          </w:rPr>
                          <w:t>Основной тур зимней дино-олимпиады по математике</w:t>
                        </w:r>
                        <w:r>
                          <w:rPr>
                            <w:rFonts w:ascii="Times New Roman" w:hAnsi="Times New Roman" w:cs="Times New Roman"/>
                            <w:sz w:val="24"/>
                            <w:szCs w:val="24"/>
                          </w:rPr>
                          <w:t>, 2кл.</w:t>
                        </w:r>
                      </w:p>
                    </w:tc>
                    <w:tc>
                      <w:tcPr>
                        <w:tcW w:w="1887"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85542C">
                          <w:rPr>
                            <w:rFonts w:ascii="Times New Roman" w:eastAsia="Times New Roman" w:hAnsi="Times New Roman" w:cs="Times New Roman"/>
                            <w:sz w:val="24"/>
                            <w:szCs w:val="24"/>
                          </w:rPr>
                          <w:t>9</w:t>
                        </w:r>
                      </w:p>
                    </w:tc>
                    <w:tc>
                      <w:tcPr>
                        <w:tcW w:w="1695"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rPr>
                            <w:rFonts w:ascii="Times New Roman" w:hAnsi="Times New Roman" w:cs="Times New Roman"/>
                            <w:sz w:val="24"/>
                            <w:szCs w:val="24"/>
                          </w:rPr>
                        </w:pPr>
                        <w:r w:rsidRPr="0085542C">
                          <w:rPr>
                            <w:rFonts w:ascii="Times New Roman" w:hAnsi="Times New Roman" w:cs="Times New Roman"/>
                            <w:sz w:val="24"/>
                            <w:szCs w:val="24"/>
                          </w:rPr>
                          <w:t>Диплом Победителя</w:t>
                        </w:r>
                      </w:p>
                    </w:tc>
                    <w:tc>
                      <w:tcPr>
                        <w:tcW w:w="2080"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both"/>
                          <w:rPr>
                            <w:rFonts w:ascii="Times New Roman" w:hAnsi="Times New Roman" w:cs="Times New Roman"/>
                            <w:sz w:val="24"/>
                            <w:szCs w:val="24"/>
                          </w:rPr>
                        </w:pPr>
                        <w:r w:rsidRPr="00A149CB">
                          <w:rPr>
                            <w:rFonts w:ascii="Times New Roman" w:eastAsia="Times New Roman" w:hAnsi="Times New Roman" w:cs="Times New Roman"/>
                            <w:sz w:val="24"/>
                            <w:szCs w:val="24"/>
                          </w:rPr>
                          <w:t>Пикина Е.И</w:t>
                        </w:r>
                      </w:p>
                    </w:tc>
                  </w:tr>
                  <w:tr w:rsidR="002127B5" w:rsidRPr="005449A4" w:rsidTr="009E32C7">
                    <w:trPr>
                      <w:trHeight w:val="159"/>
                    </w:trPr>
                    <w:tc>
                      <w:tcPr>
                        <w:tcW w:w="1887" w:type="dxa"/>
                        <w:tcBorders>
                          <w:top w:val="single" w:sz="4" w:space="0" w:color="auto"/>
                          <w:left w:val="single" w:sz="4" w:space="0" w:color="auto"/>
                          <w:bottom w:val="single" w:sz="4" w:space="0" w:color="auto"/>
                          <w:right w:val="single" w:sz="4" w:space="0" w:color="auto"/>
                        </w:tcBorders>
                        <w:vAlign w:val="center"/>
                      </w:tcPr>
                      <w:p w:rsidR="002127B5" w:rsidRPr="005449A4" w:rsidRDefault="002127B5" w:rsidP="00491D13">
                        <w:pPr>
                          <w:framePr w:hSpace="180" w:wrap="around" w:vAnchor="text" w:hAnchor="page" w:x="1385" w:y="-9508"/>
                          <w:spacing w:after="0" w:line="240" w:lineRule="auto"/>
                          <w:rPr>
                            <w:rFonts w:ascii="Times New Roman" w:hAnsi="Times New Roman" w:cs="Times New Roman"/>
                            <w:color w:val="FF0000"/>
                            <w:sz w:val="24"/>
                            <w:szCs w:val="24"/>
                          </w:rPr>
                        </w:pPr>
                      </w:p>
                    </w:tc>
                    <w:tc>
                      <w:tcPr>
                        <w:tcW w:w="1888" w:type="dxa"/>
                        <w:tcBorders>
                          <w:left w:val="single" w:sz="4" w:space="0" w:color="auto"/>
                          <w:right w:val="single" w:sz="4" w:space="0" w:color="auto"/>
                        </w:tcBorders>
                      </w:tcPr>
                      <w:p w:rsidR="002127B5" w:rsidRPr="00A26BC1" w:rsidRDefault="002127B5" w:rsidP="00491D13">
                        <w:pPr>
                          <w:framePr w:hSpace="180" w:wrap="around" w:vAnchor="text" w:hAnchor="page" w:x="1385" w:y="-9508"/>
                          <w:spacing w:before="28" w:after="28" w:line="100" w:lineRule="atLeast"/>
                          <w:jc w:val="center"/>
                          <w:rPr>
                            <w:rFonts w:ascii="Times New Roman" w:hAnsi="Times New Roman" w:cs="Times New Roman"/>
                            <w:sz w:val="24"/>
                            <w:szCs w:val="24"/>
                          </w:rPr>
                        </w:pPr>
                        <w:r w:rsidRPr="00A26BC1">
                          <w:rPr>
                            <w:rFonts w:ascii="Times New Roman" w:hAnsi="Times New Roman" w:cs="Times New Roman"/>
                            <w:sz w:val="24"/>
                            <w:szCs w:val="24"/>
                          </w:rPr>
                          <w:t>Муниципальный  конкурс для детей с ограниченными возможностями здоровья</w:t>
                        </w:r>
                      </w:p>
                      <w:p w:rsidR="002127B5" w:rsidRPr="00A26BC1" w:rsidRDefault="002127B5" w:rsidP="00491D13">
                        <w:pPr>
                          <w:framePr w:hSpace="180" w:wrap="around" w:vAnchor="text" w:hAnchor="page" w:x="1385" w:y="-9508"/>
                          <w:spacing w:before="28" w:after="28" w:line="100" w:lineRule="atLeast"/>
                          <w:jc w:val="center"/>
                          <w:rPr>
                            <w:rFonts w:ascii="Times New Roman" w:hAnsi="Times New Roman" w:cs="Times New Roman"/>
                            <w:sz w:val="24"/>
                            <w:szCs w:val="24"/>
                          </w:rPr>
                        </w:pPr>
                        <w:r w:rsidRPr="00A26BC1">
                          <w:rPr>
                            <w:rFonts w:ascii="Times New Roman" w:hAnsi="Times New Roman" w:cs="Times New Roman"/>
                            <w:sz w:val="24"/>
                            <w:szCs w:val="24"/>
                          </w:rPr>
                          <w:t xml:space="preserve"> «Лучики надежды - 20</w:t>
                        </w:r>
                        <w:r w:rsidRPr="004D67F5">
                          <w:rPr>
                            <w:rFonts w:ascii="Times New Roman" w:hAnsi="Times New Roman" w:cs="Times New Roman"/>
                            <w:sz w:val="24"/>
                            <w:szCs w:val="24"/>
                          </w:rPr>
                          <w:t>21</w:t>
                        </w:r>
                        <w:r w:rsidRPr="00A26BC1">
                          <w:rPr>
                            <w:rFonts w:ascii="Times New Roman" w:hAnsi="Times New Roman" w:cs="Times New Roman"/>
                            <w:sz w:val="24"/>
                            <w:szCs w:val="24"/>
                          </w:rPr>
                          <w:t>»</w:t>
                        </w:r>
                      </w:p>
                      <w:p w:rsidR="002127B5" w:rsidRPr="00A26BC1" w:rsidRDefault="002127B5" w:rsidP="00491D13">
                        <w:pPr>
                          <w:pStyle w:val="a3"/>
                          <w:framePr w:hSpace="180" w:wrap="around" w:vAnchor="text" w:hAnchor="page" w:x="1385" w:y="-9508"/>
                          <w:jc w:val="center"/>
                          <w:rPr>
                            <w:rFonts w:ascii="Times New Roman" w:eastAsia="Calibri" w:hAnsi="Times New Roman" w:cs="Times New Roman"/>
                            <w:sz w:val="24"/>
                            <w:szCs w:val="24"/>
                          </w:rPr>
                        </w:pPr>
                        <w:r w:rsidRPr="00A26BC1">
                          <w:rPr>
                            <w:rFonts w:ascii="Times New Roman" w:hAnsi="Times New Roman" w:cs="Times New Roman"/>
                            <w:sz w:val="24"/>
                            <w:szCs w:val="24"/>
                          </w:rPr>
                          <w:t>В номинации «Изобразительное искусство»</w:t>
                        </w:r>
                      </w:p>
                    </w:tc>
                    <w:tc>
                      <w:tcPr>
                        <w:tcW w:w="1887"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spacing w:after="0" w:line="240" w:lineRule="auto"/>
                          <w:rPr>
                            <w:rFonts w:ascii="Times New Roman" w:hAnsi="Times New Roman" w:cs="Times New Roman"/>
                            <w:sz w:val="24"/>
                            <w:szCs w:val="24"/>
                          </w:rPr>
                        </w:pPr>
                      </w:p>
                      <w:p w:rsidR="002127B5" w:rsidRPr="00A26BC1" w:rsidRDefault="002127B5" w:rsidP="00491D13">
                        <w:pPr>
                          <w:framePr w:hSpace="180" w:wrap="around" w:vAnchor="text" w:hAnchor="page" w:x="1385" w:y="-9508"/>
                          <w:spacing w:after="0" w:line="240" w:lineRule="auto"/>
                          <w:rPr>
                            <w:rFonts w:ascii="Times New Roman" w:hAnsi="Times New Roman" w:cs="Times New Roman"/>
                            <w:sz w:val="24"/>
                            <w:szCs w:val="24"/>
                          </w:rPr>
                        </w:pPr>
                        <w:r w:rsidRPr="00A26BC1">
                          <w:rPr>
                            <w:rFonts w:ascii="Times New Roman" w:hAnsi="Times New Roman" w:cs="Times New Roman"/>
                            <w:sz w:val="24"/>
                            <w:szCs w:val="24"/>
                          </w:rPr>
                          <w:t>Скляренко М.</w:t>
                        </w:r>
                      </w:p>
                      <w:p w:rsidR="002127B5" w:rsidRPr="00A26BC1" w:rsidRDefault="002127B5" w:rsidP="00491D13">
                        <w:pPr>
                          <w:framePr w:hSpace="180" w:wrap="around" w:vAnchor="text" w:hAnchor="page" w:x="1385" w:y="-9508"/>
                          <w:spacing w:after="0" w:line="240" w:lineRule="auto"/>
                          <w:rPr>
                            <w:rFonts w:ascii="Times New Roman" w:hAnsi="Times New Roman" w:cs="Times New Roman"/>
                            <w:sz w:val="24"/>
                            <w:szCs w:val="24"/>
                          </w:rPr>
                        </w:pPr>
                      </w:p>
                      <w:p w:rsidR="002127B5" w:rsidRPr="00A26BC1" w:rsidRDefault="002127B5" w:rsidP="00491D13">
                        <w:pPr>
                          <w:framePr w:hSpace="180" w:wrap="around" w:vAnchor="text" w:hAnchor="page" w:x="1385" w:y="-9508"/>
                          <w:spacing w:after="0" w:line="240" w:lineRule="auto"/>
                          <w:rPr>
                            <w:rFonts w:ascii="Times New Roman" w:hAnsi="Times New Roman" w:cs="Times New Roman"/>
                            <w:sz w:val="24"/>
                            <w:szCs w:val="24"/>
                          </w:rPr>
                        </w:pPr>
                      </w:p>
                      <w:p w:rsidR="002127B5" w:rsidRPr="00A26BC1" w:rsidRDefault="002127B5" w:rsidP="00491D13">
                        <w:pPr>
                          <w:framePr w:hSpace="180" w:wrap="around" w:vAnchor="text" w:hAnchor="page" w:x="1385" w:y="-9508"/>
                          <w:spacing w:after="0" w:line="240" w:lineRule="auto"/>
                          <w:rPr>
                            <w:rFonts w:ascii="Times New Roman" w:hAnsi="Times New Roman" w:cs="Times New Roman"/>
                            <w:sz w:val="24"/>
                            <w:szCs w:val="24"/>
                          </w:rPr>
                        </w:pPr>
                        <w:r w:rsidRPr="00A26BC1">
                          <w:rPr>
                            <w:rFonts w:ascii="Times New Roman" w:hAnsi="Times New Roman" w:cs="Times New Roman"/>
                            <w:sz w:val="24"/>
                            <w:szCs w:val="24"/>
                          </w:rPr>
                          <w:t xml:space="preserve"> .</w:t>
                        </w:r>
                      </w:p>
                      <w:p w:rsidR="002127B5" w:rsidRPr="00A26BC1" w:rsidRDefault="002127B5" w:rsidP="00491D13">
                        <w:pPr>
                          <w:framePr w:hSpace="180" w:wrap="around" w:vAnchor="text" w:hAnchor="page" w:x="1385" w:y="-9508"/>
                          <w:spacing w:after="0" w:line="240" w:lineRule="auto"/>
                          <w:rPr>
                            <w:rFonts w:ascii="Times New Roman" w:hAnsi="Times New Roman" w:cs="Times New Roman"/>
                            <w:sz w:val="24"/>
                            <w:szCs w:val="24"/>
                          </w:rPr>
                        </w:pPr>
                      </w:p>
                    </w:tc>
                    <w:tc>
                      <w:tcPr>
                        <w:tcW w:w="1695" w:type="dxa"/>
                        <w:tcBorders>
                          <w:top w:val="single" w:sz="4" w:space="0" w:color="auto"/>
                          <w:left w:val="single" w:sz="4" w:space="0" w:color="auto"/>
                          <w:bottom w:val="single" w:sz="4" w:space="0" w:color="auto"/>
                          <w:right w:val="single" w:sz="4" w:space="0" w:color="auto"/>
                        </w:tcBorders>
                      </w:tcPr>
                      <w:p w:rsidR="002127B5" w:rsidRPr="00A26BC1" w:rsidRDefault="002127B5" w:rsidP="00491D13">
                        <w:pPr>
                          <w:framePr w:hSpace="180" w:wrap="around" w:vAnchor="text" w:hAnchor="page" w:x="1385" w:y="-9508"/>
                          <w:jc w:val="center"/>
                          <w:rPr>
                            <w:rFonts w:ascii="Times New Roman" w:hAnsi="Times New Roman" w:cs="Times New Roman"/>
                            <w:sz w:val="24"/>
                            <w:szCs w:val="24"/>
                          </w:rPr>
                        </w:pPr>
                        <w:r w:rsidRPr="00A26BC1">
                          <w:rPr>
                            <w:rFonts w:ascii="Times New Roman" w:hAnsi="Times New Roman" w:cs="Times New Roman"/>
                            <w:sz w:val="24"/>
                            <w:szCs w:val="24"/>
                          </w:rPr>
                          <w:t>3 место</w:t>
                        </w:r>
                      </w:p>
                      <w:p w:rsidR="002127B5" w:rsidRPr="00A26BC1" w:rsidRDefault="002127B5" w:rsidP="00491D13">
                        <w:pPr>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 1 место</w:t>
                        </w:r>
                      </w:p>
                      <w:p w:rsidR="002127B5" w:rsidRPr="00A26BC1" w:rsidRDefault="002127B5" w:rsidP="00491D13">
                        <w:pPr>
                          <w:framePr w:hSpace="180" w:wrap="around" w:vAnchor="text" w:hAnchor="page" w:x="1385" w:y="-9508"/>
                          <w:rPr>
                            <w:rFonts w:ascii="Times New Roman" w:hAnsi="Times New Roman" w:cs="Times New Roman"/>
                            <w:sz w:val="24"/>
                            <w:szCs w:val="24"/>
                          </w:rPr>
                        </w:pPr>
                      </w:p>
                      <w:p w:rsidR="002127B5" w:rsidRPr="00A26BC1" w:rsidRDefault="002127B5" w:rsidP="00491D13">
                        <w:pPr>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 xml:space="preserve"> </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2127B5" w:rsidRPr="00A26BC1" w:rsidRDefault="002127B5" w:rsidP="00491D13">
                        <w:pPr>
                          <w:pStyle w:val="a3"/>
                          <w:framePr w:hSpace="180" w:wrap="around" w:vAnchor="text" w:hAnchor="page" w:x="1385" w:y="-9508"/>
                          <w:rPr>
                            <w:rFonts w:ascii="Times New Roman" w:hAnsi="Times New Roman" w:cs="Times New Roman"/>
                            <w:sz w:val="24"/>
                            <w:szCs w:val="24"/>
                          </w:rPr>
                        </w:pP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p>
                      <w:p w:rsidR="002127B5" w:rsidRPr="00A26BC1" w:rsidRDefault="002127B5" w:rsidP="00491D13">
                        <w:pPr>
                          <w:pStyle w:val="a3"/>
                          <w:framePr w:hSpace="180" w:wrap="around" w:vAnchor="text" w:hAnchor="page" w:x="1385" w:y="-9508"/>
                          <w:rPr>
                            <w:rFonts w:ascii="Times New Roman" w:hAnsi="Times New Roman" w:cs="Times New Roman"/>
                            <w:sz w:val="24"/>
                            <w:szCs w:val="24"/>
                          </w:rPr>
                        </w:pPr>
                        <w:r w:rsidRPr="00A26BC1">
                          <w:rPr>
                            <w:rFonts w:ascii="Times New Roman" w:hAnsi="Times New Roman" w:cs="Times New Roman"/>
                            <w:sz w:val="24"/>
                            <w:szCs w:val="24"/>
                          </w:rPr>
                          <w:t>Васильцова А.В</w:t>
                        </w:r>
                      </w:p>
                    </w:tc>
                  </w:tr>
                </w:tbl>
                <w:p w:rsidR="002127B5" w:rsidRDefault="002127B5" w:rsidP="00560E7D">
                  <w:pPr>
                    <w:spacing w:after="0" w:line="240" w:lineRule="auto"/>
                    <w:rPr>
                      <w:rFonts w:ascii="Times New Roman" w:hAnsi="Times New Roman" w:cs="Times New Roman"/>
                      <w:sz w:val="24"/>
                      <w:szCs w:val="24"/>
                    </w:rPr>
                  </w:pPr>
                </w:p>
                <w:p w:rsidR="006A74EB" w:rsidRPr="005449A4" w:rsidRDefault="006A74EB" w:rsidP="00560E7D">
                  <w:pPr>
                    <w:spacing w:after="0" w:line="240" w:lineRule="auto"/>
                    <w:rPr>
                      <w:rFonts w:ascii="Times New Roman" w:hAnsi="Times New Roman" w:cs="Times New Roman"/>
                      <w:sz w:val="24"/>
                      <w:szCs w:val="24"/>
                    </w:rPr>
                  </w:pPr>
                </w:p>
              </w:tc>
              <w:tc>
                <w:tcPr>
                  <w:tcW w:w="283" w:type="dxa"/>
                </w:tcPr>
                <w:p w:rsidR="002127B5" w:rsidRPr="005449A4" w:rsidRDefault="002127B5" w:rsidP="00560E7D">
                  <w:pPr>
                    <w:autoSpaceDE w:val="0"/>
                    <w:autoSpaceDN w:val="0"/>
                    <w:adjustRightInd w:val="0"/>
                    <w:spacing w:after="0" w:line="240" w:lineRule="auto"/>
                    <w:ind w:left="176"/>
                    <w:rPr>
                      <w:rFonts w:ascii="Times New Roman" w:hAnsi="Times New Roman" w:cs="Times New Roman"/>
                      <w:color w:val="000000"/>
                      <w:sz w:val="24"/>
                      <w:szCs w:val="24"/>
                    </w:rPr>
                  </w:pPr>
                </w:p>
              </w:tc>
              <w:tc>
                <w:tcPr>
                  <w:tcW w:w="236" w:type="dxa"/>
                </w:tcPr>
                <w:p w:rsidR="002127B5" w:rsidRPr="005449A4" w:rsidRDefault="002127B5" w:rsidP="00560E7D">
                  <w:pPr>
                    <w:autoSpaceDE w:val="0"/>
                    <w:autoSpaceDN w:val="0"/>
                    <w:adjustRightInd w:val="0"/>
                    <w:spacing w:after="0" w:line="240" w:lineRule="auto"/>
                    <w:rPr>
                      <w:rFonts w:ascii="Times New Roman" w:hAnsi="Times New Roman" w:cs="Times New Roman"/>
                      <w:color w:val="000000"/>
                      <w:sz w:val="24"/>
                      <w:szCs w:val="24"/>
                    </w:rPr>
                  </w:pPr>
                </w:p>
              </w:tc>
              <w:tc>
                <w:tcPr>
                  <w:tcW w:w="250" w:type="dxa"/>
                  <w:gridSpan w:val="2"/>
                </w:tcPr>
                <w:p w:rsidR="002127B5" w:rsidRPr="005449A4" w:rsidRDefault="002127B5" w:rsidP="00560E7D">
                  <w:pPr>
                    <w:autoSpaceDE w:val="0"/>
                    <w:autoSpaceDN w:val="0"/>
                    <w:adjustRightInd w:val="0"/>
                    <w:spacing w:after="0" w:line="240" w:lineRule="auto"/>
                    <w:rPr>
                      <w:rFonts w:ascii="Times New Roman" w:hAnsi="Times New Roman" w:cs="Times New Roman"/>
                      <w:color w:val="000000"/>
                      <w:sz w:val="24"/>
                      <w:szCs w:val="24"/>
                    </w:rPr>
                  </w:pPr>
                </w:p>
              </w:tc>
            </w:tr>
            <w:tr w:rsidR="002127B5" w:rsidRPr="005449A4" w:rsidTr="00FB3F84">
              <w:trPr>
                <w:trHeight w:val="859"/>
              </w:trPr>
              <w:tc>
                <w:tcPr>
                  <w:tcW w:w="9781" w:type="dxa"/>
                </w:tcPr>
                <w:p w:rsidR="002127B5" w:rsidRPr="00AC15FF" w:rsidRDefault="002127B5" w:rsidP="00846339">
                  <w:pPr>
                    <w:pStyle w:val="a3"/>
                    <w:numPr>
                      <w:ilvl w:val="1"/>
                      <w:numId w:val="18"/>
                    </w:numPr>
                    <w:ind w:right="141"/>
                    <w:jc w:val="both"/>
                    <w:rPr>
                      <w:rFonts w:ascii="Times New Roman" w:hAnsi="Times New Roman" w:cs="Times New Roman"/>
                      <w:sz w:val="24"/>
                      <w:szCs w:val="24"/>
                    </w:rPr>
                  </w:pPr>
                  <w:r>
                    <w:rPr>
                      <w:rFonts w:ascii="Times New Roman" w:hAnsi="Times New Roman" w:cs="Times New Roman"/>
                      <w:b/>
                      <w:iCs/>
                      <w:sz w:val="24"/>
                      <w:szCs w:val="24"/>
                    </w:rPr>
                    <w:lastRenderedPageBreak/>
                    <w:t xml:space="preserve"> Дополнительное  образование</w:t>
                  </w:r>
                </w:p>
                <w:p w:rsidR="002127B5" w:rsidRPr="00AC15FF" w:rsidRDefault="002127B5" w:rsidP="006A74EB">
                  <w:pPr>
                    <w:pStyle w:val="a3"/>
                    <w:jc w:val="both"/>
                    <w:rPr>
                      <w:rFonts w:ascii="Times New Roman" w:hAnsi="Times New Roman" w:cs="Times New Roman"/>
                      <w:bCs/>
                      <w:sz w:val="24"/>
                      <w:szCs w:val="24"/>
                    </w:rPr>
                  </w:pPr>
                  <w:r w:rsidRPr="00AC15FF">
                    <w:rPr>
                      <w:rFonts w:ascii="Times New Roman" w:hAnsi="Times New Roman" w:cs="Times New Roman"/>
                      <w:sz w:val="24"/>
                      <w:szCs w:val="24"/>
                    </w:rPr>
                    <w:tab/>
                    <w:t xml:space="preserve"> В образовательном учреждении действует  сеть кружков, секций  основной задачей которых является расширение дополнительного образования школьников.</w:t>
                  </w:r>
                  <w:r w:rsidRPr="00AC15FF">
                    <w:rPr>
                      <w:rFonts w:ascii="Times New Roman" w:hAnsi="Times New Roman" w:cs="Times New Roman"/>
                      <w:bCs/>
                      <w:sz w:val="24"/>
                      <w:szCs w:val="24"/>
                    </w:rPr>
                    <w:t xml:space="preserve"> </w:t>
                  </w:r>
                </w:p>
                <w:p w:rsidR="002127B5" w:rsidRPr="00AC15FF" w:rsidRDefault="002127B5" w:rsidP="00560E7D">
                  <w:pPr>
                    <w:pStyle w:val="a3"/>
                    <w:ind w:right="141"/>
                    <w:jc w:val="both"/>
                    <w:rPr>
                      <w:rFonts w:ascii="Times New Roman" w:hAnsi="Times New Roman" w:cs="Times New Roman"/>
                      <w:bCs/>
                      <w:sz w:val="24"/>
                      <w:szCs w:val="24"/>
                    </w:rPr>
                  </w:pPr>
                  <w:r w:rsidRPr="00AC15FF">
                    <w:rPr>
                      <w:rFonts w:ascii="Times New Roman" w:hAnsi="Times New Roman" w:cs="Times New Roman"/>
                      <w:bCs/>
                      <w:sz w:val="24"/>
                      <w:szCs w:val="24"/>
                    </w:rPr>
                    <w:tab/>
                    <w:t xml:space="preserve">Дополнительное образование мотивирует подрастающее поколение к познанию мира, творчеству, изучению культуры и духовной жизни, к физическому развитию и совершенствованию. Таким образом, реализуются потребности несовершеннолетних граждан и их родителей в интеллектуальном, духовном, культурном, физическом развитии и выполняются государственные стандарты образования. В условиях дополнительного образования учащиеся развивают свой творческий потенциал, навыки адаптации к современному обществу и получают возможность полноценной организации свободного </w:t>
                  </w:r>
                  <w:r w:rsidRPr="00AC15FF">
                    <w:rPr>
                      <w:rFonts w:ascii="Times New Roman" w:hAnsi="Times New Roman" w:cs="Times New Roman"/>
                      <w:bCs/>
                      <w:sz w:val="24"/>
                      <w:szCs w:val="24"/>
                    </w:rPr>
                    <w:lastRenderedPageBreak/>
                    <w:t>времени.</w:t>
                  </w:r>
                </w:p>
                <w:p w:rsidR="002127B5" w:rsidRPr="00AC15FF" w:rsidRDefault="002127B5" w:rsidP="00560E7D">
                  <w:pPr>
                    <w:pStyle w:val="a3"/>
                    <w:ind w:right="141"/>
                    <w:jc w:val="both"/>
                    <w:rPr>
                      <w:rFonts w:ascii="Times New Roman" w:hAnsi="Times New Roman" w:cs="Times New Roman"/>
                      <w:bCs/>
                      <w:sz w:val="24"/>
                      <w:szCs w:val="24"/>
                    </w:rPr>
                  </w:pPr>
                  <w:r w:rsidRPr="00AC15FF">
                    <w:rPr>
                      <w:rFonts w:ascii="Times New Roman" w:hAnsi="Times New Roman" w:cs="Times New Roman"/>
                      <w:bCs/>
                      <w:sz w:val="24"/>
                      <w:szCs w:val="24"/>
                    </w:rPr>
                    <w:tab/>
                    <w:t>Реализуя задачи дополнительного образования, школа реализует, с одной стороны, освоение образовательного стандарта, а с другой — создает условия для свободного развития личности, что является основой личностно ориентированного образования.</w:t>
                  </w:r>
                </w:p>
                <w:p w:rsidR="002127B5" w:rsidRDefault="002127B5" w:rsidP="00560E7D">
                  <w:pPr>
                    <w:pStyle w:val="a3"/>
                    <w:ind w:right="141"/>
                    <w:jc w:val="both"/>
                    <w:rPr>
                      <w:rFonts w:ascii="Times New Roman" w:hAnsi="Times New Roman" w:cs="Times New Roman"/>
                      <w:bCs/>
                      <w:sz w:val="24"/>
                      <w:szCs w:val="24"/>
                    </w:rPr>
                  </w:pPr>
                  <w:r w:rsidRPr="00AC15FF">
                    <w:rPr>
                      <w:rFonts w:ascii="Times New Roman" w:hAnsi="Times New Roman" w:cs="Times New Roman"/>
                      <w:sz w:val="24"/>
                      <w:szCs w:val="24"/>
                    </w:rPr>
                    <w:tab/>
                    <w:t xml:space="preserve"> В МБОУ Кагальницкой СОШ №1 </w:t>
                  </w:r>
                  <w:r w:rsidRPr="00AC15FF">
                    <w:rPr>
                      <w:rFonts w:ascii="Times New Roman" w:hAnsi="Times New Roman" w:cs="Times New Roman"/>
                      <w:bCs/>
                      <w:sz w:val="24"/>
                      <w:szCs w:val="24"/>
                    </w:rPr>
                    <w:t>дополнительное образование представлено следующими программами:</w:t>
                  </w:r>
                </w:p>
                <w:p w:rsidR="006A74EB" w:rsidRPr="00AB2E36" w:rsidRDefault="006A74EB" w:rsidP="006A74EB">
                  <w:pPr>
                    <w:jc w:val="both"/>
                    <w:rPr>
                      <w:sz w:val="20"/>
                      <w:szCs w:val="20"/>
                    </w:rPr>
                  </w:pPr>
                </w:p>
                <w:tbl>
                  <w:tblPr>
                    <w:tblpPr w:leftFromText="180" w:rightFromText="180" w:vertAnchor="text" w:horzAnchor="margin" w:tblpXSpec="center" w:tblpY="23"/>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008"/>
                    <w:gridCol w:w="2410"/>
                    <w:gridCol w:w="1418"/>
                    <w:gridCol w:w="2268"/>
                  </w:tblGrid>
                  <w:tr w:rsidR="000F196C" w:rsidRPr="00AB2E36" w:rsidTr="000F196C">
                    <w:trPr>
                      <w:trHeight w:val="695"/>
                    </w:trPr>
                    <w:tc>
                      <w:tcPr>
                        <w:tcW w:w="822"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w:t>
                        </w:r>
                      </w:p>
                    </w:tc>
                    <w:tc>
                      <w:tcPr>
                        <w:tcW w:w="2008" w:type="dxa"/>
                      </w:tcPr>
                      <w:p w:rsidR="000F196C" w:rsidRPr="000F196C" w:rsidRDefault="000F196C" w:rsidP="006A74EB">
                        <w:pPr>
                          <w:jc w:val="center"/>
                          <w:rPr>
                            <w:rFonts w:ascii="Times New Roman" w:hAnsi="Times New Roman" w:cs="Times New Roman"/>
                            <w:sz w:val="24"/>
                            <w:szCs w:val="24"/>
                          </w:rPr>
                        </w:pPr>
                        <w:r w:rsidRPr="000F196C">
                          <w:rPr>
                            <w:rFonts w:ascii="Times New Roman" w:hAnsi="Times New Roman" w:cs="Times New Roman"/>
                            <w:sz w:val="24"/>
                            <w:szCs w:val="24"/>
                          </w:rPr>
                          <w:t>Направление</w:t>
                        </w:r>
                      </w:p>
                    </w:tc>
                    <w:tc>
                      <w:tcPr>
                        <w:tcW w:w="2410" w:type="dxa"/>
                      </w:tcPr>
                      <w:p w:rsidR="000F196C" w:rsidRPr="000F196C" w:rsidRDefault="000F196C" w:rsidP="006A74EB">
                        <w:pPr>
                          <w:jc w:val="center"/>
                          <w:rPr>
                            <w:rFonts w:ascii="Times New Roman" w:hAnsi="Times New Roman" w:cs="Times New Roman"/>
                            <w:sz w:val="24"/>
                            <w:szCs w:val="24"/>
                          </w:rPr>
                        </w:pPr>
                        <w:r w:rsidRPr="000F196C">
                          <w:rPr>
                            <w:rFonts w:ascii="Times New Roman" w:hAnsi="Times New Roman" w:cs="Times New Roman"/>
                            <w:sz w:val="24"/>
                            <w:szCs w:val="24"/>
                          </w:rPr>
                          <w:t>Наименование кружка</w:t>
                        </w:r>
                      </w:p>
                    </w:tc>
                    <w:tc>
                      <w:tcPr>
                        <w:tcW w:w="1418" w:type="dxa"/>
                      </w:tcPr>
                      <w:p w:rsidR="000F196C" w:rsidRPr="000F196C" w:rsidRDefault="000F196C" w:rsidP="006A74EB">
                        <w:pPr>
                          <w:jc w:val="center"/>
                          <w:rPr>
                            <w:rFonts w:ascii="Times New Roman" w:hAnsi="Times New Roman" w:cs="Times New Roman"/>
                            <w:sz w:val="24"/>
                            <w:szCs w:val="24"/>
                          </w:rPr>
                        </w:pPr>
                        <w:r w:rsidRPr="000F196C">
                          <w:rPr>
                            <w:rFonts w:ascii="Times New Roman" w:hAnsi="Times New Roman" w:cs="Times New Roman"/>
                            <w:sz w:val="24"/>
                            <w:szCs w:val="24"/>
                          </w:rPr>
                          <w:t>Кол-во воспитанников</w:t>
                        </w:r>
                      </w:p>
                      <w:p w:rsidR="000F196C" w:rsidRPr="000F196C" w:rsidRDefault="000F196C" w:rsidP="006A74EB">
                        <w:pPr>
                          <w:jc w:val="center"/>
                          <w:rPr>
                            <w:rFonts w:ascii="Times New Roman" w:hAnsi="Times New Roman" w:cs="Times New Roman"/>
                            <w:sz w:val="24"/>
                            <w:szCs w:val="24"/>
                          </w:rPr>
                        </w:pPr>
                        <w:r w:rsidRPr="000F196C">
                          <w:rPr>
                            <w:rFonts w:ascii="Times New Roman" w:hAnsi="Times New Roman" w:cs="Times New Roman"/>
                            <w:b/>
                            <w:sz w:val="24"/>
                            <w:szCs w:val="24"/>
                          </w:rPr>
                          <w:t xml:space="preserve"> </w:t>
                        </w:r>
                      </w:p>
                    </w:tc>
                    <w:tc>
                      <w:tcPr>
                        <w:tcW w:w="2268" w:type="dxa"/>
                      </w:tcPr>
                      <w:p w:rsidR="000F196C" w:rsidRPr="000F196C" w:rsidRDefault="000F196C" w:rsidP="006A74EB">
                        <w:pPr>
                          <w:jc w:val="center"/>
                          <w:rPr>
                            <w:rFonts w:ascii="Times New Roman" w:hAnsi="Times New Roman" w:cs="Times New Roman"/>
                            <w:sz w:val="24"/>
                            <w:szCs w:val="24"/>
                          </w:rPr>
                        </w:pPr>
                        <w:r w:rsidRPr="000F196C">
                          <w:rPr>
                            <w:rFonts w:ascii="Times New Roman" w:hAnsi="Times New Roman" w:cs="Times New Roman"/>
                            <w:sz w:val="24"/>
                            <w:szCs w:val="24"/>
                          </w:rPr>
                          <w:t>Ф.И.О. педагога  дополнительного образования</w:t>
                        </w:r>
                      </w:p>
                    </w:tc>
                  </w:tr>
                  <w:tr w:rsidR="000F196C" w:rsidRPr="00AB2E36" w:rsidTr="000F196C">
                    <w:trPr>
                      <w:trHeight w:val="362"/>
                    </w:trPr>
                    <w:tc>
                      <w:tcPr>
                        <w:tcW w:w="822" w:type="dxa"/>
                        <w:vMerge w:val="restart"/>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1</w:t>
                        </w:r>
                      </w:p>
                    </w:tc>
                    <w:tc>
                      <w:tcPr>
                        <w:tcW w:w="2008" w:type="dxa"/>
                        <w:vMerge w:val="restart"/>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 xml:space="preserve">Техническое </w:t>
                        </w:r>
                      </w:p>
                    </w:tc>
                    <w:tc>
                      <w:tcPr>
                        <w:tcW w:w="2410"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«Хозяюшка»</w:t>
                        </w:r>
                      </w:p>
                    </w:tc>
                    <w:tc>
                      <w:tcPr>
                        <w:tcW w:w="1418" w:type="dxa"/>
                      </w:tcPr>
                      <w:p w:rsidR="000F196C" w:rsidRPr="000F196C" w:rsidRDefault="000F196C" w:rsidP="006A74EB">
                        <w:pPr>
                          <w:jc w:val="center"/>
                          <w:rPr>
                            <w:rFonts w:ascii="Times New Roman" w:hAnsi="Times New Roman" w:cs="Times New Roman"/>
                            <w:b/>
                            <w:sz w:val="24"/>
                            <w:szCs w:val="24"/>
                          </w:rPr>
                        </w:pPr>
                        <w:r w:rsidRPr="000F196C">
                          <w:rPr>
                            <w:rFonts w:ascii="Times New Roman" w:hAnsi="Times New Roman" w:cs="Times New Roman"/>
                            <w:b/>
                            <w:sz w:val="24"/>
                            <w:szCs w:val="24"/>
                          </w:rPr>
                          <w:t>16</w:t>
                        </w:r>
                      </w:p>
                    </w:tc>
                    <w:tc>
                      <w:tcPr>
                        <w:tcW w:w="2268"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Ситникова В.Ф.</w:t>
                        </w:r>
                      </w:p>
                    </w:tc>
                  </w:tr>
                  <w:tr w:rsidR="000F196C" w:rsidRPr="00AB2E36" w:rsidTr="000F196C">
                    <w:trPr>
                      <w:trHeight w:val="274"/>
                    </w:trPr>
                    <w:tc>
                      <w:tcPr>
                        <w:tcW w:w="822" w:type="dxa"/>
                        <w:vMerge/>
                      </w:tcPr>
                      <w:p w:rsidR="000F196C" w:rsidRPr="000F196C" w:rsidRDefault="000F196C" w:rsidP="006A74EB">
                        <w:pPr>
                          <w:jc w:val="both"/>
                          <w:rPr>
                            <w:rFonts w:ascii="Times New Roman" w:hAnsi="Times New Roman" w:cs="Times New Roman"/>
                            <w:sz w:val="24"/>
                            <w:szCs w:val="24"/>
                          </w:rPr>
                        </w:pPr>
                      </w:p>
                    </w:tc>
                    <w:tc>
                      <w:tcPr>
                        <w:tcW w:w="2008" w:type="dxa"/>
                        <w:vMerge/>
                      </w:tcPr>
                      <w:p w:rsidR="000F196C" w:rsidRPr="000F196C" w:rsidRDefault="000F196C" w:rsidP="006A74EB">
                        <w:pPr>
                          <w:jc w:val="both"/>
                          <w:rPr>
                            <w:rFonts w:ascii="Times New Roman" w:hAnsi="Times New Roman" w:cs="Times New Roman"/>
                            <w:sz w:val="24"/>
                            <w:szCs w:val="24"/>
                          </w:rPr>
                        </w:pPr>
                      </w:p>
                    </w:tc>
                    <w:tc>
                      <w:tcPr>
                        <w:tcW w:w="2410"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«Медиа центр»</w:t>
                        </w:r>
                      </w:p>
                    </w:tc>
                    <w:tc>
                      <w:tcPr>
                        <w:tcW w:w="1418" w:type="dxa"/>
                      </w:tcPr>
                      <w:p w:rsidR="000F196C" w:rsidRPr="000F196C" w:rsidRDefault="000F196C" w:rsidP="006A74EB">
                        <w:pPr>
                          <w:jc w:val="center"/>
                          <w:rPr>
                            <w:rFonts w:ascii="Times New Roman" w:hAnsi="Times New Roman" w:cs="Times New Roman"/>
                            <w:b/>
                            <w:sz w:val="24"/>
                            <w:szCs w:val="24"/>
                          </w:rPr>
                        </w:pPr>
                        <w:r w:rsidRPr="000F196C">
                          <w:rPr>
                            <w:rFonts w:ascii="Times New Roman" w:hAnsi="Times New Roman" w:cs="Times New Roman"/>
                            <w:b/>
                            <w:sz w:val="24"/>
                            <w:szCs w:val="24"/>
                          </w:rPr>
                          <w:t>30</w:t>
                        </w:r>
                      </w:p>
                    </w:tc>
                    <w:tc>
                      <w:tcPr>
                        <w:tcW w:w="2268"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Колесникова И.М.</w:t>
                        </w:r>
                      </w:p>
                    </w:tc>
                  </w:tr>
                  <w:tr w:rsidR="000F196C" w:rsidRPr="00AB2E36" w:rsidTr="000F196C">
                    <w:trPr>
                      <w:trHeight w:val="267"/>
                    </w:trPr>
                    <w:tc>
                      <w:tcPr>
                        <w:tcW w:w="822" w:type="dxa"/>
                        <w:vMerge/>
                      </w:tcPr>
                      <w:p w:rsidR="000F196C" w:rsidRPr="000F196C" w:rsidRDefault="000F196C" w:rsidP="006A74EB">
                        <w:pPr>
                          <w:jc w:val="both"/>
                          <w:rPr>
                            <w:rFonts w:ascii="Times New Roman" w:hAnsi="Times New Roman" w:cs="Times New Roman"/>
                            <w:sz w:val="24"/>
                            <w:szCs w:val="24"/>
                          </w:rPr>
                        </w:pPr>
                      </w:p>
                    </w:tc>
                    <w:tc>
                      <w:tcPr>
                        <w:tcW w:w="2008" w:type="dxa"/>
                        <w:vMerge/>
                      </w:tcPr>
                      <w:p w:rsidR="000F196C" w:rsidRPr="000F196C" w:rsidRDefault="000F196C" w:rsidP="006A74EB">
                        <w:pPr>
                          <w:jc w:val="both"/>
                          <w:rPr>
                            <w:rFonts w:ascii="Times New Roman" w:hAnsi="Times New Roman" w:cs="Times New Roman"/>
                            <w:sz w:val="24"/>
                            <w:szCs w:val="24"/>
                          </w:rPr>
                        </w:pPr>
                      </w:p>
                    </w:tc>
                    <w:tc>
                      <w:tcPr>
                        <w:tcW w:w="2410"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«3</w:t>
                        </w:r>
                        <w:r w:rsidRPr="000F196C">
                          <w:rPr>
                            <w:rFonts w:ascii="Times New Roman" w:hAnsi="Times New Roman" w:cs="Times New Roman"/>
                            <w:sz w:val="24"/>
                            <w:szCs w:val="24"/>
                            <w:lang w:val="en-US"/>
                          </w:rPr>
                          <w:t>D</w:t>
                        </w:r>
                        <w:r w:rsidRPr="000F196C">
                          <w:rPr>
                            <w:rFonts w:ascii="Times New Roman" w:hAnsi="Times New Roman" w:cs="Times New Roman"/>
                            <w:sz w:val="24"/>
                            <w:szCs w:val="24"/>
                          </w:rPr>
                          <w:t xml:space="preserve"> моделирование»</w:t>
                        </w:r>
                      </w:p>
                    </w:tc>
                    <w:tc>
                      <w:tcPr>
                        <w:tcW w:w="1418" w:type="dxa"/>
                      </w:tcPr>
                      <w:p w:rsidR="000F196C" w:rsidRPr="000F196C" w:rsidRDefault="000F196C" w:rsidP="006A74EB">
                        <w:pPr>
                          <w:jc w:val="center"/>
                          <w:rPr>
                            <w:rFonts w:ascii="Times New Roman" w:hAnsi="Times New Roman" w:cs="Times New Roman"/>
                            <w:b/>
                            <w:sz w:val="24"/>
                            <w:szCs w:val="24"/>
                          </w:rPr>
                        </w:pPr>
                        <w:r w:rsidRPr="000F196C">
                          <w:rPr>
                            <w:rFonts w:ascii="Times New Roman" w:hAnsi="Times New Roman" w:cs="Times New Roman"/>
                            <w:b/>
                            <w:sz w:val="24"/>
                            <w:szCs w:val="24"/>
                          </w:rPr>
                          <w:t>30</w:t>
                        </w:r>
                      </w:p>
                    </w:tc>
                    <w:tc>
                      <w:tcPr>
                        <w:tcW w:w="2268"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Чумакова Н.А.</w:t>
                        </w:r>
                      </w:p>
                    </w:tc>
                  </w:tr>
                  <w:tr w:rsidR="000F196C" w:rsidRPr="00AB2E36" w:rsidTr="000F196C">
                    <w:trPr>
                      <w:trHeight w:val="270"/>
                    </w:trPr>
                    <w:tc>
                      <w:tcPr>
                        <w:tcW w:w="822" w:type="dxa"/>
                        <w:vMerge/>
                      </w:tcPr>
                      <w:p w:rsidR="000F196C" w:rsidRPr="000F196C" w:rsidRDefault="000F196C" w:rsidP="006A74EB">
                        <w:pPr>
                          <w:jc w:val="both"/>
                          <w:rPr>
                            <w:rFonts w:ascii="Times New Roman" w:hAnsi="Times New Roman" w:cs="Times New Roman"/>
                            <w:sz w:val="24"/>
                            <w:szCs w:val="24"/>
                          </w:rPr>
                        </w:pPr>
                      </w:p>
                    </w:tc>
                    <w:tc>
                      <w:tcPr>
                        <w:tcW w:w="2008" w:type="dxa"/>
                        <w:vMerge/>
                      </w:tcPr>
                      <w:p w:rsidR="000F196C" w:rsidRPr="000F196C" w:rsidRDefault="000F196C" w:rsidP="006A74EB">
                        <w:pPr>
                          <w:jc w:val="both"/>
                          <w:rPr>
                            <w:rFonts w:ascii="Times New Roman" w:hAnsi="Times New Roman" w:cs="Times New Roman"/>
                            <w:sz w:val="24"/>
                            <w:szCs w:val="24"/>
                          </w:rPr>
                        </w:pPr>
                      </w:p>
                    </w:tc>
                    <w:tc>
                      <w:tcPr>
                        <w:tcW w:w="2410"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«Робототехника»</w:t>
                        </w:r>
                      </w:p>
                    </w:tc>
                    <w:tc>
                      <w:tcPr>
                        <w:tcW w:w="1418" w:type="dxa"/>
                      </w:tcPr>
                      <w:p w:rsidR="000F196C" w:rsidRPr="000F196C" w:rsidRDefault="000F196C" w:rsidP="006A74EB">
                        <w:pPr>
                          <w:jc w:val="center"/>
                          <w:rPr>
                            <w:rFonts w:ascii="Times New Roman" w:hAnsi="Times New Roman" w:cs="Times New Roman"/>
                            <w:b/>
                            <w:sz w:val="24"/>
                            <w:szCs w:val="24"/>
                          </w:rPr>
                        </w:pPr>
                        <w:r w:rsidRPr="000F196C">
                          <w:rPr>
                            <w:rFonts w:ascii="Times New Roman" w:hAnsi="Times New Roman" w:cs="Times New Roman"/>
                            <w:b/>
                            <w:sz w:val="24"/>
                            <w:szCs w:val="24"/>
                          </w:rPr>
                          <w:t>30</w:t>
                        </w:r>
                      </w:p>
                    </w:tc>
                    <w:tc>
                      <w:tcPr>
                        <w:tcW w:w="2268"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 xml:space="preserve"> Хрипченко К.В.</w:t>
                        </w:r>
                      </w:p>
                    </w:tc>
                  </w:tr>
                  <w:tr w:rsidR="000F196C" w:rsidRPr="00AB2E36" w:rsidTr="000F196C">
                    <w:trPr>
                      <w:trHeight w:val="262"/>
                    </w:trPr>
                    <w:tc>
                      <w:tcPr>
                        <w:tcW w:w="822" w:type="dxa"/>
                        <w:vMerge w:val="restart"/>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2</w:t>
                        </w:r>
                      </w:p>
                    </w:tc>
                    <w:tc>
                      <w:tcPr>
                        <w:tcW w:w="2008" w:type="dxa"/>
                        <w:vMerge w:val="restart"/>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 xml:space="preserve">Туристско-краеведческое </w:t>
                        </w:r>
                      </w:p>
                    </w:tc>
                    <w:tc>
                      <w:tcPr>
                        <w:tcW w:w="2410"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«Туризм»</w:t>
                        </w:r>
                      </w:p>
                    </w:tc>
                    <w:tc>
                      <w:tcPr>
                        <w:tcW w:w="1418" w:type="dxa"/>
                      </w:tcPr>
                      <w:p w:rsidR="000F196C" w:rsidRPr="000F196C" w:rsidRDefault="000F196C" w:rsidP="006A74EB">
                        <w:pPr>
                          <w:jc w:val="center"/>
                          <w:rPr>
                            <w:rFonts w:ascii="Times New Roman" w:hAnsi="Times New Roman" w:cs="Times New Roman"/>
                            <w:b/>
                            <w:sz w:val="24"/>
                            <w:szCs w:val="24"/>
                          </w:rPr>
                        </w:pPr>
                        <w:r w:rsidRPr="000F196C">
                          <w:rPr>
                            <w:rFonts w:ascii="Times New Roman" w:hAnsi="Times New Roman" w:cs="Times New Roman"/>
                            <w:b/>
                            <w:sz w:val="24"/>
                            <w:szCs w:val="24"/>
                          </w:rPr>
                          <w:t>22</w:t>
                        </w:r>
                      </w:p>
                    </w:tc>
                    <w:tc>
                      <w:tcPr>
                        <w:tcW w:w="2268"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Арефин В.А.</w:t>
                        </w:r>
                      </w:p>
                    </w:tc>
                  </w:tr>
                  <w:tr w:rsidR="000F196C" w:rsidRPr="00AB2E36" w:rsidTr="000F196C">
                    <w:trPr>
                      <w:trHeight w:val="295"/>
                    </w:trPr>
                    <w:tc>
                      <w:tcPr>
                        <w:tcW w:w="822" w:type="dxa"/>
                        <w:vMerge/>
                      </w:tcPr>
                      <w:p w:rsidR="000F196C" w:rsidRPr="000F196C" w:rsidRDefault="000F196C" w:rsidP="006A74EB">
                        <w:pPr>
                          <w:jc w:val="both"/>
                          <w:rPr>
                            <w:rFonts w:ascii="Times New Roman" w:hAnsi="Times New Roman" w:cs="Times New Roman"/>
                            <w:sz w:val="24"/>
                            <w:szCs w:val="24"/>
                          </w:rPr>
                        </w:pPr>
                      </w:p>
                    </w:tc>
                    <w:tc>
                      <w:tcPr>
                        <w:tcW w:w="2008" w:type="dxa"/>
                        <w:vMerge/>
                      </w:tcPr>
                      <w:p w:rsidR="000F196C" w:rsidRPr="000F196C" w:rsidRDefault="000F196C" w:rsidP="006A74EB">
                        <w:pPr>
                          <w:jc w:val="both"/>
                          <w:rPr>
                            <w:rFonts w:ascii="Times New Roman" w:hAnsi="Times New Roman" w:cs="Times New Roman"/>
                            <w:sz w:val="24"/>
                            <w:szCs w:val="24"/>
                          </w:rPr>
                        </w:pPr>
                      </w:p>
                    </w:tc>
                    <w:tc>
                      <w:tcPr>
                        <w:tcW w:w="2410"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«Искатели» школьный музей</w:t>
                        </w:r>
                      </w:p>
                    </w:tc>
                    <w:tc>
                      <w:tcPr>
                        <w:tcW w:w="1418" w:type="dxa"/>
                      </w:tcPr>
                      <w:p w:rsidR="000F196C" w:rsidRPr="000F196C" w:rsidRDefault="000F196C" w:rsidP="006A74EB">
                        <w:pPr>
                          <w:jc w:val="center"/>
                          <w:rPr>
                            <w:rFonts w:ascii="Times New Roman" w:hAnsi="Times New Roman" w:cs="Times New Roman"/>
                            <w:b/>
                            <w:sz w:val="24"/>
                            <w:szCs w:val="24"/>
                          </w:rPr>
                        </w:pPr>
                        <w:r w:rsidRPr="000F196C">
                          <w:rPr>
                            <w:rFonts w:ascii="Times New Roman" w:hAnsi="Times New Roman" w:cs="Times New Roman"/>
                            <w:b/>
                            <w:sz w:val="24"/>
                            <w:szCs w:val="24"/>
                          </w:rPr>
                          <w:t>30</w:t>
                        </w:r>
                      </w:p>
                    </w:tc>
                    <w:tc>
                      <w:tcPr>
                        <w:tcW w:w="2268"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Колесникова И.М.</w:t>
                        </w:r>
                      </w:p>
                    </w:tc>
                  </w:tr>
                  <w:tr w:rsidR="000F196C" w:rsidRPr="00AB2E36" w:rsidTr="000F196C">
                    <w:trPr>
                      <w:trHeight w:val="285"/>
                    </w:trPr>
                    <w:tc>
                      <w:tcPr>
                        <w:tcW w:w="822" w:type="dxa"/>
                        <w:vMerge w:val="restart"/>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3</w:t>
                        </w:r>
                      </w:p>
                    </w:tc>
                    <w:tc>
                      <w:tcPr>
                        <w:tcW w:w="2008" w:type="dxa"/>
                        <w:vMerge w:val="restart"/>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 xml:space="preserve">Спортивное </w:t>
                        </w:r>
                      </w:p>
                    </w:tc>
                    <w:tc>
                      <w:tcPr>
                        <w:tcW w:w="2410"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«Волейбол»</w:t>
                        </w:r>
                      </w:p>
                    </w:tc>
                    <w:tc>
                      <w:tcPr>
                        <w:tcW w:w="1418" w:type="dxa"/>
                      </w:tcPr>
                      <w:p w:rsidR="000F196C" w:rsidRPr="000F196C" w:rsidRDefault="000F196C" w:rsidP="006A74EB">
                        <w:pPr>
                          <w:jc w:val="center"/>
                          <w:rPr>
                            <w:rFonts w:ascii="Times New Roman" w:hAnsi="Times New Roman" w:cs="Times New Roman"/>
                            <w:b/>
                            <w:sz w:val="24"/>
                            <w:szCs w:val="24"/>
                          </w:rPr>
                        </w:pPr>
                        <w:r w:rsidRPr="000F196C">
                          <w:rPr>
                            <w:rFonts w:ascii="Times New Roman" w:hAnsi="Times New Roman" w:cs="Times New Roman"/>
                            <w:b/>
                            <w:sz w:val="24"/>
                            <w:szCs w:val="24"/>
                          </w:rPr>
                          <w:t>48</w:t>
                        </w:r>
                      </w:p>
                    </w:tc>
                    <w:tc>
                      <w:tcPr>
                        <w:tcW w:w="2268"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Козлов Ю.Д.</w:t>
                        </w:r>
                      </w:p>
                    </w:tc>
                  </w:tr>
                  <w:tr w:rsidR="000F196C" w:rsidRPr="00AB2E36" w:rsidTr="000F196C">
                    <w:trPr>
                      <w:trHeight w:val="285"/>
                    </w:trPr>
                    <w:tc>
                      <w:tcPr>
                        <w:tcW w:w="822" w:type="dxa"/>
                        <w:vMerge/>
                      </w:tcPr>
                      <w:p w:rsidR="000F196C" w:rsidRPr="000F196C" w:rsidRDefault="000F196C" w:rsidP="006A74EB">
                        <w:pPr>
                          <w:jc w:val="both"/>
                          <w:rPr>
                            <w:rFonts w:ascii="Times New Roman" w:hAnsi="Times New Roman" w:cs="Times New Roman"/>
                            <w:sz w:val="24"/>
                            <w:szCs w:val="24"/>
                          </w:rPr>
                        </w:pPr>
                      </w:p>
                    </w:tc>
                    <w:tc>
                      <w:tcPr>
                        <w:tcW w:w="2008" w:type="dxa"/>
                        <w:vMerge/>
                      </w:tcPr>
                      <w:p w:rsidR="000F196C" w:rsidRPr="000F196C" w:rsidRDefault="000F196C" w:rsidP="006A74EB">
                        <w:pPr>
                          <w:jc w:val="both"/>
                          <w:rPr>
                            <w:rFonts w:ascii="Times New Roman" w:hAnsi="Times New Roman" w:cs="Times New Roman"/>
                            <w:sz w:val="24"/>
                            <w:szCs w:val="24"/>
                          </w:rPr>
                        </w:pPr>
                      </w:p>
                    </w:tc>
                    <w:tc>
                      <w:tcPr>
                        <w:tcW w:w="2410"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«Школа бадминтона»</w:t>
                        </w:r>
                      </w:p>
                    </w:tc>
                    <w:tc>
                      <w:tcPr>
                        <w:tcW w:w="1418" w:type="dxa"/>
                      </w:tcPr>
                      <w:p w:rsidR="000F196C" w:rsidRPr="000F196C" w:rsidRDefault="000F196C" w:rsidP="006A74EB">
                        <w:pPr>
                          <w:jc w:val="center"/>
                          <w:rPr>
                            <w:rFonts w:ascii="Times New Roman" w:hAnsi="Times New Roman" w:cs="Times New Roman"/>
                            <w:b/>
                            <w:sz w:val="24"/>
                            <w:szCs w:val="24"/>
                          </w:rPr>
                        </w:pPr>
                        <w:r w:rsidRPr="000F196C">
                          <w:rPr>
                            <w:rFonts w:ascii="Times New Roman" w:hAnsi="Times New Roman" w:cs="Times New Roman"/>
                            <w:b/>
                            <w:sz w:val="24"/>
                            <w:szCs w:val="24"/>
                          </w:rPr>
                          <w:t>30</w:t>
                        </w:r>
                      </w:p>
                    </w:tc>
                    <w:tc>
                      <w:tcPr>
                        <w:tcW w:w="2268"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Колесников А.Е.</w:t>
                        </w:r>
                      </w:p>
                    </w:tc>
                  </w:tr>
                  <w:tr w:rsidR="000F196C" w:rsidRPr="00AB2E36" w:rsidTr="000F196C">
                    <w:trPr>
                      <w:trHeight w:val="291"/>
                    </w:trPr>
                    <w:tc>
                      <w:tcPr>
                        <w:tcW w:w="822" w:type="dxa"/>
                        <w:vMerge/>
                      </w:tcPr>
                      <w:p w:rsidR="000F196C" w:rsidRPr="000F196C" w:rsidRDefault="000F196C" w:rsidP="006A74EB">
                        <w:pPr>
                          <w:jc w:val="both"/>
                          <w:rPr>
                            <w:rFonts w:ascii="Times New Roman" w:hAnsi="Times New Roman" w:cs="Times New Roman"/>
                            <w:sz w:val="24"/>
                            <w:szCs w:val="24"/>
                          </w:rPr>
                        </w:pPr>
                      </w:p>
                    </w:tc>
                    <w:tc>
                      <w:tcPr>
                        <w:tcW w:w="2008" w:type="dxa"/>
                        <w:vMerge/>
                      </w:tcPr>
                      <w:p w:rsidR="000F196C" w:rsidRPr="000F196C" w:rsidRDefault="000F196C" w:rsidP="006A74EB">
                        <w:pPr>
                          <w:jc w:val="both"/>
                          <w:rPr>
                            <w:rFonts w:ascii="Times New Roman" w:hAnsi="Times New Roman" w:cs="Times New Roman"/>
                            <w:sz w:val="24"/>
                            <w:szCs w:val="24"/>
                          </w:rPr>
                        </w:pPr>
                      </w:p>
                    </w:tc>
                    <w:tc>
                      <w:tcPr>
                        <w:tcW w:w="2410"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«Атлант»</w:t>
                        </w:r>
                      </w:p>
                    </w:tc>
                    <w:tc>
                      <w:tcPr>
                        <w:tcW w:w="1418" w:type="dxa"/>
                      </w:tcPr>
                      <w:p w:rsidR="000F196C" w:rsidRPr="000F196C" w:rsidRDefault="000F196C" w:rsidP="006A74EB">
                        <w:pPr>
                          <w:jc w:val="center"/>
                          <w:rPr>
                            <w:rFonts w:ascii="Times New Roman" w:hAnsi="Times New Roman" w:cs="Times New Roman"/>
                            <w:b/>
                            <w:sz w:val="24"/>
                            <w:szCs w:val="24"/>
                          </w:rPr>
                        </w:pPr>
                        <w:r w:rsidRPr="000F196C">
                          <w:rPr>
                            <w:rFonts w:ascii="Times New Roman" w:hAnsi="Times New Roman" w:cs="Times New Roman"/>
                            <w:b/>
                            <w:sz w:val="24"/>
                            <w:szCs w:val="24"/>
                          </w:rPr>
                          <w:t>32</w:t>
                        </w:r>
                      </w:p>
                    </w:tc>
                    <w:tc>
                      <w:tcPr>
                        <w:tcW w:w="2268"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Козлов Ю.Д.</w:t>
                        </w:r>
                      </w:p>
                    </w:tc>
                  </w:tr>
                  <w:tr w:rsidR="000F196C" w:rsidRPr="00AB2E36" w:rsidTr="000F196C">
                    <w:trPr>
                      <w:trHeight w:val="315"/>
                    </w:trPr>
                    <w:tc>
                      <w:tcPr>
                        <w:tcW w:w="822" w:type="dxa"/>
                        <w:vMerge/>
                      </w:tcPr>
                      <w:p w:rsidR="000F196C" w:rsidRPr="000F196C" w:rsidRDefault="000F196C" w:rsidP="006A74EB">
                        <w:pPr>
                          <w:jc w:val="both"/>
                          <w:rPr>
                            <w:rFonts w:ascii="Times New Roman" w:hAnsi="Times New Roman" w:cs="Times New Roman"/>
                            <w:sz w:val="24"/>
                            <w:szCs w:val="24"/>
                          </w:rPr>
                        </w:pPr>
                      </w:p>
                    </w:tc>
                    <w:tc>
                      <w:tcPr>
                        <w:tcW w:w="2008" w:type="dxa"/>
                        <w:vMerge/>
                      </w:tcPr>
                      <w:p w:rsidR="000F196C" w:rsidRPr="000F196C" w:rsidRDefault="000F196C" w:rsidP="006A74EB">
                        <w:pPr>
                          <w:jc w:val="both"/>
                          <w:rPr>
                            <w:rFonts w:ascii="Times New Roman" w:hAnsi="Times New Roman" w:cs="Times New Roman"/>
                            <w:sz w:val="24"/>
                            <w:szCs w:val="24"/>
                          </w:rPr>
                        </w:pPr>
                      </w:p>
                    </w:tc>
                    <w:tc>
                      <w:tcPr>
                        <w:tcW w:w="2410"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«Подвижные игры»</w:t>
                        </w:r>
                      </w:p>
                    </w:tc>
                    <w:tc>
                      <w:tcPr>
                        <w:tcW w:w="1418" w:type="dxa"/>
                      </w:tcPr>
                      <w:p w:rsidR="000F196C" w:rsidRPr="000F196C" w:rsidRDefault="000F196C" w:rsidP="006A74EB">
                        <w:pPr>
                          <w:jc w:val="center"/>
                          <w:rPr>
                            <w:rFonts w:ascii="Times New Roman" w:hAnsi="Times New Roman" w:cs="Times New Roman"/>
                            <w:b/>
                            <w:sz w:val="24"/>
                            <w:szCs w:val="24"/>
                          </w:rPr>
                        </w:pPr>
                        <w:r w:rsidRPr="000F196C">
                          <w:rPr>
                            <w:rFonts w:ascii="Times New Roman" w:hAnsi="Times New Roman" w:cs="Times New Roman"/>
                            <w:b/>
                            <w:sz w:val="24"/>
                            <w:szCs w:val="24"/>
                          </w:rPr>
                          <w:t>59</w:t>
                        </w:r>
                      </w:p>
                    </w:tc>
                    <w:tc>
                      <w:tcPr>
                        <w:tcW w:w="2268"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Кривоус Д. И.</w:t>
                        </w:r>
                      </w:p>
                    </w:tc>
                  </w:tr>
                  <w:tr w:rsidR="000F196C" w:rsidRPr="00AB2E36" w:rsidTr="000F196C">
                    <w:trPr>
                      <w:trHeight w:val="330"/>
                    </w:trPr>
                    <w:tc>
                      <w:tcPr>
                        <w:tcW w:w="822" w:type="dxa"/>
                        <w:vMerge/>
                      </w:tcPr>
                      <w:p w:rsidR="000F196C" w:rsidRPr="000F196C" w:rsidRDefault="000F196C" w:rsidP="006A74EB">
                        <w:pPr>
                          <w:jc w:val="both"/>
                          <w:rPr>
                            <w:rFonts w:ascii="Times New Roman" w:hAnsi="Times New Roman" w:cs="Times New Roman"/>
                            <w:sz w:val="24"/>
                            <w:szCs w:val="24"/>
                          </w:rPr>
                        </w:pPr>
                      </w:p>
                    </w:tc>
                    <w:tc>
                      <w:tcPr>
                        <w:tcW w:w="2008" w:type="dxa"/>
                        <w:vMerge/>
                      </w:tcPr>
                      <w:p w:rsidR="000F196C" w:rsidRPr="000F196C" w:rsidRDefault="000F196C" w:rsidP="006A74EB">
                        <w:pPr>
                          <w:jc w:val="both"/>
                          <w:rPr>
                            <w:rFonts w:ascii="Times New Roman" w:hAnsi="Times New Roman" w:cs="Times New Roman"/>
                            <w:sz w:val="24"/>
                            <w:szCs w:val="24"/>
                          </w:rPr>
                        </w:pPr>
                      </w:p>
                    </w:tc>
                    <w:tc>
                      <w:tcPr>
                        <w:tcW w:w="2410"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«Баскетбол»</w:t>
                        </w:r>
                      </w:p>
                    </w:tc>
                    <w:tc>
                      <w:tcPr>
                        <w:tcW w:w="1418" w:type="dxa"/>
                      </w:tcPr>
                      <w:p w:rsidR="000F196C" w:rsidRPr="000F196C" w:rsidRDefault="000F196C" w:rsidP="006A74EB">
                        <w:pPr>
                          <w:jc w:val="center"/>
                          <w:rPr>
                            <w:rFonts w:ascii="Times New Roman" w:hAnsi="Times New Roman" w:cs="Times New Roman"/>
                            <w:b/>
                            <w:sz w:val="24"/>
                            <w:szCs w:val="24"/>
                          </w:rPr>
                        </w:pPr>
                        <w:r w:rsidRPr="000F196C">
                          <w:rPr>
                            <w:rFonts w:ascii="Times New Roman" w:hAnsi="Times New Roman" w:cs="Times New Roman"/>
                            <w:b/>
                            <w:sz w:val="24"/>
                            <w:szCs w:val="24"/>
                          </w:rPr>
                          <w:t>30</w:t>
                        </w:r>
                      </w:p>
                    </w:tc>
                    <w:tc>
                      <w:tcPr>
                        <w:tcW w:w="2268"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Топчиёва А.А.</w:t>
                        </w:r>
                      </w:p>
                    </w:tc>
                  </w:tr>
                  <w:tr w:rsidR="000F196C" w:rsidRPr="00AB2E36" w:rsidTr="000F196C">
                    <w:trPr>
                      <w:trHeight w:val="207"/>
                    </w:trPr>
                    <w:tc>
                      <w:tcPr>
                        <w:tcW w:w="822" w:type="dxa"/>
                        <w:vMerge/>
                      </w:tcPr>
                      <w:p w:rsidR="000F196C" w:rsidRPr="000F196C" w:rsidRDefault="000F196C" w:rsidP="006A74EB">
                        <w:pPr>
                          <w:jc w:val="both"/>
                          <w:rPr>
                            <w:rFonts w:ascii="Times New Roman" w:hAnsi="Times New Roman" w:cs="Times New Roman"/>
                            <w:sz w:val="24"/>
                            <w:szCs w:val="24"/>
                          </w:rPr>
                        </w:pPr>
                      </w:p>
                    </w:tc>
                    <w:tc>
                      <w:tcPr>
                        <w:tcW w:w="2008" w:type="dxa"/>
                        <w:vMerge/>
                      </w:tcPr>
                      <w:p w:rsidR="000F196C" w:rsidRPr="000F196C" w:rsidRDefault="000F196C" w:rsidP="006A74EB">
                        <w:pPr>
                          <w:jc w:val="both"/>
                          <w:rPr>
                            <w:rFonts w:ascii="Times New Roman" w:hAnsi="Times New Roman" w:cs="Times New Roman"/>
                            <w:sz w:val="24"/>
                            <w:szCs w:val="24"/>
                          </w:rPr>
                        </w:pPr>
                      </w:p>
                    </w:tc>
                    <w:tc>
                      <w:tcPr>
                        <w:tcW w:w="2410"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«Шахматы»</w:t>
                        </w:r>
                      </w:p>
                    </w:tc>
                    <w:tc>
                      <w:tcPr>
                        <w:tcW w:w="1418" w:type="dxa"/>
                      </w:tcPr>
                      <w:p w:rsidR="000F196C" w:rsidRPr="000F196C" w:rsidRDefault="000F196C" w:rsidP="006A74EB">
                        <w:pPr>
                          <w:jc w:val="center"/>
                          <w:rPr>
                            <w:rFonts w:ascii="Times New Roman" w:hAnsi="Times New Roman" w:cs="Times New Roman"/>
                            <w:b/>
                            <w:sz w:val="24"/>
                            <w:szCs w:val="24"/>
                          </w:rPr>
                        </w:pPr>
                        <w:r w:rsidRPr="000F196C">
                          <w:rPr>
                            <w:rFonts w:ascii="Times New Roman" w:hAnsi="Times New Roman" w:cs="Times New Roman"/>
                            <w:b/>
                            <w:sz w:val="24"/>
                            <w:szCs w:val="24"/>
                          </w:rPr>
                          <w:t xml:space="preserve"> 237</w:t>
                        </w:r>
                      </w:p>
                    </w:tc>
                    <w:tc>
                      <w:tcPr>
                        <w:tcW w:w="2268"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Чернявская А.А.</w:t>
                        </w:r>
                      </w:p>
                    </w:tc>
                  </w:tr>
                  <w:tr w:rsidR="000F196C" w:rsidRPr="00AB2E36" w:rsidTr="000F196C">
                    <w:trPr>
                      <w:trHeight w:val="317"/>
                    </w:trPr>
                    <w:tc>
                      <w:tcPr>
                        <w:tcW w:w="822" w:type="dxa"/>
                        <w:vMerge w:val="restart"/>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4</w:t>
                        </w:r>
                      </w:p>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 xml:space="preserve"> </w:t>
                        </w:r>
                      </w:p>
                    </w:tc>
                    <w:tc>
                      <w:tcPr>
                        <w:tcW w:w="2008" w:type="dxa"/>
                        <w:vMerge w:val="restart"/>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 xml:space="preserve">Социально-педагогическое </w:t>
                        </w:r>
                      </w:p>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 xml:space="preserve"> </w:t>
                        </w:r>
                      </w:p>
                    </w:tc>
                    <w:tc>
                      <w:tcPr>
                        <w:tcW w:w="2410"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«Перекресток»</w:t>
                        </w:r>
                      </w:p>
                    </w:tc>
                    <w:tc>
                      <w:tcPr>
                        <w:tcW w:w="1418" w:type="dxa"/>
                      </w:tcPr>
                      <w:p w:rsidR="000F196C" w:rsidRPr="000F196C" w:rsidRDefault="000F196C" w:rsidP="006A74EB">
                        <w:pPr>
                          <w:jc w:val="center"/>
                          <w:rPr>
                            <w:rFonts w:ascii="Times New Roman" w:hAnsi="Times New Roman" w:cs="Times New Roman"/>
                            <w:b/>
                            <w:sz w:val="24"/>
                            <w:szCs w:val="24"/>
                          </w:rPr>
                        </w:pPr>
                        <w:r w:rsidRPr="000F196C">
                          <w:rPr>
                            <w:rFonts w:ascii="Times New Roman" w:hAnsi="Times New Roman" w:cs="Times New Roman"/>
                            <w:b/>
                            <w:sz w:val="24"/>
                            <w:szCs w:val="24"/>
                          </w:rPr>
                          <w:t>30</w:t>
                        </w:r>
                      </w:p>
                    </w:tc>
                    <w:tc>
                      <w:tcPr>
                        <w:tcW w:w="2268"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Колесников А.Е.</w:t>
                        </w:r>
                      </w:p>
                    </w:tc>
                  </w:tr>
                  <w:tr w:rsidR="000F196C" w:rsidRPr="00AB2E36" w:rsidTr="000F196C">
                    <w:trPr>
                      <w:trHeight w:val="330"/>
                    </w:trPr>
                    <w:tc>
                      <w:tcPr>
                        <w:tcW w:w="822" w:type="dxa"/>
                        <w:vMerge/>
                      </w:tcPr>
                      <w:p w:rsidR="000F196C" w:rsidRPr="000F196C" w:rsidRDefault="000F196C" w:rsidP="006A74EB">
                        <w:pPr>
                          <w:jc w:val="both"/>
                          <w:rPr>
                            <w:rFonts w:ascii="Times New Roman" w:hAnsi="Times New Roman" w:cs="Times New Roman"/>
                            <w:sz w:val="24"/>
                            <w:szCs w:val="24"/>
                          </w:rPr>
                        </w:pPr>
                      </w:p>
                    </w:tc>
                    <w:tc>
                      <w:tcPr>
                        <w:tcW w:w="2008" w:type="dxa"/>
                        <w:vMerge/>
                      </w:tcPr>
                      <w:p w:rsidR="000F196C" w:rsidRPr="000F196C" w:rsidRDefault="000F196C" w:rsidP="006A74EB">
                        <w:pPr>
                          <w:jc w:val="both"/>
                          <w:rPr>
                            <w:rFonts w:ascii="Times New Roman" w:hAnsi="Times New Roman" w:cs="Times New Roman"/>
                            <w:sz w:val="24"/>
                            <w:szCs w:val="24"/>
                          </w:rPr>
                        </w:pPr>
                      </w:p>
                    </w:tc>
                    <w:tc>
                      <w:tcPr>
                        <w:tcW w:w="2410"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«Искусство дискуссии»</w:t>
                        </w:r>
                      </w:p>
                    </w:tc>
                    <w:tc>
                      <w:tcPr>
                        <w:tcW w:w="1418" w:type="dxa"/>
                      </w:tcPr>
                      <w:p w:rsidR="000F196C" w:rsidRPr="000F196C" w:rsidRDefault="000F196C" w:rsidP="006A74EB">
                        <w:pPr>
                          <w:jc w:val="center"/>
                          <w:rPr>
                            <w:rFonts w:ascii="Times New Roman" w:hAnsi="Times New Roman" w:cs="Times New Roman"/>
                            <w:b/>
                            <w:sz w:val="24"/>
                            <w:szCs w:val="24"/>
                          </w:rPr>
                        </w:pPr>
                        <w:r w:rsidRPr="000F196C">
                          <w:rPr>
                            <w:rFonts w:ascii="Times New Roman" w:hAnsi="Times New Roman" w:cs="Times New Roman"/>
                            <w:b/>
                            <w:sz w:val="24"/>
                            <w:szCs w:val="24"/>
                          </w:rPr>
                          <w:t>26</w:t>
                        </w:r>
                      </w:p>
                    </w:tc>
                    <w:tc>
                      <w:tcPr>
                        <w:tcW w:w="2268"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Шевченко  Е.В.</w:t>
                        </w:r>
                      </w:p>
                    </w:tc>
                  </w:tr>
                  <w:tr w:rsidR="000F196C" w:rsidRPr="00AB2E36" w:rsidTr="000F196C">
                    <w:trPr>
                      <w:trHeight w:val="369"/>
                    </w:trPr>
                    <w:tc>
                      <w:tcPr>
                        <w:tcW w:w="822" w:type="dxa"/>
                        <w:vMerge/>
                      </w:tcPr>
                      <w:p w:rsidR="000F196C" w:rsidRPr="000F196C" w:rsidRDefault="000F196C" w:rsidP="006A74EB">
                        <w:pPr>
                          <w:jc w:val="both"/>
                          <w:rPr>
                            <w:rFonts w:ascii="Times New Roman" w:hAnsi="Times New Roman" w:cs="Times New Roman"/>
                            <w:sz w:val="24"/>
                            <w:szCs w:val="24"/>
                          </w:rPr>
                        </w:pPr>
                      </w:p>
                    </w:tc>
                    <w:tc>
                      <w:tcPr>
                        <w:tcW w:w="2008" w:type="dxa"/>
                        <w:vMerge/>
                      </w:tcPr>
                      <w:p w:rsidR="000F196C" w:rsidRPr="000F196C" w:rsidRDefault="000F196C" w:rsidP="006A74EB">
                        <w:pPr>
                          <w:jc w:val="both"/>
                          <w:rPr>
                            <w:rFonts w:ascii="Times New Roman" w:hAnsi="Times New Roman" w:cs="Times New Roman"/>
                            <w:sz w:val="24"/>
                            <w:szCs w:val="24"/>
                          </w:rPr>
                        </w:pPr>
                      </w:p>
                    </w:tc>
                    <w:tc>
                      <w:tcPr>
                        <w:tcW w:w="2410"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«Безопасное колесо»</w:t>
                        </w:r>
                      </w:p>
                    </w:tc>
                    <w:tc>
                      <w:tcPr>
                        <w:tcW w:w="1418" w:type="dxa"/>
                      </w:tcPr>
                      <w:p w:rsidR="000F196C" w:rsidRPr="000F196C" w:rsidRDefault="000F196C" w:rsidP="006A74EB">
                        <w:pPr>
                          <w:jc w:val="center"/>
                          <w:rPr>
                            <w:rFonts w:ascii="Times New Roman" w:hAnsi="Times New Roman" w:cs="Times New Roman"/>
                            <w:b/>
                            <w:sz w:val="24"/>
                            <w:szCs w:val="24"/>
                          </w:rPr>
                        </w:pPr>
                        <w:r w:rsidRPr="000F196C">
                          <w:rPr>
                            <w:rFonts w:ascii="Times New Roman" w:hAnsi="Times New Roman" w:cs="Times New Roman"/>
                            <w:b/>
                            <w:sz w:val="24"/>
                            <w:szCs w:val="24"/>
                          </w:rPr>
                          <w:t>16</w:t>
                        </w:r>
                      </w:p>
                    </w:tc>
                    <w:tc>
                      <w:tcPr>
                        <w:tcW w:w="2268"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Чернявская А.А.</w:t>
                        </w:r>
                      </w:p>
                    </w:tc>
                  </w:tr>
                  <w:tr w:rsidR="000F196C" w:rsidRPr="00AB2E36" w:rsidTr="000F196C">
                    <w:trPr>
                      <w:trHeight w:val="179"/>
                    </w:trPr>
                    <w:tc>
                      <w:tcPr>
                        <w:tcW w:w="822" w:type="dxa"/>
                        <w:vMerge/>
                      </w:tcPr>
                      <w:p w:rsidR="000F196C" w:rsidRPr="000F196C" w:rsidRDefault="000F196C" w:rsidP="006A74EB">
                        <w:pPr>
                          <w:jc w:val="both"/>
                          <w:rPr>
                            <w:rFonts w:ascii="Times New Roman" w:hAnsi="Times New Roman" w:cs="Times New Roman"/>
                            <w:sz w:val="24"/>
                            <w:szCs w:val="24"/>
                          </w:rPr>
                        </w:pPr>
                      </w:p>
                    </w:tc>
                    <w:tc>
                      <w:tcPr>
                        <w:tcW w:w="2008" w:type="dxa"/>
                        <w:vMerge/>
                      </w:tcPr>
                      <w:p w:rsidR="000F196C" w:rsidRPr="000F196C" w:rsidRDefault="000F196C" w:rsidP="006A74EB">
                        <w:pPr>
                          <w:jc w:val="both"/>
                          <w:rPr>
                            <w:rFonts w:ascii="Times New Roman" w:hAnsi="Times New Roman" w:cs="Times New Roman"/>
                            <w:sz w:val="24"/>
                            <w:szCs w:val="24"/>
                          </w:rPr>
                        </w:pPr>
                      </w:p>
                    </w:tc>
                    <w:tc>
                      <w:tcPr>
                        <w:tcW w:w="2410"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«Волшебный английский»</w:t>
                        </w:r>
                      </w:p>
                    </w:tc>
                    <w:tc>
                      <w:tcPr>
                        <w:tcW w:w="1418" w:type="dxa"/>
                      </w:tcPr>
                      <w:p w:rsidR="000F196C" w:rsidRPr="000F196C" w:rsidRDefault="000F196C" w:rsidP="006A74EB">
                        <w:pPr>
                          <w:jc w:val="center"/>
                          <w:rPr>
                            <w:rFonts w:ascii="Times New Roman" w:hAnsi="Times New Roman" w:cs="Times New Roman"/>
                            <w:b/>
                            <w:sz w:val="24"/>
                            <w:szCs w:val="24"/>
                          </w:rPr>
                        </w:pPr>
                        <w:r w:rsidRPr="000F196C">
                          <w:rPr>
                            <w:rFonts w:ascii="Times New Roman" w:hAnsi="Times New Roman" w:cs="Times New Roman"/>
                            <w:b/>
                            <w:sz w:val="24"/>
                            <w:szCs w:val="24"/>
                          </w:rPr>
                          <w:t>15</w:t>
                        </w:r>
                      </w:p>
                    </w:tc>
                    <w:tc>
                      <w:tcPr>
                        <w:tcW w:w="2268"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Воробьева М.Ю.</w:t>
                        </w:r>
                      </w:p>
                    </w:tc>
                  </w:tr>
                  <w:tr w:rsidR="000F196C" w:rsidRPr="00AB2E36" w:rsidTr="000F196C">
                    <w:trPr>
                      <w:trHeight w:val="320"/>
                    </w:trPr>
                    <w:tc>
                      <w:tcPr>
                        <w:tcW w:w="822" w:type="dxa"/>
                        <w:vMerge/>
                      </w:tcPr>
                      <w:p w:rsidR="000F196C" w:rsidRPr="000F196C" w:rsidRDefault="000F196C" w:rsidP="006A74EB">
                        <w:pPr>
                          <w:jc w:val="both"/>
                          <w:rPr>
                            <w:rFonts w:ascii="Times New Roman" w:hAnsi="Times New Roman" w:cs="Times New Roman"/>
                            <w:sz w:val="24"/>
                            <w:szCs w:val="24"/>
                          </w:rPr>
                        </w:pPr>
                      </w:p>
                    </w:tc>
                    <w:tc>
                      <w:tcPr>
                        <w:tcW w:w="2008" w:type="dxa"/>
                        <w:vMerge/>
                      </w:tcPr>
                      <w:p w:rsidR="000F196C" w:rsidRPr="000F196C" w:rsidRDefault="000F196C" w:rsidP="006A74EB">
                        <w:pPr>
                          <w:jc w:val="both"/>
                          <w:rPr>
                            <w:rFonts w:ascii="Times New Roman" w:hAnsi="Times New Roman" w:cs="Times New Roman"/>
                            <w:sz w:val="24"/>
                            <w:szCs w:val="24"/>
                          </w:rPr>
                        </w:pPr>
                      </w:p>
                    </w:tc>
                    <w:tc>
                      <w:tcPr>
                        <w:tcW w:w="2410"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«Нескучай-ка»</w:t>
                        </w:r>
                      </w:p>
                    </w:tc>
                    <w:tc>
                      <w:tcPr>
                        <w:tcW w:w="1418" w:type="dxa"/>
                      </w:tcPr>
                      <w:p w:rsidR="000F196C" w:rsidRPr="000F196C" w:rsidRDefault="000F196C" w:rsidP="006A74EB">
                        <w:pPr>
                          <w:jc w:val="center"/>
                          <w:rPr>
                            <w:rFonts w:ascii="Times New Roman" w:hAnsi="Times New Roman" w:cs="Times New Roman"/>
                            <w:b/>
                            <w:sz w:val="24"/>
                            <w:szCs w:val="24"/>
                          </w:rPr>
                        </w:pPr>
                        <w:r w:rsidRPr="000F196C">
                          <w:rPr>
                            <w:rFonts w:ascii="Times New Roman" w:hAnsi="Times New Roman" w:cs="Times New Roman"/>
                            <w:b/>
                            <w:sz w:val="24"/>
                            <w:szCs w:val="24"/>
                          </w:rPr>
                          <w:t>14</w:t>
                        </w:r>
                      </w:p>
                    </w:tc>
                    <w:tc>
                      <w:tcPr>
                        <w:tcW w:w="2268"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Воробьева М.Ю.</w:t>
                        </w:r>
                      </w:p>
                    </w:tc>
                  </w:tr>
                  <w:tr w:rsidR="000F196C" w:rsidRPr="00AB2E36" w:rsidTr="000F196C">
                    <w:trPr>
                      <w:trHeight w:val="361"/>
                    </w:trPr>
                    <w:tc>
                      <w:tcPr>
                        <w:tcW w:w="822" w:type="dxa"/>
                        <w:vMerge/>
                      </w:tcPr>
                      <w:p w:rsidR="000F196C" w:rsidRPr="000F196C" w:rsidRDefault="000F196C" w:rsidP="006A74EB">
                        <w:pPr>
                          <w:jc w:val="both"/>
                          <w:rPr>
                            <w:rFonts w:ascii="Times New Roman" w:hAnsi="Times New Roman" w:cs="Times New Roman"/>
                            <w:sz w:val="24"/>
                            <w:szCs w:val="24"/>
                          </w:rPr>
                        </w:pPr>
                      </w:p>
                    </w:tc>
                    <w:tc>
                      <w:tcPr>
                        <w:tcW w:w="2008" w:type="dxa"/>
                        <w:vMerge/>
                      </w:tcPr>
                      <w:p w:rsidR="000F196C" w:rsidRPr="000F196C" w:rsidRDefault="000F196C" w:rsidP="006A74EB">
                        <w:pPr>
                          <w:jc w:val="both"/>
                          <w:rPr>
                            <w:rFonts w:ascii="Times New Roman" w:hAnsi="Times New Roman" w:cs="Times New Roman"/>
                            <w:sz w:val="24"/>
                            <w:szCs w:val="24"/>
                          </w:rPr>
                        </w:pPr>
                      </w:p>
                    </w:tc>
                    <w:tc>
                      <w:tcPr>
                        <w:tcW w:w="2410"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«Страна «Информатика»</w:t>
                        </w:r>
                      </w:p>
                    </w:tc>
                    <w:tc>
                      <w:tcPr>
                        <w:tcW w:w="1418" w:type="dxa"/>
                      </w:tcPr>
                      <w:p w:rsidR="000F196C" w:rsidRPr="000F196C" w:rsidRDefault="000F196C" w:rsidP="006A74EB">
                        <w:pPr>
                          <w:jc w:val="center"/>
                          <w:rPr>
                            <w:rFonts w:ascii="Times New Roman" w:hAnsi="Times New Roman" w:cs="Times New Roman"/>
                            <w:b/>
                            <w:sz w:val="24"/>
                            <w:szCs w:val="24"/>
                          </w:rPr>
                        </w:pPr>
                        <w:r w:rsidRPr="000F196C">
                          <w:rPr>
                            <w:rFonts w:ascii="Times New Roman" w:hAnsi="Times New Roman" w:cs="Times New Roman"/>
                            <w:b/>
                            <w:sz w:val="24"/>
                            <w:szCs w:val="24"/>
                          </w:rPr>
                          <w:t>30</w:t>
                        </w:r>
                      </w:p>
                    </w:tc>
                    <w:tc>
                      <w:tcPr>
                        <w:tcW w:w="2268"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Волчинская А.В.</w:t>
                        </w:r>
                      </w:p>
                    </w:tc>
                  </w:tr>
                  <w:tr w:rsidR="000F196C" w:rsidRPr="00AB2E36" w:rsidTr="000F196C">
                    <w:trPr>
                      <w:trHeight w:val="333"/>
                    </w:trPr>
                    <w:tc>
                      <w:tcPr>
                        <w:tcW w:w="822" w:type="dxa"/>
                        <w:vMerge w:val="restart"/>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5</w:t>
                        </w:r>
                      </w:p>
                    </w:tc>
                    <w:tc>
                      <w:tcPr>
                        <w:tcW w:w="2008" w:type="dxa"/>
                        <w:vMerge w:val="restart"/>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Естественно</w:t>
                        </w:r>
                        <w:r>
                          <w:rPr>
                            <w:rFonts w:ascii="Times New Roman" w:hAnsi="Times New Roman" w:cs="Times New Roman"/>
                            <w:sz w:val="24"/>
                            <w:szCs w:val="24"/>
                          </w:rPr>
                          <w:t>-</w:t>
                        </w:r>
                        <w:r w:rsidRPr="000F196C">
                          <w:rPr>
                            <w:rFonts w:ascii="Times New Roman" w:hAnsi="Times New Roman" w:cs="Times New Roman"/>
                            <w:sz w:val="24"/>
                            <w:szCs w:val="24"/>
                          </w:rPr>
                          <w:t xml:space="preserve">научное </w:t>
                        </w:r>
                      </w:p>
                      <w:p w:rsidR="000F196C" w:rsidRPr="000F196C" w:rsidRDefault="000F196C" w:rsidP="006A74EB">
                        <w:pPr>
                          <w:jc w:val="both"/>
                          <w:rPr>
                            <w:rFonts w:ascii="Times New Roman" w:hAnsi="Times New Roman" w:cs="Times New Roman"/>
                            <w:sz w:val="24"/>
                            <w:szCs w:val="24"/>
                          </w:rPr>
                        </w:pPr>
                      </w:p>
                    </w:tc>
                    <w:tc>
                      <w:tcPr>
                        <w:tcW w:w="2410"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«Эколог – исследователь»</w:t>
                        </w:r>
                      </w:p>
                    </w:tc>
                    <w:tc>
                      <w:tcPr>
                        <w:tcW w:w="1418" w:type="dxa"/>
                      </w:tcPr>
                      <w:p w:rsidR="000F196C" w:rsidRPr="000F196C" w:rsidRDefault="000F196C" w:rsidP="006A74EB">
                        <w:pPr>
                          <w:jc w:val="center"/>
                          <w:rPr>
                            <w:rFonts w:ascii="Times New Roman" w:hAnsi="Times New Roman" w:cs="Times New Roman"/>
                            <w:b/>
                            <w:sz w:val="24"/>
                            <w:szCs w:val="24"/>
                          </w:rPr>
                        </w:pPr>
                        <w:r w:rsidRPr="000F196C">
                          <w:rPr>
                            <w:rFonts w:ascii="Times New Roman" w:hAnsi="Times New Roman" w:cs="Times New Roman"/>
                            <w:b/>
                            <w:sz w:val="24"/>
                            <w:szCs w:val="24"/>
                          </w:rPr>
                          <w:t>26</w:t>
                        </w:r>
                      </w:p>
                    </w:tc>
                    <w:tc>
                      <w:tcPr>
                        <w:tcW w:w="2268"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Бурякова Е.В.</w:t>
                        </w:r>
                      </w:p>
                    </w:tc>
                  </w:tr>
                  <w:tr w:rsidR="000F196C" w:rsidRPr="00AB2E36" w:rsidTr="000F196C">
                    <w:trPr>
                      <w:trHeight w:val="258"/>
                    </w:trPr>
                    <w:tc>
                      <w:tcPr>
                        <w:tcW w:w="822" w:type="dxa"/>
                        <w:vMerge/>
                      </w:tcPr>
                      <w:p w:rsidR="000F196C" w:rsidRPr="000F196C" w:rsidRDefault="000F196C" w:rsidP="006A74EB">
                        <w:pPr>
                          <w:jc w:val="both"/>
                          <w:rPr>
                            <w:rFonts w:ascii="Times New Roman" w:hAnsi="Times New Roman" w:cs="Times New Roman"/>
                            <w:sz w:val="24"/>
                            <w:szCs w:val="24"/>
                          </w:rPr>
                        </w:pPr>
                      </w:p>
                    </w:tc>
                    <w:tc>
                      <w:tcPr>
                        <w:tcW w:w="2008" w:type="dxa"/>
                        <w:vMerge/>
                      </w:tcPr>
                      <w:p w:rsidR="000F196C" w:rsidRPr="000F196C" w:rsidRDefault="000F196C" w:rsidP="006A74EB">
                        <w:pPr>
                          <w:jc w:val="both"/>
                          <w:rPr>
                            <w:rFonts w:ascii="Times New Roman" w:hAnsi="Times New Roman" w:cs="Times New Roman"/>
                            <w:sz w:val="24"/>
                            <w:szCs w:val="24"/>
                          </w:rPr>
                        </w:pPr>
                      </w:p>
                    </w:tc>
                    <w:tc>
                      <w:tcPr>
                        <w:tcW w:w="2410"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 xml:space="preserve">«Экологическая </w:t>
                        </w:r>
                      </w:p>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газета»</w:t>
                        </w:r>
                      </w:p>
                    </w:tc>
                    <w:tc>
                      <w:tcPr>
                        <w:tcW w:w="1418" w:type="dxa"/>
                      </w:tcPr>
                      <w:p w:rsidR="000F196C" w:rsidRPr="000F196C" w:rsidRDefault="000F196C" w:rsidP="006A74EB">
                        <w:pPr>
                          <w:jc w:val="center"/>
                          <w:rPr>
                            <w:rFonts w:ascii="Times New Roman" w:hAnsi="Times New Roman" w:cs="Times New Roman"/>
                            <w:b/>
                            <w:sz w:val="24"/>
                            <w:szCs w:val="24"/>
                          </w:rPr>
                        </w:pPr>
                        <w:r w:rsidRPr="000F196C">
                          <w:rPr>
                            <w:rFonts w:ascii="Times New Roman" w:hAnsi="Times New Roman" w:cs="Times New Roman"/>
                            <w:b/>
                            <w:sz w:val="24"/>
                            <w:szCs w:val="24"/>
                          </w:rPr>
                          <w:t>30</w:t>
                        </w:r>
                      </w:p>
                    </w:tc>
                    <w:tc>
                      <w:tcPr>
                        <w:tcW w:w="2268"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Элизбарян Т.С.</w:t>
                        </w:r>
                      </w:p>
                    </w:tc>
                  </w:tr>
                  <w:tr w:rsidR="000F196C" w:rsidRPr="00AB2E36" w:rsidTr="000F196C">
                    <w:trPr>
                      <w:trHeight w:val="558"/>
                    </w:trPr>
                    <w:tc>
                      <w:tcPr>
                        <w:tcW w:w="822"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6</w:t>
                        </w:r>
                      </w:p>
                    </w:tc>
                    <w:tc>
                      <w:tcPr>
                        <w:tcW w:w="2008"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Художественно-</w:t>
                        </w:r>
                      </w:p>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 xml:space="preserve">творческое </w:t>
                        </w:r>
                      </w:p>
                    </w:tc>
                    <w:tc>
                      <w:tcPr>
                        <w:tcW w:w="2410"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«Домисолька»</w:t>
                        </w:r>
                      </w:p>
                    </w:tc>
                    <w:tc>
                      <w:tcPr>
                        <w:tcW w:w="1418" w:type="dxa"/>
                      </w:tcPr>
                      <w:p w:rsidR="000F196C" w:rsidRPr="000F196C" w:rsidRDefault="000F196C" w:rsidP="006A74EB">
                        <w:pPr>
                          <w:jc w:val="center"/>
                          <w:rPr>
                            <w:rFonts w:ascii="Times New Roman" w:hAnsi="Times New Roman" w:cs="Times New Roman"/>
                            <w:b/>
                            <w:sz w:val="24"/>
                            <w:szCs w:val="24"/>
                          </w:rPr>
                        </w:pPr>
                        <w:r w:rsidRPr="000F196C">
                          <w:rPr>
                            <w:rFonts w:ascii="Times New Roman" w:hAnsi="Times New Roman" w:cs="Times New Roman"/>
                            <w:b/>
                            <w:sz w:val="24"/>
                            <w:szCs w:val="24"/>
                          </w:rPr>
                          <w:t>75</w:t>
                        </w:r>
                      </w:p>
                    </w:tc>
                    <w:tc>
                      <w:tcPr>
                        <w:tcW w:w="2268" w:type="dxa"/>
                      </w:tcPr>
                      <w:p w:rsidR="000F196C" w:rsidRPr="000F196C" w:rsidRDefault="000F196C" w:rsidP="006A74EB">
                        <w:pPr>
                          <w:jc w:val="both"/>
                          <w:rPr>
                            <w:rFonts w:ascii="Times New Roman" w:hAnsi="Times New Roman" w:cs="Times New Roman"/>
                            <w:sz w:val="24"/>
                            <w:szCs w:val="24"/>
                          </w:rPr>
                        </w:pPr>
                        <w:r w:rsidRPr="000F196C">
                          <w:rPr>
                            <w:rFonts w:ascii="Times New Roman" w:hAnsi="Times New Roman" w:cs="Times New Roman"/>
                            <w:sz w:val="24"/>
                            <w:szCs w:val="24"/>
                          </w:rPr>
                          <w:t>Гребёнкина А.В.</w:t>
                        </w:r>
                      </w:p>
                    </w:tc>
                  </w:tr>
                </w:tbl>
                <w:p w:rsidR="002127B5" w:rsidRPr="00AC15FF" w:rsidRDefault="002127B5" w:rsidP="00560E7D">
                  <w:pPr>
                    <w:pStyle w:val="a3"/>
                    <w:ind w:right="141"/>
                    <w:jc w:val="both"/>
                    <w:rPr>
                      <w:rFonts w:ascii="Times New Roman" w:hAnsi="Times New Roman" w:cs="Times New Roman"/>
                      <w:sz w:val="24"/>
                      <w:szCs w:val="24"/>
                    </w:rPr>
                  </w:pPr>
                  <w:r w:rsidRPr="00AC15FF">
                    <w:rPr>
                      <w:rFonts w:ascii="Times New Roman" w:hAnsi="Times New Roman" w:cs="Times New Roman"/>
                      <w:bCs/>
                      <w:sz w:val="24"/>
                      <w:szCs w:val="24"/>
                    </w:rPr>
                    <w:t xml:space="preserve">      </w:t>
                  </w:r>
                  <w:r w:rsidRPr="00AC15FF">
                    <w:rPr>
                      <w:rFonts w:ascii="Times New Roman" w:hAnsi="Times New Roman" w:cs="Times New Roman"/>
                      <w:sz w:val="24"/>
                      <w:szCs w:val="24"/>
                    </w:rPr>
                    <w:t xml:space="preserve"> </w:t>
                  </w:r>
                </w:p>
                <w:p w:rsidR="002127B5" w:rsidRPr="00AC15FF" w:rsidRDefault="002127B5" w:rsidP="00560E7D">
                  <w:pPr>
                    <w:pStyle w:val="a3"/>
                    <w:ind w:right="141"/>
                    <w:jc w:val="both"/>
                    <w:rPr>
                      <w:rFonts w:ascii="Times New Roman" w:hAnsi="Times New Roman" w:cs="Times New Roman"/>
                      <w:i/>
                      <w:sz w:val="24"/>
                      <w:szCs w:val="24"/>
                    </w:rPr>
                  </w:pPr>
                  <w:r w:rsidRPr="00AC15FF">
                    <w:rPr>
                      <w:rFonts w:ascii="Times New Roman" w:hAnsi="Times New Roman" w:cs="Times New Roman"/>
                      <w:sz w:val="24"/>
                      <w:szCs w:val="24"/>
                    </w:rPr>
                    <w:t xml:space="preserve">        Школа  оказывает и дополнительные образовательные бесплатные услуги. Занятия в кружках, клубах, работа в органах самоуправления помогают обучающимся самореализоваться, определить свои склонности и интересы.  В учреждении обучающиеся имеют возможность получить образовательные услуги трёх видов: образовательные, развивающие, оздоровительные.</w:t>
                  </w:r>
                </w:p>
                <w:p w:rsidR="002127B5" w:rsidRPr="00AC15FF" w:rsidRDefault="002127B5" w:rsidP="00560E7D">
                  <w:pPr>
                    <w:pStyle w:val="a3"/>
                    <w:ind w:right="141"/>
                    <w:jc w:val="both"/>
                    <w:rPr>
                      <w:rFonts w:ascii="Times New Roman" w:hAnsi="Times New Roman" w:cs="Times New Roman"/>
                      <w:i/>
                      <w:sz w:val="24"/>
                      <w:szCs w:val="24"/>
                    </w:rPr>
                  </w:pPr>
                  <w:r w:rsidRPr="00AC15FF">
                    <w:rPr>
                      <w:rFonts w:ascii="Times New Roman" w:hAnsi="Times New Roman" w:cs="Times New Roman"/>
                      <w:i/>
                      <w:sz w:val="24"/>
                      <w:szCs w:val="24"/>
                    </w:rPr>
                    <w:t xml:space="preserve">       </w:t>
                  </w:r>
                  <w:r w:rsidRPr="00AC15FF">
                    <w:rPr>
                      <w:rFonts w:ascii="Times New Roman" w:hAnsi="Times New Roman" w:cs="Times New Roman"/>
                      <w:bCs/>
                      <w:sz w:val="24"/>
                      <w:szCs w:val="24"/>
                    </w:rPr>
                    <w:t>Направленности дополнительных образовательных программ в   20</w:t>
                  </w:r>
                  <w:r w:rsidRPr="00E45EBB">
                    <w:rPr>
                      <w:rFonts w:ascii="Times New Roman" w:hAnsi="Times New Roman" w:cs="Times New Roman"/>
                      <w:bCs/>
                      <w:sz w:val="24"/>
                      <w:szCs w:val="24"/>
                    </w:rPr>
                    <w:t>21</w:t>
                  </w:r>
                  <w:r w:rsidRPr="00AC15FF">
                    <w:rPr>
                      <w:rFonts w:ascii="Times New Roman" w:hAnsi="Times New Roman" w:cs="Times New Roman"/>
                      <w:bCs/>
                      <w:sz w:val="24"/>
                      <w:szCs w:val="24"/>
                    </w:rPr>
                    <w:t xml:space="preserve">     году</w:t>
                  </w:r>
                </w:p>
                <w:p w:rsidR="002127B5" w:rsidRPr="00AC15FF" w:rsidRDefault="002127B5" w:rsidP="00560E7D">
                  <w:pPr>
                    <w:pStyle w:val="a3"/>
                    <w:ind w:right="141"/>
                    <w:jc w:val="both"/>
                    <w:rPr>
                      <w:rFonts w:ascii="Times New Roman" w:hAnsi="Times New Roman" w:cs="Times New Roman"/>
                      <w:sz w:val="24"/>
                      <w:szCs w:val="24"/>
                    </w:rPr>
                  </w:pPr>
                  <w:r w:rsidRPr="00AC15FF">
                    <w:rPr>
                      <w:rFonts w:ascii="Times New Roman" w:hAnsi="Times New Roman" w:cs="Times New Roman"/>
                      <w:bCs/>
                      <w:sz w:val="24"/>
                      <w:szCs w:val="24"/>
                    </w:rPr>
                    <w:t xml:space="preserve"> следующие:</w:t>
                  </w:r>
                  <w:r w:rsidRPr="00AC15FF">
                    <w:rPr>
                      <w:rFonts w:ascii="Times New Roman" w:hAnsi="Times New Roman" w:cs="Times New Roman"/>
                      <w:sz w:val="24"/>
                      <w:szCs w:val="24"/>
                    </w:rPr>
                    <w:t> туристско-краеведческая;</w:t>
                  </w:r>
                  <w:r w:rsidR="000F196C">
                    <w:rPr>
                      <w:rFonts w:ascii="Times New Roman" w:hAnsi="Times New Roman" w:cs="Times New Roman"/>
                      <w:sz w:val="24"/>
                      <w:szCs w:val="24"/>
                    </w:rPr>
                    <w:t xml:space="preserve"> </w:t>
                  </w:r>
                  <w:r w:rsidRPr="00AC15FF">
                    <w:rPr>
                      <w:rFonts w:ascii="Times New Roman" w:hAnsi="Times New Roman" w:cs="Times New Roman"/>
                      <w:sz w:val="24"/>
                      <w:szCs w:val="24"/>
                    </w:rPr>
                    <w:t xml:space="preserve">физкультурно-спортивная; художественно-творческая; социально-педагогическая;    техническая;   экологическая. </w:t>
                  </w:r>
                </w:p>
                <w:p w:rsidR="002127B5" w:rsidRPr="00AC15FF" w:rsidRDefault="002127B5" w:rsidP="00560E7D">
                  <w:pPr>
                    <w:pStyle w:val="a3"/>
                    <w:ind w:right="141"/>
                    <w:jc w:val="both"/>
                    <w:rPr>
                      <w:rFonts w:ascii="Times New Roman" w:hAnsi="Times New Roman" w:cs="Times New Roman"/>
                      <w:sz w:val="24"/>
                      <w:szCs w:val="24"/>
                    </w:rPr>
                  </w:pPr>
                  <w:r w:rsidRPr="00AC15FF">
                    <w:rPr>
                      <w:rFonts w:ascii="Times New Roman" w:hAnsi="Times New Roman" w:cs="Times New Roman"/>
                      <w:sz w:val="24"/>
                      <w:szCs w:val="24"/>
                    </w:rPr>
                    <w:t xml:space="preserve">       Всего дополнительным образо</w:t>
                  </w:r>
                  <w:r w:rsidR="000F196C">
                    <w:rPr>
                      <w:rFonts w:ascii="Times New Roman" w:hAnsi="Times New Roman" w:cs="Times New Roman"/>
                      <w:sz w:val="24"/>
                      <w:szCs w:val="24"/>
                    </w:rPr>
                    <w:t>ванием на базе школы охвачено 856</w:t>
                  </w:r>
                  <w:r w:rsidRPr="00AC15FF">
                    <w:rPr>
                      <w:rFonts w:ascii="Times New Roman" w:hAnsi="Times New Roman" w:cs="Times New Roman"/>
                      <w:sz w:val="24"/>
                      <w:szCs w:val="24"/>
                    </w:rPr>
                    <w:t xml:space="preserve"> учащихся (82</w:t>
                  </w:r>
                  <w:proofErr w:type="gramStart"/>
                  <w:r w:rsidRPr="00AC15FF">
                    <w:rPr>
                      <w:rFonts w:ascii="Times New Roman" w:hAnsi="Times New Roman" w:cs="Times New Roman"/>
                      <w:sz w:val="24"/>
                      <w:szCs w:val="24"/>
                    </w:rPr>
                    <w:t>% )</w:t>
                  </w:r>
                  <w:proofErr w:type="gramEnd"/>
                  <w:r w:rsidRPr="00AC15FF">
                    <w:rPr>
                      <w:rFonts w:ascii="Times New Roman" w:hAnsi="Times New Roman" w:cs="Times New Roman"/>
                      <w:sz w:val="24"/>
                      <w:szCs w:val="24"/>
                    </w:rPr>
                    <w:t xml:space="preserve">        учащихся.</w:t>
                  </w:r>
                </w:p>
                <w:p w:rsidR="002127B5" w:rsidRPr="00AC15FF" w:rsidRDefault="002127B5" w:rsidP="00560E7D">
                  <w:pPr>
                    <w:pStyle w:val="a3"/>
                    <w:ind w:right="141"/>
                    <w:jc w:val="both"/>
                    <w:rPr>
                      <w:rFonts w:ascii="Times New Roman" w:hAnsi="Times New Roman" w:cs="Times New Roman"/>
                      <w:sz w:val="24"/>
                      <w:szCs w:val="24"/>
                    </w:rPr>
                  </w:pPr>
                  <w:r w:rsidRPr="00AC15FF">
                    <w:rPr>
                      <w:rFonts w:ascii="Times New Roman" w:hAnsi="Times New Roman" w:cs="Times New Roman"/>
                      <w:sz w:val="24"/>
                      <w:szCs w:val="24"/>
                    </w:rPr>
                    <w:t xml:space="preserve">         Для оказания услуг в основном используется материальная база школы: учебные кабинеты, спортзалы, компьютерные классы, спортивная площадка, которые отвечают всем современным требованиям.</w:t>
                  </w:r>
                </w:p>
                <w:p w:rsidR="002127B5" w:rsidRPr="00AC15FF" w:rsidRDefault="002127B5" w:rsidP="00560E7D">
                  <w:pPr>
                    <w:pStyle w:val="a3"/>
                    <w:ind w:right="141"/>
                    <w:jc w:val="both"/>
                    <w:rPr>
                      <w:rFonts w:ascii="Times New Roman" w:hAnsi="Times New Roman" w:cs="Times New Roman"/>
                      <w:sz w:val="24"/>
                      <w:szCs w:val="24"/>
                    </w:rPr>
                  </w:pPr>
                  <w:r w:rsidRPr="00AC15FF">
                    <w:rPr>
                      <w:rFonts w:ascii="Times New Roman" w:hAnsi="Times New Roman" w:cs="Times New Roman"/>
                      <w:sz w:val="24"/>
                      <w:szCs w:val="24"/>
                    </w:rPr>
                    <w:t xml:space="preserve">         В системе дополнительного образования детей занимаются обучающиеся        начального, среднего и старшего школьного возраста. Занятия проводятся по     модифицированным программам,  как в одновозрастных, так и в разновозрастных группах. При формировании групп учитываются возрастные особенности     детей. Реализуя образовательные программы, педагогический коллектив    решает образовательные, развивающие, воспитательные задачи.</w:t>
                  </w:r>
                </w:p>
                <w:p w:rsidR="002127B5" w:rsidRPr="00E45EBB" w:rsidRDefault="002127B5" w:rsidP="00560E7D">
                  <w:pPr>
                    <w:pStyle w:val="a3"/>
                    <w:ind w:right="141"/>
                    <w:jc w:val="both"/>
                    <w:rPr>
                      <w:rFonts w:ascii="Times New Roman" w:hAnsi="Times New Roman" w:cs="Times New Roman"/>
                      <w:sz w:val="24"/>
                      <w:szCs w:val="24"/>
                    </w:rPr>
                  </w:pPr>
                  <w:r w:rsidRPr="00AC15FF">
                    <w:rPr>
                      <w:rFonts w:ascii="Times New Roman" w:hAnsi="Times New Roman" w:cs="Times New Roman"/>
                      <w:sz w:val="24"/>
                      <w:szCs w:val="24"/>
                    </w:rPr>
                    <w:t xml:space="preserve">     </w:t>
                  </w:r>
                  <w:proofErr w:type="gramStart"/>
                  <w:r w:rsidRPr="00E45EBB">
                    <w:rPr>
                      <w:rFonts w:ascii="Times New Roman" w:hAnsi="Times New Roman" w:cs="Times New Roman"/>
                      <w:sz w:val="24"/>
                      <w:szCs w:val="24"/>
                    </w:rPr>
                    <w:t>Для  проведения</w:t>
                  </w:r>
                  <w:proofErr w:type="gramEnd"/>
                  <w:r w:rsidRPr="00E45EBB">
                    <w:rPr>
                      <w:rFonts w:ascii="Times New Roman" w:hAnsi="Times New Roman" w:cs="Times New Roman"/>
                      <w:sz w:val="24"/>
                      <w:szCs w:val="24"/>
                    </w:rPr>
                    <w:t xml:space="preserve"> занятий педагоги дополнительного образования  используют активные методы: игры,       соревнования, самостоятельные исследования, подготовку проектов лекция,        беседы, диспуты, экскурсии, исследовательский опыт, коллективно-творческое        дело. Такой подход позволяет не только сделать занятия интересными,  но и  учит детей приемам самоорганизации, самооценки, поддерживает  стремление       стать субъектами жизнедеятельности коллектива,  формирует        демократический стиль жизни.</w:t>
                  </w:r>
                </w:p>
                <w:p w:rsidR="002127B5" w:rsidRPr="00AC15FF" w:rsidRDefault="002127B5" w:rsidP="00560E7D">
                  <w:pPr>
                    <w:pStyle w:val="a3"/>
                    <w:ind w:right="141"/>
                    <w:jc w:val="both"/>
                    <w:rPr>
                      <w:rFonts w:ascii="Times New Roman" w:hAnsi="Times New Roman" w:cs="Times New Roman"/>
                      <w:sz w:val="24"/>
                      <w:szCs w:val="24"/>
                    </w:rPr>
                  </w:pPr>
                  <w:r w:rsidRPr="00E45EBB">
                    <w:rPr>
                      <w:rFonts w:ascii="Times New Roman" w:hAnsi="Times New Roman" w:cs="Times New Roman"/>
                      <w:sz w:val="24"/>
                      <w:szCs w:val="24"/>
                    </w:rPr>
                    <w:t xml:space="preserve">      Широко используются возможности  района – взаимодействие с детско-юношеской спортивной школой, где   осуществляется посещение секций баскетбола, волейбола, шахмат, спортивных танцев; посещение детьми кружков и секций Станции юных техников, Дома детского творчества. Занятость обучающихся во внеурочное время способствует решению комплекса задач. Самые значимые из них: профилактика безнадзорности беспризорности, вредных; привычек, правонарушений; развитие способностей и познавательных интересов; обучение новым видам деятельности; формирование школьного коллектива.</w:t>
                  </w:r>
                </w:p>
                <w:p w:rsidR="002127B5" w:rsidRPr="005449A4" w:rsidRDefault="002127B5" w:rsidP="00560E7D">
                  <w:pPr>
                    <w:pStyle w:val="a3"/>
                    <w:ind w:right="141"/>
                    <w:rPr>
                      <w:b/>
                      <w:color w:val="000000"/>
                      <w:sz w:val="24"/>
                      <w:szCs w:val="24"/>
                    </w:rPr>
                  </w:pPr>
                </w:p>
              </w:tc>
              <w:tc>
                <w:tcPr>
                  <w:tcW w:w="283" w:type="dxa"/>
                </w:tcPr>
                <w:p w:rsidR="002127B5" w:rsidRPr="005449A4" w:rsidRDefault="002127B5" w:rsidP="00560E7D">
                  <w:pPr>
                    <w:autoSpaceDE w:val="0"/>
                    <w:autoSpaceDN w:val="0"/>
                    <w:adjustRightInd w:val="0"/>
                    <w:spacing w:after="0" w:line="240" w:lineRule="auto"/>
                    <w:ind w:right="141"/>
                    <w:rPr>
                      <w:rFonts w:ascii="Times New Roman" w:hAnsi="Times New Roman" w:cs="Times New Roman"/>
                      <w:color w:val="000000"/>
                      <w:sz w:val="24"/>
                      <w:szCs w:val="24"/>
                    </w:rPr>
                  </w:pPr>
                </w:p>
              </w:tc>
              <w:tc>
                <w:tcPr>
                  <w:tcW w:w="250" w:type="dxa"/>
                  <w:gridSpan w:val="2"/>
                </w:tcPr>
                <w:p w:rsidR="002127B5" w:rsidRPr="005449A4" w:rsidRDefault="002127B5" w:rsidP="00560E7D">
                  <w:pPr>
                    <w:autoSpaceDE w:val="0"/>
                    <w:autoSpaceDN w:val="0"/>
                    <w:adjustRightInd w:val="0"/>
                    <w:spacing w:after="0" w:line="240" w:lineRule="auto"/>
                    <w:ind w:right="141"/>
                    <w:rPr>
                      <w:rFonts w:ascii="Times New Roman" w:hAnsi="Times New Roman" w:cs="Times New Roman"/>
                      <w:color w:val="000000"/>
                      <w:sz w:val="24"/>
                      <w:szCs w:val="24"/>
                    </w:rPr>
                  </w:pPr>
                </w:p>
              </w:tc>
              <w:tc>
                <w:tcPr>
                  <w:tcW w:w="250" w:type="dxa"/>
                  <w:gridSpan w:val="2"/>
                </w:tcPr>
                <w:p w:rsidR="002127B5" w:rsidRPr="005449A4" w:rsidRDefault="002127B5" w:rsidP="00560E7D">
                  <w:pPr>
                    <w:autoSpaceDE w:val="0"/>
                    <w:autoSpaceDN w:val="0"/>
                    <w:adjustRightInd w:val="0"/>
                    <w:spacing w:after="0" w:line="240" w:lineRule="auto"/>
                    <w:ind w:right="141"/>
                    <w:rPr>
                      <w:rFonts w:ascii="Times New Roman" w:hAnsi="Times New Roman" w:cs="Times New Roman"/>
                      <w:color w:val="000000"/>
                      <w:sz w:val="24"/>
                      <w:szCs w:val="24"/>
                    </w:rPr>
                  </w:pPr>
                </w:p>
              </w:tc>
              <w:tc>
                <w:tcPr>
                  <w:tcW w:w="12838" w:type="dxa"/>
                </w:tcPr>
                <w:p w:rsidR="002127B5" w:rsidRPr="005449A4" w:rsidRDefault="002127B5" w:rsidP="00560E7D">
                  <w:pPr>
                    <w:autoSpaceDE w:val="0"/>
                    <w:autoSpaceDN w:val="0"/>
                    <w:adjustRightInd w:val="0"/>
                    <w:spacing w:after="0" w:line="240" w:lineRule="auto"/>
                    <w:ind w:right="141"/>
                    <w:rPr>
                      <w:rFonts w:ascii="Times New Roman" w:hAnsi="Times New Roman" w:cs="Times New Roman"/>
                      <w:color w:val="000000"/>
                      <w:sz w:val="24"/>
                      <w:szCs w:val="24"/>
                    </w:rPr>
                  </w:pPr>
                </w:p>
              </w:tc>
            </w:tr>
          </w:tbl>
          <w:p w:rsidR="005B1BBD" w:rsidRPr="00F05089" w:rsidRDefault="005B1BBD" w:rsidP="00F7533C">
            <w:pPr>
              <w:ind w:firstLine="420"/>
              <w:rPr>
                <w:rFonts w:ascii="Times New Roman" w:hAnsi="Times New Roman" w:cs="Times New Roman"/>
                <w:color w:val="FF0000"/>
                <w:sz w:val="24"/>
                <w:szCs w:val="24"/>
              </w:rPr>
            </w:pPr>
          </w:p>
          <w:p w:rsidR="005B1BBD" w:rsidRPr="00F05089" w:rsidRDefault="005B1BBD" w:rsidP="00F7533C">
            <w:pPr>
              <w:spacing w:after="0"/>
              <w:ind w:firstLine="420"/>
              <w:rPr>
                <w:rFonts w:ascii="Times New Roman" w:hAnsi="Times New Roman" w:cs="Times New Roman"/>
                <w:color w:val="FF0000"/>
                <w:sz w:val="24"/>
                <w:szCs w:val="24"/>
              </w:rPr>
            </w:pPr>
          </w:p>
        </w:tc>
        <w:tc>
          <w:tcPr>
            <w:tcW w:w="237" w:type="dxa"/>
            <w:gridSpan w:val="2"/>
          </w:tcPr>
          <w:p w:rsidR="005B1BBD" w:rsidRPr="00F05089" w:rsidRDefault="005B1BBD" w:rsidP="00F7533C">
            <w:pPr>
              <w:autoSpaceDE w:val="0"/>
              <w:autoSpaceDN w:val="0"/>
              <w:adjustRightInd w:val="0"/>
              <w:spacing w:after="0" w:line="240" w:lineRule="auto"/>
              <w:ind w:left="176" w:firstLine="420"/>
              <w:rPr>
                <w:rFonts w:ascii="Times New Roman" w:hAnsi="Times New Roman" w:cs="Times New Roman"/>
                <w:color w:val="FF0000"/>
                <w:sz w:val="24"/>
                <w:szCs w:val="24"/>
              </w:rPr>
            </w:pPr>
          </w:p>
        </w:tc>
      </w:tr>
      <w:tr w:rsidR="005B1BBD" w:rsidRPr="005449A4" w:rsidTr="00F05089">
        <w:trPr>
          <w:gridAfter w:val="1"/>
          <w:wAfter w:w="129" w:type="dxa"/>
          <w:trHeight w:val="859"/>
        </w:trPr>
        <w:tc>
          <w:tcPr>
            <w:tcW w:w="9889" w:type="dxa"/>
            <w:gridSpan w:val="2"/>
          </w:tcPr>
          <w:p w:rsidR="001C2F0B" w:rsidRPr="00F05089" w:rsidRDefault="001C2F0B" w:rsidP="00F7533C">
            <w:pPr>
              <w:pStyle w:val="a9"/>
              <w:spacing w:before="120" w:after="0" w:line="240" w:lineRule="auto"/>
              <w:ind w:left="0" w:right="141"/>
              <w:jc w:val="center"/>
              <w:rPr>
                <w:rFonts w:ascii="Times New Roman" w:hAnsi="Times New Roman" w:cs="Times New Roman"/>
                <w:b/>
                <w:sz w:val="24"/>
                <w:szCs w:val="24"/>
              </w:rPr>
            </w:pPr>
            <w:r w:rsidRPr="00F05089">
              <w:rPr>
                <w:rFonts w:ascii="Times New Roman" w:hAnsi="Times New Roman" w:cs="Times New Roman"/>
                <w:b/>
                <w:sz w:val="24"/>
                <w:szCs w:val="24"/>
                <w:lang w:val="en-US"/>
              </w:rPr>
              <w:lastRenderedPageBreak/>
              <w:t>IV</w:t>
            </w:r>
            <w:r w:rsidRPr="00F05089">
              <w:rPr>
                <w:rFonts w:ascii="Times New Roman" w:hAnsi="Times New Roman" w:cs="Times New Roman"/>
                <w:b/>
                <w:sz w:val="24"/>
                <w:szCs w:val="24"/>
              </w:rPr>
              <w:t>. Содержание и качество подготовки</w:t>
            </w:r>
          </w:p>
          <w:p w:rsidR="00FE41CE" w:rsidRPr="00F05089" w:rsidRDefault="001C2F0B" w:rsidP="00F7533C">
            <w:pPr>
              <w:pStyle w:val="a9"/>
              <w:spacing w:before="120"/>
              <w:ind w:left="0"/>
              <w:jc w:val="center"/>
              <w:rPr>
                <w:rFonts w:ascii="Times New Roman" w:hAnsi="Times New Roman" w:cs="Times New Roman"/>
                <w:b/>
                <w:sz w:val="24"/>
                <w:szCs w:val="24"/>
              </w:rPr>
            </w:pPr>
            <w:r w:rsidRPr="00F05089">
              <w:rPr>
                <w:rFonts w:ascii="Times New Roman" w:hAnsi="Times New Roman" w:cs="Times New Roman"/>
                <w:b/>
                <w:sz w:val="24"/>
                <w:szCs w:val="24"/>
              </w:rPr>
              <w:t>(по состоянию на 31.12.202</w:t>
            </w:r>
            <w:r w:rsidR="0015148C">
              <w:rPr>
                <w:rFonts w:ascii="Times New Roman" w:hAnsi="Times New Roman" w:cs="Times New Roman"/>
                <w:b/>
                <w:sz w:val="24"/>
                <w:szCs w:val="24"/>
              </w:rPr>
              <w:t>1</w:t>
            </w:r>
            <w:r w:rsidRPr="00F05089">
              <w:rPr>
                <w:rFonts w:ascii="Times New Roman" w:hAnsi="Times New Roman" w:cs="Times New Roman"/>
                <w:b/>
                <w:sz w:val="24"/>
                <w:szCs w:val="24"/>
              </w:rPr>
              <w:t xml:space="preserve"> г.)</w:t>
            </w:r>
          </w:p>
          <w:p w:rsidR="005B1BBD" w:rsidRPr="00F05089" w:rsidRDefault="00FE41CE" w:rsidP="00F7533C">
            <w:pPr>
              <w:pStyle w:val="a9"/>
              <w:spacing w:before="120"/>
              <w:ind w:left="0"/>
              <w:jc w:val="center"/>
              <w:rPr>
                <w:rFonts w:ascii="Times New Roman" w:hAnsi="Times New Roman" w:cs="Times New Roman"/>
                <w:b/>
                <w:color w:val="FF0000"/>
                <w:sz w:val="24"/>
                <w:szCs w:val="24"/>
              </w:rPr>
            </w:pPr>
            <w:r w:rsidRPr="00F05089">
              <w:rPr>
                <w:rFonts w:ascii="Times New Roman" w:hAnsi="Times New Roman" w:cs="Times New Roman"/>
                <w:b/>
                <w:sz w:val="24"/>
                <w:szCs w:val="24"/>
              </w:rPr>
              <w:t>Статистика показателей за 2016-202</w:t>
            </w:r>
            <w:r w:rsidR="00313BA6">
              <w:rPr>
                <w:rFonts w:ascii="Times New Roman" w:hAnsi="Times New Roman" w:cs="Times New Roman"/>
                <w:b/>
                <w:sz w:val="24"/>
                <w:szCs w:val="24"/>
              </w:rPr>
              <w:t>1</w:t>
            </w:r>
            <w:r w:rsidRPr="00F05089">
              <w:rPr>
                <w:rFonts w:ascii="Times New Roman" w:hAnsi="Times New Roman" w:cs="Times New Roman"/>
                <w:b/>
                <w:sz w:val="24"/>
                <w:szCs w:val="24"/>
              </w:rPr>
              <w:t xml:space="preserve"> годы</w:t>
            </w:r>
          </w:p>
        </w:tc>
      </w:tr>
    </w:tbl>
    <w:tbl>
      <w:tblPr>
        <w:tblStyle w:val="ad"/>
        <w:tblW w:w="0" w:type="auto"/>
        <w:tblLayout w:type="fixed"/>
        <w:tblLook w:val="04A0" w:firstRow="1" w:lastRow="0" w:firstColumn="1" w:lastColumn="0" w:noHBand="0" w:noVBand="1"/>
      </w:tblPr>
      <w:tblGrid>
        <w:gridCol w:w="817"/>
        <w:gridCol w:w="2325"/>
        <w:gridCol w:w="1054"/>
        <w:gridCol w:w="1054"/>
        <w:gridCol w:w="1054"/>
        <w:gridCol w:w="1054"/>
        <w:gridCol w:w="1054"/>
        <w:gridCol w:w="1054"/>
      </w:tblGrid>
      <w:tr w:rsidR="00847A4C" w:rsidTr="00847A4C">
        <w:tc>
          <w:tcPr>
            <w:tcW w:w="817" w:type="dxa"/>
          </w:tcPr>
          <w:p w:rsidR="00847A4C" w:rsidRPr="00847A4C" w:rsidRDefault="00847A4C" w:rsidP="001C2F0B">
            <w:pPr>
              <w:pStyle w:val="a9"/>
              <w:spacing w:after="0" w:line="240" w:lineRule="auto"/>
              <w:ind w:left="0"/>
              <w:jc w:val="center"/>
              <w:rPr>
                <w:rFonts w:ascii="Times New Roman" w:hAnsi="Times New Roman" w:cs="Times New Roman"/>
                <w:b/>
                <w:sz w:val="22"/>
                <w:szCs w:val="22"/>
              </w:rPr>
            </w:pPr>
            <w:r w:rsidRPr="00847A4C">
              <w:rPr>
                <w:rFonts w:ascii="Times New Roman" w:hAnsi="Times New Roman" w:cs="Times New Roman"/>
                <w:b/>
                <w:sz w:val="22"/>
                <w:szCs w:val="22"/>
              </w:rPr>
              <w:t>№ п/п</w:t>
            </w:r>
          </w:p>
        </w:tc>
        <w:tc>
          <w:tcPr>
            <w:tcW w:w="2325" w:type="dxa"/>
          </w:tcPr>
          <w:p w:rsidR="00847A4C" w:rsidRPr="00847A4C" w:rsidRDefault="00847A4C" w:rsidP="001C2F0B">
            <w:pPr>
              <w:pStyle w:val="a9"/>
              <w:spacing w:after="0" w:line="240" w:lineRule="auto"/>
              <w:ind w:left="0"/>
              <w:jc w:val="center"/>
              <w:rPr>
                <w:rFonts w:ascii="Times New Roman" w:hAnsi="Times New Roman" w:cs="Times New Roman"/>
                <w:b/>
                <w:sz w:val="22"/>
                <w:szCs w:val="22"/>
              </w:rPr>
            </w:pPr>
            <w:r w:rsidRPr="00847A4C">
              <w:rPr>
                <w:rFonts w:ascii="Times New Roman" w:hAnsi="Times New Roman" w:cs="Times New Roman"/>
                <w:b/>
                <w:sz w:val="22"/>
                <w:szCs w:val="22"/>
              </w:rPr>
              <w:t>Параметры</w:t>
            </w:r>
          </w:p>
          <w:p w:rsidR="00847A4C" w:rsidRPr="00847A4C" w:rsidRDefault="00847A4C" w:rsidP="001C2F0B">
            <w:pPr>
              <w:pStyle w:val="a9"/>
              <w:spacing w:after="0" w:line="240" w:lineRule="auto"/>
              <w:ind w:left="0"/>
              <w:jc w:val="center"/>
              <w:rPr>
                <w:rFonts w:ascii="Times New Roman" w:hAnsi="Times New Roman" w:cs="Times New Roman"/>
                <w:b/>
                <w:sz w:val="22"/>
                <w:szCs w:val="22"/>
              </w:rPr>
            </w:pPr>
            <w:r w:rsidRPr="00847A4C">
              <w:rPr>
                <w:rFonts w:ascii="Times New Roman" w:hAnsi="Times New Roman" w:cs="Times New Roman"/>
                <w:b/>
                <w:sz w:val="22"/>
                <w:szCs w:val="22"/>
              </w:rPr>
              <w:t>статистики</w:t>
            </w:r>
          </w:p>
        </w:tc>
        <w:tc>
          <w:tcPr>
            <w:tcW w:w="1054" w:type="dxa"/>
          </w:tcPr>
          <w:p w:rsidR="00847A4C" w:rsidRPr="00847A4C" w:rsidRDefault="00847A4C" w:rsidP="001C2F0B">
            <w:pPr>
              <w:pStyle w:val="a9"/>
              <w:spacing w:after="0" w:line="240" w:lineRule="auto"/>
              <w:ind w:left="0"/>
              <w:jc w:val="center"/>
              <w:rPr>
                <w:rFonts w:ascii="Times New Roman" w:hAnsi="Times New Roman" w:cs="Times New Roman"/>
                <w:b/>
                <w:sz w:val="22"/>
                <w:szCs w:val="22"/>
              </w:rPr>
            </w:pPr>
            <w:r w:rsidRPr="00847A4C">
              <w:rPr>
                <w:rFonts w:ascii="Times New Roman" w:hAnsi="Times New Roman" w:cs="Times New Roman"/>
                <w:b/>
                <w:sz w:val="22"/>
                <w:szCs w:val="22"/>
              </w:rPr>
              <w:t>2016-2017</w:t>
            </w:r>
          </w:p>
          <w:p w:rsidR="00847A4C" w:rsidRPr="00847A4C" w:rsidRDefault="00847A4C" w:rsidP="001C2F0B">
            <w:pPr>
              <w:pStyle w:val="a9"/>
              <w:spacing w:after="0" w:line="240" w:lineRule="auto"/>
              <w:ind w:left="0"/>
              <w:jc w:val="center"/>
              <w:rPr>
                <w:rFonts w:ascii="Times New Roman" w:hAnsi="Times New Roman" w:cs="Times New Roman"/>
                <w:b/>
                <w:sz w:val="22"/>
                <w:szCs w:val="22"/>
              </w:rPr>
            </w:pPr>
            <w:r>
              <w:rPr>
                <w:rFonts w:ascii="Times New Roman" w:hAnsi="Times New Roman" w:cs="Times New Roman"/>
                <w:b/>
                <w:sz w:val="22"/>
                <w:szCs w:val="22"/>
              </w:rPr>
              <w:t>у</w:t>
            </w:r>
            <w:r w:rsidRPr="00847A4C">
              <w:rPr>
                <w:rFonts w:ascii="Times New Roman" w:hAnsi="Times New Roman" w:cs="Times New Roman"/>
                <w:b/>
                <w:sz w:val="22"/>
                <w:szCs w:val="22"/>
              </w:rPr>
              <w:t>ч</w:t>
            </w:r>
            <w:r>
              <w:rPr>
                <w:rFonts w:ascii="Times New Roman" w:hAnsi="Times New Roman" w:cs="Times New Roman"/>
                <w:b/>
                <w:sz w:val="22"/>
                <w:szCs w:val="22"/>
              </w:rPr>
              <w:t>. год</w:t>
            </w:r>
          </w:p>
        </w:tc>
        <w:tc>
          <w:tcPr>
            <w:tcW w:w="1054" w:type="dxa"/>
          </w:tcPr>
          <w:p w:rsidR="00847A4C" w:rsidRDefault="00847A4C" w:rsidP="001C2F0B">
            <w:pPr>
              <w:pStyle w:val="a9"/>
              <w:spacing w:after="0" w:line="240" w:lineRule="auto"/>
              <w:ind w:left="0"/>
              <w:jc w:val="center"/>
              <w:rPr>
                <w:rFonts w:ascii="Times New Roman" w:hAnsi="Times New Roman" w:cs="Times New Roman"/>
                <w:b/>
                <w:sz w:val="22"/>
                <w:szCs w:val="22"/>
              </w:rPr>
            </w:pPr>
            <w:r w:rsidRPr="00847A4C">
              <w:rPr>
                <w:rFonts w:ascii="Times New Roman" w:hAnsi="Times New Roman" w:cs="Times New Roman"/>
                <w:b/>
                <w:sz w:val="22"/>
                <w:szCs w:val="22"/>
              </w:rPr>
              <w:t xml:space="preserve">2017-2018 </w:t>
            </w:r>
          </w:p>
          <w:p w:rsidR="00847A4C" w:rsidRPr="00847A4C" w:rsidRDefault="00847A4C" w:rsidP="001C2F0B">
            <w:pPr>
              <w:pStyle w:val="a9"/>
              <w:spacing w:after="0" w:line="240" w:lineRule="auto"/>
              <w:ind w:left="0"/>
              <w:jc w:val="center"/>
              <w:rPr>
                <w:rFonts w:ascii="Times New Roman" w:hAnsi="Times New Roman" w:cs="Times New Roman"/>
                <w:b/>
                <w:sz w:val="22"/>
                <w:szCs w:val="22"/>
              </w:rPr>
            </w:pPr>
            <w:r w:rsidRPr="00847A4C">
              <w:rPr>
                <w:rFonts w:ascii="Times New Roman" w:hAnsi="Times New Roman" w:cs="Times New Roman"/>
                <w:b/>
                <w:sz w:val="22"/>
                <w:szCs w:val="22"/>
              </w:rPr>
              <w:t>у</w:t>
            </w:r>
            <w:r>
              <w:rPr>
                <w:rFonts w:ascii="Times New Roman" w:hAnsi="Times New Roman" w:cs="Times New Roman"/>
                <w:b/>
                <w:sz w:val="22"/>
                <w:szCs w:val="22"/>
              </w:rPr>
              <w:t>ч.</w:t>
            </w:r>
            <w:r w:rsidRPr="00847A4C">
              <w:rPr>
                <w:rFonts w:ascii="Times New Roman" w:hAnsi="Times New Roman" w:cs="Times New Roman"/>
                <w:b/>
                <w:sz w:val="22"/>
                <w:szCs w:val="22"/>
              </w:rPr>
              <w:t xml:space="preserve"> год</w:t>
            </w:r>
          </w:p>
        </w:tc>
        <w:tc>
          <w:tcPr>
            <w:tcW w:w="1054" w:type="dxa"/>
          </w:tcPr>
          <w:p w:rsidR="00847A4C" w:rsidRPr="00847A4C" w:rsidRDefault="00847A4C" w:rsidP="001C2F0B">
            <w:pPr>
              <w:pStyle w:val="a9"/>
              <w:spacing w:after="0" w:line="240" w:lineRule="auto"/>
              <w:ind w:left="0"/>
              <w:jc w:val="center"/>
              <w:rPr>
                <w:rFonts w:ascii="Times New Roman" w:hAnsi="Times New Roman" w:cs="Times New Roman"/>
                <w:b/>
                <w:sz w:val="22"/>
                <w:szCs w:val="22"/>
              </w:rPr>
            </w:pPr>
            <w:r w:rsidRPr="00847A4C">
              <w:rPr>
                <w:rFonts w:ascii="Times New Roman" w:hAnsi="Times New Roman" w:cs="Times New Roman"/>
                <w:b/>
                <w:sz w:val="22"/>
                <w:szCs w:val="22"/>
              </w:rPr>
              <w:t>2018-2019</w:t>
            </w:r>
          </w:p>
          <w:p w:rsidR="00847A4C" w:rsidRPr="00847A4C" w:rsidRDefault="00847A4C" w:rsidP="001C2F0B">
            <w:pPr>
              <w:pStyle w:val="a9"/>
              <w:spacing w:after="0" w:line="240" w:lineRule="auto"/>
              <w:ind w:left="0"/>
              <w:jc w:val="center"/>
              <w:rPr>
                <w:rFonts w:ascii="Times New Roman" w:hAnsi="Times New Roman" w:cs="Times New Roman"/>
                <w:b/>
                <w:sz w:val="22"/>
                <w:szCs w:val="22"/>
              </w:rPr>
            </w:pPr>
            <w:r>
              <w:rPr>
                <w:rFonts w:ascii="Times New Roman" w:hAnsi="Times New Roman" w:cs="Times New Roman"/>
                <w:b/>
                <w:sz w:val="22"/>
                <w:szCs w:val="22"/>
              </w:rPr>
              <w:t>у</w:t>
            </w:r>
            <w:r w:rsidRPr="00847A4C">
              <w:rPr>
                <w:rFonts w:ascii="Times New Roman" w:hAnsi="Times New Roman" w:cs="Times New Roman"/>
                <w:b/>
                <w:sz w:val="22"/>
                <w:szCs w:val="22"/>
              </w:rPr>
              <w:t>ч</w:t>
            </w:r>
            <w:r>
              <w:rPr>
                <w:rFonts w:ascii="Times New Roman" w:hAnsi="Times New Roman" w:cs="Times New Roman"/>
                <w:b/>
                <w:sz w:val="22"/>
                <w:szCs w:val="22"/>
              </w:rPr>
              <w:t>.</w:t>
            </w:r>
            <w:r w:rsidRPr="00847A4C">
              <w:rPr>
                <w:rFonts w:ascii="Times New Roman" w:hAnsi="Times New Roman" w:cs="Times New Roman"/>
                <w:b/>
                <w:sz w:val="22"/>
                <w:szCs w:val="22"/>
              </w:rPr>
              <w:t xml:space="preserve"> год</w:t>
            </w:r>
          </w:p>
        </w:tc>
        <w:tc>
          <w:tcPr>
            <w:tcW w:w="1054" w:type="dxa"/>
          </w:tcPr>
          <w:p w:rsidR="00847A4C" w:rsidRPr="00847A4C" w:rsidRDefault="00847A4C" w:rsidP="001C2F0B">
            <w:pPr>
              <w:pStyle w:val="a9"/>
              <w:spacing w:after="0" w:line="240" w:lineRule="auto"/>
              <w:ind w:left="0"/>
              <w:jc w:val="center"/>
              <w:rPr>
                <w:rFonts w:ascii="Times New Roman" w:hAnsi="Times New Roman" w:cs="Times New Roman"/>
                <w:b/>
                <w:sz w:val="22"/>
                <w:szCs w:val="22"/>
              </w:rPr>
            </w:pPr>
            <w:r w:rsidRPr="00847A4C">
              <w:rPr>
                <w:rFonts w:ascii="Times New Roman" w:hAnsi="Times New Roman" w:cs="Times New Roman"/>
                <w:b/>
                <w:sz w:val="22"/>
                <w:szCs w:val="22"/>
              </w:rPr>
              <w:t>2019-2020</w:t>
            </w:r>
          </w:p>
          <w:p w:rsidR="00847A4C" w:rsidRPr="00847A4C" w:rsidRDefault="00847A4C" w:rsidP="001C2F0B">
            <w:pPr>
              <w:pStyle w:val="a9"/>
              <w:spacing w:after="0" w:line="240" w:lineRule="auto"/>
              <w:ind w:left="0"/>
              <w:jc w:val="center"/>
              <w:rPr>
                <w:rFonts w:ascii="Times New Roman" w:hAnsi="Times New Roman" w:cs="Times New Roman"/>
                <w:b/>
                <w:sz w:val="22"/>
                <w:szCs w:val="22"/>
              </w:rPr>
            </w:pPr>
            <w:r>
              <w:rPr>
                <w:rFonts w:ascii="Times New Roman" w:hAnsi="Times New Roman" w:cs="Times New Roman"/>
                <w:b/>
                <w:sz w:val="22"/>
                <w:szCs w:val="22"/>
              </w:rPr>
              <w:t>у</w:t>
            </w:r>
            <w:r w:rsidRPr="00847A4C">
              <w:rPr>
                <w:rFonts w:ascii="Times New Roman" w:hAnsi="Times New Roman" w:cs="Times New Roman"/>
                <w:b/>
                <w:sz w:val="22"/>
                <w:szCs w:val="22"/>
              </w:rPr>
              <w:t>ч</w:t>
            </w:r>
            <w:r>
              <w:rPr>
                <w:rFonts w:ascii="Times New Roman" w:hAnsi="Times New Roman" w:cs="Times New Roman"/>
                <w:b/>
                <w:sz w:val="22"/>
                <w:szCs w:val="22"/>
              </w:rPr>
              <w:t>.</w:t>
            </w:r>
            <w:r w:rsidRPr="00847A4C">
              <w:rPr>
                <w:rFonts w:ascii="Times New Roman" w:hAnsi="Times New Roman" w:cs="Times New Roman"/>
                <w:b/>
                <w:sz w:val="22"/>
                <w:szCs w:val="22"/>
              </w:rPr>
              <w:t xml:space="preserve"> год</w:t>
            </w:r>
          </w:p>
        </w:tc>
        <w:tc>
          <w:tcPr>
            <w:tcW w:w="1054" w:type="dxa"/>
          </w:tcPr>
          <w:p w:rsidR="00847A4C" w:rsidRPr="00847A4C" w:rsidRDefault="00847A4C" w:rsidP="001C2F0B">
            <w:pPr>
              <w:pStyle w:val="a9"/>
              <w:spacing w:after="0" w:line="240" w:lineRule="auto"/>
              <w:ind w:left="0"/>
              <w:jc w:val="center"/>
              <w:rPr>
                <w:rFonts w:ascii="Times New Roman" w:hAnsi="Times New Roman" w:cs="Times New Roman"/>
                <w:b/>
                <w:sz w:val="22"/>
                <w:szCs w:val="22"/>
              </w:rPr>
            </w:pPr>
            <w:r w:rsidRPr="00847A4C">
              <w:rPr>
                <w:rFonts w:ascii="Times New Roman" w:hAnsi="Times New Roman" w:cs="Times New Roman"/>
                <w:b/>
                <w:sz w:val="22"/>
                <w:szCs w:val="22"/>
              </w:rPr>
              <w:t>2020-2021</w:t>
            </w:r>
          </w:p>
          <w:p w:rsidR="00847A4C" w:rsidRPr="00847A4C" w:rsidRDefault="00847A4C" w:rsidP="001C2F0B">
            <w:pPr>
              <w:pStyle w:val="a9"/>
              <w:spacing w:after="0" w:line="240" w:lineRule="auto"/>
              <w:ind w:left="0"/>
              <w:jc w:val="center"/>
              <w:rPr>
                <w:rFonts w:ascii="Times New Roman" w:hAnsi="Times New Roman" w:cs="Times New Roman"/>
                <w:b/>
                <w:sz w:val="22"/>
                <w:szCs w:val="22"/>
              </w:rPr>
            </w:pPr>
            <w:r>
              <w:rPr>
                <w:rFonts w:ascii="Times New Roman" w:hAnsi="Times New Roman" w:cs="Times New Roman"/>
                <w:b/>
                <w:sz w:val="22"/>
                <w:szCs w:val="22"/>
              </w:rPr>
              <w:t>уч. год</w:t>
            </w:r>
          </w:p>
        </w:tc>
        <w:tc>
          <w:tcPr>
            <w:tcW w:w="1054" w:type="dxa"/>
          </w:tcPr>
          <w:p w:rsidR="00847A4C" w:rsidRDefault="00847A4C" w:rsidP="001C2F0B">
            <w:pPr>
              <w:pStyle w:val="a9"/>
              <w:spacing w:after="0" w:line="240" w:lineRule="auto"/>
              <w:ind w:left="0"/>
              <w:jc w:val="center"/>
              <w:rPr>
                <w:rFonts w:ascii="Times New Roman" w:hAnsi="Times New Roman" w:cs="Times New Roman"/>
                <w:b/>
                <w:sz w:val="22"/>
                <w:szCs w:val="22"/>
              </w:rPr>
            </w:pPr>
            <w:r>
              <w:rPr>
                <w:rFonts w:ascii="Times New Roman" w:hAnsi="Times New Roman" w:cs="Times New Roman"/>
                <w:b/>
                <w:sz w:val="22"/>
                <w:szCs w:val="22"/>
              </w:rPr>
              <w:t>2021-2022</w:t>
            </w:r>
          </w:p>
          <w:p w:rsidR="00847A4C" w:rsidRDefault="00847A4C" w:rsidP="001C2F0B">
            <w:pPr>
              <w:pStyle w:val="a9"/>
              <w:spacing w:after="0" w:line="240" w:lineRule="auto"/>
              <w:ind w:left="0"/>
              <w:jc w:val="center"/>
              <w:rPr>
                <w:rFonts w:ascii="Times New Roman" w:hAnsi="Times New Roman" w:cs="Times New Roman"/>
                <w:b/>
                <w:sz w:val="22"/>
                <w:szCs w:val="22"/>
              </w:rPr>
            </w:pPr>
            <w:r>
              <w:rPr>
                <w:rFonts w:ascii="Times New Roman" w:hAnsi="Times New Roman" w:cs="Times New Roman"/>
                <w:b/>
                <w:sz w:val="22"/>
                <w:szCs w:val="22"/>
              </w:rPr>
              <w:t>уч. год</w:t>
            </w:r>
          </w:p>
          <w:p w:rsidR="00847A4C" w:rsidRPr="00B01069" w:rsidRDefault="00847A4C" w:rsidP="001C2F0B">
            <w:pPr>
              <w:pStyle w:val="a9"/>
              <w:spacing w:after="0" w:line="240" w:lineRule="auto"/>
              <w:ind w:left="0"/>
              <w:jc w:val="center"/>
              <w:rPr>
                <w:rFonts w:ascii="Times New Roman" w:hAnsi="Times New Roman" w:cs="Times New Roman"/>
                <w:b/>
                <w:sz w:val="22"/>
                <w:szCs w:val="22"/>
              </w:rPr>
            </w:pPr>
            <w:r w:rsidRPr="00B01069">
              <w:rPr>
                <w:rFonts w:ascii="Times New Roman" w:hAnsi="Times New Roman" w:cs="Times New Roman"/>
                <w:b/>
                <w:sz w:val="22"/>
                <w:szCs w:val="22"/>
              </w:rPr>
              <w:t>(на 30.12.</w:t>
            </w:r>
          </w:p>
          <w:p w:rsidR="00847A4C" w:rsidRPr="00847A4C" w:rsidRDefault="00847A4C" w:rsidP="001C2F0B">
            <w:pPr>
              <w:pStyle w:val="a9"/>
              <w:spacing w:after="0" w:line="240" w:lineRule="auto"/>
              <w:ind w:left="0"/>
              <w:jc w:val="center"/>
              <w:rPr>
                <w:rFonts w:ascii="Times New Roman" w:hAnsi="Times New Roman" w:cs="Times New Roman"/>
                <w:b/>
              </w:rPr>
            </w:pPr>
            <w:r w:rsidRPr="00B01069">
              <w:rPr>
                <w:rFonts w:ascii="Times New Roman" w:hAnsi="Times New Roman" w:cs="Times New Roman"/>
                <w:b/>
                <w:sz w:val="22"/>
                <w:szCs w:val="22"/>
              </w:rPr>
              <w:t>2021 г.)</w:t>
            </w:r>
          </w:p>
        </w:tc>
      </w:tr>
      <w:tr w:rsidR="00DC38A9" w:rsidTr="00847A4C">
        <w:tc>
          <w:tcPr>
            <w:tcW w:w="817" w:type="dxa"/>
          </w:tcPr>
          <w:p w:rsidR="00DC38A9" w:rsidRDefault="00DC38A9" w:rsidP="00DC38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DC38A9" w:rsidRPr="004F2C5C" w:rsidRDefault="00DC38A9" w:rsidP="00DC38A9">
            <w:pPr>
              <w:spacing w:after="0" w:line="240" w:lineRule="auto"/>
              <w:rPr>
                <w:rFonts w:ascii="Times New Roman" w:hAnsi="Times New Roman" w:cs="Times New Roman"/>
                <w:sz w:val="24"/>
                <w:szCs w:val="24"/>
              </w:rPr>
            </w:pPr>
          </w:p>
        </w:tc>
        <w:tc>
          <w:tcPr>
            <w:tcW w:w="2325" w:type="dxa"/>
          </w:tcPr>
          <w:p w:rsidR="00DC38A9" w:rsidRPr="004F2C5C" w:rsidRDefault="00DC38A9" w:rsidP="00DC38A9">
            <w:pPr>
              <w:pStyle w:val="a9"/>
              <w:spacing w:after="0" w:line="240" w:lineRule="auto"/>
              <w:ind w:left="0"/>
              <w:rPr>
                <w:rFonts w:ascii="Times New Roman" w:hAnsi="Times New Roman" w:cs="Times New Roman"/>
                <w:sz w:val="24"/>
                <w:szCs w:val="24"/>
              </w:rPr>
            </w:pPr>
            <w:r>
              <w:rPr>
                <w:rFonts w:ascii="Times New Roman" w:hAnsi="Times New Roman" w:cs="Times New Roman"/>
                <w:sz w:val="24"/>
                <w:szCs w:val="24"/>
              </w:rPr>
              <w:t>Количество детей, обучавшихся на конец учебного года, в том числе:</w:t>
            </w:r>
          </w:p>
        </w:tc>
        <w:tc>
          <w:tcPr>
            <w:tcW w:w="1054" w:type="dxa"/>
          </w:tcPr>
          <w:p w:rsidR="00DC38A9" w:rsidRDefault="00DC38A9" w:rsidP="00DC38A9">
            <w:pPr>
              <w:pStyle w:val="a9"/>
              <w:spacing w:after="0" w:line="240" w:lineRule="auto"/>
              <w:ind w:left="0"/>
              <w:jc w:val="center"/>
              <w:rPr>
                <w:rFonts w:ascii="Times New Roman" w:hAnsi="Times New Roman" w:cs="Times New Roman"/>
                <w:sz w:val="24"/>
                <w:szCs w:val="24"/>
              </w:rPr>
            </w:pPr>
          </w:p>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910</w:t>
            </w:r>
          </w:p>
        </w:tc>
        <w:tc>
          <w:tcPr>
            <w:tcW w:w="1054" w:type="dxa"/>
          </w:tcPr>
          <w:p w:rsidR="00DC38A9" w:rsidRDefault="00DC38A9" w:rsidP="00DC38A9">
            <w:pPr>
              <w:pStyle w:val="a9"/>
              <w:spacing w:after="0" w:line="240" w:lineRule="auto"/>
              <w:ind w:left="0"/>
              <w:jc w:val="center"/>
              <w:rPr>
                <w:rFonts w:ascii="Times New Roman" w:hAnsi="Times New Roman" w:cs="Times New Roman"/>
                <w:sz w:val="24"/>
                <w:szCs w:val="24"/>
              </w:rPr>
            </w:pPr>
          </w:p>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975</w:t>
            </w:r>
          </w:p>
        </w:tc>
        <w:tc>
          <w:tcPr>
            <w:tcW w:w="1054" w:type="dxa"/>
          </w:tcPr>
          <w:p w:rsidR="00DC38A9" w:rsidRDefault="00DC38A9" w:rsidP="00DC38A9">
            <w:pPr>
              <w:pStyle w:val="a9"/>
              <w:spacing w:after="0" w:line="240" w:lineRule="auto"/>
              <w:ind w:left="0"/>
              <w:jc w:val="center"/>
              <w:rPr>
                <w:rFonts w:ascii="Times New Roman" w:hAnsi="Times New Roman" w:cs="Times New Roman"/>
                <w:sz w:val="24"/>
                <w:szCs w:val="24"/>
              </w:rPr>
            </w:pPr>
          </w:p>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1022</w:t>
            </w:r>
          </w:p>
        </w:tc>
        <w:tc>
          <w:tcPr>
            <w:tcW w:w="1054" w:type="dxa"/>
          </w:tcPr>
          <w:p w:rsidR="00DC38A9" w:rsidRDefault="00DC38A9" w:rsidP="00DC38A9">
            <w:pPr>
              <w:pStyle w:val="a9"/>
              <w:spacing w:after="0" w:line="240" w:lineRule="auto"/>
              <w:ind w:left="0"/>
              <w:jc w:val="center"/>
              <w:rPr>
                <w:rFonts w:ascii="Times New Roman" w:hAnsi="Times New Roman" w:cs="Times New Roman"/>
                <w:sz w:val="24"/>
                <w:szCs w:val="24"/>
              </w:rPr>
            </w:pPr>
          </w:p>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995</w:t>
            </w:r>
          </w:p>
        </w:tc>
        <w:tc>
          <w:tcPr>
            <w:tcW w:w="1054" w:type="dxa"/>
          </w:tcPr>
          <w:p w:rsidR="00DC38A9" w:rsidRDefault="00DC38A9" w:rsidP="00DC38A9">
            <w:pPr>
              <w:pStyle w:val="a9"/>
              <w:spacing w:after="0" w:line="240" w:lineRule="auto"/>
              <w:ind w:left="0"/>
              <w:jc w:val="center"/>
              <w:rPr>
                <w:rFonts w:ascii="Times New Roman" w:hAnsi="Times New Roman" w:cs="Times New Roman"/>
                <w:sz w:val="24"/>
                <w:szCs w:val="24"/>
              </w:rPr>
            </w:pPr>
          </w:p>
          <w:p w:rsidR="00DC38A9"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1006</w:t>
            </w:r>
          </w:p>
        </w:tc>
        <w:tc>
          <w:tcPr>
            <w:tcW w:w="1054" w:type="dxa"/>
          </w:tcPr>
          <w:p w:rsidR="00DC38A9" w:rsidRDefault="00DC38A9" w:rsidP="00DC38A9">
            <w:pPr>
              <w:pStyle w:val="a9"/>
              <w:spacing w:after="0" w:line="240" w:lineRule="auto"/>
              <w:ind w:left="0"/>
              <w:jc w:val="center"/>
              <w:rPr>
                <w:rFonts w:ascii="Times New Roman" w:hAnsi="Times New Roman" w:cs="Times New Roman"/>
                <w:sz w:val="24"/>
                <w:szCs w:val="24"/>
              </w:rPr>
            </w:pPr>
          </w:p>
          <w:p w:rsidR="00DC38A9" w:rsidRDefault="00E254B6" w:rsidP="005B38B1">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105</w:t>
            </w:r>
            <w:r w:rsidR="005B38B1">
              <w:rPr>
                <w:rFonts w:ascii="Times New Roman" w:hAnsi="Times New Roman" w:cs="Times New Roman"/>
                <w:sz w:val="24"/>
                <w:szCs w:val="24"/>
              </w:rPr>
              <w:t>7</w:t>
            </w:r>
          </w:p>
        </w:tc>
      </w:tr>
      <w:tr w:rsidR="00DC38A9" w:rsidTr="00847A4C">
        <w:tc>
          <w:tcPr>
            <w:tcW w:w="817" w:type="dxa"/>
          </w:tcPr>
          <w:p w:rsidR="00DC38A9" w:rsidRPr="004F2C5C" w:rsidRDefault="00DC38A9" w:rsidP="00DC38A9">
            <w:pPr>
              <w:spacing w:after="0" w:line="240" w:lineRule="auto"/>
              <w:rPr>
                <w:rFonts w:ascii="Times New Roman" w:hAnsi="Times New Roman" w:cs="Times New Roman"/>
                <w:sz w:val="24"/>
                <w:szCs w:val="24"/>
              </w:rPr>
            </w:pPr>
          </w:p>
        </w:tc>
        <w:tc>
          <w:tcPr>
            <w:tcW w:w="2325" w:type="dxa"/>
          </w:tcPr>
          <w:p w:rsidR="00DC38A9" w:rsidRDefault="00DC38A9" w:rsidP="00846339">
            <w:pPr>
              <w:pStyle w:val="a9"/>
              <w:numPr>
                <w:ilvl w:val="0"/>
                <w:numId w:val="25"/>
              </w:numPr>
              <w:spacing w:after="0" w:line="240" w:lineRule="auto"/>
              <w:ind w:left="319"/>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410</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465</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493</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472</w:t>
            </w:r>
          </w:p>
        </w:tc>
        <w:tc>
          <w:tcPr>
            <w:tcW w:w="1054" w:type="dxa"/>
          </w:tcPr>
          <w:p w:rsidR="00DC38A9"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467</w:t>
            </w:r>
          </w:p>
        </w:tc>
        <w:tc>
          <w:tcPr>
            <w:tcW w:w="1054" w:type="dxa"/>
          </w:tcPr>
          <w:p w:rsidR="00DC38A9" w:rsidRDefault="00E254B6"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458</w:t>
            </w:r>
          </w:p>
        </w:tc>
      </w:tr>
      <w:tr w:rsidR="00DC38A9" w:rsidTr="00847A4C">
        <w:tc>
          <w:tcPr>
            <w:tcW w:w="817" w:type="dxa"/>
          </w:tcPr>
          <w:p w:rsidR="00DC38A9" w:rsidRPr="004F2C5C" w:rsidRDefault="00DC38A9" w:rsidP="00DC38A9">
            <w:pPr>
              <w:spacing w:after="0" w:line="240" w:lineRule="auto"/>
              <w:rPr>
                <w:rFonts w:ascii="Times New Roman" w:hAnsi="Times New Roman" w:cs="Times New Roman"/>
                <w:sz w:val="24"/>
                <w:szCs w:val="24"/>
              </w:rPr>
            </w:pPr>
          </w:p>
        </w:tc>
        <w:tc>
          <w:tcPr>
            <w:tcW w:w="2325" w:type="dxa"/>
          </w:tcPr>
          <w:p w:rsidR="00DC38A9" w:rsidRDefault="00DC38A9" w:rsidP="00846339">
            <w:pPr>
              <w:pStyle w:val="a9"/>
              <w:numPr>
                <w:ilvl w:val="0"/>
                <w:numId w:val="25"/>
              </w:numPr>
              <w:spacing w:after="0" w:line="240" w:lineRule="auto"/>
              <w:ind w:left="319"/>
              <w:rPr>
                <w:rFonts w:ascii="Times New Roman" w:hAnsi="Times New Roman" w:cs="Times New Roman"/>
                <w:sz w:val="24"/>
                <w:szCs w:val="24"/>
              </w:rPr>
            </w:pPr>
            <w:r>
              <w:rPr>
                <w:rFonts w:ascii="Times New Roman" w:hAnsi="Times New Roman" w:cs="Times New Roman"/>
                <w:sz w:val="24"/>
                <w:szCs w:val="24"/>
              </w:rPr>
              <w:t xml:space="preserve">основная школа </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430</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438</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457</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467</w:t>
            </w:r>
          </w:p>
        </w:tc>
        <w:tc>
          <w:tcPr>
            <w:tcW w:w="1054" w:type="dxa"/>
          </w:tcPr>
          <w:p w:rsidR="00DC38A9"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489</w:t>
            </w:r>
          </w:p>
        </w:tc>
        <w:tc>
          <w:tcPr>
            <w:tcW w:w="1054" w:type="dxa"/>
          </w:tcPr>
          <w:p w:rsidR="00E254B6" w:rsidRDefault="00E254B6" w:rsidP="005B38B1">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r w:rsidR="005B38B1">
              <w:rPr>
                <w:rFonts w:ascii="Times New Roman" w:hAnsi="Times New Roman" w:cs="Times New Roman"/>
                <w:sz w:val="24"/>
                <w:szCs w:val="24"/>
              </w:rPr>
              <w:t>52</w:t>
            </w:r>
          </w:p>
        </w:tc>
      </w:tr>
      <w:tr w:rsidR="00DC38A9" w:rsidTr="00847A4C">
        <w:tc>
          <w:tcPr>
            <w:tcW w:w="817" w:type="dxa"/>
          </w:tcPr>
          <w:p w:rsidR="00DC38A9" w:rsidRPr="004F2C5C" w:rsidRDefault="00DC38A9" w:rsidP="00DC38A9">
            <w:pPr>
              <w:spacing w:after="0" w:line="240" w:lineRule="auto"/>
              <w:rPr>
                <w:rFonts w:ascii="Times New Roman" w:hAnsi="Times New Roman" w:cs="Times New Roman"/>
                <w:sz w:val="24"/>
                <w:szCs w:val="24"/>
              </w:rPr>
            </w:pPr>
          </w:p>
        </w:tc>
        <w:tc>
          <w:tcPr>
            <w:tcW w:w="2325" w:type="dxa"/>
          </w:tcPr>
          <w:p w:rsidR="00DC38A9" w:rsidRDefault="00DC38A9" w:rsidP="00846339">
            <w:pPr>
              <w:pStyle w:val="a9"/>
              <w:numPr>
                <w:ilvl w:val="0"/>
                <w:numId w:val="25"/>
              </w:numPr>
              <w:spacing w:after="0" w:line="240" w:lineRule="auto"/>
              <w:ind w:left="319"/>
              <w:rPr>
                <w:rFonts w:ascii="Times New Roman" w:hAnsi="Times New Roman" w:cs="Times New Roman"/>
                <w:sz w:val="24"/>
                <w:szCs w:val="24"/>
              </w:rPr>
            </w:pPr>
            <w:r>
              <w:rPr>
                <w:rFonts w:ascii="Times New Roman" w:hAnsi="Times New Roman" w:cs="Times New Roman"/>
                <w:sz w:val="24"/>
                <w:szCs w:val="24"/>
              </w:rPr>
              <w:t>средняя школа</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72</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72</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56</w:t>
            </w:r>
          </w:p>
        </w:tc>
        <w:tc>
          <w:tcPr>
            <w:tcW w:w="1054" w:type="dxa"/>
          </w:tcPr>
          <w:p w:rsidR="00DC38A9"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1054" w:type="dxa"/>
          </w:tcPr>
          <w:p w:rsidR="00DC38A9" w:rsidRDefault="00E254B6"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47</w:t>
            </w:r>
          </w:p>
        </w:tc>
      </w:tr>
      <w:tr w:rsidR="00DC38A9" w:rsidTr="00847A4C">
        <w:tc>
          <w:tcPr>
            <w:tcW w:w="817" w:type="dxa"/>
          </w:tcPr>
          <w:p w:rsidR="00DC38A9" w:rsidRPr="004F2C5C" w:rsidRDefault="00DC38A9" w:rsidP="00DC38A9">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325" w:type="dxa"/>
          </w:tcPr>
          <w:p w:rsidR="00DC38A9" w:rsidRDefault="00DC38A9" w:rsidP="00DC38A9">
            <w:pPr>
              <w:pStyle w:val="a9"/>
              <w:spacing w:after="0" w:line="240" w:lineRule="auto"/>
              <w:ind w:left="0"/>
              <w:rPr>
                <w:rFonts w:ascii="Times New Roman" w:hAnsi="Times New Roman" w:cs="Times New Roman"/>
                <w:sz w:val="24"/>
                <w:szCs w:val="24"/>
              </w:rPr>
            </w:pPr>
            <w:r>
              <w:rPr>
                <w:rFonts w:ascii="Times New Roman" w:hAnsi="Times New Roman" w:cs="Times New Roman"/>
                <w:sz w:val="24"/>
                <w:szCs w:val="24"/>
              </w:rPr>
              <w:t>Количество учеников, оставленных на повторное обучение:</w:t>
            </w:r>
          </w:p>
        </w:tc>
        <w:tc>
          <w:tcPr>
            <w:tcW w:w="1054" w:type="dxa"/>
          </w:tcPr>
          <w:p w:rsidR="00DC38A9" w:rsidRDefault="00DC38A9" w:rsidP="00DC38A9">
            <w:pPr>
              <w:pStyle w:val="a9"/>
              <w:spacing w:after="0" w:line="240" w:lineRule="auto"/>
              <w:ind w:left="0"/>
              <w:jc w:val="center"/>
              <w:rPr>
                <w:rFonts w:ascii="Times New Roman" w:hAnsi="Times New Roman" w:cs="Times New Roman"/>
                <w:sz w:val="24"/>
                <w:szCs w:val="24"/>
              </w:rPr>
            </w:pPr>
          </w:p>
          <w:p w:rsidR="00DC38A9" w:rsidRDefault="00DC38A9" w:rsidP="00DC38A9">
            <w:pPr>
              <w:pStyle w:val="a9"/>
              <w:spacing w:after="0" w:line="240" w:lineRule="auto"/>
              <w:ind w:left="0"/>
              <w:jc w:val="center"/>
              <w:rPr>
                <w:rFonts w:ascii="Times New Roman" w:hAnsi="Times New Roman" w:cs="Times New Roman"/>
                <w:sz w:val="24"/>
                <w:szCs w:val="24"/>
              </w:rPr>
            </w:pPr>
          </w:p>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054" w:type="dxa"/>
          </w:tcPr>
          <w:p w:rsidR="00DC38A9" w:rsidRDefault="00DC38A9" w:rsidP="00DC38A9">
            <w:pPr>
              <w:pStyle w:val="a9"/>
              <w:spacing w:after="0" w:line="240" w:lineRule="auto"/>
              <w:ind w:left="0"/>
              <w:jc w:val="center"/>
              <w:rPr>
                <w:rFonts w:ascii="Times New Roman" w:hAnsi="Times New Roman" w:cs="Times New Roman"/>
                <w:sz w:val="24"/>
                <w:szCs w:val="24"/>
              </w:rPr>
            </w:pPr>
          </w:p>
          <w:p w:rsidR="00DC38A9" w:rsidRDefault="00DC38A9" w:rsidP="00DC38A9">
            <w:pPr>
              <w:pStyle w:val="a9"/>
              <w:spacing w:after="0" w:line="240" w:lineRule="auto"/>
              <w:ind w:left="0"/>
              <w:jc w:val="center"/>
              <w:rPr>
                <w:rFonts w:ascii="Times New Roman" w:hAnsi="Times New Roman" w:cs="Times New Roman"/>
                <w:sz w:val="24"/>
                <w:szCs w:val="24"/>
              </w:rPr>
            </w:pPr>
          </w:p>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054" w:type="dxa"/>
          </w:tcPr>
          <w:p w:rsidR="00DC38A9" w:rsidRDefault="00DC38A9" w:rsidP="00DC38A9">
            <w:pPr>
              <w:pStyle w:val="a9"/>
              <w:spacing w:after="0" w:line="240" w:lineRule="auto"/>
              <w:ind w:left="0"/>
              <w:jc w:val="center"/>
              <w:rPr>
                <w:rFonts w:ascii="Times New Roman" w:hAnsi="Times New Roman" w:cs="Times New Roman"/>
                <w:sz w:val="24"/>
                <w:szCs w:val="24"/>
              </w:rPr>
            </w:pPr>
          </w:p>
          <w:p w:rsidR="00DC38A9" w:rsidRDefault="00DC38A9" w:rsidP="00DC38A9">
            <w:pPr>
              <w:pStyle w:val="a9"/>
              <w:spacing w:after="0" w:line="240" w:lineRule="auto"/>
              <w:ind w:left="0"/>
              <w:jc w:val="center"/>
              <w:rPr>
                <w:rFonts w:ascii="Times New Roman" w:hAnsi="Times New Roman" w:cs="Times New Roman"/>
                <w:sz w:val="24"/>
                <w:szCs w:val="24"/>
              </w:rPr>
            </w:pPr>
          </w:p>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1054" w:type="dxa"/>
          </w:tcPr>
          <w:p w:rsidR="00DC38A9" w:rsidRDefault="00DC38A9" w:rsidP="00DC38A9">
            <w:pPr>
              <w:pStyle w:val="a9"/>
              <w:spacing w:after="0" w:line="240" w:lineRule="auto"/>
              <w:ind w:left="0"/>
              <w:jc w:val="center"/>
              <w:rPr>
                <w:rFonts w:ascii="Times New Roman" w:hAnsi="Times New Roman" w:cs="Times New Roman"/>
                <w:sz w:val="24"/>
                <w:szCs w:val="24"/>
              </w:rPr>
            </w:pPr>
          </w:p>
          <w:p w:rsidR="00DC38A9" w:rsidRDefault="00DC38A9" w:rsidP="00DC38A9">
            <w:pPr>
              <w:pStyle w:val="a9"/>
              <w:spacing w:after="0" w:line="240" w:lineRule="auto"/>
              <w:ind w:left="0"/>
              <w:jc w:val="center"/>
              <w:rPr>
                <w:rFonts w:ascii="Times New Roman" w:hAnsi="Times New Roman" w:cs="Times New Roman"/>
                <w:sz w:val="24"/>
                <w:szCs w:val="24"/>
              </w:rPr>
            </w:pPr>
          </w:p>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054" w:type="dxa"/>
          </w:tcPr>
          <w:p w:rsidR="00DC38A9" w:rsidRDefault="00DC38A9" w:rsidP="00DC38A9">
            <w:pPr>
              <w:pStyle w:val="a9"/>
              <w:spacing w:after="0" w:line="240" w:lineRule="auto"/>
              <w:ind w:left="0"/>
              <w:jc w:val="center"/>
              <w:rPr>
                <w:rFonts w:ascii="Times New Roman" w:hAnsi="Times New Roman" w:cs="Times New Roman"/>
                <w:sz w:val="24"/>
                <w:szCs w:val="24"/>
              </w:rPr>
            </w:pPr>
          </w:p>
          <w:p w:rsidR="00E254B6" w:rsidRDefault="00E254B6" w:rsidP="00DC38A9">
            <w:pPr>
              <w:pStyle w:val="a9"/>
              <w:spacing w:after="0" w:line="240" w:lineRule="auto"/>
              <w:ind w:left="0"/>
              <w:jc w:val="center"/>
              <w:rPr>
                <w:rFonts w:ascii="Times New Roman" w:hAnsi="Times New Roman" w:cs="Times New Roman"/>
                <w:sz w:val="24"/>
                <w:szCs w:val="24"/>
              </w:rPr>
            </w:pPr>
          </w:p>
          <w:p w:rsidR="00E254B6" w:rsidRDefault="000844EB"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054" w:type="dxa"/>
          </w:tcPr>
          <w:p w:rsidR="005E548D" w:rsidRDefault="005E548D" w:rsidP="00DC38A9">
            <w:pPr>
              <w:pStyle w:val="a9"/>
              <w:spacing w:after="0" w:line="240" w:lineRule="auto"/>
              <w:ind w:left="0"/>
              <w:jc w:val="center"/>
              <w:rPr>
                <w:rFonts w:ascii="Times New Roman" w:hAnsi="Times New Roman" w:cs="Times New Roman"/>
                <w:sz w:val="24"/>
                <w:szCs w:val="24"/>
              </w:rPr>
            </w:pPr>
          </w:p>
          <w:p w:rsidR="005E548D" w:rsidRDefault="005E548D" w:rsidP="00DC38A9">
            <w:pPr>
              <w:pStyle w:val="a9"/>
              <w:spacing w:after="0" w:line="240" w:lineRule="auto"/>
              <w:ind w:left="0"/>
              <w:jc w:val="center"/>
              <w:rPr>
                <w:rFonts w:ascii="Times New Roman" w:hAnsi="Times New Roman" w:cs="Times New Roman"/>
                <w:sz w:val="24"/>
                <w:szCs w:val="24"/>
              </w:rPr>
            </w:pPr>
          </w:p>
          <w:p w:rsidR="00DC38A9" w:rsidRDefault="00E254B6"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DC38A9" w:rsidTr="00847A4C">
        <w:tc>
          <w:tcPr>
            <w:tcW w:w="817" w:type="dxa"/>
          </w:tcPr>
          <w:p w:rsidR="00DC38A9" w:rsidRPr="004F2C5C" w:rsidRDefault="00DC38A9" w:rsidP="00DC38A9">
            <w:pPr>
              <w:spacing w:after="0" w:line="240" w:lineRule="auto"/>
              <w:rPr>
                <w:rFonts w:ascii="Times New Roman" w:hAnsi="Times New Roman" w:cs="Times New Roman"/>
                <w:sz w:val="24"/>
                <w:szCs w:val="24"/>
              </w:rPr>
            </w:pPr>
          </w:p>
        </w:tc>
        <w:tc>
          <w:tcPr>
            <w:tcW w:w="2325" w:type="dxa"/>
          </w:tcPr>
          <w:p w:rsidR="00DC38A9" w:rsidRDefault="00DC38A9" w:rsidP="00846339">
            <w:pPr>
              <w:pStyle w:val="a9"/>
              <w:numPr>
                <w:ilvl w:val="0"/>
                <w:numId w:val="25"/>
              </w:numPr>
              <w:spacing w:after="0" w:line="240" w:lineRule="auto"/>
              <w:ind w:left="319"/>
              <w:rPr>
                <w:rFonts w:ascii="Times New Roman" w:hAnsi="Times New Roman" w:cs="Times New Roman"/>
                <w:sz w:val="24"/>
                <w:szCs w:val="24"/>
              </w:rPr>
            </w:pPr>
            <w:r>
              <w:rPr>
                <w:rFonts w:ascii="Times New Roman" w:hAnsi="Times New Roman" w:cs="Times New Roman"/>
                <w:sz w:val="24"/>
                <w:szCs w:val="24"/>
              </w:rPr>
              <w:t>начальная школа</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054" w:type="dxa"/>
          </w:tcPr>
          <w:p w:rsidR="00DC38A9" w:rsidRDefault="000844EB"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54" w:type="dxa"/>
          </w:tcPr>
          <w:p w:rsidR="00DC38A9" w:rsidRDefault="00E254B6"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DC38A9" w:rsidTr="00847A4C">
        <w:tc>
          <w:tcPr>
            <w:tcW w:w="817" w:type="dxa"/>
          </w:tcPr>
          <w:p w:rsidR="00DC38A9" w:rsidRPr="004F2C5C" w:rsidRDefault="00DC38A9" w:rsidP="00DC38A9">
            <w:pPr>
              <w:spacing w:after="0" w:line="240" w:lineRule="auto"/>
              <w:rPr>
                <w:rFonts w:ascii="Times New Roman" w:hAnsi="Times New Roman" w:cs="Times New Roman"/>
                <w:sz w:val="24"/>
                <w:szCs w:val="24"/>
              </w:rPr>
            </w:pPr>
          </w:p>
        </w:tc>
        <w:tc>
          <w:tcPr>
            <w:tcW w:w="2325" w:type="dxa"/>
          </w:tcPr>
          <w:p w:rsidR="00DC38A9" w:rsidRDefault="00DC38A9" w:rsidP="00846339">
            <w:pPr>
              <w:pStyle w:val="a9"/>
              <w:numPr>
                <w:ilvl w:val="0"/>
                <w:numId w:val="25"/>
              </w:numPr>
              <w:spacing w:after="0" w:line="240" w:lineRule="auto"/>
              <w:ind w:left="319"/>
              <w:rPr>
                <w:rFonts w:ascii="Times New Roman" w:hAnsi="Times New Roman" w:cs="Times New Roman"/>
                <w:sz w:val="24"/>
                <w:szCs w:val="24"/>
              </w:rPr>
            </w:pPr>
            <w:r>
              <w:rPr>
                <w:rFonts w:ascii="Times New Roman" w:hAnsi="Times New Roman" w:cs="Times New Roman"/>
                <w:sz w:val="24"/>
                <w:szCs w:val="24"/>
              </w:rPr>
              <w:t xml:space="preserve">основная школа </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54" w:type="dxa"/>
          </w:tcPr>
          <w:p w:rsidR="00DC38A9" w:rsidRDefault="000844EB"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054" w:type="dxa"/>
          </w:tcPr>
          <w:p w:rsidR="00DC38A9" w:rsidRDefault="00E254B6"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DC38A9" w:rsidTr="00847A4C">
        <w:tc>
          <w:tcPr>
            <w:tcW w:w="817" w:type="dxa"/>
          </w:tcPr>
          <w:p w:rsidR="00DC38A9" w:rsidRPr="004F2C5C" w:rsidRDefault="00DC38A9" w:rsidP="00DC38A9">
            <w:pPr>
              <w:spacing w:after="0" w:line="240" w:lineRule="auto"/>
              <w:rPr>
                <w:rFonts w:ascii="Times New Roman" w:hAnsi="Times New Roman" w:cs="Times New Roman"/>
                <w:sz w:val="24"/>
                <w:szCs w:val="24"/>
              </w:rPr>
            </w:pPr>
          </w:p>
        </w:tc>
        <w:tc>
          <w:tcPr>
            <w:tcW w:w="2325" w:type="dxa"/>
          </w:tcPr>
          <w:p w:rsidR="00DC38A9" w:rsidRDefault="00DC38A9" w:rsidP="00846339">
            <w:pPr>
              <w:pStyle w:val="a9"/>
              <w:numPr>
                <w:ilvl w:val="0"/>
                <w:numId w:val="25"/>
              </w:numPr>
              <w:spacing w:after="0" w:line="240" w:lineRule="auto"/>
              <w:ind w:left="319"/>
              <w:rPr>
                <w:rFonts w:ascii="Times New Roman" w:hAnsi="Times New Roman" w:cs="Times New Roman"/>
                <w:sz w:val="24"/>
                <w:szCs w:val="24"/>
              </w:rPr>
            </w:pPr>
            <w:r>
              <w:rPr>
                <w:rFonts w:ascii="Times New Roman" w:hAnsi="Times New Roman" w:cs="Times New Roman"/>
                <w:sz w:val="24"/>
                <w:szCs w:val="24"/>
              </w:rPr>
              <w:t>средняя школа</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054" w:type="dxa"/>
          </w:tcPr>
          <w:p w:rsidR="00DC38A9" w:rsidRDefault="000844EB"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054" w:type="dxa"/>
          </w:tcPr>
          <w:p w:rsidR="00DC38A9" w:rsidRDefault="00E254B6"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DC38A9" w:rsidTr="00847A4C">
        <w:tc>
          <w:tcPr>
            <w:tcW w:w="817" w:type="dxa"/>
          </w:tcPr>
          <w:p w:rsidR="00DC38A9" w:rsidRPr="004F2C5C" w:rsidRDefault="00DC38A9" w:rsidP="00DC38A9">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325" w:type="dxa"/>
          </w:tcPr>
          <w:p w:rsidR="00DC38A9" w:rsidRPr="004F2C5C" w:rsidRDefault="00DC38A9" w:rsidP="00DC38A9">
            <w:pPr>
              <w:pStyle w:val="a9"/>
              <w:spacing w:after="0" w:line="240" w:lineRule="auto"/>
              <w:ind w:left="0"/>
              <w:rPr>
                <w:rFonts w:ascii="Times New Roman" w:hAnsi="Times New Roman" w:cs="Times New Roman"/>
                <w:sz w:val="24"/>
                <w:szCs w:val="24"/>
              </w:rPr>
            </w:pPr>
            <w:r>
              <w:rPr>
                <w:rFonts w:ascii="Times New Roman" w:hAnsi="Times New Roman" w:cs="Times New Roman"/>
                <w:sz w:val="24"/>
                <w:szCs w:val="24"/>
              </w:rPr>
              <w:t>Не получили аттестата:</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p>
        </w:tc>
        <w:tc>
          <w:tcPr>
            <w:tcW w:w="1054" w:type="dxa"/>
          </w:tcPr>
          <w:p w:rsidR="00DC38A9" w:rsidRPr="004F2C5C" w:rsidRDefault="00E254B6"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DC38A9" w:rsidTr="00847A4C">
        <w:tc>
          <w:tcPr>
            <w:tcW w:w="817" w:type="dxa"/>
          </w:tcPr>
          <w:p w:rsidR="00DC38A9" w:rsidRPr="004F2C5C" w:rsidRDefault="00DC38A9" w:rsidP="00DC38A9">
            <w:pPr>
              <w:spacing w:after="0" w:line="240" w:lineRule="auto"/>
              <w:rPr>
                <w:rFonts w:ascii="Times New Roman" w:hAnsi="Times New Roman" w:cs="Times New Roman"/>
                <w:sz w:val="24"/>
                <w:szCs w:val="24"/>
              </w:rPr>
            </w:pPr>
          </w:p>
        </w:tc>
        <w:tc>
          <w:tcPr>
            <w:tcW w:w="2325" w:type="dxa"/>
          </w:tcPr>
          <w:p w:rsidR="00DC38A9" w:rsidRPr="004F2C5C" w:rsidRDefault="00DC38A9" w:rsidP="00846339">
            <w:pPr>
              <w:pStyle w:val="a9"/>
              <w:numPr>
                <w:ilvl w:val="0"/>
                <w:numId w:val="26"/>
              </w:numPr>
              <w:spacing w:after="0" w:line="240" w:lineRule="auto"/>
              <w:ind w:left="35" w:hanging="76"/>
              <w:rPr>
                <w:rFonts w:ascii="Times New Roman" w:hAnsi="Times New Roman" w:cs="Times New Roman"/>
                <w:sz w:val="24"/>
                <w:szCs w:val="24"/>
              </w:rPr>
            </w:pPr>
            <w:r>
              <w:rPr>
                <w:rFonts w:ascii="Times New Roman" w:hAnsi="Times New Roman" w:cs="Times New Roman"/>
                <w:sz w:val="24"/>
                <w:szCs w:val="24"/>
              </w:rPr>
              <w:t>об основном общем образовании</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054" w:type="dxa"/>
          </w:tcPr>
          <w:p w:rsidR="00DC38A9" w:rsidRDefault="003D1B8A"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054" w:type="dxa"/>
          </w:tcPr>
          <w:p w:rsidR="00DC38A9" w:rsidRDefault="00E254B6"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DC38A9" w:rsidTr="00847A4C">
        <w:tc>
          <w:tcPr>
            <w:tcW w:w="817" w:type="dxa"/>
          </w:tcPr>
          <w:p w:rsidR="00DC38A9" w:rsidRPr="004F2C5C" w:rsidRDefault="00DC38A9" w:rsidP="00DC38A9">
            <w:pPr>
              <w:spacing w:after="0" w:line="240" w:lineRule="auto"/>
              <w:rPr>
                <w:rFonts w:ascii="Times New Roman" w:hAnsi="Times New Roman" w:cs="Times New Roman"/>
                <w:sz w:val="24"/>
                <w:szCs w:val="24"/>
              </w:rPr>
            </w:pPr>
          </w:p>
        </w:tc>
        <w:tc>
          <w:tcPr>
            <w:tcW w:w="2325" w:type="dxa"/>
          </w:tcPr>
          <w:p w:rsidR="00DC38A9" w:rsidRPr="004F2C5C" w:rsidRDefault="00DC38A9" w:rsidP="00846339">
            <w:pPr>
              <w:pStyle w:val="a9"/>
              <w:numPr>
                <w:ilvl w:val="0"/>
                <w:numId w:val="26"/>
              </w:num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о среднем общем образовании</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054" w:type="dxa"/>
          </w:tcPr>
          <w:p w:rsidR="00DC38A9" w:rsidRDefault="003D1B8A"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054" w:type="dxa"/>
          </w:tcPr>
          <w:p w:rsidR="00DC38A9" w:rsidRDefault="00E254B6"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DC38A9" w:rsidTr="00847A4C">
        <w:tc>
          <w:tcPr>
            <w:tcW w:w="817" w:type="dxa"/>
          </w:tcPr>
          <w:p w:rsidR="00DC38A9" w:rsidRPr="004F2C5C" w:rsidRDefault="00DC38A9" w:rsidP="00DC38A9">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325" w:type="dxa"/>
          </w:tcPr>
          <w:p w:rsidR="00DC38A9" w:rsidRPr="004F2C5C" w:rsidRDefault="00DC38A9" w:rsidP="00DC38A9">
            <w:pPr>
              <w:pStyle w:val="a9"/>
              <w:spacing w:after="0" w:line="240" w:lineRule="auto"/>
              <w:ind w:left="0"/>
              <w:rPr>
                <w:rFonts w:ascii="Times New Roman" w:hAnsi="Times New Roman" w:cs="Times New Roman"/>
                <w:sz w:val="24"/>
                <w:szCs w:val="24"/>
              </w:rPr>
            </w:pPr>
            <w:r>
              <w:rPr>
                <w:rFonts w:ascii="Times New Roman" w:hAnsi="Times New Roman" w:cs="Times New Roman"/>
                <w:sz w:val="24"/>
                <w:szCs w:val="24"/>
              </w:rPr>
              <w:t>Окончили школу с аттестатом особого образца:</w:t>
            </w:r>
          </w:p>
        </w:tc>
        <w:tc>
          <w:tcPr>
            <w:tcW w:w="1054" w:type="dxa"/>
          </w:tcPr>
          <w:p w:rsidR="00DC38A9" w:rsidRDefault="00DC38A9" w:rsidP="00DC38A9">
            <w:pPr>
              <w:pStyle w:val="a9"/>
              <w:spacing w:after="0" w:line="240" w:lineRule="auto"/>
              <w:ind w:left="0"/>
              <w:jc w:val="center"/>
              <w:rPr>
                <w:rFonts w:ascii="Times New Roman" w:hAnsi="Times New Roman" w:cs="Times New Roman"/>
                <w:sz w:val="24"/>
                <w:szCs w:val="24"/>
              </w:rPr>
            </w:pPr>
          </w:p>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054" w:type="dxa"/>
          </w:tcPr>
          <w:p w:rsidR="00DC38A9" w:rsidRDefault="00DC38A9" w:rsidP="00DC38A9">
            <w:pPr>
              <w:pStyle w:val="a9"/>
              <w:spacing w:after="0" w:line="240" w:lineRule="auto"/>
              <w:ind w:left="0"/>
              <w:jc w:val="center"/>
              <w:rPr>
                <w:rFonts w:ascii="Times New Roman" w:hAnsi="Times New Roman" w:cs="Times New Roman"/>
                <w:sz w:val="24"/>
                <w:szCs w:val="24"/>
              </w:rPr>
            </w:pPr>
          </w:p>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054" w:type="dxa"/>
          </w:tcPr>
          <w:p w:rsidR="00DC38A9" w:rsidRDefault="00DC38A9" w:rsidP="00DC38A9">
            <w:pPr>
              <w:pStyle w:val="a9"/>
              <w:spacing w:after="0" w:line="240" w:lineRule="auto"/>
              <w:ind w:left="0"/>
              <w:jc w:val="center"/>
              <w:rPr>
                <w:rFonts w:ascii="Times New Roman" w:hAnsi="Times New Roman" w:cs="Times New Roman"/>
                <w:sz w:val="24"/>
                <w:szCs w:val="24"/>
              </w:rPr>
            </w:pPr>
          </w:p>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054" w:type="dxa"/>
          </w:tcPr>
          <w:p w:rsidR="00DC38A9" w:rsidRDefault="00DC38A9" w:rsidP="00DC38A9">
            <w:pPr>
              <w:pStyle w:val="a9"/>
              <w:spacing w:after="0" w:line="240" w:lineRule="auto"/>
              <w:ind w:left="0"/>
              <w:jc w:val="center"/>
              <w:rPr>
                <w:rFonts w:ascii="Times New Roman" w:hAnsi="Times New Roman" w:cs="Times New Roman"/>
                <w:sz w:val="24"/>
                <w:szCs w:val="24"/>
              </w:rPr>
            </w:pPr>
          </w:p>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054" w:type="dxa"/>
          </w:tcPr>
          <w:p w:rsidR="00DC38A9" w:rsidRDefault="00DC38A9" w:rsidP="00DC38A9">
            <w:pPr>
              <w:pStyle w:val="a9"/>
              <w:spacing w:after="0" w:line="240" w:lineRule="auto"/>
              <w:ind w:left="0"/>
              <w:jc w:val="center"/>
              <w:rPr>
                <w:rFonts w:ascii="Times New Roman" w:hAnsi="Times New Roman" w:cs="Times New Roman"/>
                <w:sz w:val="24"/>
                <w:szCs w:val="24"/>
              </w:rPr>
            </w:pPr>
          </w:p>
          <w:p w:rsidR="003D1B8A" w:rsidRDefault="00E06E80"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054" w:type="dxa"/>
          </w:tcPr>
          <w:p w:rsidR="00E06E80" w:rsidRDefault="00E06E80" w:rsidP="00DC38A9">
            <w:pPr>
              <w:pStyle w:val="a9"/>
              <w:spacing w:after="0" w:line="240" w:lineRule="auto"/>
              <w:ind w:left="0"/>
              <w:jc w:val="center"/>
              <w:rPr>
                <w:rFonts w:ascii="Times New Roman" w:hAnsi="Times New Roman" w:cs="Times New Roman"/>
                <w:sz w:val="24"/>
                <w:szCs w:val="24"/>
              </w:rPr>
            </w:pPr>
          </w:p>
          <w:p w:rsidR="00DC38A9" w:rsidRDefault="00E254B6"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DC38A9" w:rsidTr="00847A4C">
        <w:tc>
          <w:tcPr>
            <w:tcW w:w="817" w:type="dxa"/>
          </w:tcPr>
          <w:p w:rsidR="00DC38A9" w:rsidRPr="004F2C5C" w:rsidRDefault="00DC38A9" w:rsidP="00DC38A9">
            <w:pPr>
              <w:spacing w:after="0" w:line="240" w:lineRule="auto"/>
              <w:rPr>
                <w:rFonts w:ascii="Times New Roman" w:hAnsi="Times New Roman" w:cs="Times New Roman"/>
                <w:sz w:val="24"/>
                <w:szCs w:val="24"/>
              </w:rPr>
            </w:pPr>
          </w:p>
        </w:tc>
        <w:tc>
          <w:tcPr>
            <w:tcW w:w="2325" w:type="dxa"/>
          </w:tcPr>
          <w:p w:rsidR="00DC38A9" w:rsidRPr="004F2C5C" w:rsidRDefault="00DC38A9" w:rsidP="00846339">
            <w:pPr>
              <w:pStyle w:val="a9"/>
              <w:numPr>
                <w:ilvl w:val="0"/>
                <w:numId w:val="26"/>
              </w:numPr>
              <w:spacing w:after="0" w:line="240" w:lineRule="auto"/>
              <w:ind w:left="146" w:hanging="187"/>
              <w:rPr>
                <w:rFonts w:ascii="Times New Roman" w:hAnsi="Times New Roman" w:cs="Times New Roman"/>
                <w:sz w:val="24"/>
                <w:szCs w:val="24"/>
              </w:rPr>
            </w:pPr>
            <w:r>
              <w:rPr>
                <w:rFonts w:ascii="Times New Roman" w:hAnsi="Times New Roman" w:cs="Times New Roman"/>
                <w:sz w:val="24"/>
                <w:szCs w:val="24"/>
              </w:rPr>
              <w:t>в основной школе</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054" w:type="dxa"/>
          </w:tcPr>
          <w:p w:rsidR="00DC38A9" w:rsidRDefault="00E06E80"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054" w:type="dxa"/>
          </w:tcPr>
          <w:p w:rsidR="00DC38A9" w:rsidRDefault="00E254B6"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DC38A9" w:rsidTr="00847A4C">
        <w:tc>
          <w:tcPr>
            <w:tcW w:w="817" w:type="dxa"/>
          </w:tcPr>
          <w:p w:rsidR="00DC38A9" w:rsidRPr="004F2C5C" w:rsidRDefault="00DC38A9" w:rsidP="00DC38A9">
            <w:pPr>
              <w:spacing w:after="0" w:line="240" w:lineRule="auto"/>
              <w:rPr>
                <w:rFonts w:ascii="Times New Roman" w:hAnsi="Times New Roman" w:cs="Times New Roman"/>
                <w:sz w:val="24"/>
                <w:szCs w:val="24"/>
              </w:rPr>
            </w:pPr>
          </w:p>
        </w:tc>
        <w:tc>
          <w:tcPr>
            <w:tcW w:w="2325" w:type="dxa"/>
          </w:tcPr>
          <w:p w:rsidR="00DC38A9" w:rsidRPr="004F2C5C" w:rsidRDefault="00DC38A9" w:rsidP="00846339">
            <w:pPr>
              <w:pStyle w:val="a9"/>
              <w:numPr>
                <w:ilvl w:val="0"/>
                <w:numId w:val="26"/>
              </w:numPr>
              <w:spacing w:after="0" w:line="240" w:lineRule="auto"/>
              <w:ind w:left="4" w:hanging="142"/>
              <w:rPr>
                <w:rFonts w:ascii="Times New Roman" w:hAnsi="Times New Roman" w:cs="Times New Roman"/>
                <w:sz w:val="24"/>
                <w:szCs w:val="24"/>
              </w:rPr>
            </w:pPr>
            <w:r>
              <w:rPr>
                <w:rFonts w:ascii="Times New Roman" w:hAnsi="Times New Roman" w:cs="Times New Roman"/>
                <w:sz w:val="24"/>
                <w:szCs w:val="24"/>
              </w:rPr>
              <w:t xml:space="preserve">  в средней школе</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54" w:type="dxa"/>
          </w:tcPr>
          <w:p w:rsidR="00DC38A9" w:rsidRPr="004F2C5C" w:rsidRDefault="00DC38A9"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054" w:type="dxa"/>
          </w:tcPr>
          <w:p w:rsidR="00DC38A9" w:rsidRDefault="00E06E80"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054" w:type="dxa"/>
          </w:tcPr>
          <w:p w:rsidR="00DC38A9" w:rsidRDefault="00E254B6" w:rsidP="00DC38A9">
            <w:pPr>
              <w:pStyle w:val="a9"/>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bl>
    <w:p w:rsidR="00C46C78" w:rsidRPr="00C46C78" w:rsidRDefault="00C46C78" w:rsidP="00FE41CE">
      <w:pPr>
        <w:pStyle w:val="a9"/>
        <w:spacing w:before="120"/>
        <w:ind w:left="0" w:firstLine="708"/>
        <w:jc w:val="both"/>
        <w:rPr>
          <w:rFonts w:ascii="Times New Roman" w:hAnsi="Times New Roman" w:cs="Times New Roman"/>
          <w:sz w:val="24"/>
          <w:szCs w:val="24"/>
        </w:rPr>
      </w:pPr>
      <w:r w:rsidRPr="00C46C78">
        <w:rPr>
          <w:rFonts w:ascii="Times New Roman" w:hAnsi="Times New Roman" w:cs="Times New Roman"/>
          <w:sz w:val="24"/>
          <w:szCs w:val="24"/>
        </w:rPr>
        <w:t>Приведенная статистика показывает</w:t>
      </w:r>
      <w:r w:rsidR="00A40C9F">
        <w:rPr>
          <w:rFonts w:ascii="Times New Roman" w:hAnsi="Times New Roman" w:cs="Times New Roman"/>
          <w:sz w:val="24"/>
          <w:szCs w:val="24"/>
        </w:rPr>
        <w:t xml:space="preserve"> рост</w:t>
      </w:r>
      <w:r w:rsidR="00B10A74" w:rsidRPr="00C46C78">
        <w:rPr>
          <w:rFonts w:ascii="Times New Roman" w:hAnsi="Times New Roman" w:cs="Times New Roman"/>
          <w:sz w:val="24"/>
          <w:szCs w:val="24"/>
        </w:rPr>
        <w:t xml:space="preserve"> количеств</w:t>
      </w:r>
      <w:r w:rsidR="00A40C9F">
        <w:rPr>
          <w:rFonts w:ascii="Times New Roman" w:hAnsi="Times New Roman" w:cs="Times New Roman"/>
          <w:sz w:val="24"/>
          <w:szCs w:val="24"/>
        </w:rPr>
        <w:t>а</w:t>
      </w:r>
      <w:r w:rsidR="00B10A74" w:rsidRPr="00C46C78">
        <w:rPr>
          <w:rFonts w:ascii="Times New Roman" w:hAnsi="Times New Roman" w:cs="Times New Roman"/>
          <w:sz w:val="24"/>
          <w:szCs w:val="24"/>
        </w:rPr>
        <w:t xml:space="preserve"> обучающихся Школы</w:t>
      </w:r>
      <w:r w:rsidR="00B10A74">
        <w:rPr>
          <w:rFonts w:ascii="Times New Roman" w:hAnsi="Times New Roman" w:cs="Times New Roman"/>
          <w:sz w:val="24"/>
          <w:szCs w:val="24"/>
        </w:rPr>
        <w:t>,</w:t>
      </w:r>
      <w:r w:rsidR="002546E9">
        <w:rPr>
          <w:rFonts w:ascii="Times New Roman" w:hAnsi="Times New Roman" w:cs="Times New Roman"/>
          <w:sz w:val="24"/>
          <w:szCs w:val="24"/>
        </w:rPr>
        <w:t xml:space="preserve"> за исключением обучающихся 10-11 классов – здесь тенденция сокращения количества обучающихся.</w:t>
      </w:r>
      <w:r w:rsidR="00A40C9F">
        <w:rPr>
          <w:rFonts w:ascii="Times New Roman" w:hAnsi="Times New Roman" w:cs="Times New Roman"/>
          <w:sz w:val="24"/>
          <w:szCs w:val="24"/>
        </w:rPr>
        <w:t xml:space="preserve"> </w:t>
      </w:r>
      <w:r w:rsidR="002546E9">
        <w:rPr>
          <w:rFonts w:ascii="Times New Roman" w:hAnsi="Times New Roman" w:cs="Times New Roman"/>
          <w:sz w:val="24"/>
          <w:szCs w:val="24"/>
        </w:rPr>
        <w:t>С</w:t>
      </w:r>
      <w:r w:rsidR="00A40C9F">
        <w:rPr>
          <w:rFonts w:ascii="Times New Roman" w:hAnsi="Times New Roman" w:cs="Times New Roman"/>
          <w:sz w:val="24"/>
          <w:szCs w:val="24"/>
        </w:rPr>
        <w:t>табильно поддерживается</w:t>
      </w:r>
      <w:r w:rsidR="00015E01">
        <w:rPr>
          <w:rFonts w:ascii="Times New Roman" w:hAnsi="Times New Roman" w:cs="Times New Roman"/>
          <w:sz w:val="24"/>
          <w:szCs w:val="24"/>
        </w:rPr>
        <w:t xml:space="preserve"> </w:t>
      </w:r>
      <w:r w:rsidR="00A40C9F">
        <w:rPr>
          <w:rFonts w:ascii="Times New Roman" w:hAnsi="Times New Roman" w:cs="Times New Roman"/>
          <w:sz w:val="24"/>
          <w:szCs w:val="24"/>
        </w:rPr>
        <w:t xml:space="preserve">доля </w:t>
      </w:r>
      <w:r w:rsidR="00015E01">
        <w:rPr>
          <w:rFonts w:ascii="Times New Roman" w:hAnsi="Times New Roman" w:cs="Times New Roman"/>
          <w:sz w:val="24"/>
          <w:szCs w:val="24"/>
        </w:rPr>
        <w:t>учеников, получивших аттестат особого образца</w:t>
      </w:r>
      <w:r w:rsidR="00A40C9F">
        <w:rPr>
          <w:rFonts w:ascii="Times New Roman" w:hAnsi="Times New Roman" w:cs="Times New Roman"/>
          <w:sz w:val="24"/>
          <w:szCs w:val="24"/>
        </w:rPr>
        <w:t xml:space="preserve"> на уровне основного общего </w:t>
      </w:r>
      <w:r w:rsidR="003768EA">
        <w:rPr>
          <w:rFonts w:ascii="Times New Roman" w:hAnsi="Times New Roman" w:cs="Times New Roman"/>
          <w:sz w:val="24"/>
          <w:szCs w:val="24"/>
        </w:rPr>
        <w:t xml:space="preserve">образования </w:t>
      </w:r>
      <w:r w:rsidR="00A40C9F">
        <w:rPr>
          <w:rFonts w:ascii="Times New Roman" w:hAnsi="Times New Roman" w:cs="Times New Roman"/>
          <w:sz w:val="24"/>
          <w:szCs w:val="24"/>
        </w:rPr>
        <w:t>и</w:t>
      </w:r>
      <w:r w:rsidR="003768EA">
        <w:rPr>
          <w:rFonts w:ascii="Times New Roman" w:hAnsi="Times New Roman" w:cs="Times New Roman"/>
          <w:sz w:val="24"/>
          <w:szCs w:val="24"/>
        </w:rPr>
        <w:t xml:space="preserve"> увеличение количества</w:t>
      </w:r>
      <w:r w:rsidR="00A40C9F">
        <w:rPr>
          <w:rFonts w:ascii="Times New Roman" w:hAnsi="Times New Roman" w:cs="Times New Roman"/>
          <w:sz w:val="24"/>
          <w:szCs w:val="24"/>
        </w:rPr>
        <w:t xml:space="preserve"> </w:t>
      </w:r>
      <w:r w:rsidR="003768EA">
        <w:rPr>
          <w:rFonts w:ascii="Times New Roman" w:hAnsi="Times New Roman" w:cs="Times New Roman"/>
          <w:sz w:val="24"/>
          <w:szCs w:val="24"/>
        </w:rPr>
        <w:t xml:space="preserve">на уровне среднего </w:t>
      </w:r>
      <w:r w:rsidR="00A40C9F">
        <w:rPr>
          <w:rFonts w:ascii="Times New Roman" w:hAnsi="Times New Roman" w:cs="Times New Roman"/>
          <w:sz w:val="24"/>
          <w:szCs w:val="24"/>
        </w:rPr>
        <w:t>общего</w:t>
      </w:r>
      <w:r w:rsidR="003768EA">
        <w:rPr>
          <w:rFonts w:ascii="Times New Roman" w:hAnsi="Times New Roman" w:cs="Times New Roman"/>
          <w:sz w:val="24"/>
          <w:szCs w:val="24"/>
        </w:rPr>
        <w:t xml:space="preserve"> образования</w:t>
      </w:r>
      <w:r w:rsidR="002546E9">
        <w:rPr>
          <w:rFonts w:ascii="Times New Roman" w:hAnsi="Times New Roman" w:cs="Times New Roman"/>
          <w:sz w:val="24"/>
          <w:szCs w:val="24"/>
        </w:rPr>
        <w:t>.</w:t>
      </w:r>
      <w:r w:rsidR="00015E01">
        <w:rPr>
          <w:rFonts w:ascii="Times New Roman" w:hAnsi="Times New Roman" w:cs="Times New Roman"/>
          <w:sz w:val="24"/>
          <w:szCs w:val="24"/>
        </w:rPr>
        <w:t xml:space="preserve"> </w:t>
      </w:r>
      <w:r w:rsidR="002546E9">
        <w:rPr>
          <w:rFonts w:ascii="Times New Roman" w:hAnsi="Times New Roman" w:cs="Times New Roman"/>
          <w:sz w:val="24"/>
          <w:szCs w:val="24"/>
        </w:rPr>
        <w:t>Н</w:t>
      </w:r>
      <w:r w:rsidR="00015E01">
        <w:rPr>
          <w:rFonts w:ascii="Times New Roman" w:hAnsi="Times New Roman" w:cs="Times New Roman"/>
          <w:sz w:val="24"/>
          <w:szCs w:val="24"/>
        </w:rPr>
        <w:t>едостаточно оптимальн</w:t>
      </w:r>
      <w:r w:rsidR="00A40C9F">
        <w:rPr>
          <w:rFonts w:ascii="Times New Roman" w:hAnsi="Times New Roman" w:cs="Times New Roman"/>
          <w:sz w:val="24"/>
          <w:szCs w:val="24"/>
        </w:rPr>
        <w:t>ая</w:t>
      </w:r>
      <w:r w:rsidR="00015E01">
        <w:rPr>
          <w:rFonts w:ascii="Times New Roman" w:hAnsi="Times New Roman" w:cs="Times New Roman"/>
          <w:sz w:val="24"/>
          <w:szCs w:val="24"/>
        </w:rPr>
        <w:t xml:space="preserve"> работа</w:t>
      </w:r>
      <w:r w:rsidR="00B10A74">
        <w:rPr>
          <w:rFonts w:ascii="Times New Roman" w:hAnsi="Times New Roman" w:cs="Times New Roman"/>
          <w:sz w:val="24"/>
          <w:szCs w:val="24"/>
        </w:rPr>
        <w:t xml:space="preserve"> </w:t>
      </w:r>
      <w:r w:rsidR="00015E01">
        <w:rPr>
          <w:rFonts w:ascii="Times New Roman" w:hAnsi="Times New Roman" w:cs="Times New Roman"/>
          <w:sz w:val="24"/>
          <w:szCs w:val="24"/>
        </w:rPr>
        <w:t xml:space="preserve">по </w:t>
      </w:r>
      <w:r w:rsidRPr="00C46C78">
        <w:rPr>
          <w:rFonts w:ascii="Times New Roman" w:hAnsi="Times New Roman" w:cs="Times New Roman"/>
          <w:sz w:val="24"/>
          <w:szCs w:val="24"/>
        </w:rPr>
        <w:t>успешн</w:t>
      </w:r>
      <w:r w:rsidR="00015E01">
        <w:rPr>
          <w:rFonts w:ascii="Times New Roman" w:hAnsi="Times New Roman" w:cs="Times New Roman"/>
          <w:sz w:val="24"/>
          <w:szCs w:val="24"/>
        </w:rPr>
        <w:t>ому освоению</w:t>
      </w:r>
      <w:r w:rsidR="00B10A74">
        <w:rPr>
          <w:rFonts w:ascii="Times New Roman" w:hAnsi="Times New Roman" w:cs="Times New Roman"/>
          <w:sz w:val="24"/>
          <w:szCs w:val="24"/>
        </w:rPr>
        <w:t xml:space="preserve"> основных образов</w:t>
      </w:r>
      <w:r w:rsidR="00C409BE">
        <w:rPr>
          <w:rFonts w:ascii="Times New Roman" w:hAnsi="Times New Roman" w:cs="Times New Roman"/>
          <w:sz w:val="24"/>
          <w:szCs w:val="24"/>
        </w:rPr>
        <w:t>ательных программ</w:t>
      </w:r>
      <w:r w:rsidR="00A40C9F">
        <w:rPr>
          <w:rFonts w:ascii="Times New Roman" w:hAnsi="Times New Roman" w:cs="Times New Roman"/>
          <w:sz w:val="24"/>
          <w:szCs w:val="24"/>
        </w:rPr>
        <w:t xml:space="preserve"> (ежегодно </w:t>
      </w:r>
      <w:r w:rsidR="002546E9">
        <w:rPr>
          <w:rFonts w:ascii="Times New Roman" w:hAnsi="Times New Roman" w:cs="Times New Roman"/>
          <w:sz w:val="24"/>
          <w:szCs w:val="24"/>
        </w:rPr>
        <w:t xml:space="preserve">имеется </w:t>
      </w:r>
      <w:r w:rsidR="00A40C9F">
        <w:rPr>
          <w:rFonts w:ascii="Times New Roman" w:hAnsi="Times New Roman" w:cs="Times New Roman"/>
          <w:sz w:val="24"/>
          <w:szCs w:val="24"/>
        </w:rPr>
        <w:t>доля учеников, оставленных на повторное обучение</w:t>
      </w:r>
      <w:r w:rsidR="002546E9">
        <w:rPr>
          <w:rFonts w:ascii="Times New Roman" w:hAnsi="Times New Roman" w:cs="Times New Roman"/>
          <w:sz w:val="24"/>
          <w:szCs w:val="24"/>
        </w:rPr>
        <w:t xml:space="preserve"> – это связано</w:t>
      </w:r>
      <w:r w:rsidR="00A40C9F">
        <w:rPr>
          <w:rFonts w:ascii="Times New Roman" w:hAnsi="Times New Roman" w:cs="Times New Roman"/>
          <w:sz w:val="24"/>
          <w:szCs w:val="24"/>
        </w:rPr>
        <w:t xml:space="preserve"> с непосещением учебных занятий дет</w:t>
      </w:r>
      <w:r w:rsidR="002546E9">
        <w:rPr>
          <w:rFonts w:ascii="Times New Roman" w:hAnsi="Times New Roman" w:cs="Times New Roman"/>
          <w:sz w:val="24"/>
          <w:szCs w:val="24"/>
        </w:rPr>
        <w:t>ей</w:t>
      </w:r>
      <w:r w:rsidR="00A40C9F">
        <w:rPr>
          <w:rFonts w:ascii="Times New Roman" w:hAnsi="Times New Roman" w:cs="Times New Roman"/>
          <w:sz w:val="24"/>
          <w:szCs w:val="24"/>
        </w:rPr>
        <w:t xml:space="preserve"> из цыганских семей)</w:t>
      </w:r>
      <w:r w:rsidR="00C409BE">
        <w:rPr>
          <w:rFonts w:ascii="Times New Roman" w:hAnsi="Times New Roman" w:cs="Times New Roman"/>
          <w:sz w:val="24"/>
          <w:szCs w:val="24"/>
        </w:rPr>
        <w:t>.</w:t>
      </w:r>
      <w:r w:rsidR="00C712AF">
        <w:rPr>
          <w:rFonts w:ascii="Times New Roman" w:hAnsi="Times New Roman" w:cs="Times New Roman"/>
          <w:sz w:val="24"/>
          <w:szCs w:val="24"/>
        </w:rPr>
        <w:t xml:space="preserve"> На основании неудовлетворительных результатов ученик переводится в следующий класс условно в последующем с ликвидацией академической задолженности по предметам. </w:t>
      </w:r>
    </w:p>
    <w:p w:rsidR="00C46C78" w:rsidRPr="00C46C78" w:rsidRDefault="00C46C78" w:rsidP="00FE41CE">
      <w:pPr>
        <w:pStyle w:val="a9"/>
        <w:spacing w:before="120"/>
        <w:ind w:left="0" w:firstLine="708"/>
        <w:jc w:val="both"/>
        <w:rPr>
          <w:rFonts w:ascii="Times New Roman" w:hAnsi="Times New Roman" w:cs="Times New Roman"/>
          <w:sz w:val="24"/>
          <w:szCs w:val="24"/>
        </w:rPr>
      </w:pPr>
      <w:r w:rsidRPr="00C46C78">
        <w:rPr>
          <w:rFonts w:ascii="Times New Roman" w:hAnsi="Times New Roman" w:cs="Times New Roman"/>
          <w:sz w:val="24"/>
          <w:szCs w:val="24"/>
        </w:rPr>
        <w:t xml:space="preserve">Профильного и углубленного обучения в Школе нет. </w:t>
      </w:r>
      <w:r w:rsidR="005301AB">
        <w:rPr>
          <w:rFonts w:ascii="Times New Roman" w:hAnsi="Times New Roman" w:cs="Times New Roman"/>
          <w:sz w:val="24"/>
          <w:szCs w:val="24"/>
        </w:rPr>
        <w:t>С</w:t>
      </w:r>
      <w:r w:rsidRPr="00C46C78">
        <w:rPr>
          <w:rFonts w:ascii="Times New Roman" w:hAnsi="Times New Roman" w:cs="Times New Roman"/>
          <w:sz w:val="24"/>
          <w:szCs w:val="24"/>
        </w:rPr>
        <w:t xml:space="preserve"> 2020-2021 года</w:t>
      </w:r>
      <w:r w:rsidR="00C409BE">
        <w:rPr>
          <w:rFonts w:ascii="Times New Roman" w:hAnsi="Times New Roman" w:cs="Times New Roman"/>
          <w:sz w:val="24"/>
          <w:szCs w:val="24"/>
        </w:rPr>
        <w:t xml:space="preserve"> </w:t>
      </w:r>
      <w:r w:rsidR="005301AB">
        <w:rPr>
          <w:rFonts w:ascii="Times New Roman" w:hAnsi="Times New Roman" w:cs="Times New Roman"/>
          <w:sz w:val="24"/>
          <w:szCs w:val="24"/>
        </w:rPr>
        <w:t xml:space="preserve">на уровне среднего общего образования введен </w:t>
      </w:r>
      <w:r w:rsidR="00C409BE">
        <w:rPr>
          <w:rFonts w:ascii="Times New Roman" w:hAnsi="Times New Roman" w:cs="Times New Roman"/>
          <w:sz w:val="24"/>
          <w:szCs w:val="24"/>
        </w:rPr>
        <w:t>ФГОС СОО</w:t>
      </w:r>
      <w:r w:rsidRPr="00C46C78">
        <w:rPr>
          <w:rFonts w:ascii="Times New Roman" w:hAnsi="Times New Roman" w:cs="Times New Roman"/>
          <w:sz w:val="24"/>
          <w:szCs w:val="24"/>
        </w:rPr>
        <w:t>.</w:t>
      </w:r>
      <w:r w:rsidR="00015E01">
        <w:rPr>
          <w:rFonts w:ascii="Times New Roman" w:hAnsi="Times New Roman" w:cs="Times New Roman"/>
          <w:sz w:val="24"/>
          <w:szCs w:val="24"/>
        </w:rPr>
        <w:t xml:space="preserve"> Второй иностранный язык в Школе не изучается.</w:t>
      </w:r>
      <w:r w:rsidR="005301AB">
        <w:rPr>
          <w:rFonts w:ascii="Times New Roman" w:hAnsi="Times New Roman" w:cs="Times New Roman"/>
          <w:sz w:val="24"/>
          <w:szCs w:val="24"/>
        </w:rPr>
        <w:t xml:space="preserve"> Проектной деятельностью в рамках урочной деятельности в объёме 2 часа занимаются обучающиеся 10-го класса. </w:t>
      </w:r>
    </w:p>
    <w:p w:rsidR="00C46C78" w:rsidRPr="00C46C78" w:rsidRDefault="005301AB" w:rsidP="00C46C78">
      <w:pPr>
        <w:pStyle w:val="a9"/>
        <w:spacing w:before="120"/>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409BE">
        <w:rPr>
          <w:rFonts w:ascii="Times New Roman" w:hAnsi="Times New Roman" w:cs="Times New Roman"/>
          <w:sz w:val="24"/>
          <w:szCs w:val="24"/>
        </w:rPr>
        <w:t>Обучающие</w:t>
      </w:r>
      <w:r w:rsidR="00C46C78" w:rsidRPr="00C46C78">
        <w:rPr>
          <w:rFonts w:ascii="Times New Roman" w:hAnsi="Times New Roman" w:cs="Times New Roman"/>
          <w:sz w:val="24"/>
          <w:szCs w:val="24"/>
        </w:rPr>
        <w:t>ся с ОВЗ и инвалидно</w:t>
      </w:r>
      <w:r w:rsidR="00C409BE">
        <w:rPr>
          <w:rFonts w:ascii="Times New Roman" w:hAnsi="Times New Roman" w:cs="Times New Roman"/>
          <w:sz w:val="24"/>
          <w:szCs w:val="24"/>
        </w:rPr>
        <w:t>стью в 20</w:t>
      </w:r>
      <w:r w:rsidR="00C712AF">
        <w:rPr>
          <w:rFonts w:ascii="Times New Roman" w:hAnsi="Times New Roman" w:cs="Times New Roman"/>
          <w:sz w:val="24"/>
          <w:szCs w:val="24"/>
        </w:rPr>
        <w:t>2</w:t>
      </w:r>
      <w:r>
        <w:rPr>
          <w:rFonts w:ascii="Times New Roman" w:hAnsi="Times New Roman" w:cs="Times New Roman"/>
          <w:sz w:val="24"/>
          <w:szCs w:val="24"/>
        </w:rPr>
        <w:t>1</w:t>
      </w:r>
      <w:r w:rsidR="00C409BE">
        <w:rPr>
          <w:rFonts w:ascii="Times New Roman" w:hAnsi="Times New Roman" w:cs="Times New Roman"/>
          <w:sz w:val="24"/>
          <w:szCs w:val="24"/>
        </w:rPr>
        <w:t xml:space="preserve"> году успешно освоили </w:t>
      </w:r>
      <w:r w:rsidR="00C712AF">
        <w:rPr>
          <w:rFonts w:ascii="Times New Roman" w:hAnsi="Times New Roman" w:cs="Times New Roman"/>
          <w:sz w:val="24"/>
          <w:szCs w:val="24"/>
        </w:rPr>
        <w:t xml:space="preserve">адаптированные </w:t>
      </w:r>
      <w:r w:rsidR="00C409BE">
        <w:rPr>
          <w:rFonts w:ascii="Times New Roman" w:hAnsi="Times New Roman" w:cs="Times New Roman"/>
          <w:sz w:val="24"/>
          <w:szCs w:val="24"/>
        </w:rPr>
        <w:t>основные образовательные</w:t>
      </w:r>
      <w:r w:rsidR="00C409BE" w:rsidRPr="00C409BE">
        <w:rPr>
          <w:rFonts w:ascii="Times New Roman" w:hAnsi="Times New Roman" w:cs="Times New Roman"/>
          <w:sz w:val="24"/>
          <w:szCs w:val="24"/>
        </w:rPr>
        <w:t xml:space="preserve"> программ</w:t>
      </w:r>
      <w:r w:rsidR="00C409BE">
        <w:rPr>
          <w:rFonts w:ascii="Times New Roman" w:hAnsi="Times New Roman" w:cs="Times New Roman"/>
          <w:sz w:val="24"/>
          <w:szCs w:val="24"/>
        </w:rPr>
        <w:t>ы</w:t>
      </w:r>
      <w:r>
        <w:rPr>
          <w:rFonts w:ascii="Times New Roman" w:hAnsi="Times New Roman" w:cs="Times New Roman"/>
          <w:sz w:val="24"/>
          <w:szCs w:val="24"/>
        </w:rPr>
        <w:t>.</w:t>
      </w:r>
      <w:r w:rsidR="00C409BE">
        <w:rPr>
          <w:rFonts w:ascii="Times New Roman" w:hAnsi="Times New Roman" w:cs="Times New Roman"/>
          <w:sz w:val="24"/>
          <w:szCs w:val="24"/>
        </w:rPr>
        <w:t xml:space="preserve">  </w:t>
      </w:r>
    </w:p>
    <w:p w:rsidR="001D4BBF" w:rsidRPr="00C46C78" w:rsidRDefault="00C46C78" w:rsidP="00FE41CE">
      <w:pPr>
        <w:pStyle w:val="a9"/>
        <w:spacing w:before="120"/>
        <w:ind w:left="0" w:firstLine="360"/>
        <w:jc w:val="both"/>
        <w:rPr>
          <w:rFonts w:ascii="Times New Roman" w:hAnsi="Times New Roman" w:cs="Times New Roman"/>
          <w:sz w:val="24"/>
          <w:szCs w:val="24"/>
        </w:rPr>
      </w:pPr>
      <w:r w:rsidRPr="00C46C78">
        <w:rPr>
          <w:rFonts w:ascii="Times New Roman" w:hAnsi="Times New Roman" w:cs="Times New Roman"/>
          <w:sz w:val="24"/>
          <w:szCs w:val="24"/>
        </w:rPr>
        <w:t>В 20</w:t>
      </w:r>
      <w:r w:rsidR="00C712AF">
        <w:rPr>
          <w:rFonts w:ascii="Times New Roman" w:hAnsi="Times New Roman" w:cs="Times New Roman"/>
          <w:sz w:val="24"/>
          <w:szCs w:val="24"/>
        </w:rPr>
        <w:t>2</w:t>
      </w:r>
      <w:r w:rsidR="005301AB">
        <w:rPr>
          <w:rFonts w:ascii="Times New Roman" w:hAnsi="Times New Roman" w:cs="Times New Roman"/>
          <w:sz w:val="24"/>
          <w:szCs w:val="24"/>
        </w:rPr>
        <w:t>1</w:t>
      </w:r>
      <w:r w:rsidRPr="00C46C78">
        <w:rPr>
          <w:rFonts w:ascii="Times New Roman" w:hAnsi="Times New Roman" w:cs="Times New Roman"/>
          <w:sz w:val="24"/>
          <w:szCs w:val="24"/>
        </w:rPr>
        <w:t xml:space="preserve"> году Школа продолжает реализовывать рабо</w:t>
      </w:r>
      <w:r w:rsidR="00C409BE">
        <w:rPr>
          <w:rFonts w:ascii="Times New Roman" w:hAnsi="Times New Roman" w:cs="Times New Roman"/>
          <w:sz w:val="24"/>
          <w:szCs w:val="24"/>
        </w:rPr>
        <w:t xml:space="preserve">чие программы «Родной язык </w:t>
      </w:r>
      <w:r w:rsidR="00482ACD">
        <w:rPr>
          <w:rFonts w:ascii="Times New Roman" w:hAnsi="Times New Roman" w:cs="Times New Roman"/>
          <w:sz w:val="24"/>
          <w:szCs w:val="24"/>
        </w:rPr>
        <w:t>(</w:t>
      </w:r>
      <w:r w:rsidR="00C409BE">
        <w:rPr>
          <w:rFonts w:ascii="Times New Roman" w:hAnsi="Times New Roman" w:cs="Times New Roman"/>
          <w:sz w:val="24"/>
          <w:szCs w:val="24"/>
        </w:rPr>
        <w:t>русский</w:t>
      </w:r>
      <w:r w:rsidR="00482ACD">
        <w:rPr>
          <w:rFonts w:ascii="Times New Roman" w:hAnsi="Times New Roman" w:cs="Times New Roman"/>
          <w:sz w:val="24"/>
          <w:szCs w:val="24"/>
        </w:rPr>
        <w:t>)</w:t>
      </w:r>
      <w:r w:rsidR="00C409BE">
        <w:rPr>
          <w:rFonts w:ascii="Times New Roman" w:hAnsi="Times New Roman" w:cs="Times New Roman"/>
          <w:sz w:val="24"/>
          <w:szCs w:val="24"/>
        </w:rPr>
        <w:t>», «Родная литература</w:t>
      </w:r>
      <w:r w:rsidR="00482ACD">
        <w:rPr>
          <w:rFonts w:ascii="Times New Roman" w:hAnsi="Times New Roman" w:cs="Times New Roman"/>
          <w:sz w:val="24"/>
          <w:szCs w:val="24"/>
        </w:rPr>
        <w:t xml:space="preserve"> (</w:t>
      </w:r>
      <w:r w:rsidR="00C409BE">
        <w:rPr>
          <w:rFonts w:ascii="Times New Roman" w:hAnsi="Times New Roman" w:cs="Times New Roman"/>
          <w:sz w:val="24"/>
          <w:szCs w:val="24"/>
        </w:rPr>
        <w:t>русская</w:t>
      </w:r>
      <w:r w:rsidR="00482ACD">
        <w:rPr>
          <w:rFonts w:ascii="Times New Roman" w:hAnsi="Times New Roman" w:cs="Times New Roman"/>
          <w:sz w:val="24"/>
          <w:szCs w:val="24"/>
        </w:rPr>
        <w:t>)</w:t>
      </w:r>
      <w:r w:rsidRPr="00C46C78">
        <w:rPr>
          <w:rFonts w:ascii="Times New Roman" w:hAnsi="Times New Roman" w:cs="Times New Roman"/>
          <w:sz w:val="24"/>
          <w:szCs w:val="24"/>
        </w:rPr>
        <w:t>», которые внесли в основные образовательные программы основного общего и ср</w:t>
      </w:r>
      <w:r w:rsidR="00C409BE">
        <w:rPr>
          <w:rFonts w:ascii="Times New Roman" w:hAnsi="Times New Roman" w:cs="Times New Roman"/>
          <w:sz w:val="24"/>
          <w:szCs w:val="24"/>
        </w:rPr>
        <w:t>еднего общего образования в 2018</w:t>
      </w:r>
      <w:r w:rsidRPr="00C46C78">
        <w:rPr>
          <w:rFonts w:ascii="Times New Roman" w:hAnsi="Times New Roman" w:cs="Times New Roman"/>
          <w:sz w:val="24"/>
          <w:szCs w:val="24"/>
        </w:rPr>
        <w:t xml:space="preserve"> году</w:t>
      </w:r>
      <w:r w:rsidR="00482ACD">
        <w:rPr>
          <w:rFonts w:ascii="Times New Roman" w:hAnsi="Times New Roman" w:cs="Times New Roman"/>
          <w:sz w:val="24"/>
          <w:szCs w:val="24"/>
        </w:rPr>
        <w:t>, отметка по их освоению выставляется в аттестат</w:t>
      </w:r>
      <w:r w:rsidRPr="00C46C78">
        <w:rPr>
          <w:rFonts w:ascii="Times New Roman" w:hAnsi="Times New Roman" w:cs="Times New Roman"/>
          <w:sz w:val="24"/>
          <w:szCs w:val="24"/>
        </w:rPr>
        <w:t>.</w:t>
      </w:r>
    </w:p>
    <w:p w:rsidR="001D4BBF" w:rsidRDefault="001D4BBF" w:rsidP="00A458BD">
      <w:pPr>
        <w:pStyle w:val="a9"/>
        <w:spacing w:before="120"/>
        <w:ind w:left="0"/>
        <w:jc w:val="both"/>
        <w:rPr>
          <w:rFonts w:ascii="Times New Roman" w:hAnsi="Times New Roman" w:cs="Times New Roman"/>
          <w:b/>
          <w:sz w:val="24"/>
          <w:szCs w:val="24"/>
        </w:rPr>
      </w:pPr>
    </w:p>
    <w:p w:rsidR="001D4BBF" w:rsidRPr="00AD47D6" w:rsidRDefault="00F91EC5" w:rsidP="00846339">
      <w:pPr>
        <w:pStyle w:val="a9"/>
        <w:numPr>
          <w:ilvl w:val="1"/>
          <w:numId w:val="19"/>
        </w:numPr>
        <w:spacing w:before="120"/>
        <w:jc w:val="center"/>
        <w:rPr>
          <w:rFonts w:ascii="Times New Roman" w:hAnsi="Times New Roman" w:cs="Times New Roman"/>
          <w:b/>
          <w:sz w:val="24"/>
          <w:szCs w:val="24"/>
        </w:rPr>
      </w:pPr>
      <w:r w:rsidRPr="00AD47D6">
        <w:rPr>
          <w:rFonts w:ascii="Times New Roman" w:hAnsi="Times New Roman" w:cs="Times New Roman"/>
          <w:b/>
          <w:sz w:val="24"/>
          <w:szCs w:val="24"/>
        </w:rPr>
        <w:t xml:space="preserve"> </w:t>
      </w:r>
      <w:r w:rsidR="00C07E33" w:rsidRPr="00AD47D6">
        <w:rPr>
          <w:rFonts w:ascii="Times New Roman" w:hAnsi="Times New Roman" w:cs="Times New Roman"/>
          <w:b/>
          <w:sz w:val="24"/>
          <w:szCs w:val="24"/>
        </w:rPr>
        <w:t>Краткий анализ динамики результатов успеваемости и качества знаний</w:t>
      </w:r>
    </w:p>
    <w:p w:rsidR="00C07E33" w:rsidRPr="009C725C" w:rsidRDefault="00C07E33" w:rsidP="00C07E33">
      <w:pPr>
        <w:pStyle w:val="a9"/>
        <w:spacing w:before="120"/>
        <w:ind w:left="0"/>
        <w:jc w:val="center"/>
        <w:rPr>
          <w:rFonts w:ascii="Times New Roman" w:hAnsi="Times New Roman" w:cs="Times New Roman"/>
          <w:b/>
          <w:color w:val="C00000"/>
          <w:sz w:val="24"/>
          <w:szCs w:val="24"/>
        </w:rPr>
      </w:pPr>
    </w:p>
    <w:p w:rsidR="009422F7" w:rsidRPr="003E1E91" w:rsidRDefault="00C07E33" w:rsidP="009422F7">
      <w:pPr>
        <w:pStyle w:val="a9"/>
        <w:spacing w:before="120" w:line="240" w:lineRule="auto"/>
        <w:ind w:left="0"/>
        <w:jc w:val="center"/>
        <w:rPr>
          <w:rFonts w:ascii="Times New Roman" w:hAnsi="Times New Roman" w:cs="Times New Roman"/>
          <w:b/>
          <w:i/>
          <w:sz w:val="24"/>
          <w:szCs w:val="24"/>
        </w:rPr>
      </w:pPr>
      <w:r w:rsidRPr="003E1E91">
        <w:rPr>
          <w:rFonts w:ascii="Times New Roman" w:hAnsi="Times New Roman" w:cs="Times New Roman"/>
          <w:b/>
          <w:i/>
          <w:sz w:val="24"/>
          <w:szCs w:val="24"/>
        </w:rPr>
        <w:t>Результаты освоения учащимися программ начального общего образования</w:t>
      </w:r>
    </w:p>
    <w:p w:rsidR="00BE1579" w:rsidRDefault="00C07E33" w:rsidP="009422F7">
      <w:pPr>
        <w:pStyle w:val="a9"/>
        <w:spacing w:before="120" w:line="240" w:lineRule="auto"/>
        <w:ind w:left="0"/>
        <w:jc w:val="center"/>
        <w:rPr>
          <w:rFonts w:ascii="Times New Roman" w:hAnsi="Times New Roman" w:cs="Times New Roman"/>
          <w:b/>
          <w:i/>
          <w:sz w:val="24"/>
          <w:szCs w:val="24"/>
        </w:rPr>
      </w:pPr>
      <w:r w:rsidRPr="003E1E91">
        <w:rPr>
          <w:rFonts w:ascii="Times New Roman" w:hAnsi="Times New Roman" w:cs="Times New Roman"/>
          <w:b/>
          <w:i/>
          <w:sz w:val="24"/>
          <w:szCs w:val="24"/>
        </w:rPr>
        <w:t xml:space="preserve"> по </w:t>
      </w:r>
      <w:r w:rsidR="00483097" w:rsidRPr="003E1E91">
        <w:rPr>
          <w:rFonts w:ascii="Times New Roman" w:hAnsi="Times New Roman" w:cs="Times New Roman"/>
          <w:b/>
          <w:i/>
          <w:sz w:val="24"/>
          <w:szCs w:val="24"/>
        </w:rPr>
        <w:t xml:space="preserve">показателю «успеваемость» </w:t>
      </w:r>
    </w:p>
    <w:p w:rsidR="003E1E91" w:rsidRDefault="003E1E91" w:rsidP="009422F7">
      <w:pPr>
        <w:pStyle w:val="a9"/>
        <w:spacing w:before="120" w:line="240" w:lineRule="auto"/>
        <w:ind w:left="0"/>
        <w:jc w:val="center"/>
        <w:rPr>
          <w:rFonts w:ascii="Times New Roman" w:hAnsi="Times New Roman" w:cs="Times New Roman"/>
          <w:b/>
          <w:i/>
          <w:sz w:val="24"/>
          <w:szCs w:val="24"/>
        </w:rPr>
      </w:pPr>
    </w:p>
    <w:p w:rsidR="00BE1579" w:rsidRPr="003E1E91" w:rsidRDefault="003E1E91" w:rsidP="003E1E91">
      <w:pPr>
        <w:pStyle w:val="a9"/>
        <w:spacing w:line="240" w:lineRule="auto"/>
        <w:jc w:val="center"/>
        <w:rPr>
          <w:rFonts w:ascii="Times New Roman" w:hAnsi="Times New Roman" w:cs="Times New Roman"/>
          <w:b/>
          <w:i/>
          <w:sz w:val="24"/>
          <w:szCs w:val="24"/>
        </w:rPr>
      </w:pPr>
      <w:r w:rsidRPr="003E1E91">
        <w:rPr>
          <w:rFonts w:ascii="Times New Roman" w:hAnsi="Times New Roman" w:cs="Times New Roman"/>
          <w:b/>
          <w:i/>
          <w:sz w:val="24"/>
          <w:szCs w:val="24"/>
        </w:rPr>
        <w:t>2020 год (по состоянию на 31.12.2020 г.)</w:t>
      </w:r>
    </w:p>
    <w:tbl>
      <w:tblPr>
        <w:tblStyle w:val="-121"/>
        <w:tblW w:w="0" w:type="auto"/>
        <w:tblLook w:val="04A0" w:firstRow="1" w:lastRow="0" w:firstColumn="1" w:lastColumn="0" w:noHBand="0" w:noVBand="1"/>
      </w:tblPr>
      <w:tblGrid>
        <w:gridCol w:w="4361"/>
        <w:gridCol w:w="1267"/>
        <w:gridCol w:w="1267"/>
        <w:gridCol w:w="1267"/>
        <w:gridCol w:w="1268"/>
      </w:tblGrid>
      <w:tr w:rsidR="004953D1" w:rsidRPr="003E1E91" w:rsidTr="006F76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vMerge w:val="restart"/>
          </w:tcPr>
          <w:p w:rsidR="004953D1" w:rsidRPr="003E1E91" w:rsidRDefault="004953D1" w:rsidP="00BE1579">
            <w:pPr>
              <w:pStyle w:val="a9"/>
              <w:spacing w:after="0"/>
              <w:ind w:left="0"/>
              <w:jc w:val="center"/>
              <w:rPr>
                <w:rFonts w:ascii="Times New Roman" w:hAnsi="Times New Roman" w:cs="Times New Roman"/>
                <w:b w:val="0"/>
              </w:rPr>
            </w:pPr>
            <w:r w:rsidRPr="003E1E91">
              <w:rPr>
                <w:rFonts w:ascii="Times New Roman" w:hAnsi="Times New Roman" w:cs="Times New Roman"/>
              </w:rPr>
              <w:t>Показатели</w:t>
            </w:r>
          </w:p>
        </w:tc>
        <w:tc>
          <w:tcPr>
            <w:tcW w:w="5069" w:type="dxa"/>
            <w:gridSpan w:val="4"/>
          </w:tcPr>
          <w:p w:rsidR="004953D1" w:rsidRPr="003E1E91" w:rsidRDefault="004953D1" w:rsidP="00BE1579">
            <w:pPr>
              <w:pStyle w:val="a9"/>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3E1E91">
              <w:rPr>
                <w:rFonts w:ascii="Times New Roman" w:hAnsi="Times New Roman" w:cs="Times New Roman"/>
              </w:rPr>
              <w:t>Классы</w:t>
            </w:r>
          </w:p>
        </w:tc>
      </w:tr>
      <w:tr w:rsidR="004953D1" w:rsidRPr="003E1E91" w:rsidTr="006F765C">
        <w:tc>
          <w:tcPr>
            <w:cnfStyle w:val="001000000000" w:firstRow="0" w:lastRow="0" w:firstColumn="1" w:lastColumn="0" w:oddVBand="0" w:evenVBand="0" w:oddHBand="0" w:evenHBand="0" w:firstRowFirstColumn="0" w:firstRowLastColumn="0" w:lastRowFirstColumn="0" w:lastRowLastColumn="0"/>
            <w:tcW w:w="4361" w:type="dxa"/>
            <w:vMerge/>
          </w:tcPr>
          <w:p w:rsidR="004953D1" w:rsidRPr="003E1E91" w:rsidRDefault="004953D1" w:rsidP="00BE1579">
            <w:pPr>
              <w:pStyle w:val="a9"/>
              <w:spacing w:after="0"/>
              <w:ind w:left="0"/>
              <w:jc w:val="center"/>
              <w:rPr>
                <w:rFonts w:ascii="Times New Roman" w:hAnsi="Times New Roman" w:cs="Times New Roman"/>
                <w:b w:val="0"/>
              </w:rPr>
            </w:pPr>
          </w:p>
        </w:tc>
        <w:tc>
          <w:tcPr>
            <w:tcW w:w="1267" w:type="dxa"/>
          </w:tcPr>
          <w:p w:rsidR="004953D1" w:rsidRPr="003E1E91" w:rsidRDefault="004953D1" w:rsidP="00BE157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E1E91">
              <w:rPr>
                <w:rFonts w:ascii="Times New Roman" w:hAnsi="Times New Roman" w:cs="Times New Roman"/>
                <w:b/>
              </w:rPr>
              <w:t>2</w:t>
            </w:r>
          </w:p>
        </w:tc>
        <w:tc>
          <w:tcPr>
            <w:tcW w:w="1267" w:type="dxa"/>
          </w:tcPr>
          <w:p w:rsidR="004953D1" w:rsidRPr="003E1E91" w:rsidRDefault="004953D1" w:rsidP="00BE157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E1E91">
              <w:rPr>
                <w:rFonts w:ascii="Times New Roman" w:hAnsi="Times New Roman" w:cs="Times New Roman"/>
                <w:b/>
              </w:rPr>
              <w:t>3</w:t>
            </w:r>
          </w:p>
        </w:tc>
        <w:tc>
          <w:tcPr>
            <w:tcW w:w="1267" w:type="dxa"/>
          </w:tcPr>
          <w:p w:rsidR="004953D1" w:rsidRPr="003E1E91" w:rsidRDefault="004953D1" w:rsidP="00BE157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E1E91">
              <w:rPr>
                <w:rFonts w:ascii="Times New Roman" w:hAnsi="Times New Roman" w:cs="Times New Roman"/>
                <w:b/>
              </w:rPr>
              <w:t>4</w:t>
            </w:r>
          </w:p>
        </w:tc>
        <w:tc>
          <w:tcPr>
            <w:tcW w:w="1268" w:type="dxa"/>
          </w:tcPr>
          <w:p w:rsidR="004953D1" w:rsidRPr="003E1E91" w:rsidRDefault="004953D1" w:rsidP="00BE157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E1E91">
              <w:rPr>
                <w:rFonts w:ascii="Times New Roman" w:hAnsi="Times New Roman" w:cs="Times New Roman"/>
                <w:b/>
              </w:rPr>
              <w:t xml:space="preserve">Итого </w:t>
            </w:r>
          </w:p>
          <w:p w:rsidR="004953D1" w:rsidRPr="003E1E91" w:rsidRDefault="004953D1" w:rsidP="00BE157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E1E91">
              <w:rPr>
                <w:rFonts w:ascii="Times New Roman" w:hAnsi="Times New Roman" w:cs="Times New Roman"/>
                <w:b/>
              </w:rPr>
              <w:t>2-4</w:t>
            </w:r>
          </w:p>
        </w:tc>
      </w:tr>
      <w:tr w:rsidR="00BE1579" w:rsidRPr="003E1E91" w:rsidTr="006F765C">
        <w:tc>
          <w:tcPr>
            <w:cnfStyle w:val="001000000000" w:firstRow="0" w:lastRow="0" w:firstColumn="1" w:lastColumn="0" w:oddVBand="0" w:evenVBand="0" w:oddHBand="0" w:evenHBand="0" w:firstRowFirstColumn="0" w:firstRowLastColumn="0" w:lastRowFirstColumn="0" w:lastRowLastColumn="0"/>
            <w:tcW w:w="4361" w:type="dxa"/>
          </w:tcPr>
          <w:p w:rsidR="00BE1579" w:rsidRPr="003E1E91" w:rsidRDefault="004953D1" w:rsidP="004953D1">
            <w:pPr>
              <w:pStyle w:val="a9"/>
              <w:spacing w:after="0"/>
              <w:ind w:left="0"/>
              <w:rPr>
                <w:rFonts w:ascii="Times New Roman" w:hAnsi="Times New Roman" w:cs="Times New Roman"/>
                <w:b w:val="0"/>
              </w:rPr>
            </w:pPr>
            <w:r w:rsidRPr="003E1E91">
              <w:rPr>
                <w:rFonts w:ascii="Times New Roman" w:hAnsi="Times New Roman" w:cs="Times New Roman"/>
                <w:b w:val="0"/>
              </w:rPr>
              <w:t>Всего уч-ся</w:t>
            </w:r>
          </w:p>
        </w:tc>
        <w:tc>
          <w:tcPr>
            <w:tcW w:w="1267" w:type="dxa"/>
          </w:tcPr>
          <w:p w:rsidR="00BE1579" w:rsidRPr="003E1E91" w:rsidRDefault="00483097" w:rsidP="00BE157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1E91">
              <w:rPr>
                <w:rFonts w:ascii="Times New Roman" w:hAnsi="Times New Roman" w:cs="Times New Roman"/>
              </w:rPr>
              <w:t>94</w:t>
            </w:r>
          </w:p>
        </w:tc>
        <w:tc>
          <w:tcPr>
            <w:tcW w:w="1267" w:type="dxa"/>
          </w:tcPr>
          <w:p w:rsidR="00BE1579" w:rsidRPr="003E1E91" w:rsidRDefault="00483097" w:rsidP="00BE157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1E91">
              <w:rPr>
                <w:rFonts w:ascii="Times New Roman" w:hAnsi="Times New Roman" w:cs="Times New Roman"/>
              </w:rPr>
              <w:t>121</w:t>
            </w:r>
          </w:p>
        </w:tc>
        <w:tc>
          <w:tcPr>
            <w:tcW w:w="1267" w:type="dxa"/>
          </w:tcPr>
          <w:p w:rsidR="00BE1579" w:rsidRPr="003E1E91" w:rsidRDefault="004953D1" w:rsidP="00BE157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1E91">
              <w:rPr>
                <w:rFonts w:ascii="Times New Roman" w:hAnsi="Times New Roman" w:cs="Times New Roman"/>
              </w:rPr>
              <w:t>1</w:t>
            </w:r>
            <w:r w:rsidR="00483097" w:rsidRPr="003E1E91">
              <w:rPr>
                <w:rFonts w:ascii="Times New Roman" w:hAnsi="Times New Roman" w:cs="Times New Roman"/>
              </w:rPr>
              <w:t>43</w:t>
            </w:r>
          </w:p>
        </w:tc>
        <w:tc>
          <w:tcPr>
            <w:tcW w:w="1268" w:type="dxa"/>
          </w:tcPr>
          <w:p w:rsidR="00BE1579" w:rsidRPr="003E1E91" w:rsidRDefault="00483097" w:rsidP="00BE157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E1E91">
              <w:rPr>
                <w:rFonts w:ascii="Times New Roman" w:hAnsi="Times New Roman" w:cs="Times New Roman"/>
                <w:b/>
              </w:rPr>
              <w:t>35</w:t>
            </w:r>
            <w:r w:rsidR="005910BB" w:rsidRPr="003E1E91">
              <w:rPr>
                <w:rFonts w:ascii="Times New Roman" w:hAnsi="Times New Roman" w:cs="Times New Roman"/>
                <w:b/>
              </w:rPr>
              <w:t>8</w:t>
            </w:r>
          </w:p>
        </w:tc>
      </w:tr>
      <w:tr w:rsidR="005910BB" w:rsidRPr="003E1E91" w:rsidTr="006F765C">
        <w:tc>
          <w:tcPr>
            <w:cnfStyle w:val="001000000000" w:firstRow="0" w:lastRow="0" w:firstColumn="1" w:lastColumn="0" w:oddVBand="0" w:evenVBand="0" w:oddHBand="0" w:evenHBand="0" w:firstRowFirstColumn="0" w:firstRowLastColumn="0" w:lastRowFirstColumn="0" w:lastRowLastColumn="0"/>
            <w:tcW w:w="4361" w:type="dxa"/>
          </w:tcPr>
          <w:p w:rsidR="005910BB" w:rsidRPr="003E1E91" w:rsidRDefault="005910BB" w:rsidP="004953D1">
            <w:pPr>
              <w:pStyle w:val="a9"/>
              <w:spacing w:after="0"/>
              <w:ind w:left="0"/>
              <w:rPr>
                <w:rFonts w:ascii="Times New Roman" w:hAnsi="Times New Roman" w:cs="Times New Roman"/>
                <w:b w:val="0"/>
              </w:rPr>
            </w:pPr>
            <w:r w:rsidRPr="003E1E91">
              <w:rPr>
                <w:rFonts w:ascii="Times New Roman" w:hAnsi="Times New Roman" w:cs="Times New Roman"/>
                <w:b w:val="0"/>
              </w:rPr>
              <w:t>Аттестованы</w:t>
            </w:r>
          </w:p>
        </w:tc>
        <w:tc>
          <w:tcPr>
            <w:tcW w:w="1267" w:type="dxa"/>
          </w:tcPr>
          <w:p w:rsidR="005910BB" w:rsidRPr="003E1E91" w:rsidRDefault="005910BB" w:rsidP="00BE157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1E91">
              <w:rPr>
                <w:rFonts w:ascii="Times New Roman" w:hAnsi="Times New Roman" w:cs="Times New Roman"/>
              </w:rPr>
              <w:t>94</w:t>
            </w:r>
          </w:p>
        </w:tc>
        <w:tc>
          <w:tcPr>
            <w:tcW w:w="1267" w:type="dxa"/>
          </w:tcPr>
          <w:p w:rsidR="005910BB" w:rsidRPr="003E1E91" w:rsidRDefault="005910BB" w:rsidP="00BE157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1E91">
              <w:rPr>
                <w:rFonts w:ascii="Times New Roman" w:hAnsi="Times New Roman" w:cs="Times New Roman"/>
              </w:rPr>
              <w:t>120</w:t>
            </w:r>
          </w:p>
        </w:tc>
        <w:tc>
          <w:tcPr>
            <w:tcW w:w="1267" w:type="dxa"/>
          </w:tcPr>
          <w:p w:rsidR="005910BB" w:rsidRPr="003E1E91" w:rsidRDefault="005910BB" w:rsidP="00BE157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1E91">
              <w:rPr>
                <w:rFonts w:ascii="Times New Roman" w:hAnsi="Times New Roman" w:cs="Times New Roman"/>
              </w:rPr>
              <w:t>141</w:t>
            </w:r>
          </w:p>
        </w:tc>
        <w:tc>
          <w:tcPr>
            <w:tcW w:w="1268" w:type="dxa"/>
          </w:tcPr>
          <w:p w:rsidR="005910BB" w:rsidRPr="003E1E91" w:rsidRDefault="005910BB" w:rsidP="00BE157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E1E91">
              <w:rPr>
                <w:rFonts w:ascii="Times New Roman" w:hAnsi="Times New Roman" w:cs="Times New Roman"/>
                <w:b/>
              </w:rPr>
              <w:t>355</w:t>
            </w:r>
          </w:p>
        </w:tc>
      </w:tr>
      <w:tr w:rsidR="00BE1579" w:rsidRPr="003E1E91" w:rsidTr="006F765C">
        <w:tc>
          <w:tcPr>
            <w:cnfStyle w:val="001000000000" w:firstRow="0" w:lastRow="0" w:firstColumn="1" w:lastColumn="0" w:oddVBand="0" w:evenVBand="0" w:oddHBand="0" w:evenHBand="0" w:firstRowFirstColumn="0" w:firstRowLastColumn="0" w:lastRowFirstColumn="0" w:lastRowLastColumn="0"/>
            <w:tcW w:w="4361" w:type="dxa"/>
          </w:tcPr>
          <w:p w:rsidR="00BE1579" w:rsidRPr="003E1E91" w:rsidRDefault="004953D1" w:rsidP="00BE1579">
            <w:pPr>
              <w:pStyle w:val="a9"/>
              <w:spacing w:after="0"/>
              <w:ind w:left="0"/>
              <w:rPr>
                <w:rFonts w:ascii="Times New Roman" w:hAnsi="Times New Roman" w:cs="Times New Roman"/>
                <w:b w:val="0"/>
              </w:rPr>
            </w:pPr>
            <w:r w:rsidRPr="003E1E91">
              <w:rPr>
                <w:rFonts w:ascii="Times New Roman" w:hAnsi="Times New Roman" w:cs="Times New Roman"/>
                <w:b w:val="0"/>
              </w:rPr>
              <w:t>Окончили год на «5» и «4» (кол-во)</w:t>
            </w:r>
          </w:p>
        </w:tc>
        <w:tc>
          <w:tcPr>
            <w:tcW w:w="1267" w:type="dxa"/>
          </w:tcPr>
          <w:p w:rsidR="00BE1579" w:rsidRPr="003E1E91" w:rsidRDefault="005910BB" w:rsidP="00BE157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1E91">
              <w:rPr>
                <w:rFonts w:ascii="Times New Roman" w:hAnsi="Times New Roman" w:cs="Times New Roman"/>
              </w:rPr>
              <w:t>51</w:t>
            </w:r>
          </w:p>
        </w:tc>
        <w:tc>
          <w:tcPr>
            <w:tcW w:w="1267" w:type="dxa"/>
          </w:tcPr>
          <w:p w:rsidR="00BE1579" w:rsidRPr="003E1E91" w:rsidRDefault="005910BB" w:rsidP="00BE157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1E91">
              <w:rPr>
                <w:rFonts w:ascii="Times New Roman" w:hAnsi="Times New Roman" w:cs="Times New Roman"/>
              </w:rPr>
              <w:t>56</w:t>
            </w:r>
          </w:p>
        </w:tc>
        <w:tc>
          <w:tcPr>
            <w:tcW w:w="1267" w:type="dxa"/>
          </w:tcPr>
          <w:p w:rsidR="00BE1579" w:rsidRPr="003E1E91" w:rsidRDefault="005910BB" w:rsidP="00BE157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1E91">
              <w:rPr>
                <w:rFonts w:ascii="Times New Roman" w:hAnsi="Times New Roman" w:cs="Times New Roman"/>
              </w:rPr>
              <w:t>57</w:t>
            </w:r>
          </w:p>
        </w:tc>
        <w:tc>
          <w:tcPr>
            <w:tcW w:w="1268" w:type="dxa"/>
          </w:tcPr>
          <w:p w:rsidR="00BE1579" w:rsidRPr="003E1E91" w:rsidRDefault="004953D1" w:rsidP="00BE157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E1E91">
              <w:rPr>
                <w:rFonts w:ascii="Times New Roman" w:hAnsi="Times New Roman" w:cs="Times New Roman"/>
                <w:b/>
              </w:rPr>
              <w:t>1</w:t>
            </w:r>
            <w:r w:rsidR="005910BB" w:rsidRPr="003E1E91">
              <w:rPr>
                <w:rFonts w:ascii="Times New Roman" w:hAnsi="Times New Roman" w:cs="Times New Roman"/>
                <w:b/>
              </w:rPr>
              <w:t>64</w:t>
            </w:r>
          </w:p>
        </w:tc>
      </w:tr>
      <w:tr w:rsidR="00BE1579" w:rsidRPr="003E1E91" w:rsidTr="006F765C">
        <w:tc>
          <w:tcPr>
            <w:cnfStyle w:val="001000000000" w:firstRow="0" w:lastRow="0" w:firstColumn="1" w:lastColumn="0" w:oddVBand="0" w:evenVBand="0" w:oddHBand="0" w:evenHBand="0" w:firstRowFirstColumn="0" w:firstRowLastColumn="0" w:lastRowFirstColumn="0" w:lastRowLastColumn="0"/>
            <w:tcW w:w="4361" w:type="dxa"/>
          </w:tcPr>
          <w:p w:rsidR="00BE1579" w:rsidRPr="003E1E91" w:rsidRDefault="004953D1" w:rsidP="00B02C09">
            <w:pPr>
              <w:pStyle w:val="a9"/>
              <w:spacing w:before="120"/>
              <w:ind w:left="0"/>
              <w:jc w:val="center"/>
              <w:rPr>
                <w:rFonts w:ascii="Times New Roman" w:hAnsi="Times New Roman" w:cs="Times New Roman"/>
                <w:b w:val="0"/>
              </w:rPr>
            </w:pPr>
            <w:r w:rsidRPr="003E1E91">
              <w:rPr>
                <w:rFonts w:ascii="Times New Roman" w:hAnsi="Times New Roman" w:cs="Times New Roman"/>
                <w:b w:val="0"/>
              </w:rPr>
              <w:t>%</w:t>
            </w:r>
          </w:p>
        </w:tc>
        <w:tc>
          <w:tcPr>
            <w:tcW w:w="1267" w:type="dxa"/>
          </w:tcPr>
          <w:p w:rsidR="00BE1579" w:rsidRPr="003E1E91" w:rsidRDefault="005910BB" w:rsidP="00B02C09">
            <w:pPr>
              <w:pStyle w:val="a9"/>
              <w:spacing w:before="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1E91">
              <w:rPr>
                <w:rFonts w:ascii="Times New Roman" w:hAnsi="Times New Roman" w:cs="Times New Roman"/>
              </w:rPr>
              <w:t>54</w:t>
            </w:r>
            <w:r w:rsidR="004953D1" w:rsidRPr="003E1E91">
              <w:rPr>
                <w:rFonts w:ascii="Times New Roman" w:hAnsi="Times New Roman" w:cs="Times New Roman"/>
              </w:rPr>
              <w:t>%</w:t>
            </w:r>
          </w:p>
        </w:tc>
        <w:tc>
          <w:tcPr>
            <w:tcW w:w="1267" w:type="dxa"/>
          </w:tcPr>
          <w:p w:rsidR="00BE1579" w:rsidRPr="003E1E91" w:rsidRDefault="005910BB" w:rsidP="00B02C09">
            <w:pPr>
              <w:pStyle w:val="a9"/>
              <w:spacing w:before="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1E91">
              <w:rPr>
                <w:rFonts w:ascii="Times New Roman" w:hAnsi="Times New Roman" w:cs="Times New Roman"/>
              </w:rPr>
              <w:t>47</w:t>
            </w:r>
            <w:r w:rsidR="004953D1" w:rsidRPr="003E1E91">
              <w:rPr>
                <w:rFonts w:ascii="Times New Roman" w:hAnsi="Times New Roman" w:cs="Times New Roman"/>
              </w:rPr>
              <w:t>%</w:t>
            </w:r>
          </w:p>
        </w:tc>
        <w:tc>
          <w:tcPr>
            <w:tcW w:w="1267" w:type="dxa"/>
          </w:tcPr>
          <w:p w:rsidR="00BE1579" w:rsidRPr="003E1E91" w:rsidRDefault="005910BB" w:rsidP="00B02C09">
            <w:pPr>
              <w:pStyle w:val="a9"/>
              <w:spacing w:before="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1E91">
              <w:rPr>
                <w:rFonts w:ascii="Times New Roman" w:hAnsi="Times New Roman" w:cs="Times New Roman"/>
              </w:rPr>
              <w:t>44</w:t>
            </w:r>
            <w:r w:rsidR="004953D1" w:rsidRPr="003E1E91">
              <w:rPr>
                <w:rFonts w:ascii="Times New Roman" w:hAnsi="Times New Roman" w:cs="Times New Roman"/>
              </w:rPr>
              <w:t>%</w:t>
            </w:r>
          </w:p>
        </w:tc>
        <w:tc>
          <w:tcPr>
            <w:tcW w:w="1268" w:type="dxa"/>
          </w:tcPr>
          <w:p w:rsidR="00BE1579" w:rsidRPr="003E1E91" w:rsidRDefault="005910BB" w:rsidP="00B02C09">
            <w:pPr>
              <w:pStyle w:val="a9"/>
              <w:spacing w:before="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E1E91">
              <w:rPr>
                <w:rFonts w:ascii="Times New Roman" w:hAnsi="Times New Roman" w:cs="Times New Roman"/>
                <w:b/>
              </w:rPr>
              <w:t>46</w:t>
            </w:r>
            <w:r w:rsidR="004953D1" w:rsidRPr="003E1E91">
              <w:rPr>
                <w:rFonts w:ascii="Times New Roman" w:hAnsi="Times New Roman" w:cs="Times New Roman"/>
                <w:b/>
              </w:rPr>
              <w:t>%</w:t>
            </w:r>
          </w:p>
        </w:tc>
      </w:tr>
      <w:tr w:rsidR="004953D1" w:rsidRPr="003E1E91" w:rsidTr="006F765C">
        <w:tc>
          <w:tcPr>
            <w:cnfStyle w:val="001000000000" w:firstRow="0" w:lastRow="0" w:firstColumn="1" w:lastColumn="0" w:oddVBand="0" w:evenVBand="0" w:oddHBand="0" w:evenHBand="0" w:firstRowFirstColumn="0" w:firstRowLastColumn="0" w:lastRowFirstColumn="0" w:lastRowLastColumn="0"/>
            <w:tcW w:w="4361" w:type="dxa"/>
          </w:tcPr>
          <w:p w:rsidR="004953D1" w:rsidRPr="003E1E91" w:rsidRDefault="004953D1" w:rsidP="004953D1">
            <w:pPr>
              <w:pStyle w:val="a9"/>
              <w:spacing w:after="0"/>
              <w:ind w:left="0"/>
              <w:rPr>
                <w:rFonts w:ascii="Times New Roman" w:hAnsi="Times New Roman" w:cs="Times New Roman"/>
                <w:b w:val="0"/>
              </w:rPr>
            </w:pPr>
            <w:r w:rsidRPr="003E1E91">
              <w:rPr>
                <w:rFonts w:ascii="Times New Roman" w:hAnsi="Times New Roman" w:cs="Times New Roman"/>
                <w:b w:val="0"/>
              </w:rPr>
              <w:t>Окончили год на «отлично» (кол-во)</w:t>
            </w:r>
          </w:p>
        </w:tc>
        <w:tc>
          <w:tcPr>
            <w:tcW w:w="1267" w:type="dxa"/>
          </w:tcPr>
          <w:p w:rsidR="004953D1" w:rsidRPr="003E1E91" w:rsidRDefault="005910BB" w:rsidP="004953D1">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1E91">
              <w:rPr>
                <w:rFonts w:ascii="Times New Roman" w:hAnsi="Times New Roman" w:cs="Times New Roman"/>
              </w:rPr>
              <w:t>9</w:t>
            </w:r>
          </w:p>
        </w:tc>
        <w:tc>
          <w:tcPr>
            <w:tcW w:w="1267" w:type="dxa"/>
          </w:tcPr>
          <w:p w:rsidR="004953D1" w:rsidRPr="003E1E91" w:rsidRDefault="005910BB" w:rsidP="004953D1">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1E91">
              <w:rPr>
                <w:rFonts w:ascii="Times New Roman" w:hAnsi="Times New Roman" w:cs="Times New Roman"/>
              </w:rPr>
              <w:t>19</w:t>
            </w:r>
          </w:p>
        </w:tc>
        <w:tc>
          <w:tcPr>
            <w:tcW w:w="1267" w:type="dxa"/>
          </w:tcPr>
          <w:p w:rsidR="004953D1" w:rsidRPr="003E1E91" w:rsidRDefault="005910BB" w:rsidP="004953D1">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1E91">
              <w:rPr>
                <w:rFonts w:ascii="Times New Roman" w:hAnsi="Times New Roman" w:cs="Times New Roman"/>
              </w:rPr>
              <w:t>13</w:t>
            </w:r>
          </w:p>
        </w:tc>
        <w:tc>
          <w:tcPr>
            <w:tcW w:w="1268" w:type="dxa"/>
          </w:tcPr>
          <w:p w:rsidR="004953D1" w:rsidRPr="003E1E91" w:rsidRDefault="005910BB" w:rsidP="004953D1">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E1E91">
              <w:rPr>
                <w:rFonts w:ascii="Times New Roman" w:hAnsi="Times New Roman" w:cs="Times New Roman"/>
                <w:b/>
              </w:rPr>
              <w:t>41</w:t>
            </w:r>
          </w:p>
        </w:tc>
      </w:tr>
      <w:tr w:rsidR="005910BB" w:rsidRPr="003E1E91" w:rsidTr="006F765C">
        <w:tc>
          <w:tcPr>
            <w:cnfStyle w:val="001000000000" w:firstRow="0" w:lastRow="0" w:firstColumn="1" w:lastColumn="0" w:oddVBand="0" w:evenVBand="0" w:oddHBand="0" w:evenHBand="0" w:firstRowFirstColumn="0" w:firstRowLastColumn="0" w:lastRowFirstColumn="0" w:lastRowLastColumn="0"/>
            <w:tcW w:w="4361" w:type="dxa"/>
          </w:tcPr>
          <w:p w:rsidR="005910BB" w:rsidRPr="003E1E91" w:rsidRDefault="005910BB" w:rsidP="004953D1">
            <w:pPr>
              <w:pStyle w:val="a9"/>
              <w:spacing w:before="120"/>
              <w:ind w:left="0"/>
              <w:jc w:val="center"/>
              <w:rPr>
                <w:rFonts w:ascii="Times New Roman" w:hAnsi="Times New Roman" w:cs="Times New Roman"/>
                <w:b w:val="0"/>
              </w:rPr>
            </w:pPr>
            <w:r w:rsidRPr="003E1E91">
              <w:rPr>
                <w:rFonts w:ascii="Times New Roman" w:hAnsi="Times New Roman" w:cs="Times New Roman"/>
                <w:b w:val="0"/>
              </w:rPr>
              <w:t>%</w:t>
            </w:r>
          </w:p>
        </w:tc>
        <w:tc>
          <w:tcPr>
            <w:tcW w:w="1267" w:type="dxa"/>
          </w:tcPr>
          <w:p w:rsidR="005910BB" w:rsidRPr="00C256E5" w:rsidRDefault="005910BB" w:rsidP="00062ABF">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6E5">
              <w:rPr>
                <w:rFonts w:ascii="Times New Roman" w:hAnsi="Times New Roman" w:cs="Times New Roman"/>
              </w:rPr>
              <w:t>10%</w:t>
            </w:r>
          </w:p>
        </w:tc>
        <w:tc>
          <w:tcPr>
            <w:tcW w:w="1267" w:type="dxa"/>
          </w:tcPr>
          <w:p w:rsidR="005910BB" w:rsidRPr="00C256E5" w:rsidRDefault="005910BB" w:rsidP="00062ABF">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6E5">
              <w:rPr>
                <w:rFonts w:ascii="Times New Roman" w:hAnsi="Times New Roman" w:cs="Times New Roman"/>
              </w:rPr>
              <w:t>16%</w:t>
            </w:r>
          </w:p>
        </w:tc>
        <w:tc>
          <w:tcPr>
            <w:tcW w:w="1267" w:type="dxa"/>
          </w:tcPr>
          <w:p w:rsidR="005910BB" w:rsidRPr="00C256E5" w:rsidRDefault="005910BB" w:rsidP="00062ABF">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6E5">
              <w:rPr>
                <w:rFonts w:ascii="Times New Roman" w:hAnsi="Times New Roman" w:cs="Times New Roman"/>
              </w:rPr>
              <w:t>9%</w:t>
            </w:r>
          </w:p>
        </w:tc>
        <w:tc>
          <w:tcPr>
            <w:tcW w:w="1268" w:type="dxa"/>
          </w:tcPr>
          <w:p w:rsidR="005910BB" w:rsidRPr="00C256E5" w:rsidRDefault="005910BB" w:rsidP="00062ABF">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6E5">
              <w:rPr>
                <w:rFonts w:ascii="Times New Roman" w:hAnsi="Times New Roman" w:cs="Times New Roman"/>
              </w:rPr>
              <w:t>12%</w:t>
            </w:r>
          </w:p>
        </w:tc>
      </w:tr>
      <w:tr w:rsidR="005910BB" w:rsidRPr="003E1E91" w:rsidTr="006F765C">
        <w:tc>
          <w:tcPr>
            <w:cnfStyle w:val="001000000000" w:firstRow="0" w:lastRow="0" w:firstColumn="1" w:lastColumn="0" w:oddVBand="0" w:evenVBand="0" w:oddHBand="0" w:evenHBand="0" w:firstRowFirstColumn="0" w:firstRowLastColumn="0" w:lastRowFirstColumn="0" w:lastRowLastColumn="0"/>
            <w:tcW w:w="4361" w:type="dxa"/>
          </w:tcPr>
          <w:p w:rsidR="005910BB" w:rsidRPr="003E1E91" w:rsidRDefault="005910BB" w:rsidP="004953D1">
            <w:pPr>
              <w:pStyle w:val="a9"/>
              <w:spacing w:before="120"/>
              <w:ind w:left="0"/>
              <w:jc w:val="center"/>
              <w:rPr>
                <w:rFonts w:ascii="Times New Roman" w:hAnsi="Times New Roman" w:cs="Times New Roman"/>
              </w:rPr>
            </w:pPr>
            <w:r w:rsidRPr="003E1E91">
              <w:rPr>
                <w:rFonts w:ascii="Times New Roman" w:hAnsi="Times New Roman" w:cs="Times New Roman"/>
              </w:rPr>
              <w:t>Уровень качества</w:t>
            </w:r>
          </w:p>
        </w:tc>
        <w:tc>
          <w:tcPr>
            <w:tcW w:w="1267" w:type="dxa"/>
          </w:tcPr>
          <w:p w:rsidR="005910BB" w:rsidRPr="00C256E5" w:rsidRDefault="005910BB" w:rsidP="00062ABF">
            <w:pPr>
              <w:pStyle w:val="a9"/>
              <w:spacing w:before="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256E5">
              <w:rPr>
                <w:rFonts w:ascii="Times New Roman" w:hAnsi="Times New Roman" w:cs="Times New Roman"/>
                <w:b/>
              </w:rPr>
              <w:t>54%</w:t>
            </w:r>
          </w:p>
        </w:tc>
        <w:tc>
          <w:tcPr>
            <w:tcW w:w="1267" w:type="dxa"/>
          </w:tcPr>
          <w:p w:rsidR="005910BB" w:rsidRPr="00C256E5" w:rsidRDefault="005910BB" w:rsidP="00062ABF">
            <w:pPr>
              <w:pStyle w:val="a9"/>
              <w:spacing w:before="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256E5">
              <w:rPr>
                <w:rFonts w:ascii="Times New Roman" w:hAnsi="Times New Roman" w:cs="Times New Roman"/>
                <w:b/>
              </w:rPr>
              <w:t>47%</w:t>
            </w:r>
          </w:p>
        </w:tc>
        <w:tc>
          <w:tcPr>
            <w:tcW w:w="1267" w:type="dxa"/>
          </w:tcPr>
          <w:p w:rsidR="005910BB" w:rsidRPr="00C256E5" w:rsidRDefault="005910BB" w:rsidP="00062ABF">
            <w:pPr>
              <w:pStyle w:val="a9"/>
              <w:spacing w:before="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256E5">
              <w:rPr>
                <w:rFonts w:ascii="Times New Roman" w:hAnsi="Times New Roman" w:cs="Times New Roman"/>
                <w:b/>
              </w:rPr>
              <w:t>44%</w:t>
            </w:r>
          </w:p>
        </w:tc>
        <w:tc>
          <w:tcPr>
            <w:tcW w:w="1268" w:type="dxa"/>
          </w:tcPr>
          <w:p w:rsidR="005910BB" w:rsidRPr="003E1E91" w:rsidRDefault="005910BB" w:rsidP="00062ABF">
            <w:pPr>
              <w:pStyle w:val="a9"/>
              <w:spacing w:before="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E1E91">
              <w:rPr>
                <w:rFonts w:ascii="Times New Roman" w:hAnsi="Times New Roman" w:cs="Times New Roman"/>
                <w:b/>
              </w:rPr>
              <w:t>46%</w:t>
            </w:r>
          </w:p>
        </w:tc>
      </w:tr>
      <w:tr w:rsidR="005910BB" w:rsidRPr="003E1E91" w:rsidTr="006F765C">
        <w:tc>
          <w:tcPr>
            <w:cnfStyle w:val="001000000000" w:firstRow="0" w:lastRow="0" w:firstColumn="1" w:lastColumn="0" w:oddVBand="0" w:evenVBand="0" w:oddHBand="0" w:evenHBand="0" w:firstRowFirstColumn="0" w:firstRowLastColumn="0" w:lastRowFirstColumn="0" w:lastRowLastColumn="0"/>
            <w:tcW w:w="4361" w:type="dxa"/>
          </w:tcPr>
          <w:p w:rsidR="005910BB" w:rsidRPr="003E1E91" w:rsidRDefault="005910BB" w:rsidP="004953D1">
            <w:pPr>
              <w:pStyle w:val="a9"/>
              <w:spacing w:after="0"/>
              <w:ind w:left="0"/>
              <w:rPr>
                <w:rFonts w:ascii="Times New Roman" w:hAnsi="Times New Roman" w:cs="Times New Roman"/>
                <w:b w:val="0"/>
              </w:rPr>
            </w:pPr>
            <w:r w:rsidRPr="003E1E91">
              <w:rPr>
                <w:rFonts w:ascii="Times New Roman" w:hAnsi="Times New Roman" w:cs="Times New Roman"/>
                <w:b w:val="0"/>
              </w:rPr>
              <w:t>Не успевают: всего  (кол-во)</w:t>
            </w:r>
          </w:p>
        </w:tc>
        <w:tc>
          <w:tcPr>
            <w:tcW w:w="1267" w:type="dxa"/>
          </w:tcPr>
          <w:p w:rsidR="005910BB" w:rsidRPr="003E1E91" w:rsidRDefault="005910BB" w:rsidP="00BE157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1E91">
              <w:rPr>
                <w:rFonts w:ascii="Times New Roman" w:hAnsi="Times New Roman" w:cs="Times New Roman"/>
              </w:rPr>
              <w:t>-</w:t>
            </w:r>
          </w:p>
        </w:tc>
        <w:tc>
          <w:tcPr>
            <w:tcW w:w="1267" w:type="dxa"/>
          </w:tcPr>
          <w:p w:rsidR="005910BB" w:rsidRPr="003E1E91" w:rsidRDefault="005910BB" w:rsidP="00BE157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1E91">
              <w:rPr>
                <w:rFonts w:ascii="Times New Roman" w:hAnsi="Times New Roman" w:cs="Times New Roman"/>
              </w:rPr>
              <w:t>0</w:t>
            </w:r>
          </w:p>
        </w:tc>
        <w:tc>
          <w:tcPr>
            <w:tcW w:w="1267" w:type="dxa"/>
          </w:tcPr>
          <w:p w:rsidR="005910BB" w:rsidRPr="003E1E91" w:rsidRDefault="005910BB" w:rsidP="00BE157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1E91">
              <w:rPr>
                <w:rFonts w:ascii="Times New Roman" w:hAnsi="Times New Roman" w:cs="Times New Roman"/>
              </w:rPr>
              <w:t>0</w:t>
            </w:r>
          </w:p>
        </w:tc>
        <w:tc>
          <w:tcPr>
            <w:tcW w:w="1268" w:type="dxa"/>
          </w:tcPr>
          <w:p w:rsidR="005910BB" w:rsidRPr="003E1E91" w:rsidRDefault="005910BB" w:rsidP="00BE157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E1E91">
              <w:rPr>
                <w:rFonts w:ascii="Times New Roman" w:hAnsi="Times New Roman" w:cs="Times New Roman"/>
                <w:b/>
              </w:rPr>
              <w:t>0</w:t>
            </w:r>
          </w:p>
        </w:tc>
      </w:tr>
      <w:tr w:rsidR="005910BB" w:rsidRPr="003E1E91" w:rsidTr="006F765C">
        <w:tc>
          <w:tcPr>
            <w:cnfStyle w:val="001000000000" w:firstRow="0" w:lastRow="0" w:firstColumn="1" w:lastColumn="0" w:oddVBand="0" w:evenVBand="0" w:oddHBand="0" w:evenHBand="0" w:firstRowFirstColumn="0" w:firstRowLastColumn="0" w:lastRowFirstColumn="0" w:lastRowLastColumn="0"/>
            <w:tcW w:w="4361" w:type="dxa"/>
          </w:tcPr>
          <w:p w:rsidR="005910BB" w:rsidRPr="003E1E91" w:rsidRDefault="005910BB" w:rsidP="00BE1579">
            <w:pPr>
              <w:pStyle w:val="a9"/>
              <w:spacing w:after="0"/>
              <w:ind w:left="0"/>
              <w:jc w:val="center"/>
              <w:rPr>
                <w:rFonts w:ascii="Times New Roman" w:hAnsi="Times New Roman" w:cs="Times New Roman"/>
                <w:b w:val="0"/>
              </w:rPr>
            </w:pPr>
            <w:r w:rsidRPr="003E1E91">
              <w:rPr>
                <w:rFonts w:ascii="Times New Roman" w:hAnsi="Times New Roman" w:cs="Times New Roman"/>
                <w:b w:val="0"/>
              </w:rPr>
              <w:t>%</w:t>
            </w:r>
          </w:p>
        </w:tc>
        <w:tc>
          <w:tcPr>
            <w:tcW w:w="1267" w:type="dxa"/>
          </w:tcPr>
          <w:p w:rsidR="005910BB" w:rsidRPr="003E1E91" w:rsidRDefault="005910BB" w:rsidP="00BE157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1E91">
              <w:rPr>
                <w:rFonts w:ascii="Times New Roman" w:hAnsi="Times New Roman" w:cs="Times New Roman"/>
              </w:rPr>
              <w:t>-</w:t>
            </w:r>
          </w:p>
        </w:tc>
        <w:tc>
          <w:tcPr>
            <w:tcW w:w="1267" w:type="dxa"/>
          </w:tcPr>
          <w:p w:rsidR="005910BB" w:rsidRPr="003E1E91" w:rsidRDefault="005910BB" w:rsidP="00BE157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67" w:type="dxa"/>
          </w:tcPr>
          <w:p w:rsidR="005910BB" w:rsidRPr="003E1E91" w:rsidRDefault="005910BB" w:rsidP="001C4CD8">
            <w:pPr>
              <w:pStyle w:val="a9"/>
              <w:spacing w:before="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68" w:type="dxa"/>
          </w:tcPr>
          <w:p w:rsidR="005910BB" w:rsidRPr="003E1E91" w:rsidRDefault="005910BB" w:rsidP="00BE157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5910BB" w:rsidRPr="003E1E91" w:rsidTr="006F765C">
        <w:tc>
          <w:tcPr>
            <w:cnfStyle w:val="001000000000" w:firstRow="0" w:lastRow="0" w:firstColumn="1" w:lastColumn="0" w:oddVBand="0" w:evenVBand="0" w:oddHBand="0" w:evenHBand="0" w:firstRowFirstColumn="0" w:firstRowLastColumn="0" w:lastRowFirstColumn="0" w:lastRowLastColumn="0"/>
            <w:tcW w:w="4361" w:type="dxa"/>
          </w:tcPr>
          <w:p w:rsidR="005910BB" w:rsidRPr="003E1E91" w:rsidRDefault="005910BB" w:rsidP="001C4CD8">
            <w:pPr>
              <w:pStyle w:val="a9"/>
              <w:spacing w:after="0"/>
              <w:ind w:left="0"/>
              <w:rPr>
                <w:rFonts w:ascii="Times New Roman" w:hAnsi="Times New Roman" w:cs="Times New Roman"/>
                <w:b w:val="0"/>
              </w:rPr>
            </w:pPr>
            <w:r w:rsidRPr="003E1E91">
              <w:rPr>
                <w:rFonts w:ascii="Times New Roman" w:hAnsi="Times New Roman" w:cs="Times New Roman"/>
                <w:b w:val="0"/>
              </w:rPr>
              <w:t xml:space="preserve"> Н/А  (кол-во)</w:t>
            </w:r>
          </w:p>
        </w:tc>
        <w:tc>
          <w:tcPr>
            <w:tcW w:w="1267" w:type="dxa"/>
          </w:tcPr>
          <w:p w:rsidR="005910BB" w:rsidRPr="003E1E91" w:rsidRDefault="005910BB" w:rsidP="001C4CD8">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1E91">
              <w:rPr>
                <w:rFonts w:ascii="Times New Roman" w:hAnsi="Times New Roman" w:cs="Times New Roman"/>
              </w:rPr>
              <w:t>-</w:t>
            </w:r>
          </w:p>
        </w:tc>
        <w:tc>
          <w:tcPr>
            <w:tcW w:w="1267" w:type="dxa"/>
          </w:tcPr>
          <w:p w:rsidR="005910BB" w:rsidRPr="003E1E91" w:rsidRDefault="005910BB" w:rsidP="001C4CD8">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1E91">
              <w:rPr>
                <w:rFonts w:ascii="Times New Roman" w:hAnsi="Times New Roman" w:cs="Times New Roman"/>
              </w:rPr>
              <w:t>1</w:t>
            </w:r>
          </w:p>
        </w:tc>
        <w:tc>
          <w:tcPr>
            <w:tcW w:w="1267" w:type="dxa"/>
          </w:tcPr>
          <w:p w:rsidR="005910BB" w:rsidRPr="003E1E91" w:rsidRDefault="005910BB" w:rsidP="001C4CD8">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1E91">
              <w:rPr>
                <w:rFonts w:ascii="Times New Roman" w:hAnsi="Times New Roman" w:cs="Times New Roman"/>
              </w:rPr>
              <w:t>2</w:t>
            </w:r>
          </w:p>
        </w:tc>
        <w:tc>
          <w:tcPr>
            <w:tcW w:w="1268" w:type="dxa"/>
          </w:tcPr>
          <w:p w:rsidR="005910BB" w:rsidRPr="003E1E91" w:rsidRDefault="005910BB" w:rsidP="001C4CD8">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E1E91">
              <w:rPr>
                <w:rFonts w:ascii="Times New Roman" w:hAnsi="Times New Roman" w:cs="Times New Roman"/>
                <w:b/>
              </w:rPr>
              <w:t>3</w:t>
            </w:r>
          </w:p>
        </w:tc>
      </w:tr>
      <w:tr w:rsidR="005910BB" w:rsidRPr="003E1E91" w:rsidTr="006F765C">
        <w:tc>
          <w:tcPr>
            <w:cnfStyle w:val="001000000000" w:firstRow="0" w:lastRow="0" w:firstColumn="1" w:lastColumn="0" w:oddVBand="0" w:evenVBand="0" w:oddHBand="0" w:evenHBand="0" w:firstRowFirstColumn="0" w:firstRowLastColumn="0" w:lastRowFirstColumn="0" w:lastRowLastColumn="0"/>
            <w:tcW w:w="4361" w:type="dxa"/>
          </w:tcPr>
          <w:p w:rsidR="005910BB" w:rsidRPr="003E1E91" w:rsidRDefault="005910BB" w:rsidP="001C4CD8">
            <w:pPr>
              <w:pStyle w:val="a9"/>
              <w:spacing w:after="0"/>
              <w:ind w:left="0"/>
              <w:jc w:val="center"/>
              <w:rPr>
                <w:rFonts w:ascii="Times New Roman" w:hAnsi="Times New Roman" w:cs="Times New Roman"/>
                <w:b w:val="0"/>
              </w:rPr>
            </w:pPr>
            <w:r w:rsidRPr="003E1E91">
              <w:rPr>
                <w:rFonts w:ascii="Times New Roman" w:hAnsi="Times New Roman" w:cs="Times New Roman"/>
                <w:b w:val="0"/>
              </w:rPr>
              <w:t>%</w:t>
            </w:r>
          </w:p>
        </w:tc>
        <w:tc>
          <w:tcPr>
            <w:tcW w:w="1267" w:type="dxa"/>
          </w:tcPr>
          <w:p w:rsidR="005910BB" w:rsidRPr="003E1E91" w:rsidRDefault="005910BB" w:rsidP="001C4CD8">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1E91">
              <w:rPr>
                <w:rFonts w:ascii="Times New Roman" w:hAnsi="Times New Roman" w:cs="Times New Roman"/>
              </w:rPr>
              <w:t>-</w:t>
            </w:r>
          </w:p>
        </w:tc>
        <w:tc>
          <w:tcPr>
            <w:tcW w:w="1267" w:type="dxa"/>
          </w:tcPr>
          <w:p w:rsidR="005910BB" w:rsidRPr="003E1E91" w:rsidRDefault="005910BB" w:rsidP="001C4CD8">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1E91">
              <w:rPr>
                <w:rFonts w:ascii="Times New Roman" w:hAnsi="Times New Roman" w:cs="Times New Roman"/>
              </w:rPr>
              <w:t>0,8%</w:t>
            </w:r>
          </w:p>
        </w:tc>
        <w:tc>
          <w:tcPr>
            <w:tcW w:w="1267" w:type="dxa"/>
          </w:tcPr>
          <w:p w:rsidR="005910BB" w:rsidRPr="003E1E91" w:rsidRDefault="005910BB" w:rsidP="001C4CD8">
            <w:pPr>
              <w:pStyle w:val="a9"/>
              <w:spacing w:before="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1E91">
              <w:rPr>
                <w:rFonts w:ascii="Times New Roman" w:hAnsi="Times New Roman" w:cs="Times New Roman"/>
              </w:rPr>
              <w:t>1,4%</w:t>
            </w:r>
          </w:p>
        </w:tc>
        <w:tc>
          <w:tcPr>
            <w:tcW w:w="1268" w:type="dxa"/>
          </w:tcPr>
          <w:p w:rsidR="005910BB" w:rsidRPr="003E1E91" w:rsidRDefault="005910BB" w:rsidP="001C4CD8">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E1E91">
              <w:rPr>
                <w:rFonts w:ascii="Times New Roman" w:hAnsi="Times New Roman" w:cs="Times New Roman"/>
                <w:b/>
              </w:rPr>
              <w:t>0,8%</w:t>
            </w:r>
          </w:p>
        </w:tc>
      </w:tr>
      <w:tr w:rsidR="005910BB" w:rsidRPr="003E1E91" w:rsidTr="006F765C">
        <w:tc>
          <w:tcPr>
            <w:cnfStyle w:val="001000000000" w:firstRow="0" w:lastRow="0" w:firstColumn="1" w:lastColumn="0" w:oddVBand="0" w:evenVBand="0" w:oddHBand="0" w:evenHBand="0" w:firstRowFirstColumn="0" w:firstRowLastColumn="0" w:lastRowFirstColumn="0" w:lastRowLastColumn="0"/>
            <w:tcW w:w="4361" w:type="dxa"/>
          </w:tcPr>
          <w:p w:rsidR="005910BB" w:rsidRPr="003E1E91" w:rsidRDefault="005910BB" w:rsidP="004953D1">
            <w:pPr>
              <w:pStyle w:val="a9"/>
              <w:spacing w:before="120"/>
              <w:ind w:left="0"/>
              <w:rPr>
                <w:rFonts w:ascii="Times New Roman" w:hAnsi="Times New Roman" w:cs="Times New Roman"/>
                <w:b w:val="0"/>
              </w:rPr>
            </w:pPr>
            <w:r w:rsidRPr="003E1E91">
              <w:rPr>
                <w:rFonts w:ascii="Times New Roman" w:hAnsi="Times New Roman" w:cs="Times New Roman"/>
                <w:b w:val="0"/>
              </w:rPr>
              <w:t>Переведены условно по результатам 201</w:t>
            </w:r>
            <w:r w:rsidR="003F5E21" w:rsidRPr="003E1E91">
              <w:rPr>
                <w:rFonts w:ascii="Times New Roman" w:hAnsi="Times New Roman" w:cs="Times New Roman"/>
                <w:b w:val="0"/>
              </w:rPr>
              <w:t>9</w:t>
            </w:r>
            <w:r w:rsidRPr="003E1E91">
              <w:rPr>
                <w:rFonts w:ascii="Times New Roman" w:hAnsi="Times New Roman" w:cs="Times New Roman"/>
                <w:b w:val="0"/>
              </w:rPr>
              <w:t>-20</w:t>
            </w:r>
            <w:r w:rsidR="003F5E21" w:rsidRPr="003E1E91">
              <w:rPr>
                <w:rFonts w:ascii="Times New Roman" w:hAnsi="Times New Roman" w:cs="Times New Roman"/>
                <w:b w:val="0"/>
              </w:rPr>
              <w:t>20</w:t>
            </w:r>
            <w:r w:rsidRPr="003E1E91">
              <w:rPr>
                <w:rFonts w:ascii="Times New Roman" w:hAnsi="Times New Roman" w:cs="Times New Roman"/>
                <w:b w:val="0"/>
              </w:rPr>
              <w:t xml:space="preserve"> уч.г.</w:t>
            </w:r>
          </w:p>
        </w:tc>
        <w:tc>
          <w:tcPr>
            <w:tcW w:w="1267" w:type="dxa"/>
          </w:tcPr>
          <w:p w:rsidR="005910BB" w:rsidRPr="003E1E91" w:rsidRDefault="005910BB" w:rsidP="00BE157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1E91">
              <w:rPr>
                <w:rFonts w:ascii="Times New Roman" w:hAnsi="Times New Roman" w:cs="Times New Roman"/>
              </w:rPr>
              <w:t>-</w:t>
            </w:r>
          </w:p>
        </w:tc>
        <w:tc>
          <w:tcPr>
            <w:tcW w:w="1267" w:type="dxa"/>
          </w:tcPr>
          <w:p w:rsidR="005910BB" w:rsidRPr="003E1E91" w:rsidRDefault="005910BB" w:rsidP="00BE157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1E91">
              <w:rPr>
                <w:rFonts w:ascii="Times New Roman" w:hAnsi="Times New Roman" w:cs="Times New Roman"/>
              </w:rPr>
              <w:t>-</w:t>
            </w:r>
          </w:p>
        </w:tc>
        <w:tc>
          <w:tcPr>
            <w:tcW w:w="1267" w:type="dxa"/>
          </w:tcPr>
          <w:p w:rsidR="005910BB" w:rsidRPr="003E1E91" w:rsidRDefault="005910BB" w:rsidP="00BE157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1E91">
              <w:rPr>
                <w:rFonts w:ascii="Times New Roman" w:hAnsi="Times New Roman" w:cs="Times New Roman"/>
              </w:rPr>
              <w:t>-</w:t>
            </w:r>
          </w:p>
        </w:tc>
        <w:tc>
          <w:tcPr>
            <w:tcW w:w="1268" w:type="dxa"/>
          </w:tcPr>
          <w:p w:rsidR="005910BB" w:rsidRPr="003E1E91" w:rsidRDefault="005910BB" w:rsidP="00BE157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E1E91">
              <w:rPr>
                <w:rFonts w:ascii="Times New Roman" w:hAnsi="Times New Roman" w:cs="Times New Roman"/>
                <w:b/>
              </w:rPr>
              <w:t>-</w:t>
            </w:r>
          </w:p>
        </w:tc>
      </w:tr>
      <w:tr w:rsidR="005910BB" w:rsidRPr="003E1E91" w:rsidTr="006F765C">
        <w:tc>
          <w:tcPr>
            <w:cnfStyle w:val="001000000000" w:firstRow="0" w:lastRow="0" w:firstColumn="1" w:lastColumn="0" w:oddVBand="0" w:evenVBand="0" w:oddHBand="0" w:evenHBand="0" w:firstRowFirstColumn="0" w:firstRowLastColumn="0" w:lastRowFirstColumn="0" w:lastRowLastColumn="0"/>
            <w:tcW w:w="4361" w:type="dxa"/>
          </w:tcPr>
          <w:p w:rsidR="005910BB" w:rsidRPr="003E1E91" w:rsidRDefault="005910BB" w:rsidP="00E42541">
            <w:pPr>
              <w:pStyle w:val="a9"/>
              <w:spacing w:before="120"/>
              <w:ind w:left="0"/>
              <w:jc w:val="center"/>
              <w:rPr>
                <w:rFonts w:ascii="Times New Roman" w:hAnsi="Times New Roman" w:cs="Times New Roman"/>
              </w:rPr>
            </w:pPr>
            <w:r w:rsidRPr="003E1E91">
              <w:rPr>
                <w:rFonts w:ascii="Times New Roman" w:hAnsi="Times New Roman" w:cs="Times New Roman"/>
              </w:rPr>
              <w:t>Уровень обученности</w:t>
            </w:r>
          </w:p>
        </w:tc>
        <w:tc>
          <w:tcPr>
            <w:tcW w:w="1267" w:type="dxa"/>
          </w:tcPr>
          <w:p w:rsidR="005910BB" w:rsidRPr="003E1E91" w:rsidRDefault="005910BB" w:rsidP="00BE157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E1E91">
              <w:rPr>
                <w:rFonts w:ascii="Times New Roman" w:hAnsi="Times New Roman" w:cs="Times New Roman"/>
                <w:b/>
              </w:rPr>
              <w:t>100%</w:t>
            </w:r>
          </w:p>
        </w:tc>
        <w:tc>
          <w:tcPr>
            <w:tcW w:w="1267" w:type="dxa"/>
          </w:tcPr>
          <w:p w:rsidR="005910BB" w:rsidRPr="003E1E91" w:rsidRDefault="005910BB" w:rsidP="00BE157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E1E91">
              <w:rPr>
                <w:rFonts w:ascii="Times New Roman" w:hAnsi="Times New Roman" w:cs="Times New Roman"/>
                <w:b/>
              </w:rPr>
              <w:t>100%</w:t>
            </w:r>
          </w:p>
        </w:tc>
        <w:tc>
          <w:tcPr>
            <w:tcW w:w="1267" w:type="dxa"/>
          </w:tcPr>
          <w:p w:rsidR="005910BB" w:rsidRPr="003E1E91" w:rsidRDefault="005910BB" w:rsidP="00BE157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E1E91">
              <w:rPr>
                <w:rFonts w:ascii="Times New Roman" w:hAnsi="Times New Roman" w:cs="Times New Roman"/>
                <w:b/>
              </w:rPr>
              <w:t>100%</w:t>
            </w:r>
          </w:p>
        </w:tc>
        <w:tc>
          <w:tcPr>
            <w:tcW w:w="1268" w:type="dxa"/>
          </w:tcPr>
          <w:p w:rsidR="005910BB" w:rsidRPr="003E1E91" w:rsidRDefault="005910BB" w:rsidP="00BE157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E1E91">
              <w:rPr>
                <w:rFonts w:ascii="Times New Roman" w:hAnsi="Times New Roman" w:cs="Times New Roman"/>
                <w:b/>
              </w:rPr>
              <w:t>100%</w:t>
            </w:r>
          </w:p>
        </w:tc>
      </w:tr>
    </w:tbl>
    <w:p w:rsidR="001D4BBF" w:rsidRDefault="001D4BBF" w:rsidP="00A458BD">
      <w:pPr>
        <w:pStyle w:val="a9"/>
        <w:spacing w:before="120"/>
        <w:ind w:left="0"/>
        <w:jc w:val="both"/>
        <w:rPr>
          <w:rFonts w:ascii="Times New Roman" w:hAnsi="Times New Roman" w:cs="Times New Roman"/>
          <w:b/>
          <w:i/>
          <w:color w:val="C00000"/>
          <w:sz w:val="24"/>
          <w:szCs w:val="24"/>
        </w:rPr>
      </w:pPr>
    </w:p>
    <w:p w:rsidR="003E1E91" w:rsidRPr="003E1E91" w:rsidRDefault="003E1E91" w:rsidP="003E1E91">
      <w:pPr>
        <w:pStyle w:val="a9"/>
        <w:jc w:val="center"/>
        <w:rPr>
          <w:rFonts w:ascii="Times New Roman" w:hAnsi="Times New Roman" w:cs="Times New Roman"/>
          <w:b/>
          <w:i/>
          <w:sz w:val="24"/>
          <w:szCs w:val="24"/>
        </w:rPr>
      </w:pPr>
      <w:r w:rsidRPr="003E1E91">
        <w:rPr>
          <w:rFonts w:ascii="Times New Roman" w:hAnsi="Times New Roman" w:cs="Times New Roman"/>
          <w:b/>
          <w:i/>
          <w:sz w:val="24"/>
          <w:szCs w:val="24"/>
        </w:rPr>
        <w:t>202</w:t>
      </w:r>
      <w:r>
        <w:rPr>
          <w:rFonts w:ascii="Times New Roman" w:hAnsi="Times New Roman" w:cs="Times New Roman"/>
          <w:b/>
          <w:i/>
          <w:sz w:val="24"/>
          <w:szCs w:val="24"/>
        </w:rPr>
        <w:t>1</w:t>
      </w:r>
      <w:r w:rsidRPr="003E1E91">
        <w:rPr>
          <w:rFonts w:ascii="Times New Roman" w:hAnsi="Times New Roman" w:cs="Times New Roman"/>
          <w:b/>
          <w:i/>
          <w:sz w:val="24"/>
          <w:szCs w:val="24"/>
        </w:rPr>
        <w:t xml:space="preserve"> год (по состоянию на 31.12.202</w:t>
      </w:r>
      <w:r>
        <w:rPr>
          <w:rFonts w:ascii="Times New Roman" w:hAnsi="Times New Roman" w:cs="Times New Roman"/>
          <w:b/>
          <w:i/>
          <w:sz w:val="24"/>
          <w:szCs w:val="24"/>
        </w:rPr>
        <w:t>1</w:t>
      </w:r>
      <w:r w:rsidRPr="003E1E91">
        <w:rPr>
          <w:rFonts w:ascii="Times New Roman" w:hAnsi="Times New Roman" w:cs="Times New Roman"/>
          <w:b/>
          <w:i/>
          <w:sz w:val="24"/>
          <w:szCs w:val="24"/>
        </w:rPr>
        <w:t xml:space="preserve"> г.)</w:t>
      </w:r>
    </w:p>
    <w:tbl>
      <w:tblPr>
        <w:tblStyle w:val="-121"/>
        <w:tblW w:w="0" w:type="auto"/>
        <w:tblLook w:val="04A0" w:firstRow="1" w:lastRow="0" w:firstColumn="1" w:lastColumn="0" w:noHBand="0" w:noVBand="1"/>
      </w:tblPr>
      <w:tblGrid>
        <w:gridCol w:w="4361"/>
        <w:gridCol w:w="1267"/>
        <w:gridCol w:w="1267"/>
        <w:gridCol w:w="1267"/>
        <w:gridCol w:w="1268"/>
      </w:tblGrid>
      <w:tr w:rsidR="00945709" w:rsidRPr="003E1E91" w:rsidTr="00D66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vMerge w:val="restart"/>
          </w:tcPr>
          <w:p w:rsidR="00945709" w:rsidRPr="003E1E91" w:rsidRDefault="00945709" w:rsidP="00D66E3D">
            <w:pPr>
              <w:pStyle w:val="a9"/>
              <w:spacing w:after="0"/>
              <w:ind w:left="0"/>
              <w:jc w:val="center"/>
              <w:rPr>
                <w:rFonts w:ascii="Times New Roman" w:hAnsi="Times New Roman" w:cs="Times New Roman"/>
                <w:b w:val="0"/>
              </w:rPr>
            </w:pPr>
            <w:r w:rsidRPr="003E1E91">
              <w:rPr>
                <w:rFonts w:ascii="Times New Roman" w:hAnsi="Times New Roman" w:cs="Times New Roman"/>
              </w:rPr>
              <w:t>Показатели</w:t>
            </w:r>
          </w:p>
        </w:tc>
        <w:tc>
          <w:tcPr>
            <w:tcW w:w="5069" w:type="dxa"/>
            <w:gridSpan w:val="4"/>
          </w:tcPr>
          <w:p w:rsidR="00945709" w:rsidRPr="003E1E91" w:rsidRDefault="00945709" w:rsidP="00D66E3D">
            <w:pPr>
              <w:pStyle w:val="a9"/>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3E1E91">
              <w:rPr>
                <w:rFonts w:ascii="Times New Roman" w:hAnsi="Times New Roman" w:cs="Times New Roman"/>
              </w:rPr>
              <w:t>Классы</w:t>
            </w:r>
          </w:p>
        </w:tc>
      </w:tr>
      <w:tr w:rsidR="00945709" w:rsidRPr="003E1E91" w:rsidTr="00D66E3D">
        <w:tc>
          <w:tcPr>
            <w:cnfStyle w:val="001000000000" w:firstRow="0" w:lastRow="0" w:firstColumn="1" w:lastColumn="0" w:oddVBand="0" w:evenVBand="0" w:oddHBand="0" w:evenHBand="0" w:firstRowFirstColumn="0" w:firstRowLastColumn="0" w:lastRowFirstColumn="0" w:lastRowLastColumn="0"/>
            <w:tcW w:w="4361" w:type="dxa"/>
            <w:vMerge/>
          </w:tcPr>
          <w:p w:rsidR="00945709" w:rsidRPr="003E1E91" w:rsidRDefault="00945709" w:rsidP="00D66E3D">
            <w:pPr>
              <w:pStyle w:val="a9"/>
              <w:spacing w:after="0"/>
              <w:ind w:left="0"/>
              <w:jc w:val="center"/>
              <w:rPr>
                <w:rFonts w:ascii="Times New Roman" w:hAnsi="Times New Roman" w:cs="Times New Roman"/>
                <w:b w:val="0"/>
              </w:rPr>
            </w:pPr>
          </w:p>
        </w:tc>
        <w:tc>
          <w:tcPr>
            <w:tcW w:w="1267" w:type="dxa"/>
          </w:tcPr>
          <w:p w:rsidR="00945709" w:rsidRPr="003E1E91" w:rsidRDefault="00945709"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E1E91">
              <w:rPr>
                <w:rFonts w:ascii="Times New Roman" w:hAnsi="Times New Roman" w:cs="Times New Roman"/>
                <w:b/>
              </w:rPr>
              <w:t>2</w:t>
            </w:r>
          </w:p>
        </w:tc>
        <w:tc>
          <w:tcPr>
            <w:tcW w:w="1267" w:type="dxa"/>
          </w:tcPr>
          <w:p w:rsidR="00945709" w:rsidRPr="003E1E91" w:rsidRDefault="00945709"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E1E91">
              <w:rPr>
                <w:rFonts w:ascii="Times New Roman" w:hAnsi="Times New Roman" w:cs="Times New Roman"/>
                <w:b/>
              </w:rPr>
              <w:t>3</w:t>
            </w:r>
          </w:p>
        </w:tc>
        <w:tc>
          <w:tcPr>
            <w:tcW w:w="1267" w:type="dxa"/>
          </w:tcPr>
          <w:p w:rsidR="00945709" w:rsidRPr="003E1E91" w:rsidRDefault="00945709"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E1E91">
              <w:rPr>
                <w:rFonts w:ascii="Times New Roman" w:hAnsi="Times New Roman" w:cs="Times New Roman"/>
                <w:b/>
              </w:rPr>
              <w:t>4</w:t>
            </w:r>
          </w:p>
        </w:tc>
        <w:tc>
          <w:tcPr>
            <w:tcW w:w="1268" w:type="dxa"/>
          </w:tcPr>
          <w:p w:rsidR="00945709" w:rsidRPr="003E1E91" w:rsidRDefault="00945709"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E1E91">
              <w:rPr>
                <w:rFonts w:ascii="Times New Roman" w:hAnsi="Times New Roman" w:cs="Times New Roman"/>
                <w:b/>
              </w:rPr>
              <w:t xml:space="preserve">Итого </w:t>
            </w:r>
          </w:p>
          <w:p w:rsidR="00945709" w:rsidRPr="003E1E91" w:rsidRDefault="00945709"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E1E91">
              <w:rPr>
                <w:rFonts w:ascii="Times New Roman" w:hAnsi="Times New Roman" w:cs="Times New Roman"/>
                <w:b/>
              </w:rPr>
              <w:t>2-4</w:t>
            </w:r>
          </w:p>
        </w:tc>
      </w:tr>
      <w:tr w:rsidR="00945709" w:rsidRPr="003E1E91" w:rsidTr="00D66E3D">
        <w:tc>
          <w:tcPr>
            <w:cnfStyle w:val="001000000000" w:firstRow="0" w:lastRow="0" w:firstColumn="1" w:lastColumn="0" w:oddVBand="0" w:evenVBand="0" w:oddHBand="0" w:evenHBand="0" w:firstRowFirstColumn="0" w:firstRowLastColumn="0" w:lastRowFirstColumn="0" w:lastRowLastColumn="0"/>
            <w:tcW w:w="4361" w:type="dxa"/>
          </w:tcPr>
          <w:p w:rsidR="00945709" w:rsidRPr="003E1E91" w:rsidRDefault="00945709" w:rsidP="00D66E3D">
            <w:pPr>
              <w:pStyle w:val="a9"/>
              <w:spacing w:after="0"/>
              <w:ind w:left="0"/>
              <w:rPr>
                <w:rFonts w:ascii="Times New Roman" w:hAnsi="Times New Roman" w:cs="Times New Roman"/>
                <w:b w:val="0"/>
              </w:rPr>
            </w:pPr>
            <w:r w:rsidRPr="003E1E91">
              <w:rPr>
                <w:rFonts w:ascii="Times New Roman" w:hAnsi="Times New Roman" w:cs="Times New Roman"/>
                <w:b w:val="0"/>
              </w:rPr>
              <w:t>Всего уч-ся</w:t>
            </w:r>
          </w:p>
        </w:tc>
        <w:tc>
          <w:tcPr>
            <w:tcW w:w="1267" w:type="dxa"/>
          </w:tcPr>
          <w:p w:rsidR="00945709" w:rsidRPr="003E1E91" w:rsidRDefault="000404BF"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100</w:t>
            </w:r>
          </w:p>
        </w:tc>
        <w:tc>
          <w:tcPr>
            <w:tcW w:w="1267" w:type="dxa"/>
          </w:tcPr>
          <w:p w:rsidR="00945709" w:rsidRPr="003E1E91" w:rsidRDefault="000404BF"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97</w:t>
            </w:r>
          </w:p>
        </w:tc>
        <w:tc>
          <w:tcPr>
            <w:tcW w:w="1267" w:type="dxa"/>
          </w:tcPr>
          <w:p w:rsidR="00945709" w:rsidRPr="003E1E91" w:rsidRDefault="000404BF"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124</w:t>
            </w:r>
          </w:p>
        </w:tc>
        <w:tc>
          <w:tcPr>
            <w:tcW w:w="1268" w:type="dxa"/>
          </w:tcPr>
          <w:p w:rsidR="00945709" w:rsidRPr="003E1E91" w:rsidRDefault="000404BF"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321</w:t>
            </w:r>
          </w:p>
        </w:tc>
      </w:tr>
      <w:tr w:rsidR="00945709" w:rsidRPr="003E1E91" w:rsidTr="00D66E3D">
        <w:tc>
          <w:tcPr>
            <w:cnfStyle w:val="001000000000" w:firstRow="0" w:lastRow="0" w:firstColumn="1" w:lastColumn="0" w:oddVBand="0" w:evenVBand="0" w:oddHBand="0" w:evenHBand="0" w:firstRowFirstColumn="0" w:firstRowLastColumn="0" w:lastRowFirstColumn="0" w:lastRowLastColumn="0"/>
            <w:tcW w:w="4361" w:type="dxa"/>
          </w:tcPr>
          <w:p w:rsidR="00945709" w:rsidRPr="003E1E91" w:rsidRDefault="00945709" w:rsidP="00D66E3D">
            <w:pPr>
              <w:pStyle w:val="a9"/>
              <w:spacing w:after="0"/>
              <w:ind w:left="0"/>
              <w:rPr>
                <w:rFonts w:ascii="Times New Roman" w:hAnsi="Times New Roman" w:cs="Times New Roman"/>
                <w:b w:val="0"/>
              </w:rPr>
            </w:pPr>
            <w:r w:rsidRPr="003E1E91">
              <w:rPr>
                <w:rFonts w:ascii="Times New Roman" w:hAnsi="Times New Roman" w:cs="Times New Roman"/>
                <w:b w:val="0"/>
              </w:rPr>
              <w:t>Аттестованы</w:t>
            </w:r>
          </w:p>
        </w:tc>
        <w:tc>
          <w:tcPr>
            <w:tcW w:w="1267" w:type="dxa"/>
          </w:tcPr>
          <w:p w:rsidR="00945709" w:rsidRPr="003E1E91" w:rsidRDefault="000404BF"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100</w:t>
            </w:r>
          </w:p>
        </w:tc>
        <w:tc>
          <w:tcPr>
            <w:tcW w:w="1267" w:type="dxa"/>
          </w:tcPr>
          <w:p w:rsidR="00945709" w:rsidRPr="003E1E91" w:rsidRDefault="000404BF"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96</w:t>
            </w:r>
          </w:p>
        </w:tc>
        <w:tc>
          <w:tcPr>
            <w:tcW w:w="1267" w:type="dxa"/>
          </w:tcPr>
          <w:p w:rsidR="00945709" w:rsidRPr="003E1E91" w:rsidRDefault="000404BF"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122</w:t>
            </w:r>
          </w:p>
        </w:tc>
        <w:tc>
          <w:tcPr>
            <w:tcW w:w="1268" w:type="dxa"/>
          </w:tcPr>
          <w:p w:rsidR="00945709" w:rsidRPr="003E1E91" w:rsidRDefault="000404BF"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318</w:t>
            </w:r>
          </w:p>
        </w:tc>
      </w:tr>
      <w:tr w:rsidR="00945709" w:rsidRPr="003E1E91" w:rsidTr="00D66E3D">
        <w:tc>
          <w:tcPr>
            <w:cnfStyle w:val="001000000000" w:firstRow="0" w:lastRow="0" w:firstColumn="1" w:lastColumn="0" w:oddVBand="0" w:evenVBand="0" w:oddHBand="0" w:evenHBand="0" w:firstRowFirstColumn="0" w:firstRowLastColumn="0" w:lastRowFirstColumn="0" w:lastRowLastColumn="0"/>
            <w:tcW w:w="4361" w:type="dxa"/>
          </w:tcPr>
          <w:p w:rsidR="00945709" w:rsidRPr="003E1E91" w:rsidRDefault="00945709" w:rsidP="00D66E3D">
            <w:pPr>
              <w:pStyle w:val="a9"/>
              <w:spacing w:after="0"/>
              <w:ind w:left="0"/>
              <w:rPr>
                <w:rFonts w:ascii="Times New Roman" w:hAnsi="Times New Roman" w:cs="Times New Roman"/>
                <w:b w:val="0"/>
              </w:rPr>
            </w:pPr>
            <w:r w:rsidRPr="003E1E91">
              <w:rPr>
                <w:rFonts w:ascii="Times New Roman" w:hAnsi="Times New Roman" w:cs="Times New Roman"/>
                <w:b w:val="0"/>
              </w:rPr>
              <w:t xml:space="preserve">Окончили </w:t>
            </w:r>
            <w:r w:rsidR="00E70DB9">
              <w:rPr>
                <w:rFonts w:ascii="Times New Roman" w:hAnsi="Times New Roman" w:cs="Times New Roman"/>
                <w:b w:val="0"/>
              </w:rPr>
              <w:t xml:space="preserve">2021 </w:t>
            </w:r>
            <w:r w:rsidRPr="003E1E91">
              <w:rPr>
                <w:rFonts w:ascii="Times New Roman" w:hAnsi="Times New Roman" w:cs="Times New Roman"/>
                <w:b w:val="0"/>
              </w:rPr>
              <w:t xml:space="preserve">год на «5» и «4» </w:t>
            </w:r>
          </w:p>
        </w:tc>
        <w:tc>
          <w:tcPr>
            <w:tcW w:w="1267" w:type="dxa"/>
          </w:tcPr>
          <w:p w:rsidR="00945709" w:rsidRPr="003E1E91" w:rsidRDefault="00E70DB9"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35</w:t>
            </w:r>
          </w:p>
        </w:tc>
        <w:tc>
          <w:tcPr>
            <w:tcW w:w="1267" w:type="dxa"/>
          </w:tcPr>
          <w:p w:rsidR="00945709" w:rsidRPr="003E1E91" w:rsidRDefault="00E70DB9"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46</w:t>
            </w:r>
          </w:p>
        </w:tc>
        <w:tc>
          <w:tcPr>
            <w:tcW w:w="1267" w:type="dxa"/>
          </w:tcPr>
          <w:p w:rsidR="00945709" w:rsidRPr="003E1E91" w:rsidRDefault="00E70DB9"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41</w:t>
            </w:r>
          </w:p>
        </w:tc>
        <w:tc>
          <w:tcPr>
            <w:tcW w:w="1268" w:type="dxa"/>
          </w:tcPr>
          <w:p w:rsidR="00945709" w:rsidRPr="003E1E91" w:rsidRDefault="00E70DB9"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122</w:t>
            </w:r>
          </w:p>
        </w:tc>
      </w:tr>
      <w:tr w:rsidR="002347FC" w:rsidRPr="003E1E91" w:rsidTr="00B93930">
        <w:trPr>
          <w:trHeight w:val="402"/>
        </w:trPr>
        <w:tc>
          <w:tcPr>
            <w:cnfStyle w:val="001000000000" w:firstRow="0" w:lastRow="0" w:firstColumn="1" w:lastColumn="0" w:oddVBand="0" w:evenVBand="0" w:oddHBand="0" w:evenHBand="0" w:firstRowFirstColumn="0" w:firstRowLastColumn="0" w:lastRowFirstColumn="0" w:lastRowLastColumn="0"/>
            <w:tcW w:w="4361" w:type="dxa"/>
          </w:tcPr>
          <w:p w:rsidR="00945709" w:rsidRPr="003E1E91" w:rsidRDefault="00945709" w:rsidP="00966567">
            <w:pPr>
              <w:pStyle w:val="a9"/>
              <w:spacing w:before="120"/>
              <w:ind w:left="0"/>
              <w:rPr>
                <w:rFonts w:ascii="Times New Roman" w:hAnsi="Times New Roman" w:cs="Times New Roman"/>
                <w:b w:val="0"/>
              </w:rPr>
            </w:pPr>
            <w:r w:rsidRPr="003E1E91">
              <w:rPr>
                <w:rFonts w:ascii="Times New Roman" w:hAnsi="Times New Roman" w:cs="Times New Roman"/>
                <w:b w:val="0"/>
              </w:rPr>
              <w:t>%</w:t>
            </w:r>
          </w:p>
        </w:tc>
        <w:tc>
          <w:tcPr>
            <w:tcW w:w="1267" w:type="dxa"/>
          </w:tcPr>
          <w:p w:rsidR="00945709" w:rsidRPr="003E1E91" w:rsidRDefault="00E70DB9" w:rsidP="00D66E3D">
            <w:pPr>
              <w:pStyle w:val="a9"/>
              <w:spacing w:before="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35%</w:t>
            </w:r>
          </w:p>
        </w:tc>
        <w:tc>
          <w:tcPr>
            <w:tcW w:w="1267" w:type="dxa"/>
          </w:tcPr>
          <w:p w:rsidR="00945709" w:rsidRPr="003E1E91" w:rsidRDefault="00E70DB9" w:rsidP="00D66E3D">
            <w:pPr>
              <w:pStyle w:val="a9"/>
              <w:spacing w:before="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48%</w:t>
            </w:r>
          </w:p>
        </w:tc>
        <w:tc>
          <w:tcPr>
            <w:tcW w:w="1267" w:type="dxa"/>
          </w:tcPr>
          <w:p w:rsidR="00945709" w:rsidRPr="003E1E91" w:rsidRDefault="00E70DB9" w:rsidP="00D66E3D">
            <w:pPr>
              <w:pStyle w:val="a9"/>
              <w:spacing w:before="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34%</w:t>
            </w:r>
          </w:p>
        </w:tc>
        <w:tc>
          <w:tcPr>
            <w:tcW w:w="1268" w:type="dxa"/>
          </w:tcPr>
          <w:p w:rsidR="00945709" w:rsidRPr="003E1E91" w:rsidRDefault="00E70DB9" w:rsidP="00D66E3D">
            <w:pPr>
              <w:pStyle w:val="a9"/>
              <w:spacing w:before="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38%</w:t>
            </w:r>
          </w:p>
        </w:tc>
      </w:tr>
      <w:tr w:rsidR="00945709" w:rsidRPr="003E1E91" w:rsidTr="00D66E3D">
        <w:tc>
          <w:tcPr>
            <w:cnfStyle w:val="001000000000" w:firstRow="0" w:lastRow="0" w:firstColumn="1" w:lastColumn="0" w:oddVBand="0" w:evenVBand="0" w:oddHBand="0" w:evenHBand="0" w:firstRowFirstColumn="0" w:firstRowLastColumn="0" w:lastRowFirstColumn="0" w:lastRowLastColumn="0"/>
            <w:tcW w:w="4361" w:type="dxa"/>
          </w:tcPr>
          <w:p w:rsidR="00945709" w:rsidRPr="003E1E91" w:rsidRDefault="00945709" w:rsidP="00D66E3D">
            <w:pPr>
              <w:pStyle w:val="a9"/>
              <w:spacing w:after="0"/>
              <w:ind w:left="0"/>
              <w:rPr>
                <w:rFonts w:ascii="Times New Roman" w:hAnsi="Times New Roman" w:cs="Times New Roman"/>
                <w:b w:val="0"/>
              </w:rPr>
            </w:pPr>
            <w:r w:rsidRPr="003E1E91">
              <w:rPr>
                <w:rFonts w:ascii="Times New Roman" w:hAnsi="Times New Roman" w:cs="Times New Roman"/>
                <w:b w:val="0"/>
              </w:rPr>
              <w:t xml:space="preserve">Окончили год на «отлично» </w:t>
            </w:r>
          </w:p>
        </w:tc>
        <w:tc>
          <w:tcPr>
            <w:tcW w:w="1267" w:type="dxa"/>
          </w:tcPr>
          <w:p w:rsidR="00945709" w:rsidRPr="003E1E91" w:rsidRDefault="00E70DB9"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c>
          <w:tcPr>
            <w:tcW w:w="1267" w:type="dxa"/>
          </w:tcPr>
          <w:p w:rsidR="00945709" w:rsidRPr="003E1E91" w:rsidRDefault="00E70DB9"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11</w:t>
            </w:r>
          </w:p>
        </w:tc>
        <w:tc>
          <w:tcPr>
            <w:tcW w:w="1267" w:type="dxa"/>
          </w:tcPr>
          <w:p w:rsidR="00945709" w:rsidRPr="003E1E91" w:rsidRDefault="00E70DB9"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16</w:t>
            </w:r>
          </w:p>
        </w:tc>
        <w:tc>
          <w:tcPr>
            <w:tcW w:w="1268" w:type="dxa"/>
          </w:tcPr>
          <w:p w:rsidR="00945709" w:rsidRPr="00922F3E" w:rsidRDefault="00E70DB9"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22F3E">
              <w:rPr>
                <w:rFonts w:ascii="Times New Roman" w:hAnsi="Times New Roman" w:cs="Times New Roman"/>
              </w:rPr>
              <w:t>37</w:t>
            </w:r>
          </w:p>
        </w:tc>
      </w:tr>
      <w:tr w:rsidR="00945709" w:rsidRPr="003E1E91" w:rsidTr="00D66E3D">
        <w:tc>
          <w:tcPr>
            <w:cnfStyle w:val="001000000000" w:firstRow="0" w:lastRow="0" w:firstColumn="1" w:lastColumn="0" w:oddVBand="0" w:evenVBand="0" w:oddHBand="0" w:evenHBand="0" w:firstRowFirstColumn="0" w:firstRowLastColumn="0" w:lastRowFirstColumn="0" w:lastRowLastColumn="0"/>
            <w:tcW w:w="4361" w:type="dxa"/>
          </w:tcPr>
          <w:p w:rsidR="00945709" w:rsidRPr="003E1E91" w:rsidRDefault="00945709" w:rsidP="00966567">
            <w:pPr>
              <w:pStyle w:val="a9"/>
              <w:spacing w:before="120"/>
              <w:ind w:left="0"/>
              <w:rPr>
                <w:rFonts w:ascii="Times New Roman" w:hAnsi="Times New Roman" w:cs="Times New Roman"/>
                <w:b w:val="0"/>
              </w:rPr>
            </w:pPr>
            <w:r w:rsidRPr="003E1E91">
              <w:rPr>
                <w:rFonts w:ascii="Times New Roman" w:hAnsi="Times New Roman" w:cs="Times New Roman"/>
                <w:b w:val="0"/>
              </w:rPr>
              <w:t>%</w:t>
            </w:r>
          </w:p>
        </w:tc>
        <w:tc>
          <w:tcPr>
            <w:tcW w:w="1267" w:type="dxa"/>
          </w:tcPr>
          <w:p w:rsidR="00945709" w:rsidRPr="00E70DB9" w:rsidRDefault="00E70DB9"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70DB9">
              <w:rPr>
                <w:rFonts w:ascii="Times New Roman" w:hAnsi="Times New Roman" w:cs="Times New Roman"/>
              </w:rPr>
              <w:t>10%</w:t>
            </w:r>
          </w:p>
        </w:tc>
        <w:tc>
          <w:tcPr>
            <w:tcW w:w="1267" w:type="dxa"/>
          </w:tcPr>
          <w:p w:rsidR="00945709" w:rsidRPr="00E70DB9" w:rsidRDefault="00E70DB9"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70DB9">
              <w:rPr>
                <w:rFonts w:ascii="Times New Roman" w:hAnsi="Times New Roman" w:cs="Times New Roman"/>
              </w:rPr>
              <w:t>11%</w:t>
            </w:r>
          </w:p>
        </w:tc>
        <w:tc>
          <w:tcPr>
            <w:tcW w:w="1267" w:type="dxa"/>
          </w:tcPr>
          <w:p w:rsidR="00945709" w:rsidRPr="00E70DB9" w:rsidRDefault="00E70DB9"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70DB9">
              <w:rPr>
                <w:rFonts w:ascii="Times New Roman" w:hAnsi="Times New Roman" w:cs="Times New Roman"/>
              </w:rPr>
              <w:t>13%</w:t>
            </w:r>
          </w:p>
        </w:tc>
        <w:tc>
          <w:tcPr>
            <w:tcW w:w="1268" w:type="dxa"/>
          </w:tcPr>
          <w:p w:rsidR="00945709" w:rsidRPr="00E70DB9" w:rsidRDefault="00E70DB9"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70DB9">
              <w:rPr>
                <w:rFonts w:ascii="Times New Roman" w:hAnsi="Times New Roman" w:cs="Times New Roman"/>
              </w:rPr>
              <w:t>12%</w:t>
            </w:r>
          </w:p>
        </w:tc>
      </w:tr>
      <w:tr w:rsidR="00945709" w:rsidRPr="003E1E91" w:rsidTr="00D66E3D">
        <w:tc>
          <w:tcPr>
            <w:cnfStyle w:val="001000000000" w:firstRow="0" w:lastRow="0" w:firstColumn="1" w:lastColumn="0" w:oddVBand="0" w:evenVBand="0" w:oddHBand="0" w:evenHBand="0" w:firstRowFirstColumn="0" w:firstRowLastColumn="0" w:lastRowFirstColumn="0" w:lastRowLastColumn="0"/>
            <w:tcW w:w="4361" w:type="dxa"/>
          </w:tcPr>
          <w:p w:rsidR="00945709" w:rsidRPr="003E1E91" w:rsidRDefault="00945709" w:rsidP="00D66E3D">
            <w:pPr>
              <w:pStyle w:val="a9"/>
              <w:spacing w:before="120"/>
              <w:ind w:left="0"/>
              <w:jc w:val="center"/>
              <w:rPr>
                <w:rFonts w:ascii="Times New Roman" w:hAnsi="Times New Roman" w:cs="Times New Roman"/>
              </w:rPr>
            </w:pPr>
            <w:r w:rsidRPr="003E1E91">
              <w:rPr>
                <w:rFonts w:ascii="Times New Roman" w:hAnsi="Times New Roman" w:cs="Times New Roman"/>
              </w:rPr>
              <w:t>Уровень качества</w:t>
            </w:r>
          </w:p>
        </w:tc>
        <w:tc>
          <w:tcPr>
            <w:tcW w:w="1267" w:type="dxa"/>
          </w:tcPr>
          <w:p w:rsidR="00945709" w:rsidRPr="00E70DB9" w:rsidRDefault="00E70DB9" w:rsidP="00D66E3D">
            <w:pPr>
              <w:pStyle w:val="a9"/>
              <w:spacing w:before="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E70DB9">
              <w:rPr>
                <w:rFonts w:ascii="Times New Roman" w:hAnsi="Times New Roman" w:cs="Times New Roman"/>
                <w:b/>
              </w:rPr>
              <w:t>4</w:t>
            </w:r>
            <w:r w:rsidR="00922F3E">
              <w:rPr>
                <w:rFonts w:ascii="Times New Roman" w:hAnsi="Times New Roman" w:cs="Times New Roman"/>
                <w:b/>
              </w:rPr>
              <w:t>5</w:t>
            </w:r>
            <w:r w:rsidRPr="00E70DB9">
              <w:rPr>
                <w:rFonts w:ascii="Times New Roman" w:hAnsi="Times New Roman" w:cs="Times New Roman"/>
                <w:b/>
              </w:rPr>
              <w:t>%</w:t>
            </w:r>
          </w:p>
        </w:tc>
        <w:tc>
          <w:tcPr>
            <w:tcW w:w="1267" w:type="dxa"/>
          </w:tcPr>
          <w:p w:rsidR="00945709" w:rsidRPr="00E70DB9" w:rsidRDefault="00922F3E" w:rsidP="00D66E3D">
            <w:pPr>
              <w:pStyle w:val="a9"/>
              <w:spacing w:before="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59%</w:t>
            </w:r>
          </w:p>
        </w:tc>
        <w:tc>
          <w:tcPr>
            <w:tcW w:w="1267" w:type="dxa"/>
          </w:tcPr>
          <w:p w:rsidR="00945709" w:rsidRPr="00E70DB9" w:rsidRDefault="00922F3E" w:rsidP="00D66E3D">
            <w:pPr>
              <w:pStyle w:val="a9"/>
              <w:spacing w:before="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47%</w:t>
            </w:r>
          </w:p>
        </w:tc>
        <w:tc>
          <w:tcPr>
            <w:tcW w:w="1268" w:type="dxa"/>
          </w:tcPr>
          <w:p w:rsidR="00945709" w:rsidRPr="00E70DB9" w:rsidRDefault="00922F3E" w:rsidP="00D66E3D">
            <w:pPr>
              <w:pStyle w:val="a9"/>
              <w:spacing w:before="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50%</w:t>
            </w:r>
          </w:p>
        </w:tc>
      </w:tr>
      <w:tr w:rsidR="00945709" w:rsidRPr="003E1E91" w:rsidTr="00D66E3D">
        <w:tc>
          <w:tcPr>
            <w:cnfStyle w:val="001000000000" w:firstRow="0" w:lastRow="0" w:firstColumn="1" w:lastColumn="0" w:oddVBand="0" w:evenVBand="0" w:oddHBand="0" w:evenHBand="0" w:firstRowFirstColumn="0" w:firstRowLastColumn="0" w:lastRowFirstColumn="0" w:lastRowLastColumn="0"/>
            <w:tcW w:w="4361" w:type="dxa"/>
          </w:tcPr>
          <w:p w:rsidR="00945709" w:rsidRPr="003E1E91" w:rsidRDefault="00945709" w:rsidP="00D66E3D">
            <w:pPr>
              <w:pStyle w:val="a9"/>
              <w:spacing w:after="0"/>
              <w:ind w:left="0"/>
              <w:rPr>
                <w:rFonts w:ascii="Times New Roman" w:hAnsi="Times New Roman" w:cs="Times New Roman"/>
                <w:b w:val="0"/>
              </w:rPr>
            </w:pPr>
            <w:r w:rsidRPr="003E1E91">
              <w:rPr>
                <w:rFonts w:ascii="Times New Roman" w:hAnsi="Times New Roman" w:cs="Times New Roman"/>
                <w:b w:val="0"/>
              </w:rPr>
              <w:lastRenderedPageBreak/>
              <w:t xml:space="preserve">Не успевают: всего </w:t>
            </w:r>
          </w:p>
        </w:tc>
        <w:tc>
          <w:tcPr>
            <w:tcW w:w="1267" w:type="dxa"/>
          </w:tcPr>
          <w:p w:rsidR="00945709" w:rsidRPr="003E1E91" w:rsidRDefault="003F5F32"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267" w:type="dxa"/>
          </w:tcPr>
          <w:p w:rsidR="00945709" w:rsidRPr="003E1E91" w:rsidRDefault="003F5F32"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267" w:type="dxa"/>
          </w:tcPr>
          <w:p w:rsidR="00945709" w:rsidRPr="003E1E91" w:rsidRDefault="003F5F32"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1268" w:type="dxa"/>
          </w:tcPr>
          <w:p w:rsidR="00945709" w:rsidRPr="003E1E91" w:rsidRDefault="003F5F32"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w:t>
            </w:r>
          </w:p>
        </w:tc>
      </w:tr>
      <w:tr w:rsidR="00945709" w:rsidRPr="003E1E91" w:rsidTr="00D66E3D">
        <w:tc>
          <w:tcPr>
            <w:cnfStyle w:val="001000000000" w:firstRow="0" w:lastRow="0" w:firstColumn="1" w:lastColumn="0" w:oddVBand="0" w:evenVBand="0" w:oddHBand="0" w:evenHBand="0" w:firstRowFirstColumn="0" w:firstRowLastColumn="0" w:lastRowFirstColumn="0" w:lastRowLastColumn="0"/>
            <w:tcW w:w="4361" w:type="dxa"/>
          </w:tcPr>
          <w:p w:rsidR="00945709" w:rsidRPr="003E1E91" w:rsidRDefault="00945709" w:rsidP="00966567">
            <w:pPr>
              <w:pStyle w:val="a9"/>
              <w:spacing w:after="0"/>
              <w:ind w:left="0"/>
              <w:rPr>
                <w:rFonts w:ascii="Times New Roman" w:hAnsi="Times New Roman" w:cs="Times New Roman"/>
                <w:b w:val="0"/>
              </w:rPr>
            </w:pPr>
            <w:r w:rsidRPr="003E1E91">
              <w:rPr>
                <w:rFonts w:ascii="Times New Roman" w:hAnsi="Times New Roman" w:cs="Times New Roman"/>
                <w:b w:val="0"/>
              </w:rPr>
              <w:t>%</w:t>
            </w:r>
          </w:p>
        </w:tc>
        <w:tc>
          <w:tcPr>
            <w:tcW w:w="1267" w:type="dxa"/>
          </w:tcPr>
          <w:p w:rsidR="00945709" w:rsidRPr="003E1E91" w:rsidRDefault="003F5F32"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267" w:type="dxa"/>
          </w:tcPr>
          <w:p w:rsidR="00945709" w:rsidRPr="003E1E91" w:rsidRDefault="003F5F32"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267" w:type="dxa"/>
          </w:tcPr>
          <w:p w:rsidR="00945709" w:rsidRPr="003E1E91" w:rsidRDefault="003F5F32" w:rsidP="00D66E3D">
            <w:pPr>
              <w:pStyle w:val="a9"/>
              <w:spacing w:before="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0,8%</w:t>
            </w:r>
          </w:p>
        </w:tc>
        <w:tc>
          <w:tcPr>
            <w:tcW w:w="1268" w:type="dxa"/>
          </w:tcPr>
          <w:p w:rsidR="00945709" w:rsidRPr="003E1E91" w:rsidRDefault="00C05990"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0,3%</w:t>
            </w:r>
          </w:p>
        </w:tc>
      </w:tr>
      <w:tr w:rsidR="00945709" w:rsidRPr="003E1E91" w:rsidTr="00D66E3D">
        <w:tc>
          <w:tcPr>
            <w:cnfStyle w:val="001000000000" w:firstRow="0" w:lastRow="0" w:firstColumn="1" w:lastColumn="0" w:oddVBand="0" w:evenVBand="0" w:oddHBand="0" w:evenHBand="0" w:firstRowFirstColumn="0" w:firstRowLastColumn="0" w:lastRowFirstColumn="0" w:lastRowLastColumn="0"/>
            <w:tcW w:w="4361" w:type="dxa"/>
          </w:tcPr>
          <w:p w:rsidR="00945709" w:rsidRPr="003E1E91" w:rsidRDefault="00945709" w:rsidP="00D66E3D">
            <w:pPr>
              <w:pStyle w:val="a9"/>
              <w:spacing w:after="0"/>
              <w:ind w:left="0"/>
              <w:rPr>
                <w:rFonts w:ascii="Times New Roman" w:hAnsi="Times New Roman" w:cs="Times New Roman"/>
                <w:b w:val="0"/>
              </w:rPr>
            </w:pPr>
            <w:r w:rsidRPr="003E1E91">
              <w:rPr>
                <w:rFonts w:ascii="Times New Roman" w:hAnsi="Times New Roman" w:cs="Times New Roman"/>
                <w:b w:val="0"/>
              </w:rPr>
              <w:t xml:space="preserve"> Н/А </w:t>
            </w:r>
          </w:p>
        </w:tc>
        <w:tc>
          <w:tcPr>
            <w:tcW w:w="1267" w:type="dxa"/>
          </w:tcPr>
          <w:p w:rsidR="00945709" w:rsidRPr="003E1E91" w:rsidRDefault="00C05990"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267" w:type="dxa"/>
          </w:tcPr>
          <w:p w:rsidR="00945709" w:rsidRPr="003E1E91" w:rsidRDefault="00C05990"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1267" w:type="dxa"/>
          </w:tcPr>
          <w:p w:rsidR="00945709" w:rsidRPr="003E1E91" w:rsidRDefault="00C05990"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268" w:type="dxa"/>
          </w:tcPr>
          <w:p w:rsidR="00945709" w:rsidRPr="003E1E91" w:rsidRDefault="00C05990"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3</w:t>
            </w:r>
          </w:p>
        </w:tc>
      </w:tr>
      <w:tr w:rsidR="00945709" w:rsidRPr="003E1E91" w:rsidTr="00D66E3D">
        <w:tc>
          <w:tcPr>
            <w:cnfStyle w:val="001000000000" w:firstRow="0" w:lastRow="0" w:firstColumn="1" w:lastColumn="0" w:oddVBand="0" w:evenVBand="0" w:oddHBand="0" w:evenHBand="0" w:firstRowFirstColumn="0" w:firstRowLastColumn="0" w:lastRowFirstColumn="0" w:lastRowLastColumn="0"/>
            <w:tcW w:w="4361" w:type="dxa"/>
          </w:tcPr>
          <w:p w:rsidR="00945709" w:rsidRPr="003E1E91" w:rsidRDefault="00945709" w:rsidP="00966567">
            <w:pPr>
              <w:pStyle w:val="a9"/>
              <w:spacing w:after="0"/>
              <w:ind w:left="0"/>
              <w:rPr>
                <w:rFonts w:ascii="Times New Roman" w:hAnsi="Times New Roman" w:cs="Times New Roman"/>
                <w:b w:val="0"/>
              </w:rPr>
            </w:pPr>
            <w:r w:rsidRPr="003E1E91">
              <w:rPr>
                <w:rFonts w:ascii="Times New Roman" w:hAnsi="Times New Roman" w:cs="Times New Roman"/>
                <w:b w:val="0"/>
              </w:rPr>
              <w:t>%</w:t>
            </w:r>
          </w:p>
        </w:tc>
        <w:tc>
          <w:tcPr>
            <w:tcW w:w="1267" w:type="dxa"/>
          </w:tcPr>
          <w:p w:rsidR="00945709" w:rsidRPr="003E1E91" w:rsidRDefault="00C05990"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267" w:type="dxa"/>
          </w:tcPr>
          <w:p w:rsidR="00945709" w:rsidRPr="003E1E91" w:rsidRDefault="00C05990"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1267" w:type="dxa"/>
          </w:tcPr>
          <w:p w:rsidR="00945709" w:rsidRPr="003E1E91" w:rsidRDefault="00C05990" w:rsidP="00D66E3D">
            <w:pPr>
              <w:pStyle w:val="a9"/>
              <w:spacing w:before="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268" w:type="dxa"/>
          </w:tcPr>
          <w:p w:rsidR="00945709" w:rsidRPr="003E1E91" w:rsidRDefault="00C05990"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0,9%</w:t>
            </w:r>
          </w:p>
        </w:tc>
      </w:tr>
      <w:tr w:rsidR="00945709" w:rsidRPr="003E1E91" w:rsidTr="00D66E3D">
        <w:tc>
          <w:tcPr>
            <w:cnfStyle w:val="001000000000" w:firstRow="0" w:lastRow="0" w:firstColumn="1" w:lastColumn="0" w:oddVBand="0" w:evenVBand="0" w:oddHBand="0" w:evenHBand="0" w:firstRowFirstColumn="0" w:firstRowLastColumn="0" w:lastRowFirstColumn="0" w:lastRowLastColumn="0"/>
            <w:tcW w:w="4361" w:type="dxa"/>
          </w:tcPr>
          <w:p w:rsidR="00945709" w:rsidRPr="003E1E91" w:rsidRDefault="00945709" w:rsidP="00D66E3D">
            <w:pPr>
              <w:pStyle w:val="a9"/>
              <w:spacing w:before="120"/>
              <w:ind w:left="0"/>
              <w:rPr>
                <w:rFonts w:ascii="Times New Roman" w:hAnsi="Times New Roman" w:cs="Times New Roman"/>
                <w:b w:val="0"/>
              </w:rPr>
            </w:pPr>
            <w:r w:rsidRPr="003E1E91">
              <w:rPr>
                <w:rFonts w:ascii="Times New Roman" w:hAnsi="Times New Roman" w:cs="Times New Roman"/>
                <w:b w:val="0"/>
              </w:rPr>
              <w:t>Переведены условно по результатам 20</w:t>
            </w:r>
            <w:r>
              <w:rPr>
                <w:rFonts w:ascii="Times New Roman" w:hAnsi="Times New Roman" w:cs="Times New Roman"/>
                <w:b w:val="0"/>
              </w:rPr>
              <w:t>20</w:t>
            </w:r>
            <w:r w:rsidRPr="003E1E91">
              <w:rPr>
                <w:rFonts w:ascii="Times New Roman" w:hAnsi="Times New Roman" w:cs="Times New Roman"/>
                <w:b w:val="0"/>
              </w:rPr>
              <w:t>-202</w:t>
            </w:r>
            <w:r>
              <w:rPr>
                <w:rFonts w:ascii="Times New Roman" w:hAnsi="Times New Roman" w:cs="Times New Roman"/>
                <w:b w:val="0"/>
              </w:rPr>
              <w:t>1</w:t>
            </w:r>
            <w:r w:rsidRPr="003E1E91">
              <w:rPr>
                <w:rFonts w:ascii="Times New Roman" w:hAnsi="Times New Roman" w:cs="Times New Roman"/>
                <w:b w:val="0"/>
              </w:rPr>
              <w:t xml:space="preserve"> уч.г.</w:t>
            </w:r>
          </w:p>
        </w:tc>
        <w:tc>
          <w:tcPr>
            <w:tcW w:w="1267" w:type="dxa"/>
          </w:tcPr>
          <w:p w:rsidR="00945709" w:rsidRPr="003E1E91" w:rsidRDefault="00E07329"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267" w:type="dxa"/>
          </w:tcPr>
          <w:p w:rsidR="00945709" w:rsidRPr="003E1E91" w:rsidRDefault="00E07329"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267" w:type="dxa"/>
          </w:tcPr>
          <w:p w:rsidR="00945709" w:rsidRPr="003E1E91" w:rsidRDefault="00E07329"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268" w:type="dxa"/>
          </w:tcPr>
          <w:p w:rsidR="00945709" w:rsidRPr="003E1E91" w:rsidRDefault="00E07329"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w:t>
            </w:r>
          </w:p>
        </w:tc>
      </w:tr>
      <w:tr w:rsidR="00945709" w:rsidRPr="003E1E91" w:rsidTr="00D66E3D">
        <w:tc>
          <w:tcPr>
            <w:cnfStyle w:val="001000000000" w:firstRow="0" w:lastRow="0" w:firstColumn="1" w:lastColumn="0" w:oddVBand="0" w:evenVBand="0" w:oddHBand="0" w:evenHBand="0" w:firstRowFirstColumn="0" w:firstRowLastColumn="0" w:lastRowFirstColumn="0" w:lastRowLastColumn="0"/>
            <w:tcW w:w="4361" w:type="dxa"/>
          </w:tcPr>
          <w:p w:rsidR="00945709" w:rsidRPr="003E1E91" w:rsidRDefault="00945709" w:rsidP="00D66E3D">
            <w:pPr>
              <w:pStyle w:val="a9"/>
              <w:spacing w:before="120"/>
              <w:ind w:left="0"/>
              <w:jc w:val="center"/>
              <w:rPr>
                <w:rFonts w:ascii="Times New Roman" w:hAnsi="Times New Roman" w:cs="Times New Roman"/>
              </w:rPr>
            </w:pPr>
            <w:r w:rsidRPr="003E1E91">
              <w:rPr>
                <w:rFonts w:ascii="Times New Roman" w:hAnsi="Times New Roman" w:cs="Times New Roman"/>
              </w:rPr>
              <w:t>Уровень обученности</w:t>
            </w:r>
          </w:p>
        </w:tc>
        <w:tc>
          <w:tcPr>
            <w:tcW w:w="1267" w:type="dxa"/>
          </w:tcPr>
          <w:p w:rsidR="00945709" w:rsidRPr="003E1E91" w:rsidRDefault="00945709"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E1E91">
              <w:rPr>
                <w:rFonts w:ascii="Times New Roman" w:hAnsi="Times New Roman" w:cs="Times New Roman"/>
                <w:b/>
              </w:rPr>
              <w:t>100%</w:t>
            </w:r>
          </w:p>
        </w:tc>
        <w:tc>
          <w:tcPr>
            <w:tcW w:w="1267" w:type="dxa"/>
          </w:tcPr>
          <w:p w:rsidR="00945709" w:rsidRPr="003E1E91" w:rsidRDefault="00945709"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E1E91">
              <w:rPr>
                <w:rFonts w:ascii="Times New Roman" w:hAnsi="Times New Roman" w:cs="Times New Roman"/>
                <w:b/>
              </w:rPr>
              <w:t>100%</w:t>
            </w:r>
          </w:p>
        </w:tc>
        <w:tc>
          <w:tcPr>
            <w:tcW w:w="1267" w:type="dxa"/>
          </w:tcPr>
          <w:p w:rsidR="00945709" w:rsidRPr="003E1E91" w:rsidRDefault="00777AAA"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99</w:t>
            </w:r>
            <w:r w:rsidR="00945709" w:rsidRPr="003E1E91">
              <w:rPr>
                <w:rFonts w:ascii="Times New Roman" w:hAnsi="Times New Roman" w:cs="Times New Roman"/>
                <w:b/>
              </w:rPr>
              <w:t>%</w:t>
            </w:r>
          </w:p>
        </w:tc>
        <w:tc>
          <w:tcPr>
            <w:tcW w:w="1268" w:type="dxa"/>
          </w:tcPr>
          <w:p w:rsidR="00945709" w:rsidRPr="003E1E91" w:rsidRDefault="00777AAA" w:rsidP="00D66E3D">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99,</w:t>
            </w:r>
            <w:r w:rsidR="0057319B">
              <w:rPr>
                <w:rFonts w:ascii="Times New Roman" w:hAnsi="Times New Roman" w:cs="Times New Roman"/>
                <w:b/>
              </w:rPr>
              <w:t>7</w:t>
            </w:r>
            <w:r w:rsidR="00945709" w:rsidRPr="003E1E91">
              <w:rPr>
                <w:rFonts w:ascii="Times New Roman" w:hAnsi="Times New Roman" w:cs="Times New Roman"/>
                <w:b/>
              </w:rPr>
              <w:t>%</w:t>
            </w:r>
          </w:p>
        </w:tc>
      </w:tr>
    </w:tbl>
    <w:p w:rsidR="003E1E91" w:rsidRPr="009C725C" w:rsidRDefault="003E1E91" w:rsidP="00A458BD">
      <w:pPr>
        <w:pStyle w:val="a9"/>
        <w:spacing w:before="120"/>
        <w:ind w:left="0"/>
        <w:jc w:val="both"/>
        <w:rPr>
          <w:rFonts w:ascii="Times New Roman" w:hAnsi="Times New Roman" w:cs="Times New Roman"/>
          <w:b/>
          <w:i/>
          <w:color w:val="C00000"/>
          <w:sz w:val="24"/>
          <w:szCs w:val="24"/>
        </w:rPr>
      </w:pPr>
    </w:p>
    <w:p w:rsidR="00BE1579" w:rsidRPr="00E07329" w:rsidRDefault="00BE1579" w:rsidP="00BE1579">
      <w:pPr>
        <w:pStyle w:val="a9"/>
        <w:spacing w:before="120"/>
        <w:ind w:left="-142"/>
        <w:jc w:val="both"/>
        <w:rPr>
          <w:rFonts w:ascii="Times New Roman" w:hAnsi="Times New Roman" w:cs="Times New Roman"/>
          <w:sz w:val="24"/>
          <w:szCs w:val="24"/>
        </w:rPr>
      </w:pPr>
      <w:r w:rsidRPr="00E07329">
        <w:rPr>
          <w:rFonts w:ascii="Times New Roman" w:hAnsi="Times New Roman" w:cs="Times New Roman"/>
          <w:sz w:val="24"/>
          <w:szCs w:val="24"/>
        </w:rPr>
        <w:t xml:space="preserve">Если сравнить результаты освоения обучающимися программ начального общего образования по </w:t>
      </w:r>
      <w:r w:rsidR="00650601" w:rsidRPr="00E07329">
        <w:rPr>
          <w:rFonts w:ascii="Times New Roman" w:hAnsi="Times New Roman" w:cs="Times New Roman"/>
          <w:sz w:val="24"/>
          <w:szCs w:val="24"/>
        </w:rPr>
        <w:t>показателю «успеваемость» в 202</w:t>
      </w:r>
      <w:r w:rsidR="00E07329">
        <w:rPr>
          <w:rFonts w:ascii="Times New Roman" w:hAnsi="Times New Roman" w:cs="Times New Roman"/>
          <w:sz w:val="24"/>
          <w:szCs w:val="24"/>
        </w:rPr>
        <w:t>1</w:t>
      </w:r>
      <w:r w:rsidRPr="00E07329">
        <w:rPr>
          <w:rFonts w:ascii="Times New Roman" w:hAnsi="Times New Roman" w:cs="Times New Roman"/>
          <w:sz w:val="24"/>
          <w:szCs w:val="24"/>
        </w:rPr>
        <w:t xml:space="preserve"> году с результатами </w:t>
      </w:r>
      <w:r w:rsidR="00650601" w:rsidRPr="00E07329">
        <w:rPr>
          <w:rFonts w:ascii="Times New Roman" w:hAnsi="Times New Roman" w:cs="Times New Roman"/>
          <w:sz w:val="24"/>
          <w:szCs w:val="24"/>
        </w:rPr>
        <w:t>20</w:t>
      </w:r>
      <w:r w:rsidR="00E07329">
        <w:rPr>
          <w:rFonts w:ascii="Times New Roman" w:hAnsi="Times New Roman" w:cs="Times New Roman"/>
          <w:sz w:val="24"/>
          <w:szCs w:val="24"/>
        </w:rPr>
        <w:t>20</w:t>
      </w:r>
      <w:r w:rsidRPr="00E07329">
        <w:rPr>
          <w:rFonts w:ascii="Times New Roman" w:hAnsi="Times New Roman" w:cs="Times New Roman"/>
          <w:sz w:val="24"/>
          <w:szCs w:val="24"/>
        </w:rPr>
        <w:t xml:space="preserve"> год</w:t>
      </w:r>
      <w:r w:rsidR="00B93930">
        <w:rPr>
          <w:rFonts w:ascii="Times New Roman" w:hAnsi="Times New Roman" w:cs="Times New Roman"/>
          <w:sz w:val="24"/>
          <w:szCs w:val="24"/>
        </w:rPr>
        <w:t>а</w:t>
      </w:r>
      <w:r w:rsidRPr="00E07329">
        <w:rPr>
          <w:rFonts w:ascii="Times New Roman" w:hAnsi="Times New Roman" w:cs="Times New Roman"/>
          <w:sz w:val="24"/>
          <w:szCs w:val="24"/>
        </w:rPr>
        <w:t>, то можно отметить, что процент учащихся</w:t>
      </w:r>
      <w:r w:rsidR="002E4DEB" w:rsidRPr="00E07329">
        <w:rPr>
          <w:rFonts w:ascii="Times New Roman" w:hAnsi="Times New Roman" w:cs="Times New Roman"/>
          <w:sz w:val="24"/>
          <w:szCs w:val="24"/>
        </w:rPr>
        <w:t xml:space="preserve">, окончивших </w:t>
      </w:r>
      <w:r w:rsidR="00B93930">
        <w:rPr>
          <w:rFonts w:ascii="Times New Roman" w:hAnsi="Times New Roman" w:cs="Times New Roman"/>
          <w:sz w:val="24"/>
          <w:szCs w:val="24"/>
        </w:rPr>
        <w:t xml:space="preserve">2-ю </w:t>
      </w:r>
      <w:r w:rsidR="002E4DEB" w:rsidRPr="00E07329">
        <w:rPr>
          <w:rFonts w:ascii="Times New Roman" w:hAnsi="Times New Roman" w:cs="Times New Roman"/>
          <w:sz w:val="24"/>
          <w:szCs w:val="24"/>
        </w:rPr>
        <w:t xml:space="preserve">на «4» и «5», </w:t>
      </w:r>
      <w:r w:rsidR="00E07329">
        <w:rPr>
          <w:rFonts w:ascii="Times New Roman" w:hAnsi="Times New Roman" w:cs="Times New Roman"/>
          <w:sz w:val="24"/>
          <w:szCs w:val="24"/>
        </w:rPr>
        <w:t>снизился</w:t>
      </w:r>
      <w:r w:rsidR="00650601" w:rsidRPr="00E07329">
        <w:rPr>
          <w:rFonts w:ascii="Times New Roman" w:hAnsi="Times New Roman" w:cs="Times New Roman"/>
          <w:sz w:val="24"/>
          <w:szCs w:val="24"/>
        </w:rPr>
        <w:t xml:space="preserve"> </w:t>
      </w:r>
      <w:r w:rsidR="00E07329">
        <w:rPr>
          <w:rFonts w:ascii="Times New Roman" w:hAnsi="Times New Roman" w:cs="Times New Roman"/>
          <w:sz w:val="24"/>
          <w:szCs w:val="24"/>
        </w:rPr>
        <w:t>на 8%</w:t>
      </w:r>
      <w:r w:rsidRPr="00E07329">
        <w:rPr>
          <w:rFonts w:ascii="Times New Roman" w:hAnsi="Times New Roman" w:cs="Times New Roman"/>
          <w:sz w:val="24"/>
          <w:szCs w:val="24"/>
        </w:rPr>
        <w:t xml:space="preserve">, </w:t>
      </w:r>
      <w:r w:rsidR="00B93930">
        <w:rPr>
          <w:rFonts w:ascii="Times New Roman" w:hAnsi="Times New Roman" w:cs="Times New Roman"/>
          <w:sz w:val="24"/>
          <w:szCs w:val="24"/>
        </w:rPr>
        <w:t xml:space="preserve">а </w:t>
      </w:r>
      <w:r w:rsidRPr="00E07329">
        <w:rPr>
          <w:rFonts w:ascii="Times New Roman" w:hAnsi="Times New Roman" w:cs="Times New Roman"/>
          <w:sz w:val="24"/>
          <w:szCs w:val="24"/>
        </w:rPr>
        <w:t>окончивш</w:t>
      </w:r>
      <w:r w:rsidR="002E4DEB" w:rsidRPr="00E07329">
        <w:rPr>
          <w:rFonts w:ascii="Times New Roman" w:hAnsi="Times New Roman" w:cs="Times New Roman"/>
          <w:sz w:val="24"/>
          <w:szCs w:val="24"/>
        </w:rPr>
        <w:t>их на «5»</w:t>
      </w:r>
      <w:r w:rsidR="00B93930">
        <w:rPr>
          <w:rFonts w:ascii="Times New Roman" w:hAnsi="Times New Roman" w:cs="Times New Roman"/>
          <w:sz w:val="24"/>
          <w:szCs w:val="24"/>
        </w:rPr>
        <w:t xml:space="preserve"> - </w:t>
      </w:r>
      <w:r w:rsidR="002E4DEB" w:rsidRPr="00E07329">
        <w:rPr>
          <w:rFonts w:ascii="Times New Roman" w:hAnsi="Times New Roman" w:cs="Times New Roman"/>
          <w:sz w:val="24"/>
          <w:szCs w:val="24"/>
        </w:rPr>
        <w:t>остался на прежнем уровне (</w:t>
      </w:r>
      <w:r w:rsidR="00650601" w:rsidRPr="00E07329">
        <w:rPr>
          <w:rFonts w:ascii="Times New Roman" w:hAnsi="Times New Roman" w:cs="Times New Roman"/>
          <w:sz w:val="24"/>
          <w:szCs w:val="24"/>
        </w:rPr>
        <w:t xml:space="preserve">12%). </w:t>
      </w:r>
      <w:r w:rsidR="00722E50" w:rsidRPr="00E07329">
        <w:rPr>
          <w:rFonts w:ascii="Times New Roman" w:hAnsi="Times New Roman" w:cs="Times New Roman"/>
          <w:sz w:val="24"/>
          <w:szCs w:val="24"/>
        </w:rPr>
        <w:t xml:space="preserve">Уровень обученности </w:t>
      </w:r>
      <w:r w:rsidR="00E07329">
        <w:rPr>
          <w:rFonts w:ascii="Times New Roman" w:hAnsi="Times New Roman" w:cs="Times New Roman"/>
          <w:sz w:val="24"/>
          <w:szCs w:val="24"/>
        </w:rPr>
        <w:t>снизился на 0,3</w:t>
      </w:r>
      <w:r w:rsidR="00650601" w:rsidRPr="00E07329">
        <w:rPr>
          <w:rFonts w:ascii="Times New Roman" w:hAnsi="Times New Roman" w:cs="Times New Roman"/>
          <w:sz w:val="24"/>
          <w:szCs w:val="24"/>
        </w:rPr>
        <w:t>%</w:t>
      </w:r>
      <w:r w:rsidR="00B93930">
        <w:rPr>
          <w:rFonts w:ascii="Times New Roman" w:hAnsi="Times New Roman" w:cs="Times New Roman"/>
          <w:sz w:val="24"/>
          <w:szCs w:val="24"/>
        </w:rPr>
        <w:t>.</w:t>
      </w:r>
      <w:r w:rsidR="002C4669">
        <w:rPr>
          <w:rFonts w:ascii="Times New Roman" w:hAnsi="Times New Roman" w:cs="Times New Roman"/>
          <w:sz w:val="24"/>
          <w:szCs w:val="24"/>
        </w:rPr>
        <w:t xml:space="preserve"> Неуспевающий – это ученик 4-го класса.</w:t>
      </w:r>
    </w:p>
    <w:p w:rsidR="009723E2" w:rsidRDefault="009723E2" w:rsidP="00727BE0">
      <w:pPr>
        <w:pStyle w:val="a9"/>
        <w:spacing w:before="120"/>
        <w:ind w:left="0"/>
        <w:jc w:val="center"/>
        <w:rPr>
          <w:rFonts w:ascii="Times New Roman" w:hAnsi="Times New Roman" w:cs="Times New Roman"/>
          <w:b/>
          <w:sz w:val="24"/>
          <w:szCs w:val="24"/>
        </w:rPr>
      </w:pPr>
    </w:p>
    <w:p w:rsidR="009723E2" w:rsidRDefault="009723E2" w:rsidP="00D66E3D">
      <w:pPr>
        <w:pStyle w:val="a9"/>
        <w:spacing w:before="120"/>
        <w:ind w:left="0"/>
        <w:rPr>
          <w:rFonts w:ascii="Times New Roman" w:hAnsi="Times New Roman" w:cs="Times New Roman"/>
          <w:b/>
          <w:sz w:val="24"/>
          <w:szCs w:val="24"/>
        </w:rPr>
      </w:pPr>
    </w:p>
    <w:p w:rsidR="00AD47D6" w:rsidRDefault="00AD47D6" w:rsidP="00727BE0">
      <w:pPr>
        <w:pStyle w:val="a9"/>
        <w:spacing w:before="120"/>
        <w:ind w:left="0"/>
        <w:jc w:val="center"/>
        <w:rPr>
          <w:rFonts w:ascii="Times New Roman" w:hAnsi="Times New Roman" w:cs="Times New Roman"/>
          <w:b/>
          <w:sz w:val="24"/>
          <w:szCs w:val="24"/>
        </w:rPr>
      </w:pPr>
      <w:r>
        <w:rPr>
          <w:rFonts w:ascii="Times New Roman" w:hAnsi="Times New Roman" w:cs="Times New Roman"/>
          <w:b/>
          <w:sz w:val="24"/>
          <w:szCs w:val="24"/>
        </w:rPr>
        <w:t>Сравнительные р</w:t>
      </w:r>
      <w:r w:rsidR="00BE1579" w:rsidRPr="00722E50">
        <w:rPr>
          <w:rFonts w:ascii="Times New Roman" w:hAnsi="Times New Roman" w:cs="Times New Roman"/>
          <w:b/>
          <w:sz w:val="24"/>
          <w:szCs w:val="24"/>
        </w:rPr>
        <w:t>езультаты освоения учащимися программ основного общего образования по показателю «успеваемость»</w:t>
      </w:r>
    </w:p>
    <w:p w:rsidR="00EB2A8E" w:rsidRDefault="00EB2A8E" w:rsidP="00727BE0">
      <w:pPr>
        <w:pStyle w:val="a9"/>
        <w:spacing w:before="120"/>
        <w:ind w:left="0"/>
        <w:jc w:val="center"/>
        <w:rPr>
          <w:rFonts w:ascii="Times New Roman" w:hAnsi="Times New Roman" w:cs="Times New Roman"/>
          <w:b/>
          <w:sz w:val="24"/>
          <w:szCs w:val="24"/>
        </w:rPr>
      </w:pPr>
    </w:p>
    <w:p w:rsidR="00AD47D6" w:rsidRPr="001A313C" w:rsidRDefault="0061286C" w:rsidP="001A313C">
      <w:pPr>
        <w:pStyle w:val="a9"/>
        <w:spacing w:before="120"/>
        <w:ind w:left="0"/>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985385" cy="2138901"/>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A313C" w:rsidRDefault="001A313C" w:rsidP="00AD47D6">
      <w:pPr>
        <w:pStyle w:val="a9"/>
        <w:spacing w:before="120"/>
        <w:ind w:left="0"/>
        <w:jc w:val="center"/>
        <w:rPr>
          <w:rFonts w:ascii="Times New Roman" w:hAnsi="Times New Roman" w:cs="Times New Roman"/>
          <w:b/>
          <w:sz w:val="24"/>
          <w:szCs w:val="24"/>
        </w:rPr>
      </w:pPr>
    </w:p>
    <w:p w:rsidR="00AD47D6" w:rsidRPr="00B71A18" w:rsidRDefault="00AD47D6" w:rsidP="00AD47D6">
      <w:pPr>
        <w:pStyle w:val="a9"/>
        <w:spacing w:before="120"/>
        <w:ind w:left="0"/>
        <w:jc w:val="center"/>
        <w:rPr>
          <w:rFonts w:ascii="Times New Roman" w:hAnsi="Times New Roman" w:cs="Times New Roman"/>
          <w:b/>
          <w:sz w:val="24"/>
          <w:szCs w:val="24"/>
        </w:rPr>
      </w:pPr>
      <w:r w:rsidRPr="00B71A18">
        <w:rPr>
          <w:rFonts w:ascii="Times New Roman" w:hAnsi="Times New Roman" w:cs="Times New Roman"/>
          <w:b/>
          <w:sz w:val="24"/>
          <w:szCs w:val="24"/>
        </w:rPr>
        <w:t>2020 год</w:t>
      </w:r>
      <w:r w:rsidR="00BC04A6" w:rsidRPr="00B71A18">
        <w:rPr>
          <w:rFonts w:ascii="Times New Roman" w:hAnsi="Times New Roman" w:cs="Times New Roman"/>
          <w:b/>
          <w:sz w:val="24"/>
          <w:szCs w:val="24"/>
        </w:rPr>
        <w:t xml:space="preserve"> (по состоянию на 3</w:t>
      </w:r>
      <w:r w:rsidR="00F030E6" w:rsidRPr="00B71A18">
        <w:rPr>
          <w:rFonts w:ascii="Times New Roman" w:hAnsi="Times New Roman" w:cs="Times New Roman"/>
          <w:b/>
          <w:sz w:val="24"/>
          <w:szCs w:val="24"/>
        </w:rPr>
        <w:t>1</w:t>
      </w:r>
      <w:r w:rsidR="00BC04A6" w:rsidRPr="00B71A18">
        <w:rPr>
          <w:rFonts w:ascii="Times New Roman" w:hAnsi="Times New Roman" w:cs="Times New Roman"/>
          <w:b/>
          <w:sz w:val="24"/>
          <w:szCs w:val="24"/>
        </w:rPr>
        <w:t>.12.2020 г.)</w:t>
      </w:r>
    </w:p>
    <w:tbl>
      <w:tblPr>
        <w:tblStyle w:val="-121"/>
        <w:tblW w:w="0" w:type="auto"/>
        <w:tblLook w:val="04A0" w:firstRow="1" w:lastRow="0" w:firstColumn="1" w:lastColumn="0" w:noHBand="0" w:noVBand="1"/>
      </w:tblPr>
      <w:tblGrid>
        <w:gridCol w:w="3794"/>
        <w:gridCol w:w="921"/>
        <w:gridCol w:w="921"/>
        <w:gridCol w:w="922"/>
        <w:gridCol w:w="921"/>
        <w:gridCol w:w="921"/>
        <w:gridCol w:w="922"/>
      </w:tblGrid>
      <w:tr w:rsidR="00AD47D6" w:rsidRPr="002D0E86" w:rsidTr="001801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Merge w:val="restart"/>
          </w:tcPr>
          <w:p w:rsidR="00AD47D6" w:rsidRPr="002D0E86" w:rsidRDefault="00AD47D6" w:rsidP="00180127">
            <w:pPr>
              <w:spacing w:after="0"/>
              <w:contextualSpacing/>
              <w:jc w:val="center"/>
              <w:rPr>
                <w:rFonts w:ascii="Times New Roman" w:hAnsi="Times New Roman" w:cs="Times New Roman"/>
                <w:b w:val="0"/>
                <w:bCs w:val="0"/>
              </w:rPr>
            </w:pPr>
            <w:r w:rsidRPr="002D0E86">
              <w:rPr>
                <w:rFonts w:ascii="Times New Roman" w:hAnsi="Times New Roman" w:cs="Times New Roman"/>
                <w:b w:val="0"/>
                <w:bCs w:val="0"/>
              </w:rPr>
              <w:t>Показатели</w:t>
            </w:r>
          </w:p>
        </w:tc>
        <w:tc>
          <w:tcPr>
            <w:tcW w:w="5528" w:type="dxa"/>
            <w:gridSpan w:val="6"/>
          </w:tcPr>
          <w:p w:rsidR="00AD47D6" w:rsidRPr="002D0E86" w:rsidRDefault="00AD47D6" w:rsidP="00180127">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b w:val="0"/>
                <w:bCs w:val="0"/>
              </w:rPr>
              <w:t>Классы</w:t>
            </w:r>
          </w:p>
        </w:tc>
      </w:tr>
      <w:tr w:rsidR="00174901" w:rsidRPr="002D0E86" w:rsidTr="00174901">
        <w:tc>
          <w:tcPr>
            <w:cnfStyle w:val="001000000000" w:firstRow="0" w:lastRow="0" w:firstColumn="1" w:lastColumn="0" w:oddVBand="0" w:evenVBand="0" w:oddHBand="0" w:evenHBand="0" w:firstRowFirstColumn="0" w:firstRowLastColumn="0" w:lastRowFirstColumn="0" w:lastRowLastColumn="0"/>
            <w:tcW w:w="3794" w:type="dxa"/>
            <w:vMerge/>
          </w:tcPr>
          <w:p w:rsidR="00AD47D6" w:rsidRPr="002D0E86" w:rsidRDefault="00AD47D6" w:rsidP="00180127">
            <w:pPr>
              <w:spacing w:after="0"/>
              <w:contextualSpacing/>
              <w:jc w:val="center"/>
              <w:rPr>
                <w:rFonts w:ascii="Times New Roman" w:hAnsi="Times New Roman" w:cs="Times New Roman"/>
                <w:b w:val="0"/>
                <w:bCs w:val="0"/>
              </w:rPr>
            </w:pPr>
          </w:p>
        </w:tc>
        <w:tc>
          <w:tcPr>
            <w:tcW w:w="921" w:type="dxa"/>
          </w:tcPr>
          <w:p w:rsidR="00AD47D6" w:rsidRPr="002D0E86" w:rsidRDefault="00AD47D6" w:rsidP="00180127">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D0E86">
              <w:rPr>
                <w:rFonts w:ascii="Times New Roman" w:hAnsi="Times New Roman" w:cs="Times New Roman"/>
                <w:b/>
              </w:rPr>
              <w:t>5</w:t>
            </w:r>
          </w:p>
        </w:tc>
        <w:tc>
          <w:tcPr>
            <w:tcW w:w="921" w:type="dxa"/>
          </w:tcPr>
          <w:p w:rsidR="00AD47D6" w:rsidRPr="002D0E86" w:rsidRDefault="00AD47D6" w:rsidP="00180127">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D0E86">
              <w:rPr>
                <w:rFonts w:ascii="Times New Roman" w:hAnsi="Times New Roman" w:cs="Times New Roman"/>
                <w:b/>
              </w:rPr>
              <w:t>6</w:t>
            </w:r>
          </w:p>
        </w:tc>
        <w:tc>
          <w:tcPr>
            <w:tcW w:w="922" w:type="dxa"/>
          </w:tcPr>
          <w:p w:rsidR="00AD47D6" w:rsidRPr="002D0E86" w:rsidRDefault="00AD47D6" w:rsidP="00180127">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D0E86">
              <w:rPr>
                <w:rFonts w:ascii="Times New Roman" w:hAnsi="Times New Roman" w:cs="Times New Roman"/>
                <w:b/>
              </w:rPr>
              <w:t>7</w:t>
            </w:r>
          </w:p>
        </w:tc>
        <w:tc>
          <w:tcPr>
            <w:tcW w:w="921" w:type="dxa"/>
          </w:tcPr>
          <w:p w:rsidR="00AD47D6" w:rsidRPr="002D0E86" w:rsidRDefault="00AD47D6" w:rsidP="00180127">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D0E86">
              <w:rPr>
                <w:rFonts w:ascii="Times New Roman" w:hAnsi="Times New Roman" w:cs="Times New Roman"/>
                <w:b/>
              </w:rPr>
              <w:t>8</w:t>
            </w:r>
          </w:p>
        </w:tc>
        <w:tc>
          <w:tcPr>
            <w:tcW w:w="921" w:type="dxa"/>
          </w:tcPr>
          <w:p w:rsidR="00AD47D6" w:rsidRPr="002D0E86" w:rsidRDefault="00AD47D6" w:rsidP="00180127">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D0E86">
              <w:rPr>
                <w:rFonts w:ascii="Times New Roman" w:hAnsi="Times New Roman" w:cs="Times New Roman"/>
                <w:b/>
              </w:rPr>
              <w:t>9</w:t>
            </w:r>
          </w:p>
        </w:tc>
        <w:tc>
          <w:tcPr>
            <w:tcW w:w="922" w:type="dxa"/>
            <w:shd w:val="clear" w:color="auto" w:fill="CCECFF"/>
          </w:tcPr>
          <w:p w:rsidR="00AD47D6" w:rsidRPr="002D0E86" w:rsidRDefault="00AD47D6" w:rsidP="00180127">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D0E86">
              <w:rPr>
                <w:rFonts w:ascii="Times New Roman" w:hAnsi="Times New Roman" w:cs="Times New Roman"/>
                <w:b/>
              </w:rPr>
              <w:t xml:space="preserve">Итого </w:t>
            </w:r>
          </w:p>
          <w:p w:rsidR="00AD47D6" w:rsidRPr="002D0E86" w:rsidRDefault="00AD47D6" w:rsidP="00180127">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D0E86">
              <w:rPr>
                <w:rFonts w:ascii="Times New Roman" w:hAnsi="Times New Roman" w:cs="Times New Roman"/>
                <w:b/>
              </w:rPr>
              <w:t>5-9</w:t>
            </w:r>
          </w:p>
        </w:tc>
      </w:tr>
      <w:tr w:rsidR="00174901" w:rsidRPr="002D0E86" w:rsidTr="00174901">
        <w:tc>
          <w:tcPr>
            <w:cnfStyle w:val="001000000000" w:firstRow="0" w:lastRow="0" w:firstColumn="1" w:lastColumn="0" w:oddVBand="0" w:evenVBand="0" w:oddHBand="0" w:evenHBand="0" w:firstRowFirstColumn="0" w:firstRowLastColumn="0" w:lastRowFirstColumn="0" w:lastRowLastColumn="0"/>
            <w:tcW w:w="3794" w:type="dxa"/>
          </w:tcPr>
          <w:p w:rsidR="00AD47D6" w:rsidRPr="002D0E86" w:rsidRDefault="00AD47D6" w:rsidP="00180127">
            <w:pPr>
              <w:spacing w:after="0"/>
              <w:contextualSpacing/>
              <w:rPr>
                <w:rFonts w:ascii="Times New Roman" w:hAnsi="Times New Roman" w:cs="Times New Roman"/>
                <w:b w:val="0"/>
                <w:bCs w:val="0"/>
              </w:rPr>
            </w:pPr>
            <w:r w:rsidRPr="002D0E86">
              <w:rPr>
                <w:rFonts w:ascii="Times New Roman" w:hAnsi="Times New Roman" w:cs="Times New Roman"/>
                <w:b w:val="0"/>
                <w:bCs w:val="0"/>
              </w:rPr>
              <w:t>Всего уч-ся</w:t>
            </w:r>
          </w:p>
        </w:tc>
        <w:tc>
          <w:tcPr>
            <w:tcW w:w="921" w:type="dxa"/>
          </w:tcPr>
          <w:p w:rsidR="00AD47D6" w:rsidRPr="002D0E86" w:rsidRDefault="006B4BFD" w:rsidP="00180127">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106</w:t>
            </w:r>
          </w:p>
        </w:tc>
        <w:tc>
          <w:tcPr>
            <w:tcW w:w="921" w:type="dxa"/>
          </w:tcPr>
          <w:p w:rsidR="00AD47D6" w:rsidRPr="002D0E86" w:rsidRDefault="006B4BFD" w:rsidP="00180127">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115</w:t>
            </w:r>
          </w:p>
        </w:tc>
        <w:tc>
          <w:tcPr>
            <w:tcW w:w="922" w:type="dxa"/>
          </w:tcPr>
          <w:p w:rsidR="00AD47D6" w:rsidRPr="002D0E86" w:rsidRDefault="006B4BFD" w:rsidP="00180127">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98</w:t>
            </w:r>
          </w:p>
        </w:tc>
        <w:tc>
          <w:tcPr>
            <w:tcW w:w="921" w:type="dxa"/>
          </w:tcPr>
          <w:p w:rsidR="00AD47D6" w:rsidRPr="002D0E86" w:rsidRDefault="006B4BFD" w:rsidP="00180127">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89</w:t>
            </w:r>
          </w:p>
        </w:tc>
        <w:tc>
          <w:tcPr>
            <w:tcW w:w="921" w:type="dxa"/>
          </w:tcPr>
          <w:p w:rsidR="00AD47D6" w:rsidRPr="002D0E86" w:rsidRDefault="006B4BFD" w:rsidP="00180127">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80</w:t>
            </w:r>
          </w:p>
        </w:tc>
        <w:tc>
          <w:tcPr>
            <w:tcW w:w="922" w:type="dxa"/>
            <w:shd w:val="clear" w:color="auto" w:fill="CCECFF"/>
          </w:tcPr>
          <w:p w:rsidR="00AD47D6" w:rsidRPr="002D0E86" w:rsidRDefault="006B4BFD" w:rsidP="00180127">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D0E86">
              <w:rPr>
                <w:rFonts w:ascii="Times New Roman" w:hAnsi="Times New Roman" w:cs="Times New Roman"/>
                <w:b/>
              </w:rPr>
              <w:t>488</w:t>
            </w:r>
          </w:p>
        </w:tc>
      </w:tr>
      <w:tr w:rsidR="00174901" w:rsidRPr="002D0E86" w:rsidTr="00174901">
        <w:tc>
          <w:tcPr>
            <w:cnfStyle w:val="001000000000" w:firstRow="0" w:lastRow="0" w:firstColumn="1" w:lastColumn="0" w:oddVBand="0" w:evenVBand="0" w:oddHBand="0" w:evenHBand="0" w:firstRowFirstColumn="0" w:firstRowLastColumn="0" w:lastRowFirstColumn="0" w:lastRowLastColumn="0"/>
            <w:tcW w:w="3794" w:type="dxa"/>
          </w:tcPr>
          <w:p w:rsidR="00AD47D6" w:rsidRPr="002D0E86" w:rsidRDefault="006B4BFD" w:rsidP="00180127">
            <w:pPr>
              <w:spacing w:after="0"/>
              <w:contextualSpacing/>
              <w:rPr>
                <w:rFonts w:ascii="Times New Roman" w:hAnsi="Times New Roman" w:cs="Times New Roman"/>
                <w:b w:val="0"/>
                <w:bCs w:val="0"/>
              </w:rPr>
            </w:pPr>
            <w:r w:rsidRPr="002D0E86">
              <w:rPr>
                <w:rFonts w:ascii="Times New Roman" w:hAnsi="Times New Roman" w:cs="Times New Roman"/>
                <w:b w:val="0"/>
                <w:bCs w:val="0"/>
              </w:rPr>
              <w:t>Освоили ФГОС</w:t>
            </w:r>
          </w:p>
        </w:tc>
        <w:tc>
          <w:tcPr>
            <w:tcW w:w="921" w:type="dxa"/>
          </w:tcPr>
          <w:p w:rsidR="00AD47D6" w:rsidRPr="002D0E86" w:rsidRDefault="00C90A28" w:rsidP="00180127">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105</w:t>
            </w:r>
          </w:p>
        </w:tc>
        <w:tc>
          <w:tcPr>
            <w:tcW w:w="921" w:type="dxa"/>
          </w:tcPr>
          <w:p w:rsidR="00AD47D6" w:rsidRPr="002D0E86" w:rsidRDefault="00C90A28" w:rsidP="00180127">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114</w:t>
            </w:r>
          </w:p>
        </w:tc>
        <w:tc>
          <w:tcPr>
            <w:tcW w:w="922" w:type="dxa"/>
          </w:tcPr>
          <w:p w:rsidR="00AD47D6" w:rsidRPr="002D0E86" w:rsidRDefault="00C90A28" w:rsidP="00180127">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94</w:t>
            </w:r>
          </w:p>
        </w:tc>
        <w:tc>
          <w:tcPr>
            <w:tcW w:w="921" w:type="dxa"/>
          </w:tcPr>
          <w:p w:rsidR="00AD47D6" w:rsidRPr="002D0E86" w:rsidRDefault="00C90A28" w:rsidP="00180127">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85</w:t>
            </w:r>
          </w:p>
        </w:tc>
        <w:tc>
          <w:tcPr>
            <w:tcW w:w="921" w:type="dxa"/>
          </w:tcPr>
          <w:p w:rsidR="00AD47D6" w:rsidRPr="002D0E86" w:rsidRDefault="00C90A28" w:rsidP="00180127">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76</w:t>
            </w:r>
          </w:p>
        </w:tc>
        <w:tc>
          <w:tcPr>
            <w:tcW w:w="922" w:type="dxa"/>
            <w:shd w:val="clear" w:color="auto" w:fill="CCECFF"/>
          </w:tcPr>
          <w:p w:rsidR="00AD47D6" w:rsidRPr="002D0E86" w:rsidRDefault="00C90A28" w:rsidP="00180127">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D0E86">
              <w:rPr>
                <w:rFonts w:ascii="Times New Roman" w:hAnsi="Times New Roman" w:cs="Times New Roman"/>
                <w:b/>
              </w:rPr>
              <w:t>474</w:t>
            </w:r>
          </w:p>
        </w:tc>
      </w:tr>
      <w:tr w:rsidR="00174901" w:rsidRPr="002D0E86" w:rsidTr="00174901">
        <w:tc>
          <w:tcPr>
            <w:cnfStyle w:val="001000000000" w:firstRow="0" w:lastRow="0" w:firstColumn="1" w:lastColumn="0" w:oddVBand="0" w:evenVBand="0" w:oddHBand="0" w:evenHBand="0" w:firstRowFirstColumn="0" w:firstRowLastColumn="0" w:lastRowFirstColumn="0" w:lastRowLastColumn="0"/>
            <w:tcW w:w="3794" w:type="dxa"/>
          </w:tcPr>
          <w:p w:rsidR="00AD47D6" w:rsidRPr="002D0E86" w:rsidRDefault="00AD47D6" w:rsidP="00B22781">
            <w:pPr>
              <w:spacing w:after="0"/>
              <w:contextualSpacing/>
              <w:rPr>
                <w:rFonts w:ascii="Times New Roman" w:hAnsi="Times New Roman" w:cs="Times New Roman"/>
                <w:b w:val="0"/>
                <w:bCs w:val="0"/>
              </w:rPr>
            </w:pPr>
            <w:r w:rsidRPr="002D0E86">
              <w:rPr>
                <w:rFonts w:ascii="Times New Roman" w:hAnsi="Times New Roman" w:cs="Times New Roman"/>
                <w:b w:val="0"/>
                <w:bCs w:val="0"/>
              </w:rPr>
              <w:t>%</w:t>
            </w:r>
          </w:p>
        </w:tc>
        <w:tc>
          <w:tcPr>
            <w:tcW w:w="921" w:type="dxa"/>
          </w:tcPr>
          <w:p w:rsidR="00AD47D6" w:rsidRPr="002D0E86" w:rsidRDefault="00C90A28" w:rsidP="00180127">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2D0E86">
              <w:rPr>
                <w:rFonts w:ascii="Times New Roman" w:hAnsi="Times New Roman" w:cs="Times New Roman"/>
                <w:i/>
              </w:rPr>
              <w:t>100%</w:t>
            </w:r>
          </w:p>
        </w:tc>
        <w:tc>
          <w:tcPr>
            <w:tcW w:w="921" w:type="dxa"/>
          </w:tcPr>
          <w:p w:rsidR="00AD47D6" w:rsidRPr="002D0E86" w:rsidRDefault="00C90A28" w:rsidP="00180127">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2D0E86">
              <w:rPr>
                <w:rFonts w:ascii="Times New Roman" w:hAnsi="Times New Roman" w:cs="Times New Roman"/>
                <w:i/>
              </w:rPr>
              <w:t>99%</w:t>
            </w:r>
          </w:p>
        </w:tc>
        <w:tc>
          <w:tcPr>
            <w:tcW w:w="922" w:type="dxa"/>
          </w:tcPr>
          <w:p w:rsidR="00AD47D6" w:rsidRPr="002D0E86" w:rsidRDefault="00C90A28" w:rsidP="00180127">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2D0E86">
              <w:rPr>
                <w:rFonts w:ascii="Times New Roman" w:hAnsi="Times New Roman" w:cs="Times New Roman"/>
                <w:i/>
              </w:rPr>
              <w:t>96%</w:t>
            </w:r>
          </w:p>
        </w:tc>
        <w:tc>
          <w:tcPr>
            <w:tcW w:w="921" w:type="dxa"/>
          </w:tcPr>
          <w:p w:rsidR="00AD47D6" w:rsidRPr="002D0E86" w:rsidRDefault="00C90A28" w:rsidP="00180127">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2D0E86">
              <w:rPr>
                <w:rFonts w:ascii="Times New Roman" w:hAnsi="Times New Roman" w:cs="Times New Roman"/>
                <w:i/>
              </w:rPr>
              <w:t>96%</w:t>
            </w:r>
          </w:p>
        </w:tc>
        <w:tc>
          <w:tcPr>
            <w:tcW w:w="921" w:type="dxa"/>
          </w:tcPr>
          <w:p w:rsidR="00AD47D6" w:rsidRPr="002D0E86" w:rsidRDefault="00C90A28" w:rsidP="00180127">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2D0E86">
              <w:rPr>
                <w:rFonts w:ascii="Times New Roman" w:hAnsi="Times New Roman" w:cs="Times New Roman"/>
                <w:i/>
              </w:rPr>
              <w:t>96%</w:t>
            </w:r>
          </w:p>
        </w:tc>
        <w:tc>
          <w:tcPr>
            <w:tcW w:w="922" w:type="dxa"/>
            <w:shd w:val="clear" w:color="auto" w:fill="CCECFF"/>
          </w:tcPr>
          <w:p w:rsidR="00AD47D6" w:rsidRPr="002D0E86" w:rsidRDefault="00C90A28" w:rsidP="00180127">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rPr>
            </w:pPr>
            <w:r w:rsidRPr="002D0E86">
              <w:rPr>
                <w:rFonts w:ascii="Times New Roman" w:hAnsi="Times New Roman" w:cs="Times New Roman"/>
                <w:b/>
                <w:i/>
              </w:rPr>
              <w:t>98%</w:t>
            </w:r>
          </w:p>
        </w:tc>
      </w:tr>
      <w:tr w:rsidR="002D0E86" w:rsidRPr="002D0E86" w:rsidTr="00174901">
        <w:tc>
          <w:tcPr>
            <w:cnfStyle w:val="001000000000" w:firstRow="0" w:lastRow="0" w:firstColumn="1" w:lastColumn="0" w:oddVBand="0" w:evenVBand="0" w:oddHBand="0" w:evenHBand="0" w:firstRowFirstColumn="0" w:firstRowLastColumn="0" w:lastRowFirstColumn="0" w:lastRowLastColumn="0"/>
            <w:tcW w:w="3794" w:type="dxa"/>
          </w:tcPr>
          <w:p w:rsidR="002D0E86" w:rsidRPr="002D0E86" w:rsidRDefault="002D0E86" w:rsidP="002D0E86">
            <w:pPr>
              <w:spacing w:after="0"/>
              <w:contextualSpacing/>
              <w:rPr>
                <w:rFonts w:ascii="Times New Roman" w:hAnsi="Times New Roman" w:cs="Times New Roman"/>
                <w:b w:val="0"/>
                <w:bCs w:val="0"/>
              </w:rPr>
            </w:pPr>
            <w:r w:rsidRPr="002D0E86">
              <w:rPr>
                <w:rFonts w:ascii="Times New Roman" w:hAnsi="Times New Roman" w:cs="Times New Roman"/>
                <w:b w:val="0"/>
                <w:bCs w:val="0"/>
              </w:rPr>
              <w:t xml:space="preserve">Окончили на «отлично» </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9</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5</w:t>
            </w:r>
          </w:p>
        </w:tc>
        <w:tc>
          <w:tcPr>
            <w:tcW w:w="922"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3</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2</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3</w:t>
            </w:r>
          </w:p>
        </w:tc>
        <w:tc>
          <w:tcPr>
            <w:tcW w:w="922" w:type="dxa"/>
            <w:shd w:val="clear" w:color="auto" w:fill="CCECFF"/>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D0E86">
              <w:rPr>
                <w:rFonts w:ascii="Times New Roman" w:hAnsi="Times New Roman" w:cs="Times New Roman"/>
                <w:b/>
              </w:rPr>
              <w:t>22</w:t>
            </w:r>
          </w:p>
        </w:tc>
      </w:tr>
      <w:tr w:rsidR="002D0E86" w:rsidRPr="002D0E86" w:rsidTr="00174901">
        <w:tc>
          <w:tcPr>
            <w:cnfStyle w:val="001000000000" w:firstRow="0" w:lastRow="0" w:firstColumn="1" w:lastColumn="0" w:oddVBand="0" w:evenVBand="0" w:oddHBand="0" w:evenHBand="0" w:firstRowFirstColumn="0" w:firstRowLastColumn="0" w:lastRowFirstColumn="0" w:lastRowLastColumn="0"/>
            <w:tcW w:w="3794" w:type="dxa"/>
          </w:tcPr>
          <w:p w:rsidR="002D0E86" w:rsidRPr="002D0E86" w:rsidRDefault="002D0E86" w:rsidP="002D0E86">
            <w:pPr>
              <w:spacing w:before="120"/>
              <w:contextualSpacing/>
              <w:rPr>
                <w:rFonts w:ascii="Times New Roman" w:hAnsi="Times New Roman" w:cs="Times New Roman"/>
                <w:b w:val="0"/>
                <w:bCs w:val="0"/>
              </w:rPr>
            </w:pPr>
            <w:r w:rsidRPr="002D0E86">
              <w:rPr>
                <w:rFonts w:ascii="Times New Roman" w:hAnsi="Times New Roman" w:cs="Times New Roman"/>
                <w:b w:val="0"/>
                <w:bCs w:val="0"/>
              </w:rPr>
              <w:t>%</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2D0E86">
              <w:rPr>
                <w:rFonts w:ascii="Times New Roman" w:hAnsi="Times New Roman" w:cs="Times New Roman"/>
                <w:i/>
              </w:rPr>
              <w:t>9%</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2D0E86">
              <w:rPr>
                <w:rFonts w:ascii="Times New Roman" w:hAnsi="Times New Roman" w:cs="Times New Roman"/>
                <w:i/>
              </w:rPr>
              <w:t>4%</w:t>
            </w:r>
          </w:p>
        </w:tc>
        <w:tc>
          <w:tcPr>
            <w:tcW w:w="922"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2D0E86">
              <w:rPr>
                <w:rFonts w:ascii="Times New Roman" w:hAnsi="Times New Roman" w:cs="Times New Roman"/>
                <w:i/>
              </w:rPr>
              <w:t>3%</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2D0E86">
              <w:rPr>
                <w:rFonts w:ascii="Times New Roman" w:hAnsi="Times New Roman" w:cs="Times New Roman"/>
                <w:i/>
              </w:rPr>
              <w:t>2%</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2D0E86">
              <w:rPr>
                <w:rFonts w:ascii="Times New Roman" w:hAnsi="Times New Roman" w:cs="Times New Roman"/>
                <w:i/>
              </w:rPr>
              <w:t>4%</w:t>
            </w:r>
          </w:p>
        </w:tc>
        <w:tc>
          <w:tcPr>
            <w:tcW w:w="922" w:type="dxa"/>
            <w:shd w:val="clear" w:color="auto" w:fill="CCECFF"/>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rPr>
            </w:pPr>
            <w:r w:rsidRPr="002D0E86">
              <w:rPr>
                <w:rFonts w:ascii="Times New Roman" w:hAnsi="Times New Roman" w:cs="Times New Roman"/>
                <w:b/>
                <w:i/>
              </w:rPr>
              <w:t>4,5%</w:t>
            </w:r>
          </w:p>
        </w:tc>
      </w:tr>
      <w:tr w:rsidR="00174901" w:rsidRPr="002D0E86" w:rsidTr="00174901">
        <w:tc>
          <w:tcPr>
            <w:cnfStyle w:val="001000000000" w:firstRow="0" w:lastRow="0" w:firstColumn="1" w:lastColumn="0" w:oddVBand="0" w:evenVBand="0" w:oddHBand="0" w:evenHBand="0" w:firstRowFirstColumn="0" w:firstRowLastColumn="0" w:lastRowFirstColumn="0" w:lastRowLastColumn="0"/>
            <w:tcW w:w="3794" w:type="dxa"/>
          </w:tcPr>
          <w:p w:rsidR="002D0E86" w:rsidRPr="002D0E86" w:rsidRDefault="002D0E86" w:rsidP="002D0E86">
            <w:pPr>
              <w:spacing w:after="0"/>
              <w:contextualSpacing/>
              <w:rPr>
                <w:rFonts w:ascii="Times New Roman" w:hAnsi="Times New Roman" w:cs="Times New Roman"/>
                <w:b w:val="0"/>
                <w:bCs w:val="0"/>
              </w:rPr>
            </w:pPr>
            <w:r w:rsidRPr="002D0E86">
              <w:rPr>
                <w:rFonts w:ascii="Times New Roman" w:hAnsi="Times New Roman" w:cs="Times New Roman"/>
                <w:b w:val="0"/>
                <w:bCs w:val="0"/>
              </w:rPr>
              <w:t xml:space="preserve">Окончили на «5» и «4» </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30</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28</w:t>
            </w:r>
          </w:p>
        </w:tc>
        <w:tc>
          <w:tcPr>
            <w:tcW w:w="922"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14</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17</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17</w:t>
            </w:r>
          </w:p>
        </w:tc>
        <w:tc>
          <w:tcPr>
            <w:tcW w:w="922" w:type="dxa"/>
            <w:shd w:val="clear" w:color="auto" w:fill="CCECFF"/>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D0E86">
              <w:rPr>
                <w:rFonts w:ascii="Times New Roman" w:hAnsi="Times New Roman" w:cs="Times New Roman"/>
                <w:b/>
              </w:rPr>
              <w:t>106</w:t>
            </w:r>
          </w:p>
        </w:tc>
      </w:tr>
      <w:tr w:rsidR="00174901" w:rsidRPr="002D0E86" w:rsidTr="00174901">
        <w:tc>
          <w:tcPr>
            <w:cnfStyle w:val="001000000000" w:firstRow="0" w:lastRow="0" w:firstColumn="1" w:lastColumn="0" w:oddVBand="0" w:evenVBand="0" w:oddHBand="0" w:evenHBand="0" w:firstRowFirstColumn="0" w:firstRowLastColumn="0" w:lastRowFirstColumn="0" w:lastRowLastColumn="0"/>
            <w:tcW w:w="3794" w:type="dxa"/>
          </w:tcPr>
          <w:p w:rsidR="002D0E86" w:rsidRPr="002D0E86" w:rsidRDefault="002D0E86" w:rsidP="002D0E86">
            <w:pPr>
              <w:spacing w:before="120"/>
              <w:contextualSpacing/>
              <w:rPr>
                <w:rFonts w:ascii="Times New Roman" w:hAnsi="Times New Roman" w:cs="Times New Roman"/>
                <w:b w:val="0"/>
                <w:bCs w:val="0"/>
              </w:rPr>
            </w:pPr>
            <w:r w:rsidRPr="002D0E86">
              <w:rPr>
                <w:rFonts w:ascii="Times New Roman" w:hAnsi="Times New Roman" w:cs="Times New Roman"/>
                <w:b w:val="0"/>
                <w:bCs w:val="0"/>
              </w:rPr>
              <w:t>%</w:t>
            </w:r>
          </w:p>
        </w:tc>
        <w:tc>
          <w:tcPr>
            <w:tcW w:w="921" w:type="dxa"/>
          </w:tcPr>
          <w:p w:rsidR="002D0E86" w:rsidRPr="002D0E86" w:rsidRDefault="002D0E86" w:rsidP="002D0E86">
            <w:pPr>
              <w:spacing w:before="12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2D0E86">
              <w:rPr>
                <w:rFonts w:ascii="Times New Roman" w:hAnsi="Times New Roman" w:cs="Times New Roman"/>
                <w:i/>
              </w:rPr>
              <w:t>29%</w:t>
            </w:r>
          </w:p>
        </w:tc>
        <w:tc>
          <w:tcPr>
            <w:tcW w:w="921" w:type="dxa"/>
          </w:tcPr>
          <w:p w:rsidR="002D0E86" w:rsidRPr="002D0E86" w:rsidRDefault="002D0E86" w:rsidP="002D0E86">
            <w:pPr>
              <w:spacing w:before="12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2D0E86">
              <w:rPr>
                <w:rFonts w:ascii="Times New Roman" w:hAnsi="Times New Roman" w:cs="Times New Roman"/>
                <w:i/>
              </w:rPr>
              <w:t>24%</w:t>
            </w:r>
          </w:p>
        </w:tc>
        <w:tc>
          <w:tcPr>
            <w:tcW w:w="922" w:type="dxa"/>
          </w:tcPr>
          <w:p w:rsidR="002D0E86" w:rsidRPr="002D0E86" w:rsidRDefault="002D0E86" w:rsidP="002D0E86">
            <w:pPr>
              <w:spacing w:before="12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2D0E86">
              <w:rPr>
                <w:rFonts w:ascii="Times New Roman" w:hAnsi="Times New Roman" w:cs="Times New Roman"/>
                <w:i/>
              </w:rPr>
              <w:t>14%</w:t>
            </w:r>
          </w:p>
        </w:tc>
        <w:tc>
          <w:tcPr>
            <w:tcW w:w="921" w:type="dxa"/>
          </w:tcPr>
          <w:p w:rsidR="002D0E86" w:rsidRPr="002D0E86" w:rsidRDefault="002D0E86" w:rsidP="002D0E86">
            <w:pPr>
              <w:spacing w:before="12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2D0E86">
              <w:rPr>
                <w:rFonts w:ascii="Times New Roman" w:hAnsi="Times New Roman" w:cs="Times New Roman"/>
                <w:i/>
              </w:rPr>
              <w:t>19%</w:t>
            </w:r>
          </w:p>
        </w:tc>
        <w:tc>
          <w:tcPr>
            <w:tcW w:w="921" w:type="dxa"/>
          </w:tcPr>
          <w:p w:rsidR="002D0E86" w:rsidRPr="002D0E86" w:rsidRDefault="002D0E86" w:rsidP="002D0E86">
            <w:pPr>
              <w:spacing w:before="12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2D0E86">
              <w:rPr>
                <w:rFonts w:ascii="Times New Roman" w:hAnsi="Times New Roman" w:cs="Times New Roman"/>
                <w:i/>
              </w:rPr>
              <w:t>22%</w:t>
            </w:r>
          </w:p>
        </w:tc>
        <w:tc>
          <w:tcPr>
            <w:tcW w:w="922" w:type="dxa"/>
            <w:shd w:val="clear" w:color="auto" w:fill="CCECFF"/>
          </w:tcPr>
          <w:p w:rsidR="002D0E86" w:rsidRPr="002D0E86" w:rsidRDefault="002D0E86" w:rsidP="002D0E86">
            <w:pPr>
              <w:spacing w:before="12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rPr>
            </w:pPr>
            <w:r w:rsidRPr="002D0E86">
              <w:rPr>
                <w:rFonts w:ascii="Times New Roman" w:hAnsi="Times New Roman" w:cs="Times New Roman"/>
                <w:b/>
                <w:i/>
              </w:rPr>
              <w:t>22%</w:t>
            </w:r>
          </w:p>
        </w:tc>
      </w:tr>
      <w:tr w:rsidR="00174901" w:rsidRPr="002D0E86" w:rsidTr="00174901">
        <w:tc>
          <w:tcPr>
            <w:cnfStyle w:val="001000000000" w:firstRow="0" w:lastRow="0" w:firstColumn="1" w:lastColumn="0" w:oddVBand="0" w:evenVBand="0" w:oddHBand="0" w:evenHBand="0" w:firstRowFirstColumn="0" w:firstRowLastColumn="0" w:lastRowFirstColumn="0" w:lastRowLastColumn="0"/>
            <w:tcW w:w="3794" w:type="dxa"/>
          </w:tcPr>
          <w:p w:rsidR="002D0E86" w:rsidRPr="002D0E86" w:rsidRDefault="002D0E86" w:rsidP="002D0E86">
            <w:pPr>
              <w:spacing w:before="120"/>
              <w:contextualSpacing/>
              <w:jc w:val="center"/>
              <w:rPr>
                <w:rFonts w:ascii="Times New Roman" w:hAnsi="Times New Roman" w:cs="Times New Roman"/>
                <w:bCs w:val="0"/>
              </w:rPr>
            </w:pPr>
            <w:r w:rsidRPr="002D0E86">
              <w:rPr>
                <w:rFonts w:ascii="Times New Roman" w:hAnsi="Times New Roman" w:cs="Times New Roman"/>
                <w:bCs w:val="0"/>
              </w:rPr>
              <w:t>Уровень качества</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D0E86">
              <w:rPr>
                <w:rFonts w:ascii="Times New Roman" w:hAnsi="Times New Roman" w:cs="Times New Roman"/>
                <w:b/>
              </w:rPr>
              <w:t>29%</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D0E86">
              <w:rPr>
                <w:rFonts w:ascii="Times New Roman" w:hAnsi="Times New Roman" w:cs="Times New Roman"/>
                <w:b/>
              </w:rPr>
              <w:t>24%</w:t>
            </w:r>
          </w:p>
        </w:tc>
        <w:tc>
          <w:tcPr>
            <w:tcW w:w="922"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D0E86">
              <w:rPr>
                <w:rFonts w:ascii="Times New Roman" w:hAnsi="Times New Roman" w:cs="Times New Roman"/>
                <w:b/>
              </w:rPr>
              <w:t>14%</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D0E86">
              <w:rPr>
                <w:rFonts w:ascii="Times New Roman" w:hAnsi="Times New Roman" w:cs="Times New Roman"/>
                <w:b/>
              </w:rPr>
              <w:t>19%</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D0E86">
              <w:rPr>
                <w:rFonts w:ascii="Times New Roman" w:hAnsi="Times New Roman" w:cs="Times New Roman"/>
                <w:b/>
              </w:rPr>
              <w:t>22%</w:t>
            </w:r>
          </w:p>
        </w:tc>
        <w:tc>
          <w:tcPr>
            <w:tcW w:w="922" w:type="dxa"/>
            <w:shd w:val="clear" w:color="auto" w:fill="CCECFF"/>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D0E86">
              <w:rPr>
                <w:rFonts w:ascii="Times New Roman" w:hAnsi="Times New Roman" w:cs="Times New Roman"/>
                <w:b/>
              </w:rPr>
              <w:t>22%</w:t>
            </w:r>
          </w:p>
        </w:tc>
      </w:tr>
      <w:tr w:rsidR="00174901" w:rsidRPr="002D0E86" w:rsidTr="00174901">
        <w:tc>
          <w:tcPr>
            <w:cnfStyle w:val="001000000000" w:firstRow="0" w:lastRow="0" w:firstColumn="1" w:lastColumn="0" w:oddVBand="0" w:evenVBand="0" w:oddHBand="0" w:evenHBand="0" w:firstRowFirstColumn="0" w:firstRowLastColumn="0" w:lastRowFirstColumn="0" w:lastRowLastColumn="0"/>
            <w:tcW w:w="3794" w:type="dxa"/>
          </w:tcPr>
          <w:p w:rsidR="002D0E86" w:rsidRPr="002D0E86" w:rsidRDefault="002D0E86" w:rsidP="002D0E86">
            <w:pPr>
              <w:spacing w:after="0"/>
              <w:contextualSpacing/>
              <w:rPr>
                <w:rFonts w:ascii="Times New Roman" w:hAnsi="Times New Roman" w:cs="Times New Roman"/>
                <w:b w:val="0"/>
                <w:bCs w:val="0"/>
              </w:rPr>
            </w:pPr>
            <w:r w:rsidRPr="002D0E86">
              <w:rPr>
                <w:rFonts w:ascii="Times New Roman" w:hAnsi="Times New Roman" w:cs="Times New Roman"/>
                <w:b w:val="0"/>
                <w:bCs w:val="0"/>
              </w:rPr>
              <w:t>Не освоили ФГОС</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1</w:t>
            </w:r>
          </w:p>
        </w:tc>
        <w:tc>
          <w:tcPr>
            <w:tcW w:w="922"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4</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4</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3</w:t>
            </w:r>
          </w:p>
        </w:tc>
        <w:tc>
          <w:tcPr>
            <w:tcW w:w="922" w:type="dxa"/>
            <w:shd w:val="clear" w:color="auto" w:fill="CCECFF"/>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D0E86">
              <w:rPr>
                <w:rFonts w:ascii="Times New Roman" w:hAnsi="Times New Roman" w:cs="Times New Roman"/>
                <w:b/>
              </w:rPr>
              <w:t>12</w:t>
            </w:r>
          </w:p>
        </w:tc>
      </w:tr>
      <w:tr w:rsidR="00174901" w:rsidRPr="002D0E86" w:rsidTr="00174901">
        <w:tc>
          <w:tcPr>
            <w:cnfStyle w:val="001000000000" w:firstRow="0" w:lastRow="0" w:firstColumn="1" w:lastColumn="0" w:oddVBand="0" w:evenVBand="0" w:oddHBand="0" w:evenHBand="0" w:firstRowFirstColumn="0" w:firstRowLastColumn="0" w:lastRowFirstColumn="0" w:lastRowLastColumn="0"/>
            <w:tcW w:w="3794" w:type="dxa"/>
          </w:tcPr>
          <w:p w:rsidR="002D0E86" w:rsidRPr="002D0E86" w:rsidRDefault="002D0E86" w:rsidP="002D0E86">
            <w:pPr>
              <w:spacing w:after="0"/>
              <w:contextualSpacing/>
              <w:rPr>
                <w:rFonts w:ascii="Times New Roman" w:hAnsi="Times New Roman" w:cs="Times New Roman"/>
                <w:b w:val="0"/>
                <w:bCs w:val="0"/>
              </w:rPr>
            </w:pPr>
            <w:r w:rsidRPr="002D0E86">
              <w:rPr>
                <w:rFonts w:ascii="Times New Roman" w:hAnsi="Times New Roman" w:cs="Times New Roman"/>
                <w:b w:val="0"/>
                <w:bCs w:val="0"/>
              </w:rPr>
              <w:t>%</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2D0E86">
              <w:rPr>
                <w:rFonts w:ascii="Times New Roman" w:hAnsi="Times New Roman" w:cs="Times New Roman"/>
                <w:i/>
              </w:rPr>
              <w:t>1%</w:t>
            </w:r>
          </w:p>
        </w:tc>
        <w:tc>
          <w:tcPr>
            <w:tcW w:w="922" w:type="dxa"/>
          </w:tcPr>
          <w:p w:rsidR="002D0E86" w:rsidRPr="002D0E86" w:rsidRDefault="002D0E86" w:rsidP="002D0E86">
            <w:pPr>
              <w:spacing w:before="12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2D0E86">
              <w:rPr>
                <w:rFonts w:ascii="Times New Roman" w:hAnsi="Times New Roman" w:cs="Times New Roman"/>
                <w:i/>
              </w:rPr>
              <w:t>4%</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2D0E86">
              <w:rPr>
                <w:rFonts w:ascii="Times New Roman" w:hAnsi="Times New Roman" w:cs="Times New Roman"/>
                <w:i/>
              </w:rPr>
              <w:t>4%</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2D0E86">
              <w:rPr>
                <w:rFonts w:ascii="Times New Roman" w:hAnsi="Times New Roman" w:cs="Times New Roman"/>
                <w:i/>
              </w:rPr>
              <w:t>4%</w:t>
            </w:r>
          </w:p>
        </w:tc>
        <w:tc>
          <w:tcPr>
            <w:tcW w:w="922" w:type="dxa"/>
            <w:shd w:val="clear" w:color="auto" w:fill="CCECFF"/>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rPr>
            </w:pPr>
            <w:r w:rsidRPr="002D0E86">
              <w:rPr>
                <w:rFonts w:ascii="Times New Roman" w:hAnsi="Times New Roman" w:cs="Times New Roman"/>
                <w:b/>
                <w:i/>
              </w:rPr>
              <w:t>2%</w:t>
            </w:r>
          </w:p>
        </w:tc>
      </w:tr>
      <w:tr w:rsidR="00174901" w:rsidRPr="002D0E86" w:rsidTr="00174901">
        <w:tc>
          <w:tcPr>
            <w:cnfStyle w:val="001000000000" w:firstRow="0" w:lastRow="0" w:firstColumn="1" w:lastColumn="0" w:oddVBand="0" w:evenVBand="0" w:oddHBand="0" w:evenHBand="0" w:firstRowFirstColumn="0" w:firstRowLastColumn="0" w:lastRowFirstColumn="0" w:lastRowLastColumn="0"/>
            <w:tcW w:w="3794" w:type="dxa"/>
          </w:tcPr>
          <w:p w:rsidR="002D0E86" w:rsidRPr="002D0E86" w:rsidRDefault="002D0E86" w:rsidP="002D0E86">
            <w:pPr>
              <w:spacing w:after="0"/>
              <w:contextualSpacing/>
              <w:rPr>
                <w:rFonts w:ascii="Times New Roman" w:hAnsi="Times New Roman" w:cs="Times New Roman"/>
                <w:b w:val="0"/>
                <w:bCs w:val="0"/>
              </w:rPr>
            </w:pPr>
            <w:r w:rsidRPr="002D0E86">
              <w:rPr>
                <w:rFonts w:ascii="Times New Roman" w:hAnsi="Times New Roman" w:cs="Times New Roman"/>
                <w:b w:val="0"/>
                <w:bCs w:val="0"/>
              </w:rPr>
              <w:t xml:space="preserve"> Н/А </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1</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w:t>
            </w:r>
          </w:p>
        </w:tc>
        <w:tc>
          <w:tcPr>
            <w:tcW w:w="922"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1</w:t>
            </w:r>
          </w:p>
        </w:tc>
        <w:tc>
          <w:tcPr>
            <w:tcW w:w="922" w:type="dxa"/>
            <w:shd w:val="clear" w:color="auto" w:fill="CCECFF"/>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D0E86">
              <w:rPr>
                <w:rFonts w:ascii="Times New Roman" w:hAnsi="Times New Roman" w:cs="Times New Roman"/>
                <w:b/>
              </w:rPr>
              <w:t>2</w:t>
            </w:r>
          </w:p>
        </w:tc>
      </w:tr>
      <w:tr w:rsidR="00174901" w:rsidRPr="002D0E86" w:rsidTr="00174901">
        <w:tc>
          <w:tcPr>
            <w:cnfStyle w:val="001000000000" w:firstRow="0" w:lastRow="0" w:firstColumn="1" w:lastColumn="0" w:oddVBand="0" w:evenVBand="0" w:oddHBand="0" w:evenHBand="0" w:firstRowFirstColumn="0" w:firstRowLastColumn="0" w:lastRowFirstColumn="0" w:lastRowLastColumn="0"/>
            <w:tcW w:w="3794" w:type="dxa"/>
          </w:tcPr>
          <w:p w:rsidR="002D0E86" w:rsidRPr="002D0E86" w:rsidRDefault="002D0E86" w:rsidP="002D0E86">
            <w:pPr>
              <w:spacing w:after="0"/>
              <w:contextualSpacing/>
              <w:rPr>
                <w:rFonts w:ascii="Times New Roman" w:hAnsi="Times New Roman" w:cs="Times New Roman"/>
                <w:b w:val="0"/>
                <w:bCs w:val="0"/>
              </w:rPr>
            </w:pPr>
            <w:r w:rsidRPr="002D0E86">
              <w:rPr>
                <w:rFonts w:ascii="Times New Roman" w:hAnsi="Times New Roman" w:cs="Times New Roman"/>
                <w:b w:val="0"/>
                <w:bCs w:val="0"/>
              </w:rPr>
              <w:lastRenderedPageBreak/>
              <w:t>%</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2D0E86">
              <w:rPr>
                <w:rFonts w:ascii="Times New Roman" w:hAnsi="Times New Roman" w:cs="Times New Roman"/>
                <w:i/>
              </w:rPr>
              <w:t>0,9 %</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2D0E86">
              <w:rPr>
                <w:rFonts w:ascii="Times New Roman" w:hAnsi="Times New Roman" w:cs="Times New Roman"/>
                <w:i/>
              </w:rPr>
              <w:t>-</w:t>
            </w:r>
          </w:p>
        </w:tc>
        <w:tc>
          <w:tcPr>
            <w:tcW w:w="922" w:type="dxa"/>
          </w:tcPr>
          <w:p w:rsidR="002D0E86" w:rsidRPr="002D0E86" w:rsidRDefault="002D0E86" w:rsidP="002D0E86">
            <w:pPr>
              <w:spacing w:before="12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2D0E86">
              <w:rPr>
                <w:rFonts w:ascii="Times New Roman" w:hAnsi="Times New Roman" w:cs="Times New Roman"/>
                <w:i/>
              </w:rPr>
              <w:t>-</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2D0E86">
              <w:rPr>
                <w:rFonts w:ascii="Times New Roman" w:hAnsi="Times New Roman" w:cs="Times New Roman"/>
                <w:i/>
              </w:rPr>
              <w:t>-</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2D0E86">
              <w:rPr>
                <w:rFonts w:ascii="Times New Roman" w:hAnsi="Times New Roman" w:cs="Times New Roman"/>
                <w:i/>
              </w:rPr>
              <w:t>1%</w:t>
            </w:r>
          </w:p>
        </w:tc>
        <w:tc>
          <w:tcPr>
            <w:tcW w:w="922" w:type="dxa"/>
            <w:shd w:val="clear" w:color="auto" w:fill="CCECFF"/>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rPr>
            </w:pPr>
            <w:r w:rsidRPr="002D0E86">
              <w:rPr>
                <w:rFonts w:ascii="Times New Roman" w:hAnsi="Times New Roman" w:cs="Times New Roman"/>
                <w:b/>
                <w:i/>
              </w:rPr>
              <w:t>0,4%</w:t>
            </w:r>
          </w:p>
        </w:tc>
      </w:tr>
      <w:tr w:rsidR="00174901" w:rsidRPr="002D0E86" w:rsidTr="00174901">
        <w:tc>
          <w:tcPr>
            <w:cnfStyle w:val="001000000000" w:firstRow="0" w:lastRow="0" w:firstColumn="1" w:lastColumn="0" w:oddVBand="0" w:evenVBand="0" w:oddHBand="0" w:evenHBand="0" w:firstRowFirstColumn="0" w:firstRowLastColumn="0" w:lastRowFirstColumn="0" w:lastRowLastColumn="0"/>
            <w:tcW w:w="3794" w:type="dxa"/>
          </w:tcPr>
          <w:p w:rsidR="002D0E86" w:rsidRPr="002D0E86" w:rsidRDefault="002D0E86" w:rsidP="002D0E86">
            <w:pPr>
              <w:spacing w:before="120"/>
              <w:contextualSpacing/>
              <w:rPr>
                <w:rFonts w:ascii="Times New Roman" w:hAnsi="Times New Roman" w:cs="Times New Roman"/>
                <w:b w:val="0"/>
                <w:bCs w:val="0"/>
              </w:rPr>
            </w:pPr>
            <w:r w:rsidRPr="002D0E86">
              <w:rPr>
                <w:rFonts w:ascii="Times New Roman" w:hAnsi="Times New Roman" w:cs="Times New Roman"/>
                <w:b w:val="0"/>
                <w:bCs w:val="0"/>
              </w:rPr>
              <w:t>Переведены условно по результатам 2019-2020 уч.г.</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w:t>
            </w:r>
          </w:p>
        </w:tc>
        <w:tc>
          <w:tcPr>
            <w:tcW w:w="922"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1</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1</w:t>
            </w:r>
          </w:p>
        </w:tc>
        <w:tc>
          <w:tcPr>
            <w:tcW w:w="922" w:type="dxa"/>
            <w:shd w:val="clear" w:color="auto" w:fill="CCECFF"/>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D0E86">
              <w:rPr>
                <w:rFonts w:ascii="Times New Roman" w:hAnsi="Times New Roman" w:cs="Times New Roman"/>
                <w:b/>
              </w:rPr>
              <w:t>2</w:t>
            </w:r>
          </w:p>
        </w:tc>
      </w:tr>
      <w:tr w:rsidR="00174901" w:rsidRPr="002D0E86" w:rsidTr="00174901">
        <w:tc>
          <w:tcPr>
            <w:cnfStyle w:val="001000000000" w:firstRow="0" w:lastRow="0" w:firstColumn="1" w:lastColumn="0" w:oddVBand="0" w:evenVBand="0" w:oddHBand="0" w:evenHBand="0" w:firstRowFirstColumn="0" w:firstRowLastColumn="0" w:lastRowFirstColumn="0" w:lastRowLastColumn="0"/>
            <w:tcW w:w="3794" w:type="dxa"/>
          </w:tcPr>
          <w:p w:rsidR="002D0E86" w:rsidRPr="002D0E86" w:rsidRDefault="002D0E86" w:rsidP="002D0E86">
            <w:pPr>
              <w:spacing w:before="120"/>
              <w:contextualSpacing/>
              <w:jc w:val="center"/>
              <w:rPr>
                <w:rFonts w:ascii="Times New Roman" w:hAnsi="Times New Roman" w:cs="Times New Roman"/>
                <w:bCs w:val="0"/>
              </w:rPr>
            </w:pPr>
            <w:r w:rsidRPr="002D0E86">
              <w:rPr>
                <w:rFonts w:ascii="Times New Roman" w:hAnsi="Times New Roman" w:cs="Times New Roman"/>
                <w:bCs w:val="0"/>
              </w:rPr>
              <w:t>Уровень обученности</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D0E86">
              <w:rPr>
                <w:rFonts w:ascii="Times New Roman" w:hAnsi="Times New Roman" w:cs="Times New Roman"/>
                <w:b/>
              </w:rPr>
              <w:t>100%</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D0E86">
              <w:rPr>
                <w:rFonts w:ascii="Times New Roman" w:hAnsi="Times New Roman" w:cs="Times New Roman"/>
                <w:b/>
              </w:rPr>
              <w:t>99%</w:t>
            </w:r>
          </w:p>
        </w:tc>
        <w:tc>
          <w:tcPr>
            <w:tcW w:w="922"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D0E86">
              <w:rPr>
                <w:rFonts w:ascii="Times New Roman" w:hAnsi="Times New Roman" w:cs="Times New Roman"/>
                <w:b/>
              </w:rPr>
              <w:t>96%</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D0E86">
              <w:rPr>
                <w:rFonts w:ascii="Times New Roman" w:hAnsi="Times New Roman" w:cs="Times New Roman"/>
                <w:b/>
              </w:rPr>
              <w:t>96%</w:t>
            </w: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D0E86">
              <w:rPr>
                <w:rFonts w:ascii="Times New Roman" w:hAnsi="Times New Roman" w:cs="Times New Roman"/>
                <w:b/>
              </w:rPr>
              <w:t>96%</w:t>
            </w:r>
          </w:p>
        </w:tc>
        <w:tc>
          <w:tcPr>
            <w:tcW w:w="922" w:type="dxa"/>
            <w:shd w:val="clear" w:color="auto" w:fill="CCECFF"/>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D0E86">
              <w:rPr>
                <w:rFonts w:ascii="Times New Roman" w:hAnsi="Times New Roman" w:cs="Times New Roman"/>
                <w:b/>
              </w:rPr>
              <w:t>98%</w:t>
            </w:r>
          </w:p>
        </w:tc>
      </w:tr>
      <w:tr w:rsidR="00174901" w:rsidRPr="002D0E86" w:rsidTr="00174901">
        <w:tc>
          <w:tcPr>
            <w:cnfStyle w:val="001000000000" w:firstRow="0" w:lastRow="0" w:firstColumn="1" w:lastColumn="0" w:oddVBand="0" w:evenVBand="0" w:oddHBand="0" w:evenHBand="0" w:firstRowFirstColumn="0" w:firstRowLastColumn="0" w:lastRowFirstColumn="0" w:lastRowLastColumn="0"/>
            <w:tcW w:w="3794" w:type="dxa"/>
          </w:tcPr>
          <w:p w:rsidR="002D0E86" w:rsidRPr="002D0E86" w:rsidRDefault="002D0E86" w:rsidP="002D0E86">
            <w:pPr>
              <w:spacing w:before="120"/>
              <w:contextualSpacing/>
              <w:jc w:val="center"/>
              <w:rPr>
                <w:rFonts w:ascii="Times New Roman" w:hAnsi="Times New Roman" w:cs="Times New Roman"/>
                <w:bCs w:val="0"/>
              </w:rPr>
            </w:pP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922"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921" w:type="dxa"/>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922" w:type="dxa"/>
            <w:shd w:val="clear" w:color="auto" w:fill="CCECFF"/>
          </w:tcPr>
          <w:p w:rsidR="002D0E86" w:rsidRP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bl>
    <w:p w:rsidR="00B71A18" w:rsidRDefault="0077393B" w:rsidP="0077393B">
      <w:pPr>
        <w:spacing w:after="0"/>
        <w:jc w:val="both"/>
        <w:rPr>
          <w:rFonts w:ascii="Times New Roman" w:hAnsi="Times New Roman" w:cs="Times New Roman"/>
          <w:iCs/>
          <w:sz w:val="24"/>
          <w:szCs w:val="24"/>
        </w:rPr>
      </w:pPr>
      <w:r>
        <w:rPr>
          <w:rFonts w:ascii="Times New Roman" w:hAnsi="Times New Roman" w:cs="Times New Roman"/>
          <w:iCs/>
          <w:sz w:val="24"/>
          <w:szCs w:val="24"/>
        </w:rPr>
        <w:t xml:space="preserve">    </w:t>
      </w:r>
    </w:p>
    <w:p w:rsidR="00B71A18" w:rsidRPr="00B71A18" w:rsidRDefault="00B71A18" w:rsidP="00B71A18">
      <w:pPr>
        <w:pStyle w:val="a9"/>
        <w:spacing w:before="120"/>
        <w:ind w:left="0"/>
        <w:jc w:val="center"/>
        <w:rPr>
          <w:rFonts w:ascii="Times New Roman" w:hAnsi="Times New Roman" w:cs="Times New Roman"/>
          <w:b/>
          <w:sz w:val="24"/>
          <w:szCs w:val="24"/>
        </w:rPr>
      </w:pPr>
      <w:r w:rsidRPr="00B71A18">
        <w:rPr>
          <w:rFonts w:ascii="Times New Roman" w:hAnsi="Times New Roman" w:cs="Times New Roman"/>
          <w:b/>
          <w:sz w:val="24"/>
          <w:szCs w:val="24"/>
        </w:rPr>
        <w:t>202</w:t>
      </w:r>
      <w:r>
        <w:rPr>
          <w:rFonts w:ascii="Times New Roman" w:hAnsi="Times New Roman" w:cs="Times New Roman"/>
          <w:b/>
          <w:sz w:val="24"/>
          <w:szCs w:val="24"/>
        </w:rPr>
        <w:t>1</w:t>
      </w:r>
      <w:r w:rsidRPr="00B71A18">
        <w:rPr>
          <w:rFonts w:ascii="Times New Roman" w:hAnsi="Times New Roman" w:cs="Times New Roman"/>
          <w:b/>
          <w:sz w:val="24"/>
          <w:szCs w:val="24"/>
        </w:rPr>
        <w:t xml:space="preserve"> год (по состоянию на 31.12.202</w:t>
      </w:r>
      <w:r>
        <w:rPr>
          <w:rFonts w:ascii="Times New Roman" w:hAnsi="Times New Roman" w:cs="Times New Roman"/>
          <w:b/>
          <w:sz w:val="24"/>
          <w:szCs w:val="24"/>
        </w:rPr>
        <w:t>1</w:t>
      </w:r>
      <w:r w:rsidRPr="00B71A18">
        <w:rPr>
          <w:rFonts w:ascii="Times New Roman" w:hAnsi="Times New Roman" w:cs="Times New Roman"/>
          <w:b/>
          <w:sz w:val="24"/>
          <w:szCs w:val="24"/>
        </w:rPr>
        <w:t xml:space="preserve"> г.)</w:t>
      </w:r>
    </w:p>
    <w:tbl>
      <w:tblPr>
        <w:tblStyle w:val="-121"/>
        <w:tblW w:w="0" w:type="auto"/>
        <w:tblLook w:val="04A0" w:firstRow="1" w:lastRow="0" w:firstColumn="1" w:lastColumn="0" w:noHBand="0" w:noVBand="1"/>
      </w:tblPr>
      <w:tblGrid>
        <w:gridCol w:w="3794"/>
        <w:gridCol w:w="921"/>
        <w:gridCol w:w="921"/>
        <w:gridCol w:w="922"/>
        <w:gridCol w:w="921"/>
        <w:gridCol w:w="921"/>
        <w:gridCol w:w="922"/>
      </w:tblGrid>
      <w:tr w:rsidR="00B71A18" w:rsidRPr="002D0E86" w:rsidTr="00F31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Merge w:val="restart"/>
          </w:tcPr>
          <w:p w:rsidR="00B71A18" w:rsidRPr="002D0E86" w:rsidRDefault="00B71A18" w:rsidP="00F316AB">
            <w:pPr>
              <w:spacing w:after="0"/>
              <w:contextualSpacing/>
              <w:jc w:val="center"/>
              <w:rPr>
                <w:rFonts w:ascii="Times New Roman" w:hAnsi="Times New Roman" w:cs="Times New Roman"/>
                <w:b w:val="0"/>
                <w:bCs w:val="0"/>
              </w:rPr>
            </w:pPr>
            <w:r w:rsidRPr="002D0E86">
              <w:rPr>
                <w:rFonts w:ascii="Times New Roman" w:hAnsi="Times New Roman" w:cs="Times New Roman"/>
                <w:b w:val="0"/>
                <w:bCs w:val="0"/>
              </w:rPr>
              <w:t>Показатели</w:t>
            </w:r>
          </w:p>
        </w:tc>
        <w:tc>
          <w:tcPr>
            <w:tcW w:w="5528" w:type="dxa"/>
            <w:gridSpan w:val="6"/>
          </w:tcPr>
          <w:p w:rsidR="00B71A18" w:rsidRPr="002D0E86" w:rsidRDefault="00B71A18" w:rsidP="00F316AB">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b w:val="0"/>
                <w:bCs w:val="0"/>
              </w:rPr>
              <w:t>Классы</w:t>
            </w:r>
          </w:p>
        </w:tc>
      </w:tr>
      <w:tr w:rsidR="001205C6" w:rsidRPr="002D0E86" w:rsidTr="001205C6">
        <w:tc>
          <w:tcPr>
            <w:cnfStyle w:val="001000000000" w:firstRow="0" w:lastRow="0" w:firstColumn="1" w:lastColumn="0" w:oddVBand="0" w:evenVBand="0" w:oddHBand="0" w:evenHBand="0" w:firstRowFirstColumn="0" w:firstRowLastColumn="0" w:lastRowFirstColumn="0" w:lastRowLastColumn="0"/>
            <w:tcW w:w="3794" w:type="dxa"/>
            <w:vMerge/>
          </w:tcPr>
          <w:p w:rsidR="00B71A18" w:rsidRPr="002D0E86" w:rsidRDefault="00B71A18" w:rsidP="00F316AB">
            <w:pPr>
              <w:spacing w:after="0"/>
              <w:contextualSpacing/>
              <w:jc w:val="center"/>
              <w:rPr>
                <w:rFonts w:ascii="Times New Roman" w:hAnsi="Times New Roman" w:cs="Times New Roman"/>
                <w:b w:val="0"/>
                <w:bCs w:val="0"/>
              </w:rPr>
            </w:pPr>
          </w:p>
        </w:tc>
        <w:tc>
          <w:tcPr>
            <w:tcW w:w="921" w:type="dxa"/>
          </w:tcPr>
          <w:p w:rsidR="00B71A18" w:rsidRPr="002D0E86" w:rsidRDefault="00B71A18" w:rsidP="00F316A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D0E86">
              <w:rPr>
                <w:rFonts w:ascii="Times New Roman" w:hAnsi="Times New Roman" w:cs="Times New Roman"/>
                <w:b/>
              </w:rPr>
              <w:t>5</w:t>
            </w:r>
          </w:p>
        </w:tc>
        <w:tc>
          <w:tcPr>
            <w:tcW w:w="921" w:type="dxa"/>
          </w:tcPr>
          <w:p w:rsidR="00B71A18" w:rsidRPr="002D0E86" w:rsidRDefault="00B71A18" w:rsidP="00F316A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D0E86">
              <w:rPr>
                <w:rFonts w:ascii="Times New Roman" w:hAnsi="Times New Roman" w:cs="Times New Roman"/>
                <w:b/>
              </w:rPr>
              <w:t>6</w:t>
            </w:r>
          </w:p>
        </w:tc>
        <w:tc>
          <w:tcPr>
            <w:tcW w:w="922" w:type="dxa"/>
          </w:tcPr>
          <w:p w:rsidR="00B71A18" w:rsidRPr="002D0E86" w:rsidRDefault="00B71A18" w:rsidP="00F316A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D0E86">
              <w:rPr>
                <w:rFonts w:ascii="Times New Roman" w:hAnsi="Times New Roman" w:cs="Times New Roman"/>
                <w:b/>
              </w:rPr>
              <w:t>7</w:t>
            </w:r>
          </w:p>
        </w:tc>
        <w:tc>
          <w:tcPr>
            <w:tcW w:w="921" w:type="dxa"/>
          </w:tcPr>
          <w:p w:rsidR="00B71A18" w:rsidRPr="002D0E86" w:rsidRDefault="00B71A18" w:rsidP="00F316A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D0E86">
              <w:rPr>
                <w:rFonts w:ascii="Times New Roman" w:hAnsi="Times New Roman" w:cs="Times New Roman"/>
                <w:b/>
              </w:rPr>
              <w:t>8</w:t>
            </w:r>
          </w:p>
        </w:tc>
        <w:tc>
          <w:tcPr>
            <w:tcW w:w="921" w:type="dxa"/>
          </w:tcPr>
          <w:p w:rsidR="00B71A18" w:rsidRPr="002D0E86" w:rsidRDefault="00B71A18" w:rsidP="00F316A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D0E86">
              <w:rPr>
                <w:rFonts w:ascii="Times New Roman" w:hAnsi="Times New Roman" w:cs="Times New Roman"/>
                <w:b/>
              </w:rPr>
              <w:t>9</w:t>
            </w:r>
          </w:p>
        </w:tc>
        <w:tc>
          <w:tcPr>
            <w:tcW w:w="922" w:type="dxa"/>
            <w:shd w:val="clear" w:color="auto" w:fill="CCECFF"/>
          </w:tcPr>
          <w:p w:rsidR="00B71A18" w:rsidRPr="001205C6" w:rsidRDefault="00B71A18" w:rsidP="00F316A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205C6">
              <w:rPr>
                <w:rFonts w:ascii="Times New Roman" w:hAnsi="Times New Roman" w:cs="Times New Roman"/>
                <w:b/>
              </w:rPr>
              <w:t xml:space="preserve">Итого </w:t>
            </w:r>
          </w:p>
          <w:p w:rsidR="00B71A18" w:rsidRPr="001205C6" w:rsidRDefault="00B71A18" w:rsidP="00F316A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205C6">
              <w:rPr>
                <w:rFonts w:ascii="Times New Roman" w:hAnsi="Times New Roman" w:cs="Times New Roman"/>
                <w:b/>
              </w:rPr>
              <w:t>5-9</w:t>
            </w:r>
          </w:p>
        </w:tc>
      </w:tr>
      <w:tr w:rsidR="001205C6" w:rsidRPr="002D0E86" w:rsidTr="001205C6">
        <w:tc>
          <w:tcPr>
            <w:cnfStyle w:val="001000000000" w:firstRow="0" w:lastRow="0" w:firstColumn="1" w:lastColumn="0" w:oddVBand="0" w:evenVBand="0" w:oddHBand="0" w:evenHBand="0" w:firstRowFirstColumn="0" w:firstRowLastColumn="0" w:lastRowFirstColumn="0" w:lastRowLastColumn="0"/>
            <w:tcW w:w="3794" w:type="dxa"/>
          </w:tcPr>
          <w:p w:rsidR="00B71A18" w:rsidRPr="002D0E86" w:rsidRDefault="00B71A18" w:rsidP="00F316AB">
            <w:pPr>
              <w:spacing w:after="0"/>
              <w:contextualSpacing/>
              <w:rPr>
                <w:rFonts w:ascii="Times New Roman" w:hAnsi="Times New Roman" w:cs="Times New Roman"/>
                <w:b w:val="0"/>
                <w:bCs w:val="0"/>
              </w:rPr>
            </w:pPr>
            <w:r w:rsidRPr="002D0E86">
              <w:rPr>
                <w:rFonts w:ascii="Times New Roman" w:hAnsi="Times New Roman" w:cs="Times New Roman"/>
                <w:b w:val="0"/>
                <w:bCs w:val="0"/>
              </w:rPr>
              <w:t>Всего уч-ся</w:t>
            </w:r>
          </w:p>
        </w:tc>
        <w:tc>
          <w:tcPr>
            <w:tcW w:w="921" w:type="dxa"/>
          </w:tcPr>
          <w:p w:rsidR="00B71A18" w:rsidRPr="002D0E86" w:rsidRDefault="001A313C" w:rsidP="00F316A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136</w:t>
            </w:r>
          </w:p>
        </w:tc>
        <w:tc>
          <w:tcPr>
            <w:tcW w:w="921" w:type="dxa"/>
          </w:tcPr>
          <w:p w:rsidR="00B71A18" w:rsidRPr="002D0E86" w:rsidRDefault="001A313C" w:rsidP="00F316A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109</w:t>
            </w:r>
          </w:p>
        </w:tc>
        <w:tc>
          <w:tcPr>
            <w:tcW w:w="922" w:type="dxa"/>
          </w:tcPr>
          <w:p w:rsidR="00B71A18" w:rsidRPr="002D0E86" w:rsidRDefault="001A313C" w:rsidP="00F316A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114+3 заоч</w:t>
            </w:r>
          </w:p>
        </w:tc>
        <w:tc>
          <w:tcPr>
            <w:tcW w:w="921" w:type="dxa"/>
          </w:tcPr>
          <w:p w:rsidR="00B71A18" w:rsidRPr="002D0E86" w:rsidRDefault="001A313C" w:rsidP="00F316A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95 +1 заоч</w:t>
            </w:r>
          </w:p>
        </w:tc>
        <w:tc>
          <w:tcPr>
            <w:tcW w:w="921" w:type="dxa"/>
          </w:tcPr>
          <w:p w:rsidR="00B71A18" w:rsidRPr="002D0E86" w:rsidRDefault="001A313C" w:rsidP="00F316A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94</w:t>
            </w:r>
          </w:p>
        </w:tc>
        <w:tc>
          <w:tcPr>
            <w:tcW w:w="922" w:type="dxa"/>
            <w:shd w:val="clear" w:color="auto" w:fill="CCECFF"/>
          </w:tcPr>
          <w:p w:rsidR="00B71A18" w:rsidRPr="001205C6" w:rsidRDefault="001A313C" w:rsidP="00F316A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205C6">
              <w:rPr>
                <w:rFonts w:ascii="Times New Roman" w:hAnsi="Times New Roman" w:cs="Times New Roman"/>
                <w:b/>
              </w:rPr>
              <w:t>548+4 заоч</w:t>
            </w:r>
          </w:p>
        </w:tc>
      </w:tr>
      <w:tr w:rsidR="001205C6" w:rsidRPr="002D0E86" w:rsidTr="001205C6">
        <w:tc>
          <w:tcPr>
            <w:cnfStyle w:val="001000000000" w:firstRow="0" w:lastRow="0" w:firstColumn="1" w:lastColumn="0" w:oddVBand="0" w:evenVBand="0" w:oddHBand="0" w:evenHBand="0" w:firstRowFirstColumn="0" w:firstRowLastColumn="0" w:lastRowFirstColumn="0" w:lastRowLastColumn="0"/>
            <w:tcW w:w="3794" w:type="dxa"/>
          </w:tcPr>
          <w:p w:rsidR="00B71A18" w:rsidRPr="002D0E86" w:rsidRDefault="00B71A18" w:rsidP="00F316AB">
            <w:pPr>
              <w:spacing w:after="0"/>
              <w:contextualSpacing/>
              <w:rPr>
                <w:rFonts w:ascii="Times New Roman" w:hAnsi="Times New Roman" w:cs="Times New Roman"/>
                <w:b w:val="0"/>
                <w:bCs w:val="0"/>
              </w:rPr>
            </w:pPr>
            <w:r w:rsidRPr="002D0E86">
              <w:rPr>
                <w:rFonts w:ascii="Times New Roman" w:hAnsi="Times New Roman" w:cs="Times New Roman"/>
                <w:b w:val="0"/>
                <w:bCs w:val="0"/>
              </w:rPr>
              <w:t>Освоили ФГОС</w:t>
            </w:r>
          </w:p>
        </w:tc>
        <w:tc>
          <w:tcPr>
            <w:tcW w:w="921" w:type="dxa"/>
          </w:tcPr>
          <w:p w:rsidR="00B71A18" w:rsidRPr="002D0E86" w:rsidRDefault="001A313C" w:rsidP="00F316A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131</w:t>
            </w:r>
          </w:p>
        </w:tc>
        <w:tc>
          <w:tcPr>
            <w:tcW w:w="921" w:type="dxa"/>
          </w:tcPr>
          <w:p w:rsidR="00B71A18" w:rsidRPr="002D0E86" w:rsidRDefault="001A313C" w:rsidP="00F316A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104</w:t>
            </w:r>
          </w:p>
        </w:tc>
        <w:tc>
          <w:tcPr>
            <w:tcW w:w="922" w:type="dxa"/>
          </w:tcPr>
          <w:p w:rsidR="00B71A18" w:rsidRPr="002D0E86" w:rsidRDefault="001A313C" w:rsidP="00F316A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109</w:t>
            </w:r>
          </w:p>
        </w:tc>
        <w:tc>
          <w:tcPr>
            <w:tcW w:w="921" w:type="dxa"/>
          </w:tcPr>
          <w:p w:rsidR="00B71A18" w:rsidRPr="002D0E86" w:rsidRDefault="001A313C" w:rsidP="00F316A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94+1 заоч</w:t>
            </w:r>
          </w:p>
        </w:tc>
        <w:tc>
          <w:tcPr>
            <w:tcW w:w="921" w:type="dxa"/>
          </w:tcPr>
          <w:p w:rsidR="00B71A18" w:rsidRPr="002D0E86" w:rsidRDefault="001A313C" w:rsidP="00F316A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E86">
              <w:rPr>
                <w:rFonts w:ascii="Times New Roman" w:hAnsi="Times New Roman" w:cs="Times New Roman"/>
              </w:rPr>
              <w:t>86</w:t>
            </w:r>
          </w:p>
        </w:tc>
        <w:tc>
          <w:tcPr>
            <w:tcW w:w="922" w:type="dxa"/>
            <w:shd w:val="clear" w:color="auto" w:fill="CCECFF"/>
          </w:tcPr>
          <w:p w:rsidR="00B71A18" w:rsidRPr="001205C6" w:rsidRDefault="001A313C" w:rsidP="00F316A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205C6">
              <w:rPr>
                <w:rFonts w:ascii="Times New Roman" w:hAnsi="Times New Roman" w:cs="Times New Roman"/>
                <w:b/>
              </w:rPr>
              <w:t>522+1 заоч</w:t>
            </w:r>
          </w:p>
        </w:tc>
      </w:tr>
      <w:tr w:rsidR="001205C6" w:rsidRPr="002D0E86" w:rsidTr="001205C6">
        <w:tc>
          <w:tcPr>
            <w:cnfStyle w:val="001000000000" w:firstRow="0" w:lastRow="0" w:firstColumn="1" w:lastColumn="0" w:oddVBand="0" w:evenVBand="0" w:oddHBand="0" w:evenHBand="0" w:firstRowFirstColumn="0" w:firstRowLastColumn="0" w:lastRowFirstColumn="0" w:lastRowLastColumn="0"/>
            <w:tcW w:w="3794" w:type="dxa"/>
          </w:tcPr>
          <w:p w:rsidR="00B71A18" w:rsidRPr="002D0E86" w:rsidRDefault="00B71A18" w:rsidP="00B22781">
            <w:pPr>
              <w:spacing w:after="0"/>
              <w:contextualSpacing/>
              <w:rPr>
                <w:rFonts w:ascii="Times New Roman" w:hAnsi="Times New Roman" w:cs="Times New Roman"/>
                <w:b w:val="0"/>
                <w:bCs w:val="0"/>
              </w:rPr>
            </w:pPr>
            <w:r w:rsidRPr="002D0E86">
              <w:rPr>
                <w:rFonts w:ascii="Times New Roman" w:hAnsi="Times New Roman" w:cs="Times New Roman"/>
                <w:b w:val="0"/>
                <w:bCs w:val="0"/>
              </w:rPr>
              <w:t>%</w:t>
            </w:r>
          </w:p>
        </w:tc>
        <w:tc>
          <w:tcPr>
            <w:tcW w:w="921" w:type="dxa"/>
          </w:tcPr>
          <w:p w:rsidR="00B71A18" w:rsidRPr="002D0E86" w:rsidRDefault="002D0E86" w:rsidP="00F316A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96%</w:t>
            </w:r>
          </w:p>
        </w:tc>
        <w:tc>
          <w:tcPr>
            <w:tcW w:w="921" w:type="dxa"/>
          </w:tcPr>
          <w:p w:rsidR="00B71A18" w:rsidRPr="002D0E86" w:rsidRDefault="002D0E86" w:rsidP="00F316A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96%</w:t>
            </w:r>
          </w:p>
        </w:tc>
        <w:tc>
          <w:tcPr>
            <w:tcW w:w="922" w:type="dxa"/>
          </w:tcPr>
          <w:p w:rsidR="00B71A18" w:rsidRPr="002D0E86" w:rsidRDefault="002D0E86" w:rsidP="00F316A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96%</w:t>
            </w:r>
          </w:p>
        </w:tc>
        <w:tc>
          <w:tcPr>
            <w:tcW w:w="921" w:type="dxa"/>
          </w:tcPr>
          <w:p w:rsidR="00B71A18" w:rsidRPr="002D0E86" w:rsidRDefault="002D0E86" w:rsidP="00F316A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98%</w:t>
            </w:r>
          </w:p>
        </w:tc>
        <w:tc>
          <w:tcPr>
            <w:tcW w:w="921" w:type="dxa"/>
          </w:tcPr>
          <w:p w:rsidR="00B71A18" w:rsidRPr="002D0E86" w:rsidRDefault="002D0E86" w:rsidP="00F316A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91%</w:t>
            </w:r>
          </w:p>
        </w:tc>
        <w:tc>
          <w:tcPr>
            <w:tcW w:w="922" w:type="dxa"/>
            <w:shd w:val="clear" w:color="auto" w:fill="CCECFF"/>
          </w:tcPr>
          <w:p w:rsidR="00B71A18" w:rsidRPr="001205C6" w:rsidRDefault="002D0E86" w:rsidP="00F316AB">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rPr>
            </w:pPr>
            <w:r w:rsidRPr="001205C6">
              <w:rPr>
                <w:rFonts w:ascii="Times New Roman" w:hAnsi="Times New Roman" w:cs="Times New Roman"/>
                <w:b/>
                <w:i/>
              </w:rPr>
              <w:t>96%</w:t>
            </w:r>
          </w:p>
        </w:tc>
      </w:tr>
      <w:tr w:rsidR="002D0E86" w:rsidRPr="002D0E86" w:rsidTr="001205C6">
        <w:tc>
          <w:tcPr>
            <w:cnfStyle w:val="001000000000" w:firstRow="0" w:lastRow="0" w:firstColumn="1" w:lastColumn="0" w:oddVBand="0" w:evenVBand="0" w:oddHBand="0" w:evenHBand="0" w:firstRowFirstColumn="0" w:firstRowLastColumn="0" w:lastRowFirstColumn="0" w:lastRowLastColumn="0"/>
            <w:tcW w:w="3794" w:type="dxa"/>
          </w:tcPr>
          <w:p w:rsidR="002D0E86" w:rsidRPr="002D0E86" w:rsidRDefault="002D0E86" w:rsidP="002D0E86">
            <w:pPr>
              <w:spacing w:after="0"/>
              <w:contextualSpacing/>
              <w:rPr>
                <w:rFonts w:ascii="Times New Roman" w:hAnsi="Times New Roman" w:cs="Times New Roman"/>
                <w:b w:val="0"/>
                <w:bCs w:val="0"/>
              </w:rPr>
            </w:pPr>
            <w:r w:rsidRPr="002D0E86">
              <w:rPr>
                <w:rFonts w:ascii="Times New Roman" w:hAnsi="Times New Roman" w:cs="Times New Roman"/>
                <w:b w:val="0"/>
                <w:bCs w:val="0"/>
              </w:rPr>
              <w:t xml:space="preserve">Окончили на «отлично» </w:t>
            </w:r>
          </w:p>
        </w:tc>
        <w:tc>
          <w:tcPr>
            <w:tcW w:w="921" w:type="dxa"/>
          </w:tcPr>
          <w:p w:rsidR="002D0E86" w:rsidRDefault="0050153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7</w:t>
            </w:r>
          </w:p>
        </w:tc>
        <w:tc>
          <w:tcPr>
            <w:tcW w:w="921" w:type="dxa"/>
          </w:tcPr>
          <w:p w:rsidR="002D0E86" w:rsidRDefault="0050153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7</w:t>
            </w:r>
          </w:p>
        </w:tc>
        <w:tc>
          <w:tcPr>
            <w:tcW w:w="922" w:type="dxa"/>
          </w:tcPr>
          <w:p w:rsidR="002D0E86" w:rsidRDefault="0050153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3</w:t>
            </w:r>
          </w:p>
        </w:tc>
        <w:tc>
          <w:tcPr>
            <w:tcW w:w="921" w:type="dxa"/>
          </w:tcPr>
          <w:p w:rsidR="002D0E86" w:rsidRDefault="00D2668B"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3</w:t>
            </w:r>
          </w:p>
        </w:tc>
        <w:tc>
          <w:tcPr>
            <w:tcW w:w="921" w:type="dxa"/>
          </w:tcPr>
          <w:p w:rsidR="002D0E86" w:rsidRDefault="00D2668B"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1</w:t>
            </w:r>
          </w:p>
        </w:tc>
        <w:tc>
          <w:tcPr>
            <w:tcW w:w="922" w:type="dxa"/>
            <w:shd w:val="clear" w:color="auto" w:fill="CCECFF"/>
          </w:tcPr>
          <w:p w:rsidR="002D0E86" w:rsidRPr="001205C6" w:rsidRDefault="00D2668B"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rPr>
            </w:pPr>
            <w:r w:rsidRPr="001205C6">
              <w:rPr>
                <w:rFonts w:ascii="Times New Roman" w:hAnsi="Times New Roman" w:cs="Times New Roman"/>
                <w:b/>
                <w:i/>
              </w:rPr>
              <w:t>21</w:t>
            </w:r>
          </w:p>
        </w:tc>
      </w:tr>
      <w:tr w:rsidR="002D0E86" w:rsidRPr="002D0E86" w:rsidTr="001205C6">
        <w:tc>
          <w:tcPr>
            <w:cnfStyle w:val="001000000000" w:firstRow="0" w:lastRow="0" w:firstColumn="1" w:lastColumn="0" w:oddVBand="0" w:evenVBand="0" w:oddHBand="0" w:evenHBand="0" w:firstRowFirstColumn="0" w:firstRowLastColumn="0" w:lastRowFirstColumn="0" w:lastRowLastColumn="0"/>
            <w:tcW w:w="3794" w:type="dxa"/>
          </w:tcPr>
          <w:p w:rsidR="002D0E86" w:rsidRPr="002D0E86" w:rsidRDefault="002D0E86" w:rsidP="002D0E86">
            <w:pPr>
              <w:spacing w:before="120"/>
              <w:contextualSpacing/>
              <w:rPr>
                <w:rFonts w:ascii="Times New Roman" w:hAnsi="Times New Roman" w:cs="Times New Roman"/>
                <w:b w:val="0"/>
                <w:bCs w:val="0"/>
              </w:rPr>
            </w:pPr>
            <w:r w:rsidRPr="002D0E86">
              <w:rPr>
                <w:rFonts w:ascii="Times New Roman" w:hAnsi="Times New Roman" w:cs="Times New Roman"/>
                <w:b w:val="0"/>
                <w:bCs w:val="0"/>
              </w:rPr>
              <w:t>%</w:t>
            </w:r>
          </w:p>
        </w:tc>
        <w:tc>
          <w:tcPr>
            <w:tcW w:w="921" w:type="dxa"/>
          </w:tcPr>
          <w:p w:rsidR="002D0E86" w:rsidRDefault="00D2668B"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5%</w:t>
            </w:r>
          </w:p>
        </w:tc>
        <w:tc>
          <w:tcPr>
            <w:tcW w:w="921" w:type="dxa"/>
          </w:tcPr>
          <w:p w:rsidR="002D0E86" w:rsidRDefault="00D2668B"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6%</w:t>
            </w:r>
          </w:p>
        </w:tc>
        <w:tc>
          <w:tcPr>
            <w:tcW w:w="922" w:type="dxa"/>
          </w:tcPr>
          <w:p w:rsidR="002D0E86" w:rsidRDefault="00D2668B"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3%</w:t>
            </w:r>
          </w:p>
        </w:tc>
        <w:tc>
          <w:tcPr>
            <w:tcW w:w="921" w:type="dxa"/>
          </w:tcPr>
          <w:p w:rsidR="002D0E86" w:rsidRDefault="00D2668B"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3%</w:t>
            </w:r>
          </w:p>
        </w:tc>
        <w:tc>
          <w:tcPr>
            <w:tcW w:w="921" w:type="dxa"/>
          </w:tcPr>
          <w:p w:rsidR="002D0E86" w:rsidRDefault="00D2668B"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1%</w:t>
            </w:r>
          </w:p>
        </w:tc>
        <w:tc>
          <w:tcPr>
            <w:tcW w:w="922" w:type="dxa"/>
            <w:shd w:val="clear" w:color="auto" w:fill="CCECFF"/>
          </w:tcPr>
          <w:p w:rsidR="002D0E86" w:rsidRPr="001205C6" w:rsidRDefault="00D2668B"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rPr>
            </w:pPr>
            <w:r w:rsidRPr="001205C6">
              <w:rPr>
                <w:rFonts w:ascii="Times New Roman" w:hAnsi="Times New Roman" w:cs="Times New Roman"/>
                <w:b/>
                <w:i/>
              </w:rPr>
              <w:t>4%</w:t>
            </w:r>
          </w:p>
        </w:tc>
      </w:tr>
      <w:tr w:rsidR="001205C6" w:rsidRPr="002D0E86" w:rsidTr="001205C6">
        <w:tc>
          <w:tcPr>
            <w:cnfStyle w:val="001000000000" w:firstRow="0" w:lastRow="0" w:firstColumn="1" w:lastColumn="0" w:oddVBand="0" w:evenVBand="0" w:oddHBand="0" w:evenHBand="0" w:firstRowFirstColumn="0" w:firstRowLastColumn="0" w:lastRowFirstColumn="0" w:lastRowLastColumn="0"/>
            <w:tcW w:w="3794" w:type="dxa"/>
          </w:tcPr>
          <w:p w:rsidR="002D0E86" w:rsidRPr="002D0E86" w:rsidRDefault="002D0E86" w:rsidP="002D0E86">
            <w:pPr>
              <w:spacing w:after="0"/>
              <w:contextualSpacing/>
              <w:rPr>
                <w:rFonts w:ascii="Times New Roman" w:hAnsi="Times New Roman" w:cs="Times New Roman"/>
                <w:b w:val="0"/>
                <w:bCs w:val="0"/>
              </w:rPr>
            </w:pPr>
            <w:r w:rsidRPr="002D0E86">
              <w:rPr>
                <w:rFonts w:ascii="Times New Roman" w:hAnsi="Times New Roman" w:cs="Times New Roman"/>
                <w:b w:val="0"/>
                <w:bCs w:val="0"/>
              </w:rPr>
              <w:t xml:space="preserve">Окончили на «5» и «4» </w:t>
            </w:r>
          </w:p>
        </w:tc>
        <w:tc>
          <w:tcPr>
            <w:tcW w:w="921" w:type="dxa"/>
          </w:tcPr>
          <w:p w:rsidR="002D0E86" w:rsidRPr="002D0E86" w:rsidRDefault="00D2668B"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37</w:t>
            </w:r>
          </w:p>
        </w:tc>
        <w:tc>
          <w:tcPr>
            <w:tcW w:w="921" w:type="dxa"/>
          </w:tcPr>
          <w:p w:rsidR="002D0E86" w:rsidRPr="002D0E86" w:rsidRDefault="00D2668B"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w:t>
            </w:r>
          </w:p>
        </w:tc>
        <w:tc>
          <w:tcPr>
            <w:tcW w:w="922" w:type="dxa"/>
          </w:tcPr>
          <w:p w:rsidR="002D0E86" w:rsidRPr="002D0E86" w:rsidRDefault="00D2668B"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17</w:t>
            </w:r>
          </w:p>
        </w:tc>
        <w:tc>
          <w:tcPr>
            <w:tcW w:w="921" w:type="dxa"/>
          </w:tcPr>
          <w:p w:rsidR="002D0E86" w:rsidRPr="002D0E86" w:rsidRDefault="00D2668B"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11</w:t>
            </w:r>
          </w:p>
        </w:tc>
        <w:tc>
          <w:tcPr>
            <w:tcW w:w="921" w:type="dxa"/>
          </w:tcPr>
          <w:p w:rsidR="002D0E86" w:rsidRPr="002D0E86" w:rsidRDefault="00D2668B"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c>
          <w:tcPr>
            <w:tcW w:w="922" w:type="dxa"/>
            <w:shd w:val="clear" w:color="auto" w:fill="CCECFF"/>
          </w:tcPr>
          <w:p w:rsidR="002D0E86" w:rsidRPr="001205C6" w:rsidRDefault="00D2668B"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205C6">
              <w:rPr>
                <w:rFonts w:ascii="Times New Roman" w:hAnsi="Times New Roman" w:cs="Times New Roman"/>
                <w:b/>
              </w:rPr>
              <w:t>100</w:t>
            </w:r>
          </w:p>
        </w:tc>
      </w:tr>
      <w:tr w:rsidR="001205C6" w:rsidRPr="002D0E86" w:rsidTr="001205C6">
        <w:tc>
          <w:tcPr>
            <w:cnfStyle w:val="001000000000" w:firstRow="0" w:lastRow="0" w:firstColumn="1" w:lastColumn="0" w:oddVBand="0" w:evenVBand="0" w:oddHBand="0" w:evenHBand="0" w:firstRowFirstColumn="0" w:firstRowLastColumn="0" w:lastRowFirstColumn="0" w:lastRowLastColumn="0"/>
            <w:tcW w:w="3794" w:type="dxa"/>
          </w:tcPr>
          <w:p w:rsidR="002D0E86" w:rsidRPr="002D0E86" w:rsidRDefault="002D0E86" w:rsidP="002D0E86">
            <w:pPr>
              <w:spacing w:before="120"/>
              <w:contextualSpacing/>
              <w:rPr>
                <w:rFonts w:ascii="Times New Roman" w:hAnsi="Times New Roman" w:cs="Times New Roman"/>
                <w:b w:val="0"/>
                <w:bCs w:val="0"/>
              </w:rPr>
            </w:pPr>
            <w:r w:rsidRPr="002D0E86">
              <w:rPr>
                <w:rFonts w:ascii="Times New Roman" w:hAnsi="Times New Roman" w:cs="Times New Roman"/>
                <w:b w:val="0"/>
                <w:bCs w:val="0"/>
              </w:rPr>
              <w:t>%</w:t>
            </w:r>
          </w:p>
        </w:tc>
        <w:tc>
          <w:tcPr>
            <w:tcW w:w="921" w:type="dxa"/>
          </w:tcPr>
          <w:p w:rsidR="002D0E86" w:rsidRPr="002D0E86" w:rsidRDefault="00D2668B" w:rsidP="002D0E86">
            <w:pPr>
              <w:spacing w:before="12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27%</w:t>
            </w:r>
          </w:p>
        </w:tc>
        <w:tc>
          <w:tcPr>
            <w:tcW w:w="921" w:type="dxa"/>
          </w:tcPr>
          <w:p w:rsidR="002D0E86" w:rsidRPr="002D0E86" w:rsidRDefault="00D2668B" w:rsidP="002D0E86">
            <w:pPr>
              <w:spacing w:before="12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23%</w:t>
            </w:r>
          </w:p>
        </w:tc>
        <w:tc>
          <w:tcPr>
            <w:tcW w:w="922" w:type="dxa"/>
          </w:tcPr>
          <w:p w:rsidR="002D0E86" w:rsidRPr="002D0E86" w:rsidRDefault="00D2668B" w:rsidP="002D0E86">
            <w:pPr>
              <w:spacing w:before="12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15%</w:t>
            </w:r>
          </w:p>
        </w:tc>
        <w:tc>
          <w:tcPr>
            <w:tcW w:w="921" w:type="dxa"/>
          </w:tcPr>
          <w:p w:rsidR="002D0E86" w:rsidRPr="002D0E86" w:rsidRDefault="00D2668B" w:rsidP="002D0E86">
            <w:pPr>
              <w:spacing w:before="12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12%</w:t>
            </w:r>
          </w:p>
        </w:tc>
        <w:tc>
          <w:tcPr>
            <w:tcW w:w="921" w:type="dxa"/>
          </w:tcPr>
          <w:p w:rsidR="002D0E86" w:rsidRPr="002D0E86" w:rsidRDefault="00D2668B" w:rsidP="002D0E86">
            <w:pPr>
              <w:spacing w:before="12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11%</w:t>
            </w:r>
          </w:p>
        </w:tc>
        <w:tc>
          <w:tcPr>
            <w:tcW w:w="922" w:type="dxa"/>
            <w:shd w:val="clear" w:color="auto" w:fill="CCECFF"/>
          </w:tcPr>
          <w:p w:rsidR="002D0E86" w:rsidRPr="001205C6" w:rsidRDefault="00D2668B" w:rsidP="002D0E86">
            <w:pPr>
              <w:spacing w:before="12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rPr>
            </w:pPr>
            <w:r w:rsidRPr="001205C6">
              <w:rPr>
                <w:rFonts w:ascii="Times New Roman" w:hAnsi="Times New Roman" w:cs="Times New Roman"/>
                <w:b/>
                <w:i/>
              </w:rPr>
              <w:t>18%</w:t>
            </w:r>
          </w:p>
        </w:tc>
      </w:tr>
      <w:tr w:rsidR="001205C6" w:rsidRPr="002D0E86" w:rsidTr="001205C6">
        <w:tc>
          <w:tcPr>
            <w:cnfStyle w:val="001000000000" w:firstRow="0" w:lastRow="0" w:firstColumn="1" w:lastColumn="0" w:oddVBand="0" w:evenVBand="0" w:oddHBand="0" w:evenHBand="0" w:firstRowFirstColumn="0" w:firstRowLastColumn="0" w:lastRowFirstColumn="0" w:lastRowLastColumn="0"/>
            <w:tcW w:w="3794" w:type="dxa"/>
          </w:tcPr>
          <w:p w:rsidR="002D0E86" w:rsidRPr="002D0E86" w:rsidRDefault="002D0E86" w:rsidP="002D0E86">
            <w:pPr>
              <w:spacing w:before="120"/>
              <w:contextualSpacing/>
              <w:jc w:val="center"/>
              <w:rPr>
                <w:rFonts w:ascii="Times New Roman" w:hAnsi="Times New Roman" w:cs="Times New Roman"/>
                <w:bCs w:val="0"/>
              </w:rPr>
            </w:pPr>
            <w:r w:rsidRPr="002D0E86">
              <w:rPr>
                <w:rFonts w:ascii="Times New Roman" w:hAnsi="Times New Roman" w:cs="Times New Roman"/>
                <w:bCs w:val="0"/>
              </w:rPr>
              <w:t>Уровень качества</w:t>
            </w:r>
          </w:p>
        </w:tc>
        <w:tc>
          <w:tcPr>
            <w:tcW w:w="921" w:type="dxa"/>
          </w:tcPr>
          <w:p w:rsidR="002D0E86" w:rsidRPr="002D0E86" w:rsidRDefault="00174901"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32%</w:t>
            </w:r>
          </w:p>
        </w:tc>
        <w:tc>
          <w:tcPr>
            <w:tcW w:w="921" w:type="dxa"/>
          </w:tcPr>
          <w:p w:rsidR="002D0E86" w:rsidRPr="002D0E86" w:rsidRDefault="00174901"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30%</w:t>
            </w:r>
          </w:p>
        </w:tc>
        <w:tc>
          <w:tcPr>
            <w:tcW w:w="922" w:type="dxa"/>
          </w:tcPr>
          <w:p w:rsidR="002D0E86" w:rsidRPr="002D0E86" w:rsidRDefault="00174901"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18%</w:t>
            </w:r>
          </w:p>
        </w:tc>
        <w:tc>
          <w:tcPr>
            <w:tcW w:w="921" w:type="dxa"/>
          </w:tcPr>
          <w:p w:rsidR="002D0E86" w:rsidRPr="002D0E86" w:rsidRDefault="00174901"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15%</w:t>
            </w:r>
          </w:p>
        </w:tc>
        <w:tc>
          <w:tcPr>
            <w:tcW w:w="921" w:type="dxa"/>
          </w:tcPr>
          <w:p w:rsidR="002D0E86" w:rsidRPr="002D0E86" w:rsidRDefault="00174901"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12%</w:t>
            </w:r>
          </w:p>
        </w:tc>
        <w:tc>
          <w:tcPr>
            <w:tcW w:w="922" w:type="dxa"/>
            <w:shd w:val="clear" w:color="auto" w:fill="CCECFF"/>
          </w:tcPr>
          <w:p w:rsidR="002D0E86" w:rsidRPr="001205C6" w:rsidRDefault="00174901"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205C6">
              <w:rPr>
                <w:rFonts w:ascii="Times New Roman" w:hAnsi="Times New Roman" w:cs="Times New Roman"/>
                <w:b/>
              </w:rPr>
              <w:t>22%</w:t>
            </w:r>
          </w:p>
        </w:tc>
      </w:tr>
      <w:tr w:rsidR="001205C6" w:rsidRPr="002D0E86" w:rsidTr="001205C6">
        <w:tc>
          <w:tcPr>
            <w:cnfStyle w:val="001000000000" w:firstRow="0" w:lastRow="0" w:firstColumn="1" w:lastColumn="0" w:oddVBand="0" w:evenVBand="0" w:oddHBand="0" w:evenHBand="0" w:firstRowFirstColumn="0" w:firstRowLastColumn="0" w:lastRowFirstColumn="0" w:lastRowLastColumn="0"/>
            <w:tcW w:w="3794" w:type="dxa"/>
          </w:tcPr>
          <w:p w:rsidR="002D0E86" w:rsidRPr="002D0E86" w:rsidRDefault="002D0E86" w:rsidP="002D0E86">
            <w:pPr>
              <w:spacing w:after="0"/>
              <w:contextualSpacing/>
              <w:rPr>
                <w:rFonts w:ascii="Times New Roman" w:hAnsi="Times New Roman" w:cs="Times New Roman"/>
                <w:b w:val="0"/>
                <w:bCs w:val="0"/>
              </w:rPr>
            </w:pPr>
            <w:r w:rsidRPr="002D0E86">
              <w:rPr>
                <w:rFonts w:ascii="Times New Roman" w:hAnsi="Times New Roman" w:cs="Times New Roman"/>
                <w:b w:val="0"/>
                <w:bCs w:val="0"/>
              </w:rPr>
              <w:t>Не освоили ФГОС</w:t>
            </w:r>
          </w:p>
        </w:tc>
        <w:tc>
          <w:tcPr>
            <w:tcW w:w="921" w:type="dxa"/>
          </w:tcPr>
          <w:p w:rsidR="002D0E86" w:rsidRPr="002D0E86" w:rsidRDefault="001205C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w:t>
            </w:r>
          </w:p>
        </w:tc>
        <w:tc>
          <w:tcPr>
            <w:tcW w:w="921" w:type="dxa"/>
          </w:tcPr>
          <w:p w:rsidR="002D0E86" w:rsidRPr="002D0E86" w:rsidRDefault="001205C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922" w:type="dxa"/>
          </w:tcPr>
          <w:p w:rsidR="002D0E86" w:rsidRPr="002D0E86" w:rsidRDefault="001205C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w:t>
            </w:r>
          </w:p>
        </w:tc>
        <w:tc>
          <w:tcPr>
            <w:tcW w:w="921" w:type="dxa"/>
          </w:tcPr>
          <w:p w:rsidR="002D0E86" w:rsidRPr="002D0E86" w:rsidRDefault="001205C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921" w:type="dxa"/>
          </w:tcPr>
          <w:p w:rsidR="002D0E86" w:rsidRPr="002D0E86" w:rsidRDefault="001205C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w:t>
            </w:r>
          </w:p>
        </w:tc>
        <w:tc>
          <w:tcPr>
            <w:tcW w:w="922" w:type="dxa"/>
            <w:shd w:val="clear" w:color="auto" w:fill="CCECFF"/>
          </w:tcPr>
          <w:p w:rsidR="002D0E86" w:rsidRPr="001205C6" w:rsidRDefault="001205C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24</w:t>
            </w:r>
          </w:p>
        </w:tc>
      </w:tr>
      <w:tr w:rsidR="001205C6" w:rsidRPr="002D0E86" w:rsidTr="001205C6">
        <w:tc>
          <w:tcPr>
            <w:cnfStyle w:val="001000000000" w:firstRow="0" w:lastRow="0" w:firstColumn="1" w:lastColumn="0" w:oddVBand="0" w:evenVBand="0" w:oddHBand="0" w:evenHBand="0" w:firstRowFirstColumn="0" w:firstRowLastColumn="0" w:lastRowFirstColumn="0" w:lastRowLastColumn="0"/>
            <w:tcW w:w="3794" w:type="dxa"/>
          </w:tcPr>
          <w:p w:rsidR="002D0E86" w:rsidRPr="002D0E86" w:rsidRDefault="002D0E86" w:rsidP="002D0E86">
            <w:pPr>
              <w:spacing w:after="0"/>
              <w:contextualSpacing/>
              <w:rPr>
                <w:rFonts w:ascii="Times New Roman" w:hAnsi="Times New Roman" w:cs="Times New Roman"/>
                <w:b w:val="0"/>
                <w:bCs w:val="0"/>
              </w:rPr>
            </w:pPr>
            <w:r w:rsidRPr="002D0E86">
              <w:rPr>
                <w:rFonts w:ascii="Times New Roman" w:hAnsi="Times New Roman" w:cs="Times New Roman"/>
                <w:b w:val="0"/>
                <w:bCs w:val="0"/>
              </w:rPr>
              <w:t>%</w:t>
            </w:r>
          </w:p>
        </w:tc>
        <w:tc>
          <w:tcPr>
            <w:tcW w:w="921" w:type="dxa"/>
          </w:tcPr>
          <w:p w:rsidR="002D0E86" w:rsidRPr="002D0E86" w:rsidRDefault="001205C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921" w:type="dxa"/>
          </w:tcPr>
          <w:p w:rsidR="002D0E86" w:rsidRPr="002D0E86" w:rsidRDefault="001205C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4%</w:t>
            </w:r>
          </w:p>
        </w:tc>
        <w:tc>
          <w:tcPr>
            <w:tcW w:w="922" w:type="dxa"/>
          </w:tcPr>
          <w:p w:rsidR="002D0E86" w:rsidRPr="002D0E86" w:rsidRDefault="001205C6" w:rsidP="002D0E86">
            <w:pPr>
              <w:spacing w:before="12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4%</w:t>
            </w:r>
          </w:p>
        </w:tc>
        <w:tc>
          <w:tcPr>
            <w:tcW w:w="921" w:type="dxa"/>
          </w:tcPr>
          <w:p w:rsidR="002D0E86" w:rsidRPr="002D0E86" w:rsidRDefault="001205C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2%</w:t>
            </w:r>
          </w:p>
        </w:tc>
        <w:tc>
          <w:tcPr>
            <w:tcW w:w="921" w:type="dxa"/>
          </w:tcPr>
          <w:p w:rsidR="002D0E86" w:rsidRPr="002D0E86" w:rsidRDefault="001205C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9%</w:t>
            </w:r>
          </w:p>
        </w:tc>
        <w:tc>
          <w:tcPr>
            <w:tcW w:w="922" w:type="dxa"/>
            <w:shd w:val="clear" w:color="auto" w:fill="CCECFF"/>
          </w:tcPr>
          <w:p w:rsidR="002D0E86" w:rsidRPr="001205C6" w:rsidRDefault="001205C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rPr>
            </w:pPr>
            <w:r>
              <w:rPr>
                <w:rFonts w:ascii="Times New Roman" w:hAnsi="Times New Roman" w:cs="Times New Roman"/>
                <w:b/>
                <w:i/>
              </w:rPr>
              <w:t>4%</w:t>
            </w:r>
          </w:p>
        </w:tc>
      </w:tr>
      <w:tr w:rsidR="001205C6" w:rsidRPr="002D0E86" w:rsidTr="001205C6">
        <w:tc>
          <w:tcPr>
            <w:cnfStyle w:val="001000000000" w:firstRow="0" w:lastRow="0" w:firstColumn="1" w:lastColumn="0" w:oddVBand="0" w:evenVBand="0" w:oddHBand="0" w:evenHBand="0" w:firstRowFirstColumn="0" w:firstRowLastColumn="0" w:lastRowFirstColumn="0" w:lastRowLastColumn="0"/>
            <w:tcW w:w="3794" w:type="dxa"/>
          </w:tcPr>
          <w:p w:rsidR="002D0E86" w:rsidRPr="002D0E86" w:rsidRDefault="002D0E86" w:rsidP="002D0E86">
            <w:pPr>
              <w:spacing w:after="0"/>
              <w:contextualSpacing/>
              <w:rPr>
                <w:rFonts w:ascii="Times New Roman" w:hAnsi="Times New Roman" w:cs="Times New Roman"/>
                <w:b w:val="0"/>
                <w:bCs w:val="0"/>
              </w:rPr>
            </w:pPr>
            <w:r w:rsidRPr="002D0E86">
              <w:rPr>
                <w:rFonts w:ascii="Times New Roman" w:hAnsi="Times New Roman" w:cs="Times New Roman"/>
                <w:b w:val="0"/>
                <w:bCs w:val="0"/>
              </w:rPr>
              <w:t xml:space="preserve"> Н/А </w:t>
            </w:r>
          </w:p>
        </w:tc>
        <w:tc>
          <w:tcPr>
            <w:tcW w:w="921" w:type="dxa"/>
          </w:tcPr>
          <w:p w:rsidR="002D0E86" w:rsidRPr="002D0E86" w:rsidRDefault="001205C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921" w:type="dxa"/>
          </w:tcPr>
          <w:p w:rsidR="002D0E86" w:rsidRPr="002D0E86" w:rsidRDefault="001205C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922" w:type="dxa"/>
          </w:tcPr>
          <w:p w:rsidR="002D0E86" w:rsidRPr="002D0E86" w:rsidRDefault="001205C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 заоч</w:t>
            </w:r>
          </w:p>
        </w:tc>
        <w:tc>
          <w:tcPr>
            <w:tcW w:w="921" w:type="dxa"/>
          </w:tcPr>
          <w:p w:rsidR="002D0E86" w:rsidRPr="002D0E86" w:rsidRDefault="001205C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921" w:type="dxa"/>
          </w:tcPr>
          <w:p w:rsidR="002D0E86" w:rsidRPr="002D0E86" w:rsidRDefault="001205C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922" w:type="dxa"/>
            <w:shd w:val="clear" w:color="auto" w:fill="CCECFF"/>
          </w:tcPr>
          <w:p w:rsidR="002D0E86" w:rsidRPr="001205C6" w:rsidRDefault="001205C6" w:rsidP="001205C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2+1 з</w:t>
            </w:r>
          </w:p>
        </w:tc>
      </w:tr>
      <w:tr w:rsidR="001205C6" w:rsidRPr="002D0E86" w:rsidTr="001205C6">
        <w:tc>
          <w:tcPr>
            <w:cnfStyle w:val="001000000000" w:firstRow="0" w:lastRow="0" w:firstColumn="1" w:lastColumn="0" w:oddVBand="0" w:evenVBand="0" w:oddHBand="0" w:evenHBand="0" w:firstRowFirstColumn="0" w:firstRowLastColumn="0" w:lastRowFirstColumn="0" w:lastRowLastColumn="0"/>
            <w:tcW w:w="3794" w:type="dxa"/>
          </w:tcPr>
          <w:p w:rsidR="002D0E86" w:rsidRPr="002D0E86" w:rsidRDefault="002D0E86" w:rsidP="002D0E86">
            <w:pPr>
              <w:spacing w:after="0"/>
              <w:contextualSpacing/>
              <w:rPr>
                <w:rFonts w:ascii="Times New Roman" w:hAnsi="Times New Roman" w:cs="Times New Roman"/>
                <w:b w:val="0"/>
                <w:bCs w:val="0"/>
              </w:rPr>
            </w:pPr>
            <w:r w:rsidRPr="002D0E86">
              <w:rPr>
                <w:rFonts w:ascii="Times New Roman" w:hAnsi="Times New Roman" w:cs="Times New Roman"/>
                <w:b w:val="0"/>
                <w:bCs w:val="0"/>
              </w:rPr>
              <w:t>%</w:t>
            </w:r>
          </w:p>
        </w:tc>
        <w:tc>
          <w:tcPr>
            <w:tcW w:w="921" w:type="dxa"/>
          </w:tcPr>
          <w:p w:rsidR="002D0E86" w:rsidRPr="002D0E86" w:rsidRDefault="001205C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0</w:t>
            </w:r>
          </w:p>
        </w:tc>
        <w:tc>
          <w:tcPr>
            <w:tcW w:w="921" w:type="dxa"/>
          </w:tcPr>
          <w:p w:rsidR="002D0E86" w:rsidRPr="002D0E86" w:rsidRDefault="001205C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0,9%</w:t>
            </w:r>
          </w:p>
        </w:tc>
        <w:tc>
          <w:tcPr>
            <w:tcW w:w="922" w:type="dxa"/>
          </w:tcPr>
          <w:p w:rsidR="002D0E86" w:rsidRPr="002D0E86" w:rsidRDefault="001205C6" w:rsidP="002D0E86">
            <w:pPr>
              <w:spacing w:before="12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33%</w:t>
            </w:r>
          </w:p>
        </w:tc>
        <w:tc>
          <w:tcPr>
            <w:tcW w:w="921" w:type="dxa"/>
          </w:tcPr>
          <w:p w:rsidR="002D0E86" w:rsidRPr="002D0E86" w:rsidRDefault="001205C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0</w:t>
            </w:r>
          </w:p>
        </w:tc>
        <w:tc>
          <w:tcPr>
            <w:tcW w:w="921" w:type="dxa"/>
          </w:tcPr>
          <w:p w:rsidR="002D0E86" w:rsidRPr="002D0E86" w:rsidRDefault="001205C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1%</w:t>
            </w:r>
          </w:p>
        </w:tc>
        <w:tc>
          <w:tcPr>
            <w:tcW w:w="922" w:type="dxa"/>
            <w:shd w:val="clear" w:color="auto" w:fill="CCECFF"/>
          </w:tcPr>
          <w:p w:rsidR="002D0E86" w:rsidRPr="001205C6" w:rsidRDefault="001205C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rPr>
            </w:pPr>
            <w:r>
              <w:rPr>
                <w:rFonts w:ascii="Times New Roman" w:hAnsi="Times New Roman" w:cs="Times New Roman"/>
                <w:b/>
                <w:i/>
              </w:rPr>
              <w:t>0,5%</w:t>
            </w:r>
          </w:p>
        </w:tc>
      </w:tr>
      <w:tr w:rsidR="001205C6" w:rsidRPr="002D0E86" w:rsidTr="00FF1224">
        <w:trPr>
          <w:trHeight w:val="679"/>
        </w:trPr>
        <w:tc>
          <w:tcPr>
            <w:cnfStyle w:val="001000000000" w:firstRow="0" w:lastRow="0" w:firstColumn="1" w:lastColumn="0" w:oddVBand="0" w:evenVBand="0" w:oddHBand="0" w:evenHBand="0" w:firstRowFirstColumn="0" w:firstRowLastColumn="0" w:lastRowFirstColumn="0" w:lastRowLastColumn="0"/>
            <w:tcW w:w="3794" w:type="dxa"/>
          </w:tcPr>
          <w:p w:rsidR="002D0E86" w:rsidRPr="002D0E86" w:rsidRDefault="002D0E86" w:rsidP="002D0E86">
            <w:pPr>
              <w:spacing w:before="120"/>
              <w:contextualSpacing/>
              <w:rPr>
                <w:rFonts w:ascii="Times New Roman" w:hAnsi="Times New Roman" w:cs="Times New Roman"/>
                <w:b w:val="0"/>
                <w:bCs w:val="0"/>
              </w:rPr>
            </w:pPr>
            <w:r w:rsidRPr="002D0E86">
              <w:rPr>
                <w:rFonts w:ascii="Times New Roman" w:hAnsi="Times New Roman" w:cs="Times New Roman"/>
                <w:b w:val="0"/>
                <w:bCs w:val="0"/>
              </w:rPr>
              <w:t>Переведены условно по результатам 2020-2021 уч.г.</w:t>
            </w:r>
          </w:p>
        </w:tc>
        <w:tc>
          <w:tcPr>
            <w:tcW w:w="921" w:type="dxa"/>
          </w:tcPr>
          <w:p w:rsid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3F11F7" w:rsidRPr="002D0E86" w:rsidRDefault="003F11F7"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921" w:type="dxa"/>
          </w:tcPr>
          <w:p w:rsid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3F11F7" w:rsidRPr="002D0E86" w:rsidRDefault="003F11F7"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922" w:type="dxa"/>
          </w:tcPr>
          <w:p w:rsid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3F11F7" w:rsidRDefault="003F11F7"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p w:rsidR="003F11F7" w:rsidRPr="002D0E86" w:rsidRDefault="003F11F7"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21" w:type="dxa"/>
          </w:tcPr>
          <w:p w:rsid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3F11F7" w:rsidRPr="002D0E86" w:rsidRDefault="003F11F7"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921" w:type="dxa"/>
          </w:tcPr>
          <w:p w:rsid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3F11F7" w:rsidRPr="002D0E86" w:rsidRDefault="003F11F7"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922" w:type="dxa"/>
            <w:shd w:val="clear" w:color="auto" w:fill="CCECFF"/>
          </w:tcPr>
          <w:p w:rsidR="002D0E86" w:rsidRDefault="002D0E86"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p w:rsidR="003F11F7" w:rsidRPr="001205C6" w:rsidRDefault="003F11F7"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6</w:t>
            </w:r>
          </w:p>
        </w:tc>
      </w:tr>
      <w:tr w:rsidR="002D0E86" w:rsidRPr="002D0E86" w:rsidTr="001205C6">
        <w:tc>
          <w:tcPr>
            <w:cnfStyle w:val="001000000000" w:firstRow="0" w:lastRow="0" w:firstColumn="1" w:lastColumn="0" w:oddVBand="0" w:evenVBand="0" w:oddHBand="0" w:evenHBand="0" w:firstRowFirstColumn="0" w:firstRowLastColumn="0" w:lastRowFirstColumn="0" w:lastRowLastColumn="0"/>
            <w:tcW w:w="3794" w:type="dxa"/>
          </w:tcPr>
          <w:p w:rsidR="002D0E86" w:rsidRPr="002D0E86" w:rsidRDefault="002D0E86" w:rsidP="002D0E86">
            <w:pPr>
              <w:spacing w:before="120"/>
              <w:contextualSpacing/>
              <w:jc w:val="center"/>
              <w:rPr>
                <w:rFonts w:ascii="Times New Roman" w:hAnsi="Times New Roman" w:cs="Times New Roman"/>
                <w:bCs w:val="0"/>
              </w:rPr>
            </w:pPr>
            <w:r w:rsidRPr="002D0E86">
              <w:rPr>
                <w:rFonts w:ascii="Times New Roman" w:hAnsi="Times New Roman" w:cs="Times New Roman"/>
                <w:bCs w:val="0"/>
              </w:rPr>
              <w:t>Уровень обученности</w:t>
            </w:r>
          </w:p>
        </w:tc>
        <w:tc>
          <w:tcPr>
            <w:tcW w:w="921" w:type="dxa"/>
          </w:tcPr>
          <w:p w:rsidR="002D0E86" w:rsidRPr="002D0E86" w:rsidRDefault="00AD0559"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96%</w:t>
            </w:r>
          </w:p>
        </w:tc>
        <w:tc>
          <w:tcPr>
            <w:tcW w:w="921" w:type="dxa"/>
          </w:tcPr>
          <w:p w:rsidR="002D0E86" w:rsidRPr="002D0E86" w:rsidRDefault="00AD0559"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96%</w:t>
            </w:r>
          </w:p>
        </w:tc>
        <w:tc>
          <w:tcPr>
            <w:tcW w:w="922" w:type="dxa"/>
          </w:tcPr>
          <w:p w:rsidR="002D0E86" w:rsidRPr="002D0E86" w:rsidRDefault="00AD0559"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96%</w:t>
            </w:r>
          </w:p>
        </w:tc>
        <w:tc>
          <w:tcPr>
            <w:tcW w:w="921" w:type="dxa"/>
          </w:tcPr>
          <w:p w:rsidR="002D0E86" w:rsidRPr="002D0E86" w:rsidRDefault="00AD0559"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98%</w:t>
            </w:r>
          </w:p>
        </w:tc>
        <w:tc>
          <w:tcPr>
            <w:tcW w:w="921" w:type="dxa"/>
          </w:tcPr>
          <w:p w:rsidR="002D0E86" w:rsidRPr="002D0E86" w:rsidRDefault="00AD0559"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91%</w:t>
            </w:r>
          </w:p>
        </w:tc>
        <w:tc>
          <w:tcPr>
            <w:tcW w:w="922" w:type="dxa"/>
            <w:shd w:val="clear" w:color="auto" w:fill="CCECFF"/>
          </w:tcPr>
          <w:p w:rsidR="002D0E86" w:rsidRPr="001205C6" w:rsidRDefault="00AD0559" w:rsidP="002D0E8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96%</w:t>
            </w:r>
          </w:p>
        </w:tc>
      </w:tr>
    </w:tbl>
    <w:p w:rsidR="00B71A18" w:rsidRDefault="00B71A18" w:rsidP="0077393B">
      <w:pPr>
        <w:spacing w:after="0"/>
        <w:jc w:val="both"/>
        <w:rPr>
          <w:rFonts w:ascii="Times New Roman" w:hAnsi="Times New Roman" w:cs="Times New Roman"/>
          <w:iCs/>
          <w:sz w:val="24"/>
          <w:szCs w:val="24"/>
        </w:rPr>
      </w:pPr>
    </w:p>
    <w:p w:rsidR="00C02E3F" w:rsidRDefault="0077393B" w:rsidP="0077393B">
      <w:pPr>
        <w:spacing w:after="0"/>
        <w:jc w:val="both"/>
        <w:rPr>
          <w:rFonts w:ascii="Times New Roman" w:hAnsi="Times New Roman" w:cs="Times New Roman"/>
          <w:iCs/>
          <w:sz w:val="24"/>
          <w:szCs w:val="24"/>
        </w:rPr>
      </w:pPr>
      <w:r>
        <w:rPr>
          <w:rFonts w:ascii="Times New Roman" w:hAnsi="Times New Roman" w:cs="Times New Roman"/>
          <w:iCs/>
          <w:sz w:val="24"/>
          <w:szCs w:val="24"/>
        </w:rPr>
        <w:t xml:space="preserve">  </w:t>
      </w:r>
      <w:r w:rsidR="00C02E3F">
        <w:rPr>
          <w:rFonts w:ascii="Times New Roman" w:hAnsi="Times New Roman" w:cs="Times New Roman"/>
          <w:iCs/>
          <w:sz w:val="24"/>
          <w:szCs w:val="24"/>
        </w:rPr>
        <w:t xml:space="preserve">       </w:t>
      </w:r>
      <w:r w:rsidR="00727BE0" w:rsidRPr="001713C7">
        <w:rPr>
          <w:rFonts w:ascii="Times New Roman" w:hAnsi="Times New Roman" w:cs="Times New Roman"/>
          <w:iCs/>
          <w:sz w:val="24"/>
          <w:szCs w:val="24"/>
        </w:rPr>
        <w:t>Если сравнить результаты 20</w:t>
      </w:r>
      <w:r w:rsidR="001713C7">
        <w:rPr>
          <w:rFonts w:ascii="Times New Roman" w:hAnsi="Times New Roman" w:cs="Times New Roman"/>
          <w:iCs/>
          <w:sz w:val="24"/>
          <w:szCs w:val="24"/>
        </w:rPr>
        <w:t>2</w:t>
      </w:r>
      <w:r w:rsidR="00FF1224">
        <w:rPr>
          <w:rFonts w:ascii="Times New Roman" w:hAnsi="Times New Roman" w:cs="Times New Roman"/>
          <w:iCs/>
          <w:sz w:val="24"/>
          <w:szCs w:val="24"/>
        </w:rPr>
        <w:t>1</w:t>
      </w:r>
      <w:r w:rsidR="00727BE0" w:rsidRPr="001713C7">
        <w:rPr>
          <w:rFonts w:ascii="Times New Roman" w:hAnsi="Times New Roman" w:cs="Times New Roman"/>
          <w:iCs/>
          <w:sz w:val="24"/>
          <w:szCs w:val="24"/>
        </w:rPr>
        <w:t xml:space="preserve"> год</w:t>
      </w:r>
      <w:r w:rsidR="00CF6A6B">
        <w:rPr>
          <w:rFonts w:ascii="Times New Roman" w:hAnsi="Times New Roman" w:cs="Times New Roman"/>
          <w:iCs/>
          <w:sz w:val="24"/>
          <w:szCs w:val="24"/>
        </w:rPr>
        <w:t>а</w:t>
      </w:r>
      <w:r w:rsidR="00727BE0" w:rsidRPr="001713C7">
        <w:rPr>
          <w:rFonts w:ascii="Times New Roman" w:hAnsi="Times New Roman" w:cs="Times New Roman"/>
          <w:iCs/>
          <w:sz w:val="24"/>
          <w:szCs w:val="24"/>
        </w:rPr>
        <w:t xml:space="preserve"> с результатами 20</w:t>
      </w:r>
      <w:r w:rsidR="00FF1224">
        <w:rPr>
          <w:rFonts w:ascii="Times New Roman" w:hAnsi="Times New Roman" w:cs="Times New Roman"/>
          <w:iCs/>
          <w:sz w:val="24"/>
          <w:szCs w:val="24"/>
        </w:rPr>
        <w:t>20</w:t>
      </w:r>
      <w:r w:rsidR="00727BE0" w:rsidRPr="001713C7">
        <w:rPr>
          <w:rFonts w:ascii="Times New Roman" w:hAnsi="Times New Roman" w:cs="Times New Roman"/>
          <w:iCs/>
          <w:sz w:val="24"/>
          <w:szCs w:val="24"/>
        </w:rPr>
        <w:t xml:space="preserve"> год</w:t>
      </w:r>
      <w:r w:rsidR="000B4BF0">
        <w:rPr>
          <w:rFonts w:ascii="Times New Roman" w:hAnsi="Times New Roman" w:cs="Times New Roman"/>
          <w:iCs/>
          <w:sz w:val="24"/>
          <w:szCs w:val="24"/>
        </w:rPr>
        <w:t>а</w:t>
      </w:r>
      <w:r w:rsidR="00727BE0" w:rsidRPr="001713C7">
        <w:rPr>
          <w:rFonts w:ascii="Times New Roman" w:hAnsi="Times New Roman" w:cs="Times New Roman"/>
          <w:iCs/>
          <w:sz w:val="24"/>
          <w:szCs w:val="24"/>
        </w:rPr>
        <w:t>, то можно отметить</w:t>
      </w:r>
      <w:r w:rsidR="000B4BF0">
        <w:rPr>
          <w:rFonts w:ascii="Times New Roman" w:hAnsi="Times New Roman" w:cs="Times New Roman"/>
          <w:iCs/>
          <w:sz w:val="24"/>
          <w:szCs w:val="24"/>
        </w:rPr>
        <w:t xml:space="preserve"> </w:t>
      </w:r>
      <w:r w:rsidR="00CF6A6B">
        <w:rPr>
          <w:rFonts w:ascii="Times New Roman" w:hAnsi="Times New Roman" w:cs="Times New Roman"/>
          <w:iCs/>
          <w:sz w:val="24"/>
          <w:szCs w:val="24"/>
        </w:rPr>
        <w:t xml:space="preserve">следующее: контингент обучающихся увеличился на 64 человека, уровень </w:t>
      </w:r>
      <w:r w:rsidR="000B4BF0">
        <w:rPr>
          <w:rFonts w:ascii="Times New Roman" w:hAnsi="Times New Roman" w:cs="Times New Roman"/>
          <w:iCs/>
          <w:sz w:val="24"/>
          <w:szCs w:val="24"/>
        </w:rPr>
        <w:t xml:space="preserve">качества и обученности обучающихся 5-9 классов </w:t>
      </w:r>
      <w:r w:rsidR="00CF6A6B">
        <w:rPr>
          <w:rFonts w:ascii="Times New Roman" w:hAnsi="Times New Roman" w:cs="Times New Roman"/>
          <w:iCs/>
          <w:sz w:val="24"/>
          <w:szCs w:val="24"/>
        </w:rPr>
        <w:t xml:space="preserve">на том же уровне - </w:t>
      </w:r>
      <w:r w:rsidR="000B4BF0">
        <w:rPr>
          <w:rFonts w:ascii="Times New Roman" w:hAnsi="Times New Roman" w:cs="Times New Roman"/>
          <w:iCs/>
          <w:sz w:val="24"/>
          <w:szCs w:val="24"/>
        </w:rPr>
        <w:t>22% (качественный уровень), 9</w:t>
      </w:r>
      <w:r w:rsidR="006E3738">
        <w:rPr>
          <w:rFonts w:ascii="Times New Roman" w:hAnsi="Times New Roman" w:cs="Times New Roman"/>
          <w:iCs/>
          <w:sz w:val="24"/>
          <w:szCs w:val="24"/>
        </w:rPr>
        <w:t>6</w:t>
      </w:r>
      <w:r w:rsidR="000B4BF0">
        <w:rPr>
          <w:rFonts w:ascii="Times New Roman" w:hAnsi="Times New Roman" w:cs="Times New Roman"/>
          <w:iCs/>
          <w:sz w:val="24"/>
          <w:szCs w:val="24"/>
        </w:rPr>
        <w:t>% (успеваемость).</w:t>
      </w:r>
      <w:r w:rsidR="006E3738">
        <w:rPr>
          <w:rFonts w:ascii="Times New Roman" w:hAnsi="Times New Roman" w:cs="Times New Roman"/>
          <w:iCs/>
          <w:sz w:val="24"/>
          <w:szCs w:val="24"/>
        </w:rPr>
        <w:t xml:space="preserve"> Успеваемость снизилась</w:t>
      </w:r>
      <w:r w:rsidR="00CF6A6B">
        <w:rPr>
          <w:rFonts w:ascii="Times New Roman" w:hAnsi="Times New Roman" w:cs="Times New Roman"/>
          <w:iCs/>
          <w:sz w:val="24"/>
          <w:szCs w:val="24"/>
        </w:rPr>
        <w:t xml:space="preserve"> на 2% по сравнению с результатами 2020 года из-за низкой успеваемости учеников 9-х классов.</w:t>
      </w:r>
      <w:r w:rsidR="006E3738">
        <w:rPr>
          <w:rFonts w:ascii="Times New Roman" w:hAnsi="Times New Roman" w:cs="Times New Roman"/>
          <w:iCs/>
          <w:sz w:val="24"/>
          <w:szCs w:val="24"/>
        </w:rPr>
        <w:t xml:space="preserve"> </w:t>
      </w:r>
      <w:r w:rsidR="00CF6A6B">
        <w:rPr>
          <w:rFonts w:ascii="Times New Roman" w:hAnsi="Times New Roman" w:cs="Times New Roman"/>
          <w:iCs/>
          <w:sz w:val="24"/>
          <w:szCs w:val="24"/>
        </w:rPr>
        <w:t xml:space="preserve">Поддерживается уровень обучающихся, которые учатся на «отлично» и на «5» и «4». Повысили </w:t>
      </w:r>
      <w:r w:rsidR="00E26219">
        <w:rPr>
          <w:rFonts w:ascii="Times New Roman" w:hAnsi="Times New Roman" w:cs="Times New Roman"/>
          <w:iCs/>
          <w:sz w:val="24"/>
          <w:szCs w:val="24"/>
        </w:rPr>
        <w:t>уровень учебных достижений параллель 6-7 классов.</w:t>
      </w:r>
      <w:r w:rsidR="00CF6A6B">
        <w:rPr>
          <w:rFonts w:ascii="Times New Roman" w:hAnsi="Times New Roman" w:cs="Times New Roman"/>
          <w:iCs/>
          <w:sz w:val="24"/>
          <w:szCs w:val="24"/>
        </w:rPr>
        <w:t xml:space="preserve"> </w:t>
      </w:r>
    </w:p>
    <w:p w:rsidR="0077393B" w:rsidRDefault="006E3738" w:rsidP="0077393B">
      <w:pPr>
        <w:spacing w:after="0"/>
        <w:jc w:val="both"/>
        <w:rPr>
          <w:rFonts w:ascii="Times New Roman" w:hAnsi="Times New Roman" w:cs="Times New Roman"/>
          <w:iCs/>
          <w:sz w:val="24"/>
          <w:szCs w:val="24"/>
        </w:rPr>
      </w:pPr>
      <w:r>
        <w:rPr>
          <w:rFonts w:ascii="Times New Roman" w:hAnsi="Times New Roman" w:cs="Times New Roman"/>
          <w:iCs/>
          <w:sz w:val="24"/>
          <w:szCs w:val="24"/>
        </w:rPr>
        <w:t xml:space="preserve"> </w:t>
      </w:r>
      <w:r w:rsidR="00727BE0" w:rsidRPr="001713C7">
        <w:rPr>
          <w:rFonts w:ascii="Times New Roman" w:hAnsi="Times New Roman" w:cs="Times New Roman"/>
          <w:iCs/>
          <w:sz w:val="24"/>
          <w:szCs w:val="24"/>
        </w:rPr>
        <w:t xml:space="preserve"> </w:t>
      </w:r>
      <w:r w:rsidR="0077393B">
        <w:rPr>
          <w:rFonts w:ascii="Times New Roman" w:hAnsi="Times New Roman" w:cs="Times New Roman"/>
          <w:iCs/>
          <w:sz w:val="24"/>
          <w:szCs w:val="24"/>
        </w:rPr>
        <w:t xml:space="preserve"> </w:t>
      </w:r>
      <w:r w:rsidR="00C02E3F">
        <w:rPr>
          <w:rFonts w:ascii="Times New Roman" w:hAnsi="Times New Roman" w:cs="Times New Roman"/>
          <w:iCs/>
          <w:sz w:val="24"/>
          <w:szCs w:val="24"/>
        </w:rPr>
        <w:t xml:space="preserve">     Следует отметить учащихся, которые показали достаточно высокий уровень учебных достижений по предметам в 2021 году – это 5б класс (кл. рук. Николау Н. О.), 6б класс (кл. рук. Элизбарян Т. с.), 6в класс (кл. рук. Ефименко Е. В.), 7а класс (кл. рук. Левченко Е. А.). На протяжении 5 лет обучения</w:t>
      </w:r>
      <w:r w:rsidR="00595153">
        <w:rPr>
          <w:rFonts w:ascii="Times New Roman" w:hAnsi="Times New Roman" w:cs="Times New Roman"/>
          <w:iCs/>
          <w:sz w:val="24"/>
          <w:szCs w:val="24"/>
        </w:rPr>
        <w:t xml:space="preserve"> стабильно</w:t>
      </w:r>
      <w:r w:rsidR="00C02E3F">
        <w:rPr>
          <w:rFonts w:ascii="Times New Roman" w:hAnsi="Times New Roman" w:cs="Times New Roman"/>
          <w:iCs/>
          <w:sz w:val="24"/>
          <w:szCs w:val="24"/>
        </w:rPr>
        <w:t xml:space="preserve"> хороший уровень результатов показывают ученики 9б класса (кл. рук. Горпыныч Н. </w:t>
      </w:r>
      <w:r w:rsidR="00811E45">
        <w:rPr>
          <w:rFonts w:ascii="Times New Roman" w:hAnsi="Times New Roman" w:cs="Times New Roman"/>
          <w:iCs/>
          <w:sz w:val="24"/>
          <w:szCs w:val="24"/>
        </w:rPr>
        <w:t>Н</w:t>
      </w:r>
      <w:r w:rsidR="00C02E3F">
        <w:rPr>
          <w:rFonts w:ascii="Times New Roman" w:hAnsi="Times New Roman" w:cs="Times New Roman"/>
          <w:iCs/>
          <w:sz w:val="24"/>
          <w:szCs w:val="24"/>
        </w:rPr>
        <w:t xml:space="preserve">.). </w:t>
      </w:r>
    </w:p>
    <w:p w:rsidR="001D4BBF" w:rsidRDefault="0077393B" w:rsidP="00E73F28">
      <w:pPr>
        <w:spacing w:after="0"/>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77393B">
        <w:rPr>
          <w:rFonts w:ascii="Times New Roman" w:hAnsi="Times New Roman" w:cs="Times New Roman"/>
          <w:iCs/>
          <w:sz w:val="24"/>
          <w:szCs w:val="24"/>
        </w:rPr>
        <w:t xml:space="preserve"> </w:t>
      </w:r>
      <w:r w:rsidR="00F91C96" w:rsidRPr="0077393B">
        <w:rPr>
          <w:rFonts w:ascii="Times New Roman" w:hAnsi="Times New Roman" w:cs="Times New Roman"/>
          <w:iCs/>
          <w:sz w:val="24"/>
          <w:szCs w:val="24"/>
        </w:rPr>
        <w:t xml:space="preserve">Из </w:t>
      </w:r>
      <w:r w:rsidR="00E26219">
        <w:rPr>
          <w:rFonts w:ascii="Times New Roman" w:hAnsi="Times New Roman" w:cs="Times New Roman"/>
          <w:iCs/>
          <w:sz w:val="24"/>
          <w:szCs w:val="24"/>
        </w:rPr>
        <w:t>6</w:t>
      </w:r>
      <w:r w:rsidR="00AC2C22" w:rsidRPr="0077393B">
        <w:rPr>
          <w:rFonts w:ascii="Times New Roman" w:hAnsi="Times New Roman" w:cs="Times New Roman"/>
          <w:iCs/>
          <w:sz w:val="24"/>
          <w:szCs w:val="24"/>
        </w:rPr>
        <w:t xml:space="preserve"> учащихся, переведенных условно,</w:t>
      </w:r>
      <w:r w:rsidR="00F91C96" w:rsidRPr="0077393B">
        <w:rPr>
          <w:rFonts w:ascii="Times New Roman" w:hAnsi="Times New Roman" w:cs="Times New Roman"/>
          <w:iCs/>
          <w:sz w:val="24"/>
          <w:szCs w:val="24"/>
        </w:rPr>
        <w:t xml:space="preserve"> </w:t>
      </w:r>
      <w:r w:rsidR="00E26219">
        <w:rPr>
          <w:rFonts w:ascii="Times New Roman" w:hAnsi="Times New Roman" w:cs="Times New Roman"/>
          <w:iCs/>
          <w:sz w:val="24"/>
          <w:szCs w:val="24"/>
        </w:rPr>
        <w:t>3-е</w:t>
      </w:r>
      <w:r w:rsidR="00AC2C22" w:rsidRPr="0077393B">
        <w:rPr>
          <w:rFonts w:ascii="Times New Roman" w:hAnsi="Times New Roman" w:cs="Times New Roman"/>
          <w:iCs/>
          <w:sz w:val="24"/>
          <w:szCs w:val="24"/>
        </w:rPr>
        <w:t xml:space="preserve"> ликвидировал</w:t>
      </w:r>
      <w:r w:rsidR="00E26219">
        <w:rPr>
          <w:rFonts w:ascii="Times New Roman" w:hAnsi="Times New Roman" w:cs="Times New Roman"/>
          <w:iCs/>
          <w:sz w:val="24"/>
          <w:szCs w:val="24"/>
        </w:rPr>
        <w:t>и</w:t>
      </w:r>
      <w:r w:rsidR="00AC2C22" w:rsidRPr="0077393B">
        <w:rPr>
          <w:rFonts w:ascii="Times New Roman" w:hAnsi="Times New Roman" w:cs="Times New Roman"/>
          <w:iCs/>
          <w:sz w:val="24"/>
          <w:szCs w:val="24"/>
        </w:rPr>
        <w:t xml:space="preserve"> задолженность по учебным предметам </w:t>
      </w:r>
      <w:r w:rsidR="008F30F2" w:rsidRPr="0077393B">
        <w:rPr>
          <w:rFonts w:ascii="Times New Roman" w:hAnsi="Times New Roman" w:cs="Times New Roman"/>
          <w:iCs/>
          <w:sz w:val="24"/>
          <w:szCs w:val="24"/>
        </w:rPr>
        <w:t>за</w:t>
      </w:r>
      <w:r w:rsidR="00AC2C22" w:rsidRPr="0077393B">
        <w:rPr>
          <w:rFonts w:ascii="Times New Roman" w:hAnsi="Times New Roman" w:cs="Times New Roman"/>
          <w:iCs/>
          <w:sz w:val="24"/>
          <w:szCs w:val="24"/>
        </w:rPr>
        <w:t xml:space="preserve"> прошлый учебный год</w:t>
      </w:r>
      <w:r>
        <w:rPr>
          <w:rFonts w:ascii="Times New Roman" w:hAnsi="Times New Roman" w:cs="Times New Roman"/>
          <w:iCs/>
          <w:sz w:val="24"/>
          <w:szCs w:val="24"/>
        </w:rPr>
        <w:t xml:space="preserve">, </w:t>
      </w:r>
      <w:r w:rsidR="00E26219">
        <w:rPr>
          <w:rFonts w:ascii="Times New Roman" w:hAnsi="Times New Roman" w:cs="Times New Roman"/>
          <w:iCs/>
          <w:sz w:val="24"/>
          <w:szCs w:val="24"/>
        </w:rPr>
        <w:t>3</w:t>
      </w:r>
      <w:r>
        <w:rPr>
          <w:rFonts w:ascii="Times New Roman" w:hAnsi="Times New Roman" w:cs="Times New Roman"/>
          <w:iCs/>
          <w:sz w:val="24"/>
          <w:szCs w:val="24"/>
        </w:rPr>
        <w:t xml:space="preserve"> учащи</w:t>
      </w:r>
      <w:r w:rsidR="00E26219">
        <w:rPr>
          <w:rFonts w:ascii="Times New Roman" w:hAnsi="Times New Roman" w:cs="Times New Roman"/>
          <w:iCs/>
          <w:sz w:val="24"/>
          <w:szCs w:val="24"/>
        </w:rPr>
        <w:t>х</w:t>
      </w:r>
      <w:r>
        <w:rPr>
          <w:rFonts w:ascii="Times New Roman" w:hAnsi="Times New Roman" w:cs="Times New Roman"/>
          <w:iCs/>
          <w:sz w:val="24"/>
          <w:szCs w:val="24"/>
        </w:rPr>
        <w:t>ся продолжа</w:t>
      </w:r>
      <w:r w:rsidR="00E26219">
        <w:rPr>
          <w:rFonts w:ascii="Times New Roman" w:hAnsi="Times New Roman" w:cs="Times New Roman"/>
          <w:iCs/>
          <w:sz w:val="24"/>
          <w:szCs w:val="24"/>
        </w:rPr>
        <w:t>ю</w:t>
      </w:r>
      <w:r>
        <w:rPr>
          <w:rFonts w:ascii="Times New Roman" w:hAnsi="Times New Roman" w:cs="Times New Roman"/>
          <w:iCs/>
          <w:sz w:val="24"/>
          <w:szCs w:val="24"/>
        </w:rPr>
        <w:t>т ликвидировать задолженность в форме письменных работ</w:t>
      </w:r>
      <w:r w:rsidR="00BF2DD6">
        <w:rPr>
          <w:rFonts w:ascii="Times New Roman" w:hAnsi="Times New Roman" w:cs="Times New Roman"/>
          <w:iCs/>
          <w:sz w:val="24"/>
          <w:szCs w:val="24"/>
        </w:rPr>
        <w:t xml:space="preserve">, </w:t>
      </w:r>
      <w:r>
        <w:rPr>
          <w:rFonts w:ascii="Times New Roman" w:hAnsi="Times New Roman" w:cs="Times New Roman"/>
          <w:iCs/>
          <w:sz w:val="24"/>
          <w:szCs w:val="24"/>
        </w:rPr>
        <w:t>устных ответов</w:t>
      </w:r>
      <w:r w:rsidR="00BF2DD6">
        <w:rPr>
          <w:rFonts w:ascii="Times New Roman" w:hAnsi="Times New Roman" w:cs="Times New Roman"/>
          <w:iCs/>
          <w:sz w:val="24"/>
          <w:szCs w:val="24"/>
        </w:rPr>
        <w:t xml:space="preserve"> и практической части</w:t>
      </w:r>
      <w:r>
        <w:rPr>
          <w:rFonts w:ascii="Times New Roman" w:hAnsi="Times New Roman" w:cs="Times New Roman"/>
          <w:iCs/>
          <w:sz w:val="24"/>
          <w:szCs w:val="24"/>
        </w:rPr>
        <w:t>.</w:t>
      </w:r>
    </w:p>
    <w:p w:rsidR="00AF5FFB" w:rsidRPr="00AF5FFB" w:rsidRDefault="00C02E3F" w:rsidP="00AF5FFB">
      <w:pPr>
        <w:spacing w:after="0"/>
        <w:jc w:val="both"/>
        <w:rPr>
          <w:rFonts w:ascii="Times New Roman" w:hAnsi="Times New Roman" w:cs="Times New Roman"/>
          <w:iCs/>
          <w:sz w:val="24"/>
          <w:szCs w:val="24"/>
          <w:lang w:bidi="ru-RU"/>
        </w:rPr>
      </w:pPr>
      <w:r>
        <w:rPr>
          <w:rFonts w:ascii="Times New Roman" w:hAnsi="Times New Roman" w:cs="Times New Roman"/>
          <w:iCs/>
          <w:sz w:val="24"/>
          <w:szCs w:val="24"/>
        </w:rPr>
        <w:t xml:space="preserve">      </w:t>
      </w:r>
      <w:r w:rsidR="00AF5FFB" w:rsidRPr="00AF5FFB">
        <w:rPr>
          <w:rFonts w:ascii="Times New Roman" w:hAnsi="Times New Roman" w:cs="Times New Roman"/>
          <w:iCs/>
          <w:sz w:val="24"/>
          <w:szCs w:val="24"/>
          <w:lang w:bidi="ru-RU"/>
        </w:rPr>
        <w:t xml:space="preserve">В связи с изменением количества обучающихся, а по некоторым позициям качества их обученности учителям необходимо продолжить работу на предотвращение неуспешности </w:t>
      </w:r>
      <w:r w:rsidR="00AF5FFB" w:rsidRPr="00AF5FFB">
        <w:rPr>
          <w:rFonts w:ascii="Times New Roman" w:hAnsi="Times New Roman" w:cs="Times New Roman"/>
          <w:iCs/>
          <w:sz w:val="24"/>
          <w:szCs w:val="24"/>
          <w:lang w:bidi="ru-RU"/>
        </w:rPr>
        <w:lastRenderedPageBreak/>
        <w:t xml:space="preserve">учащихся, выстраивать процесс обучения с учётом индивидуального темпа и уровня развития учащихся, а также усилить работу с мотивированными учащимися через внеурочную деятельность и индивидуальные занятия. Особенно обратить внимание на </w:t>
      </w:r>
      <w:r w:rsidR="00B8574E">
        <w:rPr>
          <w:rFonts w:ascii="Times New Roman" w:hAnsi="Times New Roman" w:cs="Times New Roman"/>
          <w:iCs/>
          <w:sz w:val="24"/>
          <w:szCs w:val="24"/>
          <w:lang w:bidi="ru-RU"/>
        </w:rPr>
        <w:t>7</w:t>
      </w:r>
      <w:r w:rsidR="00AF5FFB" w:rsidRPr="00AF5FFB">
        <w:rPr>
          <w:rFonts w:ascii="Times New Roman" w:hAnsi="Times New Roman" w:cs="Times New Roman"/>
          <w:iCs/>
          <w:sz w:val="24"/>
          <w:szCs w:val="24"/>
          <w:lang w:bidi="ru-RU"/>
        </w:rPr>
        <w:t xml:space="preserve"> и 8 классы.</w:t>
      </w:r>
    </w:p>
    <w:p w:rsidR="00C02E3F" w:rsidRPr="00E73F28" w:rsidRDefault="00C02E3F" w:rsidP="00E73F28">
      <w:pPr>
        <w:spacing w:after="0"/>
        <w:jc w:val="both"/>
        <w:rPr>
          <w:rFonts w:ascii="Times New Roman" w:hAnsi="Times New Roman" w:cs="Times New Roman"/>
          <w:iCs/>
          <w:sz w:val="24"/>
          <w:szCs w:val="24"/>
        </w:rPr>
      </w:pPr>
    </w:p>
    <w:p w:rsidR="00F030E6" w:rsidRDefault="00E73F28" w:rsidP="00E73F28">
      <w:pPr>
        <w:pStyle w:val="a9"/>
        <w:spacing w:before="120"/>
        <w:ind w:left="0"/>
        <w:jc w:val="center"/>
        <w:rPr>
          <w:rFonts w:ascii="Times New Roman" w:hAnsi="Times New Roman" w:cs="Times New Roman"/>
          <w:b/>
          <w:sz w:val="24"/>
          <w:szCs w:val="24"/>
        </w:rPr>
      </w:pPr>
      <w:r>
        <w:rPr>
          <w:rFonts w:ascii="Times New Roman" w:hAnsi="Times New Roman" w:cs="Times New Roman"/>
          <w:b/>
          <w:sz w:val="24"/>
          <w:szCs w:val="24"/>
        </w:rPr>
        <w:t>Сравнительные р</w:t>
      </w:r>
      <w:r w:rsidR="008F30F2" w:rsidRPr="008F30F2">
        <w:rPr>
          <w:rFonts w:ascii="Times New Roman" w:hAnsi="Times New Roman" w:cs="Times New Roman"/>
          <w:b/>
          <w:sz w:val="24"/>
          <w:szCs w:val="24"/>
        </w:rPr>
        <w:t>езультаты освоения программ среднего общего образования обучающимися 10, 11 классов по показателю «успеваемость»</w:t>
      </w:r>
    </w:p>
    <w:p w:rsidR="00E73F28" w:rsidRDefault="00E73F28" w:rsidP="008F30F2">
      <w:pPr>
        <w:pStyle w:val="a9"/>
        <w:spacing w:before="120"/>
        <w:ind w:left="0"/>
        <w:jc w:val="center"/>
        <w:rPr>
          <w:rFonts w:ascii="Times New Roman" w:hAnsi="Times New Roman" w:cs="Times New Roman"/>
          <w:b/>
          <w:sz w:val="24"/>
          <w:szCs w:val="24"/>
        </w:rPr>
      </w:pPr>
    </w:p>
    <w:p w:rsidR="00B63AD9" w:rsidRDefault="00B63AD9" w:rsidP="008F30F2">
      <w:pPr>
        <w:pStyle w:val="a9"/>
        <w:spacing w:before="120"/>
        <w:ind w:left="0"/>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6B829975" wp14:editId="0C460F53">
            <wp:extent cx="4985385" cy="2138901"/>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63AD9" w:rsidRDefault="00B63AD9" w:rsidP="008F30F2">
      <w:pPr>
        <w:pStyle w:val="a9"/>
        <w:spacing w:before="120"/>
        <w:ind w:left="0"/>
        <w:jc w:val="center"/>
        <w:rPr>
          <w:rFonts w:ascii="Times New Roman" w:hAnsi="Times New Roman" w:cs="Times New Roman"/>
          <w:b/>
          <w:sz w:val="24"/>
          <w:szCs w:val="24"/>
        </w:rPr>
      </w:pPr>
    </w:p>
    <w:p w:rsidR="00547E27" w:rsidRDefault="00547E27" w:rsidP="002E394F">
      <w:pPr>
        <w:pStyle w:val="a9"/>
        <w:spacing w:before="120"/>
        <w:ind w:left="0"/>
        <w:jc w:val="both"/>
        <w:rPr>
          <w:rFonts w:ascii="Times New Roman" w:hAnsi="Times New Roman" w:cs="Times New Roman"/>
          <w:sz w:val="24"/>
          <w:szCs w:val="24"/>
        </w:rPr>
      </w:pPr>
    </w:p>
    <w:p w:rsidR="00547E27" w:rsidRPr="00547E27" w:rsidRDefault="00547E27" w:rsidP="00547E27">
      <w:pPr>
        <w:pStyle w:val="a9"/>
        <w:spacing w:before="120"/>
        <w:ind w:left="0"/>
        <w:jc w:val="center"/>
        <w:rPr>
          <w:rFonts w:ascii="Times New Roman" w:hAnsi="Times New Roman" w:cs="Times New Roman"/>
          <w:b/>
          <w:sz w:val="24"/>
          <w:szCs w:val="24"/>
        </w:rPr>
      </w:pPr>
      <w:r w:rsidRPr="008F30F2">
        <w:rPr>
          <w:rFonts w:ascii="Times New Roman" w:hAnsi="Times New Roman" w:cs="Times New Roman"/>
          <w:b/>
          <w:sz w:val="24"/>
          <w:szCs w:val="24"/>
        </w:rPr>
        <w:t>20</w:t>
      </w:r>
      <w:r>
        <w:rPr>
          <w:rFonts w:ascii="Times New Roman" w:hAnsi="Times New Roman" w:cs="Times New Roman"/>
          <w:b/>
          <w:sz w:val="24"/>
          <w:szCs w:val="24"/>
        </w:rPr>
        <w:t>20</w:t>
      </w:r>
      <w:r w:rsidRPr="008F30F2">
        <w:rPr>
          <w:rFonts w:ascii="Times New Roman" w:hAnsi="Times New Roman" w:cs="Times New Roman"/>
          <w:b/>
          <w:sz w:val="24"/>
          <w:szCs w:val="24"/>
        </w:rPr>
        <w:t xml:space="preserve"> год</w:t>
      </w:r>
      <w:r>
        <w:rPr>
          <w:rFonts w:ascii="Times New Roman" w:hAnsi="Times New Roman" w:cs="Times New Roman"/>
          <w:b/>
          <w:sz w:val="24"/>
          <w:szCs w:val="24"/>
        </w:rPr>
        <w:t xml:space="preserve"> (по состоянию на 31.12.2020 г.)</w:t>
      </w:r>
    </w:p>
    <w:tbl>
      <w:tblPr>
        <w:tblStyle w:val="-121"/>
        <w:tblW w:w="0" w:type="auto"/>
        <w:tblLook w:val="04A0" w:firstRow="1" w:lastRow="0" w:firstColumn="1" w:lastColumn="0" w:noHBand="0" w:noVBand="1"/>
      </w:tblPr>
      <w:tblGrid>
        <w:gridCol w:w="4361"/>
        <w:gridCol w:w="1267"/>
        <w:gridCol w:w="1267"/>
        <w:gridCol w:w="1267"/>
        <w:gridCol w:w="1268"/>
      </w:tblGrid>
      <w:tr w:rsidR="00547E27" w:rsidRPr="00B63AD9" w:rsidTr="00886A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vMerge w:val="restart"/>
          </w:tcPr>
          <w:p w:rsidR="00547E27" w:rsidRPr="00B63AD9" w:rsidRDefault="00547E27" w:rsidP="00886A70">
            <w:pPr>
              <w:pStyle w:val="a9"/>
              <w:spacing w:after="0"/>
              <w:ind w:left="0"/>
              <w:jc w:val="center"/>
              <w:rPr>
                <w:rFonts w:ascii="Times New Roman" w:hAnsi="Times New Roman" w:cs="Times New Roman"/>
                <w:b w:val="0"/>
              </w:rPr>
            </w:pPr>
            <w:r w:rsidRPr="00B63AD9">
              <w:rPr>
                <w:rFonts w:ascii="Times New Roman" w:hAnsi="Times New Roman" w:cs="Times New Roman"/>
              </w:rPr>
              <w:t>Показатели</w:t>
            </w:r>
          </w:p>
        </w:tc>
        <w:tc>
          <w:tcPr>
            <w:tcW w:w="5069" w:type="dxa"/>
            <w:gridSpan w:val="4"/>
          </w:tcPr>
          <w:p w:rsidR="00547E27" w:rsidRPr="00B63AD9" w:rsidRDefault="00547E27" w:rsidP="00886A70">
            <w:pPr>
              <w:pStyle w:val="a9"/>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63AD9">
              <w:rPr>
                <w:rFonts w:ascii="Times New Roman" w:hAnsi="Times New Roman" w:cs="Times New Roman"/>
              </w:rPr>
              <w:t>Классы</w:t>
            </w:r>
          </w:p>
        </w:tc>
      </w:tr>
      <w:tr w:rsidR="00547E27" w:rsidRPr="00B63AD9" w:rsidTr="00B63AD9">
        <w:tc>
          <w:tcPr>
            <w:cnfStyle w:val="001000000000" w:firstRow="0" w:lastRow="0" w:firstColumn="1" w:lastColumn="0" w:oddVBand="0" w:evenVBand="0" w:oddHBand="0" w:evenHBand="0" w:firstRowFirstColumn="0" w:firstRowLastColumn="0" w:lastRowFirstColumn="0" w:lastRowLastColumn="0"/>
            <w:tcW w:w="4361" w:type="dxa"/>
            <w:vMerge/>
          </w:tcPr>
          <w:p w:rsidR="00547E27" w:rsidRPr="00B63AD9" w:rsidRDefault="00547E27" w:rsidP="00886A70">
            <w:pPr>
              <w:pStyle w:val="a9"/>
              <w:spacing w:after="0"/>
              <w:ind w:left="0"/>
              <w:jc w:val="center"/>
              <w:rPr>
                <w:rFonts w:ascii="Times New Roman" w:hAnsi="Times New Roman" w:cs="Times New Roman"/>
                <w:b w:val="0"/>
              </w:rPr>
            </w:pPr>
          </w:p>
        </w:tc>
        <w:tc>
          <w:tcPr>
            <w:tcW w:w="1267" w:type="dxa"/>
          </w:tcPr>
          <w:p w:rsidR="00547E27" w:rsidRPr="00B63AD9" w:rsidRDefault="00547E27" w:rsidP="00886A70">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63AD9">
              <w:rPr>
                <w:rFonts w:ascii="Times New Roman" w:hAnsi="Times New Roman" w:cs="Times New Roman"/>
                <w:b/>
              </w:rPr>
              <w:t>10</w:t>
            </w:r>
          </w:p>
          <w:p w:rsidR="00BE45FF" w:rsidRPr="00B63AD9" w:rsidRDefault="00BE45FF" w:rsidP="00886A70">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B63AD9">
              <w:rPr>
                <w:rFonts w:ascii="Times New Roman" w:hAnsi="Times New Roman" w:cs="Times New Roman"/>
                <w:b/>
                <w:sz w:val="18"/>
                <w:szCs w:val="18"/>
              </w:rPr>
              <w:t>(ФГОС СОО)</w:t>
            </w:r>
          </w:p>
          <w:p w:rsidR="00547E27" w:rsidRPr="00B63AD9" w:rsidRDefault="00547E27" w:rsidP="00886A70">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63AD9">
              <w:rPr>
                <w:rFonts w:ascii="Times New Roman" w:hAnsi="Times New Roman" w:cs="Times New Roman"/>
                <w:b/>
                <w:sz w:val="18"/>
                <w:szCs w:val="18"/>
              </w:rPr>
              <w:t>универс</w:t>
            </w:r>
          </w:p>
        </w:tc>
        <w:tc>
          <w:tcPr>
            <w:tcW w:w="1267" w:type="dxa"/>
          </w:tcPr>
          <w:p w:rsidR="00547E27" w:rsidRPr="00B63AD9" w:rsidRDefault="00547E27" w:rsidP="00886A70">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63AD9">
              <w:rPr>
                <w:rFonts w:ascii="Times New Roman" w:hAnsi="Times New Roman" w:cs="Times New Roman"/>
                <w:b/>
              </w:rPr>
              <w:t>1</w:t>
            </w:r>
            <w:r w:rsidR="00E6532F" w:rsidRPr="00B63AD9">
              <w:rPr>
                <w:rFonts w:ascii="Times New Roman" w:hAnsi="Times New Roman" w:cs="Times New Roman"/>
                <w:b/>
              </w:rPr>
              <w:t>1а</w:t>
            </w:r>
          </w:p>
          <w:p w:rsidR="00547E27" w:rsidRPr="00B63AD9" w:rsidRDefault="00547E27" w:rsidP="00886A70">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63AD9">
              <w:rPr>
                <w:rFonts w:ascii="Times New Roman" w:hAnsi="Times New Roman" w:cs="Times New Roman"/>
                <w:b/>
              </w:rPr>
              <w:t>универс</w:t>
            </w:r>
          </w:p>
        </w:tc>
        <w:tc>
          <w:tcPr>
            <w:tcW w:w="1267" w:type="dxa"/>
          </w:tcPr>
          <w:p w:rsidR="00547E27" w:rsidRPr="00B63AD9" w:rsidRDefault="00547E27" w:rsidP="00886A70">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63AD9">
              <w:rPr>
                <w:rFonts w:ascii="Times New Roman" w:hAnsi="Times New Roman" w:cs="Times New Roman"/>
                <w:b/>
              </w:rPr>
              <w:t>11</w:t>
            </w:r>
            <w:r w:rsidR="00E6532F" w:rsidRPr="00B63AD9">
              <w:rPr>
                <w:rFonts w:ascii="Times New Roman" w:hAnsi="Times New Roman" w:cs="Times New Roman"/>
                <w:b/>
              </w:rPr>
              <w:t>б</w:t>
            </w:r>
            <w:r w:rsidRPr="00B63AD9">
              <w:rPr>
                <w:rFonts w:ascii="Times New Roman" w:hAnsi="Times New Roman" w:cs="Times New Roman"/>
                <w:b/>
              </w:rPr>
              <w:t xml:space="preserve"> </w:t>
            </w:r>
          </w:p>
          <w:p w:rsidR="00547E27" w:rsidRPr="00B63AD9" w:rsidRDefault="00547E27" w:rsidP="00886A70">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63AD9">
              <w:rPr>
                <w:rFonts w:ascii="Times New Roman" w:hAnsi="Times New Roman" w:cs="Times New Roman"/>
                <w:b/>
              </w:rPr>
              <w:t>универс</w:t>
            </w:r>
          </w:p>
        </w:tc>
        <w:tc>
          <w:tcPr>
            <w:tcW w:w="1268" w:type="dxa"/>
            <w:shd w:val="clear" w:color="auto" w:fill="CCECFF"/>
          </w:tcPr>
          <w:p w:rsidR="00547E27" w:rsidRPr="00B63AD9" w:rsidRDefault="00547E27" w:rsidP="00886A70">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63AD9">
              <w:rPr>
                <w:rFonts w:ascii="Times New Roman" w:hAnsi="Times New Roman" w:cs="Times New Roman"/>
                <w:b/>
              </w:rPr>
              <w:t>Итого</w:t>
            </w:r>
          </w:p>
          <w:p w:rsidR="00547E27" w:rsidRPr="00B63AD9" w:rsidRDefault="00547E27" w:rsidP="00886A70">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63AD9">
              <w:rPr>
                <w:rFonts w:ascii="Times New Roman" w:hAnsi="Times New Roman" w:cs="Times New Roman"/>
                <w:b/>
              </w:rPr>
              <w:t>10-11</w:t>
            </w:r>
          </w:p>
        </w:tc>
      </w:tr>
      <w:tr w:rsidR="00547E27" w:rsidRPr="00B63AD9" w:rsidTr="00B63AD9">
        <w:tc>
          <w:tcPr>
            <w:cnfStyle w:val="001000000000" w:firstRow="0" w:lastRow="0" w:firstColumn="1" w:lastColumn="0" w:oddVBand="0" w:evenVBand="0" w:oddHBand="0" w:evenHBand="0" w:firstRowFirstColumn="0" w:firstRowLastColumn="0" w:lastRowFirstColumn="0" w:lastRowLastColumn="0"/>
            <w:tcW w:w="4361" w:type="dxa"/>
          </w:tcPr>
          <w:p w:rsidR="00547E27" w:rsidRPr="00B63AD9" w:rsidRDefault="00547E27" w:rsidP="00886A70">
            <w:pPr>
              <w:pStyle w:val="a9"/>
              <w:spacing w:after="0"/>
              <w:ind w:left="0"/>
              <w:rPr>
                <w:rFonts w:ascii="Times New Roman" w:hAnsi="Times New Roman" w:cs="Times New Roman"/>
                <w:b w:val="0"/>
              </w:rPr>
            </w:pPr>
            <w:r w:rsidRPr="00B63AD9">
              <w:rPr>
                <w:rFonts w:ascii="Times New Roman" w:hAnsi="Times New Roman" w:cs="Times New Roman"/>
                <w:b w:val="0"/>
              </w:rPr>
              <w:t>Всего уч-ся</w:t>
            </w:r>
          </w:p>
        </w:tc>
        <w:tc>
          <w:tcPr>
            <w:tcW w:w="1267" w:type="dxa"/>
          </w:tcPr>
          <w:p w:rsidR="00547E27" w:rsidRPr="00B63AD9" w:rsidRDefault="0019085B" w:rsidP="00886A70">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AD9">
              <w:rPr>
                <w:rFonts w:ascii="Times New Roman" w:hAnsi="Times New Roman" w:cs="Times New Roman"/>
              </w:rPr>
              <w:t>21</w:t>
            </w:r>
          </w:p>
        </w:tc>
        <w:tc>
          <w:tcPr>
            <w:tcW w:w="1267" w:type="dxa"/>
          </w:tcPr>
          <w:p w:rsidR="00547E27" w:rsidRPr="00B63AD9" w:rsidRDefault="0019085B" w:rsidP="00886A70">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AD9">
              <w:rPr>
                <w:rFonts w:ascii="Times New Roman" w:hAnsi="Times New Roman" w:cs="Times New Roman"/>
              </w:rPr>
              <w:t>14</w:t>
            </w:r>
          </w:p>
        </w:tc>
        <w:tc>
          <w:tcPr>
            <w:tcW w:w="1267" w:type="dxa"/>
          </w:tcPr>
          <w:p w:rsidR="00547E27" w:rsidRPr="00B63AD9" w:rsidRDefault="0019085B" w:rsidP="00886A70">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AD9">
              <w:rPr>
                <w:rFonts w:ascii="Times New Roman" w:hAnsi="Times New Roman" w:cs="Times New Roman"/>
              </w:rPr>
              <w:t>15</w:t>
            </w:r>
          </w:p>
        </w:tc>
        <w:tc>
          <w:tcPr>
            <w:tcW w:w="1268" w:type="dxa"/>
            <w:shd w:val="clear" w:color="auto" w:fill="CCECFF"/>
          </w:tcPr>
          <w:p w:rsidR="00547E27" w:rsidRPr="00B63AD9" w:rsidRDefault="0019085B" w:rsidP="00886A70">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63AD9">
              <w:rPr>
                <w:rFonts w:ascii="Times New Roman" w:hAnsi="Times New Roman" w:cs="Times New Roman"/>
                <w:b/>
              </w:rPr>
              <w:t>50</w:t>
            </w:r>
          </w:p>
        </w:tc>
      </w:tr>
      <w:tr w:rsidR="00547E27" w:rsidRPr="00B63AD9" w:rsidTr="00B63AD9">
        <w:tc>
          <w:tcPr>
            <w:cnfStyle w:val="001000000000" w:firstRow="0" w:lastRow="0" w:firstColumn="1" w:lastColumn="0" w:oddVBand="0" w:evenVBand="0" w:oddHBand="0" w:evenHBand="0" w:firstRowFirstColumn="0" w:firstRowLastColumn="0" w:lastRowFirstColumn="0" w:lastRowLastColumn="0"/>
            <w:tcW w:w="4361" w:type="dxa"/>
          </w:tcPr>
          <w:p w:rsidR="00547E27" w:rsidRPr="00B63AD9" w:rsidRDefault="00547E27" w:rsidP="00886A70">
            <w:pPr>
              <w:pStyle w:val="a9"/>
              <w:spacing w:after="0"/>
              <w:ind w:left="0"/>
              <w:rPr>
                <w:rFonts w:ascii="Times New Roman" w:hAnsi="Times New Roman" w:cs="Times New Roman"/>
                <w:b w:val="0"/>
              </w:rPr>
            </w:pPr>
            <w:r w:rsidRPr="00B63AD9">
              <w:rPr>
                <w:rFonts w:ascii="Times New Roman" w:hAnsi="Times New Roman" w:cs="Times New Roman"/>
                <w:b w:val="0"/>
              </w:rPr>
              <w:t>Освоили ГОС</w:t>
            </w:r>
          </w:p>
        </w:tc>
        <w:tc>
          <w:tcPr>
            <w:tcW w:w="1267" w:type="dxa"/>
          </w:tcPr>
          <w:p w:rsidR="00547E27" w:rsidRPr="00B63AD9" w:rsidRDefault="0019085B" w:rsidP="00886A70">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AD9">
              <w:rPr>
                <w:rFonts w:ascii="Times New Roman" w:hAnsi="Times New Roman" w:cs="Times New Roman"/>
              </w:rPr>
              <w:t>20</w:t>
            </w:r>
          </w:p>
        </w:tc>
        <w:tc>
          <w:tcPr>
            <w:tcW w:w="1267" w:type="dxa"/>
          </w:tcPr>
          <w:p w:rsidR="00547E27" w:rsidRPr="00B63AD9" w:rsidRDefault="0019085B" w:rsidP="00886A70">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AD9">
              <w:rPr>
                <w:rFonts w:ascii="Times New Roman" w:hAnsi="Times New Roman" w:cs="Times New Roman"/>
              </w:rPr>
              <w:t>12</w:t>
            </w:r>
          </w:p>
        </w:tc>
        <w:tc>
          <w:tcPr>
            <w:tcW w:w="1267" w:type="dxa"/>
          </w:tcPr>
          <w:p w:rsidR="00547E27" w:rsidRPr="00B63AD9" w:rsidRDefault="0019085B" w:rsidP="00886A70">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AD9">
              <w:rPr>
                <w:rFonts w:ascii="Times New Roman" w:hAnsi="Times New Roman" w:cs="Times New Roman"/>
              </w:rPr>
              <w:t>15</w:t>
            </w:r>
          </w:p>
        </w:tc>
        <w:tc>
          <w:tcPr>
            <w:tcW w:w="1268" w:type="dxa"/>
            <w:shd w:val="clear" w:color="auto" w:fill="CCECFF"/>
          </w:tcPr>
          <w:p w:rsidR="00547E27" w:rsidRPr="00B63AD9" w:rsidRDefault="0019085B" w:rsidP="00886A70">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63AD9">
              <w:rPr>
                <w:rFonts w:ascii="Times New Roman" w:hAnsi="Times New Roman" w:cs="Times New Roman"/>
                <w:b/>
              </w:rPr>
              <w:t>47</w:t>
            </w:r>
          </w:p>
        </w:tc>
      </w:tr>
      <w:tr w:rsidR="00547E27" w:rsidRPr="00B63AD9" w:rsidTr="00B63AD9">
        <w:tc>
          <w:tcPr>
            <w:cnfStyle w:val="001000000000" w:firstRow="0" w:lastRow="0" w:firstColumn="1" w:lastColumn="0" w:oddVBand="0" w:evenVBand="0" w:oddHBand="0" w:evenHBand="0" w:firstRowFirstColumn="0" w:firstRowLastColumn="0" w:lastRowFirstColumn="0" w:lastRowLastColumn="0"/>
            <w:tcW w:w="4361" w:type="dxa"/>
          </w:tcPr>
          <w:p w:rsidR="00547E27" w:rsidRPr="00B63AD9" w:rsidRDefault="00547E27" w:rsidP="00B63AD9">
            <w:pPr>
              <w:pStyle w:val="a9"/>
              <w:spacing w:after="0"/>
              <w:ind w:left="0"/>
              <w:rPr>
                <w:rFonts w:ascii="Times New Roman" w:hAnsi="Times New Roman" w:cs="Times New Roman"/>
                <w:b w:val="0"/>
              </w:rPr>
            </w:pPr>
            <w:r w:rsidRPr="00B63AD9">
              <w:rPr>
                <w:rFonts w:ascii="Times New Roman" w:hAnsi="Times New Roman" w:cs="Times New Roman"/>
                <w:b w:val="0"/>
              </w:rPr>
              <w:t>%</w:t>
            </w:r>
          </w:p>
        </w:tc>
        <w:tc>
          <w:tcPr>
            <w:tcW w:w="1267" w:type="dxa"/>
          </w:tcPr>
          <w:p w:rsidR="00547E27" w:rsidRPr="00B63AD9" w:rsidRDefault="0019085B" w:rsidP="00886A70">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B63AD9">
              <w:rPr>
                <w:rFonts w:ascii="Times New Roman" w:hAnsi="Times New Roman" w:cs="Times New Roman"/>
                <w:i/>
              </w:rPr>
              <w:t>95%</w:t>
            </w:r>
          </w:p>
        </w:tc>
        <w:tc>
          <w:tcPr>
            <w:tcW w:w="1267" w:type="dxa"/>
          </w:tcPr>
          <w:p w:rsidR="00547E27" w:rsidRPr="00B63AD9" w:rsidRDefault="0019085B" w:rsidP="00886A70">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B63AD9">
              <w:rPr>
                <w:rFonts w:ascii="Times New Roman" w:hAnsi="Times New Roman" w:cs="Times New Roman"/>
                <w:i/>
              </w:rPr>
              <w:t>86%</w:t>
            </w:r>
          </w:p>
        </w:tc>
        <w:tc>
          <w:tcPr>
            <w:tcW w:w="1267" w:type="dxa"/>
          </w:tcPr>
          <w:p w:rsidR="00547E27" w:rsidRPr="00B63AD9" w:rsidRDefault="0019085B" w:rsidP="00886A70">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B63AD9">
              <w:rPr>
                <w:rFonts w:ascii="Times New Roman" w:hAnsi="Times New Roman" w:cs="Times New Roman"/>
                <w:i/>
              </w:rPr>
              <w:t>100%</w:t>
            </w:r>
          </w:p>
        </w:tc>
        <w:tc>
          <w:tcPr>
            <w:tcW w:w="1268" w:type="dxa"/>
            <w:shd w:val="clear" w:color="auto" w:fill="CCECFF"/>
          </w:tcPr>
          <w:p w:rsidR="00547E27" w:rsidRPr="00B63AD9" w:rsidRDefault="0019085B" w:rsidP="00886A70">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rPr>
            </w:pPr>
            <w:r w:rsidRPr="00B63AD9">
              <w:rPr>
                <w:rFonts w:ascii="Times New Roman" w:hAnsi="Times New Roman" w:cs="Times New Roman"/>
                <w:b/>
                <w:i/>
              </w:rPr>
              <w:t>94%</w:t>
            </w:r>
          </w:p>
        </w:tc>
      </w:tr>
      <w:tr w:rsidR="00B63AD9" w:rsidRPr="00B63AD9" w:rsidTr="00B63AD9">
        <w:tc>
          <w:tcPr>
            <w:cnfStyle w:val="001000000000" w:firstRow="0" w:lastRow="0" w:firstColumn="1" w:lastColumn="0" w:oddVBand="0" w:evenVBand="0" w:oddHBand="0" w:evenHBand="0" w:firstRowFirstColumn="0" w:firstRowLastColumn="0" w:lastRowFirstColumn="0" w:lastRowLastColumn="0"/>
            <w:tcW w:w="4361" w:type="dxa"/>
          </w:tcPr>
          <w:p w:rsidR="00B63AD9" w:rsidRPr="00B63AD9" w:rsidRDefault="00B63AD9" w:rsidP="00B63AD9">
            <w:pPr>
              <w:pStyle w:val="a9"/>
              <w:spacing w:after="0"/>
              <w:ind w:left="0"/>
              <w:rPr>
                <w:rFonts w:ascii="Times New Roman" w:hAnsi="Times New Roman" w:cs="Times New Roman"/>
                <w:b w:val="0"/>
              </w:rPr>
            </w:pPr>
            <w:r w:rsidRPr="00B63AD9">
              <w:rPr>
                <w:rFonts w:ascii="Times New Roman" w:hAnsi="Times New Roman" w:cs="Times New Roman"/>
                <w:b w:val="0"/>
              </w:rPr>
              <w:t xml:space="preserve">Окончили на «отлично» </w:t>
            </w:r>
          </w:p>
        </w:tc>
        <w:tc>
          <w:tcPr>
            <w:tcW w:w="1267" w:type="dxa"/>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AD9">
              <w:rPr>
                <w:rFonts w:ascii="Times New Roman" w:hAnsi="Times New Roman" w:cs="Times New Roman"/>
              </w:rPr>
              <w:t>2</w:t>
            </w:r>
          </w:p>
        </w:tc>
        <w:tc>
          <w:tcPr>
            <w:tcW w:w="1267" w:type="dxa"/>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AD9">
              <w:rPr>
                <w:rFonts w:ascii="Times New Roman" w:hAnsi="Times New Roman" w:cs="Times New Roman"/>
              </w:rPr>
              <w:t>4</w:t>
            </w:r>
          </w:p>
        </w:tc>
        <w:tc>
          <w:tcPr>
            <w:tcW w:w="1267" w:type="dxa"/>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AD9">
              <w:rPr>
                <w:rFonts w:ascii="Times New Roman" w:hAnsi="Times New Roman" w:cs="Times New Roman"/>
              </w:rPr>
              <w:t>3</w:t>
            </w:r>
          </w:p>
        </w:tc>
        <w:tc>
          <w:tcPr>
            <w:tcW w:w="1268" w:type="dxa"/>
            <w:shd w:val="clear" w:color="auto" w:fill="CCECFF"/>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63AD9">
              <w:rPr>
                <w:rFonts w:ascii="Times New Roman" w:hAnsi="Times New Roman" w:cs="Times New Roman"/>
                <w:b/>
              </w:rPr>
              <w:t>9</w:t>
            </w:r>
          </w:p>
        </w:tc>
      </w:tr>
      <w:tr w:rsidR="00B63AD9" w:rsidRPr="00B63AD9" w:rsidTr="00B63AD9">
        <w:tc>
          <w:tcPr>
            <w:cnfStyle w:val="001000000000" w:firstRow="0" w:lastRow="0" w:firstColumn="1" w:lastColumn="0" w:oddVBand="0" w:evenVBand="0" w:oddHBand="0" w:evenHBand="0" w:firstRowFirstColumn="0" w:firstRowLastColumn="0" w:lastRowFirstColumn="0" w:lastRowLastColumn="0"/>
            <w:tcW w:w="4361" w:type="dxa"/>
          </w:tcPr>
          <w:p w:rsidR="00B63AD9" w:rsidRPr="00B63AD9" w:rsidRDefault="00B63AD9" w:rsidP="00B63AD9">
            <w:pPr>
              <w:pStyle w:val="a9"/>
              <w:spacing w:before="120"/>
              <w:ind w:left="0"/>
              <w:rPr>
                <w:rFonts w:ascii="Times New Roman" w:hAnsi="Times New Roman" w:cs="Times New Roman"/>
                <w:b w:val="0"/>
              </w:rPr>
            </w:pPr>
            <w:r w:rsidRPr="00B63AD9">
              <w:rPr>
                <w:rFonts w:ascii="Times New Roman" w:hAnsi="Times New Roman" w:cs="Times New Roman"/>
                <w:b w:val="0"/>
              </w:rPr>
              <w:t>%</w:t>
            </w:r>
          </w:p>
        </w:tc>
        <w:tc>
          <w:tcPr>
            <w:tcW w:w="1267" w:type="dxa"/>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B63AD9">
              <w:rPr>
                <w:rFonts w:ascii="Times New Roman" w:hAnsi="Times New Roman" w:cs="Times New Roman"/>
                <w:i/>
              </w:rPr>
              <w:t>9,5%</w:t>
            </w:r>
          </w:p>
        </w:tc>
        <w:tc>
          <w:tcPr>
            <w:tcW w:w="1267" w:type="dxa"/>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B63AD9">
              <w:rPr>
                <w:rFonts w:ascii="Times New Roman" w:hAnsi="Times New Roman" w:cs="Times New Roman"/>
                <w:i/>
              </w:rPr>
              <w:t>29%</w:t>
            </w:r>
          </w:p>
        </w:tc>
        <w:tc>
          <w:tcPr>
            <w:tcW w:w="1267" w:type="dxa"/>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B63AD9">
              <w:rPr>
                <w:rFonts w:ascii="Times New Roman" w:hAnsi="Times New Roman" w:cs="Times New Roman"/>
                <w:i/>
              </w:rPr>
              <w:t>20%</w:t>
            </w:r>
          </w:p>
        </w:tc>
        <w:tc>
          <w:tcPr>
            <w:tcW w:w="1268" w:type="dxa"/>
            <w:shd w:val="clear" w:color="auto" w:fill="CCECFF"/>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rPr>
            </w:pPr>
            <w:r w:rsidRPr="00B63AD9">
              <w:rPr>
                <w:rFonts w:ascii="Times New Roman" w:hAnsi="Times New Roman" w:cs="Times New Roman"/>
                <w:b/>
                <w:i/>
              </w:rPr>
              <w:t>18%</w:t>
            </w:r>
          </w:p>
        </w:tc>
      </w:tr>
      <w:tr w:rsidR="00B63AD9" w:rsidRPr="00B63AD9" w:rsidTr="00B63AD9">
        <w:tc>
          <w:tcPr>
            <w:cnfStyle w:val="001000000000" w:firstRow="0" w:lastRow="0" w:firstColumn="1" w:lastColumn="0" w:oddVBand="0" w:evenVBand="0" w:oddHBand="0" w:evenHBand="0" w:firstRowFirstColumn="0" w:firstRowLastColumn="0" w:lastRowFirstColumn="0" w:lastRowLastColumn="0"/>
            <w:tcW w:w="4361" w:type="dxa"/>
          </w:tcPr>
          <w:p w:rsidR="00B63AD9" w:rsidRPr="00B63AD9" w:rsidRDefault="00B63AD9" w:rsidP="00B63AD9">
            <w:pPr>
              <w:pStyle w:val="a9"/>
              <w:spacing w:after="0"/>
              <w:ind w:left="0"/>
              <w:rPr>
                <w:rFonts w:ascii="Times New Roman" w:hAnsi="Times New Roman" w:cs="Times New Roman"/>
                <w:b w:val="0"/>
              </w:rPr>
            </w:pPr>
            <w:r w:rsidRPr="00B63AD9">
              <w:rPr>
                <w:rFonts w:ascii="Times New Roman" w:hAnsi="Times New Roman" w:cs="Times New Roman"/>
                <w:b w:val="0"/>
              </w:rPr>
              <w:t xml:space="preserve">Окончили на «5» и «4» </w:t>
            </w:r>
          </w:p>
        </w:tc>
        <w:tc>
          <w:tcPr>
            <w:tcW w:w="1267" w:type="dxa"/>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AD9">
              <w:rPr>
                <w:rFonts w:ascii="Times New Roman" w:hAnsi="Times New Roman" w:cs="Times New Roman"/>
              </w:rPr>
              <w:t>10</w:t>
            </w:r>
          </w:p>
        </w:tc>
        <w:tc>
          <w:tcPr>
            <w:tcW w:w="1267" w:type="dxa"/>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AD9">
              <w:rPr>
                <w:rFonts w:ascii="Times New Roman" w:hAnsi="Times New Roman" w:cs="Times New Roman"/>
              </w:rPr>
              <w:t>7</w:t>
            </w:r>
          </w:p>
        </w:tc>
        <w:tc>
          <w:tcPr>
            <w:tcW w:w="1267" w:type="dxa"/>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AD9">
              <w:rPr>
                <w:rFonts w:ascii="Times New Roman" w:hAnsi="Times New Roman" w:cs="Times New Roman"/>
              </w:rPr>
              <w:t>10</w:t>
            </w:r>
          </w:p>
        </w:tc>
        <w:tc>
          <w:tcPr>
            <w:tcW w:w="1268" w:type="dxa"/>
            <w:shd w:val="clear" w:color="auto" w:fill="CCECFF"/>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63AD9">
              <w:rPr>
                <w:rFonts w:ascii="Times New Roman" w:hAnsi="Times New Roman" w:cs="Times New Roman"/>
                <w:b/>
              </w:rPr>
              <w:t>27</w:t>
            </w:r>
          </w:p>
        </w:tc>
      </w:tr>
      <w:tr w:rsidR="00B63AD9" w:rsidRPr="00B63AD9" w:rsidTr="00B63AD9">
        <w:trPr>
          <w:trHeight w:val="335"/>
        </w:trPr>
        <w:tc>
          <w:tcPr>
            <w:cnfStyle w:val="001000000000" w:firstRow="0" w:lastRow="0" w:firstColumn="1" w:lastColumn="0" w:oddVBand="0" w:evenVBand="0" w:oddHBand="0" w:evenHBand="0" w:firstRowFirstColumn="0" w:firstRowLastColumn="0" w:lastRowFirstColumn="0" w:lastRowLastColumn="0"/>
            <w:tcW w:w="4361" w:type="dxa"/>
          </w:tcPr>
          <w:p w:rsidR="00B63AD9" w:rsidRPr="00B63AD9" w:rsidRDefault="00B63AD9" w:rsidP="00B63AD9">
            <w:pPr>
              <w:pStyle w:val="a9"/>
              <w:spacing w:before="120"/>
              <w:ind w:left="0"/>
              <w:rPr>
                <w:rFonts w:ascii="Times New Roman" w:hAnsi="Times New Roman" w:cs="Times New Roman"/>
                <w:b w:val="0"/>
              </w:rPr>
            </w:pPr>
            <w:r w:rsidRPr="00B63AD9">
              <w:rPr>
                <w:rFonts w:ascii="Times New Roman" w:hAnsi="Times New Roman" w:cs="Times New Roman"/>
                <w:b w:val="0"/>
              </w:rPr>
              <w:t>%</w:t>
            </w:r>
          </w:p>
        </w:tc>
        <w:tc>
          <w:tcPr>
            <w:tcW w:w="1267" w:type="dxa"/>
          </w:tcPr>
          <w:p w:rsidR="00B63AD9" w:rsidRPr="00B63AD9" w:rsidRDefault="00B63AD9" w:rsidP="00B63AD9">
            <w:pPr>
              <w:pStyle w:val="a9"/>
              <w:spacing w:before="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B63AD9">
              <w:rPr>
                <w:rFonts w:ascii="Times New Roman" w:hAnsi="Times New Roman" w:cs="Times New Roman"/>
                <w:i/>
              </w:rPr>
              <w:t>48%</w:t>
            </w:r>
          </w:p>
        </w:tc>
        <w:tc>
          <w:tcPr>
            <w:tcW w:w="1267" w:type="dxa"/>
          </w:tcPr>
          <w:p w:rsidR="00B63AD9" w:rsidRPr="00B63AD9" w:rsidRDefault="00B63AD9" w:rsidP="00B63AD9">
            <w:pPr>
              <w:pStyle w:val="a9"/>
              <w:spacing w:before="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B63AD9">
              <w:rPr>
                <w:rFonts w:ascii="Times New Roman" w:hAnsi="Times New Roman" w:cs="Times New Roman"/>
                <w:i/>
              </w:rPr>
              <w:t>50%</w:t>
            </w:r>
          </w:p>
        </w:tc>
        <w:tc>
          <w:tcPr>
            <w:tcW w:w="1267" w:type="dxa"/>
          </w:tcPr>
          <w:p w:rsidR="00B63AD9" w:rsidRPr="00B63AD9" w:rsidRDefault="00B63AD9" w:rsidP="00B63AD9">
            <w:pPr>
              <w:pStyle w:val="a9"/>
              <w:spacing w:before="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B63AD9">
              <w:rPr>
                <w:rFonts w:ascii="Times New Roman" w:hAnsi="Times New Roman" w:cs="Times New Roman"/>
                <w:i/>
              </w:rPr>
              <w:t>67%</w:t>
            </w:r>
          </w:p>
        </w:tc>
        <w:tc>
          <w:tcPr>
            <w:tcW w:w="1268" w:type="dxa"/>
            <w:shd w:val="clear" w:color="auto" w:fill="CCECFF"/>
          </w:tcPr>
          <w:p w:rsidR="00B63AD9" w:rsidRPr="00B63AD9" w:rsidRDefault="00B63AD9" w:rsidP="00B63AD9">
            <w:pPr>
              <w:pStyle w:val="a9"/>
              <w:spacing w:before="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rPr>
            </w:pPr>
            <w:r w:rsidRPr="00B63AD9">
              <w:rPr>
                <w:rFonts w:ascii="Times New Roman" w:hAnsi="Times New Roman" w:cs="Times New Roman"/>
                <w:b/>
                <w:i/>
              </w:rPr>
              <w:t>54%</w:t>
            </w:r>
          </w:p>
        </w:tc>
      </w:tr>
      <w:tr w:rsidR="00B63AD9" w:rsidRPr="00B63AD9" w:rsidTr="00B63AD9">
        <w:tc>
          <w:tcPr>
            <w:cnfStyle w:val="001000000000" w:firstRow="0" w:lastRow="0" w:firstColumn="1" w:lastColumn="0" w:oddVBand="0" w:evenVBand="0" w:oddHBand="0" w:evenHBand="0" w:firstRowFirstColumn="0" w:firstRowLastColumn="0" w:lastRowFirstColumn="0" w:lastRowLastColumn="0"/>
            <w:tcW w:w="4361" w:type="dxa"/>
          </w:tcPr>
          <w:p w:rsidR="00B63AD9" w:rsidRPr="00B63AD9" w:rsidRDefault="00B63AD9" w:rsidP="00B63AD9">
            <w:pPr>
              <w:pStyle w:val="a9"/>
              <w:spacing w:before="120"/>
              <w:ind w:left="0"/>
              <w:jc w:val="center"/>
              <w:rPr>
                <w:rFonts w:ascii="Times New Roman" w:hAnsi="Times New Roman" w:cs="Times New Roman"/>
              </w:rPr>
            </w:pPr>
            <w:r w:rsidRPr="00B63AD9">
              <w:rPr>
                <w:rFonts w:ascii="Times New Roman" w:hAnsi="Times New Roman" w:cs="Times New Roman"/>
              </w:rPr>
              <w:t>Уровень качества</w:t>
            </w:r>
          </w:p>
        </w:tc>
        <w:tc>
          <w:tcPr>
            <w:tcW w:w="1267" w:type="dxa"/>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63AD9">
              <w:rPr>
                <w:rFonts w:ascii="Times New Roman" w:hAnsi="Times New Roman" w:cs="Times New Roman"/>
                <w:b/>
              </w:rPr>
              <w:t>48%</w:t>
            </w:r>
          </w:p>
        </w:tc>
        <w:tc>
          <w:tcPr>
            <w:tcW w:w="1267" w:type="dxa"/>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63AD9">
              <w:rPr>
                <w:rFonts w:ascii="Times New Roman" w:hAnsi="Times New Roman" w:cs="Times New Roman"/>
                <w:b/>
              </w:rPr>
              <w:t>50%</w:t>
            </w:r>
          </w:p>
        </w:tc>
        <w:tc>
          <w:tcPr>
            <w:tcW w:w="1267" w:type="dxa"/>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63AD9">
              <w:rPr>
                <w:rFonts w:ascii="Times New Roman" w:hAnsi="Times New Roman" w:cs="Times New Roman"/>
                <w:b/>
              </w:rPr>
              <w:t>67%</w:t>
            </w:r>
          </w:p>
        </w:tc>
        <w:tc>
          <w:tcPr>
            <w:tcW w:w="1268" w:type="dxa"/>
            <w:shd w:val="clear" w:color="auto" w:fill="CCECFF"/>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63AD9">
              <w:rPr>
                <w:rFonts w:ascii="Times New Roman" w:hAnsi="Times New Roman" w:cs="Times New Roman"/>
                <w:b/>
              </w:rPr>
              <w:t>54%</w:t>
            </w:r>
          </w:p>
        </w:tc>
      </w:tr>
      <w:tr w:rsidR="00B63AD9" w:rsidRPr="00B63AD9" w:rsidTr="00B63AD9">
        <w:tc>
          <w:tcPr>
            <w:cnfStyle w:val="001000000000" w:firstRow="0" w:lastRow="0" w:firstColumn="1" w:lastColumn="0" w:oddVBand="0" w:evenVBand="0" w:oddHBand="0" w:evenHBand="0" w:firstRowFirstColumn="0" w:firstRowLastColumn="0" w:lastRowFirstColumn="0" w:lastRowLastColumn="0"/>
            <w:tcW w:w="4361" w:type="dxa"/>
          </w:tcPr>
          <w:p w:rsidR="00B63AD9" w:rsidRPr="00B63AD9" w:rsidRDefault="00B63AD9" w:rsidP="00B63AD9">
            <w:pPr>
              <w:pStyle w:val="a9"/>
              <w:spacing w:after="0"/>
              <w:ind w:left="0"/>
              <w:rPr>
                <w:rFonts w:ascii="Times New Roman" w:hAnsi="Times New Roman" w:cs="Times New Roman"/>
                <w:b w:val="0"/>
              </w:rPr>
            </w:pPr>
            <w:r w:rsidRPr="00B63AD9">
              <w:rPr>
                <w:rFonts w:ascii="Times New Roman" w:hAnsi="Times New Roman" w:cs="Times New Roman"/>
                <w:b w:val="0"/>
              </w:rPr>
              <w:t>Не освоили ГОС</w:t>
            </w:r>
          </w:p>
        </w:tc>
        <w:tc>
          <w:tcPr>
            <w:tcW w:w="1267" w:type="dxa"/>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AD9">
              <w:rPr>
                <w:rFonts w:ascii="Times New Roman" w:hAnsi="Times New Roman" w:cs="Times New Roman"/>
              </w:rPr>
              <w:t>1</w:t>
            </w:r>
          </w:p>
        </w:tc>
        <w:tc>
          <w:tcPr>
            <w:tcW w:w="1267" w:type="dxa"/>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AD9">
              <w:rPr>
                <w:rFonts w:ascii="Times New Roman" w:hAnsi="Times New Roman" w:cs="Times New Roman"/>
              </w:rPr>
              <w:t>2</w:t>
            </w:r>
          </w:p>
        </w:tc>
        <w:tc>
          <w:tcPr>
            <w:tcW w:w="1267" w:type="dxa"/>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AD9">
              <w:rPr>
                <w:rFonts w:ascii="Times New Roman" w:hAnsi="Times New Roman" w:cs="Times New Roman"/>
              </w:rPr>
              <w:t>-</w:t>
            </w:r>
          </w:p>
        </w:tc>
        <w:tc>
          <w:tcPr>
            <w:tcW w:w="1268" w:type="dxa"/>
            <w:shd w:val="clear" w:color="auto" w:fill="CCECFF"/>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63AD9">
              <w:rPr>
                <w:rFonts w:ascii="Times New Roman" w:hAnsi="Times New Roman" w:cs="Times New Roman"/>
                <w:b/>
              </w:rPr>
              <w:t>3</w:t>
            </w:r>
          </w:p>
        </w:tc>
      </w:tr>
      <w:tr w:rsidR="00B63AD9" w:rsidRPr="00B63AD9" w:rsidTr="00B63AD9">
        <w:tc>
          <w:tcPr>
            <w:cnfStyle w:val="001000000000" w:firstRow="0" w:lastRow="0" w:firstColumn="1" w:lastColumn="0" w:oddVBand="0" w:evenVBand="0" w:oddHBand="0" w:evenHBand="0" w:firstRowFirstColumn="0" w:firstRowLastColumn="0" w:lastRowFirstColumn="0" w:lastRowLastColumn="0"/>
            <w:tcW w:w="4361" w:type="dxa"/>
          </w:tcPr>
          <w:p w:rsidR="00B63AD9" w:rsidRPr="00B63AD9" w:rsidRDefault="00B63AD9" w:rsidP="00B63AD9">
            <w:pPr>
              <w:pStyle w:val="a9"/>
              <w:spacing w:after="0"/>
              <w:ind w:left="0"/>
              <w:rPr>
                <w:rFonts w:ascii="Times New Roman" w:hAnsi="Times New Roman" w:cs="Times New Roman"/>
                <w:b w:val="0"/>
              </w:rPr>
            </w:pPr>
            <w:r w:rsidRPr="00B63AD9">
              <w:rPr>
                <w:rFonts w:ascii="Times New Roman" w:hAnsi="Times New Roman" w:cs="Times New Roman"/>
                <w:b w:val="0"/>
              </w:rPr>
              <w:t>%</w:t>
            </w:r>
          </w:p>
        </w:tc>
        <w:tc>
          <w:tcPr>
            <w:tcW w:w="1267" w:type="dxa"/>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AD9">
              <w:rPr>
                <w:rFonts w:ascii="Times New Roman" w:hAnsi="Times New Roman" w:cs="Times New Roman"/>
              </w:rPr>
              <w:t>5%</w:t>
            </w:r>
          </w:p>
        </w:tc>
        <w:tc>
          <w:tcPr>
            <w:tcW w:w="1267" w:type="dxa"/>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AD9">
              <w:rPr>
                <w:rFonts w:ascii="Times New Roman" w:hAnsi="Times New Roman" w:cs="Times New Roman"/>
              </w:rPr>
              <w:t>14%</w:t>
            </w:r>
          </w:p>
        </w:tc>
        <w:tc>
          <w:tcPr>
            <w:tcW w:w="1267" w:type="dxa"/>
          </w:tcPr>
          <w:p w:rsidR="00B63AD9" w:rsidRPr="00B63AD9" w:rsidRDefault="00B63AD9" w:rsidP="00B63AD9">
            <w:pPr>
              <w:pStyle w:val="a9"/>
              <w:spacing w:before="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AD9">
              <w:rPr>
                <w:rFonts w:ascii="Times New Roman" w:hAnsi="Times New Roman" w:cs="Times New Roman"/>
              </w:rPr>
              <w:t>-</w:t>
            </w:r>
          </w:p>
        </w:tc>
        <w:tc>
          <w:tcPr>
            <w:tcW w:w="1268" w:type="dxa"/>
            <w:shd w:val="clear" w:color="auto" w:fill="CCECFF"/>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63AD9">
              <w:rPr>
                <w:rFonts w:ascii="Times New Roman" w:hAnsi="Times New Roman" w:cs="Times New Roman"/>
                <w:b/>
              </w:rPr>
              <w:t>6%</w:t>
            </w:r>
          </w:p>
        </w:tc>
      </w:tr>
      <w:tr w:rsidR="00B63AD9" w:rsidRPr="00B63AD9" w:rsidTr="00B63AD9">
        <w:tc>
          <w:tcPr>
            <w:cnfStyle w:val="001000000000" w:firstRow="0" w:lastRow="0" w:firstColumn="1" w:lastColumn="0" w:oddVBand="0" w:evenVBand="0" w:oddHBand="0" w:evenHBand="0" w:firstRowFirstColumn="0" w:firstRowLastColumn="0" w:lastRowFirstColumn="0" w:lastRowLastColumn="0"/>
            <w:tcW w:w="4361" w:type="dxa"/>
          </w:tcPr>
          <w:p w:rsidR="00B63AD9" w:rsidRPr="00B63AD9" w:rsidRDefault="00B63AD9" w:rsidP="00B63AD9">
            <w:pPr>
              <w:pStyle w:val="a9"/>
              <w:spacing w:after="0"/>
              <w:ind w:left="0"/>
              <w:rPr>
                <w:rFonts w:ascii="Times New Roman" w:hAnsi="Times New Roman" w:cs="Times New Roman"/>
                <w:b w:val="0"/>
              </w:rPr>
            </w:pPr>
            <w:r w:rsidRPr="00B63AD9">
              <w:rPr>
                <w:rFonts w:ascii="Times New Roman" w:hAnsi="Times New Roman" w:cs="Times New Roman"/>
                <w:b w:val="0"/>
              </w:rPr>
              <w:t xml:space="preserve"> Н/А </w:t>
            </w:r>
          </w:p>
        </w:tc>
        <w:tc>
          <w:tcPr>
            <w:tcW w:w="1267" w:type="dxa"/>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AD9">
              <w:rPr>
                <w:rFonts w:ascii="Times New Roman" w:hAnsi="Times New Roman" w:cs="Times New Roman"/>
              </w:rPr>
              <w:t>-</w:t>
            </w:r>
          </w:p>
        </w:tc>
        <w:tc>
          <w:tcPr>
            <w:tcW w:w="1267" w:type="dxa"/>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AD9">
              <w:rPr>
                <w:rFonts w:ascii="Times New Roman" w:hAnsi="Times New Roman" w:cs="Times New Roman"/>
              </w:rPr>
              <w:t>-</w:t>
            </w:r>
          </w:p>
        </w:tc>
        <w:tc>
          <w:tcPr>
            <w:tcW w:w="1267" w:type="dxa"/>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AD9">
              <w:rPr>
                <w:rFonts w:ascii="Times New Roman" w:hAnsi="Times New Roman" w:cs="Times New Roman"/>
              </w:rPr>
              <w:t>-</w:t>
            </w:r>
          </w:p>
        </w:tc>
        <w:tc>
          <w:tcPr>
            <w:tcW w:w="1268" w:type="dxa"/>
            <w:shd w:val="clear" w:color="auto" w:fill="CCECFF"/>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63AD9">
              <w:rPr>
                <w:rFonts w:ascii="Times New Roman" w:hAnsi="Times New Roman" w:cs="Times New Roman"/>
                <w:b/>
              </w:rPr>
              <w:t>-</w:t>
            </w:r>
          </w:p>
        </w:tc>
      </w:tr>
      <w:tr w:rsidR="00B63AD9" w:rsidRPr="00B63AD9" w:rsidTr="00B63AD9">
        <w:tc>
          <w:tcPr>
            <w:cnfStyle w:val="001000000000" w:firstRow="0" w:lastRow="0" w:firstColumn="1" w:lastColumn="0" w:oddVBand="0" w:evenVBand="0" w:oddHBand="0" w:evenHBand="0" w:firstRowFirstColumn="0" w:firstRowLastColumn="0" w:lastRowFirstColumn="0" w:lastRowLastColumn="0"/>
            <w:tcW w:w="4361" w:type="dxa"/>
          </w:tcPr>
          <w:p w:rsidR="00B63AD9" w:rsidRPr="00B63AD9" w:rsidRDefault="00B63AD9" w:rsidP="00B63AD9">
            <w:pPr>
              <w:pStyle w:val="a9"/>
              <w:spacing w:after="0"/>
              <w:ind w:left="0"/>
              <w:rPr>
                <w:rFonts w:ascii="Times New Roman" w:hAnsi="Times New Roman" w:cs="Times New Roman"/>
                <w:b w:val="0"/>
              </w:rPr>
            </w:pPr>
            <w:r w:rsidRPr="00B63AD9">
              <w:rPr>
                <w:rFonts w:ascii="Times New Roman" w:hAnsi="Times New Roman" w:cs="Times New Roman"/>
                <w:b w:val="0"/>
              </w:rPr>
              <w:t>%</w:t>
            </w:r>
          </w:p>
        </w:tc>
        <w:tc>
          <w:tcPr>
            <w:tcW w:w="1267" w:type="dxa"/>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AD9">
              <w:rPr>
                <w:rFonts w:ascii="Times New Roman" w:hAnsi="Times New Roman" w:cs="Times New Roman"/>
              </w:rPr>
              <w:t>-</w:t>
            </w:r>
          </w:p>
        </w:tc>
        <w:tc>
          <w:tcPr>
            <w:tcW w:w="1267" w:type="dxa"/>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AD9">
              <w:rPr>
                <w:rFonts w:ascii="Times New Roman" w:hAnsi="Times New Roman" w:cs="Times New Roman"/>
              </w:rPr>
              <w:t>-</w:t>
            </w:r>
          </w:p>
        </w:tc>
        <w:tc>
          <w:tcPr>
            <w:tcW w:w="1267" w:type="dxa"/>
          </w:tcPr>
          <w:p w:rsidR="00B63AD9" w:rsidRPr="00B63AD9" w:rsidRDefault="00B63AD9" w:rsidP="00B63AD9">
            <w:pPr>
              <w:pStyle w:val="a9"/>
              <w:spacing w:before="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AD9">
              <w:rPr>
                <w:rFonts w:ascii="Times New Roman" w:hAnsi="Times New Roman" w:cs="Times New Roman"/>
              </w:rPr>
              <w:t>-</w:t>
            </w:r>
          </w:p>
        </w:tc>
        <w:tc>
          <w:tcPr>
            <w:tcW w:w="1268" w:type="dxa"/>
            <w:shd w:val="clear" w:color="auto" w:fill="CCECFF"/>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63AD9">
              <w:rPr>
                <w:rFonts w:ascii="Times New Roman" w:hAnsi="Times New Roman" w:cs="Times New Roman"/>
                <w:b/>
              </w:rPr>
              <w:t>-</w:t>
            </w:r>
          </w:p>
        </w:tc>
      </w:tr>
      <w:tr w:rsidR="00B63AD9" w:rsidRPr="00B63AD9" w:rsidTr="00B63AD9">
        <w:tc>
          <w:tcPr>
            <w:cnfStyle w:val="001000000000" w:firstRow="0" w:lastRow="0" w:firstColumn="1" w:lastColumn="0" w:oddVBand="0" w:evenVBand="0" w:oddHBand="0" w:evenHBand="0" w:firstRowFirstColumn="0" w:firstRowLastColumn="0" w:lastRowFirstColumn="0" w:lastRowLastColumn="0"/>
            <w:tcW w:w="4361" w:type="dxa"/>
          </w:tcPr>
          <w:p w:rsidR="00B63AD9" w:rsidRPr="00B63AD9" w:rsidRDefault="00B63AD9" w:rsidP="00B63AD9">
            <w:pPr>
              <w:pStyle w:val="a9"/>
              <w:spacing w:before="120"/>
              <w:ind w:left="0"/>
              <w:rPr>
                <w:rFonts w:ascii="Times New Roman" w:hAnsi="Times New Roman" w:cs="Times New Roman"/>
                <w:b w:val="0"/>
              </w:rPr>
            </w:pPr>
            <w:r w:rsidRPr="00B63AD9">
              <w:rPr>
                <w:rFonts w:ascii="Times New Roman" w:hAnsi="Times New Roman" w:cs="Times New Roman"/>
                <w:b w:val="0"/>
              </w:rPr>
              <w:t>Переведены условно по результатам 2019-2020 уч.г.</w:t>
            </w:r>
          </w:p>
        </w:tc>
        <w:tc>
          <w:tcPr>
            <w:tcW w:w="1267" w:type="dxa"/>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AD9">
              <w:rPr>
                <w:rFonts w:ascii="Times New Roman" w:hAnsi="Times New Roman" w:cs="Times New Roman"/>
              </w:rPr>
              <w:t>-</w:t>
            </w:r>
          </w:p>
        </w:tc>
        <w:tc>
          <w:tcPr>
            <w:tcW w:w="1267" w:type="dxa"/>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AD9">
              <w:rPr>
                <w:rFonts w:ascii="Times New Roman" w:hAnsi="Times New Roman" w:cs="Times New Roman"/>
              </w:rPr>
              <w:t>-</w:t>
            </w:r>
          </w:p>
        </w:tc>
        <w:tc>
          <w:tcPr>
            <w:tcW w:w="1267" w:type="dxa"/>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3AD9">
              <w:rPr>
                <w:rFonts w:ascii="Times New Roman" w:hAnsi="Times New Roman" w:cs="Times New Roman"/>
              </w:rPr>
              <w:t>-</w:t>
            </w:r>
          </w:p>
        </w:tc>
        <w:tc>
          <w:tcPr>
            <w:tcW w:w="1268" w:type="dxa"/>
            <w:shd w:val="clear" w:color="auto" w:fill="CCECFF"/>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63AD9">
              <w:rPr>
                <w:rFonts w:ascii="Times New Roman" w:hAnsi="Times New Roman" w:cs="Times New Roman"/>
                <w:b/>
              </w:rPr>
              <w:t>-</w:t>
            </w:r>
          </w:p>
        </w:tc>
      </w:tr>
      <w:tr w:rsidR="00B63AD9" w:rsidRPr="00B63AD9" w:rsidTr="00B63AD9">
        <w:tc>
          <w:tcPr>
            <w:cnfStyle w:val="001000000000" w:firstRow="0" w:lastRow="0" w:firstColumn="1" w:lastColumn="0" w:oddVBand="0" w:evenVBand="0" w:oddHBand="0" w:evenHBand="0" w:firstRowFirstColumn="0" w:firstRowLastColumn="0" w:lastRowFirstColumn="0" w:lastRowLastColumn="0"/>
            <w:tcW w:w="4361" w:type="dxa"/>
          </w:tcPr>
          <w:p w:rsidR="00B63AD9" w:rsidRPr="00B63AD9" w:rsidRDefault="00B63AD9" w:rsidP="00B63AD9">
            <w:pPr>
              <w:pStyle w:val="a9"/>
              <w:spacing w:before="120"/>
              <w:ind w:left="0"/>
              <w:jc w:val="center"/>
              <w:rPr>
                <w:rFonts w:ascii="Times New Roman" w:hAnsi="Times New Roman" w:cs="Times New Roman"/>
              </w:rPr>
            </w:pPr>
            <w:r w:rsidRPr="00B63AD9">
              <w:rPr>
                <w:rFonts w:ascii="Times New Roman" w:hAnsi="Times New Roman" w:cs="Times New Roman"/>
              </w:rPr>
              <w:t>Уровень обученности</w:t>
            </w:r>
          </w:p>
        </w:tc>
        <w:tc>
          <w:tcPr>
            <w:tcW w:w="1267" w:type="dxa"/>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63AD9">
              <w:rPr>
                <w:rFonts w:ascii="Times New Roman" w:hAnsi="Times New Roman" w:cs="Times New Roman"/>
                <w:b/>
              </w:rPr>
              <w:t>95%</w:t>
            </w:r>
          </w:p>
        </w:tc>
        <w:tc>
          <w:tcPr>
            <w:tcW w:w="1267" w:type="dxa"/>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63AD9">
              <w:rPr>
                <w:rFonts w:ascii="Times New Roman" w:hAnsi="Times New Roman" w:cs="Times New Roman"/>
                <w:b/>
              </w:rPr>
              <w:t>86%</w:t>
            </w:r>
          </w:p>
        </w:tc>
        <w:tc>
          <w:tcPr>
            <w:tcW w:w="1267" w:type="dxa"/>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63AD9">
              <w:rPr>
                <w:rFonts w:ascii="Times New Roman" w:hAnsi="Times New Roman" w:cs="Times New Roman"/>
                <w:b/>
              </w:rPr>
              <w:t>100%</w:t>
            </w:r>
          </w:p>
        </w:tc>
        <w:tc>
          <w:tcPr>
            <w:tcW w:w="1268" w:type="dxa"/>
            <w:shd w:val="clear" w:color="auto" w:fill="CCECFF"/>
          </w:tcPr>
          <w:p w:rsidR="00B63AD9" w:rsidRPr="00B63AD9" w:rsidRDefault="00B63AD9" w:rsidP="00B63AD9">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63AD9">
              <w:rPr>
                <w:rFonts w:ascii="Times New Roman" w:hAnsi="Times New Roman" w:cs="Times New Roman"/>
                <w:b/>
              </w:rPr>
              <w:t>94%</w:t>
            </w:r>
          </w:p>
        </w:tc>
      </w:tr>
    </w:tbl>
    <w:p w:rsidR="00547E27" w:rsidRDefault="00547E27" w:rsidP="002E394F">
      <w:pPr>
        <w:pStyle w:val="a9"/>
        <w:spacing w:before="120"/>
        <w:ind w:left="0"/>
        <w:jc w:val="both"/>
        <w:rPr>
          <w:rFonts w:ascii="Times New Roman" w:hAnsi="Times New Roman" w:cs="Times New Roman"/>
          <w:sz w:val="24"/>
          <w:szCs w:val="24"/>
        </w:rPr>
      </w:pPr>
    </w:p>
    <w:p w:rsidR="00B63AD9" w:rsidRDefault="00B63AD9" w:rsidP="002E394F">
      <w:pPr>
        <w:pStyle w:val="a9"/>
        <w:spacing w:before="120"/>
        <w:ind w:left="0"/>
        <w:jc w:val="both"/>
        <w:rPr>
          <w:rFonts w:ascii="Times New Roman" w:hAnsi="Times New Roman" w:cs="Times New Roman"/>
          <w:sz w:val="24"/>
          <w:szCs w:val="24"/>
        </w:rPr>
      </w:pPr>
    </w:p>
    <w:p w:rsidR="0099138B" w:rsidRDefault="0099138B" w:rsidP="002E394F">
      <w:pPr>
        <w:pStyle w:val="a9"/>
        <w:spacing w:before="120"/>
        <w:ind w:left="0"/>
        <w:jc w:val="both"/>
        <w:rPr>
          <w:rFonts w:ascii="Times New Roman" w:hAnsi="Times New Roman" w:cs="Times New Roman"/>
          <w:sz w:val="24"/>
          <w:szCs w:val="24"/>
        </w:rPr>
      </w:pPr>
    </w:p>
    <w:p w:rsidR="00096F5B" w:rsidRPr="00547E27" w:rsidRDefault="00096F5B" w:rsidP="00096F5B">
      <w:pPr>
        <w:pStyle w:val="a9"/>
        <w:spacing w:before="120"/>
        <w:ind w:left="0"/>
        <w:jc w:val="center"/>
        <w:rPr>
          <w:rFonts w:ascii="Times New Roman" w:hAnsi="Times New Roman" w:cs="Times New Roman"/>
          <w:b/>
          <w:sz w:val="24"/>
          <w:szCs w:val="24"/>
        </w:rPr>
      </w:pPr>
      <w:r w:rsidRPr="008F30F2">
        <w:rPr>
          <w:rFonts w:ascii="Times New Roman" w:hAnsi="Times New Roman" w:cs="Times New Roman"/>
          <w:b/>
          <w:sz w:val="24"/>
          <w:szCs w:val="24"/>
        </w:rPr>
        <w:lastRenderedPageBreak/>
        <w:t>20</w:t>
      </w:r>
      <w:r>
        <w:rPr>
          <w:rFonts w:ascii="Times New Roman" w:hAnsi="Times New Roman" w:cs="Times New Roman"/>
          <w:b/>
          <w:sz w:val="24"/>
          <w:szCs w:val="24"/>
        </w:rPr>
        <w:t>21</w:t>
      </w:r>
      <w:r w:rsidRPr="008F30F2">
        <w:rPr>
          <w:rFonts w:ascii="Times New Roman" w:hAnsi="Times New Roman" w:cs="Times New Roman"/>
          <w:b/>
          <w:sz w:val="24"/>
          <w:szCs w:val="24"/>
        </w:rPr>
        <w:t xml:space="preserve"> год</w:t>
      </w:r>
      <w:r>
        <w:rPr>
          <w:rFonts w:ascii="Times New Roman" w:hAnsi="Times New Roman" w:cs="Times New Roman"/>
          <w:b/>
          <w:sz w:val="24"/>
          <w:szCs w:val="24"/>
        </w:rPr>
        <w:t xml:space="preserve"> (по состоянию на 31.12.2021 г.)</w:t>
      </w:r>
    </w:p>
    <w:tbl>
      <w:tblPr>
        <w:tblStyle w:val="-121"/>
        <w:tblW w:w="0" w:type="auto"/>
        <w:tblLook w:val="04A0" w:firstRow="1" w:lastRow="0" w:firstColumn="1" w:lastColumn="0" w:noHBand="0" w:noVBand="1"/>
      </w:tblPr>
      <w:tblGrid>
        <w:gridCol w:w="4361"/>
        <w:gridCol w:w="1900"/>
        <w:gridCol w:w="1901"/>
        <w:gridCol w:w="1268"/>
      </w:tblGrid>
      <w:tr w:rsidR="00096F5B" w:rsidRPr="00B63AD9" w:rsidTr="00F31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vMerge w:val="restart"/>
          </w:tcPr>
          <w:p w:rsidR="00096F5B" w:rsidRPr="00B63AD9" w:rsidRDefault="00096F5B" w:rsidP="00F316AB">
            <w:pPr>
              <w:pStyle w:val="a9"/>
              <w:spacing w:after="0"/>
              <w:ind w:left="0"/>
              <w:jc w:val="center"/>
              <w:rPr>
                <w:rFonts w:ascii="Times New Roman" w:hAnsi="Times New Roman" w:cs="Times New Roman"/>
                <w:b w:val="0"/>
              </w:rPr>
            </w:pPr>
            <w:r w:rsidRPr="00B63AD9">
              <w:rPr>
                <w:rFonts w:ascii="Times New Roman" w:hAnsi="Times New Roman" w:cs="Times New Roman"/>
              </w:rPr>
              <w:t>Показатели</w:t>
            </w:r>
          </w:p>
        </w:tc>
        <w:tc>
          <w:tcPr>
            <w:tcW w:w="5069" w:type="dxa"/>
            <w:gridSpan w:val="3"/>
          </w:tcPr>
          <w:p w:rsidR="00096F5B" w:rsidRPr="00B63AD9" w:rsidRDefault="00096F5B" w:rsidP="00F316AB">
            <w:pPr>
              <w:pStyle w:val="a9"/>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63AD9">
              <w:rPr>
                <w:rFonts w:ascii="Times New Roman" w:hAnsi="Times New Roman" w:cs="Times New Roman"/>
              </w:rPr>
              <w:t>Классы</w:t>
            </w:r>
            <w:r w:rsidR="0047489F">
              <w:rPr>
                <w:rFonts w:ascii="Times New Roman" w:hAnsi="Times New Roman" w:cs="Times New Roman"/>
              </w:rPr>
              <w:t>, реализующие ФГОС СОО</w:t>
            </w:r>
          </w:p>
        </w:tc>
      </w:tr>
      <w:tr w:rsidR="0047489F" w:rsidRPr="00B63AD9" w:rsidTr="0047489F">
        <w:tc>
          <w:tcPr>
            <w:cnfStyle w:val="001000000000" w:firstRow="0" w:lastRow="0" w:firstColumn="1" w:lastColumn="0" w:oddVBand="0" w:evenVBand="0" w:oddHBand="0" w:evenHBand="0" w:firstRowFirstColumn="0" w:firstRowLastColumn="0" w:lastRowFirstColumn="0" w:lastRowLastColumn="0"/>
            <w:tcW w:w="4361" w:type="dxa"/>
            <w:vMerge/>
          </w:tcPr>
          <w:p w:rsidR="0047489F" w:rsidRPr="00B63AD9" w:rsidRDefault="0047489F" w:rsidP="00F316AB">
            <w:pPr>
              <w:pStyle w:val="a9"/>
              <w:spacing w:after="0"/>
              <w:ind w:left="0"/>
              <w:jc w:val="center"/>
              <w:rPr>
                <w:rFonts w:ascii="Times New Roman" w:hAnsi="Times New Roman" w:cs="Times New Roman"/>
                <w:b w:val="0"/>
              </w:rPr>
            </w:pPr>
          </w:p>
        </w:tc>
        <w:tc>
          <w:tcPr>
            <w:tcW w:w="1900" w:type="dxa"/>
          </w:tcPr>
          <w:p w:rsidR="0047489F" w:rsidRPr="00B63AD9" w:rsidRDefault="0047489F" w:rsidP="00F316AB">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63AD9">
              <w:rPr>
                <w:rFonts w:ascii="Times New Roman" w:hAnsi="Times New Roman" w:cs="Times New Roman"/>
                <w:b/>
              </w:rPr>
              <w:t>10</w:t>
            </w:r>
          </w:p>
          <w:p w:rsidR="0047489F" w:rsidRPr="00B63AD9" w:rsidRDefault="0047489F" w:rsidP="00F316AB">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63AD9">
              <w:rPr>
                <w:rFonts w:ascii="Times New Roman" w:hAnsi="Times New Roman" w:cs="Times New Roman"/>
                <w:b/>
                <w:sz w:val="18"/>
                <w:szCs w:val="18"/>
              </w:rPr>
              <w:t>универс</w:t>
            </w:r>
          </w:p>
        </w:tc>
        <w:tc>
          <w:tcPr>
            <w:tcW w:w="1901" w:type="dxa"/>
          </w:tcPr>
          <w:p w:rsidR="0047489F" w:rsidRPr="00B63AD9" w:rsidRDefault="0047489F" w:rsidP="00F316AB">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63AD9">
              <w:rPr>
                <w:rFonts w:ascii="Times New Roman" w:hAnsi="Times New Roman" w:cs="Times New Roman"/>
                <w:b/>
              </w:rPr>
              <w:t>11</w:t>
            </w:r>
          </w:p>
          <w:p w:rsidR="0047489F" w:rsidRPr="00B63AD9" w:rsidRDefault="0047489F" w:rsidP="00F316AB">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47489F">
              <w:rPr>
                <w:rFonts w:ascii="Times New Roman" w:hAnsi="Times New Roman" w:cs="Times New Roman"/>
                <w:b/>
                <w:sz w:val="18"/>
                <w:szCs w:val="18"/>
              </w:rPr>
              <w:t>универс</w:t>
            </w:r>
          </w:p>
        </w:tc>
        <w:tc>
          <w:tcPr>
            <w:tcW w:w="1268" w:type="dxa"/>
            <w:shd w:val="clear" w:color="auto" w:fill="CCECFF"/>
          </w:tcPr>
          <w:p w:rsidR="0047489F" w:rsidRPr="00B63AD9" w:rsidRDefault="0047489F" w:rsidP="00F316AB">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63AD9">
              <w:rPr>
                <w:rFonts w:ascii="Times New Roman" w:hAnsi="Times New Roman" w:cs="Times New Roman"/>
                <w:b/>
              </w:rPr>
              <w:t>Итого</w:t>
            </w:r>
          </w:p>
          <w:p w:rsidR="0047489F" w:rsidRPr="00B63AD9" w:rsidRDefault="0047489F" w:rsidP="00F316AB">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63AD9">
              <w:rPr>
                <w:rFonts w:ascii="Times New Roman" w:hAnsi="Times New Roman" w:cs="Times New Roman"/>
                <w:b/>
              </w:rPr>
              <w:t>10-11</w:t>
            </w:r>
          </w:p>
        </w:tc>
      </w:tr>
      <w:tr w:rsidR="0047489F" w:rsidRPr="00B63AD9" w:rsidTr="0047489F">
        <w:tc>
          <w:tcPr>
            <w:cnfStyle w:val="001000000000" w:firstRow="0" w:lastRow="0" w:firstColumn="1" w:lastColumn="0" w:oddVBand="0" w:evenVBand="0" w:oddHBand="0" w:evenHBand="0" w:firstRowFirstColumn="0" w:firstRowLastColumn="0" w:lastRowFirstColumn="0" w:lastRowLastColumn="0"/>
            <w:tcW w:w="4361" w:type="dxa"/>
          </w:tcPr>
          <w:p w:rsidR="0047489F" w:rsidRPr="00B63AD9" w:rsidRDefault="0047489F" w:rsidP="00F316AB">
            <w:pPr>
              <w:pStyle w:val="a9"/>
              <w:spacing w:after="0"/>
              <w:ind w:left="0"/>
              <w:rPr>
                <w:rFonts w:ascii="Times New Roman" w:hAnsi="Times New Roman" w:cs="Times New Roman"/>
                <w:b w:val="0"/>
              </w:rPr>
            </w:pPr>
            <w:r w:rsidRPr="00B63AD9">
              <w:rPr>
                <w:rFonts w:ascii="Times New Roman" w:hAnsi="Times New Roman" w:cs="Times New Roman"/>
                <w:b w:val="0"/>
              </w:rPr>
              <w:t>Всего уч-ся</w:t>
            </w:r>
          </w:p>
        </w:tc>
        <w:tc>
          <w:tcPr>
            <w:tcW w:w="1900" w:type="dxa"/>
          </w:tcPr>
          <w:p w:rsidR="0047489F" w:rsidRPr="00B63AD9" w:rsidRDefault="0047489F" w:rsidP="00F316AB">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28</w:t>
            </w:r>
          </w:p>
        </w:tc>
        <w:tc>
          <w:tcPr>
            <w:tcW w:w="1901" w:type="dxa"/>
          </w:tcPr>
          <w:p w:rsidR="0047489F" w:rsidRPr="00B63AD9" w:rsidRDefault="0047489F" w:rsidP="00F316AB">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19</w:t>
            </w:r>
          </w:p>
        </w:tc>
        <w:tc>
          <w:tcPr>
            <w:tcW w:w="1268" w:type="dxa"/>
            <w:shd w:val="clear" w:color="auto" w:fill="CCECFF"/>
          </w:tcPr>
          <w:p w:rsidR="0047489F" w:rsidRPr="00B63AD9" w:rsidRDefault="0047489F" w:rsidP="00F316AB">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47</w:t>
            </w:r>
          </w:p>
        </w:tc>
      </w:tr>
      <w:tr w:rsidR="0047489F" w:rsidRPr="00B63AD9" w:rsidTr="0047489F">
        <w:tc>
          <w:tcPr>
            <w:cnfStyle w:val="001000000000" w:firstRow="0" w:lastRow="0" w:firstColumn="1" w:lastColumn="0" w:oddVBand="0" w:evenVBand="0" w:oddHBand="0" w:evenHBand="0" w:firstRowFirstColumn="0" w:firstRowLastColumn="0" w:lastRowFirstColumn="0" w:lastRowLastColumn="0"/>
            <w:tcW w:w="4361" w:type="dxa"/>
          </w:tcPr>
          <w:p w:rsidR="0047489F" w:rsidRPr="00B63AD9" w:rsidRDefault="0047489F" w:rsidP="00F316AB">
            <w:pPr>
              <w:pStyle w:val="a9"/>
              <w:spacing w:after="0"/>
              <w:ind w:left="0"/>
              <w:rPr>
                <w:rFonts w:ascii="Times New Roman" w:hAnsi="Times New Roman" w:cs="Times New Roman"/>
                <w:b w:val="0"/>
              </w:rPr>
            </w:pPr>
            <w:r w:rsidRPr="00B63AD9">
              <w:rPr>
                <w:rFonts w:ascii="Times New Roman" w:hAnsi="Times New Roman" w:cs="Times New Roman"/>
                <w:b w:val="0"/>
              </w:rPr>
              <w:t>Освоили ГОС</w:t>
            </w:r>
          </w:p>
        </w:tc>
        <w:tc>
          <w:tcPr>
            <w:tcW w:w="1900" w:type="dxa"/>
          </w:tcPr>
          <w:p w:rsidR="0047489F" w:rsidRPr="00B63AD9" w:rsidRDefault="0047489F" w:rsidP="00F316AB">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w:t>
            </w:r>
          </w:p>
        </w:tc>
        <w:tc>
          <w:tcPr>
            <w:tcW w:w="1901" w:type="dxa"/>
          </w:tcPr>
          <w:p w:rsidR="0047489F" w:rsidRPr="00B63AD9" w:rsidRDefault="0047489F" w:rsidP="00F316AB">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19</w:t>
            </w:r>
          </w:p>
        </w:tc>
        <w:tc>
          <w:tcPr>
            <w:tcW w:w="1268" w:type="dxa"/>
            <w:shd w:val="clear" w:color="auto" w:fill="CCECFF"/>
          </w:tcPr>
          <w:p w:rsidR="0047489F" w:rsidRPr="00B63AD9" w:rsidRDefault="0047489F" w:rsidP="00F316AB">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40</w:t>
            </w:r>
          </w:p>
        </w:tc>
      </w:tr>
      <w:tr w:rsidR="0047489F" w:rsidRPr="00B63AD9" w:rsidTr="0047489F">
        <w:tc>
          <w:tcPr>
            <w:cnfStyle w:val="001000000000" w:firstRow="0" w:lastRow="0" w:firstColumn="1" w:lastColumn="0" w:oddVBand="0" w:evenVBand="0" w:oddHBand="0" w:evenHBand="0" w:firstRowFirstColumn="0" w:firstRowLastColumn="0" w:lastRowFirstColumn="0" w:lastRowLastColumn="0"/>
            <w:tcW w:w="4361" w:type="dxa"/>
          </w:tcPr>
          <w:p w:rsidR="0047489F" w:rsidRPr="00B63AD9" w:rsidRDefault="0047489F" w:rsidP="00F316AB">
            <w:pPr>
              <w:pStyle w:val="a9"/>
              <w:spacing w:after="0"/>
              <w:ind w:left="0"/>
              <w:rPr>
                <w:rFonts w:ascii="Times New Roman" w:hAnsi="Times New Roman" w:cs="Times New Roman"/>
                <w:b w:val="0"/>
              </w:rPr>
            </w:pPr>
            <w:r w:rsidRPr="00B63AD9">
              <w:rPr>
                <w:rFonts w:ascii="Times New Roman" w:hAnsi="Times New Roman" w:cs="Times New Roman"/>
                <w:b w:val="0"/>
              </w:rPr>
              <w:t>%</w:t>
            </w:r>
          </w:p>
        </w:tc>
        <w:tc>
          <w:tcPr>
            <w:tcW w:w="1900" w:type="dxa"/>
          </w:tcPr>
          <w:p w:rsidR="0047489F" w:rsidRPr="00B63AD9" w:rsidRDefault="0047489F" w:rsidP="00F316AB">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75%</w:t>
            </w:r>
          </w:p>
        </w:tc>
        <w:tc>
          <w:tcPr>
            <w:tcW w:w="1901" w:type="dxa"/>
          </w:tcPr>
          <w:p w:rsidR="0047489F" w:rsidRPr="00B63AD9" w:rsidRDefault="0047489F" w:rsidP="00F316AB">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100%</w:t>
            </w:r>
          </w:p>
        </w:tc>
        <w:tc>
          <w:tcPr>
            <w:tcW w:w="1268" w:type="dxa"/>
            <w:shd w:val="clear" w:color="auto" w:fill="CCECFF"/>
          </w:tcPr>
          <w:p w:rsidR="0047489F" w:rsidRPr="00B63AD9" w:rsidRDefault="0047489F" w:rsidP="00F316AB">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rPr>
            </w:pPr>
            <w:r>
              <w:rPr>
                <w:rFonts w:ascii="Times New Roman" w:hAnsi="Times New Roman" w:cs="Times New Roman"/>
                <w:b/>
                <w:i/>
              </w:rPr>
              <w:t>85%</w:t>
            </w:r>
          </w:p>
        </w:tc>
      </w:tr>
      <w:tr w:rsidR="0047489F" w:rsidRPr="00B63AD9" w:rsidTr="0047489F">
        <w:tc>
          <w:tcPr>
            <w:cnfStyle w:val="001000000000" w:firstRow="0" w:lastRow="0" w:firstColumn="1" w:lastColumn="0" w:oddVBand="0" w:evenVBand="0" w:oddHBand="0" w:evenHBand="0" w:firstRowFirstColumn="0" w:firstRowLastColumn="0" w:lastRowFirstColumn="0" w:lastRowLastColumn="0"/>
            <w:tcW w:w="4361" w:type="dxa"/>
          </w:tcPr>
          <w:p w:rsidR="0047489F" w:rsidRPr="00B63AD9" w:rsidRDefault="0047489F" w:rsidP="00F316AB">
            <w:pPr>
              <w:pStyle w:val="a9"/>
              <w:spacing w:after="0"/>
              <w:ind w:left="0"/>
              <w:rPr>
                <w:rFonts w:ascii="Times New Roman" w:hAnsi="Times New Roman" w:cs="Times New Roman"/>
                <w:b w:val="0"/>
              </w:rPr>
            </w:pPr>
            <w:r w:rsidRPr="00B63AD9">
              <w:rPr>
                <w:rFonts w:ascii="Times New Roman" w:hAnsi="Times New Roman" w:cs="Times New Roman"/>
                <w:b w:val="0"/>
              </w:rPr>
              <w:t xml:space="preserve">Окончили на «отлично» </w:t>
            </w:r>
          </w:p>
        </w:tc>
        <w:tc>
          <w:tcPr>
            <w:tcW w:w="1900" w:type="dxa"/>
          </w:tcPr>
          <w:p w:rsidR="0047489F" w:rsidRPr="00B63AD9" w:rsidRDefault="0047489F" w:rsidP="00F316AB">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901" w:type="dxa"/>
          </w:tcPr>
          <w:p w:rsidR="0047489F" w:rsidRPr="00B63AD9" w:rsidRDefault="0047489F" w:rsidP="00F316AB">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268" w:type="dxa"/>
            <w:shd w:val="clear" w:color="auto" w:fill="CCECFF"/>
          </w:tcPr>
          <w:p w:rsidR="0047489F" w:rsidRPr="00B63AD9" w:rsidRDefault="0047489F" w:rsidP="00F316AB">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4</w:t>
            </w:r>
          </w:p>
        </w:tc>
      </w:tr>
      <w:tr w:rsidR="0047489F" w:rsidRPr="00B63AD9" w:rsidTr="0047489F">
        <w:tc>
          <w:tcPr>
            <w:cnfStyle w:val="001000000000" w:firstRow="0" w:lastRow="0" w:firstColumn="1" w:lastColumn="0" w:oddVBand="0" w:evenVBand="0" w:oddHBand="0" w:evenHBand="0" w:firstRowFirstColumn="0" w:firstRowLastColumn="0" w:lastRowFirstColumn="0" w:lastRowLastColumn="0"/>
            <w:tcW w:w="4361" w:type="dxa"/>
          </w:tcPr>
          <w:p w:rsidR="0047489F" w:rsidRPr="00B63AD9" w:rsidRDefault="0047489F" w:rsidP="00F316AB">
            <w:pPr>
              <w:pStyle w:val="a9"/>
              <w:spacing w:before="120"/>
              <w:ind w:left="0"/>
              <w:rPr>
                <w:rFonts w:ascii="Times New Roman" w:hAnsi="Times New Roman" w:cs="Times New Roman"/>
                <w:b w:val="0"/>
              </w:rPr>
            </w:pPr>
            <w:r w:rsidRPr="00B63AD9">
              <w:rPr>
                <w:rFonts w:ascii="Times New Roman" w:hAnsi="Times New Roman" w:cs="Times New Roman"/>
                <w:b w:val="0"/>
              </w:rPr>
              <w:t>%</w:t>
            </w:r>
          </w:p>
        </w:tc>
        <w:tc>
          <w:tcPr>
            <w:tcW w:w="1900" w:type="dxa"/>
          </w:tcPr>
          <w:p w:rsidR="0047489F" w:rsidRPr="00B63AD9" w:rsidRDefault="0047489F" w:rsidP="00F316AB">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7%</w:t>
            </w:r>
          </w:p>
        </w:tc>
        <w:tc>
          <w:tcPr>
            <w:tcW w:w="1901" w:type="dxa"/>
          </w:tcPr>
          <w:p w:rsidR="0047489F" w:rsidRPr="00B63AD9" w:rsidRDefault="0047489F" w:rsidP="00F316AB">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11%</w:t>
            </w:r>
          </w:p>
        </w:tc>
        <w:tc>
          <w:tcPr>
            <w:tcW w:w="1268" w:type="dxa"/>
            <w:shd w:val="clear" w:color="auto" w:fill="CCECFF"/>
          </w:tcPr>
          <w:p w:rsidR="0047489F" w:rsidRPr="00B63AD9" w:rsidRDefault="0047489F" w:rsidP="00F316AB">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rPr>
            </w:pPr>
            <w:r>
              <w:rPr>
                <w:rFonts w:ascii="Times New Roman" w:hAnsi="Times New Roman" w:cs="Times New Roman"/>
                <w:b/>
                <w:i/>
              </w:rPr>
              <w:t>9%</w:t>
            </w:r>
          </w:p>
        </w:tc>
      </w:tr>
      <w:tr w:rsidR="0047489F" w:rsidRPr="00B63AD9" w:rsidTr="0047489F">
        <w:tc>
          <w:tcPr>
            <w:cnfStyle w:val="001000000000" w:firstRow="0" w:lastRow="0" w:firstColumn="1" w:lastColumn="0" w:oddVBand="0" w:evenVBand="0" w:oddHBand="0" w:evenHBand="0" w:firstRowFirstColumn="0" w:firstRowLastColumn="0" w:lastRowFirstColumn="0" w:lastRowLastColumn="0"/>
            <w:tcW w:w="4361" w:type="dxa"/>
          </w:tcPr>
          <w:p w:rsidR="0047489F" w:rsidRPr="00B63AD9" w:rsidRDefault="0047489F" w:rsidP="00F316AB">
            <w:pPr>
              <w:pStyle w:val="a9"/>
              <w:spacing w:after="0"/>
              <w:ind w:left="0"/>
              <w:rPr>
                <w:rFonts w:ascii="Times New Roman" w:hAnsi="Times New Roman" w:cs="Times New Roman"/>
                <w:b w:val="0"/>
              </w:rPr>
            </w:pPr>
            <w:r w:rsidRPr="00B63AD9">
              <w:rPr>
                <w:rFonts w:ascii="Times New Roman" w:hAnsi="Times New Roman" w:cs="Times New Roman"/>
                <w:b w:val="0"/>
              </w:rPr>
              <w:t xml:space="preserve">Окончили на «5» и «4» </w:t>
            </w:r>
          </w:p>
        </w:tc>
        <w:tc>
          <w:tcPr>
            <w:tcW w:w="1900" w:type="dxa"/>
          </w:tcPr>
          <w:p w:rsidR="0047489F" w:rsidRPr="00B63AD9" w:rsidRDefault="0047489F" w:rsidP="00F316AB">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w:t>
            </w:r>
          </w:p>
        </w:tc>
        <w:tc>
          <w:tcPr>
            <w:tcW w:w="1901" w:type="dxa"/>
          </w:tcPr>
          <w:p w:rsidR="0047489F" w:rsidRPr="00B63AD9" w:rsidRDefault="0047489F" w:rsidP="00F316AB">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w:t>
            </w:r>
          </w:p>
        </w:tc>
        <w:tc>
          <w:tcPr>
            <w:tcW w:w="1268" w:type="dxa"/>
            <w:shd w:val="clear" w:color="auto" w:fill="CCECFF"/>
          </w:tcPr>
          <w:p w:rsidR="0047489F" w:rsidRPr="00B63AD9" w:rsidRDefault="0047489F" w:rsidP="00F316AB">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13</w:t>
            </w:r>
          </w:p>
        </w:tc>
      </w:tr>
      <w:tr w:rsidR="0047489F" w:rsidRPr="00B63AD9" w:rsidTr="00826EE7">
        <w:trPr>
          <w:trHeight w:val="283"/>
        </w:trPr>
        <w:tc>
          <w:tcPr>
            <w:cnfStyle w:val="001000000000" w:firstRow="0" w:lastRow="0" w:firstColumn="1" w:lastColumn="0" w:oddVBand="0" w:evenVBand="0" w:oddHBand="0" w:evenHBand="0" w:firstRowFirstColumn="0" w:firstRowLastColumn="0" w:lastRowFirstColumn="0" w:lastRowLastColumn="0"/>
            <w:tcW w:w="4361" w:type="dxa"/>
          </w:tcPr>
          <w:p w:rsidR="0047489F" w:rsidRPr="00B63AD9" w:rsidRDefault="0047489F" w:rsidP="00F316AB">
            <w:pPr>
              <w:pStyle w:val="a9"/>
              <w:spacing w:before="120"/>
              <w:ind w:left="0"/>
              <w:rPr>
                <w:rFonts w:ascii="Times New Roman" w:hAnsi="Times New Roman" w:cs="Times New Roman"/>
                <w:b w:val="0"/>
              </w:rPr>
            </w:pPr>
            <w:r w:rsidRPr="00B63AD9">
              <w:rPr>
                <w:rFonts w:ascii="Times New Roman" w:hAnsi="Times New Roman" w:cs="Times New Roman"/>
                <w:b w:val="0"/>
              </w:rPr>
              <w:t>%</w:t>
            </w:r>
          </w:p>
        </w:tc>
        <w:tc>
          <w:tcPr>
            <w:tcW w:w="1900" w:type="dxa"/>
          </w:tcPr>
          <w:p w:rsidR="0047489F" w:rsidRPr="00B63AD9" w:rsidRDefault="0047489F" w:rsidP="00F316AB">
            <w:pPr>
              <w:pStyle w:val="a9"/>
              <w:spacing w:before="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29%</w:t>
            </w:r>
          </w:p>
        </w:tc>
        <w:tc>
          <w:tcPr>
            <w:tcW w:w="1901" w:type="dxa"/>
          </w:tcPr>
          <w:p w:rsidR="0047489F" w:rsidRPr="00B63AD9" w:rsidRDefault="0047489F" w:rsidP="00F316AB">
            <w:pPr>
              <w:pStyle w:val="a9"/>
              <w:spacing w:before="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26%</w:t>
            </w:r>
          </w:p>
        </w:tc>
        <w:tc>
          <w:tcPr>
            <w:tcW w:w="1268" w:type="dxa"/>
            <w:shd w:val="clear" w:color="auto" w:fill="CCECFF"/>
          </w:tcPr>
          <w:p w:rsidR="0047489F" w:rsidRPr="00B63AD9" w:rsidRDefault="0047489F" w:rsidP="00F316AB">
            <w:pPr>
              <w:pStyle w:val="a9"/>
              <w:spacing w:before="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rPr>
            </w:pPr>
            <w:r>
              <w:rPr>
                <w:rFonts w:ascii="Times New Roman" w:hAnsi="Times New Roman" w:cs="Times New Roman"/>
                <w:b/>
                <w:i/>
              </w:rPr>
              <w:t>28%</w:t>
            </w:r>
          </w:p>
        </w:tc>
      </w:tr>
      <w:tr w:rsidR="0047489F" w:rsidRPr="00B63AD9" w:rsidTr="0047489F">
        <w:tc>
          <w:tcPr>
            <w:cnfStyle w:val="001000000000" w:firstRow="0" w:lastRow="0" w:firstColumn="1" w:lastColumn="0" w:oddVBand="0" w:evenVBand="0" w:oddHBand="0" w:evenHBand="0" w:firstRowFirstColumn="0" w:firstRowLastColumn="0" w:lastRowFirstColumn="0" w:lastRowLastColumn="0"/>
            <w:tcW w:w="4361" w:type="dxa"/>
          </w:tcPr>
          <w:p w:rsidR="0047489F" w:rsidRPr="00B63AD9" w:rsidRDefault="0047489F" w:rsidP="00F316AB">
            <w:pPr>
              <w:pStyle w:val="a9"/>
              <w:spacing w:before="120"/>
              <w:ind w:left="0"/>
              <w:jc w:val="center"/>
              <w:rPr>
                <w:rFonts w:ascii="Times New Roman" w:hAnsi="Times New Roman" w:cs="Times New Roman"/>
              </w:rPr>
            </w:pPr>
            <w:r w:rsidRPr="00B63AD9">
              <w:rPr>
                <w:rFonts w:ascii="Times New Roman" w:hAnsi="Times New Roman" w:cs="Times New Roman"/>
              </w:rPr>
              <w:t>Уровень качества</w:t>
            </w:r>
          </w:p>
        </w:tc>
        <w:tc>
          <w:tcPr>
            <w:tcW w:w="1900" w:type="dxa"/>
          </w:tcPr>
          <w:p w:rsidR="0047489F" w:rsidRPr="00B63AD9" w:rsidRDefault="00826EE7" w:rsidP="00F316AB">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36%</w:t>
            </w:r>
          </w:p>
        </w:tc>
        <w:tc>
          <w:tcPr>
            <w:tcW w:w="1901" w:type="dxa"/>
          </w:tcPr>
          <w:p w:rsidR="0047489F" w:rsidRPr="00B63AD9" w:rsidRDefault="00826EE7" w:rsidP="00F316AB">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37%</w:t>
            </w:r>
          </w:p>
        </w:tc>
        <w:tc>
          <w:tcPr>
            <w:tcW w:w="1268" w:type="dxa"/>
            <w:shd w:val="clear" w:color="auto" w:fill="CCECFF"/>
          </w:tcPr>
          <w:p w:rsidR="0047489F" w:rsidRPr="00B63AD9" w:rsidRDefault="00826EE7" w:rsidP="00F316AB">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36%</w:t>
            </w:r>
          </w:p>
        </w:tc>
      </w:tr>
      <w:tr w:rsidR="00826EE7" w:rsidRPr="00B63AD9" w:rsidTr="0047489F">
        <w:tc>
          <w:tcPr>
            <w:cnfStyle w:val="001000000000" w:firstRow="0" w:lastRow="0" w:firstColumn="1" w:lastColumn="0" w:oddVBand="0" w:evenVBand="0" w:oddHBand="0" w:evenHBand="0" w:firstRowFirstColumn="0" w:firstRowLastColumn="0" w:lastRowFirstColumn="0" w:lastRowLastColumn="0"/>
            <w:tcW w:w="4361" w:type="dxa"/>
          </w:tcPr>
          <w:p w:rsidR="00826EE7" w:rsidRPr="00B63AD9" w:rsidRDefault="00826EE7" w:rsidP="00826EE7">
            <w:pPr>
              <w:pStyle w:val="a9"/>
              <w:spacing w:after="0"/>
              <w:ind w:left="0"/>
              <w:rPr>
                <w:rFonts w:ascii="Times New Roman" w:hAnsi="Times New Roman" w:cs="Times New Roman"/>
                <w:b w:val="0"/>
              </w:rPr>
            </w:pPr>
            <w:r w:rsidRPr="00B63AD9">
              <w:rPr>
                <w:rFonts w:ascii="Times New Roman" w:hAnsi="Times New Roman" w:cs="Times New Roman"/>
                <w:b w:val="0"/>
              </w:rPr>
              <w:t>Не освоили ГОС</w:t>
            </w:r>
          </w:p>
        </w:tc>
        <w:tc>
          <w:tcPr>
            <w:tcW w:w="1900" w:type="dxa"/>
          </w:tcPr>
          <w:p w:rsidR="00826EE7" w:rsidRPr="00B63AD9" w:rsidRDefault="00826EE7" w:rsidP="00826EE7">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w:t>
            </w:r>
          </w:p>
        </w:tc>
        <w:tc>
          <w:tcPr>
            <w:tcW w:w="1901" w:type="dxa"/>
          </w:tcPr>
          <w:p w:rsidR="00826EE7" w:rsidRPr="00B63AD9" w:rsidRDefault="00826EE7" w:rsidP="00826EE7">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268" w:type="dxa"/>
            <w:shd w:val="clear" w:color="auto" w:fill="CCECFF"/>
          </w:tcPr>
          <w:p w:rsidR="00826EE7" w:rsidRPr="00B63AD9" w:rsidRDefault="00826EE7" w:rsidP="00826EE7">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7</w:t>
            </w:r>
          </w:p>
        </w:tc>
      </w:tr>
      <w:tr w:rsidR="00826EE7" w:rsidRPr="00B63AD9" w:rsidTr="0047489F">
        <w:tc>
          <w:tcPr>
            <w:cnfStyle w:val="001000000000" w:firstRow="0" w:lastRow="0" w:firstColumn="1" w:lastColumn="0" w:oddVBand="0" w:evenVBand="0" w:oddHBand="0" w:evenHBand="0" w:firstRowFirstColumn="0" w:firstRowLastColumn="0" w:lastRowFirstColumn="0" w:lastRowLastColumn="0"/>
            <w:tcW w:w="4361" w:type="dxa"/>
          </w:tcPr>
          <w:p w:rsidR="00826EE7" w:rsidRPr="00B63AD9" w:rsidRDefault="00826EE7" w:rsidP="00826EE7">
            <w:pPr>
              <w:pStyle w:val="a9"/>
              <w:spacing w:after="0"/>
              <w:ind w:left="0"/>
              <w:rPr>
                <w:rFonts w:ascii="Times New Roman" w:hAnsi="Times New Roman" w:cs="Times New Roman"/>
                <w:b w:val="0"/>
              </w:rPr>
            </w:pPr>
            <w:r w:rsidRPr="00B63AD9">
              <w:rPr>
                <w:rFonts w:ascii="Times New Roman" w:hAnsi="Times New Roman" w:cs="Times New Roman"/>
                <w:b w:val="0"/>
              </w:rPr>
              <w:t>%</w:t>
            </w:r>
          </w:p>
        </w:tc>
        <w:tc>
          <w:tcPr>
            <w:tcW w:w="1900" w:type="dxa"/>
          </w:tcPr>
          <w:p w:rsidR="00826EE7" w:rsidRPr="00B63AD9" w:rsidRDefault="00826EE7" w:rsidP="00826EE7">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w:t>
            </w:r>
          </w:p>
        </w:tc>
        <w:tc>
          <w:tcPr>
            <w:tcW w:w="1901" w:type="dxa"/>
          </w:tcPr>
          <w:p w:rsidR="00826EE7" w:rsidRPr="00B63AD9" w:rsidRDefault="00826EE7" w:rsidP="00826EE7">
            <w:pPr>
              <w:pStyle w:val="a9"/>
              <w:spacing w:before="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268" w:type="dxa"/>
            <w:shd w:val="clear" w:color="auto" w:fill="CCECFF"/>
          </w:tcPr>
          <w:p w:rsidR="00826EE7" w:rsidRPr="00B63AD9" w:rsidRDefault="00826EE7" w:rsidP="00826EE7">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15%</w:t>
            </w:r>
          </w:p>
        </w:tc>
      </w:tr>
      <w:tr w:rsidR="00826EE7" w:rsidRPr="00B63AD9" w:rsidTr="0047489F">
        <w:tc>
          <w:tcPr>
            <w:cnfStyle w:val="001000000000" w:firstRow="0" w:lastRow="0" w:firstColumn="1" w:lastColumn="0" w:oddVBand="0" w:evenVBand="0" w:oddHBand="0" w:evenHBand="0" w:firstRowFirstColumn="0" w:firstRowLastColumn="0" w:lastRowFirstColumn="0" w:lastRowLastColumn="0"/>
            <w:tcW w:w="4361" w:type="dxa"/>
          </w:tcPr>
          <w:p w:rsidR="00826EE7" w:rsidRPr="00B63AD9" w:rsidRDefault="00826EE7" w:rsidP="00826EE7">
            <w:pPr>
              <w:pStyle w:val="a9"/>
              <w:spacing w:after="0"/>
              <w:ind w:left="0"/>
              <w:rPr>
                <w:rFonts w:ascii="Times New Roman" w:hAnsi="Times New Roman" w:cs="Times New Roman"/>
                <w:b w:val="0"/>
              </w:rPr>
            </w:pPr>
            <w:r w:rsidRPr="00B63AD9">
              <w:rPr>
                <w:rFonts w:ascii="Times New Roman" w:hAnsi="Times New Roman" w:cs="Times New Roman"/>
                <w:b w:val="0"/>
              </w:rPr>
              <w:t xml:space="preserve"> Н/А </w:t>
            </w:r>
          </w:p>
        </w:tc>
        <w:tc>
          <w:tcPr>
            <w:tcW w:w="1900" w:type="dxa"/>
          </w:tcPr>
          <w:p w:rsidR="00826EE7" w:rsidRPr="00B63AD9" w:rsidRDefault="00826EE7" w:rsidP="00826EE7">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901" w:type="dxa"/>
          </w:tcPr>
          <w:p w:rsidR="00826EE7" w:rsidRPr="00B63AD9" w:rsidRDefault="00826EE7" w:rsidP="00826EE7">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268" w:type="dxa"/>
            <w:shd w:val="clear" w:color="auto" w:fill="CCECFF"/>
          </w:tcPr>
          <w:p w:rsidR="00826EE7" w:rsidRPr="00B63AD9" w:rsidRDefault="00826EE7" w:rsidP="00826EE7">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0</w:t>
            </w:r>
          </w:p>
        </w:tc>
      </w:tr>
      <w:tr w:rsidR="00826EE7" w:rsidRPr="00B63AD9" w:rsidTr="0047489F">
        <w:tc>
          <w:tcPr>
            <w:cnfStyle w:val="001000000000" w:firstRow="0" w:lastRow="0" w:firstColumn="1" w:lastColumn="0" w:oddVBand="0" w:evenVBand="0" w:oddHBand="0" w:evenHBand="0" w:firstRowFirstColumn="0" w:firstRowLastColumn="0" w:lastRowFirstColumn="0" w:lastRowLastColumn="0"/>
            <w:tcW w:w="4361" w:type="dxa"/>
          </w:tcPr>
          <w:p w:rsidR="00826EE7" w:rsidRPr="00B63AD9" w:rsidRDefault="00826EE7" w:rsidP="00826EE7">
            <w:pPr>
              <w:pStyle w:val="a9"/>
              <w:spacing w:after="0"/>
              <w:ind w:left="0"/>
              <w:rPr>
                <w:rFonts w:ascii="Times New Roman" w:hAnsi="Times New Roman" w:cs="Times New Roman"/>
                <w:b w:val="0"/>
              </w:rPr>
            </w:pPr>
            <w:r w:rsidRPr="00B63AD9">
              <w:rPr>
                <w:rFonts w:ascii="Times New Roman" w:hAnsi="Times New Roman" w:cs="Times New Roman"/>
                <w:b w:val="0"/>
              </w:rPr>
              <w:t>%</w:t>
            </w:r>
          </w:p>
        </w:tc>
        <w:tc>
          <w:tcPr>
            <w:tcW w:w="1900" w:type="dxa"/>
          </w:tcPr>
          <w:p w:rsidR="00826EE7" w:rsidRPr="00B63AD9" w:rsidRDefault="00826EE7" w:rsidP="00826EE7">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901" w:type="dxa"/>
          </w:tcPr>
          <w:p w:rsidR="00826EE7" w:rsidRPr="00B63AD9" w:rsidRDefault="00826EE7" w:rsidP="00826EE7">
            <w:pPr>
              <w:pStyle w:val="a9"/>
              <w:spacing w:before="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268" w:type="dxa"/>
            <w:shd w:val="clear" w:color="auto" w:fill="CCECFF"/>
          </w:tcPr>
          <w:p w:rsidR="00826EE7" w:rsidRPr="00B63AD9" w:rsidRDefault="00826EE7" w:rsidP="00826EE7">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0</w:t>
            </w:r>
          </w:p>
        </w:tc>
      </w:tr>
      <w:tr w:rsidR="00826EE7" w:rsidRPr="00B63AD9" w:rsidTr="0047489F">
        <w:tc>
          <w:tcPr>
            <w:cnfStyle w:val="001000000000" w:firstRow="0" w:lastRow="0" w:firstColumn="1" w:lastColumn="0" w:oddVBand="0" w:evenVBand="0" w:oddHBand="0" w:evenHBand="0" w:firstRowFirstColumn="0" w:firstRowLastColumn="0" w:lastRowFirstColumn="0" w:lastRowLastColumn="0"/>
            <w:tcW w:w="4361" w:type="dxa"/>
          </w:tcPr>
          <w:p w:rsidR="00826EE7" w:rsidRPr="00B63AD9" w:rsidRDefault="00826EE7" w:rsidP="00826EE7">
            <w:pPr>
              <w:pStyle w:val="a9"/>
              <w:spacing w:before="120"/>
              <w:ind w:left="0"/>
              <w:rPr>
                <w:rFonts w:ascii="Times New Roman" w:hAnsi="Times New Roman" w:cs="Times New Roman"/>
                <w:b w:val="0"/>
              </w:rPr>
            </w:pPr>
            <w:r w:rsidRPr="00B63AD9">
              <w:rPr>
                <w:rFonts w:ascii="Times New Roman" w:hAnsi="Times New Roman" w:cs="Times New Roman"/>
                <w:b w:val="0"/>
              </w:rPr>
              <w:t>Переведены условно по результатам 2019-2020 уч.г.</w:t>
            </w:r>
          </w:p>
        </w:tc>
        <w:tc>
          <w:tcPr>
            <w:tcW w:w="1900" w:type="dxa"/>
          </w:tcPr>
          <w:p w:rsidR="00826EE7" w:rsidRPr="00B63AD9" w:rsidRDefault="00826EE7" w:rsidP="00826EE7">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901" w:type="dxa"/>
          </w:tcPr>
          <w:p w:rsidR="00826EE7" w:rsidRPr="00B63AD9" w:rsidRDefault="00826EE7" w:rsidP="00826EE7">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268" w:type="dxa"/>
            <w:shd w:val="clear" w:color="auto" w:fill="CCECFF"/>
          </w:tcPr>
          <w:p w:rsidR="00826EE7" w:rsidRPr="00B63AD9" w:rsidRDefault="00826EE7" w:rsidP="00826EE7">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0</w:t>
            </w:r>
          </w:p>
        </w:tc>
      </w:tr>
      <w:tr w:rsidR="00826EE7" w:rsidRPr="00B63AD9" w:rsidTr="0047489F">
        <w:tc>
          <w:tcPr>
            <w:cnfStyle w:val="001000000000" w:firstRow="0" w:lastRow="0" w:firstColumn="1" w:lastColumn="0" w:oddVBand="0" w:evenVBand="0" w:oddHBand="0" w:evenHBand="0" w:firstRowFirstColumn="0" w:firstRowLastColumn="0" w:lastRowFirstColumn="0" w:lastRowLastColumn="0"/>
            <w:tcW w:w="4361" w:type="dxa"/>
          </w:tcPr>
          <w:p w:rsidR="00826EE7" w:rsidRPr="00B63AD9" w:rsidRDefault="00826EE7" w:rsidP="00826EE7">
            <w:pPr>
              <w:pStyle w:val="a9"/>
              <w:spacing w:before="120"/>
              <w:ind w:left="0"/>
              <w:jc w:val="center"/>
              <w:rPr>
                <w:rFonts w:ascii="Times New Roman" w:hAnsi="Times New Roman" w:cs="Times New Roman"/>
              </w:rPr>
            </w:pPr>
            <w:r w:rsidRPr="00B63AD9">
              <w:rPr>
                <w:rFonts w:ascii="Times New Roman" w:hAnsi="Times New Roman" w:cs="Times New Roman"/>
              </w:rPr>
              <w:t>Уровень обученности</w:t>
            </w:r>
          </w:p>
        </w:tc>
        <w:tc>
          <w:tcPr>
            <w:tcW w:w="1900" w:type="dxa"/>
          </w:tcPr>
          <w:p w:rsidR="00826EE7" w:rsidRPr="00B63AD9" w:rsidRDefault="00826EE7" w:rsidP="00826EE7">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75%</w:t>
            </w:r>
          </w:p>
        </w:tc>
        <w:tc>
          <w:tcPr>
            <w:tcW w:w="1901" w:type="dxa"/>
          </w:tcPr>
          <w:p w:rsidR="00826EE7" w:rsidRPr="00B63AD9" w:rsidRDefault="00826EE7" w:rsidP="00826EE7">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100%</w:t>
            </w:r>
          </w:p>
        </w:tc>
        <w:tc>
          <w:tcPr>
            <w:tcW w:w="1268" w:type="dxa"/>
            <w:shd w:val="clear" w:color="auto" w:fill="CCECFF"/>
          </w:tcPr>
          <w:p w:rsidR="00826EE7" w:rsidRPr="00B63AD9" w:rsidRDefault="00826EE7" w:rsidP="00826EE7">
            <w:pPr>
              <w:pStyle w:val="a9"/>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85%</w:t>
            </w:r>
          </w:p>
        </w:tc>
      </w:tr>
    </w:tbl>
    <w:p w:rsidR="00B63AD9" w:rsidRDefault="00B63AD9" w:rsidP="002E394F">
      <w:pPr>
        <w:pStyle w:val="a9"/>
        <w:spacing w:before="120"/>
        <w:ind w:left="0"/>
        <w:jc w:val="both"/>
        <w:rPr>
          <w:rFonts w:ascii="Times New Roman" w:hAnsi="Times New Roman" w:cs="Times New Roman"/>
          <w:sz w:val="24"/>
          <w:szCs w:val="24"/>
        </w:rPr>
      </w:pPr>
    </w:p>
    <w:p w:rsidR="00686947" w:rsidRDefault="00686947" w:rsidP="002E394F">
      <w:pPr>
        <w:pStyle w:val="a9"/>
        <w:spacing w:before="120"/>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2E394F" w:rsidRPr="002E394F">
        <w:rPr>
          <w:rFonts w:ascii="Times New Roman" w:hAnsi="Times New Roman" w:cs="Times New Roman"/>
          <w:sz w:val="24"/>
          <w:szCs w:val="24"/>
        </w:rPr>
        <w:t xml:space="preserve">Результаты освоения </w:t>
      </w:r>
      <w:r w:rsidR="00E73F28">
        <w:rPr>
          <w:rFonts w:ascii="Times New Roman" w:hAnsi="Times New Roman" w:cs="Times New Roman"/>
          <w:sz w:val="24"/>
          <w:szCs w:val="24"/>
        </w:rPr>
        <w:t>обу</w:t>
      </w:r>
      <w:r w:rsidR="002E394F" w:rsidRPr="002E394F">
        <w:rPr>
          <w:rFonts w:ascii="Times New Roman" w:hAnsi="Times New Roman" w:cs="Times New Roman"/>
          <w:sz w:val="24"/>
          <w:szCs w:val="24"/>
        </w:rPr>
        <w:t>ча</w:t>
      </w:r>
      <w:r w:rsidR="00E73F28">
        <w:rPr>
          <w:rFonts w:ascii="Times New Roman" w:hAnsi="Times New Roman" w:cs="Times New Roman"/>
          <w:sz w:val="24"/>
          <w:szCs w:val="24"/>
        </w:rPr>
        <w:t>ю</w:t>
      </w:r>
      <w:r w:rsidR="002E394F" w:rsidRPr="002E394F">
        <w:rPr>
          <w:rFonts w:ascii="Times New Roman" w:hAnsi="Times New Roman" w:cs="Times New Roman"/>
          <w:sz w:val="24"/>
          <w:szCs w:val="24"/>
        </w:rPr>
        <w:t>щимися программ среднего общего образования по показателю «успеваемо</w:t>
      </w:r>
      <w:r w:rsidR="004778A4">
        <w:rPr>
          <w:rFonts w:ascii="Times New Roman" w:hAnsi="Times New Roman" w:cs="Times New Roman"/>
          <w:sz w:val="24"/>
          <w:szCs w:val="24"/>
        </w:rPr>
        <w:t>сть» в 20</w:t>
      </w:r>
      <w:r w:rsidR="00E73F28">
        <w:rPr>
          <w:rFonts w:ascii="Times New Roman" w:hAnsi="Times New Roman" w:cs="Times New Roman"/>
          <w:sz w:val="24"/>
          <w:szCs w:val="24"/>
        </w:rPr>
        <w:t>2</w:t>
      </w:r>
      <w:r w:rsidR="003F718B">
        <w:rPr>
          <w:rFonts w:ascii="Times New Roman" w:hAnsi="Times New Roman" w:cs="Times New Roman"/>
          <w:sz w:val="24"/>
          <w:szCs w:val="24"/>
        </w:rPr>
        <w:t>1</w:t>
      </w:r>
      <w:r w:rsidR="004778A4">
        <w:rPr>
          <w:rFonts w:ascii="Times New Roman" w:hAnsi="Times New Roman" w:cs="Times New Roman"/>
          <w:sz w:val="24"/>
          <w:szCs w:val="24"/>
        </w:rPr>
        <w:t xml:space="preserve"> учебном году </w:t>
      </w:r>
      <w:r w:rsidR="00E73F28">
        <w:rPr>
          <w:rFonts w:ascii="Times New Roman" w:hAnsi="Times New Roman" w:cs="Times New Roman"/>
          <w:sz w:val="24"/>
          <w:szCs w:val="24"/>
        </w:rPr>
        <w:t>в сравнении с 20</w:t>
      </w:r>
      <w:r w:rsidR="003F718B">
        <w:rPr>
          <w:rFonts w:ascii="Times New Roman" w:hAnsi="Times New Roman" w:cs="Times New Roman"/>
          <w:sz w:val="24"/>
          <w:szCs w:val="24"/>
        </w:rPr>
        <w:t>20</w:t>
      </w:r>
      <w:r w:rsidR="00E73F28">
        <w:rPr>
          <w:rFonts w:ascii="Times New Roman" w:hAnsi="Times New Roman" w:cs="Times New Roman"/>
          <w:sz w:val="24"/>
          <w:szCs w:val="24"/>
        </w:rPr>
        <w:t xml:space="preserve"> годом </w:t>
      </w:r>
      <w:r w:rsidR="00D76C9E">
        <w:rPr>
          <w:rFonts w:ascii="Times New Roman" w:hAnsi="Times New Roman" w:cs="Times New Roman"/>
          <w:sz w:val="24"/>
          <w:szCs w:val="24"/>
        </w:rPr>
        <w:t xml:space="preserve">показали динамику </w:t>
      </w:r>
      <w:r w:rsidR="00F57067">
        <w:rPr>
          <w:rFonts w:ascii="Times New Roman" w:hAnsi="Times New Roman" w:cs="Times New Roman"/>
          <w:sz w:val="24"/>
          <w:szCs w:val="24"/>
        </w:rPr>
        <w:t xml:space="preserve">снижения </w:t>
      </w:r>
      <w:r w:rsidR="00D76C9E">
        <w:rPr>
          <w:rFonts w:ascii="Times New Roman" w:hAnsi="Times New Roman" w:cs="Times New Roman"/>
          <w:sz w:val="24"/>
          <w:szCs w:val="24"/>
        </w:rPr>
        <w:t xml:space="preserve">уровней качества и обученности – с </w:t>
      </w:r>
      <w:r w:rsidR="00F57067">
        <w:rPr>
          <w:rFonts w:ascii="Times New Roman" w:hAnsi="Times New Roman" w:cs="Times New Roman"/>
          <w:sz w:val="24"/>
          <w:szCs w:val="24"/>
        </w:rPr>
        <w:t>54</w:t>
      </w:r>
      <w:r w:rsidR="00F02D70">
        <w:rPr>
          <w:rFonts w:ascii="Times New Roman" w:hAnsi="Times New Roman" w:cs="Times New Roman"/>
          <w:sz w:val="24"/>
          <w:szCs w:val="24"/>
        </w:rPr>
        <w:t xml:space="preserve">% до </w:t>
      </w:r>
      <w:r w:rsidR="00F57067">
        <w:rPr>
          <w:rFonts w:ascii="Times New Roman" w:hAnsi="Times New Roman" w:cs="Times New Roman"/>
          <w:sz w:val="24"/>
          <w:szCs w:val="24"/>
        </w:rPr>
        <w:t>36</w:t>
      </w:r>
      <w:r w:rsidR="00F02D70">
        <w:rPr>
          <w:rFonts w:ascii="Times New Roman" w:hAnsi="Times New Roman" w:cs="Times New Roman"/>
          <w:sz w:val="24"/>
          <w:szCs w:val="24"/>
        </w:rPr>
        <w:t>% (качество), с 9</w:t>
      </w:r>
      <w:r w:rsidR="00F57067">
        <w:rPr>
          <w:rFonts w:ascii="Times New Roman" w:hAnsi="Times New Roman" w:cs="Times New Roman"/>
          <w:sz w:val="24"/>
          <w:szCs w:val="24"/>
        </w:rPr>
        <w:t>4</w:t>
      </w:r>
      <w:r w:rsidR="00F02D70">
        <w:rPr>
          <w:rFonts w:ascii="Times New Roman" w:hAnsi="Times New Roman" w:cs="Times New Roman"/>
          <w:sz w:val="24"/>
          <w:szCs w:val="24"/>
        </w:rPr>
        <w:t xml:space="preserve">% до </w:t>
      </w:r>
      <w:r w:rsidR="00F57067">
        <w:rPr>
          <w:rFonts w:ascii="Times New Roman" w:hAnsi="Times New Roman" w:cs="Times New Roman"/>
          <w:sz w:val="24"/>
          <w:szCs w:val="24"/>
        </w:rPr>
        <w:t>85</w:t>
      </w:r>
      <w:r w:rsidR="00F02D70">
        <w:rPr>
          <w:rFonts w:ascii="Times New Roman" w:hAnsi="Times New Roman" w:cs="Times New Roman"/>
          <w:sz w:val="24"/>
          <w:szCs w:val="24"/>
        </w:rPr>
        <w:t xml:space="preserve">% (успеваемость). </w:t>
      </w:r>
      <w:r w:rsidR="00F57067">
        <w:rPr>
          <w:rFonts w:ascii="Times New Roman" w:hAnsi="Times New Roman" w:cs="Times New Roman"/>
          <w:sz w:val="24"/>
          <w:szCs w:val="24"/>
        </w:rPr>
        <w:t xml:space="preserve">Связано с низкими результатами </w:t>
      </w:r>
      <w:r w:rsidR="00DA683C">
        <w:rPr>
          <w:rFonts w:ascii="Times New Roman" w:hAnsi="Times New Roman" w:cs="Times New Roman"/>
          <w:sz w:val="24"/>
          <w:szCs w:val="24"/>
        </w:rPr>
        <w:t xml:space="preserve">успеваемости </w:t>
      </w:r>
      <w:r w:rsidR="00F57067">
        <w:rPr>
          <w:rFonts w:ascii="Times New Roman" w:hAnsi="Times New Roman" w:cs="Times New Roman"/>
          <w:sz w:val="24"/>
          <w:szCs w:val="24"/>
        </w:rPr>
        <w:t>учащихся 10-го класса</w:t>
      </w:r>
      <w:r w:rsidR="00DA683C">
        <w:rPr>
          <w:rFonts w:ascii="Times New Roman" w:hAnsi="Times New Roman" w:cs="Times New Roman"/>
          <w:sz w:val="24"/>
          <w:szCs w:val="24"/>
        </w:rPr>
        <w:t xml:space="preserve"> и снижением количества обучающихся на «5», хорошистов в 11 классе.</w:t>
      </w:r>
      <w:r w:rsidR="00411442">
        <w:rPr>
          <w:rFonts w:ascii="Times New Roman" w:hAnsi="Times New Roman" w:cs="Times New Roman"/>
          <w:sz w:val="24"/>
          <w:szCs w:val="24"/>
        </w:rPr>
        <w:t xml:space="preserve"> </w:t>
      </w:r>
    </w:p>
    <w:p w:rsidR="00866397" w:rsidRPr="002E394F" w:rsidRDefault="00686947" w:rsidP="002E394F">
      <w:pPr>
        <w:pStyle w:val="a9"/>
        <w:spacing w:before="120"/>
        <w:ind w:left="0"/>
        <w:jc w:val="both"/>
        <w:rPr>
          <w:rFonts w:ascii="Times New Roman" w:hAnsi="Times New Roman" w:cs="Times New Roman"/>
          <w:sz w:val="24"/>
          <w:szCs w:val="24"/>
        </w:rPr>
      </w:pPr>
      <w:r>
        <w:rPr>
          <w:rFonts w:ascii="Times New Roman" w:hAnsi="Times New Roman" w:cs="Times New Roman"/>
          <w:sz w:val="24"/>
          <w:szCs w:val="24"/>
        </w:rPr>
        <w:t xml:space="preserve">      </w:t>
      </w:r>
    </w:p>
    <w:p w:rsidR="0090124D" w:rsidRPr="00EF20E3" w:rsidRDefault="00F91EC5" w:rsidP="00846339">
      <w:pPr>
        <w:pStyle w:val="a9"/>
        <w:numPr>
          <w:ilvl w:val="1"/>
          <w:numId w:val="19"/>
        </w:numPr>
        <w:spacing w:before="120"/>
        <w:jc w:val="center"/>
        <w:rPr>
          <w:rFonts w:ascii="Times New Roman" w:hAnsi="Times New Roman" w:cs="Times New Roman"/>
          <w:sz w:val="24"/>
          <w:szCs w:val="24"/>
        </w:rPr>
      </w:pPr>
      <w:r>
        <w:rPr>
          <w:rFonts w:ascii="Times New Roman" w:hAnsi="Times New Roman" w:cs="Times New Roman"/>
          <w:b/>
          <w:sz w:val="24"/>
          <w:szCs w:val="24"/>
        </w:rPr>
        <w:t xml:space="preserve">Анализ </w:t>
      </w:r>
      <w:r w:rsidRPr="0090124D">
        <w:rPr>
          <w:rFonts w:ascii="Times New Roman" w:hAnsi="Times New Roman" w:cs="Times New Roman"/>
          <w:b/>
          <w:sz w:val="24"/>
          <w:szCs w:val="24"/>
        </w:rPr>
        <w:t>итогового сочинения, как условие допуска к ГИА</w:t>
      </w:r>
    </w:p>
    <w:p w:rsidR="00CF581E" w:rsidRDefault="00D35A4D" w:rsidP="00D35A4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92611" w:rsidRPr="00F92611">
        <w:rPr>
          <w:rFonts w:ascii="Times New Roman" w:hAnsi="Times New Roman" w:cs="Times New Roman"/>
          <w:sz w:val="24"/>
          <w:szCs w:val="24"/>
        </w:rPr>
        <w:t>В соответствии с Порядком проведения  и проверки итогового сочинения (изложения) как условия допуска к государственной итоговой аттестации в образовательных организациях на территории Ростовской области</w:t>
      </w:r>
      <w:r w:rsidR="00F92611">
        <w:rPr>
          <w:rFonts w:ascii="Times New Roman" w:hAnsi="Times New Roman" w:cs="Times New Roman"/>
          <w:sz w:val="24"/>
          <w:szCs w:val="24"/>
        </w:rPr>
        <w:t xml:space="preserve">, </w:t>
      </w:r>
      <w:r w:rsidR="00F92611" w:rsidRPr="00F92611">
        <w:rPr>
          <w:rFonts w:ascii="Times New Roman" w:hAnsi="Times New Roman" w:cs="Times New Roman"/>
          <w:sz w:val="24"/>
          <w:szCs w:val="24"/>
        </w:rPr>
        <w:t xml:space="preserve">приказом Министерства общего и профессионального образования Ростовской области от  27.10.2021 г. № 952 «Об организации и проведении итогового сочинения (изложения) на территории </w:t>
      </w:r>
      <w:r w:rsidR="00F92611">
        <w:rPr>
          <w:rFonts w:ascii="Times New Roman" w:hAnsi="Times New Roman" w:cs="Times New Roman"/>
          <w:sz w:val="24"/>
          <w:szCs w:val="24"/>
        </w:rPr>
        <w:t>Р</w:t>
      </w:r>
      <w:r w:rsidR="00F92611" w:rsidRPr="00F92611">
        <w:rPr>
          <w:rFonts w:ascii="Times New Roman" w:hAnsi="Times New Roman" w:cs="Times New Roman"/>
          <w:sz w:val="24"/>
          <w:szCs w:val="24"/>
        </w:rPr>
        <w:t xml:space="preserve">остовской области 01.12.2021» </w:t>
      </w:r>
      <w:r w:rsidR="00F92611">
        <w:rPr>
          <w:rFonts w:ascii="Times New Roman" w:hAnsi="Times New Roman" w:cs="Times New Roman"/>
          <w:sz w:val="24"/>
          <w:szCs w:val="24"/>
        </w:rPr>
        <w:t>1 декабря 2021 года для выпускников 11-го класса</w:t>
      </w:r>
      <w:r w:rsidR="00EF20E3">
        <w:rPr>
          <w:rFonts w:ascii="Times New Roman" w:hAnsi="Times New Roman" w:cs="Times New Roman"/>
          <w:sz w:val="24"/>
          <w:szCs w:val="24"/>
        </w:rPr>
        <w:t xml:space="preserve"> </w:t>
      </w:r>
      <w:r w:rsidR="00B2174C">
        <w:rPr>
          <w:rFonts w:ascii="Times New Roman" w:hAnsi="Times New Roman" w:cs="Times New Roman"/>
          <w:sz w:val="24"/>
          <w:szCs w:val="24"/>
        </w:rPr>
        <w:t>проведено итоговое сочинение.</w:t>
      </w:r>
      <w:r>
        <w:rPr>
          <w:rFonts w:ascii="Times New Roman" w:hAnsi="Times New Roman" w:cs="Times New Roman"/>
          <w:sz w:val="24"/>
          <w:szCs w:val="24"/>
        </w:rPr>
        <w:t xml:space="preserve"> </w:t>
      </w:r>
    </w:p>
    <w:p w:rsidR="00D35A4D" w:rsidRDefault="00D35A4D" w:rsidP="00D35A4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D35A4D">
        <w:rPr>
          <w:rFonts w:ascii="Times New Roman" w:hAnsi="Times New Roman" w:cs="Times New Roman"/>
          <w:sz w:val="24"/>
          <w:szCs w:val="24"/>
        </w:rPr>
        <w:t xml:space="preserve">  Из 19 обучающихся 11-го класса (универсальный, не профильный), зарегистрированных на итоговое сочинение, приняли участие в итоговом сочинении все 19 обучающихся.  Опоздавших, не завершивших итоговое сочинение – не было.</w:t>
      </w:r>
      <w:r>
        <w:rPr>
          <w:rFonts w:ascii="Times New Roman" w:hAnsi="Times New Roman" w:cs="Times New Roman"/>
          <w:sz w:val="24"/>
          <w:szCs w:val="24"/>
        </w:rPr>
        <w:t xml:space="preserve"> </w:t>
      </w:r>
      <w:r w:rsidRPr="00D35A4D">
        <w:rPr>
          <w:rFonts w:ascii="Times New Roman" w:hAnsi="Times New Roman" w:cs="Times New Roman"/>
          <w:sz w:val="24"/>
          <w:szCs w:val="24"/>
        </w:rPr>
        <w:t xml:space="preserve">Получили отметку </w:t>
      </w:r>
      <w:r w:rsidRPr="00D35A4D">
        <w:rPr>
          <w:rFonts w:ascii="Times New Roman" w:hAnsi="Times New Roman" w:cs="Times New Roman"/>
          <w:b/>
          <w:sz w:val="24"/>
          <w:szCs w:val="24"/>
        </w:rPr>
        <w:t>«зач</w:t>
      </w:r>
      <w:r>
        <w:rPr>
          <w:rFonts w:ascii="Times New Roman" w:hAnsi="Times New Roman" w:cs="Times New Roman"/>
          <w:b/>
          <w:sz w:val="24"/>
          <w:szCs w:val="24"/>
        </w:rPr>
        <w:t>ё</w:t>
      </w:r>
      <w:r w:rsidRPr="00D35A4D">
        <w:rPr>
          <w:rFonts w:ascii="Times New Roman" w:hAnsi="Times New Roman" w:cs="Times New Roman"/>
          <w:b/>
          <w:sz w:val="24"/>
          <w:szCs w:val="24"/>
        </w:rPr>
        <w:t>т»</w:t>
      </w:r>
      <w:r w:rsidRPr="00D35A4D">
        <w:rPr>
          <w:rFonts w:ascii="Times New Roman" w:hAnsi="Times New Roman" w:cs="Times New Roman"/>
          <w:sz w:val="24"/>
          <w:szCs w:val="24"/>
        </w:rPr>
        <w:t xml:space="preserve"> - все </w:t>
      </w:r>
      <w:r w:rsidRPr="00D35A4D">
        <w:rPr>
          <w:rFonts w:ascii="Times New Roman" w:hAnsi="Times New Roman" w:cs="Times New Roman"/>
          <w:b/>
          <w:sz w:val="24"/>
          <w:szCs w:val="24"/>
        </w:rPr>
        <w:t>19 чел. (100%),</w:t>
      </w:r>
      <w:r w:rsidRPr="00D35A4D">
        <w:rPr>
          <w:rFonts w:ascii="Times New Roman" w:hAnsi="Times New Roman" w:cs="Times New Roman"/>
          <w:sz w:val="24"/>
          <w:szCs w:val="24"/>
        </w:rPr>
        <w:t xml:space="preserve"> результат высокий.</w:t>
      </w:r>
    </w:p>
    <w:p w:rsidR="00D35A4D" w:rsidRDefault="00D35A4D" w:rsidP="00D35A4D">
      <w:pPr>
        <w:spacing w:after="0"/>
        <w:jc w:val="center"/>
        <w:rPr>
          <w:rFonts w:ascii="Times New Roman" w:hAnsi="Times New Roman" w:cs="Times New Roman"/>
          <w:sz w:val="24"/>
          <w:szCs w:val="24"/>
        </w:rPr>
      </w:pPr>
      <w:r>
        <w:rPr>
          <w:rFonts w:ascii="Times New Roman" w:hAnsi="Times New Roman" w:cs="Times New Roman"/>
          <w:sz w:val="24"/>
          <w:szCs w:val="24"/>
        </w:rPr>
        <w:t>Таблица результатов итогового сочинения</w:t>
      </w:r>
    </w:p>
    <w:tbl>
      <w:tblPr>
        <w:tblStyle w:val="ad"/>
        <w:tblW w:w="0" w:type="auto"/>
        <w:jc w:val="center"/>
        <w:tblLook w:val="04A0" w:firstRow="1" w:lastRow="0" w:firstColumn="1" w:lastColumn="0" w:noHBand="0" w:noVBand="1"/>
      </w:tblPr>
      <w:tblGrid>
        <w:gridCol w:w="1566"/>
        <w:gridCol w:w="1567"/>
        <w:gridCol w:w="1063"/>
        <w:gridCol w:w="1063"/>
        <w:gridCol w:w="1064"/>
        <w:gridCol w:w="1515"/>
        <w:gridCol w:w="1516"/>
      </w:tblGrid>
      <w:tr w:rsidR="00C91683" w:rsidTr="00C91683">
        <w:trPr>
          <w:jc w:val="center"/>
        </w:trPr>
        <w:tc>
          <w:tcPr>
            <w:tcW w:w="1566" w:type="dxa"/>
            <w:vMerge w:val="restart"/>
          </w:tcPr>
          <w:p w:rsidR="00C91683" w:rsidRDefault="00C91683" w:rsidP="00D35A4D">
            <w:pPr>
              <w:spacing w:after="0"/>
              <w:jc w:val="center"/>
              <w:rPr>
                <w:rFonts w:ascii="Times New Roman" w:hAnsi="Times New Roman" w:cs="Times New Roman"/>
                <w:b/>
                <w:sz w:val="24"/>
                <w:szCs w:val="24"/>
              </w:rPr>
            </w:pPr>
            <w:r w:rsidRPr="00C91683">
              <w:rPr>
                <w:rFonts w:ascii="Times New Roman" w:hAnsi="Times New Roman" w:cs="Times New Roman"/>
                <w:b/>
                <w:sz w:val="24"/>
                <w:szCs w:val="24"/>
              </w:rPr>
              <w:t>Всего учащихся</w:t>
            </w:r>
          </w:p>
          <w:p w:rsidR="00C91683" w:rsidRPr="00C91683" w:rsidRDefault="00C91683" w:rsidP="00D35A4D">
            <w:pPr>
              <w:spacing w:after="0"/>
              <w:jc w:val="center"/>
              <w:rPr>
                <w:rFonts w:ascii="Times New Roman" w:hAnsi="Times New Roman" w:cs="Times New Roman"/>
                <w:b/>
                <w:sz w:val="24"/>
                <w:szCs w:val="24"/>
              </w:rPr>
            </w:pPr>
            <w:r w:rsidRPr="00C91683">
              <w:rPr>
                <w:rFonts w:ascii="Times New Roman" w:hAnsi="Times New Roman" w:cs="Times New Roman"/>
                <w:b/>
                <w:sz w:val="24"/>
                <w:szCs w:val="24"/>
              </w:rPr>
              <w:t xml:space="preserve"> 11 класса</w:t>
            </w:r>
          </w:p>
        </w:tc>
        <w:tc>
          <w:tcPr>
            <w:tcW w:w="1567" w:type="dxa"/>
            <w:vMerge w:val="restart"/>
          </w:tcPr>
          <w:p w:rsidR="00C91683" w:rsidRPr="00C91683" w:rsidRDefault="00C91683" w:rsidP="00D35A4D">
            <w:pPr>
              <w:spacing w:after="0"/>
              <w:jc w:val="center"/>
              <w:rPr>
                <w:rFonts w:ascii="Times New Roman" w:hAnsi="Times New Roman" w:cs="Times New Roman"/>
                <w:b/>
                <w:sz w:val="24"/>
                <w:szCs w:val="24"/>
              </w:rPr>
            </w:pPr>
            <w:r w:rsidRPr="00C91683">
              <w:rPr>
                <w:rFonts w:ascii="Times New Roman" w:hAnsi="Times New Roman" w:cs="Times New Roman"/>
                <w:b/>
                <w:sz w:val="24"/>
                <w:szCs w:val="24"/>
              </w:rPr>
              <w:t xml:space="preserve">Получили </w:t>
            </w:r>
          </w:p>
          <w:p w:rsidR="00C91683" w:rsidRPr="00C91683" w:rsidRDefault="00C91683" w:rsidP="00D35A4D">
            <w:pPr>
              <w:spacing w:after="0"/>
              <w:jc w:val="center"/>
              <w:rPr>
                <w:rFonts w:ascii="Times New Roman" w:hAnsi="Times New Roman" w:cs="Times New Roman"/>
                <w:b/>
                <w:sz w:val="24"/>
                <w:szCs w:val="24"/>
              </w:rPr>
            </w:pPr>
            <w:r w:rsidRPr="00C91683">
              <w:rPr>
                <w:rFonts w:ascii="Times New Roman" w:hAnsi="Times New Roman" w:cs="Times New Roman"/>
                <w:b/>
                <w:sz w:val="24"/>
                <w:szCs w:val="24"/>
              </w:rPr>
              <w:t>отметку «зачёт»</w:t>
            </w:r>
          </w:p>
        </w:tc>
        <w:tc>
          <w:tcPr>
            <w:tcW w:w="3190" w:type="dxa"/>
            <w:gridSpan w:val="3"/>
          </w:tcPr>
          <w:p w:rsidR="00C91683" w:rsidRPr="00C91683" w:rsidRDefault="00C91683" w:rsidP="00D35A4D">
            <w:pPr>
              <w:spacing w:after="0"/>
              <w:jc w:val="center"/>
              <w:rPr>
                <w:rFonts w:ascii="Times New Roman" w:hAnsi="Times New Roman" w:cs="Times New Roman"/>
                <w:b/>
                <w:sz w:val="24"/>
                <w:szCs w:val="24"/>
              </w:rPr>
            </w:pPr>
            <w:r w:rsidRPr="00C91683">
              <w:rPr>
                <w:rFonts w:ascii="Times New Roman" w:hAnsi="Times New Roman" w:cs="Times New Roman"/>
                <w:b/>
                <w:sz w:val="24"/>
                <w:szCs w:val="24"/>
              </w:rPr>
              <w:t>Получили «зачёт»</w:t>
            </w:r>
          </w:p>
        </w:tc>
        <w:tc>
          <w:tcPr>
            <w:tcW w:w="3031" w:type="dxa"/>
            <w:gridSpan w:val="2"/>
          </w:tcPr>
          <w:p w:rsidR="00C91683" w:rsidRPr="00C91683" w:rsidRDefault="00C91683" w:rsidP="00D35A4D">
            <w:pPr>
              <w:spacing w:after="0"/>
              <w:jc w:val="center"/>
              <w:rPr>
                <w:rFonts w:ascii="Times New Roman" w:hAnsi="Times New Roman" w:cs="Times New Roman"/>
                <w:b/>
                <w:sz w:val="24"/>
                <w:szCs w:val="24"/>
              </w:rPr>
            </w:pPr>
            <w:r w:rsidRPr="00C91683">
              <w:rPr>
                <w:rFonts w:ascii="Times New Roman" w:hAnsi="Times New Roman" w:cs="Times New Roman"/>
                <w:b/>
                <w:sz w:val="24"/>
                <w:szCs w:val="24"/>
              </w:rPr>
              <w:t>Допущенные ошибки</w:t>
            </w:r>
          </w:p>
        </w:tc>
      </w:tr>
      <w:tr w:rsidR="00C91683" w:rsidTr="00C91683">
        <w:trPr>
          <w:jc w:val="center"/>
        </w:trPr>
        <w:tc>
          <w:tcPr>
            <w:tcW w:w="1566" w:type="dxa"/>
            <w:vMerge/>
          </w:tcPr>
          <w:p w:rsidR="00C91683" w:rsidRDefault="00C91683" w:rsidP="00D35A4D">
            <w:pPr>
              <w:spacing w:after="0"/>
              <w:jc w:val="center"/>
              <w:rPr>
                <w:rFonts w:ascii="Times New Roman" w:hAnsi="Times New Roman" w:cs="Times New Roman"/>
                <w:sz w:val="24"/>
                <w:szCs w:val="24"/>
              </w:rPr>
            </w:pPr>
          </w:p>
        </w:tc>
        <w:tc>
          <w:tcPr>
            <w:tcW w:w="1567" w:type="dxa"/>
            <w:vMerge/>
          </w:tcPr>
          <w:p w:rsidR="00C91683" w:rsidRDefault="00C91683" w:rsidP="00D35A4D">
            <w:pPr>
              <w:spacing w:after="0"/>
              <w:jc w:val="center"/>
              <w:rPr>
                <w:rFonts w:ascii="Times New Roman" w:hAnsi="Times New Roman" w:cs="Times New Roman"/>
                <w:sz w:val="24"/>
                <w:szCs w:val="24"/>
              </w:rPr>
            </w:pPr>
          </w:p>
        </w:tc>
        <w:tc>
          <w:tcPr>
            <w:tcW w:w="1063" w:type="dxa"/>
          </w:tcPr>
          <w:p w:rsidR="00C91683" w:rsidRDefault="00C91683" w:rsidP="00D35A4D">
            <w:pPr>
              <w:spacing w:after="0"/>
              <w:jc w:val="center"/>
              <w:rPr>
                <w:rFonts w:ascii="Times New Roman" w:hAnsi="Times New Roman" w:cs="Times New Roman"/>
                <w:sz w:val="24"/>
                <w:szCs w:val="24"/>
              </w:rPr>
            </w:pPr>
            <w:r>
              <w:rPr>
                <w:rFonts w:ascii="Times New Roman" w:hAnsi="Times New Roman" w:cs="Times New Roman"/>
                <w:sz w:val="24"/>
                <w:szCs w:val="24"/>
              </w:rPr>
              <w:t>по</w:t>
            </w:r>
          </w:p>
          <w:p w:rsidR="00C91683" w:rsidRDefault="00C91683" w:rsidP="00D35A4D">
            <w:pPr>
              <w:spacing w:after="0"/>
              <w:jc w:val="center"/>
              <w:rPr>
                <w:rFonts w:ascii="Times New Roman" w:hAnsi="Times New Roman" w:cs="Times New Roman"/>
                <w:sz w:val="24"/>
                <w:szCs w:val="24"/>
              </w:rPr>
            </w:pPr>
            <w:r>
              <w:rPr>
                <w:rFonts w:ascii="Times New Roman" w:hAnsi="Times New Roman" w:cs="Times New Roman"/>
                <w:sz w:val="24"/>
                <w:szCs w:val="24"/>
              </w:rPr>
              <w:t xml:space="preserve"> всем 5 крите</w:t>
            </w:r>
          </w:p>
          <w:p w:rsidR="00C91683" w:rsidRDefault="00C91683" w:rsidP="00D35A4D">
            <w:pPr>
              <w:spacing w:after="0"/>
              <w:jc w:val="center"/>
              <w:rPr>
                <w:rFonts w:ascii="Times New Roman" w:hAnsi="Times New Roman" w:cs="Times New Roman"/>
                <w:sz w:val="24"/>
                <w:szCs w:val="24"/>
              </w:rPr>
            </w:pPr>
            <w:r>
              <w:rPr>
                <w:rFonts w:ascii="Times New Roman" w:hAnsi="Times New Roman" w:cs="Times New Roman"/>
                <w:sz w:val="24"/>
                <w:szCs w:val="24"/>
              </w:rPr>
              <w:t>риям</w:t>
            </w:r>
          </w:p>
        </w:tc>
        <w:tc>
          <w:tcPr>
            <w:tcW w:w="1063" w:type="dxa"/>
          </w:tcPr>
          <w:p w:rsidR="00C91683" w:rsidRDefault="00C91683" w:rsidP="00D35A4D">
            <w:pPr>
              <w:spacing w:after="0"/>
              <w:jc w:val="center"/>
              <w:rPr>
                <w:rFonts w:ascii="Times New Roman" w:hAnsi="Times New Roman" w:cs="Times New Roman"/>
                <w:sz w:val="24"/>
                <w:szCs w:val="24"/>
              </w:rPr>
            </w:pPr>
            <w:r>
              <w:rPr>
                <w:rFonts w:ascii="Times New Roman" w:hAnsi="Times New Roman" w:cs="Times New Roman"/>
                <w:sz w:val="24"/>
                <w:szCs w:val="24"/>
              </w:rPr>
              <w:t>по</w:t>
            </w:r>
          </w:p>
          <w:p w:rsidR="00C91683" w:rsidRDefault="00C91683" w:rsidP="00D35A4D">
            <w:pPr>
              <w:spacing w:after="0"/>
              <w:jc w:val="center"/>
              <w:rPr>
                <w:rFonts w:ascii="Times New Roman" w:hAnsi="Times New Roman" w:cs="Times New Roman"/>
                <w:sz w:val="24"/>
                <w:szCs w:val="24"/>
              </w:rPr>
            </w:pPr>
            <w:r>
              <w:rPr>
                <w:rFonts w:ascii="Times New Roman" w:hAnsi="Times New Roman" w:cs="Times New Roman"/>
                <w:sz w:val="24"/>
                <w:szCs w:val="24"/>
              </w:rPr>
              <w:t xml:space="preserve"> 4</w:t>
            </w:r>
          </w:p>
          <w:p w:rsidR="00C91683" w:rsidRDefault="00C91683" w:rsidP="00D35A4D">
            <w:pPr>
              <w:spacing w:after="0"/>
              <w:jc w:val="center"/>
              <w:rPr>
                <w:rFonts w:ascii="Times New Roman" w:hAnsi="Times New Roman" w:cs="Times New Roman"/>
                <w:sz w:val="24"/>
                <w:szCs w:val="24"/>
              </w:rPr>
            </w:pPr>
            <w:r>
              <w:rPr>
                <w:rFonts w:ascii="Times New Roman" w:hAnsi="Times New Roman" w:cs="Times New Roman"/>
                <w:sz w:val="24"/>
                <w:szCs w:val="24"/>
              </w:rPr>
              <w:t xml:space="preserve"> крите</w:t>
            </w:r>
          </w:p>
          <w:p w:rsidR="00C91683" w:rsidRDefault="00C91683" w:rsidP="00D35A4D">
            <w:pPr>
              <w:spacing w:after="0"/>
              <w:jc w:val="center"/>
              <w:rPr>
                <w:rFonts w:ascii="Times New Roman" w:hAnsi="Times New Roman" w:cs="Times New Roman"/>
                <w:sz w:val="24"/>
                <w:szCs w:val="24"/>
              </w:rPr>
            </w:pPr>
            <w:r>
              <w:rPr>
                <w:rFonts w:ascii="Times New Roman" w:hAnsi="Times New Roman" w:cs="Times New Roman"/>
                <w:sz w:val="24"/>
                <w:szCs w:val="24"/>
              </w:rPr>
              <w:t>риям</w:t>
            </w:r>
          </w:p>
        </w:tc>
        <w:tc>
          <w:tcPr>
            <w:tcW w:w="1064" w:type="dxa"/>
          </w:tcPr>
          <w:p w:rsidR="00C91683" w:rsidRDefault="00C91683" w:rsidP="00D35A4D">
            <w:pPr>
              <w:spacing w:after="0"/>
              <w:jc w:val="center"/>
              <w:rPr>
                <w:rFonts w:ascii="Times New Roman" w:hAnsi="Times New Roman" w:cs="Times New Roman"/>
                <w:sz w:val="24"/>
                <w:szCs w:val="24"/>
              </w:rPr>
            </w:pPr>
            <w:r>
              <w:rPr>
                <w:rFonts w:ascii="Times New Roman" w:hAnsi="Times New Roman" w:cs="Times New Roman"/>
                <w:sz w:val="24"/>
                <w:szCs w:val="24"/>
              </w:rPr>
              <w:t>по</w:t>
            </w:r>
          </w:p>
          <w:p w:rsidR="00C91683" w:rsidRDefault="00C91683" w:rsidP="00D35A4D">
            <w:pPr>
              <w:spacing w:after="0"/>
              <w:jc w:val="center"/>
              <w:rPr>
                <w:rFonts w:ascii="Times New Roman" w:hAnsi="Times New Roman" w:cs="Times New Roman"/>
                <w:sz w:val="24"/>
                <w:szCs w:val="24"/>
              </w:rPr>
            </w:pPr>
            <w:r>
              <w:rPr>
                <w:rFonts w:ascii="Times New Roman" w:hAnsi="Times New Roman" w:cs="Times New Roman"/>
                <w:sz w:val="24"/>
                <w:szCs w:val="24"/>
              </w:rPr>
              <w:t xml:space="preserve"> 3</w:t>
            </w:r>
          </w:p>
          <w:p w:rsidR="00C91683" w:rsidRDefault="00C91683" w:rsidP="00D35A4D">
            <w:pPr>
              <w:spacing w:after="0"/>
              <w:jc w:val="center"/>
              <w:rPr>
                <w:rFonts w:ascii="Times New Roman" w:hAnsi="Times New Roman" w:cs="Times New Roman"/>
                <w:sz w:val="24"/>
                <w:szCs w:val="24"/>
              </w:rPr>
            </w:pPr>
            <w:r>
              <w:rPr>
                <w:rFonts w:ascii="Times New Roman" w:hAnsi="Times New Roman" w:cs="Times New Roman"/>
                <w:sz w:val="24"/>
                <w:szCs w:val="24"/>
              </w:rPr>
              <w:t>крите</w:t>
            </w:r>
          </w:p>
          <w:p w:rsidR="00C91683" w:rsidRDefault="00C91683" w:rsidP="00D35A4D">
            <w:pPr>
              <w:spacing w:after="0"/>
              <w:jc w:val="center"/>
              <w:rPr>
                <w:rFonts w:ascii="Times New Roman" w:hAnsi="Times New Roman" w:cs="Times New Roman"/>
                <w:sz w:val="24"/>
                <w:szCs w:val="24"/>
              </w:rPr>
            </w:pPr>
            <w:r>
              <w:rPr>
                <w:rFonts w:ascii="Times New Roman" w:hAnsi="Times New Roman" w:cs="Times New Roman"/>
                <w:sz w:val="24"/>
                <w:szCs w:val="24"/>
              </w:rPr>
              <w:t>риям</w:t>
            </w:r>
          </w:p>
        </w:tc>
        <w:tc>
          <w:tcPr>
            <w:tcW w:w="1515" w:type="dxa"/>
          </w:tcPr>
          <w:p w:rsidR="00C91683" w:rsidRDefault="00C91683" w:rsidP="00D35A4D">
            <w:pPr>
              <w:spacing w:after="0"/>
              <w:jc w:val="center"/>
              <w:rPr>
                <w:rFonts w:ascii="Times New Roman" w:hAnsi="Times New Roman" w:cs="Times New Roman"/>
                <w:sz w:val="24"/>
                <w:szCs w:val="24"/>
              </w:rPr>
            </w:pPr>
            <w:r>
              <w:rPr>
                <w:rFonts w:ascii="Times New Roman" w:hAnsi="Times New Roman" w:cs="Times New Roman"/>
                <w:sz w:val="24"/>
                <w:szCs w:val="24"/>
              </w:rPr>
              <w:t>Кр. № 4</w:t>
            </w:r>
          </w:p>
          <w:p w:rsidR="00C91683" w:rsidRDefault="00C91683" w:rsidP="00C91683">
            <w:pPr>
              <w:spacing w:after="0"/>
              <w:jc w:val="center"/>
              <w:rPr>
                <w:rFonts w:ascii="Times New Roman" w:hAnsi="Times New Roman" w:cs="Times New Roman"/>
                <w:sz w:val="24"/>
                <w:szCs w:val="24"/>
              </w:rPr>
            </w:pPr>
            <w:r>
              <w:rPr>
                <w:rFonts w:ascii="Times New Roman" w:hAnsi="Times New Roman" w:cs="Times New Roman"/>
                <w:sz w:val="24"/>
                <w:szCs w:val="24"/>
              </w:rPr>
              <w:t>«Качество</w:t>
            </w:r>
          </w:p>
          <w:p w:rsidR="00C91683" w:rsidRDefault="00C91683" w:rsidP="00C91683">
            <w:pPr>
              <w:spacing w:after="0"/>
              <w:jc w:val="center"/>
              <w:rPr>
                <w:rFonts w:ascii="Times New Roman" w:hAnsi="Times New Roman" w:cs="Times New Roman"/>
                <w:sz w:val="24"/>
                <w:szCs w:val="24"/>
              </w:rPr>
            </w:pPr>
            <w:r>
              <w:rPr>
                <w:rFonts w:ascii="Times New Roman" w:hAnsi="Times New Roman" w:cs="Times New Roman"/>
                <w:sz w:val="24"/>
                <w:szCs w:val="24"/>
              </w:rPr>
              <w:t>письмен</w:t>
            </w:r>
          </w:p>
          <w:p w:rsidR="00C91683" w:rsidRDefault="00C91683" w:rsidP="00D35A4D">
            <w:pPr>
              <w:spacing w:after="0"/>
              <w:jc w:val="center"/>
              <w:rPr>
                <w:rFonts w:ascii="Times New Roman" w:hAnsi="Times New Roman" w:cs="Times New Roman"/>
                <w:sz w:val="24"/>
                <w:szCs w:val="24"/>
              </w:rPr>
            </w:pPr>
            <w:r>
              <w:rPr>
                <w:rFonts w:ascii="Times New Roman" w:hAnsi="Times New Roman" w:cs="Times New Roman"/>
                <w:sz w:val="24"/>
                <w:szCs w:val="24"/>
              </w:rPr>
              <w:t>ной речи»</w:t>
            </w:r>
          </w:p>
        </w:tc>
        <w:tc>
          <w:tcPr>
            <w:tcW w:w="1516" w:type="dxa"/>
          </w:tcPr>
          <w:p w:rsidR="00C91683" w:rsidRDefault="00C91683" w:rsidP="00D35A4D">
            <w:pPr>
              <w:spacing w:after="0"/>
              <w:jc w:val="center"/>
              <w:rPr>
                <w:rFonts w:ascii="Times New Roman" w:hAnsi="Times New Roman" w:cs="Times New Roman"/>
                <w:sz w:val="24"/>
                <w:szCs w:val="24"/>
              </w:rPr>
            </w:pPr>
            <w:r>
              <w:rPr>
                <w:rFonts w:ascii="Times New Roman" w:hAnsi="Times New Roman" w:cs="Times New Roman"/>
                <w:sz w:val="24"/>
                <w:szCs w:val="24"/>
              </w:rPr>
              <w:t>Кр. №5</w:t>
            </w:r>
          </w:p>
          <w:p w:rsidR="00C91683" w:rsidRDefault="00C91683" w:rsidP="00C91683">
            <w:pPr>
              <w:spacing w:after="0"/>
              <w:jc w:val="center"/>
              <w:rPr>
                <w:rFonts w:ascii="Times New Roman" w:hAnsi="Times New Roman" w:cs="Times New Roman"/>
                <w:sz w:val="24"/>
                <w:szCs w:val="24"/>
              </w:rPr>
            </w:pPr>
            <w:r>
              <w:rPr>
                <w:rFonts w:ascii="Times New Roman" w:hAnsi="Times New Roman" w:cs="Times New Roman"/>
                <w:sz w:val="24"/>
                <w:szCs w:val="24"/>
              </w:rPr>
              <w:t>«Грамот</w:t>
            </w:r>
          </w:p>
          <w:p w:rsidR="00C91683" w:rsidRDefault="00C91683" w:rsidP="00D35A4D">
            <w:pPr>
              <w:spacing w:after="0"/>
              <w:jc w:val="center"/>
              <w:rPr>
                <w:rFonts w:ascii="Times New Roman" w:hAnsi="Times New Roman" w:cs="Times New Roman"/>
                <w:sz w:val="24"/>
                <w:szCs w:val="24"/>
              </w:rPr>
            </w:pPr>
            <w:r>
              <w:rPr>
                <w:rFonts w:ascii="Times New Roman" w:hAnsi="Times New Roman" w:cs="Times New Roman"/>
                <w:sz w:val="24"/>
                <w:szCs w:val="24"/>
              </w:rPr>
              <w:t>ность»</w:t>
            </w:r>
          </w:p>
        </w:tc>
      </w:tr>
      <w:tr w:rsidR="00C91683" w:rsidTr="00C91683">
        <w:trPr>
          <w:jc w:val="center"/>
        </w:trPr>
        <w:tc>
          <w:tcPr>
            <w:tcW w:w="1566" w:type="dxa"/>
          </w:tcPr>
          <w:p w:rsidR="00C91683" w:rsidRDefault="00C91683" w:rsidP="00D32862">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19</w:t>
            </w:r>
          </w:p>
        </w:tc>
        <w:tc>
          <w:tcPr>
            <w:tcW w:w="1567" w:type="dxa"/>
          </w:tcPr>
          <w:p w:rsidR="00C91683" w:rsidRDefault="00C91683" w:rsidP="00D32862">
            <w:pPr>
              <w:spacing w:after="0"/>
              <w:jc w:val="center"/>
              <w:rPr>
                <w:rFonts w:ascii="Times New Roman" w:hAnsi="Times New Roman" w:cs="Times New Roman"/>
                <w:sz w:val="24"/>
                <w:szCs w:val="24"/>
              </w:rPr>
            </w:pPr>
            <w:r>
              <w:rPr>
                <w:rFonts w:ascii="Times New Roman" w:hAnsi="Times New Roman" w:cs="Times New Roman"/>
                <w:sz w:val="24"/>
                <w:szCs w:val="24"/>
              </w:rPr>
              <w:t>19</w:t>
            </w:r>
          </w:p>
        </w:tc>
        <w:tc>
          <w:tcPr>
            <w:tcW w:w="1063" w:type="dxa"/>
          </w:tcPr>
          <w:p w:rsidR="00C91683" w:rsidRDefault="00C91683" w:rsidP="00D32862">
            <w:pPr>
              <w:spacing w:after="0"/>
              <w:jc w:val="center"/>
              <w:rPr>
                <w:rFonts w:ascii="Times New Roman" w:hAnsi="Times New Roman" w:cs="Times New Roman"/>
                <w:sz w:val="24"/>
                <w:szCs w:val="24"/>
              </w:rPr>
            </w:pPr>
            <w:r>
              <w:rPr>
                <w:rFonts w:ascii="Times New Roman" w:hAnsi="Times New Roman" w:cs="Times New Roman"/>
                <w:sz w:val="24"/>
                <w:szCs w:val="24"/>
              </w:rPr>
              <w:t>5</w:t>
            </w:r>
          </w:p>
          <w:p w:rsidR="00C91683" w:rsidRDefault="00C91683" w:rsidP="00D32862">
            <w:pPr>
              <w:spacing w:after="0"/>
              <w:jc w:val="center"/>
              <w:rPr>
                <w:rFonts w:ascii="Times New Roman" w:hAnsi="Times New Roman" w:cs="Times New Roman"/>
                <w:sz w:val="24"/>
                <w:szCs w:val="24"/>
              </w:rPr>
            </w:pPr>
            <w:r>
              <w:rPr>
                <w:rFonts w:ascii="Times New Roman" w:hAnsi="Times New Roman" w:cs="Times New Roman"/>
                <w:sz w:val="24"/>
                <w:szCs w:val="24"/>
              </w:rPr>
              <w:t>26%</w:t>
            </w:r>
          </w:p>
        </w:tc>
        <w:tc>
          <w:tcPr>
            <w:tcW w:w="1063" w:type="dxa"/>
          </w:tcPr>
          <w:p w:rsidR="00C91683" w:rsidRDefault="00C91683" w:rsidP="00D32862">
            <w:pPr>
              <w:spacing w:after="0"/>
              <w:jc w:val="center"/>
              <w:rPr>
                <w:rFonts w:ascii="Times New Roman" w:hAnsi="Times New Roman" w:cs="Times New Roman"/>
                <w:sz w:val="24"/>
                <w:szCs w:val="24"/>
              </w:rPr>
            </w:pPr>
            <w:r>
              <w:rPr>
                <w:rFonts w:ascii="Times New Roman" w:hAnsi="Times New Roman" w:cs="Times New Roman"/>
                <w:sz w:val="24"/>
                <w:szCs w:val="24"/>
              </w:rPr>
              <w:t>11</w:t>
            </w:r>
          </w:p>
          <w:p w:rsidR="00C91683" w:rsidRDefault="00C91683" w:rsidP="00D32862">
            <w:pPr>
              <w:spacing w:after="0"/>
              <w:jc w:val="center"/>
              <w:rPr>
                <w:rFonts w:ascii="Times New Roman" w:hAnsi="Times New Roman" w:cs="Times New Roman"/>
                <w:sz w:val="24"/>
                <w:szCs w:val="24"/>
              </w:rPr>
            </w:pPr>
            <w:r>
              <w:rPr>
                <w:rFonts w:ascii="Times New Roman" w:hAnsi="Times New Roman" w:cs="Times New Roman"/>
                <w:sz w:val="24"/>
                <w:szCs w:val="24"/>
              </w:rPr>
              <w:t xml:space="preserve">58%, </w:t>
            </w:r>
          </w:p>
          <w:p w:rsidR="00A900CE" w:rsidRDefault="00A900CE" w:rsidP="00D32862">
            <w:pPr>
              <w:spacing w:after="0"/>
              <w:jc w:val="center"/>
              <w:rPr>
                <w:rFonts w:ascii="Times New Roman" w:hAnsi="Times New Roman" w:cs="Times New Roman"/>
                <w:sz w:val="16"/>
                <w:szCs w:val="16"/>
              </w:rPr>
            </w:pPr>
            <w:r>
              <w:rPr>
                <w:rFonts w:ascii="Times New Roman" w:hAnsi="Times New Roman" w:cs="Times New Roman"/>
                <w:sz w:val="16"/>
                <w:szCs w:val="16"/>
              </w:rPr>
              <w:t>В</w:t>
            </w:r>
            <w:r w:rsidR="00C91683" w:rsidRPr="00D32862">
              <w:rPr>
                <w:rFonts w:ascii="Times New Roman" w:hAnsi="Times New Roman" w:cs="Times New Roman"/>
                <w:sz w:val="16"/>
                <w:szCs w:val="16"/>
              </w:rPr>
              <w:t>ыше</w:t>
            </w:r>
          </w:p>
          <w:p w:rsidR="00C91683" w:rsidRPr="00D32862" w:rsidRDefault="00C91683" w:rsidP="00D32862">
            <w:pPr>
              <w:spacing w:after="0"/>
              <w:jc w:val="center"/>
              <w:rPr>
                <w:rFonts w:ascii="Times New Roman" w:hAnsi="Times New Roman" w:cs="Times New Roman"/>
                <w:sz w:val="16"/>
                <w:szCs w:val="16"/>
              </w:rPr>
            </w:pPr>
            <w:r>
              <w:rPr>
                <w:rFonts w:ascii="Times New Roman" w:hAnsi="Times New Roman" w:cs="Times New Roman"/>
                <w:sz w:val="16"/>
                <w:szCs w:val="16"/>
              </w:rPr>
              <w:t xml:space="preserve"> р</w:t>
            </w:r>
            <w:r w:rsidRPr="00D32862">
              <w:rPr>
                <w:rFonts w:ascii="Times New Roman" w:hAnsi="Times New Roman" w:cs="Times New Roman"/>
                <w:sz w:val="16"/>
                <w:szCs w:val="16"/>
              </w:rPr>
              <w:t>ез-тов</w:t>
            </w:r>
          </w:p>
          <w:p w:rsidR="00C91683" w:rsidRDefault="00C91683" w:rsidP="00D32862">
            <w:pPr>
              <w:spacing w:after="0"/>
              <w:jc w:val="center"/>
              <w:rPr>
                <w:rFonts w:ascii="Times New Roman" w:hAnsi="Times New Roman" w:cs="Times New Roman"/>
                <w:sz w:val="24"/>
                <w:szCs w:val="24"/>
              </w:rPr>
            </w:pPr>
            <w:r>
              <w:rPr>
                <w:rFonts w:ascii="Times New Roman" w:hAnsi="Times New Roman" w:cs="Times New Roman"/>
                <w:sz w:val="16"/>
                <w:szCs w:val="16"/>
              </w:rPr>
              <w:t>п</w:t>
            </w:r>
            <w:r w:rsidRPr="00D32862">
              <w:rPr>
                <w:rFonts w:ascii="Times New Roman" w:hAnsi="Times New Roman" w:cs="Times New Roman"/>
                <w:sz w:val="16"/>
                <w:szCs w:val="16"/>
              </w:rPr>
              <w:t>рошлого года</w:t>
            </w:r>
          </w:p>
        </w:tc>
        <w:tc>
          <w:tcPr>
            <w:tcW w:w="1064" w:type="dxa"/>
          </w:tcPr>
          <w:p w:rsidR="00C91683" w:rsidRDefault="00C91683" w:rsidP="00D32862">
            <w:pPr>
              <w:spacing w:after="0"/>
              <w:jc w:val="center"/>
              <w:rPr>
                <w:rFonts w:ascii="Times New Roman" w:hAnsi="Times New Roman" w:cs="Times New Roman"/>
                <w:sz w:val="24"/>
                <w:szCs w:val="24"/>
              </w:rPr>
            </w:pPr>
            <w:r>
              <w:rPr>
                <w:rFonts w:ascii="Times New Roman" w:hAnsi="Times New Roman" w:cs="Times New Roman"/>
                <w:sz w:val="24"/>
                <w:szCs w:val="24"/>
              </w:rPr>
              <w:t>3</w:t>
            </w:r>
          </w:p>
          <w:p w:rsidR="00C91683" w:rsidRDefault="00C91683" w:rsidP="00D32862">
            <w:pPr>
              <w:spacing w:after="0"/>
              <w:jc w:val="center"/>
              <w:rPr>
                <w:rFonts w:ascii="Times New Roman" w:hAnsi="Times New Roman" w:cs="Times New Roman"/>
                <w:sz w:val="24"/>
                <w:szCs w:val="24"/>
              </w:rPr>
            </w:pPr>
            <w:r>
              <w:rPr>
                <w:rFonts w:ascii="Times New Roman" w:hAnsi="Times New Roman" w:cs="Times New Roman"/>
                <w:sz w:val="24"/>
                <w:szCs w:val="24"/>
              </w:rPr>
              <w:t>16%</w:t>
            </w:r>
          </w:p>
        </w:tc>
        <w:tc>
          <w:tcPr>
            <w:tcW w:w="1515" w:type="dxa"/>
          </w:tcPr>
          <w:p w:rsidR="00C91683" w:rsidRDefault="00C91683" w:rsidP="00D32862">
            <w:pPr>
              <w:spacing w:after="0"/>
              <w:jc w:val="center"/>
              <w:rPr>
                <w:rFonts w:ascii="Times New Roman" w:hAnsi="Times New Roman" w:cs="Times New Roman"/>
                <w:sz w:val="24"/>
                <w:szCs w:val="24"/>
              </w:rPr>
            </w:pPr>
            <w:r>
              <w:rPr>
                <w:rFonts w:ascii="Times New Roman" w:hAnsi="Times New Roman" w:cs="Times New Roman"/>
                <w:sz w:val="24"/>
                <w:szCs w:val="24"/>
              </w:rPr>
              <w:t>10</w:t>
            </w:r>
          </w:p>
          <w:p w:rsidR="00C91683" w:rsidRDefault="00C91683" w:rsidP="00D32862">
            <w:pPr>
              <w:spacing w:after="0"/>
              <w:jc w:val="center"/>
              <w:rPr>
                <w:rFonts w:ascii="Times New Roman" w:hAnsi="Times New Roman" w:cs="Times New Roman"/>
                <w:sz w:val="24"/>
                <w:szCs w:val="24"/>
              </w:rPr>
            </w:pPr>
            <w:r>
              <w:rPr>
                <w:rFonts w:ascii="Times New Roman" w:hAnsi="Times New Roman" w:cs="Times New Roman"/>
                <w:sz w:val="24"/>
                <w:szCs w:val="24"/>
              </w:rPr>
              <w:t>53%</w:t>
            </w:r>
          </w:p>
        </w:tc>
        <w:tc>
          <w:tcPr>
            <w:tcW w:w="1516" w:type="dxa"/>
          </w:tcPr>
          <w:p w:rsidR="00C91683" w:rsidRDefault="00C91683" w:rsidP="00D32862">
            <w:pPr>
              <w:spacing w:after="0"/>
              <w:jc w:val="center"/>
              <w:rPr>
                <w:rFonts w:ascii="Times New Roman" w:hAnsi="Times New Roman" w:cs="Times New Roman"/>
                <w:sz w:val="24"/>
                <w:szCs w:val="24"/>
              </w:rPr>
            </w:pPr>
            <w:r>
              <w:rPr>
                <w:rFonts w:ascii="Times New Roman" w:hAnsi="Times New Roman" w:cs="Times New Roman"/>
                <w:sz w:val="24"/>
                <w:szCs w:val="24"/>
              </w:rPr>
              <w:t>7</w:t>
            </w:r>
          </w:p>
          <w:p w:rsidR="00C91683" w:rsidRDefault="00C91683" w:rsidP="00D32862">
            <w:pPr>
              <w:spacing w:after="0"/>
              <w:jc w:val="center"/>
              <w:rPr>
                <w:rFonts w:ascii="Times New Roman" w:hAnsi="Times New Roman" w:cs="Times New Roman"/>
                <w:sz w:val="24"/>
                <w:szCs w:val="24"/>
              </w:rPr>
            </w:pPr>
            <w:r>
              <w:rPr>
                <w:rFonts w:ascii="Times New Roman" w:hAnsi="Times New Roman" w:cs="Times New Roman"/>
                <w:sz w:val="24"/>
                <w:szCs w:val="24"/>
              </w:rPr>
              <w:t>37%</w:t>
            </w:r>
          </w:p>
          <w:p w:rsidR="00C91683" w:rsidRPr="00C91683" w:rsidRDefault="00C91683" w:rsidP="00A900CE">
            <w:pPr>
              <w:spacing w:after="0"/>
              <w:jc w:val="center"/>
              <w:rPr>
                <w:rFonts w:ascii="Times New Roman" w:hAnsi="Times New Roman" w:cs="Times New Roman"/>
                <w:sz w:val="16"/>
                <w:szCs w:val="16"/>
              </w:rPr>
            </w:pPr>
            <w:r>
              <w:rPr>
                <w:rFonts w:ascii="Times New Roman" w:hAnsi="Times New Roman" w:cs="Times New Roman"/>
                <w:sz w:val="16"/>
                <w:szCs w:val="16"/>
              </w:rPr>
              <w:t>Результат лучше прошлогоднего</w:t>
            </w:r>
          </w:p>
        </w:tc>
      </w:tr>
    </w:tbl>
    <w:p w:rsidR="00EF20E3" w:rsidRDefault="00EF20E3" w:rsidP="00D35A4D">
      <w:pPr>
        <w:spacing w:after="0"/>
        <w:jc w:val="both"/>
        <w:rPr>
          <w:rFonts w:ascii="Times New Roman" w:hAnsi="Times New Roman" w:cs="Times New Roman"/>
          <w:sz w:val="24"/>
          <w:szCs w:val="24"/>
        </w:rPr>
      </w:pPr>
    </w:p>
    <w:p w:rsidR="00836A4B" w:rsidRDefault="00836A4B" w:rsidP="00836A4B">
      <w:pPr>
        <w:spacing w:after="0"/>
        <w:jc w:val="center"/>
        <w:rPr>
          <w:rFonts w:ascii="Times New Roman" w:hAnsi="Times New Roman" w:cs="Times New Roman"/>
          <w:sz w:val="24"/>
          <w:szCs w:val="24"/>
        </w:rPr>
      </w:pPr>
      <w:r>
        <w:rPr>
          <w:rFonts w:ascii="Times New Roman" w:hAnsi="Times New Roman" w:cs="Times New Roman"/>
          <w:sz w:val="24"/>
          <w:szCs w:val="24"/>
        </w:rPr>
        <w:t xml:space="preserve">Выбранные </w:t>
      </w:r>
      <w:r w:rsidR="00567CEA">
        <w:rPr>
          <w:rFonts w:ascii="Times New Roman" w:hAnsi="Times New Roman" w:cs="Times New Roman"/>
          <w:sz w:val="24"/>
          <w:szCs w:val="24"/>
        </w:rPr>
        <w:t xml:space="preserve">учащимися </w:t>
      </w:r>
      <w:r>
        <w:rPr>
          <w:rFonts w:ascii="Times New Roman" w:hAnsi="Times New Roman" w:cs="Times New Roman"/>
          <w:sz w:val="24"/>
          <w:szCs w:val="24"/>
        </w:rPr>
        <w:t>темы для сочинения</w:t>
      </w:r>
    </w:p>
    <w:tbl>
      <w:tblPr>
        <w:tblStyle w:val="ad"/>
        <w:tblW w:w="9355" w:type="dxa"/>
        <w:tblInd w:w="397" w:type="dxa"/>
        <w:tblLook w:val="00A0" w:firstRow="1" w:lastRow="0" w:firstColumn="1" w:lastColumn="0" w:noHBand="0" w:noVBand="0"/>
      </w:tblPr>
      <w:tblGrid>
        <w:gridCol w:w="1623"/>
        <w:gridCol w:w="6173"/>
        <w:gridCol w:w="1559"/>
      </w:tblGrid>
      <w:tr w:rsidR="009F7B7E" w:rsidRPr="00836A4B" w:rsidTr="009F7B7E">
        <w:trPr>
          <w:trHeight w:val="256"/>
        </w:trPr>
        <w:tc>
          <w:tcPr>
            <w:tcW w:w="1623" w:type="dxa"/>
            <w:tcMar>
              <w:top w:w="28" w:type="dxa"/>
              <w:left w:w="113" w:type="dxa"/>
              <w:bottom w:w="28" w:type="dxa"/>
              <w:right w:w="57" w:type="dxa"/>
            </w:tcMar>
          </w:tcPr>
          <w:p w:rsidR="009F7B7E" w:rsidRPr="00836A4B" w:rsidRDefault="009F7B7E" w:rsidP="00836A4B">
            <w:pPr>
              <w:spacing w:after="0"/>
              <w:rPr>
                <w:rFonts w:ascii="Times New Roman" w:hAnsi="Times New Roman" w:cs="Times New Roman"/>
                <w:b/>
                <w:bCs/>
                <w:sz w:val="24"/>
                <w:szCs w:val="24"/>
              </w:rPr>
            </w:pPr>
            <w:r>
              <w:rPr>
                <w:rFonts w:ascii="Times New Roman" w:hAnsi="Times New Roman" w:cs="Times New Roman"/>
                <w:b/>
                <w:bCs/>
                <w:sz w:val="24"/>
                <w:szCs w:val="24"/>
              </w:rPr>
              <w:t xml:space="preserve">Направление </w:t>
            </w:r>
          </w:p>
        </w:tc>
        <w:tc>
          <w:tcPr>
            <w:tcW w:w="6173" w:type="dxa"/>
            <w:tcMar>
              <w:top w:w="28" w:type="dxa"/>
              <w:left w:w="113" w:type="dxa"/>
              <w:bottom w:w="28" w:type="dxa"/>
              <w:right w:w="57" w:type="dxa"/>
            </w:tcMar>
          </w:tcPr>
          <w:p w:rsidR="009F7B7E" w:rsidRPr="00836A4B" w:rsidRDefault="009F7B7E" w:rsidP="00836A4B">
            <w:pPr>
              <w:spacing w:after="0"/>
              <w:jc w:val="center"/>
              <w:rPr>
                <w:rFonts w:ascii="Times New Roman" w:hAnsi="Times New Roman" w:cs="Times New Roman"/>
                <w:b/>
                <w:sz w:val="24"/>
                <w:szCs w:val="24"/>
              </w:rPr>
            </w:pPr>
            <w:r w:rsidRPr="00836A4B">
              <w:rPr>
                <w:rFonts w:ascii="Times New Roman" w:hAnsi="Times New Roman" w:cs="Times New Roman"/>
                <w:b/>
                <w:sz w:val="24"/>
                <w:szCs w:val="24"/>
              </w:rPr>
              <w:t>ТЕМА</w:t>
            </w:r>
          </w:p>
        </w:tc>
        <w:tc>
          <w:tcPr>
            <w:tcW w:w="1559" w:type="dxa"/>
          </w:tcPr>
          <w:p w:rsidR="009F7B7E" w:rsidRPr="00836A4B" w:rsidRDefault="009F7B7E" w:rsidP="00836A4B">
            <w:pPr>
              <w:spacing w:after="0"/>
              <w:jc w:val="center"/>
              <w:rPr>
                <w:rFonts w:ascii="Times New Roman" w:hAnsi="Times New Roman" w:cs="Times New Roman"/>
                <w:b/>
                <w:sz w:val="24"/>
                <w:szCs w:val="24"/>
              </w:rPr>
            </w:pPr>
            <w:r>
              <w:rPr>
                <w:rFonts w:ascii="Times New Roman" w:hAnsi="Times New Roman" w:cs="Times New Roman"/>
                <w:b/>
                <w:sz w:val="24"/>
                <w:szCs w:val="24"/>
              </w:rPr>
              <w:t>Выбор</w:t>
            </w:r>
          </w:p>
        </w:tc>
      </w:tr>
      <w:tr w:rsidR="009F7B7E" w:rsidRPr="00836A4B" w:rsidTr="009F7B7E">
        <w:trPr>
          <w:trHeight w:val="252"/>
        </w:trPr>
        <w:tc>
          <w:tcPr>
            <w:tcW w:w="1623" w:type="dxa"/>
            <w:tcMar>
              <w:top w:w="28" w:type="dxa"/>
              <w:left w:w="113" w:type="dxa"/>
              <w:bottom w:w="28" w:type="dxa"/>
              <w:right w:w="57" w:type="dxa"/>
            </w:tcMar>
          </w:tcPr>
          <w:p w:rsidR="009F7B7E" w:rsidRPr="00836A4B" w:rsidRDefault="009F7B7E" w:rsidP="00836A4B">
            <w:pPr>
              <w:spacing w:after="0"/>
              <w:jc w:val="center"/>
              <w:rPr>
                <w:rFonts w:ascii="Times New Roman" w:hAnsi="Times New Roman" w:cs="Times New Roman"/>
                <w:bCs/>
                <w:sz w:val="24"/>
                <w:szCs w:val="24"/>
              </w:rPr>
            </w:pPr>
            <w:r>
              <w:rPr>
                <w:rFonts w:ascii="Times New Roman" w:hAnsi="Times New Roman" w:cs="Times New Roman"/>
                <w:bCs/>
                <w:sz w:val="24"/>
                <w:szCs w:val="24"/>
              </w:rPr>
              <w:t>1</w:t>
            </w:r>
          </w:p>
        </w:tc>
        <w:tc>
          <w:tcPr>
            <w:tcW w:w="6173" w:type="dxa"/>
            <w:tcMar>
              <w:top w:w="28" w:type="dxa"/>
              <w:left w:w="113" w:type="dxa"/>
              <w:bottom w:w="28" w:type="dxa"/>
              <w:right w:w="57" w:type="dxa"/>
            </w:tcMar>
          </w:tcPr>
          <w:p w:rsidR="009F7B7E" w:rsidRPr="00836A4B" w:rsidRDefault="009F7B7E" w:rsidP="009F7B7E">
            <w:pPr>
              <w:spacing w:after="0"/>
              <w:rPr>
                <w:rFonts w:ascii="Times New Roman" w:hAnsi="Times New Roman" w:cs="Times New Roman"/>
                <w:sz w:val="24"/>
                <w:szCs w:val="24"/>
              </w:rPr>
            </w:pPr>
            <w:r w:rsidRPr="00836A4B">
              <w:rPr>
                <w:rFonts w:ascii="Times New Roman" w:hAnsi="Times New Roman" w:cs="Times New Roman"/>
                <w:sz w:val="24"/>
                <w:szCs w:val="24"/>
              </w:rPr>
              <w:t>Почему людей привлекает идея путешествия во времени?</w:t>
            </w:r>
          </w:p>
        </w:tc>
        <w:tc>
          <w:tcPr>
            <w:tcW w:w="1559" w:type="dxa"/>
          </w:tcPr>
          <w:p w:rsidR="009F7B7E" w:rsidRPr="00836A4B" w:rsidRDefault="00567CEA" w:rsidP="009F7B7E">
            <w:pPr>
              <w:spacing w:after="0"/>
              <w:rPr>
                <w:rFonts w:ascii="Times New Roman" w:hAnsi="Times New Roman" w:cs="Times New Roman"/>
                <w:sz w:val="24"/>
                <w:szCs w:val="24"/>
              </w:rPr>
            </w:pPr>
            <w:r>
              <w:rPr>
                <w:rFonts w:ascii="Times New Roman" w:hAnsi="Times New Roman" w:cs="Times New Roman"/>
                <w:sz w:val="24"/>
                <w:szCs w:val="24"/>
              </w:rPr>
              <w:t>1 чел. (5%)</w:t>
            </w:r>
          </w:p>
        </w:tc>
      </w:tr>
      <w:tr w:rsidR="009F7B7E" w:rsidRPr="00836A4B" w:rsidTr="009F7B7E">
        <w:trPr>
          <w:trHeight w:val="295"/>
        </w:trPr>
        <w:tc>
          <w:tcPr>
            <w:tcW w:w="1623" w:type="dxa"/>
            <w:tcMar>
              <w:top w:w="28" w:type="dxa"/>
              <w:left w:w="113" w:type="dxa"/>
              <w:bottom w:w="28" w:type="dxa"/>
              <w:right w:w="57" w:type="dxa"/>
            </w:tcMar>
          </w:tcPr>
          <w:p w:rsidR="009F7B7E" w:rsidRPr="00836A4B" w:rsidRDefault="009F7B7E" w:rsidP="00836A4B">
            <w:pPr>
              <w:spacing w:after="0"/>
              <w:jc w:val="center"/>
              <w:rPr>
                <w:rFonts w:ascii="Times New Roman" w:hAnsi="Times New Roman" w:cs="Times New Roman"/>
                <w:bCs/>
                <w:sz w:val="24"/>
                <w:szCs w:val="24"/>
              </w:rPr>
            </w:pPr>
            <w:r>
              <w:rPr>
                <w:rFonts w:ascii="Times New Roman" w:hAnsi="Times New Roman" w:cs="Times New Roman"/>
                <w:bCs/>
                <w:sz w:val="24"/>
                <w:szCs w:val="24"/>
              </w:rPr>
              <w:t>2</w:t>
            </w:r>
          </w:p>
        </w:tc>
        <w:tc>
          <w:tcPr>
            <w:tcW w:w="6173" w:type="dxa"/>
            <w:tcMar>
              <w:top w:w="28" w:type="dxa"/>
              <w:left w:w="113" w:type="dxa"/>
              <w:bottom w:w="28" w:type="dxa"/>
              <w:right w:w="57" w:type="dxa"/>
            </w:tcMar>
          </w:tcPr>
          <w:p w:rsidR="009F7B7E" w:rsidRPr="00836A4B" w:rsidRDefault="009F7B7E" w:rsidP="009F7B7E">
            <w:pPr>
              <w:spacing w:after="0"/>
              <w:rPr>
                <w:rFonts w:ascii="Times New Roman" w:hAnsi="Times New Roman" w:cs="Times New Roman"/>
                <w:sz w:val="24"/>
                <w:szCs w:val="24"/>
              </w:rPr>
            </w:pPr>
            <w:r w:rsidRPr="00836A4B">
              <w:rPr>
                <w:rFonts w:ascii="Times New Roman" w:hAnsi="Times New Roman" w:cs="Times New Roman"/>
                <w:sz w:val="24"/>
                <w:szCs w:val="24"/>
              </w:rPr>
              <w:t>Согласны ли Вы со словами А.А. Вознесенского: «Все прогрессы реакционны, если рушится человек»?</w:t>
            </w:r>
          </w:p>
        </w:tc>
        <w:tc>
          <w:tcPr>
            <w:tcW w:w="1559" w:type="dxa"/>
          </w:tcPr>
          <w:p w:rsidR="009F7B7E" w:rsidRPr="00836A4B" w:rsidRDefault="00567CEA" w:rsidP="00567CEA">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9F7B7E" w:rsidRPr="00836A4B" w:rsidTr="009F7B7E">
        <w:tc>
          <w:tcPr>
            <w:tcW w:w="1623" w:type="dxa"/>
            <w:tcMar>
              <w:top w:w="28" w:type="dxa"/>
              <w:left w:w="113" w:type="dxa"/>
              <w:bottom w:w="28" w:type="dxa"/>
              <w:right w:w="57" w:type="dxa"/>
            </w:tcMar>
          </w:tcPr>
          <w:p w:rsidR="009F7B7E" w:rsidRPr="00836A4B" w:rsidRDefault="009F7B7E" w:rsidP="00836A4B">
            <w:pPr>
              <w:spacing w:after="0"/>
              <w:jc w:val="center"/>
              <w:rPr>
                <w:rFonts w:ascii="Times New Roman" w:hAnsi="Times New Roman" w:cs="Times New Roman"/>
                <w:bCs/>
                <w:sz w:val="24"/>
                <w:szCs w:val="24"/>
              </w:rPr>
            </w:pPr>
            <w:r>
              <w:rPr>
                <w:rFonts w:ascii="Times New Roman" w:hAnsi="Times New Roman" w:cs="Times New Roman"/>
                <w:bCs/>
                <w:sz w:val="24"/>
                <w:szCs w:val="24"/>
              </w:rPr>
              <w:t>3</w:t>
            </w:r>
          </w:p>
        </w:tc>
        <w:tc>
          <w:tcPr>
            <w:tcW w:w="6173" w:type="dxa"/>
            <w:tcMar>
              <w:top w:w="28" w:type="dxa"/>
              <w:left w:w="113" w:type="dxa"/>
              <w:bottom w:w="28" w:type="dxa"/>
              <w:right w:w="57" w:type="dxa"/>
            </w:tcMar>
          </w:tcPr>
          <w:p w:rsidR="009F7B7E" w:rsidRPr="00836A4B" w:rsidRDefault="009F7B7E" w:rsidP="009F7B7E">
            <w:pPr>
              <w:spacing w:after="0"/>
              <w:rPr>
                <w:rFonts w:ascii="Times New Roman" w:hAnsi="Times New Roman" w:cs="Times New Roman"/>
                <w:sz w:val="24"/>
                <w:szCs w:val="24"/>
              </w:rPr>
            </w:pPr>
            <w:r w:rsidRPr="00836A4B">
              <w:rPr>
                <w:rFonts w:ascii="Times New Roman" w:hAnsi="Times New Roman" w:cs="Times New Roman"/>
                <w:sz w:val="24"/>
                <w:szCs w:val="24"/>
              </w:rPr>
              <w:t>Когда слово становится преступлением?</w:t>
            </w:r>
          </w:p>
        </w:tc>
        <w:tc>
          <w:tcPr>
            <w:tcW w:w="1559" w:type="dxa"/>
          </w:tcPr>
          <w:p w:rsidR="009F7B7E" w:rsidRPr="00836A4B" w:rsidRDefault="009F7B7E" w:rsidP="009F7B7E">
            <w:pPr>
              <w:spacing w:after="0"/>
              <w:rPr>
                <w:rFonts w:ascii="Times New Roman" w:hAnsi="Times New Roman" w:cs="Times New Roman"/>
                <w:sz w:val="24"/>
                <w:szCs w:val="24"/>
              </w:rPr>
            </w:pPr>
            <w:r>
              <w:rPr>
                <w:rFonts w:ascii="Times New Roman" w:hAnsi="Times New Roman" w:cs="Times New Roman"/>
                <w:sz w:val="24"/>
                <w:szCs w:val="24"/>
              </w:rPr>
              <w:t>7 чел. (37%)</w:t>
            </w:r>
          </w:p>
        </w:tc>
      </w:tr>
      <w:tr w:rsidR="009F7B7E" w:rsidRPr="00836A4B" w:rsidTr="009F7B7E">
        <w:tc>
          <w:tcPr>
            <w:tcW w:w="1623" w:type="dxa"/>
            <w:tcMar>
              <w:top w:w="28" w:type="dxa"/>
              <w:left w:w="113" w:type="dxa"/>
              <w:bottom w:w="28" w:type="dxa"/>
              <w:right w:w="57" w:type="dxa"/>
            </w:tcMar>
          </w:tcPr>
          <w:p w:rsidR="009F7B7E" w:rsidRPr="00836A4B" w:rsidRDefault="009F7B7E" w:rsidP="00836A4B">
            <w:pPr>
              <w:spacing w:after="0"/>
              <w:jc w:val="center"/>
              <w:rPr>
                <w:rFonts w:ascii="Times New Roman" w:hAnsi="Times New Roman" w:cs="Times New Roman"/>
                <w:bCs/>
                <w:sz w:val="24"/>
                <w:szCs w:val="24"/>
              </w:rPr>
            </w:pPr>
            <w:r>
              <w:rPr>
                <w:rFonts w:ascii="Times New Roman" w:hAnsi="Times New Roman" w:cs="Times New Roman"/>
                <w:bCs/>
                <w:sz w:val="24"/>
                <w:szCs w:val="24"/>
              </w:rPr>
              <w:t>4</w:t>
            </w:r>
          </w:p>
        </w:tc>
        <w:tc>
          <w:tcPr>
            <w:tcW w:w="6173" w:type="dxa"/>
            <w:tcMar>
              <w:top w:w="28" w:type="dxa"/>
              <w:left w:w="113" w:type="dxa"/>
              <w:bottom w:w="28" w:type="dxa"/>
              <w:right w:w="57" w:type="dxa"/>
            </w:tcMar>
          </w:tcPr>
          <w:p w:rsidR="009F7B7E" w:rsidRPr="00836A4B" w:rsidRDefault="009F7B7E" w:rsidP="009F7B7E">
            <w:pPr>
              <w:spacing w:after="0"/>
              <w:rPr>
                <w:rFonts w:ascii="Times New Roman" w:hAnsi="Times New Roman" w:cs="Times New Roman"/>
                <w:sz w:val="24"/>
                <w:szCs w:val="24"/>
              </w:rPr>
            </w:pPr>
            <w:r w:rsidRPr="00836A4B">
              <w:rPr>
                <w:rFonts w:ascii="Times New Roman" w:hAnsi="Times New Roman" w:cs="Times New Roman"/>
                <w:sz w:val="24"/>
                <w:szCs w:val="24"/>
              </w:rPr>
              <w:t>Произведение какого писателя (композитора, режиссёра) я бы порекомендовал своим друзьям?</w:t>
            </w:r>
          </w:p>
        </w:tc>
        <w:tc>
          <w:tcPr>
            <w:tcW w:w="1559" w:type="dxa"/>
          </w:tcPr>
          <w:p w:rsidR="009F7B7E" w:rsidRPr="00836A4B" w:rsidRDefault="00567CEA" w:rsidP="009F7B7E">
            <w:pPr>
              <w:spacing w:after="0"/>
              <w:rPr>
                <w:rFonts w:ascii="Times New Roman" w:hAnsi="Times New Roman" w:cs="Times New Roman"/>
                <w:sz w:val="24"/>
                <w:szCs w:val="24"/>
              </w:rPr>
            </w:pPr>
            <w:r>
              <w:rPr>
                <w:rFonts w:ascii="Times New Roman" w:hAnsi="Times New Roman" w:cs="Times New Roman"/>
                <w:sz w:val="24"/>
                <w:szCs w:val="24"/>
              </w:rPr>
              <w:t>5 чел. (26%)</w:t>
            </w:r>
          </w:p>
        </w:tc>
      </w:tr>
      <w:tr w:rsidR="009F7B7E" w:rsidRPr="00836A4B" w:rsidTr="009F7B7E">
        <w:trPr>
          <w:trHeight w:val="269"/>
        </w:trPr>
        <w:tc>
          <w:tcPr>
            <w:tcW w:w="1623" w:type="dxa"/>
            <w:tcMar>
              <w:top w:w="28" w:type="dxa"/>
              <w:left w:w="113" w:type="dxa"/>
              <w:bottom w:w="28" w:type="dxa"/>
              <w:right w:w="57" w:type="dxa"/>
            </w:tcMar>
          </w:tcPr>
          <w:p w:rsidR="009F7B7E" w:rsidRPr="00836A4B" w:rsidRDefault="009F7B7E" w:rsidP="00836A4B">
            <w:pPr>
              <w:spacing w:after="0"/>
              <w:jc w:val="center"/>
              <w:rPr>
                <w:rFonts w:ascii="Times New Roman" w:hAnsi="Times New Roman" w:cs="Times New Roman"/>
                <w:bCs/>
                <w:sz w:val="24"/>
                <w:szCs w:val="24"/>
              </w:rPr>
            </w:pPr>
            <w:r>
              <w:rPr>
                <w:rFonts w:ascii="Times New Roman" w:hAnsi="Times New Roman" w:cs="Times New Roman"/>
                <w:bCs/>
                <w:sz w:val="24"/>
                <w:szCs w:val="24"/>
              </w:rPr>
              <w:t>5</w:t>
            </w:r>
          </w:p>
        </w:tc>
        <w:tc>
          <w:tcPr>
            <w:tcW w:w="6173" w:type="dxa"/>
            <w:tcMar>
              <w:top w:w="28" w:type="dxa"/>
              <w:left w:w="113" w:type="dxa"/>
              <w:bottom w:w="28" w:type="dxa"/>
              <w:right w:w="57" w:type="dxa"/>
            </w:tcMar>
          </w:tcPr>
          <w:p w:rsidR="009F7B7E" w:rsidRPr="00836A4B" w:rsidRDefault="009F7B7E" w:rsidP="009F7B7E">
            <w:pPr>
              <w:spacing w:after="0"/>
              <w:rPr>
                <w:rFonts w:ascii="Times New Roman" w:hAnsi="Times New Roman" w:cs="Times New Roman"/>
                <w:sz w:val="24"/>
                <w:szCs w:val="24"/>
              </w:rPr>
            </w:pPr>
            <w:r w:rsidRPr="00836A4B">
              <w:rPr>
                <w:rFonts w:ascii="Times New Roman" w:hAnsi="Times New Roman" w:cs="Times New Roman"/>
                <w:sz w:val="24"/>
                <w:szCs w:val="24"/>
              </w:rPr>
              <w:t>В чём может проявляться любовь к своему отечеству?</w:t>
            </w:r>
          </w:p>
        </w:tc>
        <w:tc>
          <w:tcPr>
            <w:tcW w:w="1559" w:type="dxa"/>
          </w:tcPr>
          <w:p w:rsidR="009F7B7E" w:rsidRPr="00836A4B" w:rsidRDefault="00567CEA" w:rsidP="009F7B7E">
            <w:pPr>
              <w:spacing w:after="0"/>
              <w:rPr>
                <w:rFonts w:ascii="Times New Roman" w:hAnsi="Times New Roman" w:cs="Times New Roman"/>
                <w:sz w:val="24"/>
                <w:szCs w:val="24"/>
              </w:rPr>
            </w:pPr>
            <w:r>
              <w:rPr>
                <w:rFonts w:ascii="Times New Roman" w:hAnsi="Times New Roman" w:cs="Times New Roman"/>
                <w:sz w:val="24"/>
                <w:szCs w:val="24"/>
              </w:rPr>
              <w:t>6 чел. (32%)</w:t>
            </w:r>
          </w:p>
        </w:tc>
      </w:tr>
    </w:tbl>
    <w:p w:rsidR="00836A4B" w:rsidRPr="00EF20E3" w:rsidRDefault="00836A4B" w:rsidP="00D35A4D">
      <w:pPr>
        <w:spacing w:after="0"/>
        <w:jc w:val="both"/>
        <w:rPr>
          <w:rFonts w:ascii="Times New Roman" w:hAnsi="Times New Roman" w:cs="Times New Roman"/>
          <w:sz w:val="24"/>
          <w:szCs w:val="24"/>
        </w:rPr>
      </w:pPr>
    </w:p>
    <w:p w:rsidR="000663F9" w:rsidRDefault="005C468B" w:rsidP="00846339">
      <w:pPr>
        <w:pStyle w:val="a9"/>
        <w:numPr>
          <w:ilvl w:val="1"/>
          <w:numId w:val="19"/>
        </w:numPr>
        <w:spacing w:before="120"/>
        <w:jc w:val="center"/>
        <w:rPr>
          <w:rFonts w:ascii="Times New Roman" w:hAnsi="Times New Roman" w:cs="Times New Roman"/>
          <w:b/>
          <w:sz w:val="24"/>
          <w:szCs w:val="24"/>
        </w:rPr>
      </w:pPr>
      <w:r w:rsidRPr="005C468B">
        <w:rPr>
          <w:rFonts w:ascii="Times New Roman" w:hAnsi="Times New Roman" w:cs="Times New Roman"/>
          <w:b/>
          <w:sz w:val="24"/>
          <w:szCs w:val="24"/>
        </w:rPr>
        <w:t>Результаты государственной итоговой аттестации выпускников 11-х классо</w:t>
      </w:r>
      <w:r w:rsidRPr="00020612">
        <w:rPr>
          <w:rFonts w:ascii="Times New Roman" w:hAnsi="Times New Roman" w:cs="Times New Roman"/>
          <w:b/>
          <w:sz w:val="24"/>
          <w:szCs w:val="24"/>
        </w:rPr>
        <w:t>в</w:t>
      </w:r>
    </w:p>
    <w:p w:rsidR="00147853" w:rsidRDefault="00FF7EC8" w:rsidP="00FF7EC8">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0049676E">
        <w:rPr>
          <w:rFonts w:ascii="Times New Roman" w:hAnsi="Times New Roman" w:cs="Times New Roman"/>
          <w:sz w:val="24"/>
          <w:szCs w:val="24"/>
        </w:rPr>
        <w:t xml:space="preserve">  </w:t>
      </w:r>
      <w:r w:rsidR="00147853">
        <w:rPr>
          <w:rFonts w:ascii="Times New Roman" w:hAnsi="Times New Roman" w:cs="Times New Roman"/>
          <w:sz w:val="24"/>
          <w:szCs w:val="24"/>
        </w:rPr>
        <w:t>В 2021 году г</w:t>
      </w:r>
      <w:r w:rsidR="00CE2DC4" w:rsidRPr="00BC4F91">
        <w:rPr>
          <w:rFonts w:ascii="Times New Roman" w:hAnsi="Times New Roman" w:cs="Times New Roman"/>
          <w:sz w:val="24"/>
          <w:szCs w:val="24"/>
        </w:rPr>
        <w:t xml:space="preserve">осударственная итоговая аттестация по образовательным программам среднего общего </w:t>
      </w:r>
      <w:r w:rsidR="008D0739">
        <w:rPr>
          <w:rFonts w:ascii="Times New Roman" w:hAnsi="Times New Roman" w:cs="Times New Roman"/>
          <w:sz w:val="24"/>
          <w:szCs w:val="24"/>
        </w:rPr>
        <w:t xml:space="preserve">образования проходила в условиях распространения новой коронавирусной инфекции </w:t>
      </w:r>
      <w:r w:rsidR="002C006B">
        <w:rPr>
          <w:rFonts w:ascii="Times New Roman" w:hAnsi="Times New Roman" w:cs="Times New Roman"/>
          <w:sz w:val="24"/>
          <w:szCs w:val="24"/>
        </w:rPr>
        <w:t>(</w:t>
      </w:r>
      <w:r w:rsidR="002C006B">
        <w:rPr>
          <w:rFonts w:ascii="Times New Roman" w:hAnsi="Times New Roman" w:cs="Times New Roman"/>
          <w:sz w:val="24"/>
          <w:szCs w:val="24"/>
          <w:lang w:val="en-US"/>
        </w:rPr>
        <w:t>COVID</w:t>
      </w:r>
      <w:r w:rsidR="002C006B">
        <w:rPr>
          <w:rFonts w:ascii="Times New Roman" w:hAnsi="Times New Roman" w:cs="Times New Roman"/>
          <w:sz w:val="24"/>
          <w:szCs w:val="24"/>
        </w:rPr>
        <w:t xml:space="preserve"> – 19) </w:t>
      </w:r>
      <w:r w:rsidR="008D0739">
        <w:rPr>
          <w:rFonts w:ascii="Times New Roman" w:hAnsi="Times New Roman" w:cs="Times New Roman"/>
          <w:sz w:val="24"/>
          <w:szCs w:val="24"/>
        </w:rPr>
        <w:t>и имела свои особенности, которые регулировались нормативными документами:</w:t>
      </w:r>
    </w:p>
    <w:p w:rsidR="00147853" w:rsidRPr="00147853" w:rsidRDefault="008D0739" w:rsidP="00FF7EC8">
      <w:pPr>
        <w:spacing w:after="0"/>
        <w:jc w:val="both"/>
        <w:rPr>
          <w:rFonts w:ascii="Times New Roman" w:hAnsi="Times New Roman" w:cs="Times New Roman"/>
          <w:sz w:val="24"/>
          <w:szCs w:val="24"/>
        </w:rPr>
      </w:pPr>
      <w:r w:rsidRPr="00147853">
        <w:rPr>
          <w:rFonts w:ascii="Times New Roman" w:hAnsi="Times New Roman" w:cs="Times New Roman"/>
          <w:sz w:val="24"/>
          <w:szCs w:val="24"/>
        </w:rPr>
        <w:t xml:space="preserve"> </w:t>
      </w:r>
      <w:r w:rsidR="00147853" w:rsidRPr="00147853">
        <w:rPr>
          <w:rFonts w:ascii="Times New Roman" w:hAnsi="Times New Roman" w:cs="Times New Roman"/>
          <w:sz w:val="24"/>
          <w:szCs w:val="24"/>
        </w:rPr>
        <w:t>-постановление Правительства Российской Федерации от 26 февраля 2021 № 256 «Об особенностях проведения государственной итоговой аттестации по образовательным программам основного общего и среднего общего образования в 2021 году»;</w:t>
      </w:r>
    </w:p>
    <w:p w:rsidR="00147853" w:rsidRPr="00147853" w:rsidRDefault="00147853" w:rsidP="00FF7EC8">
      <w:pPr>
        <w:spacing w:after="0"/>
        <w:jc w:val="both"/>
        <w:rPr>
          <w:rFonts w:ascii="Times New Roman" w:hAnsi="Times New Roman" w:cs="Times New Roman"/>
          <w:sz w:val="24"/>
          <w:szCs w:val="24"/>
        </w:rPr>
      </w:pPr>
      <w:r w:rsidRPr="00147853">
        <w:rPr>
          <w:rFonts w:ascii="Times New Roman" w:hAnsi="Times New Roman" w:cs="Times New Roman"/>
          <w:sz w:val="24"/>
          <w:szCs w:val="24"/>
        </w:rPr>
        <w:t>- приказ Министерства просвещения Российской Федерации и Федеральной службы по надзору в сфере образования и науки от 16 марта 2020 №105/307 «Об особенностях проведения государственной итоговой аттестации по образовательным программам среднего общего образования»;</w:t>
      </w:r>
    </w:p>
    <w:p w:rsidR="00147853" w:rsidRPr="00147853" w:rsidRDefault="00147853" w:rsidP="00FF7EC8">
      <w:pPr>
        <w:spacing w:after="0"/>
        <w:jc w:val="both"/>
        <w:rPr>
          <w:rFonts w:ascii="Times New Roman" w:eastAsia="Times New Roman" w:hAnsi="Times New Roman" w:cs="Times New Roman"/>
          <w:bCs/>
          <w:sz w:val="24"/>
          <w:szCs w:val="24"/>
          <w:lang w:eastAsia="ru-RU"/>
        </w:rPr>
      </w:pPr>
      <w:r w:rsidRPr="00147853">
        <w:rPr>
          <w:rFonts w:ascii="Times New Roman" w:hAnsi="Times New Roman" w:cs="Times New Roman"/>
          <w:sz w:val="24"/>
          <w:szCs w:val="24"/>
        </w:rPr>
        <w:t xml:space="preserve">- приказы Минпросвещения  России от 05.10.2020 № 546 «Об утверждении Порядка заполнения, учета и выдачи аттестатов об основном общем и среднем общем образовании и их дубликатов» (новый приказ) и </w:t>
      </w:r>
      <w:r w:rsidRPr="00147853">
        <w:rPr>
          <w:rFonts w:ascii="Times New Roman" w:eastAsia="Times New Roman" w:hAnsi="Times New Roman" w:cs="Times New Roman"/>
          <w:bCs/>
          <w:sz w:val="24"/>
          <w:szCs w:val="24"/>
          <w:lang w:eastAsia="ru-RU"/>
        </w:rPr>
        <w:t>от 22 марта 2021 № 113 «Об особенностях заполнения и выдачи аттестатов о среднем общем образовании»;</w:t>
      </w:r>
    </w:p>
    <w:p w:rsidR="00147853" w:rsidRDefault="00147853" w:rsidP="00FF7EC8">
      <w:pPr>
        <w:spacing w:after="0"/>
        <w:jc w:val="both"/>
        <w:rPr>
          <w:rFonts w:ascii="Times New Roman" w:eastAsia="Times New Roman" w:hAnsi="Times New Roman" w:cs="Times New Roman"/>
          <w:bCs/>
          <w:sz w:val="24"/>
          <w:szCs w:val="24"/>
          <w:lang w:eastAsia="ru-RU"/>
        </w:rPr>
      </w:pPr>
      <w:bookmarkStart w:id="6" w:name="_Hlk75957760"/>
      <w:r w:rsidRPr="00147853">
        <w:rPr>
          <w:rFonts w:ascii="Times New Roman" w:eastAsia="Times New Roman" w:hAnsi="Times New Roman" w:cs="Times New Roman"/>
          <w:bCs/>
          <w:sz w:val="24"/>
          <w:szCs w:val="24"/>
          <w:lang w:eastAsia="ru-RU"/>
        </w:rPr>
        <w:t xml:space="preserve">- </w:t>
      </w:r>
      <w:bookmarkStart w:id="7" w:name="_Hlk75956203"/>
      <w:r w:rsidRPr="00147853">
        <w:rPr>
          <w:rFonts w:ascii="Times New Roman" w:eastAsia="Times New Roman" w:hAnsi="Times New Roman" w:cs="Times New Roman"/>
          <w:bCs/>
          <w:sz w:val="24"/>
          <w:szCs w:val="24"/>
          <w:lang w:eastAsia="ru-RU"/>
        </w:rPr>
        <w:t xml:space="preserve">приказ Министерства просвещения Российской Федерации от 22 марта 2021 № 114 </w:t>
      </w:r>
      <w:bookmarkEnd w:id="7"/>
      <w:r w:rsidRPr="00147853">
        <w:rPr>
          <w:rFonts w:ascii="Times New Roman" w:eastAsia="Times New Roman" w:hAnsi="Times New Roman" w:cs="Times New Roman"/>
          <w:bCs/>
          <w:sz w:val="24"/>
          <w:szCs w:val="24"/>
          <w:lang w:eastAsia="ru-RU"/>
        </w:rPr>
        <w:t>«Об особенностях выдачи медали «За особые успехи в учении» в 2021 году</w:t>
      </w:r>
      <w:r>
        <w:rPr>
          <w:rFonts w:ascii="Times New Roman" w:eastAsia="Times New Roman" w:hAnsi="Times New Roman" w:cs="Times New Roman"/>
          <w:bCs/>
          <w:sz w:val="24"/>
          <w:szCs w:val="24"/>
          <w:lang w:eastAsia="ru-RU"/>
        </w:rPr>
        <w:t>.</w:t>
      </w:r>
    </w:p>
    <w:p w:rsidR="00147853" w:rsidRDefault="001606DE" w:rsidP="00FF7EC8">
      <w:pPr>
        <w:spacing w:after="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FF7EC8">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Согласно данным нормативным документам 29 обучающихся 11а, 11б классов нашей школы выбрали 2 формы прохождения государственной итоговой аттестации:</w:t>
      </w:r>
    </w:p>
    <w:p w:rsidR="001606DE" w:rsidRDefault="001606DE" w:rsidP="00846339">
      <w:pPr>
        <w:pStyle w:val="a9"/>
        <w:numPr>
          <w:ilvl w:val="0"/>
          <w:numId w:val="38"/>
        </w:numPr>
        <w:spacing w:after="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ГВЭ-аттестат </w:t>
      </w:r>
      <w:r w:rsidR="00D77D1C">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w:t>
      </w:r>
      <w:r w:rsidR="00D77D1C">
        <w:rPr>
          <w:rFonts w:ascii="Times New Roman" w:eastAsia="Times New Roman" w:hAnsi="Times New Roman" w:cs="Times New Roman"/>
          <w:bCs/>
          <w:sz w:val="24"/>
          <w:szCs w:val="24"/>
          <w:lang w:eastAsia="ru-RU"/>
        </w:rPr>
        <w:t>2 чел. (сдавали ученики, которые не планировали поступать в ВУЗ):</w:t>
      </w:r>
    </w:p>
    <w:p w:rsidR="00D77D1C" w:rsidRDefault="00D77D1C" w:rsidP="00846339">
      <w:pPr>
        <w:pStyle w:val="a9"/>
        <w:numPr>
          <w:ilvl w:val="0"/>
          <w:numId w:val="38"/>
        </w:numPr>
        <w:spacing w:after="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ЕГЭ – 27 чел. (сдавали ученики, которые планировали поступать в ВУЗ).</w:t>
      </w:r>
    </w:p>
    <w:p w:rsidR="00877115" w:rsidRPr="00D77D1C" w:rsidRDefault="00D14E12" w:rsidP="00D14E12">
      <w:pPr>
        <w:spacing w:before="120" w:after="0"/>
        <w:rPr>
          <w:rFonts w:ascii="Times New Roman" w:hAnsi="Times New Roman" w:cs="Times New Roman"/>
          <w:sz w:val="24"/>
          <w:szCs w:val="24"/>
        </w:rPr>
      </w:pPr>
      <w:r>
        <w:rPr>
          <w:rFonts w:ascii="Times New Roman" w:hAnsi="Times New Roman" w:cs="Times New Roman"/>
          <w:sz w:val="24"/>
          <w:szCs w:val="24"/>
        </w:rPr>
        <w:t xml:space="preserve">   </w:t>
      </w:r>
      <w:r w:rsidR="00FF7EC8">
        <w:rPr>
          <w:rFonts w:ascii="Times New Roman" w:hAnsi="Times New Roman" w:cs="Times New Roman"/>
          <w:sz w:val="24"/>
          <w:szCs w:val="24"/>
        </w:rPr>
        <w:t xml:space="preserve"> </w:t>
      </w:r>
      <w:r>
        <w:rPr>
          <w:rFonts w:ascii="Times New Roman" w:hAnsi="Times New Roman" w:cs="Times New Roman"/>
          <w:sz w:val="24"/>
          <w:szCs w:val="24"/>
        </w:rPr>
        <w:t xml:space="preserve"> </w:t>
      </w:r>
      <w:r w:rsidR="00877115" w:rsidRPr="00D77D1C">
        <w:rPr>
          <w:rFonts w:ascii="Times New Roman" w:hAnsi="Times New Roman" w:cs="Times New Roman"/>
          <w:sz w:val="24"/>
          <w:szCs w:val="24"/>
        </w:rPr>
        <w:t>Все 29 человек успешно прошли</w:t>
      </w:r>
      <w:r w:rsidR="00877115">
        <w:rPr>
          <w:rFonts w:ascii="Times New Roman" w:hAnsi="Times New Roman" w:cs="Times New Roman"/>
          <w:sz w:val="24"/>
          <w:szCs w:val="24"/>
        </w:rPr>
        <w:t xml:space="preserve"> государственную итоговую аттестацию</w:t>
      </w:r>
      <w:r w:rsidR="00877115" w:rsidRPr="00D77D1C">
        <w:rPr>
          <w:rFonts w:ascii="Times New Roman" w:hAnsi="Times New Roman" w:cs="Times New Roman"/>
          <w:sz w:val="24"/>
          <w:szCs w:val="24"/>
        </w:rPr>
        <w:t xml:space="preserve"> и получили аттестат о среднем общем образовании. Из них получили аттестат с отличием 7 человек:</w:t>
      </w:r>
    </w:p>
    <w:p w:rsidR="00877115" w:rsidRDefault="00D14E12" w:rsidP="00D14E12">
      <w:pPr>
        <w:spacing w:before="120" w:after="0"/>
        <w:jc w:val="both"/>
        <w:rPr>
          <w:rFonts w:ascii="Times New Roman" w:hAnsi="Times New Roman" w:cs="Times New Roman"/>
          <w:sz w:val="24"/>
          <w:szCs w:val="24"/>
        </w:rPr>
      </w:pPr>
      <w:r>
        <w:rPr>
          <w:rFonts w:ascii="Times New Roman" w:hAnsi="Times New Roman" w:cs="Times New Roman"/>
          <w:sz w:val="24"/>
          <w:szCs w:val="24"/>
        </w:rPr>
        <w:t xml:space="preserve">     </w:t>
      </w:r>
      <w:r w:rsidR="00877115" w:rsidRPr="00D77D1C">
        <w:rPr>
          <w:rFonts w:ascii="Times New Roman" w:hAnsi="Times New Roman" w:cs="Times New Roman"/>
          <w:sz w:val="24"/>
          <w:szCs w:val="24"/>
        </w:rPr>
        <w:t>Все 7 человек получили золотую медаль РФ «За отличные успехи в учении», которая была им</w:t>
      </w:r>
      <w:r>
        <w:rPr>
          <w:rFonts w:ascii="Times New Roman" w:hAnsi="Times New Roman" w:cs="Times New Roman"/>
          <w:sz w:val="24"/>
          <w:szCs w:val="24"/>
        </w:rPr>
        <w:t xml:space="preserve"> </w:t>
      </w:r>
      <w:r w:rsidR="00877115" w:rsidRPr="00D77D1C">
        <w:rPr>
          <w:rFonts w:ascii="Times New Roman" w:hAnsi="Times New Roman" w:cs="Times New Roman"/>
          <w:sz w:val="24"/>
          <w:szCs w:val="24"/>
        </w:rPr>
        <w:t xml:space="preserve">вручена на торжественной церемонии Главой Кагальницкого района Грибовым И. В. </w:t>
      </w:r>
      <w:r w:rsidR="00877115" w:rsidRPr="00D77D1C">
        <w:rPr>
          <w:rFonts w:ascii="Times New Roman" w:hAnsi="Times New Roman" w:cs="Times New Roman"/>
          <w:sz w:val="24"/>
          <w:szCs w:val="24"/>
        </w:rPr>
        <w:lastRenderedPageBreak/>
        <w:t xml:space="preserve">08.07.2021 года. </w:t>
      </w:r>
      <w:r>
        <w:rPr>
          <w:rFonts w:ascii="Times New Roman" w:hAnsi="Times New Roman" w:cs="Times New Roman"/>
          <w:sz w:val="24"/>
          <w:szCs w:val="24"/>
        </w:rPr>
        <w:t xml:space="preserve"> </w:t>
      </w:r>
      <w:r w:rsidR="00877115" w:rsidRPr="00D14E12">
        <w:rPr>
          <w:rFonts w:ascii="Times New Roman" w:hAnsi="Times New Roman" w:cs="Times New Roman"/>
          <w:sz w:val="24"/>
          <w:szCs w:val="24"/>
        </w:rPr>
        <w:t xml:space="preserve">Зинченко Ярослав </w:t>
      </w:r>
      <w:r>
        <w:rPr>
          <w:rFonts w:ascii="Times New Roman" w:hAnsi="Times New Roman" w:cs="Times New Roman"/>
          <w:sz w:val="24"/>
          <w:szCs w:val="24"/>
        </w:rPr>
        <w:t>получил</w:t>
      </w:r>
      <w:r w:rsidR="00877115" w:rsidRPr="00D14E12">
        <w:rPr>
          <w:rFonts w:ascii="Times New Roman" w:hAnsi="Times New Roman" w:cs="Times New Roman"/>
          <w:sz w:val="24"/>
          <w:szCs w:val="24"/>
        </w:rPr>
        <w:t xml:space="preserve"> втор</w:t>
      </w:r>
      <w:r>
        <w:rPr>
          <w:rFonts w:ascii="Times New Roman" w:hAnsi="Times New Roman" w:cs="Times New Roman"/>
          <w:sz w:val="24"/>
          <w:szCs w:val="24"/>
        </w:rPr>
        <w:t>ую</w:t>
      </w:r>
      <w:r w:rsidR="00877115" w:rsidRPr="00D14E12">
        <w:rPr>
          <w:rFonts w:ascii="Times New Roman" w:hAnsi="Times New Roman" w:cs="Times New Roman"/>
          <w:sz w:val="24"/>
          <w:szCs w:val="24"/>
        </w:rPr>
        <w:t xml:space="preserve"> медал</w:t>
      </w:r>
      <w:r>
        <w:rPr>
          <w:rFonts w:ascii="Times New Roman" w:hAnsi="Times New Roman" w:cs="Times New Roman"/>
          <w:sz w:val="24"/>
          <w:szCs w:val="24"/>
        </w:rPr>
        <w:t>ь</w:t>
      </w:r>
      <w:r w:rsidR="00877115" w:rsidRPr="00D14E12">
        <w:rPr>
          <w:rFonts w:ascii="Times New Roman" w:hAnsi="Times New Roman" w:cs="Times New Roman"/>
          <w:sz w:val="24"/>
          <w:szCs w:val="24"/>
        </w:rPr>
        <w:t xml:space="preserve"> – золот</w:t>
      </w:r>
      <w:r>
        <w:rPr>
          <w:rFonts w:ascii="Times New Roman" w:hAnsi="Times New Roman" w:cs="Times New Roman"/>
          <w:sz w:val="24"/>
          <w:szCs w:val="24"/>
        </w:rPr>
        <w:t>ую</w:t>
      </w:r>
      <w:r w:rsidR="00877115" w:rsidRPr="00D14E12">
        <w:rPr>
          <w:rFonts w:ascii="Times New Roman" w:hAnsi="Times New Roman" w:cs="Times New Roman"/>
          <w:sz w:val="24"/>
          <w:szCs w:val="24"/>
        </w:rPr>
        <w:t xml:space="preserve"> медаль Ростовской области «За отличные успехи выпускнику Дона».</w:t>
      </w:r>
    </w:p>
    <w:p w:rsidR="009E03E1" w:rsidRPr="009E03E1" w:rsidRDefault="00D77D1C" w:rsidP="00FF7EC8">
      <w:pPr>
        <w:spacing w:after="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D14E12">
        <w:rPr>
          <w:rFonts w:ascii="Times New Roman" w:eastAsia="Times New Roman" w:hAnsi="Times New Roman" w:cs="Times New Roman"/>
          <w:bCs/>
          <w:sz w:val="24"/>
          <w:szCs w:val="24"/>
          <w:lang w:eastAsia="ru-RU"/>
        </w:rPr>
        <w:t xml:space="preserve">   Согласно особенностям проведения ГИА, на основании нормативных документов, а</w:t>
      </w:r>
      <w:r w:rsidR="009E03E1" w:rsidRPr="009E03E1">
        <w:rPr>
          <w:rFonts w:ascii="Times New Roman" w:eastAsia="Times New Roman" w:hAnsi="Times New Roman" w:cs="Times New Roman"/>
          <w:bCs/>
          <w:sz w:val="24"/>
          <w:szCs w:val="24"/>
          <w:lang w:eastAsia="ru-RU"/>
        </w:rPr>
        <w:t>ттестат</w:t>
      </w:r>
      <w:r w:rsidR="009E03E1">
        <w:rPr>
          <w:rFonts w:ascii="Times New Roman" w:eastAsia="Times New Roman" w:hAnsi="Times New Roman" w:cs="Times New Roman"/>
          <w:bCs/>
          <w:sz w:val="24"/>
          <w:szCs w:val="24"/>
          <w:lang w:eastAsia="ru-RU"/>
        </w:rPr>
        <w:t>ы</w:t>
      </w:r>
      <w:r w:rsidR="009E03E1" w:rsidRPr="009E03E1">
        <w:rPr>
          <w:rFonts w:ascii="Times New Roman" w:eastAsia="Times New Roman" w:hAnsi="Times New Roman" w:cs="Times New Roman"/>
          <w:bCs/>
          <w:sz w:val="24"/>
          <w:szCs w:val="24"/>
          <w:lang w:eastAsia="ru-RU"/>
        </w:rPr>
        <w:t xml:space="preserve"> в 2021 году </w:t>
      </w:r>
      <w:r w:rsidR="009E03E1">
        <w:rPr>
          <w:rFonts w:ascii="Times New Roman" w:eastAsia="Times New Roman" w:hAnsi="Times New Roman" w:cs="Times New Roman"/>
          <w:bCs/>
          <w:sz w:val="24"/>
          <w:szCs w:val="24"/>
          <w:lang w:eastAsia="ru-RU"/>
        </w:rPr>
        <w:t>выданы</w:t>
      </w:r>
      <w:r w:rsidR="009E03E1" w:rsidRPr="009E03E1">
        <w:rPr>
          <w:rFonts w:ascii="Times New Roman" w:eastAsia="Times New Roman" w:hAnsi="Times New Roman" w:cs="Times New Roman"/>
          <w:bCs/>
          <w:sz w:val="24"/>
          <w:szCs w:val="24"/>
          <w:lang w:eastAsia="ru-RU"/>
        </w:rPr>
        <w:t xml:space="preserve"> выпускник</w:t>
      </w:r>
      <w:r w:rsidR="009E03E1">
        <w:rPr>
          <w:rFonts w:ascii="Times New Roman" w:eastAsia="Times New Roman" w:hAnsi="Times New Roman" w:cs="Times New Roman"/>
          <w:bCs/>
          <w:sz w:val="24"/>
          <w:szCs w:val="24"/>
          <w:lang w:eastAsia="ru-RU"/>
        </w:rPr>
        <w:t>ам</w:t>
      </w:r>
      <w:r w:rsidR="009E03E1" w:rsidRPr="009E03E1">
        <w:rPr>
          <w:rFonts w:ascii="Times New Roman" w:eastAsia="Times New Roman" w:hAnsi="Times New Roman" w:cs="Times New Roman"/>
          <w:bCs/>
          <w:sz w:val="24"/>
          <w:szCs w:val="24"/>
          <w:lang w:eastAsia="ru-RU"/>
        </w:rPr>
        <w:t xml:space="preserve">, которые получили удовлетворительные результаты по обязательному учебному предмету «Русский язык»  (для поступающих в ВУЗы и сдавших его в форме ЕГЭ) и по учебным предметам «Русский язык», «Математика» (для выпускников, не планирующих поступать в ВУЗы и сдавших данные предметы в форме ГВЭ-аттестат). </w:t>
      </w:r>
      <w:r w:rsidR="00F1643C">
        <w:rPr>
          <w:rFonts w:ascii="Times New Roman" w:eastAsia="Times New Roman" w:hAnsi="Times New Roman" w:cs="Times New Roman"/>
          <w:bCs/>
          <w:sz w:val="24"/>
          <w:szCs w:val="24"/>
          <w:lang w:eastAsia="ru-RU"/>
        </w:rPr>
        <w:t xml:space="preserve">Математика базового уровня не сдавалась. Для поступления в ВУЗ </w:t>
      </w:r>
      <w:r w:rsidR="00A72BF8">
        <w:rPr>
          <w:rFonts w:ascii="Times New Roman" w:eastAsia="Times New Roman" w:hAnsi="Times New Roman" w:cs="Times New Roman"/>
          <w:bCs/>
          <w:sz w:val="24"/>
          <w:szCs w:val="24"/>
          <w:lang w:eastAsia="ru-RU"/>
        </w:rPr>
        <w:t>10 11-классников сдали ЕГЭ по математике профильного уровня.</w:t>
      </w:r>
    </w:p>
    <w:p w:rsidR="009E03E1" w:rsidRPr="009E03E1" w:rsidRDefault="009E03E1" w:rsidP="00FF7EC8">
      <w:pPr>
        <w:spacing w:after="0"/>
        <w:jc w:val="both"/>
        <w:rPr>
          <w:rFonts w:ascii="Times New Roman" w:eastAsia="Times New Roman" w:hAnsi="Times New Roman" w:cs="Times New Roman"/>
          <w:bCs/>
          <w:sz w:val="24"/>
          <w:szCs w:val="24"/>
          <w:lang w:eastAsia="ru-RU"/>
        </w:rPr>
      </w:pPr>
      <w:r w:rsidRPr="009E03E1">
        <w:rPr>
          <w:rFonts w:ascii="Times New Roman" w:eastAsia="Times New Roman" w:hAnsi="Times New Roman" w:cs="Times New Roman"/>
          <w:bCs/>
          <w:sz w:val="24"/>
          <w:szCs w:val="24"/>
          <w:lang w:eastAsia="ru-RU"/>
        </w:rPr>
        <w:t xml:space="preserve">      Федеральные медали выда</w:t>
      </w:r>
      <w:r>
        <w:rPr>
          <w:rFonts w:ascii="Times New Roman" w:eastAsia="Times New Roman" w:hAnsi="Times New Roman" w:cs="Times New Roman"/>
          <w:bCs/>
          <w:sz w:val="24"/>
          <w:szCs w:val="24"/>
          <w:lang w:eastAsia="ru-RU"/>
        </w:rPr>
        <w:t>ны</w:t>
      </w:r>
      <w:r w:rsidRPr="009E03E1">
        <w:rPr>
          <w:rFonts w:ascii="Times New Roman" w:eastAsia="Times New Roman" w:hAnsi="Times New Roman" w:cs="Times New Roman"/>
          <w:bCs/>
          <w:sz w:val="24"/>
          <w:szCs w:val="24"/>
          <w:lang w:eastAsia="ru-RU"/>
        </w:rPr>
        <w:t xml:space="preserve"> ученикам с итоговыми отметками «5» (отлично) по всем предметам учебного плана с учетом получения </w:t>
      </w:r>
      <w:r>
        <w:rPr>
          <w:rFonts w:ascii="Times New Roman" w:eastAsia="Times New Roman" w:hAnsi="Times New Roman" w:cs="Times New Roman"/>
          <w:bCs/>
          <w:sz w:val="24"/>
          <w:szCs w:val="24"/>
          <w:lang w:eastAsia="ru-RU"/>
        </w:rPr>
        <w:t xml:space="preserve">ими </w:t>
      </w:r>
      <w:r w:rsidRPr="009E03E1">
        <w:rPr>
          <w:rFonts w:ascii="Times New Roman" w:eastAsia="Times New Roman" w:hAnsi="Times New Roman" w:cs="Times New Roman"/>
          <w:bCs/>
          <w:sz w:val="24"/>
          <w:szCs w:val="24"/>
          <w:lang w:eastAsia="ru-RU"/>
        </w:rPr>
        <w:t>не ниже 70 баллов ЕГЭ по русскому языку, не ниже минимального балла по всем остальным выбранным выпускником-отличником предмета</w:t>
      </w:r>
      <w:r>
        <w:rPr>
          <w:rFonts w:ascii="Times New Roman" w:eastAsia="Times New Roman" w:hAnsi="Times New Roman" w:cs="Times New Roman"/>
          <w:bCs/>
          <w:sz w:val="24"/>
          <w:szCs w:val="24"/>
          <w:lang w:eastAsia="ru-RU"/>
        </w:rPr>
        <w:t>м</w:t>
      </w:r>
      <w:r w:rsidRPr="009E03E1">
        <w:rPr>
          <w:rFonts w:ascii="Times New Roman" w:eastAsia="Times New Roman" w:hAnsi="Times New Roman" w:cs="Times New Roman"/>
          <w:bCs/>
          <w:sz w:val="24"/>
          <w:szCs w:val="24"/>
          <w:lang w:eastAsia="ru-RU"/>
        </w:rPr>
        <w:t xml:space="preserve">.      </w:t>
      </w:r>
    </w:p>
    <w:p w:rsidR="009E03E1" w:rsidRPr="009E03E1" w:rsidRDefault="009E03E1" w:rsidP="00FF7EC8">
      <w:pPr>
        <w:spacing w:after="0"/>
        <w:jc w:val="both"/>
        <w:rPr>
          <w:rFonts w:ascii="Times New Roman" w:eastAsia="Times New Roman" w:hAnsi="Times New Roman" w:cs="Times New Roman"/>
          <w:bCs/>
          <w:sz w:val="24"/>
          <w:szCs w:val="24"/>
          <w:lang w:eastAsia="ru-RU"/>
        </w:rPr>
      </w:pPr>
      <w:r w:rsidRPr="009E03E1">
        <w:rPr>
          <w:rFonts w:ascii="Times New Roman" w:eastAsia="Times New Roman" w:hAnsi="Times New Roman" w:cs="Times New Roman"/>
          <w:bCs/>
          <w:sz w:val="24"/>
          <w:szCs w:val="24"/>
          <w:lang w:eastAsia="ru-RU"/>
        </w:rPr>
        <w:t xml:space="preserve">       Условия получения медали Ростовской области остались прежними</w:t>
      </w:r>
      <w:r>
        <w:rPr>
          <w:rFonts w:ascii="Times New Roman" w:eastAsia="Times New Roman" w:hAnsi="Times New Roman" w:cs="Times New Roman"/>
          <w:bCs/>
          <w:sz w:val="24"/>
          <w:szCs w:val="24"/>
          <w:lang w:eastAsia="ru-RU"/>
        </w:rPr>
        <w:t xml:space="preserve"> в 2021 году</w:t>
      </w:r>
      <w:r w:rsidRPr="009E03E1">
        <w:rPr>
          <w:rFonts w:ascii="Times New Roman" w:eastAsia="Times New Roman" w:hAnsi="Times New Roman" w:cs="Times New Roman"/>
          <w:bCs/>
          <w:sz w:val="24"/>
          <w:szCs w:val="24"/>
          <w:lang w:eastAsia="ru-RU"/>
        </w:rPr>
        <w:t>, но с внесенными изменениями в связи с постановлением Правительства РФ (не учитыва</w:t>
      </w:r>
      <w:r>
        <w:rPr>
          <w:rFonts w:ascii="Times New Roman" w:eastAsia="Times New Roman" w:hAnsi="Times New Roman" w:cs="Times New Roman"/>
          <w:bCs/>
          <w:sz w:val="24"/>
          <w:szCs w:val="24"/>
          <w:lang w:eastAsia="ru-RU"/>
        </w:rPr>
        <w:t>лась</w:t>
      </w:r>
      <w:r w:rsidRPr="009E03E1">
        <w:rPr>
          <w:rFonts w:ascii="Times New Roman" w:eastAsia="Times New Roman" w:hAnsi="Times New Roman" w:cs="Times New Roman"/>
          <w:bCs/>
          <w:sz w:val="24"/>
          <w:szCs w:val="24"/>
          <w:lang w:eastAsia="ru-RU"/>
        </w:rPr>
        <w:t xml:space="preserve"> математика и есть форма ГВЭ-аттестат). В 2021 году форма участия в конкурсах – только очная.</w:t>
      </w:r>
    </w:p>
    <w:p w:rsidR="00D77D1C" w:rsidRPr="00D77D1C" w:rsidRDefault="00D77D1C" w:rsidP="00D77D1C">
      <w:pPr>
        <w:spacing w:after="0" w:line="240" w:lineRule="atLeast"/>
        <w:jc w:val="both"/>
        <w:rPr>
          <w:rFonts w:ascii="Times New Roman" w:eastAsia="Times New Roman" w:hAnsi="Times New Roman" w:cs="Times New Roman"/>
          <w:bCs/>
          <w:sz w:val="24"/>
          <w:szCs w:val="24"/>
          <w:lang w:eastAsia="ru-RU"/>
        </w:rPr>
      </w:pPr>
    </w:p>
    <w:bookmarkEnd w:id="6"/>
    <w:p w:rsidR="0058596B" w:rsidRDefault="00FF7EC8" w:rsidP="001A7F76">
      <w:pPr>
        <w:widowControl w:val="0"/>
        <w:autoSpaceDE w:val="0"/>
        <w:autoSpaceDN w:val="0"/>
        <w:adjustRightInd w:val="0"/>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Результаты ЕГЭ 2021 года в таблицах и диаграммах</w:t>
      </w:r>
    </w:p>
    <w:p w:rsidR="00147853" w:rsidRDefault="00147853" w:rsidP="001A7F76">
      <w:pPr>
        <w:widowControl w:val="0"/>
        <w:autoSpaceDE w:val="0"/>
        <w:autoSpaceDN w:val="0"/>
        <w:adjustRightInd w:val="0"/>
        <w:spacing w:after="0"/>
        <w:jc w:val="center"/>
        <w:rPr>
          <w:rFonts w:ascii="Times New Roman" w:eastAsia="Calibri" w:hAnsi="Times New Roman" w:cs="Times New Roman"/>
          <w:b/>
          <w:sz w:val="24"/>
          <w:szCs w:val="24"/>
        </w:rPr>
      </w:pPr>
    </w:p>
    <w:p w:rsidR="00147853" w:rsidRDefault="00FF7EC8" w:rsidP="001A7F76">
      <w:pPr>
        <w:widowControl w:val="0"/>
        <w:autoSpaceDE w:val="0"/>
        <w:autoSpaceDN w:val="0"/>
        <w:adjustRightInd w:val="0"/>
        <w:spacing w:after="0"/>
        <w:jc w:val="center"/>
        <w:rPr>
          <w:rFonts w:ascii="Times New Roman" w:eastAsia="Calibri" w:hAnsi="Times New Roman" w:cs="Times New Roman"/>
          <w:b/>
          <w:sz w:val="24"/>
          <w:szCs w:val="24"/>
        </w:rPr>
      </w:pPr>
      <w:r w:rsidRPr="00FF7EC8">
        <w:rPr>
          <w:rFonts w:ascii="Times New Roman" w:eastAsia="Calibri" w:hAnsi="Times New Roman" w:cs="Times New Roman"/>
          <w:b/>
          <w:noProof/>
          <w:sz w:val="24"/>
          <w:szCs w:val="24"/>
          <w:lang w:eastAsia="ru-RU"/>
        </w:rPr>
        <w:drawing>
          <wp:inline distT="0" distB="0" distL="0" distR="0" wp14:anchorId="34BD5B09" wp14:editId="259872FB">
            <wp:extent cx="4721307" cy="26557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59133" cy="2677012"/>
                    </a:xfrm>
                    <a:prstGeom prst="rect">
                      <a:avLst/>
                    </a:prstGeom>
                  </pic:spPr>
                </pic:pic>
              </a:graphicData>
            </a:graphic>
          </wp:inline>
        </w:drawing>
      </w:r>
    </w:p>
    <w:p w:rsidR="00147853" w:rsidRDefault="00147853" w:rsidP="001A7F76">
      <w:pPr>
        <w:widowControl w:val="0"/>
        <w:autoSpaceDE w:val="0"/>
        <w:autoSpaceDN w:val="0"/>
        <w:adjustRightInd w:val="0"/>
        <w:spacing w:after="0"/>
        <w:jc w:val="center"/>
        <w:rPr>
          <w:rFonts w:ascii="Times New Roman" w:eastAsia="Calibri" w:hAnsi="Times New Roman" w:cs="Times New Roman"/>
          <w:b/>
          <w:sz w:val="24"/>
          <w:szCs w:val="24"/>
        </w:rPr>
      </w:pPr>
    </w:p>
    <w:p w:rsidR="00147853" w:rsidRDefault="00147853" w:rsidP="001A7F76">
      <w:pPr>
        <w:widowControl w:val="0"/>
        <w:autoSpaceDE w:val="0"/>
        <w:autoSpaceDN w:val="0"/>
        <w:adjustRightInd w:val="0"/>
        <w:spacing w:after="0"/>
        <w:jc w:val="center"/>
        <w:rPr>
          <w:rFonts w:ascii="Times New Roman" w:eastAsia="Calibri" w:hAnsi="Times New Roman" w:cs="Times New Roman"/>
          <w:b/>
          <w:sz w:val="24"/>
          <w:szCs w:val="24"/>
        </w:rPr>
      </w:pPr>
    </w:p>
    <w:p w:rsidR="00147853" w:rsidRDefault="00E3390D" w:rsidP="001A7F76">
      <w:pPr>
        <w:widowControl w:val="0"/>
        <w:autoSpaceDE w:val="0"/>
        <w:autoSpaceDN w:val="0"/>
        <w:adjustRightInd w:val="0"/>
        <w:spacing w:after="0"/>
        <w:jc w:val="center"/>
        <w:rPr>
          <w:rFonts w:ascii="Times New Roman" w:eastAsia="Calibri" w:hAnsi="Times New Roman" w:cs="Times New Roman"/>
          <w:b/>
          <w:sz w:val="24"/>
          <w:szCs w:val="24"/>
        </w:rPr>
      </w:pPr>
      <w:r w:rsidRPr="00E3390D">
        <w:rPr>
          <w:rFonts w:ascii="Times New Roman" w:eastAsia="Calibri" w:hAnsi="Times New Roman" w:cs="Times New Roman"/>
          <w:b/>
          <w:noProof/>
          <w:sz w:val="24"/>
          <w:szCs w:val="24"/>
          <w:lang w:eastAsia="ru-RU"/>
        </w:rPr>
        <w:lastRenderedPageBreak/>
        <w:drawing>
          <wp:inline distT="0" distB="0" distL="0" distR="0" wp14:anchorId="049B5CAC" wp14:editId="2308E00B">
            <wp:extent cx="4820258" cy="271139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37526" cy="2721108"/>
                    </a:xfrm>
                    <a:prstGeom prst="rect">
                      <a:avLst/>
                    </a:prstGeom>
                  </pic:spPr>
                </pic:pic>
              </a:graphicData>
            </a:graphic>
          </wp:inline>
        </w:drawing>
      </w:r>
    </w:p>
    <w:p w:rsidR="004D298B" w:rsidRDefault="00210867" w:rsidP="001A7F76">
      <w:pPr>
        <w:widowControl w:val="0"/>
        <w:autoSpaceDE w:val="0"/>
        <w:autoSpaceDN w:val="0"/>
        <w:adjustRightInd w:val="0"/>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Средний балл ЕГЭ</w:t>
      </w:r>
      <w:r w:rsidR="004D298B">
        <w:rPr>
          <w:rFonts w:ascii="Times New Roman" w:eastAsia="Calibri" w:hAnsi="Times New Roman" w:cs="Times New Roman"/>
          <w:b/>
          <w:sz w:val="24"/>
          <w:szCs w:val="24"/>
        </w:rPr>
        <w:t xml:space="preserve"> в сравнении с Кагальницким районом</w:t>
      </w:r>
    </w:p>
    <w:p w:rsidR="00147853" w:rsidRDefault="004D298B" w:rsidP="001A7F76">
      <w:pPr>
        <w:widowControl w:val="0"/>
        <w:autoSpaceDE w:val="0"/>
        <w:autoSpaceDN w:val="0"/>
        <w:adjustRightInd w:val="0"/>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(оранжевый столбик – районные показатели). </w:t>
      </w:r>
    </w:p>
    <w:p w:rsidR="00147853" w:rsidRDefault="00F316AB" w:rsidP="001A7F76">
      <w:pPr>
        <w:widowControl w:val="0"/>
        <w:autoSpaceDE w:val="0"/>
        <w:autoSpaceDN w:val="0"/>
        <w:adjustRightInd w:val="0"/>
        <w:spacing w:after="0"/>
        <w:jc w:val="center"/>
        <w:rPr>
          <w:rFonts w:ascii="Times New Roman" w:eastAsia="Calibri" w:hAnsi="Times New Roman" w:cs="Times New Roman"/>
          <w:b/>
          <w:sz w:val="24"/>
          <w:szCs w:val="24"/>
        </w:rPr>
      </w:pPr>
      <w:r w:rsidRPr="00F316AB">
        <w:rPr>
          <w:rFonts w:ascii="Times New Roman" w:eastAsia="Calibri" w:hAnsi="Times New Roman" w:cs="Times New Roman"/>
          <w:b/>
          <w:noProof/>
          <w:sz w:val="24"/>
          <w:szCs w:val="24"/>
          <w:lang w:eastAsia="ru-RU"/>
        </w:rPr>
        <w:drawing>
          <wp:inline distT="0" distB="0" distL="0" distR="0" wp14:anchorId="4DA581A8" wp14:editId="01A783FC">
            <wp:extent cx="5707355" cy="294198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5362" cy="2971884"/>
                    </a:xfrm>
                    <a:prstGeom prst="rect">
                      <a:avLst/>
                    </a:prstGeom>
                  </pic:spPr>
                </pic:pic>
              </a:graphicData>
            </a:graphic>
          </wp:inline>
        </w:drawing>
      </w:r>
    </w:p>
    <w:p w:rsidR="00147853" w:rsidRDefault="00676B11" w:rsidP="001A7F76">
      <w:pPr>
        <w:widowControl w:val="0"/>
        <w:autoSpaceDE w:val="0"/>
        <w:autoSpaceDN w:val="0"/>
        <w:adjustRightInd w:val="0"/>
        <w:spacing w:after="0"/>
        <w:jc w:val="center"/>
        <w:rPr>
          <w:rFonts w:ascii="Times New Roman" w:eastAsia="Calibri" w:hAnsi="Times New Roman" w:cs="Times New Roman"/>
          <w:b/>
          <w:sz w:val="24"/>
          <w:szCs w:val="24"/>
        </w:rPr>
      </w:pPr>
      <w:r w:rsidRPr="00676B11">
        <w:rPr>
          <w:rFonts w:ascii="Times New Roman" w:eastAsia="Calibri" w:hAnsi="Times New Roman" w:cs="Times New Roman"/>
          <w:b/>
          <w:noProof/>
          <w:sz w:val="24"/>
          <w:szCs w:val="24"/>
          <w:lang w:eastAsia="ru-RU"/>
        </w:rPr>
        <w:drawing>
          <wp:inline distT="0" distB="0" distL="0" distR="0" wp14:anchorId="4B735CAE" wp14:editId="4EABD931">
            <wp:extent cx="4874149" cy="27417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05457" cy="2759320"/>
                    </a:xfrm>
                    <a:prstGeom prst="rect">
                      <a:avLst/>
                    </a:prstGeom>
                  </pic:spPr>
                </pic:pic>
              </a:graphicData>
            </a:graphic>
          </wp:inline>
        </w:drawing>
      </w:r>
    </w:p>
    <w:p w:rsidR="00147853" w:rsidRDefault="00147853" w:rsidP="001A7F76">
      <w:pPr>
        <w:widowControl w:val="0"/>
        <w:autoSpaceDE w:val="0"/>
        <w:autoSpaceDN w:val="0"/>
        <w:adjustRightInd w:val="0"/>
        <w:spacing w:after="0"/>
        <w:jc w:val="center"/>
        <w:rPr>
          <w:rFonts w:ascii="Times New Roman" w:eastAsia="Calibri" w:hAnsi="Times New Roman" w:cs="Times New Roman"/>
          <w:b/>
          <w:sz w:val="24"/>
          <w:szCs w:val="24"/>
        </w:rPr>
      </w:pPr>
    </w:p>
    <w:p w:rsidR="00147853" w:rsidRDefault="00676B11" w:rsidP="001A7F76">
      <w:pPr>
        <w:widowControl w:val="0"/>
        <w:autoSpaceDE w:val="0"/>
        <w:autoSpaceDN w:val="0"/>
        <w:adjustRightInd w:val="0"/>
        <w:spacing w:after="0"/>
        <w:jc w:val="center"/>
        <w:rPr>
          <w:rFonts w:ascii="Times New Roman" w:eastAsia="Calibri" w:hAnsi="Times New Roman" w:cs="Times New Roman"/>
          <w:b/>
          <w:sz w:val="24"/>
          <w:szCs w:val="24"/>
        </w:rPr>
      </w:pPr>
      <w:r w:rsidRPr="00676B11">
        <w:rPr>
          <w:rFonts w:ascii="Times New Roman" w:eastAsia="Calibri" w:hAnsi="Times New Roman" w:cs="Times New Roman"/>
          <w:b/>
          <w:noProof/>
          <w:sz w:val="24"/>
          <w:szCs w:val="24"/>
          <w:lang w:eastAsia="ru-RU"/>
        </w:rPr>
        <w:lastRenderedPageBreak/>
        <w:drawing>
          <wp:inline distT="0" distB="0" distL="0" distR="0" wp14:anchorId="52CC05BE" wp14:editId="7A34B052">
            <wp:extent cx="4820256" cy="271139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65590" cy="2736895"/>
                    </a:xfrm>
                    <a:prstGeom prst="rect">
                      <a:avLst/>
                    </a:prstGeom>
                  </pic:spPr>
                </pic:pic>
              </a:graphicData>
            </a:graphic>
          </wp:inline>
        </w:drawing>
      </w:r>
    </w:p>
    <w:p w:rsidR="00147853" w:rsidRDefault="00676B11" w:rsidP="00D8545A">
      <w:pPr>
        <w:widowControl w:val="0"/>
        <w:autoSpaceDE w:val="0"/>
        <w:autoSpaceDN w:val="0"/>
        <w:adjustRightInd w:val="0"/>
        <w:spacing w:after="0"/>
        <w:jc w:val="center"/>
        <w:rPr>
          <w:rFonts w:ascii="Times New Roman" w:eastAsia="Calibri" w:hAnsi="Times New Roman" w:cs="Times New Roman"/>
          <w:b/>
          <w:sz w:val="24"/>
          <w:szCs w:val="24"/>
        </w:rPr>
      </w:pPr>
      <w:r w:rsidRPr="00676B11">
        <w:rPr>
          <w:rFonts w:ascii="Times New Roman" w:eastAsia="Calibri" w:hAnsi="Times New Roman" w:cs="Times New Roman"/>
          <w:b/>
          <w:noProof/>
          <w:sz w:val="24"/>
          <w:szCs w:val="24"/>
          <w:lang w:eastAsia="ru-RU"/>
        </w:rPr>
        <w:drawing>
          <wp:inline distT="0" distB="0" distL="0" distR="0" wp14:anchorId="01A96C12" wp14:editId="2FADC393">
            <wp:extent cx="5032291" cy="283066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82242" cy="2858763"/>
                    </a:xfrm>
                    <a:prstGeom prst="rect">
                      <a:avLst/>
                    </a:prstGeom>
                  </pic:spPr>
                </pic:pic>
              </a:graphicData>
            </a:graphic>
          </wp:inline>
        </w:drawing>
      </w:r>
    </w:p>
    <w:p w:rsidR="00147853" w:rsidRDefault="00147853" w:rsidP="001A7F76">
      <w:pPr>
        <w:widowControl w:val="0"/>
        <w:autoSpaceDE w:val="0"/>
        <w:autoSpaceDN w:val="0"/>
        <w:adjustRightInd w:val="0"/>
        <w:spacing w:after="0"/>
        <w:jc w:val="center"/>
        <w:rPr>
          <w:rFonts w:ascii="Times New Roman" w:eastAsia="Calibri" w:hAnsi="Times New Roman" w:cs="Times New Roman"/>
          <w:b/>
          <w:sz w:val="24"/>
          <w:szCs w:val="24"/>
        </w:rPr>
      </w:pPr>
    </w:p>
    <w:p w:rsidR="00147853" w:rsidRDefault="00676B11" w:rsidP="001A7F76">
      <w:pPr>
        <w:widowControl w:val="0"/>
        <w:autoSpaceDE w:val="0"/>
        <w:autoSpaceDN w:val="0"/>
        <w:adjustRightInd w:val="0"/>
        <w:spacing w:after="0"/>
        <w:jc w:val="center"/>
        <w:rPr>
          <w:rFonts w:ascii="Times New Roman" w:eastAsia="Calibri" w:hAnsi="Times New Roman" w:cs="Times New Roman"/>
          <w:b/>
          <w:sz w:val="24"/>
          <w:szCs w:val="24"/>
        </w:rPr>
      </w:pPr>
      <w:r w:rsidRPr="00676B11">
        <w:rPr>
          <w:rFonts w:ascii="Times New Roman" w:eastAsia="Calibri" w:hAnsi="Times New Roman" w:cs="Times New Roman"/>
          <w:b/>
          <w:noProof/>
          <w:sz w:val="24"/>
          <w:szCs w:val="24"/>
          <w:lang w:eastAsia="ru-RU"/>
        </w:rPr>
        <w:drawing>
          <wp:inline distT="0" distB="0" distL="0" distR="0" wp14:anchorId="0C0D70C7" wp14:editId="3EE1D259">
            <wp:extent cx="5367131" cy="301901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76111" cy="3024062"/>
                    </a:xfrm>
                    <a:prstGeom prst="rect">
                      <a:avLst/>
                    </a:prstGeom>
                  </pic:spPr>
                </pic:pic>
              </a:graphicData>
            </a:graphic>
          </wp:inline>
        </w:drawing>
      </w:r>
    </w:p>
    <w:p w:rsidR="00147853" w:rsidRDefault="00147853" w:rsidP="001A7F76">
      <w:pPr>
        <w:widowControl w:val="0"/>
        <w:autoSpaceDE w:val="0"/>
        <w:autoSpaceDN w:val="0"/>
        <w:adjustRightInd w:val="0"/>
        <w:spacing w:after="0"/>
        <w:jc w:val="center"/>
        <w:rPr>
          <w:rFonts w:ascii="Times New Roman" w:eastAsia="Calibri" w:hAnsi="Times New Roman" w:cs="Times New Roman"/>
          <w:b/>
          <w:sz w:val="24"/>
          <w:szCs w:val="24"/>
        </w:rPr>
      </w:pPr>
    </w:p>
    <w:p w:rsidR="00147853" w:rsidRDefault="00676B11" w:rsidP="001A7F76">
      <w:pPr>
        <w:widowControl w:val="0"/>
        <w:autoSpaceDE w:val="0"/>
        <w:autoSpaceDN w:val="0"/>
        <w:adjustRightInd w:val="0"/>
        <w:spacing w:after="0"/>
        <w:jc w:val="center"/>
        <w:rPr>
          <w:rFonts w:ascii="Times New Roman" w:eastAsia="Calibri" w:hAnsi="Times New Roman" w:cs="Times New Roman"/>
          <w:b/>
          <w:sz w:val="24"/>
          <w:szCs w:val="24"/>
        </w:rPr>
      </w:pPr>
      <w:r w:rsidRPr="00676B11">
        <w:rPr>
          <w:rFonts w:ascii="Times New Roman" w:eastAsia="Calibri" w:hAnsi="Times New Roman" w:cs="Times New Roman"/>
          <w:b/>
          <w:noProof/>
          <w:sz w:val="24"/>
          <w:szCs w:val="24"/>
          <w:lang w:eastAsia="ru-RU"/>
        </w:rPr>
        <w:lastRenderedPageBreak/>
        <w:drawing>
          <wp:inline distT="0" distB="0" distL="0" distR="0" wp14:anchorId="1D10D1FB" wp14:editId="22637053">
            <wp:extent cx="5088834" cy="286246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96748" cy="2866921"/>
                    </a:xfrm>
                    <a:prstGeom prst="rect">
                      <a:avLst/>
                    </a:prstGeom>
                  </pic:spPr>
                </pic:pic>
              </a:graphicData>
            </a:graphic>
          </wp:inline>
        </w:drawing>
      </w:r>
    </w:p>
    <w:p w:rsidR="00147853" w:rsidRDefault="00676B11" w:rsidP="001A7F76">
      <w:pPr>
        <w:widowControl w:val="0"/>
        <w:autoSpaceDE w:val="0"/>
        <w:autoSpaceDN w:val="0"/>
        <w:adjustRightInd w:val="0"/>
        <w:spacing w:after="0"/>
        <w:jc w:val="center"/>
        <w:rPr>
          <w:rFonts w:ascii="Times New Roman" w:eastAsia="Calibri" w:hAnsi="Times New Roman" w:cs="Times New Roman"/>
          <w:b/>
          <w:sz w:val="24"/>
          <w:szCs w:val="24"/>
        </w:rPr>
      </w:pPr>
      <w:r w:rsidRPr="00676B11">
        <w:rPr>
          <w:rFonts w:ascii="Times New Roman" w:eastAsia="Calibri" w:hAnsi="Times New Roman" w:cs="Times New Roman"/>
          <w:b/>
          <w:noProof/>
          <w:sz w:val="24"/>
          <w:szCs w:val="24"/>
          <w:lang w:eastAsia="ru-RU"/>
        </w:rPr>
        <w:drawing>
          <wp:inline distT="0" distB="0" distL="0" distR="0" wp14:anchorId="5B5F42F1" wp14:editId="1275BF96">
            <wp:extent cx="4882101" cy="274618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94291" cy="2753039"/>
                    </a:xfrm>
                    <a:prstGeom prst="rect">
                      <a:avLst/>
                    </a:prstGeom>
                  </pic:spPr>
                </pic:pic>
              </a:graphicData>
            </a:graphic>
          </wp:inline>
        </w:drawing>
      </w:r>
    </w:p>
    <w:p w:rsidR="001A7F76" w:rsidRDefault="005D2E9B" w:rsidP="001A7F76">
      <w:pPr>
        <w:widowControl w:val="0"/>
        <w:autoSpaceDE w:val="0"/>
        <w:autoSpaceDN w:val="0"/>
        <w:adjustRightInd w:val="0"/>
        <w:spacing w:after="0"/>
        <w:jc w:val="center"/>
        <w:rPr>
          <w:rFonts w:ascii="Times New Roman" w:eastAsia="Calibri" w:hAnsi="Times New Roman" w:cs="Times New Roman"/>
          <w:b/>
          <w:sz w:val="24"/>
          <w:szCs w:val="24"/>
        </w:rPr>
      </w:pPr>
      <w:r w:rsidRPr="005D2E9B">
        <w:rPr>
          <w:rFonts w:ascii="Times New Roman" w:eastAsia="Calibri" w:hAnsi="Times New Roman" w:cs="Times New Roman"/>
          <w:b/>
          <w:noProof/>
          <w:sz w:val="24"/>
          <w:szCs w:val="24"/>
          <w:lang w:eastAsia="ru-RU"/>
        </w:rPr>
        <w:drawing>
          <wp:inline distT="0" distB="0" distL="0" distR="0" wp14:anchorId="6A03B812" wp14:editId="0831CB05">
            <wp:extent cx="6096528" cy="342929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96528" cy="3429297"/>
                    </a:xfrm>
                    <a:prstGeom prst="rect">
                      <a:avLst/>
                    </a:prstGeom>
                  </pic:spPr>
                </pic:pic>
              </a:graphicData>
            </a:graphic>
          </wp:inline>
        </w:drawing>
      </w:r>
    </w:p>
    <w:p w:rsidR="0058596B" w:rsidRPr="006D20D4" w:rsidRDefault="0058596B" w:rsidP="001A7F76">
      <w:pPr>
        <w:widowControl w:val="0"/>
        <w:autoSpaceDE w:val="0"/>
        <w:autoSpaceDN w:val="0"/>
        <w:adjustRightInd w:val="0"/>
        <w:spacing w:after="0"/>
        <w:jc w:val="center"/>
        <w:rPr>
          <w:rFonts w:ascii="Times New Roman" w:eastAsia="Calibri" w:hAnsi="Times New Roman" w:cs="Times New Roman"/>
          <w:b/>
          <w:sz w:val="24"/>
          <w:szCs w:val="24"/>
        </w:rPr>
      </w:pPr>
    </w:p>
    <w:p w:rsidR="008B525C" w:rsidRPr="008B525C" w:rsidRDefault="008B525C" w:rsidP="008B525C">
      <w:pPr>
        <w:spacing w:after="0"/>
        <w:jc w:val="both"/>
        <w:rPr>
          <w:rFonts w:ascii="Times New Roman" w:eastAsia="Calibri" w:hAnsi="Times New Roman" w:cs="Times New Roman"/>
          <w:sz w:val="24"/>
          <w:szCs w:val="24"/>
        </w:rPr>
      </w:pPr>
      <w:r w:rsidRPr="008B525C">
        <w:rPr>
          <w:rFonts w:ascii="Times New Roman" w:eastAsia="Calibri" w:hAnsi="Times New Roman" w:cs="Times New Roman"/>
          <w:sz w:val="28"/>
        </w:rPr>
        <w:t xml:space="preserve">  </w:t>
      </w:r>
      <w:r w:rsidRPr="008B525C">
        <w:rPr>
          <w:rFonts w:ascii="Times New Roman" w:eastAsia="Calibri" w:hAnsi="Times New Roman" w:cs="Times New Roman"/>
          <w:sz w:val="24"/>
          <w:szCs w:val="24"/>
        </w:rPr>
        <w:t xml:space="preserve">На основе анализа сдачи ЕГЭ </w:t>
      </w:r>
      <w:r w:rsidR="00F1022E">
        <w:rPr>
          <w:rFonts w:ascii="Times New Roman" w:eastAsia="Calibri" w:hAnsi="Times New Roman" w:cs="Times New Roman"/>
          <w:sz w:val="24"/>
          <w:szCs w:val="24"/>
        </w:rPr>
        <w:t xml:space="preserve">выпускниками 2021 года </w:t>
      </w:r>
      <w:r w:rsidRPr="008B525C">
        <w:rPr>
          <w:rFonts w:ascii="Times New Roman" w:eastAsia="Calibri" w:hAnsi="Times New Roman" w:cs="Times New Roman"/>
          <w:sz w:val="24"/>
          <w:szCs w:val="24"/>
        </w:rPr>
        <w:t>отмечено следующее:</w:t>
      </w:r>
    </w:p>
    <w:p w:rsidR="008B525C" w:rsidRPr="008B525C" w:rsidRDefault="008B525C" w:rsidP="00846339">
      <w:pPr>
        <w:numPr>
          <w:ilvl w:val="0"/>
          <w:numId w:val="39"/>
        </w:numPr>
        <w:spacing w:after="0"/>
        <w:contextualSpacing/>
        <w:jc w:val="both"/>
        <w:rPr>
          <w:rFonts w:ascii="Times New Roman" w:eastAsia="Calibri" w:hAnsi="Times New Roman" w:cs="Times New Roman"/>
          <w:sz w:val="24"/>
          <w:szCs w:val="24"/>
        </w:rPr>
      </w:pPr>
      <w:r w:rsidRPr="008B525C">
        <w:rPr>
          <w:rFonts w:ascii="Times New Roman" w:eastAsia="Calibri" w:hAnsi="Times New Roman" w:cs="Times New Roman"/>
          <w:sz w:val="24"/>
          <w:szCs w:val="24"/>
        </w:rPr>
        <w:t xml:space="preserve">Средний балл ЕГЭ </w:t>
      </w:r>
      <w:r w:rsidRPr="008B525C">
        <w:rPr>
          <w:rFonts w:ascii="Times New Roman" w:eastAsia="Calibri" w:hAnsi="Times New Roman" w:cs="Times New Roman"/>
          <w:b/>
          <w:i/>
          <w:sz w:val="24"/>
          <w:szCs w:val="24"/>
        </w:rPr>
        <w:t>выше районного уровня</w:t>
      </w:r>
      <w:r w:rsidRPr="008B525C">
        <w:rPr>
          <w:rFonts w:ascii="Times New Roman" w:eastAsia="Calibri" w:hAnsi="Times New Roman" w:cs="Times New Roman"/>
          <w:sz w:val="24"/>
          <w:szCs w:val="24"/>
        </w:rPr>
        <w:t xml:space="preserve"> по химии, биологии, истории, обществознанию. </w:t>
      </w:r>
    </w:p>
    <w:p w:rsidR="008B525C" w:rsidRPr="008B525C" w:rsidRDefault="008B525C" w:rsidP="008B525C">
      <w:pPr>
        <w:spacing w:after="0"/>
        <w:ind w:left="720"/>
        <w:contextualSpacing/>
        <w:jc w:val="both"/>
        <w:rPr>
          <w:rFonts w:ascii="Times New Roman" w:eastAsia="Calibri" w:hAnsi="Times New Roman" w:cs="Times New Roman"/>
          <w:sz w:val="24"/>
          <w:szCs w:val="24"/>
        </w:rPr>
      </w:pPr>
      <w:r w:rsidRPr="008B525C">
        <w:rPr>
          <w:rFonts w:ascii="Times New Roman" w:eastAsia="Calibri" w:hAnsi="Times New Roman" w:cs="Times New Roman"/>
          <w:sz w:val="24"/>
          <w:szCs w:val="24"/>
        </w:rPr>
        <w:t xml:space="preserve">Средний балл ЕГЭ </w:t>
      </w:r>
      <w:r w:rsidRPr="008B525C">
        <w:rPr>
          <w:rFonts w:ascii="Times New Roman" w:eastAsia="Calibri" w:hAnsi="Times New Roman" w:cs="Times New Roman"/>
          <w:b/>
          <w:i/>
          <w:sz w:val="24"/>
          <w:szCs w:val="24"/>
        </w:rPr>
        <w:t>ниже районного уровня</w:t>
      </w:r>
      <w:r w:rsidRPr="008B525C">
        <w:rPr>
          <w:rFonts w:ascii="Times New Roman" w:eastAsia="Calibri" w:hAnsi="Times New Roman" w:cs="Times New Roman"/>
          <w:sz w:val="24"/>
          <w:szCs w:val="24"/>
        </w:rPr>
        <w:t xml:space="preserve"> по русскому языку, физике, информатике и ИКТ, английскому языку. </w:t>
      </w:r>
    </w:p>
    <w:p w:rsidR="008B525C" w:rsidRPr="008B525C" w:rsidRDefault="008B525C" w:rsidP="008B525C">
      <w:pPr>
        <w:spacing w:after="0"/>
        <w:ind w:left="720"/>
        <w:contextualSpacing/>
        <w:jc w:val="both"/>
        <w:rPr>
          <w:rFonts w:ascii="Times New Roman" w:eastAsia="Calibri" w:hAnsi="Times New Roman" w:cs="Times New Roman"/>
          <w:sz w:val="24"/>
          <w:szCs w:val="24"/>
        </w:rPr>
      </w:pPr>
      <w:r w:rsidRPr="008B525C">
        <w:rPr>
          <w:rFonts w:ascii="Times New Roman" w:eastAsia="Calibri" w:hAnsi="Times New Roman" w:cs="Times New Roman"/>
          <w:sz w:val="24"/>
          <w:szCs w:val="24"/>
        </w:rPr>
        <w:t>Средний балл ЕГЭ по математике профильного уровня школьного и районного уровня одинаковый – по 56 баллов.</w:t>
      </w:r>
    </w:p>
    <w:p w:rsidR="008B525C" w:rsidRPr="008B525C" w:rsidRDefault="008B525C" w:rsidP="00846339">
      <w:pPr>
        <w:numPr>
          <w:ilvl w:val="0"/>
          <w:numId w:val="39"/>
        </w:numPr>
        <w:spacing w:after="0"/>
        <w:contextualSpacing/>
        <w:jc w:val="both"/>
        <w:rPr>
          <w:rFonts w:ascii="Times New Roman" w:eastAsia="Calibri" w:hAnsi="Times New Roman" w:cs="Times New Roman"/>
          <w:sz w:val="24"/>
          <w:szCs w:val="24"/>
        </w:rPr>
      </w:pPr>
      <w:r w:rsidRPr="008B525C">
        <w:rPr>
          <w:rFonts w:ascii="Times New Roman" w:eastAsia="Calibri" w:hAnsi="Times New Roman" w:cs="Times New Roman"/>
          <w:sz w:val="24"/>
          <w:szCs w:val="24"/>
        </w:rPr>
        <w:t xml:space="preserve">Высокие результаты сдачи ЕГЭ показали выпускники 11 «Б» класса - по русскому языку (учитель Сулейманова А. Р.), истории (учитель Ермоленко Е. В.). Выше районного уровня – по английскому языку (учитель Гончарова Л. В.). </w:t>
      </w:r>
    </w:p>
    <w:p w:rsidR="008B525C" w:rsidRPr="008B525C" w:rsidRDefault="008B525C" w:rsidP="008B525C">
      <w:pPr>
        <w:spacing w:after="0"/>
        <w:ind w:left="720"/>
        <w:contextualSpacing/>
        <w:jc w:val="both"/>
        <w:rPr>
          <w:rFonts w:ascii="Times New Roman" w:eastAsia="Calibri" w:hAnsi="Times New Roman" w:cs="Times New Roman"/>
          <w:sz w:val="24"/>
          <w:szCs w:val="24"/>
        </w:rPr>
      </w:pPr>
      <w:r w:rsidRPr="008B525C">
        <w:rPr>
          <w:rFonts w:ascii="Times New Roman" w:eastAsia="Calibri" w:hAnsi="Times New Roman" w:cs="Times New Roman"/>
          <w:sz w:val="24"/>
          <w:szCs w:val="24"/>
        </w:rPr>
        <w:t>Выпускники 11 «А» класса показали высокие результаты по обществознанию (учитель Николау Н. О.).</w:t>
      </w:r>
    </w:p>
    <w:p w:rsidR="008B525C" w:rsidRPr="008B525C" w:rsidRDefault="008B525C" w:rsidP="00846339">
      <w:pPr>
        <w:numPr>
          <w:ilvl w:val="0"/>
          <w:numId w:val="39"/>
        </w:numPr>
        <w:spacing w:after="0"/>
        <w:contextualSpacing/>
        <w:jc w:val="both"/>
        <w:rPr>
          <w:rFonts w:ascii="Times New Roman" w:eastAsia="Calibri" w:hAnsi="Times New Roman" w:cs="Times New Roman"/>
          <w:sz w:val="24"/>
          <w:szCs w:val="24"/>
        </w:rPr>
      </w:pPr>
      <w:r w:rsidRPr="008B525C">
        <w:rPr>
          <w:rFonts w:ascii="Times New Roman" w:eastAsia="Calibri" w:hAnsi="Times New Roman" w:cs="Times New Roman"/>
          <w:sz w:val="24"/>
          <w:szCs w:val="24"/>
        </w:rPr>
        <w:t xml:space="preserve">  Низкие результаты сдачи ЕГЭ показали выпускники по физике (учитель Чумакова Н. А., Ефименко Е. В.), химии (учитель Бурякова Е. В.), биологии (учитель Изотова Т. Н., впервые за много лет ГИА в форме ЕГЭ).</w:t>
      </w:r>
    </w:p>
    <w:p w:rsidR="008B525C" w:rsidRPr="008B525C" w:rsidRDefault="008B525C" w:rsidP="00846339">
      <w:pPr>
        <w:numPr>
          <w:ilvl w:val="0"/>
          <w:numId w:val="39"/>
        </w:numPr>
        <w:spacing w:after="0"/>
        <w:contextualSpacing/>
        <w:jc w:val="both"/>
        <w:rPr>
          <w:rFonts w:ascii="Times New Roman" w:eastAsia="Calibri" w:hAnsi="Times New Roman" w:cs="Times New Roman"/>
          <w:sz w:val="24"/>
          <w:szCs w:val="24"/>
        </w:rPr>
      </w:pPr>
      <w:r w:rsidRPr="008B525C">
        <w:rPr>
          <w:rFonts w:ascii="Times New Roman" w:eastAsia="Calibri" w:hAnsi="Times New Roman" w:cs="Times New Roman"/>
          <w:sz w:val="24"/>
          <w:szCs w:val="24"/>
        </w:rPr>
        <w:t>Впервые ученики сдавали ЕГЭ по информатике и ИКТ в компьютерной форме (КЕГЭ) – это 3 выпускника 11 «А» класса. В целом, результат удовлетворительный, лучший результат – 73 балла, у Сысоева Ивана. Учитель Шевченко С. В.</w:t>
      </w:r>
    </w:p>
    <w:p w:rsidR="008B525C" w:rsidRPr="008B525C" w:rsidRDefault="008B525C" w:rsidP="00846339">
      <w:pPr>
        <w:numPr>
          <w:ilvl w:val="0"/>
          <w:numId w:val="39"/>
        </w:numPr>
        <w:spacing w:after="0"/>
        <w:contextualSpacing/>
        <w:jc w:val="both"/>
        <w:rPr>
          <w:rFonts w:ascii="Times New Roman" w:eastAsia="Calibri" w:hAnsi="Times New Roman" w:cs="Times New Roman"/>
          <w:sz w:val="24"/>
          <w:szCs w:val="24"/>
        </w:rPr>
      </w:pPr>
      <w:r w:rsidRPr="008B525C">
        <w:rPr>
          <w:rFonts w:ascii="Times New Roman" w:eastAsia="Calibri" w:hAnsi="Times New Roman" w:cs="Times New Roman"/>
          <w:sz w:val="24"/>
          <w:szCs w:val="24"/>
        </w:rPr>
        <w:t>Все высокие результаты ЕГЭ – от 70 до 90 баллов – показали выпускники, получившие аттестат с отличием. Лучший результат у Газаровой Иветты, 11 «Б» класс.</w:t>
      </w:r>
    </w:p>
    <w:p w:rsidR="00C11C76" w:rsidRDefault="008B525C" w:rsidP="00846339">
      <w:pPr>
        <w:numPr>
          <w:ilvl w:val="0"/>
          <w:numId w:val="39"/>
        </w:numPr>
        <w:spacing w:after="0"/>
        <w:contextualSpacing/>
        <w:jc w:val="both"/>
        <w:rPr>
          <w:rFonts w:ascii="Times New Roman" w:eastAsia="Calibri" w:hAnsi="Times New Roman" w:cs="Times New Roman"/>
          <w:sz w:val="24"/>
          <w:szCs w:val="24"/>
        </w:rPr>
      </w:pPr>
      <w:r w:rsidRPr="008B525C">
        <w:rPr>
          <w:rFonts w:ascii="Times New Roman" w:eastAsia="Calibri" w:hAnsi="Times New Roman" w:cs="Times New Roman"/>
          <w:sz w:val="24"/>
          <w:szCs w:val="24"/>
        </w:rPr>
        <w:t>Апелляция по математике профильного уровня отклонена.</w:t>
      </w:r>
    </w:p>
    <w:p w:rsidR="00001CD4" w:rsidRPr="00001CD4" w:rsidRDefault="00001CD4" w:rsidP="00001CD4">
      <w:pPr>
        <w:spacing w:after="0"/>
        <w:ind w:left="720"/>
        <w:contextualSpacing/>
        <w:jc w:val="both"/>
        <w:rPr>
          <w:rFonts w:ascii="Times New Roman" w:eastAsia="Calibri" w:hAnsi="Times New Roman" w:cs="Times New Roman"/>
          <w:sz w:val="24"/>
          <w:szCs w:val="24"/>
        </w:rPr>
      </w:pPr>
    </w:p>
    <w:p w:rsidR="00D94038" w:rsidRDefault="00700ED1" w:rsidP="00846339">
      <w:pPr>
        <w:pStyle w:val="a9"/>
        <w:numPr>
          <w:ilvl w:val="1"/>
          <w:numId w:val="19"/>
        </w:numPr>
        <w:jc w:val="center"/>
        <w:rPr>
          <w:rFonts w:ascii="Times New Roman" w:hAnsi="Times New Roman" w:cs="Times New Roman"/>
          <w:b/>
          <w:sz w:val="24"/>
          <w:szCs w:val="24"/>
        </w:rPr>
      </w:pPr>
      <w:r w:rsidRPr="00BC4F91">
        <w:rPr>
          <w:rFonts w:ascii="Times New Roman" w:hAnsi="Times New Roman" w:cs="Times New Roman"/>
          <w:b/>
          <w:sz w:val="24"/>
          <w:szCs w:val="24"/>
        </w:rPr>
        <w:t xml:space="preserve">Результаты </w:t>
      </w:r>
      <w:r w:rsidR="0085183D" w:rsidRPr="00BC4F91">
        <w:rPr>
          <w:rFonts w:ascii="Times New Roman" w:hAnsi="Times New Roman" w:cs="Times New Roman"/>
          <w:b/>
          <w:sz w:val="24"/>
          <w:szCs w:val="24"/>
        </w:rPr>
        <w:t xml:space="preserve">государственной </w:t>
      </w:r>
      <w:r w:rsidRPr="00BC4F91">
        <w:rPr>
          <w:rFonts w:ascii="Times New Roman" w:hAnsi="Times New Roman" w:cs="Times New Roman"/>
          <w:b/>
          <w:sz w:val="24"/>
          <w:szCs w:val="24"/>
        </w:rPr>
        <w:t>итоговой аттестации выпускников 9-х классов</w:t>
      </w:r>
    </w:p>
    <w:p w:rsidR="00797146" w:rsidRDefault="00A14B16" w:rsidP="00B668B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668BB">
        <w:rPr>
          <w:rFonts w:ascii="Times New Roman" w:hAnsi="Times New Roman" w:cs="Times New Roman"/>
          <w:sz w:val="24"/>
          <w:szCs w:val="24"/>
        </w:rPr>
        <w:t xml:space="preserve">     </w:t>
      </w:r>
      <w:r w:rsidRPr="00A14B16">
        <w:rPr>
          <w:rFonts w:ascii="Times New Roman" w:hAnsi="Times New Roman" w:cs="Times New Roman"/>
          <w:sz w:val="24"/>
          <w:szCs w:val="24"/>
        </w:rPr>
        <w:t>В условиях распространения новой коронавирусной инфекции (COVID-19)</w:t>
      </w:r>
      <w:r w:rsidR="00B80FF6">
        <w:rPr>
          <w:rFonts w:ascii="Times New Roman" w:hAnsi="Times New Roman" w:cs="Times New Roman"/>
          <w:sz w:val="24"/>
          <w:szCs w:val="24"/>
        </w:rPr>
        <w:t xml:space="preserve"> государственная итоговая аттестация </w:t>
      </w:r>
      <w:r w:rsidR="00B668BB">
        <w:rPr>
          <w:rFonts w:ascii="Times New Roman" w:hAnsi="Times New Roman" w:cs="Times New Roman"/>
          <w:sz w:val="24"/>
          <w:szCs w:val="24"/>
        </w:rPr>
        <w:t xml:space="preserve">по образовательным программам основного общего образования </w:t>
      </w:r>
      <w:r w:rsidR="00B80FF6">
        <w:rPr>
          <w:rFonts w:ascii="Times New Roman" w:hAnsi="Times New Roman" w:cs="Times New Roman"/>
          <w:sz w:val="24"/>
          <w:szCs w:val="24"/>
        </w:rPr>
        <w:t>в 202</w:t>
      </w:r>
      <w:r w:rsidR="00B668BB">
        <w:rPr>
          <w:rFonts w:ascii="Times New Roman" w:hAnsi="Times New Roman" w:cs="Times New Roman"/>
          <w:sz w:val="24"/>
          <w:szCs w:val="24"/>
        </w:rPr>
        <w:t>1</w:t>
      </w:r>
      <w:r w:rsidR="00B80FF6">
        <w:rPr>
          <w:rFonts w:ascii="Times New Roman" w:hAnsi="Times New Roman" w:cs="Times New Roman"/>
          <w:sz w:val="24"/>
          <w:szCs w:val="24"/>
        </w:rPr>
        <w:t xml:space="preserve"> году для обучающихся 9-х классов</w:t>
      </w:r>
      <w:r w:rsidR="00B668BB">
        <w:rPr>
          <w:rFonts w:ascii="Times New Roman" w:hAnsi="Times New Roman" w:cs="Times New Roman"/>
          <w:sz w:val="24"/>
          <w:szCs w:val="24"/>
        </w:rPr>
        <w:t xml:space="preserve"> имела свои особенности. Это регламентировалось нормативными документами.</w:t>
      </w:r>
    </w:p>
    <w:p w:rsidR="00B668BB" w:rsidRDefault="00B668BB" w:rsidP="00B668BB">
      <w:pPr>
        <w:spacing w:after="0"/>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 xml:space="preserve">      </w:t>
      </w:r>
      <w:r w:rsidRPr="00B668BB">
        <w:rPr>
          <w:rFonts w:ascii="Times New Roman" w:eastAsia="Times New Roman" w:hAnsi="Times New Roman" w:cs="Times New Roman"/>
          <w:sz w:val="24"/>
          <w:szCs w:val="24"/>
          <w:lang w:eastAsia="x-none"/>
        </w:rPr>
        <w:t xml:space="preserve">Согласно </w:t>
      </w:r>
      <w:r w:rsidRPr="00B668BB">
        <w:rPr>
          <w:rFonts w:ascii="Times New Roman" w:eastAsia="Times New Roman" w:hAnsi="Times New Roman" w:cs="Times New Roman"/>
          <w:sz w:val="24"/>
          <w:szCs w:val="24"/>
          <w:lang w:val="x-none" w:eastAsia="x-none"/>
        </w:rPr>
        <w:t>приказ</w:t>
      </w:r>
      <w:r w:rsidRPr="00B668BB">
        <w:rPr>
          <w:rFonts w:ascii="Times New Roman" w:eastAsia="Times New Roman" w:hAnsi="Times New Roman" w:cs="Times New Roman"/>
          <w:sz w:val="24"/>
          <w:szCs w:val="24"/>
          <w:lang w:eastAsia="x-none"/>
        </w:rPr>
        <w:t xml:space="preserve">у </w:t>
      </w:r>
      <w:r w:rsidRPr="00B668BB">
        <w:rPr>
          <w:rFonts w:ascii="Times New Roman" w:eastAsia="Times New Roman" w:hAnsi="Times New Roman" w:cs="Times New Roman"/>
          <w:sz w:val="24"/>
          <w:szCs w:val="24"/>
          <w:lang w:val="x-none" w:eastAsia="x-none"/>
        </w:rPr>
        <w:t xml:space="preserve">Министерства просвещения Российской Федерации и Федеральной службы по надзору в сфере образования и науки </w:t>
      </w:r>
      <w:r w:rsidRPr="00B668BB">
        <w:rPr>
          <w:rFonts w:ascii="Times New Roman" w:eastAsia="Times New Roman" w:hAnsi="Times New Roman" w:cs="Times New Roman"/>
          <w:sz w:val="24"/>
          <w:szCs w:val="24"/>
          <w:lang w:eastAsia="x-none"/>
        </w:rPr>
        <w:t xml:space="preserve">от 16 марта 2021 № 104/306 «Об особенностях проведения государственной итоговой аттестации по образовательным программам основного общего образования» государственная итоговая аттестация для выпускников 9-х классов была проведена </w:t>
      </w:r>
      <w:r w:rsidRPr="00B668BB">
        <w:rPr>
          <w:rFonts w:ascii="Times New Roman" w:eastAsia="Times New Roman" w:hAnsi="Times New Roman" w:cs="Times New Roman"/>
          <w:b/>
          <w:i/>
          <w:sz w:val="24"/>
          <w:szCs w:val="24"/>
          <w:lang w:eastAsia="x-none"/>
        </w:rPr>
        <w:t>по двум</w:t>
      </w:r>
      <w:r w:rsidRPr="00B668BB">
        <w:rPr>
          <w:rFonts w:ascii="Times New Roman" w:eastAsia="Times New Roman" w:hAnsi="Times New Roman" w:cs="Times New Roman"/>
          <w:sz w:val="24"/>
          <w:szCs w:val="24"/>
          <w:lang w:eastAsia="x-none"/>
        </w:rPr>
        <w:t xml:space="preserve"> обязательным учебным предметам (русский язык, математика) в двух формах  - основного государственного экзамена (ОГЭ) и государственного выпускного экзамена (ГВЭ). </w:t>
      </w:r>
    </w:p>
    <w:p w:rsidR="00B668BB" w:rsidRPr="00B668BB" w:rsidRDefault="00B668BB" w:rsidP="00B668BB">
      <w:pPr>
        <w:spacing w:after="0"/>
        <w:jc w:val="both"/>
        <w:rPr>
          <w:rFonts w:ascii="Times New Roman" w:eastAsia="Times New Roman" w:hAnsi="Times New Roman" w:cs="Times New Roman"/>
          <w:sz w:val="24"/>
          <w:szCs w:val="24"/>
          <w:lang w:eastAsia="x-none"/>
        </w:rPr>
      </w:pPr>
      <w:r>
        <w:rPr>
          <w:rFonts w:ascii="Times New Roman" w:eastAsia="Times New Roman" w:hAnsi="Times New Roman" w:cs="Times New Roman"/>
          <w:b/>
          <w:i/>
          <w:sz w:val="24"/>
          <w:szCs w:val="24"/>
          <w:lang w:eastAsia="x-none"/>
        </w:rPr>
        <w:t xml:space="preserve">       </w:t>
      </w:r>
      <w:r w:rsidRPr="00B668BB">
        <w:rPr>
          <w:rFonts w:ascii="Times New Roman" w:eastAsia="Times New Roman" w:hAnsi="Times New Roman" w:cs="Times New Roman"/>
          <w:b/>
          <w:i/>
          <w:sz w:val="24"/>
          <w:szCs w:val="24"/>
          <w:lang w:eastAsia="x-none"/>
        </w:rPr>
        <w:t xml:space="preserve">Экзамены из числа предметов по выбору в 2021 году не проводились. </w:t>
      </w:r>
      <w:r w:rsidRPr="00B668BB">
        <w:rPr>
          <w:rFonts w:ascii="Times New Roman" w:eastAsia="Times New Roman" w:hAnsi="Times New Roman" w:cs="Times New Roman"/>
          <w:sz w:val="24"/>
          <w:szCs w:val="24"/>
          <w:lang w:eastAsia="x-none"/>
        </w:rPr>
        <w:t>Альтернативой экзаменам по выбору стало проведение в мае контрольных работ</w:t>
      </w:r>
      <w:r>
        <w:rPr>
          <w:rFonts w:ascii="Times New Roman" w:eastAsia="Times New Roman" w:hAnsi="Times New Roman" w:cs="Times New Roman"/>
          <w:sz w:val="24"/>
          <w:szCs w:val="24"/>
          <w:lang w:eastAsia="x-none"/>
        </w:rPr>
        <w:t>.</w:t>
      </w:r>
    </w:p>
    <w:p w:rsidR="00B668BB" w:rsidRPr="00B668BB" w:rsidRDefault="00B668BB" w:rsidP="00B668BB">
      <w:pPr>
        <w:spacing w:after="0"/>
        <w:jc w:val="both"/>
        <w:rPr>
          <w:rFonts w:ascii="Times New Roman" w:eastAsia="Calibri" w:hAnsi="Times New Roman" w:cs="Times New Roman"/>
          <w:sz w:val="24"/>
          <w:szCs w:val="24"/>
        </w:rPr>
      </w:pPr>
      <w:r>
        <w:rPr>
          <w:rFonts w:ascii="Times New Roman" w:hAnsi="Times New Roman" w:cs="Times New Roman"/>
          <w:b/>
          <w:sz w:val="24"/>
          <w:szCs w:val="24"/>
        </w:rPr>
        <w:t xml:space="preserve">      </w:t>
      </w:r>
      <w:r w:rsidRPr="00B668BB">
        <w:rPr>
          <w:rFonts w:ascii="Times New Roman" w:eastAsia="Calibri" w:hAnsi="Times New Roman" w:cs="Times New Roman"/>
          <w:sz w:val="24"/>
          <w:szCs w:val="24"/>
        </w:rPr>
        <w:t xml:space="preserve">В соответствии с письмом Федеральной службы по надзору в сфере образования и науки от 25.03.2021 № 04-17, приказом министерства общего и профессионального образования Ростовской области от 16.04.2021 № 321 «Об утверждении Порядка проведения в 2020/2021 учебном году контрольных работ для обучающихся 9-х классов в образовательных организациях, расположенных на территории Ростовской области» </w:t>
      </w:r>
      <w:r w:rsidRPr="00B668BB">
        <w:rPr>
          <w:rFonts w:ascii="Times New Roman" w:eastAsia="Calibri" w:hAnsi="Times New Roman" w:cs="Times New Roman"/>
          <w:b/>
          <w:i/>
          <w:sz w:val="24"/>
          <w:szCs w:val="24"/>
        </w:rPr>
        <w:t xml:space="preserve">в период с 18 по 21 мая 2021 года в школе были проведены контрольные работы для обучающихся 9а, 9б, 9в, 9г </w:t>
      </w:r>
      <w:r w:rsidRPr="00B668BB">
        <w:rPr>
          <w:rFonts w:ascii="Times New Roman" w:eastAsia="Calibri" w:hAnsi="Times New Roman" w:cs="Times New Roman"/>
          <w:sz w:val="24"/>
          <w:szCs w:val="24"/>
        </w:rPr>
        <w:t xml:space="preserve">классов по следующим учебным предметам – физика, биология, химия, география, обществознание, английский язык (письменный). Отметка за контрольную работу не влияла на </w:t>
      </w:r>
      <w:r w:rsidRPr="00B668BB">
        <w:rPr>
          <w:rFonts w:ascii="Times New Roman" w:eastAsia="Calibri" w:hAnsi="Times New Roman" w:cs="Times New Roman"/>
          <w:sz w:val="24"/>
          <w:szCs w:val="24"/>
        </w:rPr>
        <w:lastRenderedPageBreak/>
        <w:t>выставление годовой отметки по предмету и на получение аттестата об основном общем образовании.</w:t>
      </w:r>
    </w:p>
    <w:p w:rsidR="00797146" w:rsidRDefault="008E63E9" w:rsidP="00797146">
      <w:pPr>
        <w:jc w:val="center"/>
        <w:rPr>
          <w:rFonts w:ascii="Times New Roman" w:hAnsi="Times New Roman" w:cs="Times New Roman"/>
          <w:b/>
          <w:sz w:val="24"/>
          <w:szCs w:val="24"/>
        </w:rPr>
      </w:pPr>
      <w:r>
        <w:rPr>
          <w:rFonts w:ascii="Times New Roman" w:hAnsi="Times New Roman" w:cs="Times New Roman"/>
          <w:b/>
          <w:sz w:val="24"/>
          <w:szCs w:val="24"/>
        </w:rPr>
        <w:t>Анализ выполнения контрольной работы по учебному предмету в 2021 году</w:t>
      </w:r>
    </w:p>
    <w:p w:rsidR="0095787D" w:rsidRDefault="0095787D" w:rsidP="0095787D">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5787D">
        <w:rPr>
          <w:rFonts w:ascii="Times New Roman" w:eastAsia="Calibri" w:hAnsi="Times New Roman" w:cs="Times New Roman"/>
          <w:sz w:val="24"/>
          <w:szCs w:val="24"/>
        </w:rPr>
        <w:t xml:space="preserve">Зарегистрированных участников контрольных работ – 70 человек, выполняли работу – 67 человек, </w:t>
      </w:r>
      <w:r>
        <w:rPr>
          <w:rFonts w:ascii="Times New Roman" w:eastAsia="Calibri" w:hAnsi="Times New Roman" w:cs="Times New Roman"/>
          <w:sz w:val="24"/>
          <w:szCs w:val="24"/>
        </w:rPr>
        <w:t xml:space="preserve">в том числе обучающаяся </w:t>
      </w:r>
      <w:r w:rsidR="00D747A7">
        <w:rPr>
          <w:rFonts w:ascii="Times New Roman" w:eastAsia="Calibri" w:hAnsi="Times New Roman" w:cs="Times New Roman"/>
          <w:sz w:val="24"/>
          <w:szCs w:val="24"/>
        </w:rPr>
        <w:t>на семейной форме обучения. Н</w:t>
      </w:r>
      <w:r w:rsidRPr="0095787D">
        <w:rPr>
          <w:rFonts w:ascii="Times New Roman" w:eastAsia="Calibri" w:hAnsi="Times New Roman" w:cs="Times New Roman"/>
          <w:sz w:val="24"/>
          <w:szCs w:val="24"/>
        </w:rPr>
        <w:t xml:space="preserve">е явилось – 3, </w:t>
      </w:r>
      <w:r w:rsidR="00D747A7" w:rsidRPr="0095787D">
        <w:rPr>
          <w:rFonts w:ascii="Times New Roman" w:eastAsia="Calibri" w:hAnsi="Times New Roman" w:cs="Times New Roman"/>
          <w:sz w:val="24"/>
          <w:szCs w:val="24"/>
        </w:rPr>
        <w:t>1</w:t>
      </w:r>
      <w:r w:rsidR="00D747A7">
        <w:rPr>
          <w:rFonts w:ascii="Times New Roman" w:eastAsia="Calibri" w:hAnsi="Times New Roman" w:cs="Times New Roman"/>
          <w:sz w:val="24"/>
          <w:szCs w:val="24"/>
        </w:rPr>
        <w:t xml:space="preserve"> </w:t>
      </w:r>
      <w:r w:rsidRPr="0095787D">
        <w:rPr>
          <w:rFonts w:ascii="Times New Roman" w:eastAsia="Calibri" w:hAnsi="Times New Roman" w:cs="Times New Roman"/>
          <w:sz w:val="24"/>
          <w:szCs w:val="24"/>
        </w:rPr>
        <w:t>из которых</w:t>
      </w:r>
      <w:r w:rsidR="00D747A7">
        <w:rPr>
          <w:rFonts w:ascii="Times New Roman" w:eastAsia="Calibri" w:hAnsi="Times New Roman" w:cs="Times New Roman"/>
          <w:sz w:val="24"/>
          <w:szCs w:val="24"/>
        </w:rPr>
        <w:t xml:space="preserve"> – </w:t>
      </w:r>
      <w:r w:rsidRPr="0095787D">
        <w:rPr>
          <w:rFonts w:ascii="Times New Roman" w:eastAsia="Calibri" w:hAnsi="Times New Roman" w:cs="Times New Roman"/>
          <w:sz w:val="24"/>
          <w:szCs w:val="24"/>
        </w:rPr>
        <w:t xml:space="preserve">  без уважительной причины. </w:t>
      </w:r>
      <w:r w:rsidR="00D747A7">
        <w:rPr>
          <w:rFonts w:ascii="Times New Roman" w:eastAsia="Calibri" w:hAnsi="Times New Roman" w:cs="Times New Roman"/>
          <w:sz w:val="24"/>
          <w:szCs w:val="24"/>
        </w:rPr>
        <w:t>11 д</w:t>
      </w:r>
      <w:r w:rsidRPr="0095787D">
        <w:rPr>
          <w:rFonts w:ascii="Times New Roman" w:eastAsia="Calibri" w:hAnsi="Times New Roman" w:cs="Times New Roman"/>
          <w:sz w:val="24"/>
          <w:szCs w:val="24"/>
        </w:rPr>
        <w:t>ет</w:t>
      </w:r>
      <w:r w:rsidR="00D747A7">
        <w:rPr>
          <w:rFonts w:ascii="Times New Roman" w:eastAsia="Calibri" w:hAnsi="Times New Roman" w:cs="Times New Roman"/>
          <w:sz w:val="24"/>
          <w:szCs w:val="24"/>
        </w:rPr>
        <w:t>ей</w:t>
      </w:r>
      <w:r w:rsidRPr="0095787D">
        <w:rPr>
          <w:rFonts w:ascii="Times New Roman" w:eastAsia="Calibri" w:hAnsi="Times New Roman" w:cs="Times New Roman"/>
          <w:sz w:val="24"/>
          <w:szCs w:val="24"/>
        </w:rPr>
        <w:t xml:space="preserve"> с ОВЗ и ребенок-инвалид участия в выполнении контрольной работы не принимали.</w:t>
      </w:r>
    </w:p>
    <w:tbl>
      <w:tblPr>
        <w:tblStyle w:val="ad"/>
        <w:tblW w:w="0" w:type="auto"/>
        <w:jc w:val="center"/>
        <w:tblLayout w:type="fixed"/>
        <w:tblLook w:val="04A0" w:firstRow="1" w:lastRow="0" w:firstColumn="1" w:lastColumn="0" w:noHBand="0" w:noVBand="1"/>
      </w:tblPr>
      <w:tblGrid>
        <w:gridCol w:w="1102"/>
        <w:gridCol w:w="1209"/>
        <w:gridCol w:w="1209"/>
        <w:gridCol w:w="1209"/>
        <w:gridCol w:w="1209"/>
        <w:gridCol w:w="1209"/>
        <w:gridCol w:w="1210"/>
        <w:gridCol w:w="1780"/>
      </w:tblGrid>
      <w:tr w:rsidR="00AA7169" w:rsidRPr="006C68FB" w:rsidTr="00A41B4F">
        <w:trPr>
          <w:jc w:val="center"/>
        </w:trPr>
        <w:tc>
          <w:tcPr>
            <w:tcW w:w="1102" w:type="dxa"/>
          </w:tcPr>
          <w:p w:rsidR="007C06A5" w:rsidRPr="006C68FB" w:rsidRDefault="007C06A5"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Предмет</w:t>
            </w:r>
          </w:p>
        </w:tc>
        <w:tc>
          <w:tcPr>
            <w:tcW w:w="1209" w:type="dxa"/>
          </w:tcPr>
          <w:p w:rsidR="007C06A5" w:rsidRPr="006C68FB" w:rsidRDefault="007C06A5"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Биология</w:t>
            </w:r>
          </w:p>
        </w:tc>
        <w:tc>
          <w:tcPr>
            <w:tcW w:w="1209" w:type="dxa"/>
          </w:tcPr>
          <w:p w:rsidR="007C06A5" w:rsidRPr="006C68FB" w:rsidRDefault="007C06A5"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Физика</w:t>
            </w:r>
          </w:p>
        </w:tc>
        <w:tc>
          <w:tcPr>
            <w:tcW w:w="1209" w:type="dxa"/>
          </w:tcPr>
          <w:p w:rsidR="007C06A5" w:rsidRPr="006C68FB" w:rsidRDefault="007C06A5"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Химия</w:t>
            </w:r>
          </w:p>
        </w:tc>
        <w:tc>
          <w:tcPr>
            <w:tcW w:w="1209" w:type="dxa"/>
          </w:tcPr>
          <w:p w:rsidR="007C06A5" w:rsidRPr="006C68FB" w:rsidRDefault="007C06A5"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Англий</w:t>
            </w:r>
          </w:p>
          <w:p w:rsidR="007C06A5" w:rsidRPr="006C68FB" w:rsidRDefault="007C06A5"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ский язык</w:t>
            </w:r>
          </w:p>
          <w:p w:rsidR="007C06A5" w:rsidRPr="006C68FB" w:rsidRDefault="007C06A5"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(письм)</w:t>
            </w:r>
          </w:p>
        </w:tc>
        <w:tc>
          <w:tcPr>
            <w:tcW w:w="1209" w:type="dxa"/>
          </w:tcPr>
          <w:p w:rsidR="00A41B4F" w:rsidRPr="006C68FB" w:rsidRDefault="007C06A5"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Обще</w:t>
            </w:r>
          </w:p>
          <w:p w:rsidR="00A41B4F" w:rsidRPr="006C68FB" w:rsidRDefault="007C06A5" w:rsidP="00A41B4F">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ствозна</w:t>
            </w:r>
          </w:p>
          <w:p w:rsidR="007C06A5" w:rsidRPr="006C68FB" w:rsidRDefault="007C06A5" w:rsidP="00A41B4F">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ние</w:t>
            </w:r>
          </w:p>
        </w:tc>
        <w:tc>
          <w:tcPr>
            <w:tcW w:w="1210" w:type="dxa"/>
          </w:tcPr>
          <w:p w:rsidR="00A41B4F" w:rsidRPr="006C68FB" w:rsidRDefault="007C06A5"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Геогра</w:t>
            </w:r>
          </w:p>
          <w:p w:rsidR="007C06A5" w:rsidRPr="006C68FB" w:rsidRDefault="007C06A5"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фия</w:t>
            </w:r>
          </w:p>
        </w:tc>
        <w:tc>
          <w:tcPr>
            <w:tcW w:w="1780" w:type="dxa"/>
            <w:shd w:val="clear" w:color="auto" w:fill="CCFFFF"/>
          </w:tcPr>
          <w:p w:rsidR="007C06A5" w:rsidRPr="006C68FB" w:rsidRDefault="007C06A5" w:rsidP="00EC72E5">
            <w:pPr>
              <w:spacing w:after="0"/>
              <w:jc w:val="center"/>
              <w:rPr>
                <w:rFonts w:ascii="Times New Roman" w:eastAsia="Calibri" w:hAnsi="Times New Roman" w:cs="Times New Roman"/>
                <w:b/>
                <w:sz w:val="22"/>
                <w:szCs w:val="22"/>
              </w:rPr>
            </w:pPr>
          </w:p>
          <w:p w:rsidR="007C06A5" w:rsidRPr="006C68FB" w:rsidRDefault="007C06A5" w:rsidP="00EC72E5">
            <w:pPr>
              <w:spacing w:after="0"/>
              <w:jc w:val="center"/>
              <w:rPr>
                <w:rFonts w:ascii="Times New Roman" w:eastAsia="Calibri" w:hAnsi="Times New Roman" w:cs="Times New Roman"/>
                <w:b/>
                <w:sz w:val="22"/>
                <w:szCs w:val="22"/>
              </w:rPr>
            </w:pPr>
            <w:r w:rsidRPr="006C68FB">
              <w:rPr>
                <w:rFonts w:ascii="Times New Roman" w:eastAsia="Calibri" w:hAnsi="Times New Roman" w:cs="Times New Roman"/>
                <w:b/>
                <w:sz w:val="22"/>
                <w:szCs w:val="22"/>
              </w:rPr>
              <w:t>Итого</w:t>
            </w:r>
          </w:p>
        </w:tc>
      </w:tr>
      <w:tr w:rsidR="007C06A5" w:rsidRPr="006C68FB" w:rsidTr="00A41B4F">
        <w:trPr>
          <w:jc w:val="center"/>
        </w:trPr>
        <w:tc>
          <w:tcPr>
            <w:tcW w:w="8357" w:type="dxa"/>
            <w:gridSpan w:val="7"/>
          </w:tcPr>
          <w:p w:rsidR="007C06A5" w:rsidRPr="006C68FB" w:rsidRDefault="007C06A5"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Выбор</w:t>
            </w:r>
          </w:p>
        </w:tc>
        <w:tc>
          <w:tcPr>
            <w:tcW w:w="1780" w:type="dxa"/>
            <w:shd w:val="clear" w:color="auto" w:fill="CCFFFF"/>
          </w:tcPr>
          <w:p w:rsidR="007C06A5" w:rsidRPr="006C68FB" w:rsidRDefault="007C06A5" w:rsidP="00EC72E5">
            <w:pPr>
              <w:spacing w:after="0"/>
              <w:jc w:val="center"/>
              <w:rPr>
                <w:rFonts w:ascii="Times New Roman" w:eastAsia="Calibri" w:hAnsi="Times New Roman" w:cs="Times New Roman"/>
                <w:b/>
                <w:sz w:val="22"/>
                <w:szCs w:val="22"/>
              </w:rPr>
            </w:pPr>
          </w:p>
        </w:tc>
      </w:tr>
      <w:tr w:rsidR="00AA7169" w:rsidRPr="006C68FB" w:rsidTr="00A41B4F">
        <w:trPr>
          <w:jc w:val="center"/>
        </w:trPr>
        <w:tc>
          <w:tcPr>
            <w:tcW w:w="1102" w:type="dxa"/>
          </w:tcPr>
          <w:p w:rsidR="007C06A5" w:rsidRPr="006C68FB" w:rsidRDefault="007C06A5" w:rsidP="00EC72E5">
            <w:pPr>
              <w:spacing w:after="0"/>
              <w:jc w:val="center"/>
              <w:rPr>
                <w:rFonts w:ascii="Times New Roman" w:eastAsia="Calibri" w:hAnsi="Times New Roman" w:cs="Times New Roman"/>
                <w:sz w:val="22"/>
                <w:szCs w:val="22"/>
              </w:rPr>
            </w:pPr>
          </w:p>
        </w:tc>
        <w:tc>
          <w:tcPr>
            <w:tcW w:w="1209" w:type="dxa"/>
          </w:tcPr>
          <w:p w:rsidR="007C06A5" w:rsidRPr="006C68FB" w:rsidRDefault="007C06A5"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1 чел.</w:t>
            </w:r>
          </w:p>
        </w:tc>
        <w:tc>
          <w:tcPr>
            <w:tcW w:w="1209" w:type="dxa"/>
          </w:tcPr>
          <w:p w:rsidR="007C06A5" w:rsidRPr="006C68FB" w:rsidRDefault="007C06A5"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1 чел</w:t>
            </w:r>
          </w:p>
        </w:tc>
        <w:tc>
          <w:tcPr>
            <w:tcW w:w="1209" w:type="dxa"/>
          </w:tcPr>
          <w:p w:rsidR="007C06A5" w:rsidRPr="006C68FB" w:rsidRDefault="007C06A5"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1 чел.</w:t>
            </w:r>
          </w:p>
        </w:tc>
        <w:tc>
          <w:tcPr>
            <w:tcW w:w="1209" w:type="dxa"/>
          </w:tcPr>
          <w:p w:rsidR="007C06A5" w:rsidRPr="006C68FB" w:rsidRDefault="007C06A5"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1 чел.</w:t>
            </w:r>
          </w:p>
        </w:tc>
        <w:tc>
          <w:tcPr>
            <w:tcW w:w="1209" w:type="dxa"/>
          </w:tcPr>
          <w:p w:rsidR="007C06A5" w:rsidRPr="006C68FB" w:rsidRDefault="007C06A5"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45 чел.</w:t>
            </w:r>
          </w:p>
        </w:tc>
        <w:tc>
          <w:tcPr>
            <w:tcW w:w="1210" w:type="dxa"/>
          </w:tcPr>
          <w:p w:rsidR="007C06A5" w:rsidRPr="006C68FB" w:rsidRDefault="007C06A5"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18 чел.</w:t>
            </w:r>
          </w:p>
        </w:tc>
        <w:tc>
          <w:tcPr>
            <w:tcW w:w="1780" w:type="dxa"/>
            <w:shd w:val="clear" w:color="auto" w:fill="CCFFFF"/>
          </w:tcPr>
          <w:p w:rsidR="007C06A5" w:rsidRPr="006C68FB" w:rsidRDefault="00AA7169" w:rsidP="00EC72E5">
            <w:pPr>
              <w:spacing w:after="0"/>
              <w:jc w:val="center"/>
              <w:rPr>
                <w:rFonts w:ascii="Times New Roman" w:eastAsia="Calibri" w:hAnsi="Times New Roman" w:cs="Times New Roman"/>
                <w:b/>
                <w:sz w:val="22"/>
                <w:szCs w:val="22"/>
              </w:rPr>
            </w:pPr>
            <w:r w:rsidRPr="006C68FB">
              <w:rPr>
                <w:rFonts w:ascii="Times New Roman" w:eastAsia="Calibri" w:hAnsi="Times New Roman" w:cs="Times New Roman"/>
                <w:b/>
                <w:sz w:val="22"/>
                <w:szCs w:val="22"/>
              </w:rPr>
              <w:t>67 чел.</w:t>
            </w:r>
          </w:p>
        </w:tc>
      </w:tr>
      <w:tr w:rsidR="007C06A5" w:rsidRPr="006C68FB" w:rsidTr="00A41B4F">
        <w:trPr>
          <w:jc w:val="center"/>
        </w:trPr>
        <w:tc>
          <w:tcPr>
            <w:tcW w:w="8357" w:type="dxa"/>
            <w:gridSpan w:val="7"/>
          </w:tcPr>
          <w:p w:rsidR="007C06A5" w:rsidRPr="006C68FB" w:rsidRDefault="007C06A5"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Отметки</w:t>
            </w:r>
          </w:p>
        </w:tc>
        <w:tc>
          <w:tcPr>
            <w:tcW w:w="1780" w:type="dxa"/>
            <w:shd w:val="clear" w:color="auto" w:fill="CCFFFF"/>
          </w:tcPr>
          <w:p w:rsidR="007C06A5" w:rsidRPr="006C68FB" w:rsidRDefault="007C06A5" w:rsidP="00EC72E5">
            <w:pPr>
              <w:spacing w:after="0"/>
              <w:jc w:val="center"/>
              <w:rPr>
                <w:rFonts w:ascii="Times New Roman" w:eastAsia="Calibri" w:hAnsi="Times New Roman" w:cs="Times New Roman"/>
                <w:b/>
                <w:sz w:val="22"/>
                <w:szCs w:val="22"/>
              </w:rPr>
            </w:pPr>
          </w:p>
        </w:tc>
      </w:tr>
      <w:tr w:rsidR="00AA7169" w:rsidRPr="006C68FB" w:rsidTr="00A41B4F">
        <w:trPr>
          <w:jc w:val="center"/>
        </w:trPr>
        <w:tc>
          <w:tcPr>
            <w:tcW w:w="1102" w:type="dxa"/>
          </w:tcPr>
          <w:p w:rsidR="007C06A5" w:rsidRPr="006C68FB" w:rsidRDefault="007C06A5"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«5»</w:t>
            </w:r>
          </w:p>
        </w:tc>
        <w:tc>
          <w:tcPr>
            <w:tcW w:w="1209" w:type="dxa"/>
          </w:tcPr>
          <w:p w:rsidR="007C06A5" w:rsidRPr="006C68FB" w:rsidRDefault="007C06A5" w:rsidP="00EC72E5">
            <w:pPr>
              <w:spacing w:after="0"/>
              <w:jc w:val="center"/>
              <w:rPr>
                <w:rFonts w:ascii="Times New Roman" w:eastAsia="Calibri" w:hAnsi="Times New Roman" w:cs="Times New Roman"/>
                <w:sz w:val="22"/>
                <w:szCs w:val="22"/>
              </w:rPr>
            </w:pPr>
          </w:p>
        </w:tc>
        <w:tc>
          <w:tcPr>
            <w:tcW w:w="1209" w:type="dxa"/>
          </w:tcPr>
          <w:p w:rsidR="007C06A5" w:rsidRPr="006C68FB" w:rsidRDefault="007C06A5" w:rsidP="00EC72E5">
            <w:pPr>
              <w:spacing w:after="0"/>
              <w:jc w:val="center"/>
              <w:rPr>
                <w:rFonts w:ascii="Times New Roman" w:eastAsia="Calibri" w:hAnsi="Times New Roman" w:cs="Times New Roman"/>
                <w:sz w:val="22"/>
                <w:szCs w:val="22"/>
              </w:rPr>
            </w:pPr>
          </w:p>
        </w:tc>
        <w:tc>
          <w:tcPr>
            <w:tcW w:w="1209" w:type="dxa"/>
          </w:tcPr>
          <w:p w:rsidR="007C06A5" w:rsidRPr="006C68FB" w:rsidRDefault="007C06A5"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1</w:t>
            </w:r>
          </w:p>
        </w:tc>
        <w:tc>
          <w:tcPr>
            <w:tcW w:w="1209" w:type="dxa"/>
          </w:tcPr>
          <w:p w:rsidR="007C06A5" w:rsidRPr="006C68FB" w:rsidRDefault="007C06A5"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1</w:t>
            </w:r>
          </w:p>
        </w:tc>
        <w:tc>
          <w:tcPr>
            <w:tcW w:w="1209" w:type="dxa"/>
          </w:tcPr>
          <w:p w:rsidR="007C06A5" w:rsidRPr="006C68FB" w:rsidRDefault="007C06A5"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0</w:t>
            </w:r>
          </w:p>
        </w:tc>
        <w:tc>
          <w:tcPr>
            <w:tcW w:w="1210" w:type="dxa"/>
          </w:tcPr>
          <w:p w:rsidR="007C06A5" w:rsidRPr="006C68FB" w:rsidRDefault="007C06A5"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2 / 12%</w:t>
            </w:r>
          </w:p>
        </w:tc>
        <w:tc>
          <w:tcPr>
            <w:tcW w:w="1780" w:type="dxa"/>
            <w:shd w:val="clear" w:color="auto" w:fill="CCFFFF"/>
          </w:tcPr>
          <w:p w:rsidR="007C06A5" w:rsidRPr="006C68FB" w:rsidRDefault="00AA7169" w:rsidP="00EC72E5">
            <w:pPr>
              <w:spacing w:after="0"/>
              <w:jc w:val="center"/>
              <w:rPr>
                <w:rFonts w:ascii="Times New Roman" w:eastAsia="Calibri" w:hAnsi="Times New Roman" w:cs="Times New Roman"/>
                <w:b/>
                <w:sz w:val="22"/>
                <w:szCs w:val="22"/>
              </w:rPr>
            </w:pPr>
            <w:r w:rsidRPr="006C68FB">
              <w:rPr>
                <w:rFonts w:ascii="Times New Roman" w:eastAsia="Calibri" w:hAnsi="Times New Roman" w:cs="Times New Roman"/>
                <w:b/>
                <w:sz w:val="22"/>
                <w:szCs w:val="22"/>
              </w:rPr>
              <w:t>4 чел. (6%)</w:t>
            </w:r>
          </w:p>
        </w:tc>
      </w:tr>
      <w:tr w:rsidR="00AA7169" w:rsidRPr="006C68FB" w:rsidTr="00A41B4F">
        <w:trPr>
          <w:jc w:val="center"/>
        </w:trPr>
        <w:tc>
          <w:tcPr>
            <w:tcW w:w="1102" w:type="dxa"/>
          </w:tcPr>
          <w:p w:rsidR="007C06A5" w:rsidRPr="006C68FB" w:rsidRDefault="007C06A5"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«4»</w:t>
            </w:r>
          </w:p>
        </w:tc>
        <w:tc>
          <w:tcPr>
            <w:tcW w:w="1209" w:type="dxa"/>
          </w:tcPr>
          <w:p w:rsidR="007C06A5" w:rsidRPr="006C68FB" w:rsidRDefault="007C06A5"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1</w:t>
            </w:r>
          </w:p>
        </w:tc>
        <w:tc>
          <w:tcPr>
            <w:tcW w:w="1209" w:type="dxa"/>
          </w:tcPr>
          <w:p w:rsidR="007C06A5" w:rsidRPr="006C68FB" w:rsidRDefault="007C06A5"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1</w:t>
            </w:r>
          </w:p>
        </w:tc>
        <w:tc>
          <w:tcPr>
            <w:tcW w:w="1209" w:type="dxa"/>
          </w:tcPr>
          <w:p w:rsidR="007C06A5" w:rsidRPr="006C68FB" w:rsidRDefault="007C06A5" w:rsidP="00EC72E5">
            <w:pPr>
              <w:spacing w:after="0"/>
              <w:jc w:val="center"/>
              <w:rPr>
                <w:rFonts w:ascii="Times New Roman" w:eastAsia="Calibri" w:hAnsi="Times New Roman" w:cs="Times New Roman"/>
                <w:sz w:val="22"/>
                <w:szCs w:val="22"/>
              </w:rPr>
            </w:pPr>
          </w:p>
        </w:tc>
        <w:tc>
          <w:tcPr>
            <w:tcW w:w="1209" w:type="dxa"/>
          </w:tcPr>
          <w:p w:rsidR="007C06A5" w:rsidRPr="006C68FB" w:rsidRDefault="007C06A5" w:rsidP="00EC72E5">
            <w:pPr>
              <w:spacing w:after="0"/>
              <w:jc w:val="center"/>
              <w:rPr>
                <w:rFonts w:ascii="Times New Roman" w:eastAsia="Calibri" w:hAnsi="Times New Roman" w:cs="Times New Roman"/>
                <w:sz w:val="22"/>
                <w:szCs w:val="22"/>
              </w:rPr>
            </w:pPr>
          </w:p>
        </w:tc>
        <w:tc>
          <w:tcPr>
            <w:tcW w:w="1209" w:type="dxa"/>
          </w:tcPr>
          <w:p w:rsidR="007C06A5" w:rsidRPr="006C68FB" w:rsidRDefault="007C06A5"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8 /18%</w:t>
            </w:r>
          </w:p>
        </w:tc>
        <w:tc>
          <w:tcPr>
            <w:tcW w:w="1210" w:type="dxa"/>
          </w:tcPr>
          <w:p w:rsidR="007C06A5" w:rsidRPr="006C68FB" w:rsidRDefault="00057320"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8 / 44%</w:t>
            </w:r>
          </w:p>
        </w:tc>
        <w:tc>
          <w:tcPr>
            <w:tcW w:w="1780" w:type="dxa"/>
            <w:shd w:val="clear" w:color="auto" w:fill="CCFFFF"/>
          </w:tcPr>
          <w:p w:rsidR="007C06A5" w:rsidRPr="006C68FB" w:rsidRDefault="00057320" w:rsidP="00EC72E5">
            <w:pPr>
              <w:spacing w:after="0"/>
              <w:jc w:val="center"/>
              <w:rPr>
                <w:rFonts w:ascii="Times New Roman" w:eastAsia="Calibri" w:hAnsi="Times New Roman" w:cs="Times New Roman"/>
                <w:b/>
                <w:sz w:val="22"/>
                <w:szCs w:val="22"/>
              </w:rPr>
            </w:pPr>
            <w:r w:rsidRPr="006C68FB">
              <w:rPr>
                <w:rFonts w:ascii="Times New Roman" w:eastAsia="Calibri" w:hAnsi="Times New Roman" w:cs="Times New Roman"/>
                <w:b/>
                <w:sz w:val="22"/>
                <w:szCs w:val="22"/>
              </w:rPr>
              <w:t>18 чел. (27%)</w:t>
            </w:r>
          </w:p>
        </w:tc>
      </w:tr>
      <w:tr w:rsidR="00AA7169" w:rsidRPr="006C68FB" w:rsidTr="00A41B4F">
        <w:trPr>
          <w:jc w:val="center"/>
        </w:trPr>
        <w:tc>
          <w:tcPr>
            <w:tcW w:w="1102" w:type="dxa"/>
          </w:tcPr>
          <w:p w:rsidR="007C06A5" w:rsidRPr="006C68FB" w:rsidRDefault="007C06A5"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«3»</w:t>
            </w:r>
          </w:p>
        </w:tc>
        <w:tc>
          <w:tcPr>
            <w:tcW w:w="1209" w:type="dxa"/>
          </w:tcPr>
          <w:p w:rsidR="007C06A5" w:rsidRPr="006C68FB" w:rsidRDefault="007C06A5" w:rsidP="00EC72E5">
            <w:pPr>
              <w:spacing w:after="0"/>
              <w:jc w:val="center"/>
              <w:rPr>
                <w:rFonts w:ascii="Times New Roman" w:eastAsia="Calibri" w:hAnsi="Times New Roman" w:cs="Times New Roman"/>
                <w:sz w:val="22"/>
                <w:szCs w:val="22"/>
              </w:rPr>
            </w:pPr>
          </w:p>
        </w:tc>
        <w:tc>
          <w:tcPr>
            <w:tcW w:w="1209" w:type="dxa"/>
          </w:tcPr>
          <w:p w:rsidR="007C06A5" w:rsidRPr="006C68FB" w:rsidRDefault="007C06A5" w:rsidP="00EC72E5">
            <w:pPr>
              <w:spacing w:after="0"/>
              <w:jc w:val="center"/>
              <w:rPr>
                <w:rFonts w:ascii="Times New Roman" w:eastAsia="Calibri" w:hAnsi="Times New Roman" w:cs="Times New Roman"/>
                <w:sz w:val="22"/>
                <w:szCs w:val="22"/>
              </w:rPr>
            </w:pPr>
          </w:p>
        </w:tc>
        <w:tc>
          <w:tcPr>
            <w:tcW w:w="1209" w:type="dxa"/>
          </w:tcPr>
          <w:p w:rsidR="007C06A5" w:rsidRPr="006C68FB" w:rsidRDefault="007C06A5" w:rsidP="00EC72E5">
            <w:pPr>
              <w:spacing w:after="0"/>
              <w:jc w:val="center"/>
              <w:rPr>
                <w:rFonts w:ascii="Times New Roman" w:eastAsia="Calibri" w:hAnsi="Times New Roman" w:cs="Times New Roman"/>
                <w:sz w:val="22"/>
                <w:szCs w:val="22"/>
              </w:rPr>
            </w:pPr>
          </w:p>
        </w:tc>
        <w:tc>
          <w:tcPr>
            <w:tcW w:w="1209" w:type="dxa"/>
          </w:tcPr>
          <w:p w:rsidR="007C06A5" w:rsidRPr="006C68FB" w:rsidRDefault="007C06A5" w:rsidP="00EC72E5">
            <w:pPr>
              <w:spacing w:after="0"/>
              <w:jc w:val="center"/>
              <w:rPr>
                <w:rFonts w:ascii="Times New Roman" w:eastAsia="Calibri" w:hAnsi="Times New Roman" w:cs="Times New Roman"/>
                <w:sz w:val="22"/>
                <w:szCs w:val="22"/>
              </w:rPr>
            </w:pPr>
          </w:p>
        </w:tc>
        <w:tc>
          <w:tcPr>
            <w:tcW w:w="1209" w:type="dxa"/>
          </w:tcPr>
          <w:p w:rsidR="007C06A5" w:rsidRPr="006C68FB" w:rsidRDefault="007C06A5"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24 / 53%</w:t>
            </w:r>
          </w:p>
        </w:tc>
        <w:tc>
          <w:tcPr>
            <w:tcW w:w="1210" w:type="dxa"/>
          </w:tcPr>
          <w:p w:rsidR="007C06A5" w:rsidRPr="006C68FB" w:rsidRDefault="00057320"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4 / 22%</w:t>
            </w:r>
          </w:p>
        </w:tc>
        <w:tc>
          <w:tcPr>
            <w:tcW w:w="1780" w:type="dxa"/>
            <w:shd w:val="clear" w:color="auto" w:fill="CCFFFF"/>
          </w:tcPr>
          <w:p w:rsidR="007C06A5" w:rsidRPr="006C68FB" w:rsidRDefault="00057320" w:rsidP="00EC72E5">
            <w:pPr>
              <w:spacing w:after="0"/>
              <w:jc w:val="center"/>
              <w:rPr>
                <w:rFonts w:ascii="Times New Roman" w:eastAsia="Calibri" w:hAnsi="Times New Roman" w:cs="Times New Roman"/>
                <w:b/>
                <w:sz w:val="22"/>
                <w:szCs w:val="22"/>
              </w:rPr>
            </w:pPr>
            <w:r w:rsidRPr="006C68FB">
              <w:rPr>
                <w:rFonts w:ascii="Times New Roman" w:eastAsia="Calibri" w:hAnsi="Times New Roman" w:cs="Times New Roman"/>
                <w:b/>
                <w:sz w:val="22"/>
                <w:szCs w:val="22"/>
              </w:rPr>
              <w:t>28 чел. (42%)</w:t>
            </w:r>
          </w:p>
        </w:tc>
      </w:tr>
      <w:tr w:rsidR="00AA7169" w:rsidRPr="006C68FB" w:rsidTr="00A41B4F">
        <w:trPr>
          <w:jc w:val="center"/>
        </w:trPr>
        <w:tc>
          <w:tcPr>
            <w:tcW w:w="1102" w:type="dxa"/>
          </w:tcPr>
          <w:p w:rsidR="007C06A5" w:rsidRPr="006C68FB" w:rsidRDefault="007C06A5"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«2»</w:t>
            </w:r>
          </w:p>
        </w:tc>
        <w:tc>
          <w:tcPr>
            <w:tcW w:w="1209" w:type="dxa"/>
          </w:tcPr>
          <w:p w:rsidR="007C06A5" w:rsidRPr="006C68FB" w:rsidRDefault="007C06A5" w:rsidP="00EC72E5">
            <w:pPr>
              <w:spacing w:after="0"/>
              <w:jc w:val="center"/>
              <w:rPr>
                <w:rFonts w:ascii="Times New Roman" w:eastAsia="Calibri" w:hAnsi="Times New Roman" w:cs="Times New Roman"/>
                <w:sz w:val="22"/>
                <w:szCs w:val="22"/>
              </w:rPr>
            </w:pPr>
          </w:p>
        </w:tc>
        <w:tc>
          <w:tcPr>
            <w:tcW w:w="1209" w:type="dxa"/>
          </w:tcPr>
          <w:p w:rsidR="007C06A5" w:rsidRPr="006C68FB" w:rsidRDefault="007C06A5" w:rsidP="00EC72E5">
            <w:pPr>
              <w:spacing w:after="0"/>
              <w:jc w:val="center"/>
              <w:rPr>
                <w:rFonts w:ascii="Times New Roman" w:eastAsia="Calibri" w:hAnsi="Times New Roman" w:cs="Times New Roman"/>
                <w:sz w:val="22"/>
                <w:szCs w:val="22"/>
              </w:rPr>
            </w:pPr>
          </w:p>
        </w:tc>
        <w:tc>
          <w:tcPr>
            <w:tcW w:w="1209" w:type="dxa"/>
          </w:tcPr>
          <w:p w:rsidR="007C06A5" w:rsidRPr="006C68FB" w:rsidRDefault="007C06A5" w:rsidP="00EC72E5">
            <w:pPr>
              <w:spacing w:after="0"/>
              <w:jc w:val="center"/>
              <w:rPr>
                <w:rFonts w:ascii="Times New Roman" w:eastAsia="Calibri" w:hAnsi="Times New Roman" w:cs="Times New Roman"/>
                <w:sz w:val="22"/>
                <w:szCs w:val="22"/>
              </w:rPr>
            </w:pPr>
          </w:p>
        </w:tc>
        <w:tc>
          <w:tcPr>
            <w:tcW w:w="1209" w:type="dxa"/>
          </w:tcPr>
          <w:p w:rsidR="007C06A5" w:rsidRPr="006C68FB" w:rsidRDefault="007C06A5" w:rsidP="00EC72E5">
            <w:pPr>
              <w:spacing w:after="0"/>
              <w:jc w:val="center"/>
              <w:rPr>
                <w:rFonts w:ascii="Times New Roman" w:eastAsia="Calibri" w:hAnsi="Times New Roman" w:cs="Times New Roman"/>
                <w:sz w:val="22"/>
                <w:szCs w:val="22"/>
              </w:rPr>
            </w:pPr>
          </w:p>
        </w:tc>
        <w:tc>
          <w:tcPr>
            <w:tcW w:w="1209" w:type="dxa"/>
          </w:tcPr>
          <w:p w:rsidR="007C06A5" w:rsidRPr="006C68FB" w:rsidRDefault="007C06A5"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13 / 29%</w:t>
            </w:r>
          </w:p>
        </w:tc>
        <w:tc>
          <w:tcPr>
            <w:tcW w:w="1210" w:type="dxa"/>
          </w:tcPr>
          <w:p w:rsidR="007C06A5" w:rsidRPr="006C68FB" w:rsidRDefault="00057320" w:rsidP="00EC72E5">
            <w:pPr>
              <w:spacing w:after="0"/>
              <w:jc w:val="center"/>
              <w:rPr>
                <w:rFonts w:ascii="Times New Roman" w:eastAsia="Calibri" w:hAnsi="Times New Roman" w:cs="Times New Roman"/>
                <w:sz w:val="22"/>
                <w:szCs w:val="22"/>
              </w:rPr>
            </w:pPr>
            <w:r w:rsidRPr="006C68FB">
              <w:rPr>
                <w:rFonts w:ascii="Times New Roman" w:eastAsia="Calibri" w:hAnsi="Times New Roman" w:cs="Times New Roman"/>
                <w:sz w:val="22"/>
                <w:szCs w:val="22"/>
              </w:rPr>
              <w:t>4 / 22%</w:t>
            </w:r>
          </w:p>
        </w:tc>
        <w:tc>
          <w:tcPr>
            <w:tcW w:w="1780" w:type="dxa"/>
            <w:shd w:val="clear" w:color="auto" w:fill="CCFFFF"/>
          </w:tcPr>
          <w:p w:rsidR="007C06A5" w:rsidRPr="006C68FB" w:rsidRDefault="00057320" w:rsidP="00EC72E5">
            <w:pPr>
              <w:spacing w:after="0"/>
              <w:jc w:val="center"/>
              <w:rPr>
                <w:rFonts w:ascii="Times New Roman" w:eastAsia="Calibri" w:hAnsi="Times New Roman" w:cs="Times New Roman"/>
                <w:b/>
                <w:sz w:val="22"/>
                <w:szCs w:val="22"/>
              </w:rPr>
            </w:pPr>
            <w:r w:rsidRPr="006C68FB">
              <w:rPr>
                <w:rFonts w:ascii="Times New Roman" w:eastAsia="Calibri" w:hAnsi="Times New Roman" w:cs="Times New Roman"/>
                <w:b/>
                <w:sz w:val="22"/>
                <w:szCs w:val="22"/>
              </w:rPr>
              <w:t>17 чел. (25%)</w:t>
            </w:r>
          </w:p>
        </w:tc>
      </w:tr>
      <w:tr w:rsidR="00057320" w:rsidRPr="006C68FB" w:rsidTr="00A41B4F">
        <w:trPr>
          <w:jc w:val="center"/>
        </w:trPr>
        <w:tc>
          <w:tcPr>
            <w:tcW w:w="1102" w:type="dxa"/>
          </w:tcPr>
          <w:p w:rsidR="00057320" w:rsidRPr="006C68FB" w:rsidRDefault="00057320" w:rsidP="006C68FB">
            <w:pPr>
              <w:spacing w:after="0"/>
              <w:jc w:val="center"/>
              <w:rPr>
                <w:rFonts w:ascii="Times New Roman" w:eastAsia="Calibri" w:hAnsi="Times New Roman" w:cs="Times New Roman"/>
                <w:b/>
                <w:sz w:val="22"/>
                <w:szCs w:val="22"/>
              </w:rPr>
            </w:pPr>
            <w:r w:rsidRPr="006C68FB">
              <w:rPr>
                <w:rFonts w:ascii="Times New Roman" w:eastAsia="Calibri" w:hAnsi="Times New Roman" w:cs="Times New Roman"/>
                <w:b/>
                <w:sz w:val="22"/>
                <w:szCs w:val="22"/>
              </w:rPr>
              <w:t>Кач</w:t>
            </w:r>
            <w:r w:rsidR="006C68FB">
              <w:rPr>
                <w:rFonts w:ascii="Times New Roman" w:eastAsia="Calibri" w:hAnsi="Times New Roman" w:cs="Times New Roman"/>
                <w:b/>
                <w:sz w:val="22"/>
                <w:szCs w:val="22"/>
              </w:rPr>
              <w:t>-во</w:t>
            </w:r>
          </w:p>
        </w:tc>
        <w:tc>
          <w:tcPr>
            <w:tcW w:w="1209" w:type="dxa"/>
          </w:tcPr>
          <w:p w:rsidR="00057320" w:rsidRPr="006C68FB" w:rsidRDefault="00057320" w:rsidP="00EC72E5">
            <w:pPr>
              <w:spacing w:after="0"/>
              <w:jc w:val="center"/>
              <w:rPr>
                <w:rFonts w:ascii="Times New Roman" w:eastAsia="Calibri" w:hAnsi="Times New Roman" w:cs="Times New Roman"/>
                <w:sz w:val="22"/>
                <w:szCs w:val="22"/>
              </w:rPr>
            </w:pPr>
          </w:p>
        </w:tc>
        <w:tc>
          <w:tcPr>
            <w:tcW w:w="1209" w:type="dxa"/>
          </w:tcPr>
          <w:p w:rsidR="00057320" w:rsidRPr="006C68FB" w:rsidRDefault="00057320" w:rsidP="00EC72E5">
            <w:pPr>
              <w:spacing w:after="0"/>
              <w:jc w:val="center"/>
              <w:rPr>
                <w:rFonts w:ascii="Times New Roman" w:eastAsia="Calibri" w:hAnsi="Times New Roman" w:cs="Times New Roman"/>
                <w:sz w:val="22"/>
                <w:szCs w:val="22"/>
              </w:rPr>
            </w:pPr>
          </w:p>
        </w:tc>
        <w:tc>
          <w:tcPr>
            <w:tcW w:w="1209" w:type="dxa"/>
          </w:tcPr>
          <w:p w:rsidR="00057320" w:rsidRPr="006C68FB" w:rsidRDefault="00057320" w:rsidP="00EC72E5">
            <w:pPr>
              <w:spacing w:after="0"/>
              <w:jc w:val="center"/>
              <w:rPr>
                <w:rFonts w:ascii="Times New Roman" w:eastAsia="Calibri" w:hAnsi="Times New Roman" w:cs="Times New Roman"/>
                <w:sz w:val="22"/>
                <w:szCs w:val="22"/>
              </w:rPr>
            </w:pPr>
          </w:p>
        </w:tc>
        <w:tc>
          <w:tcPr>
            <w:tcW w:w="1209" w:type="dxa"/>
          </w:tcPr>
          <w:p w:rsidR="00057320" w:rsidRPr="006C68FB" w:rsidRDefault="00057320" w:rsidP="00EC72E5">
            <w:pPr>
              <w:spacing w:after="0"/>
              <w:jc w:val="center"/>
              <w:rPr>
                <w:rFonts w:ascii="Times New Roman" w:eastAsia="Calibri" w:hAnsi="Times New Roman" w:cs="Times New Roman"/>
                <w:sz w:val="22"/>
                <w:szCs w:val="22"/>
              </w:rPr>
            </w:pPr>
          </w:p>
        </w:tc>
        <w:tc>
          <w:tcPr>
            <w:tcW w:w="1209" w:type="dxa"/>
          </w:tcPr>
          <w:p w:rsidR="00057320" w:rsidRPr="006C68FB" w:rsidRDefault="00057320" w:rsidP="00EC72E5">
            <w:pPr>
              <w:spacing w:after="0"/>
              <w:jc w:val="center"/>
              <w:rPr>
                <w:rFonts w:ascii="Times New Roman" w:eastAsia="Calibri" w:hAnsi="Times New Roman" w:cs="Times New Roman"/>
                <w:sz w:val="22"/>
                <w:szCs w:val="22"/>
              </w:rPr>
            </w:pPr>
          </w:p>
        </w:tc>
        <w:tc>
          <w:tcPr>
            <w:tcW w:w="1210" w:type="dxa"/>
          </w:tcPr>
          <w:p w:rsidR="00057320" w:rsidRPr="006C68FB" w:rsidRDefault="00057320" w:rsidP="00EC72E5">
            <w:pPr>
              <w:spacing w:after="0"/>
              <w:jc w:val="center"/>
              <w:rPr>
                <w:rFonts w:ascii="Times New Roman" w:eastAsia="Calibri" w:hAnsi="Times New Roman" w:cs="Times New Roman"/>
                <w:sz w:val="22"/>
                <w:szCs w:val="22"/>
              </w:rPr>
            </w:pPr>
          </w:p>
        </w:tc>
        <w:tc>
          <w:tcPr>
            <w:tcW w:w="1780" w:type="dxa"/>
            <w:shd w:val="clear" w:color="auto" w:fill="CCFFFF"/>
          </w:tcPr>
          <w:p w:rsidR="00057320" w:rsidRPr="006C68FB" w:rsidRDefault="00A7530D" w:rsidP="00EC72E5">
            <w:pPr>
              <w:spacing w:after="0"/>
              <w:jc w:val="center"/>
              <w:rPr>
                <w:rFonts w:ascii="Times New Roman" w:eastAsia="Calibri" w:hAnsi="Times New Roman" w:cs="Times New Roman"/>
                <w:b/>
                <w:sz w:val="22"/>
                <w:szCs w:val="22"/>
              </w:rPr>
            </w:pPr>
            <w:r w:rsidRPr="006C68FB">
              <w:rPr>
                <w:rFonts w:ascii="Times New Roman" w:eastAsia="Calibri" w:hAnsi="Times New Roman" w:cs="Times New Roman"/>
                <w:b/>
                <w:sz w:val="22"/>
                <w:szCs w:val="22"/>
              </w:rPr>
              <w:t>33%</w:t>
            </w:r>
          </w:p>
        </w:tc>
      </w:tr>
      <w:tr w:rsidR="00057320" w:rsidRPr="006C68FB" w:rsidTr="00A41B4F">
        <w:trPr>
          <w:jc w:val="center"/>
        </w:trPr>
        <w:tc>
          <w:tcPr>
            <w:tcW w:w="1102" w:type="dxa"/>
          </w:tcPr>
          <w:p w:rsidR="00057320" w:rsidRPr="006C68FB" w:rsidRDefault="00057320" w:rsidP="00A7530D">
            <w:pPr>
              <w:spacing w:after="0"/>
              <w:jc w:val="center"/>
              <w:rPr>
                <w:rFonts w:ascii="Times New Roman" w:eastAsia="Calibri" w:hAnsi="Times New Roman" w:cs="Times New Roman"/>
                <w:b/>
                <w:sz w:val="22"/>
                <w:szCs w:val="22"/>
              </w:rPr>
            </w:pPr>
            <w:r w:rsidRPr="006C68FB">
              <w:rPr>
                <w:rFonts w:ascii="Times New Roman" w:eastAsia="Calibri" w:hAnsi="Times New Roman" w:cs="Times New Roman"/>
                <w:b/>
                <w:sz w:val="22"/>
                <w:szCs w:val="22"/>
              </w:rPr>
              <w:t>Усп</w:t>
            </w:r>
            <w:r w:rsidR="00A7530D" w:rsidRPr="006C68FB">
              <w:rPr>
                <w:rFonts w:ascii="Times New Roman" w:eastAsia="Calibri" w:hAnsi="Times New Roman" w:cs="Times New Roman"/>
                <w:b/>
                <w:sz w:val="22"/>
                <w:szCs w:val="22"/>
              </w:rPr>
              <w:t>-</w:t>
            </w:r>
            <w:r w:rsidRPr="006C68FB">
              <w:rPr>
                <w:rFonts w:ascii="Times New Roman" w:eastAsia="Calibri" w:hAnsi="Times New Roman" w:cs="Times New Roman"/>
                <w:b/>
                <w:sz w:val="22"/>
                <w:szCs w:val="22"/>
              </w:rPr>
              <w:t>сть</w:t>
            </w:r>
          </w:p>
        </w:tc>
        <w:tc>
          <w:tcPr>
            <w:tcW w:w="1209" w:type="dxa"/>
          </w:tcPr>
          <w:p w:rsidR="00057320" w:rsidRPr="006C68FB" w:rsidRDefault="00057320" w:rsidP="00EC72E5">
            <w:pPr>
              <w:spacing w:after="0"/>
              <w:jc w:val="center"/>
              <w:rPr>
                <w:rFonts w:ascii="Times New Roman" w:eastAsia="Calibri" w:hAnsi="Times New Roman" w:cs="Times New Roman"/>
                <w:sz w:val="22"/>
                <w:szCs w:val="22"/>
              </w:rPr>
            </w:pPr>
          </w:p>
        </w:tc>
        <w:tc>
          <w:tcPr>
            <w:tcW w:w="1209" w:type="dxa"/>
          </w:tcPr>
          <w:p w:rsidR="00057320" w:rsidRPr="006C68FB" w:rsidRDefault="00057320" w:rsidP="00EC72E5">
            <w:pPr>
              <w:spacing w:after="0"/>
              <w:jc w:val="center"/>
              <w:rPr>
                <w:rFonts w:ascii="Times New Roman" w:eastAsia="Calibri" w:hAnsi="Times New Roman" w:cs="Times New Roman"/>
                <w:sz w:val="22"/>
                <w:szCs w:val="22"/>
              </w:rPr>
            </w:pPr>
          </w:p>
        </w:tc>
        <w:tc>
          <w:tcPr>
            <w:tcW w:w="1209" w:type="dxa"/>
          </w:tcPr>
          <w:p w:rsidR="00057320" w:rsidRPr="006C68FB" w:rsidRDefault="00057320" w:rsidP="00EC72E5">
            <w:pPr>
              <w:spacing w:after="0"/>
              <w:jc w:val="center"/>
              <w:rPr>
                <w:rFonts w:ascii="Times New Roman" w:eastAsia="Calibri" w:hAnsi="Times New Roman" w:cs="Times New Roman"/>
                <w:sz w:val="22"/>
                <w:szCs w:val="22"/>
              </w:rPr>
            </w:pPr>
          </w:p>
        </w:tc>
        <w:tc>
          <w:tcPr>
            <w:tcW w:w="1209" w:type="dxa"/>
          </w:tcPr>
          <w:p w:rsidR="00057320" w:rsidRPr="006C68FB" w:rsidRDefault="00057320" w:rsidP="00EC72E5">
            <w:pPr>
              <w:spacing w:after="0"/>
              <w:jc w:val="center"/>
              <w:rPr>
                <w:rFonts w:ascii="Times New Roman" w:eastAsia="Calibri" w:hAnsi="Times New Roman" w:cs="Times New Roman"/>
                <w:sz w:val="22"/>
                <w:szCs w:val="22"/>
              </w:rPr>
            </w:pPr>
          </w:p>
        </w:tc>
        <w:tc>
          <w:tcPr>
            <w:tcW w:w="1209" w:type="dxa"/>
          </w:tcPr>
          <w:p w:rsidR="00057320" w:rsidRPr="006C68FB" w:rsidRDefault="00057320" w:rsidP="00EC72E5">
            <w:pPr>
              <w:spacing w:after="0"/>
              <w:jc w:val="center"/>
              <w:rPr>
                <w:rFonts w:ascii="Times New Roman" w:eastAsia="Calibri" w:hAnsi="Times New Roman" w:cs="Times New Roman"/>
                <w:sz w:val="22"/>
                <w:szCs w:val="22"/>
              </w:rPr>
            </w:pPr>
          </w:p>
        </w:tc>
        <w:tc>
          <w:tcPr>
            <w:tcW w:w="1210" w:type="dxa"/>
          </w:tcPr>
          <w:p w:rsidR="00057320" w:rsidRPr="006C68FB" w:rsidRDefault="00057320" w:rsidP="00EC72E5">
            <w:pPr>
              <w:spacing w:after="0"/>
              <w:jc w:val="center"/>
              <w:rPr>
                <w:rFonts w:ascii="Times New Roman" w:eastAsia="Calibri" w:hAnsi="Times New Roman" w:cs="Times New Roman"/>
                <w:sz w:val="22"/>
                <w:szCs w:val="22"/>
              </w:rPr>
            </w:pPr>
          </w:p>
        </w:tc>
        <w:tc>
          <w:tcPr>
            <w:tcW w:w="1780" w:type="dxa"/>
            <w:shd w:val="clear" w:color="auto" w:fill="CCFFFF"/>
          </w:tcPr>
          <w:p w:rsidR="00057320" w:rsidRPr="006C68FB" w:rsidRDefault="00A7530D" w:rsidP="00EC72E5">
            <w:pPr>
              <w:spacing w:after="0"/>
              <w:jc w:val="center"/>
              <w:rPr>
                <w:rFonts w:ascii="Times New Roman" w:eastAsia="Calibri" w:hAnsi="Times New Roman" w:cs="Times New Roman"/>
                <w:b/>
                <w:sz w:val="22"/>
                <w:szCs w:val="22"/>
              </w:rPr>
            </w:pPr>
            <w:r w:rsidRPr="006C68FB">
              <w:rPr>
                <w:rFonts w:ascii="Times New Roman" w:eastAsia="Calibri" w:hAnsi="Times New Roman" w:cs="Times New Roman"/>
                <w:b/>
                <w:sz w:val="22"/>
                <w:szCs w:val="22"/>
              </w:rPr>
              <w:t>75%</w:t>
            </w:r>
          </w:p>
        </w:tc>
      </w:tr>
    </w:tbl>
    <w:p w:rsidR="00624D8F" w:rsidRPr="000528CE" w:rsidRDefault="00624D8F" w:rsidP="000528CE">
      <w:pPr>
        <w:spacing w:after="0"/>
        <w:jc w:val="both"/>
        <w:rPr>
          <w:rFonts w:ascii="Times New Roman" w:hAnsi="Times New Roman" w:cs="Times New Roman"/>
          <w:sz w:val="24"/>
          <w:szCs w:val="24"/>
        </w:rPr>
      </w:pPr>
    </w:p>
    <w:p w:rsidR="00624D8F" w:rsidRPr="00BE1578" w:rsidRDefault="00BE1578" w:rsidP="000528CE">
      <w:pPr>
        <w:pStyle w:val="a9"/>
        <w:ind w:left="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BE1578">
        <w:rPr>
          <w:rFonts w:ascii="Times New Roman" w:hAnsi="Times New Roman" w:cs="Times New Roman"/>
          <w:sz w:val="24"/>
          <w:szCs w:val="24"/>
        </w:rPr>
        <w:t>Отметку «5» получили 4 выпускницы – Миненко А. (9в, химия), Кривошеева М. (9в, английский язык), Тимошенко Валерия, Сапронова Лия (9в, география).</w:t>
      </w:r>
    </w:p>
    <w:p w:rsidR="001B317E" w:rsidRPr="001B317E" w:rsidRDefault="00BE1578" w:rsidP="000528CE">
      <w:pPr>
        <w:pStyle w:val="a9"/>
        <w:ind w:left="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1B317E" w:rsidRPr="001B317E">
        <w:rPr>
          <w:rFonts w:ascii="Times New Roman" w:hAnsi="Times New Roman" w:cs="Times New Roman"/>
          <w:sz w:val="24"/>
          <w:szCs w:val="24"/>
        </w:rPr>
        <w:t>Лучший результат выполнения контрольной работы среди учеников 9-х классов показали обучающиеся 9 «в» класса, низкие результаты у учеников 9г класса.</w:t>
      </w:r>
    </w:p>
    <w:p w:rsidR="001B317E" w:rsidRPr="001B317E" w:rsidRDefault="00BE1578" w:rsidP="000528CE">
      <w:pPr>
        <w:pStyle w:val="a9"/>
        <w:ind w:left="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1B317E" w:rsidRPr="001B317E">
        <w:rPr>
          <w:rFonts w:ascii="Times New Roman" w:hAnsi="Times New Roman" w:cs="Times New Roman"/>
          <w:sz w:val="24"/>
          <w:szCs w:val="24"/>
        </w:rPr>
        <w:t xml:space="preserve">Отмечена работа учителей по подготовке обучающихся - Родионовой Л. И. (география), Буряковой Е. В. (химия), Чумаковой Н. А. (физика), Вартанян Э. Ш. (английский язык). </w:t>
      </w:r>
    </w:p>
    <w:p w:rsidR="00ED4CFB" w:rsidRDefault="00ED4CFB" w:rsidP="00ED4CFB">
      <w:pPr>
        <w:pStyle w:val="a9"/>
        <w:ind w:left="360"/>
        <w:jc w:val="both"/>
        <w:rPr>
          <w:rFonts w:ascii="Times New Roman" w:hAnsi="Times New Roman" w:cs="Times New Roman"/>
          <w:b/>
          <w:sz w:val="24"/>
          <w:szCs w:val="24"/>
        </w:rPr>
      </w:pPr>
    </w:p>
    <w:p w:rsidR="00A91BD4" w:rsidRPr="006C4AAA" w:rsidRDefault="00A91BD4" w:rsidP="00A91BD4">
      <w:pPr>
        <w:pStyle w:val="a9"/>
        <w:ind w:left="360"/>
        <w:jc w:val="center"/>
        <w:rPr>
          <w:rFonts w:ascii="Times New Roman" w:hAnsi="Times New Roman" w:cs="Times New Roman"/>
          <w:sz w:val="24"/>
          <w:szCs w:val="24"/>
        </w:rPr>
      </w:pPr>
      <w:r>
        <w:rPr>
          <w:rFonts w:ascii="Times New Roman" w:hAnsi="Times New Roman" w:cs="Times New Roman"/>
          <w:b/>
          <w:sz w:val="24"/>
          <w:szCs w:val="24"/>
        </w:rPr>
        <w:t>Анализ прохождения государственной итоговой аттестации в форме ОГЭ, ГВЭ</w:t>
      </w:r>
    </w:p>
    <w:p w:rsidR="00A91BD4" w:rsidRPr="006C4AAA" w:rsidRDefault="00A91BD4" w:rsidP="006C4AAA">
      <w:pPr>
        <w:pStyle w:val="a9"/>
        <w:spacing w:after="0"/>
        <w:ind w:left="360"/>
        <w:jc w:val="both"/>
        <w:rPr>
          <w:rFonts w:ascii="Times New Roman" w:hAnsi="Times New Roman" w:cs="Times New Roman"/>
          <w:b/>
          <w:sz w:val="24"/>
          <w:szCs w:val="24"/>
        </w:rPr>
      </w:pPr>
    </w:p>
    <w:p w:rsidR="006C4AAA" w:rsidRPr="006C4AAA" w:rsidRDefault="006C4AAA" w:rsidP="006C4AAA">
      <w:pPr>
        <w:widowControl w:val="0"/>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6C4AAA">
        <w:rPr>
          <w:rFonts w:ascii="Times New Roman" w:eastAsia="Times New Roman" w:hAnsi="Times New Roman" w:cs="Times New Roman"/>
          <w:color w:val="000000"/>
          <w:sz w:val="24"/>
          <w:szCs w:val="24"/>
          <w:lang w:eastAsia="ru-RU"/>
        </w:rPr>
        <w:t xml:space="preserve">     Всего выпускников 9-х классов 81</w:t>
      </w:r>
      <w:r>
        <w:rPr>
          <w:rFonts w:ascii="Times New Roman" w:eastAsia="Times New Roman" w:hAnsi="Times New Roman" w:cs="Times New Roman"/>
          <w:color w:val="000000"/>
          <w:sz w:val="24"/>
          <w:szCs w:val="24"/>
          <w:lang w:eastAsia="ru-RU"/>
        </w:rPr>
        <w:t>,</w:t>
      </w:r>
      <w:r w:rsidRPr="006C4AA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из них </w:t>
      </w:r>
      <w:r w:rsidRPr="006C4AAA">
        <w:rPr>
          <w:rFonts w:ascii="Times New Roman" w:eastAsia="Times New Roman" w:hAnsi="Times New Roman" w:cs="Times New Roman"/>
          <w:color w:val="000000"/>
          <w:sz w:val="24"/>
          <w:szCs w:val="24"/>
          <w:lang w:eastAsia="ru-RU"/>
        </w:rPr>
        <w:t>не допущен</w:t>
      </w:r>
      <w:r>
        <w:rPr>
          <w:rFonts w:ascii="Times New Roman" w:eastAsia="Times New Roman" w:hAnsi="Times New Roman" w:cs="Times New Roman"/>
          <w:color w:val="000000"/>
          <w:sz w:val="24"/>
          <w:szCs w:val="24"/>
          <w:lang w:eastAsia="ru-RU"/>
        </w:rPr>
        <w:t>ы</w:t>
      </w:r>
      <w:r w:rsidRPr="006C4AAA">
        <w:rPr>
          <w:rFonts w:ascii="Times New Roman" w:eastAsia="Times New Roman" w:hAnsi="Times New Roman" w:cs="Times New Roman"/>
          <w:color w:val="000000"/>
          <w:sz w:val="24"/>
          <w:szCs w:val="24"/>
          <w:lang w:eastAsia="ru-RU"/>
        </w:rPr>
        <w:t xml:space="preserve"> к ГИА – 1. </w:t>
      </w:r>
      <w:r>
        <w:rPr>
          <w:rFonts w:ascii="Times New Roman" w:eastAsia="Times New Roman" w:hAnsi="Times New Roman" w:cs="Times New Roman"/>
          <w:color w:val="000000"/>
          <w:sz w:val="24"/>
          <w:szCs w:val="24"/>
          <w:lang w:eastAsia="ru-RU"/>
        </w:rPr>
        <w:t>В государственной итоговой аттестации участвовало 80 обучающихся (в т.ч. 1 – обучающаяся на семейной форме обучения).</w:t>
      </w:r>
    </w:p>
    <w:p w:rsidR="006C4AAA" w:rsidRPr="006C4AAA" w:rsidRDefault="006C4AAA" w:rsidP="006C4AAA">
      <w:pPr>
        <w:widowControl w:val="0"/>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C4AAA">
        <w:rPr>
          <w:rFonts w:ascii="Times New Roman" w:eastAsia="Times New Roman" w:hAnsi="Times New Roman" w:cs="Times New Roman"/>
          <w:color w:val="000000"/>
          <w:sz w:val="24"/>
          <w:szCs w:val="24"/>
          <w:lang w:eastAsia="ru-RU"/>
        </w:rPr>
        <w:t>В форме ОГЭ – 70 чел. по русскому языку</w:t>
      </w:r>
      <w:r>
        <w:rPr>
          <w:rFonts w:ascii="Times New Roman" w:eastAsia="Times New Roman" w:hAnsi="Times New Roman" w:cs="Times New Roman"/>
          <w:color w:val="000000"/>
          <w:sz w:val="24"/>
          <w:szCs w:val="24"/>
          <w:lang w:eastAsia="ru-RU"/>
        </w:rPr>
        <w:t>;</w:t>
      </w:r>
    </w:p>
    <w:p w:rsidR="006C4AAA" w:rsidRPr="006C4AAA" w:rsidRDefault="006C4AAA" w:rsidP="006C4AAA">
      <w:pPr>
        <w:widowControl w:val="0"/>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6C4AAA">
        <w:rPr>
          <w:rFonts w:ascii="Times New Roman" w:eastAsia="Times New Roman" w:hAnsi="Times New Roman" w:cs="Times New Roman"/>
          <w:color w:val="000000"/>
          <w:sz w:val="24"/>
          <w:szCs w:val="24"/>
          <w:lang w:eastAsia="ru-RU"/>
        </w:rPr>
        <w:t xml:space="preserve">                            69 чел. по математике (не сдавал ребенок-инвалид по заявлению)</w:t>
      </w:r>
      <w:r>
        <w:rPr>
          <w:rFonts w:ascii="Times New Roman" w:eastAsia="Times New Roman" w:hAnsi="Times New Roman" w:cs="Times New Roman"/>
          <w:color w:val="000000"/>
          <w:sz w:val="24"/>
          <w:szCs w:val="24"/>
          <w:lang w:eastAsia="ru-RU"/>
        </w:rPr>
        <w:t>.</w:t>
      </w:r>
    </w:p>
    <w:p w:rsidR="006C4AAA" w:rsidRPr="006C4AAA" w:rsidRDefault="006C4AAA" w:rsidP="006C4AAA">
      <w:pPr>
        <w:widowControl w:val="0"/>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C4AAA">
        <w:rPr>
          <w:rFonts w:ascii="Times New Roman" w:eastAsia="Times New Roman" w:hAnsi="Times New Roman" w:cs="Times New Roman"/>
          <w:color w:val="000000"/>
          <w:sz w:val="24"/>
          <w:szCs w:val="24"/>
          <w:lang w:eastAsia="ru-RU"/>
        </w:rPr>
        <w:t>В форме ГВЭ – 10 чел. (дети с ОВЗ): русск</w:t>
      </w:r>
      <w:r>
        <w:rPr>
          <w:rFonts w:ascii="Times New Roman" w:eastAsia="Times New Roman" w:hAnsi="Times New Roman" w:cs="Times New Roman"/>
          <w:color w:val="000000"/>
          <w:sz w:val="24"/>
          <w:szCs w:val="24"/>
          <w:lang w:eastAsia="ru-RU"/>
        </w:rPr>
        <w:t>ий</w:t>
      </w:r>
      <w:r w:rsidRPr="006C4AAA">
        <w:rPr>
          <w:rFonts w:ascii="Times New Roman" w:eastAsia="Times New Roman" w:hAnsi="Times New Roman" w:cs="Times New Roman"/>
          <w:color w:val="000000"/>
          <w:sz w:val="24"/>
          <w:szCs w:val="24"/>
          <w:lang w:eastAsia="ru-RU"/>
        </w:rPr>
        <w:t xml:space="preserve"> язык</w:t>
      </w:r>
      <w:r>
        <w:rPr>
          <w:rFonts w:ascii="Times New Roman" w:eastAsia="Times New Roman" w:hAnsi="Times New Roman" w:cs="Times New Roman"/>
          <w:color w:val="000000"/>
          <w:sz w:val="24"/>
          <w:szCs w:val="24"/>
          <w:lang w:eastAsia="ru-RU"/>
        </w:rPr>
        <w:t xml:space="preserve"> (5 чел.), </w:t>
      </w:r>
      <w:r w:rsidRPr="006C4AAA">
        <w:rPr>
          <w:rFonts w:ascii="Times New Roman" w:eastAsia="Times New Roman" w:hAnsi="Times New Roman" w:cs="Times New Roman"/>
          <w:color w:val="000000"/>
          <w:sz w:val="24"/>
          <w:szCs w:val="24"/>
          <w:lang w:eastAsia="ru-RU"/>
        </w:rPr>
        <w:t>математик</w:t>
      </w:r>
      <w:r>
        <w:rPr>
          <w:rFonts w:ascii="Times New Roman" w:eastAsia="Times New Roman" w:hAnsi="Times New Roman" w:cs="Times New Roman"/>
          <w:color w:val="000000"/>
          <w:sz w:val="24"/>
          <w:szCs w:val="24"/>
          <w:lang w:eastAsia="ru-RU"/>
        </w:rPr>
        <w:t>а (5 чел.).</w:t>
      </w:r>
    </w:p>
    <w:p w:rsidR="006C4AAA" w:rsidRPr="006C4AAA" w:rsidRDefault="006C4AAA" w:rsidP="006C4AAA">
      <w:pPr>
        <w:widowControl w:val="0"/>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6C4AA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6C4AAA">
        <w:rPr>
          <w:rFonts w:ascii="Times New Roman" w:eastAsia="Times New Roman" w:hAnsi="Times New Roman" w:cs="Times New Roman"/>
          <w:color w:val="000000"/>
          <w:sz w:val="24"/>
          <w:szCs w:val="24"/>
          <w:lang w:eastAsia="ru-RU"/>
        </w:rPr>
        <w:t xml:space="preserve"> Аттестат об основном общем образовании получили все 80 обучающихся (1 выпускница получила аттестат после пересдачи предмета «Русский язык» в сентябрьские сроки). </w:t>
      </w:r>
    </w:p>
    <w:p w:rsidR="006C4AAA" w:rsidRPr="006C4AAA" w:rsidRDefault="006C4AAA" w:rsidP="006C4AAA">
      <w:pPr>
        <w:widowControl w:val="0"/>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6C4AAA">
        <w:rPr>
          <w:rFonts w:ascii="Times New Roman" w:eastAsia="Times New Roman" w:hAnsi="Times New Roman" w:cs="Times New Roman"/>
          <w:color w:val="000000"/>
          <w:sz w:val="24"/>
          <w:szCs w:val="24"/>
          <w:lang w:eastAsia="ru-RU"/>
        </w:rPr>
        <w:t>Получили аттестат с отличием 4 человека:</w:t>
      </w:r>
    </w:p>
    <w:p w:rsidR="006C4AAA" w:rsidRPr="006C4AAA" w:rsidRDefault="006C4AAA" w:rsidP="00846339">
      <w:pPr>
        <w:widowControl w:val="0"/>
        <w:numPr>
          <w:ilvl w:val="0"/>
          <w:numId w:val="40"/>
        </w:numPr>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6C4AAA">
        <w:rPr>
          <w:rFonts w:ascii="Times New Roman" w:eastAsia="Times New Roman" w:hAnsi="Times New Roman" w:cs="Times New Roman"/>
          <w:color w:val="000000"/>
          <w:sz w:val="24"/>
          <w:szCs w:val="24"/>
          <w:lang w:eastAsia="ru-RU"/>
        </w:rPr>
        <w:t>Гурина Анастасия, 9б</w:t>
      </w:r>
    </w:p>
    <w:p w:rsidR="006C4AAA" w:rsidRPr="006C4AAA" w:rsidRDefault="006C4AAA" w:rsidP="00846339">
      <w:pPr>
        <w:widowControl w:val="0"/>
        <w:numPr>
          <w:ilvl w:val="0"/>
          <w:numId w:val="40"/>
        </w:numPr>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6C4AAA">
        <w:rPr>
          <w:rFonts w:ascii="Times New Roman" w:eastAsia="Times New Roman" w:hAnsi="Times New Roman" w:cs="Times New Roman"/>
          <w:color w:val="000000"/>
          <w:sz w:val="24"/>
          <w:szCs w:val="24"/>
          <w:lang w:eastAsia="ru-RU"/>
        </w:rPr>
        <w:t>Миненко Арина, 9в</w:t>
      </w:r>
    </w:p>
    <w:p w:rsidR="006C4AAA" w:rsidRPr="006C4AAA" w:rsidRDefault="006C4AAA" w:rsidP="00846339">
      <w:pPr>
        <w:widowControl w:val="0"/>
        <w:numPr>
          <w:ilvl w:val="0"/>
          <w:numId w:val="40"/>
        </w:numPr>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6C4AAA">
        <w:rPr>
          <w:rFonts w:ascii="Times New Roman" w:eastAsia="Times New Roman" w:hAnsi="Times New Roman" w:cs="Times New Roman"/>
          <w:color w:val="000000"/>
          <w:sz w:val="24"/>
          <w:szCs w:val="24"/>
          <w:lang w:eastAsia="ru-RU"/>
        </w:rPr>
        <w:t>Кандакова Ангелина, 9в</w:t>
      </w:r>
    </w:p>
    <w:p w:rsidR="006C4AAA" w:rsidRPr="006C4AAA" w:rsidRDefault="006C4AAA" w:rsidP="00846339">
      <w:pPr>
        <w:widowControl w:val="0"/>
        <w:numPr>
          <w:ilvl w:val="0"/>
          <w:numId w:val="40"/>
        </w:numPr>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6C4AAA">
        <w:rPr>
          <w:rFonts w:ascii="Times New Roman" w:eastAsia="Times New Roman" w:hAnsi="Times New Roman" w:cs="Times New Roman"/>
          <w:color w:val="000000"/>
          <w:sz w:val="24"/>
          <w:szCs w:val="24"/>
          <w:lang w:eastAsia="ru-RU"/>
        </w:rPr>
        <w:t>Сапронова Лия, 9в</w:t>
      </w:r>
    </w:p>
    <w:p w:rsidR="006C4AAA" w:rsidRPr="006C4AAA" w:rsidRDefault="006C4AAA" w:rsidP="006C4AAA">
      <w:pPr>
        <w:widowControl w:val="0"/>
        <w:autoSpaceDE w:val="0"/>
        <w:autoSpaceDN w:val="0"/>
        <w:adjustRightInd w:val="0"/>
        <w:spacing w:after="0"/>
        <w:ind w:left="720"/>
        <w:contextualSpacing/>
        <w:jc w:val="both"/>
        <w:rPr>
          <w:rFonts w:ascii="Times New Roman" w:eastAsia="Times New Roman" w:hAnsi="Times New Roman" w:cs="Times New Roman"/>
          <w:color w:val="000000"/>
          <w:sz w:val="24"/>
          <w:szCs w:val="24"/>
          <w:lang w:eastAsia="ru-RU"/>
        </w:rPr>
      </w:pPr>
    </w:p>
    <w:p w:rsidR="006C4AAA" w:rsidRPr="006C4AAA" w:rsidRDefault="00150A18" w:rsidP="006C4AAA">
      <w:pPr>
        <w:widowControl w:val="0"/>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r w:rsidRPr="006C4AAA">
        <w:rPr>
          <w:rFonts w:ascii="Times New Roman" w:eastAsia="Times New Roman" w:hAnsi="Times New Roman" w:cs="Times New Roman"/>
          <w:color w:val="000000"/>
          <w:sz w:val="24"/>
          <w:szCs w:val="24"/>
          <w:lang w:eastAsia="ru-RU"/>
        </w:rPr>
        <w:t>Миненко Арина</w:t>
      </w:r>
      <w:r>
        <w:rPr>
          <w:rFonts w:ascii="Times New Roman" w:eastAsia="Times New Roman" w:hAnsi="Times New Roman" w:cs="Times New Roman"/>
          <w:color w:val="000000"/>
          <w:sz w:val="24"/>
          <w:szCs w:val="24"/>
          <w:lang w:eastAsia="ru-RU"/>
        </w:rPr>
        <w:t xml:space="preserve"> п</w:t>
      </w:r>
      <w:r w:rsidR="006C4AAA" w:rsidRPr="006C4AAA">
        <w:rPr>
          <w:rFonts w:ascii="Times New Roman" w:eastAsia="Times New Roman" w:hAnsi="Times New Roman" w:cs="Times New Roman"/>
          <w:color w:val="000000"/>
          <w:sz w:val="24"/>
          <w:szCs w:val="24"/>
          <w:lang w:eastAsia="ru-RU"/>
        </w:rPr>
        <w:t xml:space="preserve">одтвердила годовые отметки «5» по русскому языку и математике результатами экзаменов </w:t>
      </w:r>
    </w:p>
    <w:p w:rsidR="006C4AAA" w:rsidRDefault="006C4AAA" w:rsidP="006C4AAA">
      <w:pPr>
        <w:widowControl w:val="0"/>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p>
    <w:p w:rsidR="002619B4" w:rsidRDefault="002619B4" w:rsidP="002619B4">
      <w:pPr>
        <w:pStyle w:val="a9"/>
        <w:spacing w:after="0"/>
        <w:ind w:left="360"/>
        <w:jc w:val="both"/>
        <w:rPr>
          <w:rFonts w:ascii="Times New Roman" w:hAnsi="Times New Roman" w:cs="Times New Roman"/>
          <w:b/>
          <w:sz w:val="24"/>
          <w:szCs w:val="24"/>
        </w:rPr>
      </w:pPr>
      <w:r>
        <w:rPr>
          <w:rFonts w:ascii="Times New Roman" w:hAnsi="Times New Roman" w:cs="Times New Roman"/>
          <w:b/>
          <w:sz w:val="24"/>
          <w:szCs w:val="24"/>
        </w:rPr>
        <w:t>Количество выпускников 9-х классов, получивших аттестат особого образца</w:t>
      </w:r>
    </w:p>
    <w:p w:rsidR="002619B4" w:rsidRPr="00E60FE9" w:rsidRDefault="002619B4" w:rsidP="002619B4">
      <w:pPr>
        <w:pStyle w:val="a3"/>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 (по годам обучения)</w:t>
      </w:r>
    </w:p>
    <w:p w:rsidR="002619B4" w:rsidRDefault="002619B4" w:rsidP="006C4AAA">
      <w:pPr>
        <w:widowControl w:val="0"/>
        <w:autoSpaceDE w:val="0"/>
        <w:autoSpaceDN w:val="0"/>
        <w:adjustRightInd w:val="0"/>
        <w:spacing w:after="0"/>
        <w:contextualSpacing/>
        <w:jc w:val="both"/>
        <w:rPr>
          <w:rFonts w:ascii="Times New Roman" w:eastAsia="Times New Roman" w:hAnsi="Times New Roman" w:cs="Times New Roman"/>
          <w:color w:val="000000"/>
          <w:sz w:val="24"/>
          <w:szCs w:val="24"/>
          <w:lang w:eastAsia="ru-RU"/>
        </w:rPr>
      </w:pPr>
    </w:p>
    <w:p w:rsidR="002619B4" w:rsidRPr="006C4AAA" w:rsidRDefault="002619B4" w:rsidP="00D8545A">
      <w:pPr>
        <w:widowControl w:val="0"/>
        <w:autoSpaceDE w:val="0"/>
        <w:autoSpaceDN w:val="0"/>
        <w:adjustRightInd w:val="0"/>
        <w:spacing w:after="0"/>
        <w:contextualSpacing/>
        <w:jc w:val="center"/>
        <w:rPr>
          <w:rFonts w:ascii="Times New Roman" w:eastAsia="Times New Roman" w:hAnsi="Times New Roman" w:cs="Times New Roman"/>
          <w:color w:val="000000"/>
          <w:sz w:val="24"/>
          <w:szCs w:val="24"/>
          <w:lang w:eastAsia="ru-RU"/>
        </w:rPr>
      </w:pPr>
      <w:r>
        <w:rPr>
          <w:rFonts w:ascii="Times New Roman" w:hAnsi="Times New Roman" w:cs="Times New Roman"/>
          <w:noProof/>
          <w:sz w:val="24"/>
          <w:szCs w:val="24"/>
          <w:lang w:eastAsia="ru-RU"/>
        </w:rPr>
        <w:drawing>
          <wp:inline distT="0" distB="0" distL="0" distR="0" wp14:anchorId="57E718B7" wp14:editId="57ABF746">
            <wp:extent cx="4803140" cy="177165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01069" w:rsidRDefault="00B01069" w:rsidP="00951BFF">
      <w:pPr>
        <w:spacing w:after="0" w:line="240" w:lineRule="auto"/>
        <w:jc w:val="center"/>
        <w:rPr>
          <w:rFonts w:ascii="Times New Roman" w:eastAsia="Calibri" w:hAnsi="Times New Roman" w:cs="Times New Roman"/>
          <w:b/>
          <w:sz w:val="24"/>
          <w:szCs w:val="24"/>
        </w:rPr>
      </w:pPr>
    </w:p>
    <w:p w:rsidR="006C4AAA" w:rsidRPr="00951BFF" w:rsidRDefault="006C4AAA" w:rsidP="00951BFF">
      <w:pPr>
        <w:spacing w:after="0" w:line="240" w:lineRule="auto"/>
        <w:jc w:val="center"/>
        <w:rPr>
          <w:rFonts w:ascii="Times New Roman" w:eastAsia="Calibri" w:hAnsi="Times New Roman" w:cs="Times New Roman"/>
          <w:b/>
          <w:sz w:val="24"/>
          <w:szCs w:val="24"/>
        </w:rPr>
      </w:pPr>
      <w:r w:rsidRPr="006C4AAA">
        <w:rPr>
          <w:rFonts w:ascii="Times New Roman" w:eastAsia="Calibri" w:hAnsi="Times New Roman" w:cs="Times New Roman"/>
          <w:b/>
          <w:sz w:val="24"/>
          <w:szCs w:val="24"/>
        </w:rPr>
        <w:t>Таблица результатов сдачи ОГЭ в 2021 году (по итоговым протоколам)</w:t>
      </w:r>
    </w:p>
    <w:tbl>
      <w:tblPr>
        <w:tblStyle w:val="72"/>
        <w:tblW w:w="10428" w:type="dxa"/>
        <w:jc w:val="center"/>
        <w:tblLayout w:type="fixed"/>
        <w:tblLook w:val="04A0" w:firstRow="1" w:lastRow="0" w:firstColumn="1" w:lastColumn="0" w:noHBand="0" w:noVBand="1"/>
      </w:tblPr>
      <w:tblGrid>
        <w:gridCol w:w="1985"/>
        <w:gridCol w:w="744"/>
        <w:gridCol w:w="644"/>
        <w:gridCol w:w="709"/>
        <w:gridCol w:w="708"/>
        <w:gridCol w:w="916"/>
        <w:gridCol w:w="644"/>
        <w:gridCol w:w="774"/>
        <w:gridCol w:w="745"/>
        <w:gridCol w:w="8"/>
        <w:gridCol w:w="842"/>
        <w:gridCol w:w="8"/>
        <w:gridCol w:w="842"/>
        <w:gridCol w:w="8"/>
        <w:gridCol w:w="843"/>
        <w:gridCol w:w="8"/>
      </w:tblGrid>
      <w:tr w:rsidR="006C4AAA" w:rsidRPr="00951BFF" w:rsidTr="009051A4">
        <w:trPr>
          <w:jc w:val="center"/>
        </w:trPr>
        <w:tc>
          <w:tcPr>
            <w:tcW w:w="1985" w:type="dxa"/>
            <w:vMerge w:val="restart"/>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Предмет</w:t>
            </w:r>
          </w:p>
        </w:tc>
        <w:tc>
          <w:tcPr>
            <w:tcW w:w="744" w:type="dxa"/>
            <w:vMerge w:val="restart"/>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Кол-во участ</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ников</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ОГЭ</w:t>
            </w:r>
          </w:p>
        </w:tc>
        <w:tc>
          <w:tcPr>
            <w:tcW w:w="644" w:type="dxa"/>
            <w:vMerge w:val="restart"/>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Получи</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ли</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 xml:space="preserve"> «2»</w:t>
            </w:r>
          </w:p>
          <w:p w:rsidR="006C4AAA" w:rsidRPr="00951BFF" w:rsidRDefault="006C4AAA" w:rsidP="006C4AAA">
            <w:pPr>
              <w:spacing w:after="0" w:line="240" w:lineRule="auto"/>
              <w:jc w:val="center"/>
              <w:rPr>
                <w:rFonts w:ascii="Times New Roman" w:hAnsi="Times New Roman" w:cs="Times New Roman"/>
                <w:sz w:val="22"/>
                <w:szCs w:val="22"/>
              </w:rPr>
            </w:pPr>
          </w:p>
          <w:p w:rsidR="006C4AAA" w:rsidRPr="00951BFF" w:rsidRDefault="006C4AAA" w:rsidP="006C4AAA">
            <w:pPr>
              <w:spacing w:after="0" w:line="240" w:lineRule="auto"/>
              <w:jc w:val="center"/>
              <w:rPr>
                <w:rFonts w:ascii="Times New Roman" w:hAnsi="Times New Roman" w:cs="Times New Roman"/>
                <w:sz w:val="22"/>
                <w:szCs w:val="22"/>
              </w:rPr>
            </w:pP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чел.</w:t>
            </w:r>
          </w:p>
        </w:tc>
        <w:tc>
          <w:tcPr>
            <w:tcW w:w="709" w:type="dxa"/>
            <w:vMerge w:val="restart"/>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Получи</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ли «3»</w:t>
            </w:r>
          </w:p>
        </w:tc>
        <w:tc>
          <w:tcPr>
            <w:tcW w:w="708" w:type="dxa"/>
            <w:vMerge w:val="restart"/>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Кол-во</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 xml:space="preserve">«5», </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«5»</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 xml:space="preserve"> и «4»</w:t>
            </w:r>
          </w:p>
        </w:tc>
        <w:tc>
          <w:tcPr>
            <w:tcW w:w="1560" w:type="dxa"/>
            <w:gridSpan w:val="2"/>
            <w:vMerge w:val="restart"/>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Качество</w:t>
            </w:r>
          </w:p>
          <w:p w:rsidR="006C4AAA" w:rsidRPr="00951BFF" w:rsidRDefault="006C4AAA" w:rsidP="006C4AAA">
            <w:pPr>
              <w:spacing w:after="0" w:line="240" w:lineRule="auto"/>
              <w:jc w:val="center"/>
              <w:rPr>
                <w:rFonts w:ascii="Times New Roman" w:hAnsi="Times New Roman" w:cs="Times New Roman"/>
                <w:sz w:val="22"/>
                <w:szCs w:val="22"/>
              </w:rPr>
            </w:pP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w:t>
            </w:r>
          </w:p>
        </w:tc>
        <w:tc>
          <w:tcPr>
            <w:tcW w:w="1527" w:type="dxa"/>
            <w:gridSpan w:val="3"/>
            <w:vMerge w:val="restart"/>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Уровень</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обученно</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сти, %</w:t>
            </w:r>
          </w:p>
        </w:tc>
        <w:tc>
          <w:tcPr>
            <w:tcW w:w="2551" w:type="dxa"/>
            <w:gridSpan w:val="6"/>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Годовую отметку</w:t>
            </w:r>
          </w:p>
        </w:tc>
      </w:tr>
      <w:tr w:rsidR="006C4AAA" w:rsidRPr="00951BFF" w:rsidTr="009051A4">
        <w:trPr>
          <w:trHeight w:val="802"/>
          <w:jc w:val="center"/>
        </w:trPr>
        <w:tc>
          <w:tcPr>
            <w:tcW w:w="1985" w:type="dxa"/>
            <w:vMerge/>
          </w:tcPr>
          <w:p w:rsidR="006C4AAA" w:rsidRPr="00951BFF" w:rsidRDefault="006C4AAA" w:rsidP="006C4AAA">
            <w:pPr>
              <w:spacing w:after="0" w:line="240" w:lineRule="auto"/>
              <w:jc w:val="center"/>
              <w:rPr>
                <w:rFonts w:ascii="Times New Roman" w:hAnsi="Times New Roman" w:cs="Times New Roman"/>
                <w:sz w:val="22"/>
                <w:szCs w:val="22"/>
              </w:rPr>
            </w:pPr>
          </w:p>
        </w:tc>
        <w:tc>
          <w:tcPr>
            <w:tcW w:w="744" w:type="dxa"/>
            <w:vMerge/>
          </w:tcPr>
          <w:p w:rsidR="006C4AAA" w:rsidRPr="00951BFF" w:rsidRDefault="006C4AAA" w:rsidP="006C4AAA">
            <w:pPr>
              <w:spacing w:after="0" w:line="240" w:lineRule="auto"/>
              <w:jc w:val="center"/>
              <w:rPr>
                <w:rFonts w:ascii="Times New Roman" w:hAnsi="Times New Roman" w:cs="Times New Roman"/>
                <w:sz w:val="22"/>
                <w:szCs w:val="22"/>
              </w:rPr>
            </w:pPr>
          </w:p>
        </w:tc>
        <w:tc>
          <w:tcPr>
            <w:tcW w:w="644" w:type="dxa"/>
            <w:vMerge/>
          </w:tcPr>
          <w:p w:rsidR="006C4AAA" w:rsidRPr="00951BFF" w:rsidRDefault="006C4AAA" w:rsidP="006C4AAA">
            <w:pPr>
              <w:spacing w:after="0" w:line="240" w:lineRule="auto"/>
              <w:jc w:val="center"/>
              <w:rPr>
                <w:rFonts w:ascii="Times New Roman" w:hAnsi="Times New Roman" w:cs="Times New Roman"/>
                <w:sz w:val="22"/>
                <w:szCs w:val="22"/>
              </w:rPr>
            </w:pPr>
          </w:p>
        </w:tc>
        <w:tc>
          <w:tcPr>
            <w:tcW w:w="709" w:type="dxa"/>
            <w:vMerge/>
          </w:tcPr>
          <w:p w:rsidR="006C4AAA" w:rsidRPr="00951BFF" w:rsidRDefault="006C4AAA" w:rsidP="006C4AAA">
            <w:pPr>
              <w:spacing w:after="0" w:line="240" w:lineRule="auto"/>
              <w:jc w:val="center"/>
              <w:rPr>
                <w:rFonts w:ascii="Times New Roman" w:hAnsi="Times New Roman" w:cs="Times New Roman"/>
                <w:sz w:val="22"/>
                <w:szCs w:val="22"/>
              </w:rPr>
            </w:pPr>
          </w:p>
        </w:tc>
        <w:tc>
          <w:tcPr>
            <w:tcW w:w="708" w:type="dxa"/>
            <w:vMerge/>
          </w:tcPr>
          <w:p w:rsidR="006C4AAA" w:rsidRPr="00951BFF" w:rsidRDefault="006C4AAA" w:rsidP="006C4AAA">
            <w:pPr>
              <w:spacing w:after="0" w:line="240" w:lineRule="auto"/>
              <w:jc w:val="center"/>
              <w:rPr>
                <w:rFonts w:ascii="Times New Roman" w:hAnsi="Times New Roman" w:cs="Times New Roman"/>
                <w:sz w:val="22"/>
                <w:szCs w:val="22"/>
              </w:rPr>
            </w:pPr>
          </w:p>
        </w:tc>
        <w:tc>
          <w:tcPr>
            <w:tcW w:w="1560" w:type="dxa"/>
            <w:gridSpan w:val="2"/>
            <w:vMerge/>
          </w:tcPr>
          <w:p w:rsidR="006C4AAA" w:rsidRPr="00951BFF" w:rsidRDefault="006C4AAA" w:rsidP="006C4AAA">
            <w:pPr>
              <w:spacing w:after="0" w:line="240" w:lineRule="auto"/>
              <w:jc w:val="center"/>
              <w:rPr>
                <w:rFonts w:ascii="Times New Roman" w:hAnsi="Times New Roman" w:cs="Times New Roman"/>
                <w:sz w:val="22"/>
                <w:szCs w:val="22"/>
              </w:rPr>
            </w:pPr>
          </w:p>
        </w:tc>
        <w:tc>
          <w:tcPr>
            <w:tcW w:w="1527" w:type="dxa"/>
            <w:gridSpan w:val="3"/>
            <w:vMerge/>
          </w:tcPr>
          <w:p w:rsidR="006C4AAA" w:rsidRPr="00951BFF" w:rsidRDefault="006C4AAA" w:rsidP="006C4AAA">
            <w:pPr>
              <w:spacing w:after="0" w:line="240" w:lineRule="auto"/>
              <w:jc w:val="center"/>
              <w:rPr>
                <w:rFonts w:ascii="Times New Roman" w:hAnsi="Times New Roman" w:cs="Times New Roman"/>
                <w:sz w:val="22"/>
                <w:szCs w:val="22"/>
              </w:rPr>
            </w:pPr>
          </w:p>
        </w:tc>
        <w:tc>
          <w:tcPr>
            <w:tcW w:w="850"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под</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твер</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дили</w:t>
            </w:r>
          </w:p>
          <w:p w:rsidR="006C4AAA" w:rsidRPr="00951BFF" w:rsidRDefault="006C4AAA" w:rsidP="006C4AAA">
            <w:pPr>
              <w:spacing w:after="0" w:line="240" w:lineRule="auto"/>
              <w:jc w:val="center"/>
              <w:rPr>
                <w:rFonts w:ascii="Times New Roman" w:hAnsi="Times New Roman" w:cs="Times New Roman"/>
                <w:sz w:val="22"/>
                <w:szCs w:val="22"/>
              </w:rPr>
            </w:pP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w:t>
            </w:r>
          </w:p>
        </w:tc>
        <w:tc>
          <w:tcPr>
            <w:tcW w:w="850"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повы</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сили</w:t>
            </w:r>
          </w:p>
          <w:p w:rsidR="006C4AAA" w:rsidRPr="00951BFF" w:rsidRDefault="006C4AAA" w:rsidP="006C4AAA">
            <w:pPr>
              <w:spacing w:after="0" w:line="240" w:lineRule="auto"/>
              <w:jc w:val="center"/>
              <w:rPr>
                <w:rFonts w:ascii="Times New Roman" w:hAnsi="Times New Roman" w:cs="Times New Roman"/>
                <w:sz w:val="22"/>
                <w:szCs w:val="22"/>
              </w:rPr>
            </w:pPr>
          </w:p>
          <w:p w:rsidR="006C4AAA" w:rsidRPr="00951BFF" w:rsidRDefault="006C4AAA" w:rsidP="006C4AAA">
            <w:pPr>
              <w:spacing w:after="0" w:line="240" w:lineRule="auto"/>
              <w:jc w:val="center"/>
              <w:rPr>
                <w:rFonts w:ascii="Times New Roman" w:hAnsi="Times New Roman" w:cs="Times New Roman"/>
                <w:sz w:val="22"/>
                <w:szCs w:val="22"/>
              </w:rPr>
            </w:pP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w:t>
            </w:r>
          </w:p>
        </w:tc>
        <w:tc>
          <w:tcPr>
            <w:tcW w:w="851"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пони</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зили</w:t>
            </w:r>
          </w:p>
          <w:p w:rsidR="006C4AAA" w:rsidRPr="00951BFF" w:rsidRDefault="006C4AAA" w:rsidP="006C4AAA">
            <w:pPr>
              <w:spacing w:after="0" w:line="240" w:lineRule="auto"/>
              <w:jc w:val="center"/>
              <w:rPr>
                <w:rFonts w:ascii="Times New Roman" w:hAnsi="Times New Roman" w:cs="Times New Roman"/>
                <w:sz w:val="22"/>
                <w:szCs w:val="22"/>
              </w:rPr>
            </w:pPr>
          </w:p>
          <w:p w:rsidR="006C4AAA" w:rsidRPr="00951BFF" w:rsidRDefault="006C4AAA" w:rsidP="006C4AAA">
            <w:pPr>
              <w:spacing w:after="0" w:line="240" w:lineRule="auto"/>
              <w:jc w:val="center"/>
              <w:rPr>
                <w:rFonts w:ascii="Times New Roman" w:hAnsi="Times New Roman" w:cs="Times New Roman"/>
                <w:sz w:val="22"/>
                <w:szCs w:val="22"/>
              </w:rPr>
            </w:pP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w:t>
            </w:r>
          </w:p>
        </w:tc>
      </w:tr>
      <w:tr w:rsidR="006C4AAA" w:rsidRPr="00951BFF" w:rsidTr="009051A4">
        <w:trPr>
          <w:gridAfter w:val="1"/>
          <w:wAfter w:w="8" w:type="dxa"/>
          <w:jc w:val="center"/>
        </w:trPr>
        <w:tc>
          <w:tcPr>
            <w:tcW w:w="1985" w:type="dxa"/>
            <w:vMerge/>
          </w:tcPr>
          <w:p w:rsidR="006C4AAA" w:rsidRPr="00951BFF" w:rsidRDefault="006C4AAA" w:rsidP="006C4AAA">
            <w:pPr>
              <w:spacing w:after="0" w:line="240" w:lineRule="auto"/>
              <w:jc w:val="center"/>
              <w:rPr>
                <w:rFonts w:ascii="Times New Roman" w:hAnsi="Times New Roman" w:cs="Times New Roman"/>
                <w:sz w:val="22"/>
                <w:szCs w:val="22"/>
              </w:rPr>
            </w:pPr>
          </w:p>
        </w:tc>
        <w:tc>
          <w:tcPr>
            <w:tcW w:w="744" w:type="dxa"/>
            <w:vMerge/>
          </w:tcPr>
          <w:p w:rsidR="006C4AAA" w:rsidRPr="00951BFF" w:rsidRDefault="006C4AAA" w:rsidP="006C4AAA">
            <w:pPr>
              <w:spacing w:after="0" w:line="240" w:lineRule="auto"/>
              <w:jc w:val="center"/>
              <w:rPr>
                <w:rFonts w:ascii="Times New Roman" w:hAnsi="Times New Roman" w:cs="Times New Roman"/>
                <w:sz w:val="22"/>
                <w:szCs w:val="22"/>
              </w:rPr>
            </w:pPr>
          </w:p>
        </w:tc>
        <w:tc>
          <w:tcPr>
            <w:tcW w:w="644" w:type="dxa"/>
            <w:vMerge/>
          </w:tcPr>
          <w:p w:rsidR="006C4AAA" w:rsidRPr="00951BFF" w:rsidRDefault="006C4AAA" w:rsidP="006C4AAA">
            <w:pPr>
              <w:spacing w:after="0" w:line="240" w:lineRule="auto"/>
              <w:jc w:val="center"/>
              <w:rPr>
                <w:rFonts w:ascii="Times New Roman" w:hAnsi="Times New Roman" w:cs="Times New Roman"/>
                <w:sz w:val="22"/>
                <w:szCs w:val="22"/>
              </w:rPr>
            </w:pPr>
          </w:p>
        </w:tc>
        <w:tc>
          <w:tcPr>
            <w:tcW w:w="709" w:type="dxa"/>
            <w:vMerge/>
          </w:tcPr>
          <w:p w:rsidR="006C4AAA" w:rsidRPr="00951BFF" w:rsidRDefault="006C4AAA" w:rsidP="006C4AAA">
            <w:pPr>
              <w:spacing w:after="0" w:line="240" w:lineRule="auto"/>
              <w:jc w:val="center"/>
              <w:rPr>
                <w:rFonts w:ascii="Times New Roman" w:hAnsi="Times New Roman" w:cs="Times New Roman"/>
                <w:sz w:val="22"/>
                <w:szCs w:val="22"/>
              </w:rPr>
            </w:pPr>
          </w:p>
        </w:tc>
        <w:tc>
          <w:tcPr>
            <w:tcW w:w="708" w:type="dxa"/>
            <w:vMerge/>
          </w:tcPr>
          <w:p w:rsidR="006C4AAA" w:rsidRPr="00951BFF" w:rsidRDefault="006C4AAA" w:rsidP="006C4AAA">
            <w:pPr>
              <w:spacing w:after="0" w:line="240" w:lineRule="auto"/>
              <w:jc w:val="center"/>
              <w:rPr>
                <w:rFonts w:ascii="Times New Roman" w:hAnsi="Times New Roman" w:cs="Times New Roman"/>
                <w:sz w:val="22"/>
                <w:szCs w:val="22"/>
              </w:rPr>
            </w:pPr>
          </w:p>
        </w:tc>
        <w:tc>
          <w:tcPr>
            <w:tcW w:w="916"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шко</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ла</w:t>
            </w:r>
          </w:p>
        </w:tc>
        <w:tc>
          <w:tcPr>
            <w:tcW w:w="644" w:type="dxa"/>
            <w:shd w:val="clear" w:color="auto" w:fill="FFFFFF"/>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район</w:t>
            </w:r>
          </w:p>
        </w:tc>
        <w:tc>
          <w:tcPr>
            <w:tcW w:w="774"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шко</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ла</w:t>
            </w:r>
          </w:p>
        </w:tc>
        <w:tc>
          <w:tcPr>
            <w:tcW w:w="745" w:type="dxa"/>
            <w:shd w:val="clear" w:color="auto" w:fill="auto"/>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район</w:t>
            </w:r>
          </w:p>
        </w:tc>
        <w:tc>
          <w:tcPr>
            <w:tcW w:w="850" w:type="dxa"/>
            <w:gridSpan w:val="2"/>
          </w:tcPr>
          <w:p w:rsidR="006C4AAA" w:rsidRPr="00951BFF" w:rsidRDefault="006C4AAA" w:rsidP="006C4AAA">
            <w:pPr>
              <w:spacing w:after="0" w:line="240" w:lineRule="auto"/>
              <w:jc w:val="center"/>
              <w:rPr>
                <w:rFonts w:ascii="Times New Roman" w:hAnsi="Times New Roman" w:cs="Times New Roman"/>
                <w:sz w:val="22"/>
                <w:szCs w:val="22"/>
              </w:rPr>
            </w:pPr>
          </w:p>
        </w:tc>
        <w:tc>
          <w:tcPr>
            <w:tcW w:w="850" w:type="dxa"/>
            <w:gridSpan w:val="2"/>
          </w:tcPr>
          <w:p w:rsidR="006C4AAA" w:rsidRPr="00951BFF" w:rsidRDefault="006C4AAA" w:rsidP="006C4AAA">
            <w:pPr>
              <w:spacing w:after="0" w:line="240" w:lineRule="auto"/>
              <w:jc w:val="center"/>
              <w:rPr>
                <w:rFonts w:ascii="Times New Roman" w:hAnsi="Times New Roman" w:cs="Times New Roman"/>
                <w:sz w:val="22"/>
                <w:szCs w:val="22"/>
              </w:rPr>
            </w:pPr>
          </w:p>
        </w:tc>
        <w:tc>
          <w:tcPr>
            <w:tcW w:w="851" w:type="dxa"/>
            <w:gridSpan w:val="2"/>
          </w:tcPr>
          <w:p w:rsidR="006C4AAA" w:rsidRPr="00951BFF" w:rsidRDefault="006C4AAA" w:rsidP="006C4AAA">
            <w:pPr>
              <w:spacing w:after="0" w:line="240" w:lineRule="auto"/>
              <w:jc w:val="center"/>
              <w:rPr>
                <w:rFonts w:ascii="Times New Roman" w:hAnsi="Times New Roman" w:cs="Times New Roman"/>
                <w:sz w:val="22"/>
                <w:szCs w:val="22"/>
              </w:rPr>
            </w:pPr>
          </w:p>
        </w:tc>
      </w:tr>
      <w:tr w:rsidR="006C4AAA" w:rsidRPr="00951BFF" w:rsidTr="009051A4">
        <w:trPr>
          <w:gridAfter w:val="1"/>
          <w:wAfter w:w="8" w:type="dxa"/>
          <w:jc w:val="center"/>
        </w:trPr>
        <w:tc>
          <w:tcPr>
            <w:tcW w:w="1985" w:type="dxa"/>
            <w:shd w:val="clear" w:color="auto" w:fill="D5DCE4"/>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Русский язык</w:t>
            </w:r>
          </w:p>
        </w:tc>
        <w:tc>
          <w:tcPr>
            <w:tcW w:w="744" w:type="dxa"/>
            <w:shd w:val="clear" w:color="auto" w:fill="D5DCE4"/>
          </w:tcPr>
          <w:p w:rsidR="006C4AAA" w:rsidRPr="00951BFF" w:rsidRDefault="006C4AAA" w:rsidP="006C4AAA">
            <w:pPr>
              <w:spacing w:after="0" w:line="240" w:lineRule="auto"/>
              <w:jc w:val="center"/>
              <w:rPr>
                <w:rFonts w:ascii="Times New Roman" w:hAnsi="Times New Roman" w:cs="Times New Roman"/>
                <w:b/>
                <w:color w:val="C00000"/>
                <w:sz w:val="22"/>
                <w:szCs w:val="22"/>
              </w:rPr>
            </w:pPr>
            <w:r w:rsidRPr="00951BFF">
              <w:rPr>
                <w:rFonts w:ascii="Times New Roman" w:hAnsi="Times New Roman" w:cs="Times New Roman"/>
                <w:b/>
                <w:color w:val="C00000"/>
                <w:sz w:val="22"/>
                <w:szCs w:val="22"/>
              </w:rPr>
              <w:t>70</w:t>
            </w:r>
          </w:p>
        </w:tc>
        <w:tc>
          <w:tcPr>
            <w:tcW w:w="644" w:type="dxa"/>
            <w:shd w:val="clear" w:color="auto" w:fill="D5DCE4"/>
          </w:tcPr>
          <w:p w:rsidR="006C4AAA" w:rsidRPr="00951BFF" w:rsidRDefault="006C4AAA" w:rsidP="006C4AAA">
            <w:pPr>
              <w:spacing w:after="0" w:line="240" w:lineRule="auto"/>
              <w:jc w:val="center"/>
              <w:rPr>
                <w:rFonts w:ascii="Times New Roman" w:hAnsi="Times New Roman" w:cs="Times New Roman"/>
                <w:b/>
                <w:color w:val="C00000"/>
                <w:sz w:val="22"/>
                <w:szCs w:val="22"/>
              </w:rPr>
            </w:pPr>
            <w:r w:rsidRPr="00951BFF">
              <w:rPr>
                <w:rFonts w:ascii="Times New Roman" w:hAnsi="Times New Roman" w:cs="Times New Roman"/>
                <w:b/>
                <w:color w:val="C00000"/>
                <w:sz w:val="22"/>
                <w:szCs w:val="22"/>
              </w:rPr>
              <w:t>1</w:t>
            </w:r>
          </w:p>
          <w:p w:rsidR="006C4AAA" w:rsidRPr="00951BFF" w:rsidRDefault="006C4AAA" w:rsidP="006C4AAA">
            <w:pPr>
              <w:spacing w:after="0" w:line="240" w:lineRule="auto"/>
              <w:jc w:val="center"/>
              <w:rPr>
                <w:rFonts w:ascii="Times New Roman" w:hAnsi="Times New Roman" w:cs="Times New Roman"/>
                <w:b/>
                <w:color w:val="C00000"/>
                <w:sz w:val="22"/>
                <w:szCs w:val="22"/>
              </w:rPr>
            </w:pPr>
            <w:r w:rsidRPr="00951BFF">
              <w:rPr>
                <w:rFonts w:ascii="Times New Roman" w:hAnsi="Times New Roman" w:cs="Times New Roman"/>
                <w:b/>
                <w:color w:val="C00000"/>
                <w:sz w:val="22"/>
                <w:szCs w:val="22"/>
              </w:rPr>
              <w:t>1%</w:t>
            </w:r>
          </w:p>
        </w:tc>
        <w:tc>
          <w:tcPr>
            <w:tcW w:w="709" w:type="dxa"/>
            <w:shd w:val="clear" w:color="auto" w:fill="D5DCE4"/>
          </w:tcPr>
          <w:p w:rsidR="006C4AAA" w:rsidRPr="00951BFF" w:rsidRDefault="006C4AAA" w:rsidP="006C4AAA">
            <w:pPr>
              <w:spacing w:after="0" w:line="240" w:lineRule="auto"/>
              <w:jc w:val="center"/>
              <w:rPr>
                <w:rFonts w:ascii="Times New Roman" w:hAnsi="Times New Roman" w:cs="Times New Roman"/>
                <w:b/>
                <w:color w:val="C00000"/>
                <w:sz w:val="22"/>
                <w:szCs w:val="22"/>
              </w:rPr>
            </w:pPr>
            <w:r w:rsidRPr="00951BFF">
              <w:rPr>
                <w:rFonts w:ascii="Times New Roman" w:hAnsi="Times New Roman" w:cs="Times New Roman"/>
                <w:b/>
                <w:color w:val="C00000"/>
                <w:sz w:val="22"/>
                <w:szCs w:val="22"/>
              </w:rPr>
              <w:t>26</w:t>
            </w:r>
          </w:p>
          <w:p w:rsidR="006C4AAA" w:rsidRPr="00951BFF" w:rsidRDefault="006C4AAA" w:rsidP="006C4AAA">
            <w:pPr>
              <w:spacing w:after="0" w:line="240" w:lineRule="auto"/>
              <w:jc w:val="center"/>
              <w:rPr>
                <w:rFonts w:ascii="Times New Roman" w:hAnsi="Times New Roman" w:cs="Times New Roman"/>
                <w:b/>
                <w:color w:val="C00000"/>
                <w:sz w:val="22"/>
                <w:szCs w:val="22"/>
              </w:rPr>
            </w:pPr>
            <w:r w:rsidRPr="00951BFF">
              <w:rPr>
                <w:rFonts w:ascii="Times New Roman" w:hAnsi="Times New Roman" w:cs="Times New Roman"/>
                <w:b/>
                <w:color w:val="C00000"/>
                <w:sz w:val="22"/>
                <w:szCs w:val="22"/>
              </w:rPr>
              <w:t>37%</w:t>
            </w:r>
          </w:p>
        </w:tc>
        <w:tc>
          <w:tcPr>
            <w:tcW w:w="708" w:type="dxa"/>
            <w:shd w:val="clear" w:color="auto" w:fill="D5DCE4"/>
          </w:tcPr>
          <w:p w:rsidR="006C4AAA" w:rsidRPr="00951BFF" w:rsidRDefault="006C4AAA" w:rsidP="006C4AAA">
            <w:pPr>
              <w:spacing w:after="0" w:line="240" w:lineRule="auto"/>
              <w:jc w:val="center"/>
              <w:rPr>
                <w:rFonts w:ascii="Times New Roman" w:hAnsi="Times New Roman" w:cs="Times New Roman"/>
                <w:b/>
                <w:color w:val="C00000"/>
                <w:sz w:val="22"/>
                <w:szCs w:val="22"/>
              </w:rPr>
            </w:pPr>
            <w:r w:rsidRPr="00951BFF">
              <w:rPr>
                <w:rFonts w:ascii="Times New Roman" w:hAnsi="Times New Roman" w:cs="Times New Roman"/>
                <w:b/>
                <w:color w:val="C00000"/>
                <w:sz w:val="22"/>
                <w:szCs w:val="22"/>
              </w:rPr>
              <w:t>43</w:t>
            </w:r>
          </w:p>
          <w:p w:rsidR="006C4AAA" w:rsidRPr="00951BFF" w:rsidRDefault="006C4AAA" w:rsidP="006C4AAA">
            <w:pPr>
              <w:spacing w:after="0" w:line="240" w:lineRule="auto"/>
              <w:jc w:val="center"/>
              <w:rPr>
                <w:rFonts w:ascii="Times New Roman" w:hAnsi="Times New Roman" w:cs="Times New Roman"/>
                <w:b/>
                <w:color w:val="C00000"/>
                <w:sz w:val="22"/>
                <w:szCs w:val="22"/>
              </w:rPr>
            </w:pPr>
            <w:r w:rsidRPr="00951BFF">
              <w:rPr>
                <w:rFonts w:ascii="Times New Roman" w:hAnsi="Times New Roman" w:cs="Times New Roman"/>
                <w:b/>
                <w:color w:val="C00000"/>
                <w:sz w:val="22"/>
                <w:szCs w:val="22"/>
              </w:rPr>
              <w:t>61%</w:t>
            </w:r>
          </w:p>
        </w:tc>
        <w:tc>
          <w:tcPr>
            <w:tcW w:w="916" w:type="dxa"/>
            <w:shd w:val="clear" w:color="auto" w:fill="D5DCE4"/>
          </w:tcPr>
          <w:p w:rsidR="006C4AAA" w:rsidRPr="00951BFF" w:rsidRDefault="006C4AAA" w:rsidP="006C4AAA">
            <w:pPr>
              <w:spacing w:after="0" w:line="240" w:lineRule="auto"/>
              <w:jc w:val="center"/>
              <w:rPr>
                <w:rFonts w:ascii="Times New Roman" w:hAnsi="Times New Roman" w:cs="Times New Roman"/>
                <w:b/>
                <w:color w:val="C00000"/>
                <w:sz w:val="22"/>
                <w:szCs w:val="22"/>
              </w:rPr>
            </w:pPr>
            <w:r w:rsidRPr="00951BFF">
              <w:rPr>
                <w:rFonts w:ascii="Times New Roman" w:hAnsi="Times New Roman" w:cs="Times New Roman"/>
                <w:b/>
                <w:color w:val="C00000"/>
                <w:sz w:val="22"/>
                <w:szCs w:val="22"/>
              </w:rPr>
              <w:t>61%</w:t>
            </w:r>
          </w:p>
        </w:tc>
        <w:tc>
          <w:tcPr>
            <w:tcW w:w="644" w:type="dxa"/>
            <w:shd w:val="clear" w:color="auto" w:fill="D5DCE4"/>
          </w:tcPr>
          <w:p w:rsidR="006C4AAA" w:rsidRPr="00951BFF" w:rsidRDefault="006C4AAA" w:rsidP="006C4AAA">
            <w:pPr>
              <w:spacing w:after="0" w:line="240" w:lineRule="auto"/>
              <w:jc w:val="center"/>
              <w:rPr>
                <w:rFonts w:ascii="Times New Roman" w:hAnsi="Times New Roman" w:cs="Times New Roman"/>
                <w:b/>
                <w:color w:val="C00000"/>
                <w:sz w:val="22"/>
                <w:szCs w:val="22"/>
              </w:rPr>
            </w:pPr>
            <w:r w:rsidRPr="00951BFF">
              <w:rPr>
                <w:rFonts w:ascii="Times New Roman" w:hAnsi="Times New Roman" w:cs="Times New Roman"/>
                <w:b/>
                <w:color w:val="0070C0"/>
                <w:sz w:val="22"/>
                <w:szCs w:val="22"/>
              </w:rPr>
              <w:t>55.8%</w:t>
            </w:r>
          </w:p>
        </w:tc>
        <w:tc>
          <w:tcPr>
            <w:tcW w:w="774" w:type="dxa"/>
            <w:shd w:val="clear" w:color="auto" w:fill="D5DCE4"/>
          </w:tcPr>
          <w:p w:rsidR="006C4AAA" w:rsidRPr="00951BFF" w:rsidRDefault="006C4AAA" w:rsidP="006C4AAA">
            <w:pPr>
              <w:spacing w:after="0" w:line="240" w:lineRule="auto"/>
              <w:jc w:val="center"/>
              <w:rPr>
                <w:rFonts w:ascii="Times New Roman" w:hAnsi="Times New Roman" w:cs="Times New Roman"/>
                <w:b/>
                <w:color w:val="C00000"/>
                <w:sz w:val="22"/>
                <w:szCs w:val="22"/>
              </w:rPr>
            </w:pPr>
            <w:r w:rsidRPr="00951BFF">
              <w:rPr>
                <w:rFonts w:ascii="Times New Roman" w:hAnsi="Times New Roman" w:cs="Times New Roman"/>
                <w:b/>
                <w:color w:val="C00000"/>
                <w:sz w:val="22"/>
                <w:szCs w:val="22"/>
              </w:rPr>
              <w:t>99%</w:t>
            </w:r>
          </w:p>
        </w:tc>
        <w:tc>
          <w:tcPr>
            <w:tcW w:w="745" w:type="dxa"/>
            <w:shd w:val="clear" w:color="auto" w:fill="D5DCE4"/>
          </w:tcPr>
          <w:p w:rsidR="006C4AAA" w:rsidRPr="00951BFF" w:rsidRDefault="006C4AAA" w:rsidP="006C4AAA">
            <w:pPr>
              <w:spacing w:after="0" w:line="240" w:lineRule="auto"/>
              <w:jc w:val="center"/>
              <w:rPr>
                <w:rFonts w:ascii="Times New Roman" w:hAnsi="Times New Roman" w:cs="Times New Roman"/>
                <w:b/>
                <w:color w:val="C00000"/>
                <w:sz w:val="22"/>
                <w:szCs w:val="22"/>
              </w:rPr>
            </w:pPr>
            <w:r w:rsidRPr="00951BFF">
              <w:rPr>
                <w:rFonts w:ascii="Times New Roman" w:hAnsi="Times New Roman" w:cs="Times New Roman"/>
                <w:b/>
                <w:color w:val="0070C0"/>
                <w:sz w:val="22"/>
                <w:szCs w:val="22"/>
              </w:rPr>
              <w:t>98%</w:t>
            </w:r>
          </w:p>
        </w:tc>
        <w:tc>
          <w:tcPr>
            <w:tcW w:w="850" w:type="dxa"/>
            <w:gridSpan w:val="2"/>
            <w:shd w:val="clear" w:color="auto" w:fill="D5DCE4"/>
          </w:tcPr>
          <w:p w:rsidR="006C4AAA" w:rsidRPr="00951BFF" w:rsidRDefault="006C4AAA" w:rsidP="006C4AAA">
            <w:pPr>
              <w:spacing w:after="0" w:line="240" w:lineRule="auto"/>
              <w:jc w:val="center"/>
              <w:rPr>
                <w:rFonts w:ascii="Times New Roman" w:hAnsi="Times New Roman" w:cs="Times New Roman"/>
                <w:b/>
                <w:color w:val="C00000"/>
                <w:sz w:val="22"/>
                <w:szCs w:val="22"/>
              </w:rPr>
            </w:pPr>
            <w:r w:rsidRPr="00951BFF">
              <w:rPr>
                <w:rFonts w:ascii="Times New Roman" w:hAnsi="Times New Roman" w:cs="Times New Roman"/>
                <w:b/>
                <w:color w:val="C00000"/>
                <w:sz w:val="22"/>
                <w:szCs w:val="22"/>
              </w:rPr>
              <w:t>40</w:t>
            </w:r>
          </w:p>
          <w:p w:rsidR="006C4AAA" w:rsidRPr="00951BFF" w:rsidRDefault="006C4AAA" w:rsidP="006C4AAA">
            <w:pPr>
              <w:spacing w:after="0" w:line="240" w:lineRule="auto"/>
              <w:jc w:val="center"/>
              <w:rPr>
                <w:rFonts w:ascii="Times New Roman" w:hAnsi="Times New Roman" w:cs="Times New Roman"/>
                <w:b/>
                <w:color w:val="C00000"/>
                <w:sz w:val="22"/>
                <w:szCs w:val="22"/>
              </w:rPr>
            </w:pPr>
            <w:r w:rsidRPr="00951BFF">
              <w:rPr>
                <w:rFonts w:ascii="Times New Roman" w:hAnsi="Times New Roman" w:cs="Times New Roman"/>
                <w:b/>
                <w:color w:val="C00000"/>
                <w:sz w:val="22"/>
                <w:szCs w:val="22"/>
              </w:rPr>
              <w:t>57%</w:t>
            </w:r>
          </w:p>
        </w:tc>
        <w:tc>
          <w:tcPr>
            <w:tcW w:w="850" w:type="dxa"/>
            <w:gridSpan w:val="2"/>
            <w:shd w:val="clear" w:color="auto" w:fill="D5DCE4"/>
          </w:tcPr>
          <w:p w:rsidR="006C4AAA" w:rsidRPr="00951BFF" w:rsidRDefault="006C4AAA" w:rsidP="006C4AAA">
            <w:pPr>
              <w:spacing w:after="0" w:line="240" w:lineRule="auto"/>
              <w:jc w:val="center"/>
              <w:rPr>
                <w:rFonts w:ascii="Times New Roman" w:hAnsi="Times New Roman" w:cs="Times New Roman"/>
                <w:b/>
                <w:color w:val="C00000"/>
                <w:sz w:val="22"/>
                <w:szCs w:val="22"/>
              </w:rPr>
            </w:pPr>
            <w:r w:rsidRPr="00951BFF">
              <w:rPr>
                <w:rFonts w:ascii="Times New Roman" w:hAnsi="Times New Roman" w:cs="Times New Roman"/>
                <w:b/>
                <w:color w:val="C00000"/>
                <w:sz w:val="22"/>
                <w:szCs w:val="22"/>
              </w:rPr>
              <w:t>23</w:t>
            </w:r>
          </w:p>
          <w:p w:rsidR="006C4AAA" w:rsidRPr="00951BFF" w:rsidRDefault="006C4AAA" w:rsidP="006C4AAA">
            <w:pPr>
              <w:spacing w:after="0" w:line="240" w:lineRule="auto"/>
              <w:jc w:val="center"/>
              <w:rPr>
                <w:rFonts w:ascii="Times New Roman" w:hAnsi="Times New Roman" w:cs="Times New Roman"/>
                <w:b/>
                <w:color w:val="C00000"/>
                <w:sz w:val="22"/>
                <w:szCs w:val="22"/>
              </w:rPr>
            </w:pPr>
            <w:r w:rsidRPr="00951BFF">
              <w:rPr>
                <w:rFonts w:ascii="Times New Roman" w:hAnsi="Times New Roman" w:cs="Times New Roman"/>
                <w:b/>
                <w:color w:val="C00000"/>
                <w:sz w:val="22"/>
                <w:szCs w:val="22"/>
              </w:rPr>
              <w:t>33%</w:t>
            </w:r>
          </w:p>
        </w:tc>
        <w:tc>
          <w:tcPr>
            <w:tcW w:w="851" w:type="dxa"/>
            <w:gridSpan w:val="2"/>
            <w:shd w:val="clear" w:color="auto" w:fill="D5DCE4"/>
          </w:tcPr>
          <w:p w:rsidR="006C4AAA" w:rsidRPr="00951BFF" w:rsidRDefault="006C4AAA" w:rsidP="006C4AAA">
            <w:pPr>
              <w:spacing w:after="0" w:line="240" w:lineRule="auto"/>
              <w:jc w:val="center"/>
              <w:rPr>
                <w:rFonts w:ascii="Times New Roman" w:hAnsi="Times New Roman" w:cs="Times New Roman"/>
                <w:b/>
                <w:color w:val="C00000"/>
                <w:sz w:val="22"/>
                <w:szCs w:val="22"/>
              </w:rPr>
            </w:pPr>
            <w:r w:rsidRPr="00951BFF">
              <w:rPr>
                <w:rFonts w:ascii="Times New Roman" w:hAnsi="Times New Roman" w:cs="Times New Roman"/>
                <w:b/>
                <w:color w:val="C00000"/>
                <w:sz w:val="22"/>
                <w:szCs w:val="22"/>
              </w:rPr>
              <w:t>7</w:t>
            </w:r>
          </w:p>
          <w:p w:rsidR="006C4AAA" w:rsidRPr="00951BFF" w:rsidRDefault="006C4AAA" w:rsidP="006C4AAA">
            <w:pPr>
              <w:spacing w:after="0" w:line="240" w:lineRule="auto"/>
              <w:jc w:val="center"/>
              <w:rPr>
                <w:rFonts w:ascii="Times New Roman" w:hAnsi="Times New Roman" w:cs="Times New Roman"/>
                <w:b/>
                <w:color w:val="C00000"/>
                <w:sz w:val="22"/>
                <w:szCs w:val="22"/>
              </w:rPr>
            </w:pPr>
            <w:r w:rsidRPr="00951BFF">
              <w:rPr>
                <w:rFonts w:ascii="Times New Roman" w:hAnsi="Times New Roman" w:cs="Times New Roman"/>
                <w:b/>
                <w:color w:val="C00000"/>
                <w:sz w:val="22"/>
                <w:szCs w:val="22"/>
              </w:rPr>
              <w:t>10%</w:t>
            </w:r>
          </w:p>
        </w:tc>
      </w:tr>
      <w:tr w:rsidR="006C4AAA" w:rsidRPr="00951BFF" w:rsidTr="009051A4">
        <w:trPr>
          <w:gridAfter w:val="1"/>
          <w:wAfter w:w="8" w:type="dxa"/>
          <w:jc w:val="center"/>
        </w:trPr>
        <w:tc>
          <w:tcPr>
            <w:tcW w:w="1985"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9а</w:t>
            </w:r>
          </w:p>
          <w:p w:rsidR="006C4AAA" w:rsidRPr="00951BFF" w:rsidRDefault="006C4AAA" w:rsidP="006C4AAA">
            <w:pPr>
              <w:spacing w:after="0" w:line="240" w:lineRule="auto"/>
              <w:rPr>
                <w:rFonts w:ascii="Times New Roman" w:hAnsi="Times New Roman" w:cs="Times New Roman"/>
                <w:sz w:val="22"/>
                <w:szCs w:val="22"/>
              </w:rPr>
            </w:pPr>
            <w:r w:rsidRPr="00951BFF">
              <w:rPr>
                <w:rFonts w:ascii="Times New Roman" w:hAnsi="Times New Roman" w:cs="Times New Roman"/>
                <w:sz w:val="22"/>
                <w:szCs w:val="22"/>
              </w:rPr>
              <w:t>Голубкина И. А.</w:t>
            </w:r>
          </w:p>
        </w:tc>
        <w:tc>
          <w:tcPr>
            <w:tcW w:w="744"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20</w:t>
            </w:r>
          </w:p>
        </w:tc>
        <w:tc>
          <w:tcPr>
            <w:tcW w:w="644"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1</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5%</w:t>
            </w:r>
          </w:p>
        </w:tc>
        <w:tc>
          <w:tcPr>
            <w:tcW w:w="709"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8</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40%</w:t>
            </w:r>
          </w:p>
        </w:tc>
        <w:tc>
          <w:tcPr>
            <w:tcW w:w="708"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11</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55%</w:t>
            </w:r>
          </w:p>
        </w:tc>
        <w:tc>
          <w:tcPr>
            <w:tcW w:w="916"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55%</w:t>
            </w:r>
          </w:p>
        </w:tc>
        <w:tc>
          <w:tcPr>
            <w:tcW w:w="644" w:type="dxa"/>
            <w:shd w:val="clear" w:color="auto" w:fill="FFFFFF"/>
          </w:tcPr>
          <w:p w:rsidR="006C4AAA" w:rsidRPr="00951BFF" w:rsidRDefault="006C4AAA" w:rsidP="006C4AAA">
            <w:pPr>
              <w:spacing w:after="0" w:line="240" w:lineRule="auto"/>
              <w:jc w:val="center"/>
              <w:rPr>
                <w:rFonts w:ascii="Times New Roman" w:hAnsi="Times New Roman" w:cs="Times New Roman"/>
                <w:b/>
                <w:sz w:val="22"/>
                <w:szCs w:val="22"/>
              </w:rPr>
            </w:pPr>
          </w:p>
        </w:tc>
        <w:tc>
          <w:tcPr>
            <w:tcW w:w="774"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95%</w:t>
            </w:r>
          </w:p>
        </w:tc>
        <w:tc>
          <w:tcPr>
            <w:tcW w:w="745" w:type="dxa"/>
            <w:shd w:val="clear" w:color="auto" w:fill="auto"/>
          </w:tcPr>
          <w:p w:rsidR="006C4AAA" w:rsidRPr="00951BFF" w:rsidRDefault="006C4AAA" w:rsidP="006C4AAA">
            <w:pPr>
              <w:spacing w:after="0" w:line="240" w:lineRule="auto"/>
              <w:jc w:val="center"/>
              <w:rPr>
                <w:rFonts w:ascii="Times New Roman" w:hAnsi="Times New Roman" w:cs="Times New Roman"/>
                <w:b/>
                <w:sz w:val="22"/>
                <w:szCs w:val="22"/>
              </w:rPr>
            </w:pPr>
          </w:p>
        </w:tc>
        <w:tc>
          <w:tcPr>
            <w:tcW w:w="850"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7</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35%</w:t>
            </w:r>
          </w:p>
        </w:tc>
        <w:tc>
          <w:tcPr>
            <w:tcW w:w="850"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7</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35%</w:t>
            </w:r>
          </w:p>
        </w:tc>
        <w:tc>
          <w:tcPr>
            <w:tcW w:w="851"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6</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30%</w:t>
            </w:r>
          </w:p>
        </w:tc>
      </w:tr>
      <w:tr w:rsidR="006C4AAA" w:rsidRPr="00951BFF" w:rsidTr="009051A4">
        <w:trPr>
          <w:gridAfter w:val="1"/>
          <w:wAfter w:w="8" w:type="dxa"/>
          <w:jc w:val="center"/>
        </w:trPr>
        <w:tc>
          <w:tcPr>
            <w:tcW w:w="1985"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9б</w:t>
            </w:r>
          </w:p>
          <w:p w:rsidR="006C4AAA" w:rsidRPr="00951BFF" w:rsidRDefault="006C4AAA" w:rsidP="006C4AAA">
            <w:pPr>
              <w:spacing w:after="0" w:line="240" w:lineRule="auto"/>
              <w:rPr>
                <w:rFonts w:ascii="Times New Roman" w:hAnsi="Times New Roman" w:cs="Times New Roman"/>
                <w:sz w:val="22"/>
                <w:szCs w:val="22"/>
              </w:rPr>
            </w:pPr>
            <w:r w:rsidRPr="00951BFF">
              <w:rPr>
                <w:rFonts w:ascii="Times New Roman" w:hAnsi="Times New Roman" w:cs="Times New Roman"/>
                <w:sz w:val="22"/>
                <w:szCs w:val="22"/>
              </w:rPr>
              <w:t>Вертелецкая Е.Б.</w:t>
            </w:r>
          </w:p>
        </w:tc>
        <w:tc>
          <w:tcPr>
            <w:tcW w:w="744"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15</w:t>
            </w:r>
          </w:p>
        </w:tc>
        <w:tc>
          <w:tcPr>
            <w:tcW w:w="644"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0</w:t>
            </w:r>
          </w:p>
        </w:tc>
        <w:tc>
          <w:tcPr>
            <w:tcW w:w="709"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3</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20%</w:t>
            </w:r>
          </w:p>
        </w:tc>
        <w:tc>
          <w:tcPr>
            <w:tcW w:w="708"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12</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80%</w:t>
            </w:r>
          </w:p>
        </w:tc>
        <w:tc>
          <w:tcPr>
            <w:tcW w:w="916"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80%</w:t>
            </w:r>
          </w:p>
        </w:tc>
        <w:tc>
          <w:tcPr>
            <w:tcW w:w="644" w:type="dxa"/>
            <w:shd w:val="clear" w:color="auto" w:fill="FFFFFF"/>
          </w:tcPr>
          <w:p w:rsidR="006C4AAA" w:rsidRPr="00951BFF" w:rsidRDefault="006C4AAA" w:rsidP="006C4AAA">
            <w:pPr>
              <w:spacing w:after="0" w:line="240" w:lineRule="auto"/>
              <w:jc w:val="center"/>
              <w:rPr>
                <w:rFonts w:ascii="Times New Roman" w:hAnsi="Times New Roman" w:cs="Times New Roman"/>
                <w:b/>
                <w:sz w:val="22"/>
                <w:szCs w:val="22"/>
              </w:rPr>
            </w:pPr>
          </w:p>
        </w:tc>
        <w:tc>
          <w:tcPr>
            <w:tcW w:w="774"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100%</w:t>
            </w:r>
          </w:p>
        </w:tc>
        <w:tc>
          <w:tcPr>
            <w:tcW w:w="745" w:type="dxa"/>
            <w:shd w:val="clear" w:color="auto" w:fill="auto"/>
          </w:tcPr>
          <w:p w:rsidR="006C4AAA" w:rsidRPr="00951BFF" w:rsidRDefault="006C4AAA" w:rsidP="006C4AAA">
            <w:pPr>
              <w:spacing w:after="0" w:line="240" w:lineRule="auto"/>
              <w:jc w:val="center"/>
              <w:rPr>
                <w:rFonts w:ascii="Times New Roman" w:hAnsi="Times New Roman" w:cs="Times New Roman"/>
                <w:b/>
                <w:sz w:val="22"/>
                <w:szCs w:val="22"/>
              </w:rPr>
            </w:pPr>
          </w:p>
        </w:tc>
        <w:tc>
          <w:tcPr>
            <w:tcW w:w="850"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7</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47%</w:t>
            </w:r>
          </w:p>
        </w:tc>
        <w:tc>
          <w:tcPr>
            <w:tcW w:w="850"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8</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53%</w:t>
            </w:r>
          </w:p>
        </w:tc>
        <w:tc>
          <w:tcPr>
            <w:tcW w:w="851"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0</w:t>
            </w:r>
          </w:p>
        </w:tc>
      </w:tr>
      <w:tr w:rsidR="006C4AAA" w:rsidRPr="00951BFF" w:rsidTr="009051A4">
        <w:trPr>
          <w:gridAfter w:val="1"/>
          <w:wAfter w:w="8" w:type="dxa"/>
          <w:jc w:val="center"/>
        </w:trPr>
        <w:tc>
          <w:tcPr>
            <w:tcW w:w="1985"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9в</w:t>
            </w:r>
          </w:p>
          <w:p w:rsidR="006C4AAA" w:rsidRPr="00951BFF" w:rsidRDefault="006C4AAA" w:rsidP="006C4AAA">
            <w:pPr>
              <w:spacing w:after="0" w:line="240" w:lineRule="auto"/>
              <w:rPr>
                <w:rFonts w:ascii="Times New Roman" w:hAnsi="Times New Roman" w:cs="Times New Roman"/>
                <w:sz w:val="22"/>
                <w:szCs w:val="22"/>
              </w:rPr>
            </w:pPr>
            <w:r w:rsidRPr="00951BFF">
              <w:rPr>
                <w:rFonts w:ascii="Times New Roman" w:hAnsi="Times New Roman" w:cs="Times New Roman"/>
                <w:sz w:val="22"/>
                <w:szCs w:val="22"/>
              </w:rPr>
              <w:t>Погребная Н.И.</w:t>
            </w:r>
          </w:p>
        </w:tc>
        <w:tc>
          <w:tcPr>
            <w:tcW w:w="744"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22</w:t>
            </w:r>
          </w:p>
        </w:tc>
        <w:tc>
          <w:tcPr>
            <w:tcW w:w="644"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0</w:t>
            </w:r>
          </w:p>
        </w:tc>
        <w:tc>
          <w:tcPr>
            <w:tcW w:w="709"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9</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41%</w:t>
            </w:r>
          </w:p>
        </w:tc>
        <w:tc>
          <w:tcPr>
            <w:tcW w:w="708"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13</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59%</w:t>
            </w:r>
          </w:p>
        </w:tc>
        <w:tc>
          <w:tcPr>
            <w:tcW w:w="916"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59%</w:t>
            </w:r>
          </w:p>
        </w:tc>
        <w:tc>
          <w:tcPr>
            <w:tcW w:w="644" w:type="dxa"/>
            <w:shd w:val="clear" w:color="auto" w:fill="FFFFFF"/>
          </w:tcPr>
          <w:p w:rsidR="006C4AAA" w:rsidRPr="00951BFF" w:rsidRDefault="006C4AAA" w:rsidP="006C4AAA">
            <w:pPr>
              <w:spacing w:after="0" w:line="240" w:lineRule="auto"/>
              <w:jc w:val="center"/>
              <w:rPr>
                <w:rFonts w:ascii="Times New Roman" w:hAnsi="Times New Roman" w:cs="Times New Roman"/>
                <w:b/>
                <w:sz w:val="22"/>
                <w:szCs w:val="22"/>
              </w:rPr>
            </w:pPr>
          </w:p>
        </w:tc>
        <w:tc>
          <w:tcPr>
            <w:tcW w:w="774"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100%</w:t>
            </w:r>
          </w:p>
        </w:tc>
        <w:tc>
          <w:tcPr>
            <w:tcW w:w="745" w:type="dxa"/>
            <w:shd w:val="clear" w:color="auto" w:fill="auto"/>
          </w:tcPr>
          <w:p w:rsidR="006C4AAA" w:rsidRPr="00951BFF" w:rsidRDefault="006C4AAA" w:rsidP="006C4AAA">
            <w:pPr>
              <w:spacing w:after="0" w:line="240" w:lineRule="auto"/>
              <w:jc w:val="center"/>
              <w:rPr>
                <w:rFonts w:ascii="Times New Roman" w:hAnsi="Times New Roman" w:cs="Times New Roman"/>
                <w:b/>
                <w:sz w:val="22"/>
                <w:szCs w:val="22"/>
              </w:rPr>
            </w:pPr>
          </w:p>
        </w:tc>
        <w:tc>
          <w:tcPr>
            <w:tcW w:w="850"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16</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73%</w:t>
            </w:r>
          </w:p>
        </w:tc>
        <w:tc>
          <w:tcPr>
            <w:tcW w:w="850"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6</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27%</w:t>
            </w:r>
          </w:p>
        </w:tc>
        <w:tc>
          <w:tcPr>
            <w:tcW w:w="851"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0</w:t>
            </w:r>
          </w:p>
        </w:tc>
      </w:tr>
      <w:tr w:rsidR="006C4AAA" w:rsidRPr="00951BFF" w:rsidTr="009051A4">
        <w:trPr>
          <w:gridAfter w:val="1"/>
          <w:wAfter w:w="8" w:type="dxa"/>
          <w:jc w:val="center"/>
        </w:trPr>
        <w:tc>
          <w:tcPr>
            <w:tcW w:w="1985"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9г</w:t>
            </w:r>
          </w:p>
          <w:p w:rsidR="006C4AAA" w:rsidRPr="00951BFF" w:rsidRDefault="006C4AAA" w:rsidP="006C4AAA">
            <w:pPr>
              <w:spacing w:after="0" w:line="240" w:lineRule="auto"/>
              <w:rPr>
                <w:rFonts w:ascii="Times New Roman" w:hAnsi="Times New Roman" w:cs="Times New Roman"/>
                <w:sz w:val="22"/>
                <w:szCs w:val="22"/>
              </w:rPr>
            </w:pPr>
            <w:r w:rsidRPr="00951BFF">
              <w:rPr>
                <w:rFonts w:ascii="Times New Roman" w:hAnsi="Times New Roman" w:cs="Times New Roman"/>
                <w:sz w:val="22"/>
                <w:szCs w:val="22"/>
              </w:rPr>
              <w:t>Погребная Н.И.</w:t>
            </w:r>
          </w:p>
        </w:tc>
        <w:tc>
          <w:tcPr>
            <w:tcW w:w="744"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12</w:t>
            </w:r>
          </w:p>
        </w:tc>
        <w:tc>
          <w:tcPr>
            <w:tcW w:w="644"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0</w:t>
            </w:r>
          </w:p>
        </w:tc>
        <w:tc>
          <w:tcPr>
            <w:tcW w:w="709"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6</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50%</w:t>
            </w:r>
          </w:p>
        </w:tc>
        <w:tc>
          <w:tcPr>
            <w:tcW w:w="708"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6</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50%</w:t>
            </w:r>
          </w:p>
        </w:tc>
        <w:tc>
          <w:tcPr>
            <w:tcW w:w="916"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50%</w:t>
            </w:r>
          </w:p>
        </w:tc>
        <w:tc>
          <w:tcPr>
            <w:tcW w:w="644" w:type="dxa"/>
            <w:shd w:val="clear" w:color="auto" w:fill="FFFFFF"/>
          </w:tcPr>
          <w:p w:rsidR="006C4AAA" w:rsidRPr="00951BFF" w:rsidRDefault="006C4AAA" w:rsidP="006C4AAA">
            <w:pPr>
              <w:spacing w:after="0" w:line="240" w:lineRule="auto"/>
              <w:jc w:val="center"/>
              <w:rPr>
                <w:rFonts w:ascii="Times New Roman" w:hAnsi="Times New Roman" w:cs="Times New Roman"/>
                <w:b/>
                <w:sz w:val="22"/>
                <w:szCs w:val="22"/>
              </w:rPr>
            </w:pPr>
          </w:p>
        </w:tc>
        <w:tc>
          <w:tcPr>
            <w:tcW w:w="774"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100%</w:t>
            </w:r>
          </w:p>
        </w:tc>
        <w:tc>
          <w:tcPr>
            <w:tcW w:w="745" w:type="dxa"/>
            <w:shd w:val="clear" w:color="auto" w:fill="auto"/>
          </w:tcPr>
          <w:p w:rsidR="006C4AAA" w:rsidRPr="00951BFF" w:rsidRDefault="006C4AAA" w:rsidP="006C4AAA">
            <w:pPr>
              <w:spacing w:after="0" w:line="240" w:lineRule="auto"/>
              <w:jc w:val="center"/>
              <w:rPr>
                <w:rFonts w:ascii="Times New Roman" w:hAnsi="Times New Roman" w:cs="Times New Roman"/>
                <w:b/>
                <w:sz w:val="22"/>
                <w:szCs w:val="22"/>
              </w:rPr>
            </w:pPr>
          </w:p>
        </w:tc>
        <w:tc>
          <w:tcPr>
            <w:tcW w:w="850"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9</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75%</w:t>
            </w:r>
          </w:p>
        </w:tc>
        <w:tc>
          <w:tcPr>
            <w:tcW w:w="850"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2</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17%</w:t>
            </w:r>
          </w:p>
        </w:tc>
        <w:tc>
          <w:tcPr>
            <w:tcW w:w="851"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1</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8%</w:t>
            </w:r>
          </w:p>
          <w:p w:rsidR="006C4AAA" w:rsidRPr="00951BFF" w:rsidRDefault="006C4AAA" w:rsidP="006C4AAA">
            <w:pPr>
              <w:spacing w:after="0" w:line="240" w:lineRule="auto"/>
              <w:jc w:val="center"/>
              <w:rPr>
                <w:rFonts w:ascii="Times New Roman" w:hAnsi="Times New Roman" w:cs="Times New Roman"/>
                <w:sz w:val="22"/>
                <w:szCs w:val="22"/>
              </w:rPr>
            </w:pPr>
          </w:p>
        </w:tc>
      </w:tr>
      <w:tr w:rsidR="006C4AAA" w:rsidRPr="00951BFF" w:rsidTr="009051A4">
        <w:trPr>
          <w:gridAfter w:val="1"/>
          <w:wAfter w:w="8" w:type="dxa"/>
          <w:jc w:val="center"/>
        </w:trPr>
        <w:tc>
          <w:tcPr>
            <w:tcW w:w="1985" w:type="dxa"/>
          </w:tcPr>
          <w:p w:rsidR="006C4AAA" w:rsidRPr="00951BFF" w:rsidRDefault="009051A4"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1</w:t>
            </w:r>
            <w:r w:rsidR="00C75402" w:rsidRPr="00951BFF">
              <w:rPr>
                <w:rFonts w:ascii="Times New Roman" w:hAnsi="Times New Roman" w:cs="Times New Roman"/>
                <w:sz w:val="22"/>
                <w:szCs w:val="22"/>
              </w:rPr>
              <w:t>ч.</w:t>
            </w:r>
            <w:r w:rsidRPr="00951BFF">
              <w:rPr>
                <w:rFonts w:ascii="Times New Roman" w:hAnsi="Times New Roman" w:cs="Times New Roman"/>
                <w:sz w:val="22"/>
                <w:szCs w:val="22"/>
              </w:rPr>
              <w:t xml:space="preserve"> </w:t>
            </w:r>
            <w:r w:rsidR="006C4AAA" w:rsidRPr="00951BFF">
              <w:rPr>
                <w:rFonts w:ascii="Times New Roman" w:hAnsi="Times New Roman" w:cs="Times New Roman"/>
                <w:sz w:val="22"/>
                <w:szCs w:val="22"/>
              </w:rPr>
              <w:t xml:space="preserve"> (сем</w:t>
            </w:r>
            <w:r w:rsidR="00EB5029" w:rsidRPr="00951BFF">
              <w:rPr>
                <w:rFonts w:ascii="Times New Roman" w:hAnsi="Times New Roman" w:cs="Times New Roman"/>
                <w:sz w:val="22"/>
                <w:szCs w:val="22"/>
              </w:rPr>
              <w:t>ейное</w:t>
            </w:r>
            <w:r w:rsidR="006C4AAA" w:rsidRPr="00951BFF">
              <w:rPr>
                <w:rFonts w:ascii="Times New Roman" w:hAnsi="Times New Roman" w:cs="Times New Roman"/>
                <w:sz w:val="22"/>
                <w:szCs w:val="22"/>
              </w:rPr>
              <w:t xml:space="preserve"> об</w:t>
            </w:r>
            <w:r w:rsidR="00C75402" w:rsidRPr="00951BFF">
              <w:rPr>
                <w:rFonts w:ascii="Times New Roman" w:hAnsi="Times New Roman" w:cs="Times New Roman"/>
                <w:sz w:val="22"/>
                <w:szCs w:val="22"/>
              </w:rPr>
              <w:t>.</w:t>
            </w:r>
            <w:r w:rsidR="006C4AAA" w:rsidRPr="00951BFF">
              <w:rPr>
                <w:rFonts w:ascii="Times New Roman" w:hAnsi="Times New Roman" w:cs="Times New Roman"/>
                <w:sz w:val="22"/>
                <w:szCs w:val="22"/>
              </w:rPr>
              <w:t>)</w:t>
            </w:r>
          </w:p>
        </w:tc>
        <w:tc>
          <w:tcPr>
            <w:tcW w:w="744"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1</w:t>
            </w:r>
          </w:p>
        </w:tc>
        <w:tc>
          <w:tcPr>
            <w:tcW w:w="644"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0</w:t>
            </w:r>
          </w:p>
        </w:tc>
        <w:tc>
          <w:tcPr>
            <w:tcW w:w="709"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0</w:t>
            </w:r>
          </w:p>
        </w:tc>
        <w:tc>
          <w:tcPr>
            <w:tcW w:w="708"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1</w:t>
            </w:r>
          </w:p>
        </w:tc>
        <w:tc>
          <w:tcPr>
            <w:tcW w:w="916"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100%</w:t>
            </w:r>
          </w:p>
        </w:tc>
        <w:tc>
          <w:tcPr>
            <w:tcW w:w="644" w:type="dxa"/>
            <w:shd w:val="clear" w:color="auto" w:fill="FFFFFF"/>
          </w:tcPr>
          <w:p w:rsidR="006C4AAA" w:rsidRPr="00951BFF" w:rsidRDefault="006C4AAA" w:rsidP="006C4AAA">
            <w:pPr>
              <w:spacing w:after="0" w:line="240" w:lineRule="auto"/>
              <w:jc w:val="center"/>
              <w:rPr>
                <w:rFonts w:ascii="Times New Roman" w:hAnsi="Times New Roman" w:cs="Times New Roman"/>
                <w:b/>
                <w:sz w:val="22"/>
                <w:szCs w:val="22"/>
              </w:rPr>
            </w:pPr>
          </w:p>
        </w:tc>
        <w:tc>
          <w:tcPr>
            <w:tcW w:w="774"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100%</w:t>
            </w:r>
          </w:p>
        </w:tc>
        <w:tc>
          <w:tcPr>
            <w:tcW w:w="745" w:type="dxa"/>
            <w:shd w:val="clear" w:color="auto" w:fill="auto"/>
          </w:tcPr>
          <w:p w:rsidR="006C4AAA" w:rsidRPr="00951BFF" w:rsidRDefault="006C4AAA" w:rsidP="006C4AAA">
            <w:pPr>
              <w:spacing w:after="0" w:line="240" w:lineRule="auto"/>
              <w:jc w:val="center"/>
              <w:rPr>
                <w:rFonts w:ascii="Times New Roman" w:hAnsi="Times New Roman" w:cs="Times New Roman"/>
                <w:b/>
                <w:sz w:val="22"/>
                <w:szCs w:val="22"/>
              </w:rPr>
            </w:pPr>
          </w:p>
        </w:tc>
        <w:tc>
          <w:tcPr>
            <w:tcW w:w="850"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1</w:t>
            </w:r>
          </w:p>
        </w:tc>
        <w:tc>
          <w:tcPr>
            <w:tcW w:w="850"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0</w:t>
            </w:r>
          </w:p>
        </w:tc>
        <w:tc>
          <w:tcPr>
            <w:tcW w:w="851"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0</w:t>
            </w:r>
          </w:p>
        </w:tc>
      </w:tr>
      <w:tr w:rsidR="006C4AAA" w:rsidRPr="00951BFF" w:rsidTr="00375B8A">
        <w:trPr>
          <w:gridAfter w:val="1"/>
          <w:wAfter w:w="8" w:type="dxa"/>
          <w:jc w:val="center"/>
        </w:trPr>
        <w:tc>
          <w:tcPr>
            <w:tcW w:w="10420" w:type="dxa"/>
            <w:gridSpan w:val="15"/>
          </w:tcPr>
          <w:p w:rsidR="006C4AAA" w:rsidRPr="00951BFF" w:rsidRDefault="006C4AAA" w:rsidP="006C4AAA">
            <w:pPr>
              <w:spacing w:after="0" w:line="240" w:lineRule="auto"/>
              <w:jc w:val="center"/>
              <w:rPr>
                <w:rFonts w:ascii="Times New Roman" w:hAnsi="Times New Roman" w:cs="Times New Roman"/>
                <w:sz w:val="22"/>
                <w:szCs w:val="22"/>
              </w:rPr>
            </w:pPr>
          </w:p>
        </w:tc>
      </w:tr>
      <w:tr w:rsidR="006C4AAA" w:rsidRPr="00951BFF" w:rsidTr="009051A4">
        <w:trPr>
          <w:gridAfter w:val="1"/>
          <w:wAfter w:w="8" w:type="dxa"/>
          <w:jc w:val="center"/>
        </w:trPr>
        <w:tc>
          <w:tcPr>
            <w:tcW w:w="1985" w:type="dxa"/>
            <w:shd w:val="clear" w:color="auto" w:fill="D5DCE4"/>
          </w:tcPr>
          <w:p w:rsidR="006C4AAA" w:rsidRPr="00951BFF" w:rsidRDefault="006C4AAA" w:rsidP="006C4AAA">
            <w:pPr>
              <w:spacing w:after="0" w:line="240" w:lineRule="auto"/>
              <w:rPr>
                <w:rFonts w:ascii="Times New Roman" w:hAnsi="Times New Roman" w:cs="Times New Roman"/>
                <w:b/>
                <w:sz w:val="22"/>
                <w:szCs w:val="22"/>
              </w:rPr>
            </w:pPr>
            <w:r w:rsidRPr="00951BFF">
              <w:rPr>
                <w:rFonts w:ascii="Times New Roman" w:hAnsi="Times New Roman" w:cs="Times New Roman"/>
                <w:b/>
                <w:sz w:val="22"/>
                <w:szCs w:val="22"/>
              </w:rPr>
              <w:t xml:space="preserve">Математика </w:t>
            </w:r>
          </w:p>
        </w:tc>
        <w:tc>
          <w:tcPr>
            <w:tcW w:w="744" w:type="dxa"/>
            <w:shd w:val="clear" w:color="auto" w:fill="D5DCE4"/>
          </w:tcPr>
          <w:p w:rsidR="006C4AAA" w:rsidRPr="00951BFF" w:rsidRDefault="006C4AAA" w:rsidP="006C4AAA">
            <w:pPr>
              <w:spacing w:after="0" w:line="240" w:lineRule="auto"/>
              <w:jc w:val="center"/>
              <w:rPr>
                <w:rFonts w:ascii="Times New Roman" w:hAnsi="Times New Roman" w:cs="Times New Roman"/>
                <w:b/>
                <w:color w:val="C00000"/>
                <w:sz w:val="22"/>
                <w:szCs w:val="22"/>
              </w:rPr>
            </w:pPr>
            <w:r w:rsidRPr="00951BFF">
              <w:rPr>
                <w:rFonts w:ascii="Times New Roman" w:hAnsi="Times New Roman" w:cs="Times New Roman"/>
                <w:b/>
                <w:color w:val="C00000"/>
                <w:sz w:val="22"/>
                <w:szCs w:val="22"/>
              </w:rPr>
              <w:t>69</w:t>
            </w:r>
          </w:p>
        </w:tc>
        <w:tc>
          <w:tcPr>
            <w:tcW w:w="644" w:type="dxa"/>
            <w:shd w:val="clear" w:color="auto" w:fill="D5DCE4"/>
          </w:tcPr>
          <w:p w:rsidR="006C4AAA" w:rsidRPr="00951BFF" w:rsidRDefault="006C4AAA" w:rsidP="006C4AAA">
            <w:pPr>
              <w:spacing w:after="0" w:line="240" w:lineRule="auto"/>
              <w:jc w:val="center"/>
              <w:rPr>
                <w:rFonts w:ascii="Times New Roman" w:hAnsi="Times New Roman" w:cs="Times New Roman"/>
                <w:b/>
                <w:color w:val="C00000"/>
                <w:sz w:val="22"/>
                <w:szCs w:val="22"/>
              </w:rPr>
            </w:pPr>
            <w:r w:rsidRPr="00951BFF">
              <w:rPr>
                <w:rFonts w:ascii="Times New Roman" w:hAnsi="Times New Roman" w:cs="Times New Roman"/>
                <w:b/>
                <w:color w:val="C00000"/>
                <w:sz w:val="22"/>
                <w:szCs w:val="22"/>
              </w:rPr>
              <w:t>0</w:t>
            </w:r>
          </w:p>
        </w:tc>
        <w:tc>
          <w:tcPr>
            <w:tcW w:w="709" w:type="dxa"/>
            <w:shd w:val="clear" w:color="auto" w:fill="D5DCE4"/>
          </w:tcPr>
          <w:p w:rsidR="006C4AAA" w:rsidRPr="00951BFF" w:rsidRDefault="006C4AAA" w:rsidP="006C4AAA">
            <w:pPr>
              <w:spacing w:after="0" w:line="240" w:lineRule="auto"/>
              <w:jc w:val="center"/>
              <w:rPr>
                <w:rFonts w:ascii="Times New Roman" w:hAnsi="Times New Roman" w:cs="Times New Roman"/>
                <w:b/>
                <w:color w:val="C00000"/>
                <w:sz w:val="22"/>
                <w:szCs w:val="22"/>
              </w:rPr>
            </w:pPr>
            <w:r w:rsidRPr="00951BFF">
              <w:rPr>
                <w:rFonts w:ascii="Times New Roman" w:hAnsi="Times New Roman" w:cs="Times New Roman"/>
                <w:b/>
                <w:color w:val="C00000"/>
                <w:sz w:val="22"/>
                <w:szCs w:val="22"/>
              </w:rPr>
              <w:t>43</w:t>
            </w:r>
          </w:p>
          <w:p w:rsidR="006C4AAA" w:rsidRPr="00951BFF" w:rsidRDefault="006C4AAA" w:rsidP="006C4AAA">
            <w:pPr>
              <w:spacing w:after="0" w:line="240" w:lineRule="auto"/>
              <w:jc w:val="center"/>
              <w:rPr>
                <w:rFonts w:ascii="Times New Roman" w:hAnsi="Times New Roman" w:cs="Times New Roman"/>
                <w:b/>
                <w:color w:val="C00000"/>
                <w:sz w:val="22"/>
                <w:szCs w:val="22"/>
              </w:rPr>
            </w:pPr>
            <w:r w:rsidRPr="00951BFF">
              <w:rPr>
                <w:rFonts w:ascii="Times New Roman" w:hAnsi="Times New Roman" w:cs="Times New Roman"/>
                <w:b/>
                <w:color w:val="C00000"/>
                <w:sz w:val="22"/>
                <w:szCs w:val="22"/>
              </w:rPr>
              <w:t>62%</w:t>
            </w:r>
          </w:p>
        </w:tc>
        <w:tc>
          <w:tcPr>
            <w:tcW w:w="708" w:type="dxa"/>
            <w:shd w:val="clear" w:color="auto" w:fill="D5DCE4"/>
          </w:tcPr>
          <w:p w:rsidR="006C4AAA" w:rsidRPr="00951BFF" w:rsidRDefault="006C4AAA" w:rsidP="006C4AAA">
            <w:pPr>
              <w:spacing w:after="0" w:line="240" w:lineRule="auto"/>
              <w:jc w:val="center"/>
              <w:rPr>
                <w:rFonts w:ascii="Times New Roman" w:hAnsi="Times New Roman" w:cs="Times New Roman"/>
                <w:b/>
                <w:color w:val="C00000"/>
                <w:sz w:val="22"/>
                <w:szCs w:val="22"/>
              </w:rPr>
            </w:pPr>
            <w:r w:rsidRPr="00951BFF">
              <w:rPr>
                <w:rFonts w:ascii="Times New Roman" w:hAnsi="Times New Roman" w:cs="Times New Roman"/>
                <w:b/>
                <w:color w:val="C00000"/>
                <w:sz w:val="22"/>
                <w:szCs w:val="22"/>
              </w:rPr>
              <w:t>26</w:t>
            </w:r>
          </w:p>
          <w:p w:rsidR="006C4AAA" w:rsidRPr="00951BFF" w:rsidRDefault="006C4AAA" w:rsidP="006C4AAA">
            <w:pPr>
              <w:spacing w:after="0" w:line="240" w:lineRule="auto"/>
              <w:jc w:val="center"/>
              <w:rPr>
                <w:rFonts w:ascii="Times New Roman" w:hAnsi="Times New Roman" w:cs="Times New Roman"/>
                <w:b/>
                <w:color w:val="C00000"/>
                <w:sz w:val="22"/>
                <w:szCs w:val="22"/>
              </w:rPr>
            </w:pPr>
            <w:r w:rsidRPr="00951BFF">
              <w:rPr>
                <w:rFonts w:ascii="Times New Roman" w:hAnsi="Times New Roman" w:cs="Times New Roman"/>
                <w:b/>
                <w:color w:val="C00000"/>
                <w:sz w:val="22"/>
                <w:szCs w:val="22"/>
              </w:rPr>
              <w:t>38%</w:t>
            </w:r>
          </w:p>
        </w:tc>
        <w:tc>
          <w:tcPr>
            <w:tcW w:w="916" w:type="dxa"/>
            <w:shd w:val="clear" w:color="auto" w:fill="D5DCE4"/>
          </w:tcPr>
          <w:p w:rsidR="006C4AAA" w:rsidRPr="00951BFF" w:rsidRDefault="006C4AAA" w:rsidP="006C4AAA">
            <w:pPr>
              <w:spacing w:after="0" w:line="240" w:lineRule="auto"/>
              <w:jc w:val="center"/>
              <w:rPr>
                <w:rFonts w:ascii="Times New Roman" w:hAnsi="Times New Roman" w:cs="Times New Roman"/>
                <w:b/>
                <w:color w:val="C00000"/>
                <w:sz w:val="22"/>
                <w:szCs w:val="22"/>
              </w:rPr>
            </w:pPr>
            <w:r w:rsidRPr="00951BFF">
              <w:rPr>
                <w:rFonts w:ascii="Times New Roman" w:hAnsi="Times New Roman" w:cs="Times New Roman"/>
                <w:b/>
                <w:color w:val="C00000"/>
                <w:sz w:val="22"/>
                <w:szCs w:val="22"/>
              </w:rPr>
              <w:t>38%</w:t>
            </w:r>
          </w:p>
        </w:tc>
        <w:tc>
          <w:tcPr>
            <w:tcW w:w="644" w:type="dxa"/>
            <w:shd w:val="clear" w:color="auto" w:fill="D5DCE4"/>
          </w:tcPr>
          <w:p w:rsidR="006C4AAA" w:rsidRPr="00951BFF" w:rsidRDefault="006C4AAA" w:rsidP="006C4AAA">
            <w:pPr>
              <w:spacing w:after="0" w:line="240" w:lineRule="auto"/>
              <w:jc w:val="center"/>
              <w:rPr>
                <w:rFonts w:ascii="Times New Roman" w:hAnsi="Times New Roman" w:cs="Times New Roman"/>
                <w:b/>
                <w:color w:val="0070C0"/>
                <w:sz w:val="22"/>
                <w:szCs w:val="22"/>
              </w:rPr>
            </w:pPr>
            <w:r w:rsidRPr="00951BFF">
              <w:rPr>
                <w:rFonts w:ascii="Times New Roman" w:hAnsi="Times New Roman" w:cs="Times New Roman"/>
                <w:b/>
                <w:color w:val="0070C0"/>
                <w:sz w:val="22"/>
                <w:szCs w:val="22"/>
              </w:rPr>
              <w:t>35.6%</w:t>
            </w:r>
          </w:p>
        </w:tc>
        <w:tc>
          <w:tcPr>
            <w:tcW w:w="774" w:type="dxa"/>
            <w:shd w:val="clear" w:color="auto" w:fill="D5DCE4"/>
          </w:tcPr>
          <w:p w:rsidR="006C4AAA" w:rsidRPr="00951BFF" w:rsidRDefault="006C4AAA" w:rsidP="006C4AAA">
            <w:pPr>
              <w:spacing w:after="0" w:line="240" w:lineRule="auto"/>
              <w:jc w:val="center"/>
              <w:rPr>
                <w:rFonts w:ascii="Times New Roman" w:hAnsi="Times New Roman" w:cs="Times New Roman"/>
                <w:b/>
                <w:color w:val="C00000"/>
                <w:sz w:val="22"/>
                <w:szCs w:val="22"/>
              </w:rPr>
            </w:pPr>
            <w:r w:rsidRPr="00951BFF">
              <w:rPr>
                <w:rFonts w:ascii="Times New Roman" w:hAnsi="Times New Roman" w:cs="Times New Roman"/>
                <w:b/>
                <w:color w:val="C00000"/>
                <w:sz w:val="22"/>
                <w:szCs w:val="22"/>
              </w:rPr>
              <w:t>100%</w:t>
            </w:r>
          </w:p>
        </w:tc>
        <w:tc>
          <w:tcPr>
            <w:tcW w:w="745" w:type="dxa"/>
            <w:shd w:val="clear" w:color="auto" w:fill="D5DCE4"/>
          </w:tcPr>
          <w:p w:rsidR="006C4AAA" w:rsidRPr="00951BFF" w:rsidRDefault="006C4AAA" w:rsidP="006C4AAA">
            <w:pPr>
              <w:spacing w:after="0" w:line="240" w:lineRule="auto"/>
              <w:jc w:val="center"/>
              <w:rPr>
                <w:rFonts w:ascii="Times New Roman" w:hAnsi="Times New Roman" w:cs="Times New Roman"/>
                <w:b/>
                <w:color w:val="C00000"/>
                <w:sz w:val="22"/>
                <w:szCs w:val="22"/>
              </w:rPr>
            </w:pPr>
            <w:r w:rsidRPr="00951BFF">
              <w:rPr>
                <w:rFonts w:ascii="Times New Roman" w:hAnsi="Times New Roman" w:cs="Times New Roman"/>
                <w:b/>
                <w:color w:val="0070C0"/>
                <w:sz w:val="22"/>
                <w:szCs w:val="22"/>
              </w:rPr>
              <w:t>98.6%</w:t>
            </w:r>
          </w:p>
        </w:tc>
        <w:tc>
          <w:tcPr>
            <w:tcW w:w="850" w:type="dxa"/>
            <w:gridSpan w:val="2"/>
            <w:shd w:val="clear" w:color="auto" w:fill="D5DCE4"/>
          </w:tcPr>
          <w:p w:rsidR="006C4AAA" w:rsidRPr="00951BFF" w:rsidRDefault="006C4AAA" w:rsidP="006C4AAA">
            <w:pPr>
              <w:spacing w:after="0" w:line="240" w:lineRule="auto"/>
              <w:jc w:val="center"/>
              <w:rPr>
                <w:rFonts w:ascii="Times New Roman" w:hAnsi="Times New Roman" w:cs="Times New Roman"/>
                <w:b/>
                <w:color w:val="C00000"/>
                <w:sz w:val="22"/>
                <w:szCs w:val="22"/>
              </w:rPr>
            </w:pPr>
            <w:r w:rsidRPr="00951BFF">
              <w:rPr>
                <w:rFonts w:ascii="Times New Roman" w:hAnsi="Times New Roman" w:cs="Times New Roman"/>
                <w:b/>
                <w:color w:val="C00000"/>
                <w:sz w:val="22"/>
                <w:szCs w:val="22"/>
              </w:rPr>
              <w:t>43</w:t>
            </w:r>
          </w:p>
          <w:p w:rsidR="006C4AAA" w:rsidRPr="00951BFF" w:rsidRDefault="006C4AAA" w:rsidP="006C4AAA">
            <w:pPr>
              <w:spacing w:after="0" w:line="240" w:lineRule="auto"/>
              <w:jc w:val="center"/>
              <w:rPr>
                <w:rFonts w:ascii="Times New Roman" w:hAnsi="Times New Roman" w:cs="Times New Roman"/>
                <w:b/>
                <w:color w:val="C00000"/>
                <w:sz w:val="22"/>
                <w:szCs w:val="22"/>
              </w:rPr>
            </w:pPr>
            <w:r w:rsidRPr="00951BFF">
              <w:rPr>
                <w:rFonts w:ascii="Times New Roman" w:hAnsi="Times New Roman" w:cs="Times New Roman"/>
                <w:b/>
                <w:color w:val="C00000"/>
                <w:sz w:val="22"/>
                <w:szCs w:val="22"/>
              </w:rPr>
              <w:t>62%</w:t>
            </w:r>
          </w:p>
        </w:tc>
        <w:tc>
          <w:tcPr>
            <w:tcW w:w="850" w:type="dxa"/>
            <w:gridSpan w:val="2"/>
            <w:shd w:val="clear" w:color="auto" w:fill="D5DCE4"/>
          </w:tcPr>
          <w:p w:rsidR="006C4AAA" w:rsidRPr="00951BFF" w:rsidRDefault="006C4AAA" w:rsidP="006C4AAA">
            <w:pPr>
              <w:spacing w:after="0" w:line="240" w:lineRule="auto"/>
              <w:jc w:val="center"/>
              <w:rPr>
                <w:rFonts w:ascii="Times New Roman" w:hAnsi="Times New Roman" w:cs="Times New Roman"/>
                <w:b/>
                <w:color w:val="C00000"/>
                <w:sz w:val="22"/>
                <w:szCs w:val="22"/>
              </w:rPr>
            </w:pPr>
            <w:r w:rsidRPr="00951BFF">
              <w:rPr>
                <w:rFonts w:ascii="Times New Roman" w:hAnsi="Times New Roman" w:cs="Times New Roman"/>
                <w:b/>
                <w:color w:val="C00000"/>
                <w:sz w:val="22"/>
                <w:szCs w:val="22"/>
              </w:rPr>
              <w:t>5</w:t>
            </w:r>
          </w:p>
          <w:p w:rsidR="006C4AAA" w:rsidRPr="00951BFF" w:rsidRDefault="006C4AAA" w:rsidP="006C4AAA">
            <w:pPr>
              <w:spacing w:after="0" w:line="240" w:lineRule="auto"/>
              <w:jc w:val="center"/>
              <w:rPr>
                <w:rFonts w:ascii="Times New Roman" w:hAnsi="Times New Roman" w:cs="Times New Roman"/>
                <w:b/>
                <w:color w:val="C00000"/>
                <w:sz w:val="22"/>
                <w:szCs w:val="22"/>
              </w:rPr>
            </w:pPr>
            <w:r w:rsidRPr="00951BFF">
              <w:rPr>
                <w:rFonts w:ascii="Times New Roman" w:hAnsi="Times New Roman" w:cs="Times New Roman"/>
                <w:b/>
                <w:color w:val="C00000"/>
                <w:sz w:val="22"/>
                <w:szCs w:val="22"/>
              </w:rPr>
              <w:t>7%</w:t>
            </w:r>
          </w:p>
        </w:tc>
        <w:tc>
          <w:tcPr>
            <w:tcW w:w="851" w:type="dxa"/>
            <w:gridSpan w:val="2"/>
            <w:shd w:val="clear" w:color="auto" w:fill="D5DCE4"/>
          </w:tcPr>
          <w:p w:rsidR="006C4AAA" w:rsidRPr="00951BFF" w:rsidRDefault="006C4AAA" w:rsidP="006C4AAA">
            <w:pPr>
              <w:spacing w:after="0" w:line="240" w:lineRule="auto"/>
              <w:jc w:val="center"/>
              <w:rPr>
                <w:rFonts w:ascii="Times New Roman" w:hAnsi="Times New Roman" w:cs="Times New Roman"/>
                <w:b/>
                <w:color w:val="C00000"/>
                <w:sz w:val="22"/>
                <w:szCs w:val="22"/>
              </w:rPr>
            </w:pPr>
            <w:r w:rsidRPr="00951BFF">
              <w:rPr>
                <w:rFonts w:ascii="Times New Roman" w:hAnsi="Times New Roman" w:cs="Times New Roman"/>
                <w:b/>
                <w:color w:val="C00000"/>
                <w:sz w:val="22"/>
                <w:szCs w:val="22"/>
              </w:rPr>
              <w:t>21</w:t>
            </w:r>
          </w:p>
          <w:p w:rsidR="006C4AAA" w:rsidRPr="00951BFF" w:rsidRDefault="006C4AAA" w:rsidP="006C4AAA">
            <w:pPr>
              <w:spacing w:after="0" w:line="240" w:lineRule="auto"/>
              <w:jc w:val="center"/>
              <w:rPr>
                <w:rFonts w:ascii="Times New Roman" w:hAnsi="Times New Roman" w:cs="Times New Roman"/>
                <w:b/>
                <w:color w:val="C00000"/>
                <w:sz w:val="22"/>
                <w:szCs w:val="22"/>
              </w:rPr>
            </w:pPr>
            <w:r w:rsidRPr="00951BFF">
              <w:rPr>
                <w:rFonts w:ascii="Times New Roman" w:hAnsi="Times New Roman" w:cs="Times New Roman"/>
                <w:b/>
                <w:color w:val="C00000"/>
                <w:sz w:val="22"/>
                <w:szCs w:val="22"/>
              </w:rPr>
              <w:t>30%</w:t>
            </w:r>
          </w:p>
        </w:tc>
      </w:tr>
      <w:tr w:rsidR="006C4AAA" w:rsidRPr="00951BFF" w:rsidTr="009051A4">
        <w:trPr>
          <w:gridAfter w:val="1"/>
          <w:wAfter w:w="8" w:type="dxa"/>
          <w:jc w:val="center"/>
        </w:trPr>
        <w:tc>
          <w:tcPr>
            <w:tcW w:w="1985"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9а</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Ефименко Е. В.</w:t>
            </w:r>
          </w:p>
        </w:tc>
        <w:tc>
          <w:tcPr>
            <w:tcW w:w="744"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20</w:t>
            </w:r>
          </w:p>
        </w:tc>
        <w:tc>
          <w:tcPr>
            <w:tcW w:w="644"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0</w:t>
            </w:r>
          </w:p>
        </w:tc>
        <w:tc>
          <w:tcPr>
            <w:tcW w:w="709"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13</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65%</w:t>
            </w:r>
          </w:p>
        </w:tc>
        <w:tc>
          <w:tcPr>
            <w:tcW w:w="708"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7</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35%</w:t>
            </w:r>
          </w:p>
        </w:tc>
        <w:tc>
          <w:tcPr>
            <w:tcW w:w="916"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35%</w:t>
            </w:r>
          </w:p>
        </w:tc>
        <w:tc>
          <w:tcPr>
            <w:tcW w:w="644" w:type="dxa"/>
            <w:shd w:val="clear" w:color="auto" w:fill="FFFFFF"/>
          </w:tcPr>
          <w:p w:rsidR="006C4AAA" w:rsidRPr="00951BFF" w:rsidRDefault="006C4AAA" w:rsidP="006C4AAA">
            <w:pPr>
              <w:spacing w:after="0" w:line="240" w:lineRule="auto"/>
              <w:jc w:val="center"/>
              <w:rPr>
                <w:rFonts w:ascii="Times New Roman" w:hAnsi="Times New Roman" w:cs="Times New Roman"/>
                <w:b/>
                <w:sz w:val="22"/>
                <w:szCs w:val="22"/>
              </w:rPr>
            </w:pPr>
          </w:p>
        </w:tc>
        <w:tc>
          <w:tcPr>
            <w:tcW w:w="774"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100%</w:t>
            </w:r>
          </w:p>
        </w:tc>
        <w:tc>
          <w:tcPr>
            <w:tcW w:w="745" w:type="dxa"/>
            <w:shd w:val="clear" w:color="auto" w:fill="auto"/>
          </w:tcPr>
          <w:p w:rsidR="006C4AAA" w:rsidRPr="00951BFF" w:rsidRDefault="006C4AAA" w:rsidP="006C4AAA">
            <w:pPr>
              <w:spacing w:after="0" w:line="240" w:lineRule="auto"/>
              <w:jc w:val="center"/>
              <w:rPr>
                <w:rFonts w:ascii="Times New Roman" w:hAnsi="Times New Roman" w:cs="Times New Roman"/>
                <w:b/>
                <w:sz w:val="22"/>
                <w:szCs w:val="22"/>
              </w:rPr>
            </w:pPr>
          </w:p>
        </w:tc>
        <w:tc>
          <w:tcPr>
            <w:tcW w:w="850"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14</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70%</w:t>
            </w:r>
          </w:p>
        </w:tc>
        <w:tc>
          <w:tcPr>
            <w:tcW w:w="850"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1</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5%</w:t>
            </w:r>
          </w:p>
        </w:tc>
        <w:tc>
          <w:tcPr>
            <w:tcW w:w="851"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5</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25%</w:t>
            </w:r>
          </w:p>
        </w:tc>
      </w:tr>
      <w:tr w:rsidR="006C4AAA" w:rsidRPr="00951BFF" w:rsidTr="009051A4">
        <w:trPr>
          <w:gridAfter w:val="1"/>
          <w:wAfter w:w="8" w:type="dxa"/>
          <w:jc w:val="center"/>
        </w:trPr>
        <w:tc>
          <w:tcPr>
            <w:tcW w:w="1985"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9б</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Шевченко С. В.</w:t>
            </w:r>
          </w:p>
        </w:tc>
        <w:tc>
          <w:tcPr>
            <w:tcW w:w="744"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14</w:t>
            </w:r>
          </w:p>
        </w:tc>
        <w:tc>
          <w:tcPr>
            <w:tcW w:w="644"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0</w:t>
            </w:r>
          </w:p>
        </w:tc>
        <w:tc>
          <w:tcPr>
            <w:tcW w:w="709"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8</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57%</w:t>
            </w:r>
          </w:p>
        </w:tc>
        <w:tc>
          <w:tcPr>
            <w:tcW w:w="708"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6</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43%</w:t>
            </w:r>
          </w:p>
        </w:tc>
        <w:tc>
          <w:tcPr>
            <w:tcW w:w="916"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43%</w:t>
            </w:r>
          </w:p>
        </w:tc>
        <w:tc>
          <w:tcPr>
            <w:tcW w:w="644" w:type="dxa"/>
            <w:shd w:val="clear" w:color="auto" w:fill="FFFFFF"/>
          </w:tcPr>
          <w:p w:rsidR="006C4AAA" w:rsidRPr="00951BFF" w:rsidRDefault="006C4AAA" w:rsidP="006C4AAA">
            <w:pPr>
              <w:spacing w:after="0" w:line="240" w:lineRule="auto"/>
              <w:jc w:val="center"/>
              <w:rPr>
                <w:rFonts w:ascii="Times New Roman" w:hAnsi="Times New Roman" w:cs="Times New Roman"/>
                <w:b/>
                <w:sz w:val="22"/>
                <w:szCs w:val="22"/>
              </w:rPr>
            </w:pPr>
          </w:p>
        </w:tc>
        <w:tc>
          <w:tcPr>
            <w:tcW w:w="774"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100%</w:t>
            </w:r>
          </w:p>
        </w:tc>
        <w:tc>
          <w:tcPr>
            <w:tcW w:w="745" w:type="dxa"/>
            <w:shd w:val="clear" w:color="auto" w:fill="auto"/>
          </w:tcPr>
          <w:p w:rsidR="006C4AAA" w:rsidRPr="00951BFF" w:rsidRDefault="006C4AAA" w:rsidP="006C4AAA">
            <w:pPr>
              <w:spacing w:after="0" w:line="240" w:lineRule="auto"/>
              <w:jc w:val="center"/>
              <w:rPr>
                <w:rFonts w:ascii="Times New Roman" w:hAnsi="Times New Roman" w:cs="Times New Roman"/>
                <w:b/>
                <w:sz w:val="22"/>
                <w:szCs w:val="22"/>
              </w:rPr>
            </w:pPr>
          </w:p>
        </w:tc>
        <w:tc>
          <w:tcPr>
            <w:tcW w:w="850"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7</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50%</w:t>
            </w:r>
          </w:p>
        </w:tc>
        <w:tc>
          <w:tcPr>
            <w:tcW w:w="850"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2</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14%</w:t>
            </w:r>
          </w:p>
        </w:tc>
        <w:tc>
          <w:tcPr>
            <w:tcW w:w="851"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5</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36%</w:t>
            </w:r>
          </w:p>
        </w:tc>
      </w:tr>
      <w:tr w:rsidR="006C4AAA" w:rsidRPr="00951BFF" w:rsidTr="009051A4">
        <w:trPr>
          <w:gridAfter w:val="1"/>
          <w:wAfter w:w="8" w:type="dxa"/>
          <w:jc w:val="center"/>
        </w:trPr>
        <w:tc>
          <w:tcPr>
            <w:tcW w:w="1985"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9в</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Элизбарян Р. Г.</w:t>
            </w:r>
          </w:p>
        </w:tc>
        <w:tc>
          <w:tcPr>
            <w:tcW w:w="744"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22</w:t>
            </w:r>
          </w:p>
        </w:tc>
        <w:tc>
          <w:tcPr>
            <w:tcW w:w="644"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0</w:t>
            </w:r>
          </w:p>
        </w:tc>
        <w:tc>
          <w:tcPr>
            <w:tcW w:w="709"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12</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55%</w:t>
            </w:r>
          </w:p>
        </w:tc>
        <w:tc>
          <w:tcPr>
            <w:tcW w:w="708"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10</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45%</w:t>
            </w:r>
          </w:p>
        </w:tc>
        <w:tc>
          <w:tcPr>
            <w:tcW w:w="916"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45%</w:t>
            </w:r>
          </w:p>
        </w:tc>
        <w:tc>
          <w:tcPr>
            <w:tcW w:w="644" w:type="dxa"/>
            <w:shd w:val="clear" w:color="auto" w:fill="FFFFFF"/>
          </w:tcPr>
          <w:p w:rsidR="006C4AAA" w:rsidRPr="00951BFF" w:rsidRDefault="006C4AAA" w:rsidP="006C4AAA">
            <w:pPr>
              <w:spacing w:after="0" w:line="240" w:lineRule="auto"/>
              <w:jc w:val="center"/>
              <w:rPr>
                <w:rFonts w:ascii="Times New Roman" w:hAnsi="Times New Roman" w:cs="Times New Roman"/>
                <w:b/>
                <w:sz w:val="22"/>
                <w:szCs w:val="22"/>
              </w:rPr>
            </w:pPr>
          </w:p>
        </w:tc>
        <w:tc>
          <w:tcPr>
            <w:tcW w:w="774"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100%</w:t>
            </w:r>
          </w:p>
        </w:tc>
        <w:tc>
          <w:tcPr>
            <w:tcW w:w="745" w:type="dxa"/>
            <w:shd w:val="clear" w:color="auto" w:fill="auto"/>
          </w:tcPr>
          <w:p w:rsidR="006C4AAA" w:rsidRPr="00951BFF" w:rsidRDefault="006C4AAA" w:rsidP="006C4AAA">
            <w:pPr>
              <w:spacing w:after="0" w:line="240" w:lineRule="auto"/>
              <w:jc w:val="center"/>
              <w:rPr>
                <w:rFonts w:ascii="Times New Roman" w:hAnsi="Times New Roman" w:cs="Times New Roman"/>
                <w:b/>
                <w:sz w:val="22"/>
                <w:szCs w:val="22"/>
              </w:rPr>
            </w:pPr>
          </w:p>
        </w:tc>
        <w:tc>
          <w:tcPr>
            <w:tcW w:w="850"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15</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68%</w:t>
            </w:r>
          </w:p>
        </w:tc>
        <w:tc>
          <w:tcPr>
            <w:tcW w:w="850"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1</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5%</w:t>
            </w:r>
          </w:p>
        </w:tc>
        <w:tc>
          <w:tcPr>
            <w:tcW w:w="851"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6</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27%</w:t>
            </w:r>
          </w:p>
        </w:tc>
      </w:tr>
      <w:tr w:rsidR="006C4AAA" w:rsidRPr="00951BFF" w:rsidTr="009051A4">
        <w:trPr>
          <w:gridAfter w:val="1"/>
          <w:wAfter w:w="8" w:type="dxa"/>
          <w:jc w:val="center"/>
        </w:trPr>
        <w:tc>
          <w:tcPr>
            <w:tcW w:w="1985"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9г</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Хрипченко</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 xml:space="preserve"> К. А.</w:t>
            </w:r>
          </w:p>
        </w:tc>
        <w:tc>
          <w:tcPr>
            <w:tcW w:w="744"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12</w:t>
            </w:r>
          </w:p>
        </w:tc>
        <w:tc>
          <w:tcPr>
            <w:tcW w:w="644"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0</w:t>
            </w:r>
          </w:p>
        </w:tc>
        <w:tc>
          <w:tcPr>
            <w:tcW w:w="709"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10</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83%</w:t>
            </w:r>
          </w:p>
        </w:tc>
        <w:tc>
          <w:tcPr>
            <w:tcW w:w="708"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2</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17%</w:t>
            </w:r>
          </w:p>
        </w:tc>
        <w:tc>
          <w:tcPr>
            <w:tcW w:w="916"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17%</w:t>
            </w:r>
          </w:p>
        </w:tc>
        <w:tc>
          <w:tcPr>
            <w:tcW w:w="644" w:type="dxa"/>
            <w:shd w:val="clear" w:color="auto" w:fill="FFFFFF"/>
          </w:tcPr>
          <w:p w:rsidR="006C4AAA" w:rsidRPr="00951BFF" w:rsidRDefault="006C4AAA" w:rsidP="006C4AAA">
            <w:pPr>
              <w:spacing w:after="0" w:line="240" w:lineRule="auto"/>
              <w:jc w:val="center"/>
              <w:rPr>
                <w:rFonts w:ascii="Times New Roman" w:hAnsi="Times New Roman" w:cs="Times New Roman"/>
                <w:b/>
                <w:sz w:val="22"/>
                <w:szCs w:val="22"/>
              </w:rPr>
            </w:pPr>
          </w:p>
        </w:tc>
        <w:tc>
          <w:tcPr>
            <w:tcW w:w="774"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100%</w:t>
            </w:r>
          </w:p>
        </w:tc>
        <w:tc>
          <w:tcPr>
            <w:tcW w:w="745" w:type="dxa"/>
            <w:shd w:val="clear" w:color="auto" w:fill="auto"/>
          </w:tcPr>
          <w:p w:rsidR="006C4AAA" w:rsidRPr="00951BFF" w:rsidRDefault="006C4AAA" w:rsidP="006C4AAA">
            <w:pPr>
              <w:spacing w:after="0" w:line="240" w:lineRule="auto"/>
              <w:jc w:val="center"/>
              <w:rPr>
                <w:rFonts w:ascii="Times New Roman" w:hAnsi="Times New Roman" w:cs="Times New Roman"/>
                <w:b/>
                <w:sz w:val="22"/>
                <w:szCs w:val="22"/>
              </w:rPr>
            </w:pPr>
          </w:p>
        </w:tc>
        <w:tc>
          <w:tcPr>
            <w:tcW w:w="850"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6</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50%</w:t>
            </w:r>
          </w:p>
        </w:tc>
        <w:tc>
          <w:tcPr>
            <w:tcW w:w="850"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1</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8%</w:t>
            </w:r>
          </w:p>
          <w:p w:rsidR="006C4AAA" w:rsidRPr="00951BFF" w:rsidRDefault="006C4AAA" w:rsidP="006C4AAA">
            <w:pPr>
              <w:spacing w:after="0" w:line="240" w:lineRule="auto"/>
              <w:jc w:val="center"/>
              <w:rPr>
                <w:rFonts w:ascii="Times New Roman" w:hAnsi="Times New Roman" w:cs="Times New Roman"/>
                <w:sz w:val="22"/>
                <w:szCs w:val="22"/>
              </w:rPr>
            </w:pPr>
          </w:p>
        </w:tc>
        <w:tc>
          <w:tcPr>
            <w:tcW w:w="851"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5</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42%</w:t>
            </w:r>
          </w:p>
        </w:tc>
      </w:tr>
      <w:tr w:rsidR="006C4AAA" w:rsidRPr="00951BFF" w:rsidTr="009051A4">
        <w:trPr>
          <w:gridAfter w:val="1"/>
          <w:wAfter w:w="8" w:type="dxa"/>
          <w:jc w:val="center"/>
        </w:trPr>
        <w:tc>
          <w:tcPr>
            <w:tcW w:w="1985" w:type="dxa"/>
          </w:tcPr>
          <w:p w:rsidR="006C4AAA" w:rsidRPr="00951BFF" w:rsidRDefault="00C75402"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sz w:val="22"/>
                <w:szCs w:val="22"/>
              </w:rPr>
              <w:t xml:space="preserve">1ч. </w:t>
            </w:r>
            <w:r w:rsidR="006C4AAA" w:rsidRPr="00951BFF">
              <w:rPr>
                <w:rFonts w:ascii="Times New Roman" w:hAnsi="Times New Roman" w:cs="Times New Roman"/>
                <w:sz w:val="22"/>
                <w:szCs w:val="22"/>
              </w:rPr>
              <w:t>(сем</w:t>
            </w:r>
            <w:r w:rsidRPr="00951BFF">
              <w:rPr>
                <w:rFonts w:ascii="Times New Roman" w:hAnsi="Times New Roman" w:cs="Times New Roman"/>
                <w:sz w:val="22"/>
                <w:szCs w:val="22"/>
              </w:rPr>
              <w:t>ейное</w:t>
            </w:r>
            <w:r w:rsidR="006C4AAA" w:rsidRPr="00951BFF">
              <w:rPr>
                <w:rFonts w:ascii="Times New Roman" w:hAnsi="Times New Roman" w:cs="Times New Roman"/>
                <w:sz w:val="22"/>
                <w:szCs w:val="22"/>
              </w:rPr>
              <w:t xml:space="preserve"> об</w:t>
            </w:r>
            <w:r w:rsidRPr="00951BFF">
              <w:rPr>
                <w:rFonts w:ascii="Times New Roman" w:hAnsi="Times New Roman" w:cs="Times New Roman"/>
                <w:sz w:val="22"/>
                <w:szCs w:val="22"/>
              </w:rPr>
              <w:t>.</w:t>
            </w:r>
            <w:r w:rsidR="006C4AAA" w:rsidRPr="00951BFF">
              <w:rPr>
                <w:rFonts w:ascii="Times New Roman" w:hAnsi="Times New Roman" w:cs="Times New Roman"/>
                <w:sz w:val="22"/>
                <w:szCs w:val="22"/>
              </w:rPr>
              <w:t>)</w:t>
            </w:r>
          </w:p>
        </w:tc>
        <w:tc>
          <w:tcPr>
            <w:tcW w:w="744"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1</w:t>
            </w:r>
          </w:p>
        </w:tc>
        <w:tc>
          <w:tcPr>
            <w:tcW w:w="644"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0</w:t>
            </w:r>
          </w:p>
        </w:tc>
        <w:tc>
          <w:tcPr>
            <w:tcW w:w="709"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0</w:t>
            </w:r>
          </w:p>
        </w:tc>
        <w:tc>
          <w:tcPr>
            <w:tcW w:w="708"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1</w:t>
            </w:r>
          </w:p>
        </w:tc>
        <w:tc>
          <w:tcPr>
            <w:tcW w:w="916"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100%</w:t>
            </w:r>
          </w:p>
        </w:tc>
        <w:tc>
          <w:tcPr>
            <w:tcW w:w="644" w:type="dxa"/>
            <w:shd w:val="clear" w:color="auto" w:fill="FFFFFF"/>
          </w:tcPr>
          <w:p w:rsidR="006C4AAA" w:rsidRPr="00951BFF" w:rsidRDefault="006C4AAA" w:rsidP="006C4AAA">
            <w:pPr>
              <w:spacing w:after="0" w:line="240" w:lineRule="auto"/>
              <w:jc w:val="center"/>
              <w:rPr>
                <w:rFonts w:ascii="Times New Roman" w:hAnsi="Times New Roman" w:cs="Times New Roman"/>
                <w:b/>
                <w:sz w:val="22"/>
                <w:szCs w:val="22"/>
              </w:rPr>
            </w:pPr>
          </w:p>
        </w:tc>
        <w:tc>
          <w:tcPr>
            <w:tcW w:w="774"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100%</w:t>
            </w:r>
          </w:p>
        </w:tc>
        <w:tc>
          <w:tcPr>
            <w:tcW w:w="745" w:type="dxa"/>
            <w:shd w:val="clear" w:color="auto" w:fill="auto"/>
          </w:tcPr>
          <w:p w:rsidR="006C4AAA" w:rsidRPr="00951BFF" w:rsidRDefault="006C4AAA" w:rsidP="006C4AAA">
            <w:pPr>
              <w:spacing w:after="0" w:line="240" w:lineRule="auto"/>
              <w:jc w:val="center"/>
              <w:rPr>
                <w:rFonts w:ascii="Times New Roman" w:hAnsi="Times New Roman" w:cs="Times New Roman"/>
                <w:b/>
                <w:sz w:val="22"/>
                <w:szCs w:val="22"/>
              </w:rPr>
            </w:pPr>
          </w:p>
        </w:tc>
        <w:tc>
          <w:tcPr>
            <w:tcW w:w="850"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1</w:t>
            </w:r>
          </w:p>
        </w:tc>
        <w:tc>
          <w:tcPr>
            <w:tcW w:w="850"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0</w:t>
            </w:r>
          </w:p>
        </w:tc>
        <w:tc>
          <w:tcPr>
            <w:tcW w:w="851" w:type="dxa"/>
            <w:gridSpan w:val="2"/>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0</w:t>
            </w:r>
          </w:p>
        </w:tc>
      </w:tr>
    </w:tbl>
    <w:p w:rsidR="006C4AAA" w:rsidRPr="006C4AAA" w:rsidRDefault="006C4AAA" w:rsidP="006C4AAA">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p>
    <w:p w:rsidR="006C4AAA" w:rsidRPr="006C4AAA" w:rsidRDefault="006C4AAA" w:rsidP="006C4AAA">
      <w:pPr>
        <w:widowControl w:val="0"/>
        <w:autoSpaceDE w:val="0"/>
        <w:autoSpaceDN w:val="0"/>
        <w:adjustRightInd w:val="0"/>
        <w:spacing w:after="0" w:line="240" w:lineRule="auto"/>
        <w:contextualSpacing/>
        <w:jc w:val="both"/>
        <w:rPr>
          <w:rFonts w:ascii="Times New Roman" w:eastAsia="Times New Roman" w:hAnsi="Times New Roman" w:cs="Times New Roman"/>
          <w:b/>
          <w:color w:val="000000"/>
          <w:sz w:val="24"/>
          <w:szCs w:val="24"/>
          <w:lang w:eastAsia="ru-RU"/>
        </w:rPr>
      </w:pPr>
      <w:r w:rsidRPr="006C4AAA">
        <w:rPr>
          <w:rFonts w:ascii="Times New Roman" w:eastAsia="Times New Roman" w:hAnsi="Times New Roman" w:cs="Times New Roman"/>
          <w:b/>
          <w:color w:val="000000"/>
          <w:sz w:val="24"/>
          <w:szCs w:val="24"/>
          <w:lang w:eastAsia="ru-RU"/>
        </w:rPr>
        <w:t>Качественный уровень прохождения ГИА в форме ОГЭ по русскому языку – 61%, уровень обученности 99%, что выше результатов районного уровня.</w:t>
      </w:r>
    </w:p>
    <w:p w:rsidR="006C4AAA" w:rsidRPr="006C4AAA" w:rsidRDefault="006C4AAA" w:rsidP="006C4AAA">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6C4AAA">
        <w:rPr>
          <w:rFonts w:ascii="Times New Roman" w:eastAsia="Times New Roman" w:hAnsi="Times New Roman" w:cs="Times New Roman"/>
          <w:color w:val="000000"/>
          <w:sz w:val="24"/>
          <w:szCs w:val="24"/>
          <w:lang w:eastAsia="ru-RU"/>
        </w:rPr>
        <w:t xml:space="preserve">Подтвердили годовой результат по предмету 40 выпускников из 70 (53%), повысили результат </w:t>
      </w:r>
      <w:r w:rsidRPr="006C4AAA">
        <w:rPr>
          <w:rFonts w:ascii="Times New Roman" w:eastAsia="Times New Roman" w:hAnsi="Times New Roman" w:cs="Times New Roman"/>
          <w:color w:val="000000"/>
          <w:sz w:val="24"/>
          <w:szCs w:val="24"/>
          <w:lang w:eastAsia="ru-RU"/>
        </w:rPr>
        <w:lastRenderedPageBreak/>
        <w:t>– 23 человека (33%), понизили годовой результат – 7 человек (10%).</w:t>
      </w:r>
    </w:p>
    <w:p w:rsidR="006C4AAA" w:rsidRPr="006C4AAA" w:rsidRDefault="006C4AAA" w:rsidP="006C4AAA">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6C4AAA">
        <w:rPr>
          <w:rFonts w:ascii="Times New Roman" w:eastAsia="Times New Roman" w:hAnsi="Times New Roman" w:cs="Times New Roman"/>
          <w:color w:val="000000"/>
          <w:sz w:val="24"/>
          <w:szCs w:val="24"/>
          <w:lang w:eastAsia="ru-RU"/>
        </w:rPr>
        <w:t>Хорошие результаты прохождения государственной аттестации показали ученики Погребной Н. И. (9в, 9г), несмотря на пересдачу по русскому языку. В этих классах большой процент подтверждения годовых отметок и наименьшее количество повысивших свой результат. Качественный уровень 59/55%.</w:t>
      </w:r>
    </w:p>
    <w:p w:rsidR="006C4AAA" w:rsidRPr="006C4AAA" w:rsidRDefault="006C4AAA" w:rsidP="006C4AAA">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6C4AAA">
        <w:rPr>
          <w:rFonts w:ascii="Times New Roman" w:eastAsia="Times New Roman" w:hAnsi="Times New Roman" w:cs="Times New Roman"/>
          <w:color w:val="000000"/>
          <w:sz w:val="24"/>
          <w:szCs w:val="24"/>
          <w:lang w:eastAsia="ru-RU"/>
        </w:rPr>
        <w:t>В 9б классе по русскому языку у учителя Вертелецкой Е. Б. высокий уровень качества, выше школьного уровня – 80%.</w:t>
      </w:r>
      <w:r w:rsidR="00D437CE">
        <w:rPr>
          <w:rFonts w:ascii="Times New Roman" w:eastAsia="Times New Roman" w:hAnsi="Times New Roman" w:cs="Times New Roman"/>
          <w:color w:val="000000"/>
          <w:sz w:val="24"/>
          <w:szCs w:val="24"/>
          <w:lang w:eastAsia="ru-RU"/>
        </w:rPr>
        <w:t xml:space="preserve"> </w:t>
      </w:r>
      <w:r w:rsidRPr="006C4AAA">
        <w:rPr>
          <w:rFonts w:ascii="Times New Roman" w:eastAsia="Times New Roman" w:hAnsi="Times New Roman" w:cs="Times New Roman"/>
          <w:color w:val="000000"/>
          <w:sz w:val="24"/>
          <w:szCs w:val="24"/>
          <w:lang w:eastAsia="ru-RU"/>
        </w:rPr>
        <w:t>У Голубкиной И. А. качественный уровень 55%, процент подтвердивших и повысивших результат – 35%.</w:t>
      </w:r>
    </w:p>
    <w:p w:rsidR="006C4AAA" w:rsidRPr="006C4AAA" w:rsidRDefault="006C4AAA" w:rsidP="006C4AAA">
      <w:pPr>
        <w:widowControl w:val="0"/>
        <w:autoSpaceDE w:val="0"/>
        <w:autoSpaceDN w:val="0"/>
        <w:adjustRightInd w:val="0"/>
        <w:spacing w:after="0" w:line="240" w:lineRule="auto"/>
        <w:contextualSpacing/>
        <w:jc w:val="both"/>
        <w:rPr>
          <w:rFonts w:ascii="Times New Roman" w:eastAsia="Times New Roman" w:hAnsi="Times New Roman" w:cs="Times New Roman"/>
          <w:b/>
          <w:color w:val="000000"/>
          <w:sz w:val="24"/>
          <w:szCs w:val="24"/>
          <w:lang w:eastAsia="ru-RU"/>
        </w:rPr>
      </w:pPr>
      <w:r w:rsidRPr="006C4AAA">
        <w:rPr>
          <w:rFonts w:ascii="Times New Roman" w:eastAsia="Times New Roman" w:hAnsi="Times New Roman" w:cs="Times New Roman"/>
          <w:b/>
          <w:color w:val="000000"/>
          <w:sz w:val="24"/>
          <w:szCs w:val="24"/>
          <w:lang w:eastAsia="ru-RU"/>
        </w:rPr>
        <w:t>Качественный уровень прохождения ГИА в форме ОГЭ по математике – 38%, уровень обученности 100%, что выше результатов районного уровня.</w:t>
      </w:r>
    </w:p>
    <w:p w:rsidR="006C4AAA" w:rsidRPr="006C4AAA" w:rsidRDefault="006C4AAA" w:rsidP="006C4AAA">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6C4AAA">
        <w:rPr>
          <w:rFonts w:ascii="Times New Roman" w:eastAsia="Times New Roman" w:hAnsi="Times New Roman" w:cs="Times New Roman"/>
          <w:color w:val="000000"/>
          <w:sz w:val="24"/>
          <w:szCs w:val="24"/>
          <w:lang w:eastAsia="ru-RU"/>
        </w:rPr>
        <w:t xml:space="preserve">Подтвердили годовой результат по предмету 43 выпускника из 69 (62%), повысили результат – 5 человек (7%), понизили годовой результат – 21 человек (30%). </w:t>
      </w:r>
    </w:p>
    <w:p w:rsidR="006C4AAA" w:rsidRPr="006C4AAA" w:rsidRDefault="006C4AAA" w:rsidP="006C4AAA">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6C4AAA">
        <w:rPr>
          <w:rFonts w:ascii="Times New Roman" w:eastAsia="Times New Roman" w:hAnsi="Times New Roman" w:cs="Times New Roman"/>
          <w:color w:val="000000"/>
          <w:sz w:val="24"/>
          <w:szCs w:val="24"/>
          <w:lang w:eastAsia="ru-RU"/>
        </w:rPr>
        <w:t xml:space="preserve">Выше школьного уровня результаты по математике в 9б классе у учителя Шевченко С. В. и 9в классе у учителя Элизбарян Р. Г. </w:t>
      </w:r>
    </w:p>
    <w:p w:rsidR="006C4AAA" w:rsidRPr="006C4AAA" w:rsidRDefault="006C4AAA" w:rsidP="006C4AAA">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6C4AAA">
        <w:rPr>
          <w:rFonts w:ascii="Times New Roman" w:eastAsia="Times New Roman" w:hAnsi="Times New Roman" w:cs="Times New Roman"/>
          <w:color w:val="000000"/>
          <w:sz w:val="24"/>
          <w:szCs w:val="24"/>
          <w:lang w:eastAsia="ru-RU"/>
        </w:rPr>
        <w:t>В 9а классе у учителя Ефименко Е. В. при 70% подтвердивших годовую отметку качественный уровень 35%, чуть ниже школьного уровня. В этом классе больше понизивших отметку, чем повысивших.</w:t>
      </w:r>
    </w:p>
    <w:p w:rsidR="006C4AAA" w:rsidRPr="006C4AAA" w:rsidRDefault="006C4AAA" w:rsidP="006C4AAA">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6C4AAA">
        <w:rPr>
          <w:rFonts w:ascii="Times New Roman" w:eastAsia="Times New Roman" w:hAnsi="Times New Roman" w:cs="Times New Roman"/>
          <w:color w:val="000000"/>
          <w:sz w:val="24"/>
          <w:szCs w:val="24"/>
          <w:lang w:eastAsia="ru-RU"/>
        </w:rPr>
        <w:t xml:space="preserve"> Половина учащихся 9г подтвердили на экзамене годовую отметку, 42% - понизили. </w:t>
      </w:r>
    </w:p>
    <w:p w:rsidR="006C4AAA" w:rsidRPr="006C4AAA" w:rsidRDefault="006C4AAA" w:rsidP="006C4AAA">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p>
    <w:p w:rsidR="006C4AAA" w:rsidRPr="006C4AAA" w:rsidRDefault="006C4AAA" w:rsidP="006C4AAA">
      <w:pPr>
        <w:spacing w:after="0" w:line="240" w:lineRule="auto"/>
        <w:jc w:val="center"/>
        <w:rPr>
          <w:rFonts w:ascii="Times New Roman" w:eastAsia="Calibri" w:hAnsi="Times New Roman" w:cs="Times New Roman"/>
          <w:b/>
          <w:sz w:val="24"/>
          <w:szCs w:val="24"/>
        </w:rPr>
      </w:pPr>
      <w:r w:rsidRPr="006C4AAA">
        <w:rPr>
          <w:rFonts w:ascii="Times New Roman" w:eastAsia="Calibri" w:hAnsi="Times New Roman" w:cs="Times New Roman"/>
          <w:b/>
          <w:sz w:val="24"/>
          <w:szCs w:val="24"/>
        </w:rPr>
        <w:t>Таблица результатов сдачи ГВЭ в 2021 году (по итоговым протоколам)</w:t>
      </w:r>
    </w:p>
    <w:p w:rsidR="006C4AAA" w:rsidRPr="006C4AAA" w:rsidRDefault="006C4AAA" w:rsidP="006C4AAA">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p>
    <w:tbl>
      <w:tblPr>
        <w:tblStyle w:val="72"/>
        <w:tblW w:w="9924" w:type="dxa"/>
        <w:jc w:val="center"/>
        <w:tblLayout w:type="fixed"/>
        <w:tblLook w:val="04A0" w:firstRow="1" w:lastRow="0" w:firstColumn="1" w:lastColumn="0" w:noHBand="0" w:noVBand="1"/>
      </w:tblPr>
      <w:tblGrid>
        <w:gridCol w:w="1702"/>
        <w:gridCol w:w="897"/>
        <w:gridCol w:w="898"/>
        <w:gridCol w:w="898"/>
        <w:gridCol w:w="898"/>
        <w:gridCol w:w="898"/>
        <w:gridCol w:w="898"/>
        <w:gridCol w:w="945"/>
        <w:gridCol w:w="945"/>
        <w:gridCol w:w="945"/>
      </w:tblGrid>
      <w:tr w:rsidR="006C4AAA" w:rsidRPr="00951BFF" w:rsidTr="00375B8A">
        <w:trPr>
          <w:jc w:val="center"/>
        </w:trPr>
        <w:tc>
          <w:tcPr>
            <w:tcW w:w="1702" w:type="dxa"/>
            <w:vMerge w:val="restart"/>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Предмет</w:t>
            </w:r>
          </w:p>
        </w:tc>
        <w:tc>
          <w:tcPr>
            <w:tcW w:w="897" w:type="dxa"/>
            <w:vMerge w:val="restart"/>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Кол-во участ</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ников</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ГВЭ</w:t>
            </w:r>
          </w:p>
        </w:tc>
        <w:tc>
          <w:tcPr>
            <w:tcW w:w="898" w:type="dxa"/>
            <w:vMerge w:val="restart"/>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Полу</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чили</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 xml:space="preserve"> «2»</w:t>
            </w:r>
          </w:p>
          <w:p w:rsidR="006C4AAA" w:rsidRPr="00951BFF" w:rsidRDefault="006C4AAA" w:rsidP="006C4AAA">
            <w:pPr>
              <w:spacing w:after="0" w:line="240" w:lineRule="auto"/>
              <w:jc w:val="center"/>
              <w:rPr>
                <w:rFonts w:ascii="Times New Roman" w:hAnsi="Times New Roman" w:cs="Times New Roman"/>
                <w:sz w:val="22"/>
                <w:szCs w:val="22"/>
              </w:rPr>
            </w:pPr>
          </w:p>
          <w:p w:rsidR="006C4AAA" w:rsidRPr="00951BFF" w:rsidRDefault="006C4AAA" w:rsidP="006C4AAA">
            <w:pPr>
              <w:spacing w:after="0" w:line="240" w:lineRule="auto"/>
              <w:jc w:val="center"/>
              <w:rPr>
                <w:rFonts w:ascii="Times New Roman" w:hAnsi="Times New Roman" w:cs="Times New Roman"/>
                <w:sz w:val="22"/>
                <w:szCs w:val="22"/>
              </w:rPr>
            </w:pP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чел.</w:t>
            </w:r>
          </w:p>
        </w:tc>
        <w:tc>
          <w:tcPr>
            <w:tcW w:w="898" w:type="dxa"/>
            <w:vMerge w:val="restart"/>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Полу</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чили</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 xml:space="preserve"> «3»</w:t>
            </w:r>
          </w:p>
          <w:p w:rsidR="006C4AAA" w:rsidRPr="00951BFF" w:rsidRDefault="006C4AAA" w:rsidP="006C4AAA">
            <w:pPr>
              <w:spacing w:after="0" w:line="240" w:lineRule="auto"/>
              <w:jc w:val="center"/>
              <w:rPr>
                <w:rFonts w:ascii="Times New Roman" w:hAnsi="Times New Roman" w:cs="Times New Roman"/>
                <w:sz w:val="22"/>
                <w:szCs w:val="22"/>
              </w:rPr>
            </w:pPr>
          </w:p>
          <w:p w:rsidR="006C4AAA" w:rsidRPr="00951BFF" w:rsidRDefault="006C4AAA" w:rsidP="006C4AAA">
            <w:pPr>
              <w:spacing w:after="0" w:line="240" w:lineRule="auto"/>
              <w:jc w:val="center"/>
              <w:rPr>
                <w:rFonts w:ascii="Times New Roman" w:hAnsi="Times New Roman" w:cs="Times New Roman"/>
                <w:sz w:val="22"/>
                <w:szCs w:val="22"/>
              </w:rPr>
            </w:pP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чел.</w:t>
            </w:r>
          </w:p>
        </w:tc>
        <w:tc>
          <w:tcPr>
            <w:tcW w:w="898" w:type="dxa"/>
            <w:vMerge w:val="restart"/>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Кол-во</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 xml:space="preserve">«5», </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«5»</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 xml:space="preserve"> и «4»</w:t>
            </w:r>
          </w:p>
        </w:tc>
        <w:tc>
          <w:tcPr>
            <w:tcW w:w="898" w:type="dxa"/>
            <w:vMerge w:val="restart"/>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Качество</w:t>
            </w:r>
          </w:p>
          <w:p w:rsidR="006C4AAA" w:rsidRPr="00951BFF" w:rsidRDefault="006C4AAA" w:rsidP="006C4AAA">
            <w:pPr>
              <w:spacing w:after="0" w:line="240" w:lineRule="auto"/>
              <w:jc w:val="center"/>
              <w:rPr>
                <w:rFonts w:ascii="Times New Roman" w:hAnsi="Times New Roman" w:cs="Times New Roman"/>
                <w:sz w:val="22"/>
                <w:szCs w:val="22"/>
              </w:rPr>
            </w:pP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w:t>
            </w:r>
          </w:p>
        </w:tc>
        <w:tc>
          <w:tcPr>
            <w:tcW w:w="898" w:type="dxa"/>
            <w:vMerge w:val="restart"/>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Уровень</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обученно</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сти, %</w:t>
            </w:r>
          </w:p>
        </w:tc>
        <w:tc>
          <w:tcPr>
            <w:tcW w:w="2835" w:type="dxa"/>
            <w:gridSpan w:val="3"/>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Годовую отметку</w:t>
            </w:r>
          </w:p>
        </w:tc>
      </w:tr>
      <w:tr w:rsidR="006C4AAA" w:rsidRPr="00951BFF" w:rsidTr="00375B8A">
        <w:trPr>
          <w:trHeight w:val="1380"/>
          <w:jc w:val="center"/>
        </w:trPr>
        <w:tc>
          <w:tcPr>
            <w:tcW w:w="1702" w:type="dxa"/>
            <w:vMerge/>
            <w:tcBorders>
              <w:bottom w:val="single" w:sz="4" w:space="0" w:color="auto"/>
            </w:tcBorders>
          </w:tcPr>
          <w:p w:rsidR="006C4AAA" w:rsidRPr="00951BFF" w:rsidRDefault="006C4AAA" w:rsidP="006C4AAA">
            <w:pPr>
              <w:spacing w:after="0" w:line="240" w:lineRule="auto"/>
              <w:jc w:val="center"/>
              <w:rPr>
                <w:rFonts w:ascii="Times New Roman" w:hAnsi="Times New Roman" w:cs="Times New Roman"/>
                <w:sz w:val="22"/>
                <w:szCs w:val="22"/>
              </w:rPr>
            </w:pPr>
          </w:p>
        </w:tc>
        <w:tc>
          <w:tcPr>
            <w:tcW w:w="897" w:type="dxa"/>
            <w:vMerge/>
            <w:tcBorders>
              <w:bottom w:val="single" w:sz="4" w:space="0" w:color="auto"/>
            </w:tcBorders>
          </w:tcPr>
          <w:p w:rsidR="006C4AAA" w:rsidRPr="00951BFF" w:rsidRDefault="006C4AAA" w:rsidP="006C4AAA">
            <w:pPr>
              <w:spacing w:after="0" w:line="240" w:lineRule="auto"/>
              <w:jc w:val="center"/>
              <w:rPr>
                <w:rFonts w:ascii="Times New Roman" w:hAnsi="Times New Roman" w:cs="Times New Roman"/>
                <w:sz w:val="22"/>
                <w:szCs w:val="22"/>
              </w:rPr>
            </w:pPr>
          </w:p>
        </w:tc>
        <w:tc>
          <w:tcPr>
            <w:tcW w:w="898" w:type="dxa"/>
            <w:vMerge/>
            <w:tcBorders>
              <w:bottom w:val="single" w:sz="4" w:space="0" w:color="auto"/>
            </w:tcBorders>
          </w:tcPr>
          <w:p w:rsidR="006C4AAA" w:rsidRPr="00951BFF" w:rsidRDefault="006C4AAA" w:rsidP="006C4AAA">
            <w:pPr>
              <w:spacing w:after="0" w:line="240" w:lineRule="auto"/>
              <w:jc w:val="center"/>
              <w:rPr>
                <w:rFonts w:ascii="Times New Roman" w:hAnsi="Times New Roman" w:cs="Times New Roman"/>
                <w:sz w:val="22"/>
                <w:szCs w:val="22"/>
              </w:rPr>
            </w:pPr>
          </w:p>
        </w:tc>
        <w:tc>
          <w:tcPr>
            <w:tcW w:w="898" w:type="dxa"/>
            <w:vMerge/>
            <w:tcBorders>
              <w:bottom w:val="single" w:sz="4" w:space="0" w:color="auto"/>
            </w:tcBorders>
          </w:tcPr>
          <w:p w:rsidR="006C4AAA" w:rsidRPr="00951BFF" w:rsidRDefault="006C4AAA" w:rsidP="006C4AAA">
            <w:pPr>
              <w:spacing w:after="0" w:line="240" w:lineRule="auto"/>
              <w:jc w:val="center"/>
              <w:rPr>
                <w:rFonts w:ascii="Times New Roman" w:hAnsi="Times New Roman" w:cs="Times New Roman"/>
                <w:sz w:val="22"/>
                <w:szCs w:val="22"/>
              </w:rPr>
            </w:pPr>
          </w:p>
        </w:tc>
        <w:tc>
          <w:tcPr>
            <w:tcW w:w="898" w:type="dxa"/>
            <w:vMerge/>
            <w:tcBorders>
              <w:bottom w:val="single" w:sz="4" w:space="0" w:color="auto"/>
            </w:tcBorders>
          </w:tcPr>
          <w:p w:rsidR="006C4AAA" w:rsidRPr="00951BFF" w:rsidRDefault="006C4AAA" w:rsidP="006C4AAA">
            <w:pPr>
              <w:spacing w:after="0" w:line="240" w:lineRule="auto"/>
              <w:jc w:val="center"/>
              <w:rPr>
                <w:rFonts w:ascii="Times New Roman" w:hAnsi="Times New Roman" w:cs="Times New Roman"/>
                <w:sz w:val="22"/>
                <w:szCs w:val="22"/>
              </w:rPr>
            </w:pPr>
          </w:p>
        </w:tc>
        <w:tc>
          <w:tcPr>
            <w:tcW w:w="898" w:type="dxa"/>
            <w:vMerge/>
            <w:tcBorders>
              <w:bottom w:val="single" w:sz="4" w:space="0" w:color="auto"/>
            </w:tcBorders>
          </w:tcPr>
          <w:p w:rsidR="006C4AAA" w:rsidRPr="00951BFF" w:rsidRDefault="006C4AAA" w:rsidP="006C4AAA">
            <w:pPr>
              <w:spacing w:after="0" w:line="240" w:lineRule="auto"/>
              <w:jc w:val="center"/>
              <w:rPr>
                <w:rFonts w:ascii="Times New Roman" w:hAnsi="Times New Roman" w:cs="Times New Roman"/>
                <w:sz w:val="22"/>
                <w:szCs w:val="22"/>
              </w:rPr>
            </w:pPr>
          </w:p>
        </w:tc>
        <w:tc>
          <w:tcPr>
            <w:tcW w:w="898" w:type="dxa"/>
            <w:vMerge/>
            <w:tcBorders>
              <w:bottom w:val="single" w:sz="4" w:space="0" w:color="auto"/>
            </w:tcBorders>
          </w:tcPr>
          <w:p w:rsidR="006C4AAA" w:rsidRPr="00951BFF" w:rsidRDefault="006C4AAA" w:rsidP="006C4AAA">
            <w:pPr>
              <w:spacing w:after="0" w:line="240" w:lineRule="auto"/>
              <w:jc w:val="center"/>
              <w:rPr>
                <w:rFonts w:ascii="Times New Roman" w:hAnsi="Times New Roman" w:cs="Times New Roman"/>
                <w:sz w:val="22"/>
                <w:szCs w:val="22"/>
              </w:rPr>
            </w:pPr>
          </w:p>
        </w:tc>
        <w:tc>
          <w:tcPr>
            <w:tcW w:w="945" w:type="dxa"/>
            <w:tcBorders>
              <w:bottom w:val="single" w:sz="4" w:space="0" w:color="auto"/>
            </w:tcBorders>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под</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твер</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дили</w:t>
            </w:r>
          </w:p>
          <w:p w:rsidR="006C4AAA" w:rsidRPr="00951BFF" w:rsidRDefault="006C4AAA" w:rsidP="006C4AAA">
            <w:pPr>
              <w:spacing w:after="0" w:line="240" w:lineRule="auto"/>
              <w:jc w:val="center"/>
              <w:rPr>
                <w:rFonts w:ascii="Times New Roman" w:hAnsi="Times New Roman" w:cs="Times New Roman"/>
                <w:sz w:val="22"/>
                <w:szCs w:val="22"/>
              </w:rPr>
            </w:pP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w:t>
            </w:r>
          </w:p>
        </w:tc>
        <w:tc>
          <w:tcPr>
            <w:tcW w:w="945" w:type="dxa"/>
            <w:tcBorders>
              <w:bottom w:val="single" w:sz="4" w:space="0" w:color="auto"/>
            </w:tcBorders>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повы</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сили</w:t>
            </w:r>
          </w:p>
          <w:p w:rsidR="006C4AAA" w:rsidRPr="00951BFF" w:rsidRDefault="006C4AAA" w:rsidP="006C4AAA">
            <w:pPr>
              <w:spacing w:after="0" w:line="240" w:lineRule="auto"/>
              <w:jc w:val="center"/>
              <w:rPr>
                <w:rFonts w:ascii="Times New Roman" w:hAnsi="Times New Roman" w:cs="Times New Roman"/>
                <w:sz w:val="22"/>
                <w:szCs w:val="22"/>
              </w:rPr>
            </w:pPr>
          </w:p>
          <w:p w:rsidR="006C4AAA" w:rsidRPr="00951BFF" w:rsidRDefault="006C4AAA" w:rsidP="006C4AAA">
            <w:pPr>
              <w:spacing w:after="0" w:line="240" w:lineRule="auto"/>
              <w:jc w:val="center"/>
              <w:rPr>
                <w:rFonts w:ascii="Times New Roman" w:hAnsi="Times New Roman" w:cs="Times New Roman"/>
                <w:sz w:val="22"/>
                <w:szCs w:val="22"/>
              </w:rPr>
            </w:pP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w:t>
            </w:r>
          </w:p>
        </w:tc>
        <w:tc>
          <w:tcPr>
            <w:tcW w:w="945" w:type="dxa"/>
            <w:tcBorders>
              <w:bottom w:val="single" w:sz="4" w:space="0" w:color="auto"/>
            </w:tcBorders>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пони</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зили</w:t>
            </w:r>
          </w:p>
          <w:p w:rsidR="006C4AAA" w:rsidRPr="00951BFF" w:rsidRDefault="006C4AAA" w:rsidP="006C4AAA">
            <w:pPr>
              <w:spacing w:after="0" w:line="240" w:lineRule="auto"/>
              <w:jc w:val="center"/>
              <w:rPr>
                <w:rFonts w:ascii="Times New Roman" w:hAnsi="Times New Roman" w:cs="Times New Roman"/>
                <w:sz w:val="22"/>
                <w:szCs w:val="22"/>
              </w:rPr>
            </w:pPr>
          </w:p>
          <w:p w:rsidR="006C4AAA" w:rsidRPr="00951BFF" w:rsidRDefault="006C4AAA" w:rsidP="006C4AAA">
            <w:pPr>
              <w:spacing w:after="0" w:line="240" w:lineRule="auto"/>
              <w:jc w:val="center"/>
              <w:rPr>
                <w:rFonts w:ascii="Times New Roman" w:hAnsi="Times New Roman" w:cs="Times New Roman"/>
                <w:sz w:val="22"/>
                <w:szCs w:val="22"/>
              </w:rPr>
            </w:pP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w:t>
            </w:r>
          </w:p>
        </w:tc>
      </w:tr>
      <w:tr w:rsidR="006C4AAA" w:rsidRPr="00951BFF" w:rsidTr="00375B8A">
        <w:trPr>
          <w:jc w:val="center"/>
        </w:trPr>
        <w:tc>
          <w:tcPr>
            <w:tcW w:w="9924" w:type="dxa"/>
            <w:gridSpan w:val="10"/>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b/>
                <w:sz w:val="22"/>
                <w:szCs w:val="22"/>
              </w:rPr>
              <w:t>Русский язык</w:t>
            </w:r>
          </w:p>
        </w:tc>
      </w:tr>
      <w:tr w:rsidR="006C4AAA" w:rsidRPr="00951BFF" w:rsidTr="00375B8A">
        <w:trPr>
          <w:jc w:val="center"/>
        </w:trPr>
        <w:tc>
          <w:tcPr>
            <w:tcW w:w="1702"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9б</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Вертелец</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кая Е. Б.</w:t>
            </w:r>
          </w:p>
        </w:tc>
        <w:tc>
          <w:tcPr>
            <w:tcW w:w="897"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5</w:t>
            </w:r>
          </w:p>
        </w:tc>
        <w:tc>
          <w:tcPr>
            <w:tcW w:w="898"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0</w:t>
            </w:r>
          </w:p>
        </w:tc>
        <w:tc>
          <w:tcPr>
            <w:tcW w:w="898"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0</w:t>
            </w:r>
          </w:p>
        </w:tc>
        <w:tc>
          <w:tcPr>
            <w:tcW w:w="898"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5</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100%</w:t>
            </w:r>
          </w:p>
        </w:tc>
        <w:tc>
          <w:tcPr>
            <w:tcW w:w="898"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100%</w:t>
            </w:r>
          </w:p>
        </w:tc>
        <w:tc>
          <w:tcPr>
            <w:tcW w:w="898"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100%</w:t>
            </w:r>
          </w:p>
        </w:tc>
        <w:tc>
          <w:tcPr>
            <w:tcW w:w="945"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0</w:t>
            </w:r>
          </w:p>
        </w:tc>
        <w:tc>
          <w:tcPr>
            <w:tcW w:w="945"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5</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100%</w:t>
            </w:r>
          </w:p>
        </w:tc>
        <w:tc>
          <w:tcPr>
            <w:tcW w:w="945"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0</w:t>
            </w:r>
          </w:p>
        </w:tc>
      </w:tr>
      <w:tr w:rsidR="006C4AAA" w:rsidRPr="00951BFF" w:rsidTr="00375B8A">
        <w:trPr>
          <w:jc w:val="center"/>
        </w:trPr>
        <w:tc>
          <w:tcPr>
            <w:tcW w:w="9924" w:type="dxa"/>
            <w:gridSpan w:val="10"/>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Математика</w:t>
            </w:r>
          </w:p>
        </w:tc>
      </w:tr>
      <w:tr w:rsidR="006C4AAA" w:rsidRPr="00951BFF" w:rsidTr="00375B8A">
        <w:trPr>
          <w:jc w:val="center"/>
        </w:trPr>
        <w:tc>
          <w:tcPr>
            <w:tcW w:w="1702"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9г</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Хрипченко</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К. А.</w:t>
            </w:r>
          </w:p>
        </w:tc>
        <w:tc>
          <w:tcPr>
            <w:tcW w:w="897"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5</w:t>
            </w:r>
          </w:p>
        </w:tc>
        <w:tc>
          <w:tcPr>
            <w:tcW w:w="898"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0</w:t>
            </w:r>
          </w:p>
        </w:tc>
        <w:tc>
          <w:tcPr>
            <w:tcW w:w="898"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3</w:t>
            </w:r>
          </w:p>
        </w:tc>
        <w:tc>
          <w:tcPr>
            <w:tcW w:w="898"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2</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40%</w:t>
            </w:r>
          </w:p>
        </w:tc>
        <w:tc>
          <w:tcPr>
            <w:tcW w:w="898"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40%</w:t>
            </w:r>
          </w:p>
        </w:tc>
        <w:tc>
          <w:tcPr>
            <w:tcW w:w="898" w:type="dxa"/>
          </w:tcPr>
          <w:p w:rsidR="006C4AAA" w:rsidRPr="00951BFF" w:rsidRDefault="006C4AAA" w:rsidP="006C4AAA">
            <w:pPr>
              <w:spacing w:after="0" w:line="240" w:lineRule="auto"/>
              <w:jc w:val="center"/>
              <w:rPr>
                <w:rFonts w:ascii="Times New Roman" w:hAnsi="Times New Roman" w:cs="Times New Roman"/>
                <w:b/>
                <w:sz w:val="22"/>
                <w:szCs w:val="22"/>
              </w:rPr>
            </w:pPr>
            <w:r w:rsidRPr="00951BFF">
              <w:rPr>
                <w:rFonts w:ascii="Times New Roman" w:hAnsi="Times New Roman" w:cs="Times New Roman"/>
                <w:b/>
                <w:sz w:val="22"/>
                <w:szCs w:val="22"/>
              </w:rPr>
              <w:t>100%</w:t>
            </w:r>
          </w:p>
        </w:tc>
        <w:tc>
          <w:tcPr>
            <w:tcW w:w="945"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4</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80%</w:t>
            </w:r>
          </w:p>
        </w:tc>
        <w:tc>
          <w:tcPr>
            <w:tcW w:w="945"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0</w:t>
            </w:r>
          </w:p>
        </w:tc>
        <w:tc>
          <w:tcPr>
            <w:tcW w:w="945" w:type="dxa"/>
          </w:tcPr>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1</w:t>
            </w:r>
          </w:p>
          <w:p w:rsidR="006C4AAA" w:rsidRPr="00951BFF" w:rsidRDefault="006C4AAA" w:rsidP="006C4AAA">
            <w:pPr>
              <w:spacing w:after="0" w:line="240" w:lineRule="auto"/>
              <w:jc w:val="center"/>
              <w:rPr>
                <w:rFonts w:ascii="Times New Roman" w:hAnsi="Times New Roman" w:cs="Times New Roman"/>
                <w:sz w:val="22"/>
                <w:szCs w:val="22"/>
              </w:rPr>
            </w:pPr>
            <w:r w:rsidRPr="00951BFF">
              <w:rPr>
                <w:rFonts w:ascii="Times New Roman" w:hAnsi="Times New Roman" w:cs="Times New Roman"/>
                <w:sz w:val="22"/>
                <w:szCs w:val="22"/>
              </w:rPr>
              <w:t>20%</w:t>
            </w:r>
          </w:p>
        </w:tc>
      </w:tr>
    </w:tbl>
    <w:p w:rsidR="00D26DF0" w:rsidRPr="005449A4" w:rsidRDefault="00D26DF0" w:rsidP="00383728">
      <w:pPr>
        <w:pStyle w:val="a3"/>
        <w:spacing w:line="276" w:lineRule="auto"/>
        <w:jc w:val="both"/>
        <w:rPr>
          <w:rFonts w:ascii="Times New Roman" w:hAnsi="Times New Roman" w:cs="Times New Roman"/>
          <w:sz w:val="24"/>
          <w:szCs w:val="24"/>
        </w:rPr>
      </w:pPr>
    </w:p>
    <w:p w:rsidR="00D57FD0" w:rsidRPr="005449A4" w:rsidRDefault="00D57FD0" w:rsidP="00846339">
      <w:pPr>
        <w:pStyle w:val="Default"/>
        <w:numPr>
          <w:ilvl w:val="1"/>
          <w:numId w:val="19"/>
        </w:numPr>
        <w:tabs>
          <w:tab w:val="left" w:pos="4074"/>
        </w:tabs>
        <w:jc w:val="center"/>
        <w:rPr>
          <w:b/>
        </w:rPr>
      </w:pPr>
      <w:r w:rsidRPr="005449A4">
        <w:rPr>
          <w:b/>
        </w:rPr>
        <w:t>Результаты независимых исследований качества образования</w:t>
      </w:r>
    </w:p>
    <w:p w:rsidR="00E22773" w:rsidRPr="005449A4" w:rsidRDefault="00E22773" w:rsidP="00E22773">
      <w:pPr>
        <w:pStyle w:val="Default"/>
        <w:tabs>
          <w:tab w:val="left" w:pos="4074"/>
        </w:tabs>
        <w:ind w:left="1080"/>
        <w:jc w:val="center"/>
      </w:pPr>
    </w:p>
    <w:p w:rsidR="00E22773" w:rsidRDefault="00E22773" w:rsidP="00E22773">
      <w:pPr>
        <w:pStyle w:val="Default"/>
        <w:tabs>
          <w:tab w:val="left" w:pos="4074"/>
        </w:tabs>
        <w:ind w:left="1080"/>
        <w:jc w:val="center"/>
        <w:rPr>
          <w:b/>
        </w:rPr>
      </w:pPr>
      <w:r w:rsidRPr="005449A4">
        <w:rPr>
          <w:b/>
        </w:rPr>
        <w:t xml:space="preserve">ВСЕРОССИЙСКИЕ ПРОВЕРОЧНЫЕ РАБОТЫ </w:t>
      </w:r>
    </w:p>
    <w:p w:rsidR="00383EA0" w:rsidRPr="00383EA0" w:rsidRDefault="00383EA0" w:rsidP="00383EA0">
      <w:pPr>
        <w:pStyle w:val="Default"/>
        <w:tabs>
          <w:tab w:val="left" w:pos="4074"/>
        </w:tabs>
        <w:ind w:left="142" w:firstLine="938"/>
        <w:jc w:val="both"/>
      </w:pPr>
    </w:p>
    <w:p w:rsidR="00383EA0" w:rsidRDefault="00383EA0" w:rsidP="00383EA0">
      <w:pPr>
        <w:pStyle w:val="Default"/>
        <w:tabs>
          <w:tab w:val="left" w:pos="4074"/>
        </w:tabs>
        <w:spacing w:line="276" w:lineRule="auto"/>
        <w:ind w:left="142"/>
        <w:jc w:val="both"/>
      </w:pPr>
      <w:r>
        <w:t xml:space="preserve">       </w:t>
      </w:r>
      <w:r w:rsidRPr="00383EA0">
        <w:t xml:space="preserve">В соответствии с письмом Рособрнадзора от 12.02.2021 № 14-15 «О проведении </w:t>
      </w:r>
      <w:bookmarkStart w:id="8" w:name="_Hlk99545735"/>
      <w:r w:rsidRPr="00383EA0">
        <w:t xml:space="preserve">всероссийских проверочных работ </w:t>
      </w:r>
      <w:bookmarkEnd w:id="8"/>
      <w:r w:rsidRPr="00383EA0">
        <w:t>в 4-8, 10-11 классах в 2021 году»,  приказами минобразования Ростовской области:  от 15.02.2021 № 122 «Об утверждении графика проведения  Всероссийских проверочных работ весной 2021 года в Ростовской области», от 20.02.2021 № 146 «О проведении Всероссийских проверочных работ весной 2021 года в Ростовской области</w:t>
      </w:r>
      <w:r w:rsidR="00C553FE">
        <w:t xml:space="preserve">, </w:t>
      </w:r>
      <w:r w:rsidR="00EF497A" w:rsidRPr="00EF497A">
        <w:t>приказ</w:t>
      </w:r>
      <w:r w:rsidR="00EF497A">
        <w:t>ом</w:t>
      </w:r>
      <w:r w:rsidR="00EF497A" w:rsidRPr="00EF497A">
        <w:t xml:space="preserve"> Отдела образования Кагальницкого района от 24.02.2021   № 63 «О проведении Всероссийских проверочных работ весной 2021 года в Кагальницком районе»</w:t>
      </w:r>
      <w:r>
        <w:t xml:space="preserve"> в нашей школе </w:t>
      </w:r>
      <w:r w:rsidR="00EF497A">
        <w:t>в период с 10 марта по 29 апреля 2021 года</w:t>
      </w:r>
      <w:r w:rsidR="00B51372">
        <w:t xml:space="preserve"> (согласно школьному графику) </w:t>
      </w:r>
      <w:r>
        <w:t xml:space="preserve">были проведены </w:t>
      </w:r>
      <w:r w:rsidRPr="00383EA0">
        <w:t>всероссийски</w:t>
      </w:r>
      <w:r>
        <w:t>е</w:t>
      </w:r>
      <w:r w:rsidRPr="00383EA0">
        <w:t xml:space="preserve"> проверочны</w:t>
      </w:r>
      <w:r>
        <w:t>е</w:t>
      </w:r>
      <w:r w:rsidRPr="00383EA0">
        <w:t xml:space="preserve"> работ</w:t>
      </w:r>
      <w:r>
        <w:t>ы (далее – ВПР):</w:t>
      </w:r>
    </w:p>
    <w:p w:rsidR="00860BBA" w:rsidRDefault="00860BBA" w:rsidP="00860BBA">
      <w:pPr>
        <w:pStyle w:val="Default"/>
        <w:spacing w:line="276" w:lineRule="auto"/>
        <w:ind w:left="142"/>
        <w:jc w:val="both"/>
      </w:pPr>
      <w:r>
        <w:t>4</w:t>
      </w:r>
      <w:proofErr w:type="gramStart"/>
      <w:r>
        <w:t>а,б</w:t>
      </w:r>
      <w:proofErr w:type="gramEnd"/>
      <w:r>
        <w:t xml:space="preserve">,в,г,д - </w:t>
      </w:r>
      <w:r w:rsidRPr="00B51372">
        <w:t>русский язык, математика, окружающий мир</w:t>
      </w:r>
      <w:r>
        <w:t>;</w:t>
      </w:r>
    </w:p>
    <w:p w:rsidR="00B51372" w:rsidRPr="00B51372" w:rsidRDefault="00B51372" w:rsidP="00860BBA">
      <w:pPr>
        <w:pStyle w:val="Default"/>
        <w:spacing w:line="276" w:lineRule="auto"/>
        <w:ind w:left="142"/>
        <w:jc w:val="both"/>
      </w:pPr>
      <w:r w:rsidRPr="00B51372">
        <w:lastRenderedPageBreak/>
        <w:t xml:space="preserve">5 </w:t>
      </w:r>
      <w:proofErr w:type="gramStart"/>
      <w:r w:rsidRPr="00B51372">
        <w:t>а,б</w:t>
      </w:r>
      <w:proofErr w:type="gramEnd"/>
      <w:r w:rsidRPr="00B51372">
        <w:t xml:space="preserve">,в,г классы – </w:t>
      </w:r>
      <w:r w:rsidR="00860BBA" w:rsidRPr="00B51372">
        <w:t>русский язык, математика, история, биология</w:t>
      </w:r>
      <w:r w:rsidR="00860BBA">
        <w:t>;</w:t>
      </w:r>
    </w:p>
    <w:p w:rsidR="00B51372" w:rsidRPr="00B51372" w:rsidRDefault="00B51372" w:rsidP="00860BBA">
      <w:pPr>
        <w:pStyle w:val="Default"/>
        <w:spacing w:line="276" w:lineRule="auto"/>
        <w:ind w:left="142"/>
        <w:jc w:val="both"/>
      </w:pPr>
      <w:r w:rsidRPr="00B51372">
        <w:t xml:space="preserve">6 </w:t>
      </w:r>
      <w:proofErr w:type="gramStart"/>
      <w:r w:rsidRPr="00B51372">
        <w:t>а,б</w:t>
      </w:r>
      <w:proofErr w:type="gramEnd"/>
      <w:r w:rsidRPr="00B51372">
        <w:t xml:space="preserve">,в,г,д классы  –  </w:t>
      </w:r>
      <w:r w:rsidR="00860BBA" w:rsidRPr="00B51372">
        <w:t>русский язык, математика, история, биология, география, обществознание</w:t>
      </w:r>
    </w:p>
    <w:p w:rsidR="00B51372" w:rsidRPr="00B51372" w:rsidRDefault="00B51372" w:rsidP="00860BBA">
      <w:pPr>
        <w:pStyle w:val="Default"/>
        <w:spacing w:line="276" w:lineRule="auto"/>
        <w:ind w:left="142"/>
        <w:jc w:val="both"/>
      </w:pPr>
      <w:r w:rsidRPr="00B51372">
        <w:t xml:space="preserve">7 </w:t>
      </w:r>
      <w:proofErr w:type="gramStart"/>
      <w:r w:rsidRPr="00B51372">
        <w:t>а,б</w:t>
      </w:r>
      <w:proofErr w:type="gramEnd"/>
      <w:r w:rsidRPr="00B51372">
        <w:t xml:space="preserve">,в,г классы  –  </w:t>
      </w:r>
      <w:bookmarkStart w:id="9" w:name="_Hlk99546836"/>
      <w:r w:rsidR="00860BBA" w:rsidRPr="00B51372">
        <w:t>русский язык, математика, история, биология, география, обществознание, физика</w:t>
      </w:r>
      <w:bookmarkEnd w:id="9"/>
      <w:r w:rsidR="00860BBA" w:rsidRPr="00B51372">
        <w:t>, английский язык (в 2 дня, с использованием программного обеспечения на компьютере)</w:t>
      </w:r>
      <w:r w:rsidR="006635EA">
        <w:t>;</w:t>
      </w:r>
    </w:p>
    <w:p w:rsidR="00B51372" w:rsidRPr="00B51372" w:rsidRDefault="00B51372" w:rsidP="00860BBA">
      <w:pPr>
        <w:pStyle w:val="Default"/>
        <w:spacing w:line="276" w:lineRule="auto"/>
        <w:ind w:left="142"/>
        <w:jc w:val="both"/>
      </w:pPr>
      <w:r w:rsidRPr="00B51372">
        <w:t xml:space="preserve">8 </w:t>
      </w:r>
      <w:proofErr w:type="gramStart"/>
      <w:r w:rsidRPr="00B51372">
        <w:t>а,б</w:t>
      </w:r>
      <w:proofErr w:type="gramEnd"/>
      <w:r w:rsidRPr="00B51372">
        <w:t xml:space="preserve">,в,г классы  – </w:t>
      </w:r>
      <w:r w:rsidR="006635EA" w:rsidRPr="006635EA">
        <w:t>русский язык, математика, история, биология, география, обществознание, физика</w:t>
      </w:r>
      <w:r w:rsidR="00321DF8">
        <w:t>, химия</w:t>
      </w:r>
      <w:r w:rsidR="006635EA">
        <w:t>;</w:t>
      </w:r>
    </w:p>
    <w:p w:rsidR="00383EA0" w:rsidRPr="00383EA0" w:rsidRDefault="006635EA" w:rsidP="00B51372">
      <w:pPr>
        <w:pStyle w:val="Default"/>
        <w:tabs>
          <w:tab w:val="left" w:pos="4074"/>
        </w:tabs>
        <w:spacing w:line="276" w:lineRule="auto"/>
        <w:ind w:left="142"/>
        <w:jc w:val="both"/>
      </w:pPr>
      <w:r>
        <w:t>11а, б – география (предмет выбран по решению педагогического совета школы).</w:t>
      </w:r>
    </w:p>
    <w:p w:rsidR="00383EA0" w:rsidRDefault="00F94189" w:rsidP="00321DF8">
      <w:pPr>
        <w:pStyle w:val="Default"/>
        <w:tabs>
          <w:tab w:val="left" w:pos="4074"/>
        </w:tabs>
        <w:spacing w:line="276" w:lineRule="auto"/>
        <w:jc w:val="both"/>
      </w:pPr>
      <w:r>
        <w:t xml:space="preserve">          Весной 2021 года </w:t>
      </w:r>
      <w:r w:rsidR="00321DF8">
        <w:t xml:space="preserve">в 6-х, 8-х классах </w:t>
      </w:r>
      <w:r w:rsidR="006337F5">
        <w:t xml:space="preserve">ВПР </w:t>
      </w:r>
      <w:r w:rsidR="00321DF8">
        <w:t>по истории, биологии, географии, обществознанию, физике, химии проводились на основе случайного выбора федеральным координатором (для каждого класса по 2-м предметам).</w:t>
      </w:r>
    </w:p>
    <w:p w:rsidR="00B01069" w:rsidRDefault="00B01069" w:rsidP="00A609FF">
      <w:pPr>
        <w:pStyle w:val="Default"/>
        <w:tabs>
          <w:tab w:val="left" w:pos="4074"/>
        </w:tabs>
        <w:spacing w:line="276" w:lineRule="auto"/>
        <w:jc w:val="center"/>
        <w:rPr>
          <w:b/>
        </w:rPr>
      </w:pPr>
    </w:p>
    <w:p w:rsidR="00A609FF" w:rsidRDefault="00A609FF" w:rsidP="00A609FF">
      <w:pPr>
        <w:pStyle w:val="Default"/>
        <w:tabs>
          <w:tab w:val="left" w:pos="4074"/>
        </w:tabs>
        <w:spacing w:line="276" w:lineRule="auto"/>
        <w:jc w:val="center"/>
        <w:rPr>
          <w:b/>
        </w:rPr>
      </w:pPr>
      <w:r w:rsidRPr="00CE4C2B">
        <w:rPr>
          <w:b/>
        </w:rPr>
        <w:t>Аналитический отчет ВПР по данным ФИС ОКО</w:t>
      </w:r>
    </w:p>
    <w:p w:rsidR="0045181C" w:rsidRDefault="00EF4E7E" w:rsidP="00B01069">
      <w:pPr>
        <w:pStyle w:val="Default"/>
        <w:tabs>
          <w:tab w:val="left" w:pos="4074"/>
        </w:tabs>
        <w:spacing w:line="276" w:lineRule="auto"/>
        <w:jc w:val="center"/>
        <w:rPr>
          <w:b/>
        </w:rPr>
      </w:pPr>
      <w:r w:rsidRPr="00EF4E7E">
        <w:rPr>
          <w:b/>
        </w:rPr>
        <w:t>4 класс</w:t>
      </w:r>
      <w:r>
        <w:rPr>
          <w:b/>
        </w:rPr>
        <w:t xml:space="preserve"> </w:t>
      </w:r>
    </w:p>
    <w:p w:rsidR="0045181C" w:rsidRPr="0045181C" w:rsidRDefault="00EF4E7E" w:rsidP="0045181C">
      <w:pPr>
        <w:pStyle w:val="Default"/>
        <w:tabs>
          <w:tab w:val="left" w:pos="0"/>
        </w:tabs>
        <w:spacing w:line="276" w:lineRule="auto"/>
      </w:pPr>
      <w:r>
        <w:t xml:space="preserve">              </w:t>
      </w:r>
      <w:r w:rsidR="0045181C">
        <w:t>Р</w:t>
      </w:r>
      <w:r w:rsidR="0045181C" w:rsidRPr="0045181C">
        <w:t>усск</w:t>
      </w:r>
      <w:r w:rsidR="0045181C">
        <w:t>ий</w:t>
      </w:r>
      <w:r w:rsidR="0045181C" w:rsidRPr="0045181C">
        <w:t xml:space="preserve"> язык</w:t>
      </w:r>
      <w:r w:rsidR="0045181C">
        <w:t xml:space="preserve"> – 120 участников.                          Математика – 121 участник</w:t>
      </w:r>
    </w:p>
    <w:p w:rsidR="00CE4C2B" w:rsidRDefault="00EF4E7E" w:rsidP="00CE4C2B">
      <w:pPr>
        <w:pStyle w:val="Default"/>
        <w:tabs>
          <w:tab w:val="left" w:pos="4074"/>
        </w:tabs>
        <w:spacing w:line="276" w:lineRule="auto"/>
      </w:pPr>
      <w:r>
        <w:rPr>
          <w:b/>
          <w:noProof/>
          <w:lang w:eastAsia="ru-RU"/>
        </w:rPr>
        <w:drawing>
          <wp:anchor distT="0" distB="0" distL="114300" distR="114300" simplePos="0" relativeHeight="251658752" behindDoc="0" locked="0" layoutInCell="1" allowOverlap="1" wp14:anchorId="6348D314">
            <wp:simplePos x="0" y="0"/>
            <wp:positionH relativeFrom="column">
              <wp:posOffset>0</wp:posOffset>
            </wp:positionH>
            <wp:positionV relativeFrom="paragraph">
              <wp:posOffset>7841</wp:posOffset>
            </wp:positionV>
            <wp:extent cx="3013545" cy="2910177"/>
            <wp:effectExtent l="0" t="0" r="0" b="0"/>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CE4C2B">
        <w:rPr>
          <w:b/>
          <w:noProof/>
          <w:lang w:eastAsia="ru-RU"/>
        </w:rPr>
        <w:drawing>
          <wp:inline distT="0" distB="0" distL="0" distR="0" wp14:anchorId="28FA6221" wp14:editId="289352A6">
            <wp:extent cx="3013545" cy="2910177"/>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5181C" w:rsidRDefault="0045181C" w:rsidP="0045181C">
      <w:pPr>
        <w:pStyle w:val="Default"/>
        <w:tabs>
          <w:tab w:val="center" w:pos="2498"/>
        </w:tabs>
        <w:spacing w:line="276" w:lineRule="auto"/>
        <w:jc w:val="center"/>
      </w:pPr>
    </w:p>
    <w:p w:rsidR="00383EA0" w:rsidRPr="004F146C" w:rsidRDefault="0045181C" w:rsidP="0045181C">
      <w:pPr>
        <w:pStyle w:val="Default"/>
        <w:tabs>
          <w:tab w:val="center" w:pos="2498"/>
        </w:tabs>
        <w:spacing w:line="276" w:lineRule="auto"/>
        <w:jc w:val="center"/>
      </w:pPr>
      <w:r>
        <w:t>В ВПР по окружающему миру приняли участие 123 школьника.</w:t>
      </w:r>
    </w:p>
    <w:p w:rsidR="00383EA0" w:rsidRDefault="004F146C" w:rsidP="004F146C">
      <w:pPr>
        <w:pStyle w:val="Default"/>
        <w:tabs>
          <w:tab w:val="left" w:pos="4074"/>
        </w:tabs>
        <w:ind w:left="1080"/>
        <w:rPr>
          <w:b/>
        </w:rPr>
      </w:pPr>
      <w:r>
        <w:rPr>
          <w:b/>
          <w:noProof/>
          <w:lang w:eastAsia="ru-RU"/>
        </w:rPr>
        <w:drawing>
          <wp:anchor distT="0" distB="0" distL="114300" distR="114300" simplePos="0" relativeHeight="251659776" behindDoc="0" locked="0" layoutInCell="1" allowOverlap="1" wp14:anchorId="74ABC674" wp14:editId="7CE93524">
            <wp:simplePos x="0" y="0"/>
            <wp:positionH relativeFrom="column">
              <wp:posOffset>1474470</wp:posOffset>
            </wp:positionH>
            <wp:positionV relativeFrom="paragraph">
              <wp:posOffset>65405</wp:posOffset>
            </wp:positionV>
            <wp:extent cx="2981325" cy="2385060"/>
            <wp:effectExtent l="0" t="0" r="0" b="0"/>
            <wp:wrapSquare wrapText="bothSides"/>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rsidR="00383EA0" w:rsidRDefault="00383EA0" w:rsidP="00E22773">
      <w:pPr>
        <w:pStyle w:val="Default"/>
        <w:tabs>
          <w:tab w:val="left" w:pos="4074"/>
        </w:tabs>
        <w:ind w:left="1080"/>
        <w:jc w:val="center"/>
        <w:rPr>
          <w:b/>
        </w:rPr>
      </w:pPr>
    </w:p>
    <w:p w:rsidR="00383EA0" w:rsidRDefault="00383EA0" w:rsidP="00E22773">
      <w:pPr>
        <w:pStyle w:val="Default"/>
        <w:tabs>
          <w:tab w:val="left" w:pos="4074"/>
        </w:tabs>
        <w:ind w:left="1080"/>
        <w:jc w:val="center"/>
        <w:rPr>
          <w:b/>
        </w:rPr>
      </w:pPr>
    </w:p>
    <w:p w:rsidR="00383EA0" w:rsidRDefault="00383EA0" w:rsidP="00E22773">
      <w:pPr>
        <w:pStyle w:val="Default"/>
        <w:tabs>
          <w:tab w:val="left" w:pos="4074"/>
        </w:tabs>
        <w:ind w:left="1080"/>
        <w:jc w:val="center"/>
        <w:rPr>
          <w:b/>
        </w:rPr>
      </w:pPr>
    </w:p>
    <w:p w:rsidR="00383EA0" w:rsidRDefault="00383EA0" w:rsidP="00E22773">
      <w:pPr>
        <w:pStyle w:val="Default"/>
        <w:tabs>
          <w:tab w:val="left" w:pos="4074"/>
        </w:tabs>
        <w:ind w:left="1080"/>
        <w:jc w:val="center"/>
        <w:rPr>
          <w:b/>
        </w:rPr>
      </w:pPr>
    </w:p>
    <w:p w:rsidR="00383EA0" w:rsidRDefault="00383EA0" w:rsidP="00E22773">
      <w:pPr>
        <w:pStyle w:val="Default"/>
        <w:tabs>
          <w:tab w:val="left" w:pos="4074"/>
        </w:tabs>
        <w:ind w:left="1080"/>
        <w:jc w:val="center"/>
        <w:rPr>
          <w:b/>
        </w:rPr>
      </w:pPr>
    </w:p>
    <w:p w:rsidR="00383EA0" w:rsidRDefault="00383EA0" w:rsidP="00E22773">
      <w:pPr>
        <w:pStyle w:val="Default"/>
        <w:tabs>
          <w:tab w:val="left" w:pos="4074"/>
        </w:tabs>
        <w:ind w:left="1080"/>
        <w:jc w:val="center"/>
        <w:rPr>
          <w:b/>
        </w:rPr>
      </w:pPr>
    </w:p>
    <w:p w:rsidR="00383EA0" w:rsidRDefault="00383EA0" w:rsidP="00E22773">
      <w:pPr>
        <w:pStyle w:val="Default"/>
        <w:tabs>
          <w:tab w:val="left" w:pos="4074"/>
        </w:tabs>
        <w:ind w:left="1080"/>
        <w:jc w:val="center"/>
        <w:rPr>
          <w:b/>
        </w:rPr>
      </w:pPr>
    </w:p>
    <w:p w:rsidR="00383EA0" w:rsidRDefault="00383EA0" w:rsidP="00E22773">
      <w:pPr>
        <w:pStyle w:val="Default"/>
        <w:tabs>
          <w:tab w:val="left" w:pos="4074"/>
        </w:tabs>
        <w:ind w:left="1080"/>
        <w:jc w:val="center"/>
        <w:rPr>
          <w:b/>
        </w:rPr>
      </w:pPr>
    </w:p>
    <w:p w:rsidR="00CE7C8F" w:rsidRDefault="00CE7C8F" w:rsidP="00420EDE">
      <w:pPr>
        <w:pStyle w:val="Default"/>
        <w:tabs>
          <w:tab w:val="left" w:pos="4074"/>
        </w:tabs>
        <w:spacing w:line="276" w:lineRule="auto"/>
        <w:rPr>
          <w:b/>
        </w:rPr>
      </w:pPr>
    </w:p>
    <w:p w:rsidR="00195940" w:rsidRDefault="00195940" w:rsidP="00420EDE">
      <w:pPr>
        <w:pStyle w:val="Default"/>
        <w:tabs>
          <w:tab w:val="left" w:pos="4074"/>
        </w:tabs>
        <w:spacing w:line="276" w:lineRule="auto"/>
        <w:rPr>
          <w:rFonts w:eastAsia="Calibri"/>
          <w:sz w:val="28"/>
          <w:szCs w:val="28"/>
        </w:rPr>
      </w:pPr>
    </w:p>
    <w:p w:rsidR="00D8545A" w:rsidRDefault="00D8545A" w:rsidP="00420EDE">
      <w:pPr>
        <w:pStyle w:val="Default"/>
        <w:tabs>
          <w:tab w:val="left" w:pos="4074"/>
        </w:tabs>
        <w:spacing w:line="276" w:lineRule="auto"/>
        <w:rPr>
          <w:rFonts w:eastAsia="Calibri"/>
          <w:sz w:val="28"/>
          <w:szCs w:val="28"/>
        </w:rPr>
      </w:pPr>
    </w:p>
    <w:p w:rsidR="00D8545A" w:rsidRDefault="00D8545A" w:rsidP="00420EDE">
      <w:pPr>
        <w:pStyle w:val="Default"/>
        <w:tabs>
          <w:tab w:val="left" w:pos="4074"/>
        </w:tabs>
        <w:spacing w:line="276" w:lineRule="auto"/>
        <w:rPr>
          <w:rFonts w:eastAsia="Calibri"/>
          <w:sz w:val="28"/>
          <w:szCs w:val="28"/>
        </w:rPr>
      </w:pPr>
    </w:p>
    <w:p w:rsidR="0099138B" w:rsidRDefault="0099138B" w:rsidP="005245E0">
      <w:pPr>
        <w:pStyle w:val="Default"/>
        <w:tabs>
          <w:tab w:val="left" w:pos="4074"/>
        </w:tabs>
        <w:spacing w:line="276" w:lineRule="auto"/>
        <w:rPr>
          <w:rFonts w:eastAsia="Calibri"/>
          <w:sz w:val="28"/>
          <w:szCs w:val="28"/>
        </w:rPr>
      </w:pPr>
    </w:p>
    <w:p w:rsidR="00EC5898" w:rsidRDefault="00751E03" w:rsidP="00EC5898">
      <w:pPr>
        <w:pStyle w:val="Default"/>
        <w:tabs>
          <w:tab w:val="left" w:pos="4074"/>
        </w:tabs>
        <w:spacing w:line="276" w:lineRule="auto"/>
        <w:jc w:val="center"/>
        <w:rPr>
          <w:b/>
        </w:rPr>
      </w:pPr>
      <w:r>
        <w:rPr>
          <w:rFonts w:eastAsia="Calibri"/>
          <w:sz w:val="28"/>
          <w:szCs w:val="28"/>
        </w:rPr>
        <w:lastRenderedPageBreak/>
        <w:t xml:space="preserve"> </w:t>
      </w:r>
      <w:r w:rsidR="00650230" w:rsidRPr="00420EDE">
        <w:rPr>
          <w:b/>
        </w:rPr>
        <w:t>5</w:t>
      </w:r>
      <w:r w:rsidR="00EC5898" w:rsidRPr="00420EDE">
        <w:rPr>
          <w:b/>
        </w:rPr>
        <w:t xml:space="preserve"> класс</w:t>
      </w:r>
      <w:r w:rsidR="00EC5898">
        <w:rPr>
          <w:b/>
        </w:rPr>
        <w:t xml:space="preserve"> </w:t>
      </w:r>
    </w:p>
    <w:p w:rsidR="00EC5898" w:rsidRDefault="00EC5898" w:rsidP="00EC5898">
      <w:pPr>
        <w:pStyle w:val="Default"/>
        <w:tabs>
          <w:tab w:val="left" w:pos="4074"/>
        </w:tabs>
        <w:spacing w:line="276" w:lineRule="auto"/>
        <w:jc w:val="center"/>
        <w:rPr>
          <w:rFonts w:asciiTheme="minorHAnsi" w:hAnsiTheme="minorHAnsi" w:cstheme="minorBidi"/>
          <w:color w:val="auto"/>
          <w:sz w:val="22"/>
          <w:szCs w:val="22"/>
        </w:rPr>
      </w:pPr>
      <w:r>
        <w:rPr>
          <w:b/>
        </w:rPr>
        <w:t xml:space="preserve">Статистика по отметкам </w:t>
      </w:r>
      <w:r>
        <w:rPr>
          <w:b/>
        </w:rPr>
        <w:fldChar w:fldCharType="begin"/>
      </w:r>
      <w:r>
        <w:rPr>
          <w:b/>
        </w:rPr>
        <w:instrText xml:space="preserve"> LINK Excel.Sheet.12 "C:\\все документы\\К А Т Ь Я Н О В А\\В П Р,  РИКО\\ВПР 2020-2021\\ОСЕНЬ 2020\\АНАЛИТИКА\\5 класс\\Математика 5 косень 2020.xlsx" "МА 5 Сравнение отметок с отметк!R1C1:R23C3" \a \f 5 \h  \* MERGEFORMAT </w:instrText>
      </w:r>
      <w:r>
        <w:rPr>
          <w:b/>
        </w:rPr>
        <w:fldChar w:fldCharType="separate"/>
      </w:r>
    </w:p>
    <w:p w:rsidR="00F948C1" w:rsidRPr="004C2D6F" w:rsidRDefault="00EC5898" w:rsidP="00731C49">
      <w:pPr>
        <w:tabs>
          <w:tab w:val="left" w:pos="284"/>
        </w:tabs>
        <w:spacing w:after="0"/>
        <w:rPr>
          <w:rFonts w:ascii="Times New Roman" w:eastAsia="Calibri" w:hAnsi="Times New Roman" w:cs="Times New Roman"/>
          <w:sz w:val="28"/>
          <w:szCs w:val="28"/>
        </w:rPr>
      </w:pPr>
      <w:r>
        <w:rPr>
          <w:b/>
        </w:rPr>
        <w:fldChar w:fldCharType="end"/>
      </w:r>
      <w:r w:rsidR="00420EDE">
        <w:rPr>
          <w:rFonts w:ascii="Times New Roman" w:eastAsia="Calibri" w:hAnsi="Times New Roman" w:cs="Times New Roman"/>
          <w:noProof/>
          <w:sz w:val="28"/>
          <w:szCs w:val="28"/>
          <w:lang w:eastAsia="ru-RU"/>
        </w:rPr>
        <w:drawing>
          <wp:inline distT="0" distB="0" distL="0" distR="0">
            <wp:extent cx="3061252" cy="1717482"/>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731C49">
        <w:rPr>
          <w:b/>
        </w:rPr>
        <w:t xml:space="preserve">     </w:t>
      </w:r>
      <w:r w:rsidR="00731C49">
        <w:rPr>
          <w:rFonts w:ascii="Times New Roman" w:eastAsia="Calibri" w:hAnsi="Times New Roman" w:cs="Times New Roman"/>
          <w:noProof/>
          <w:sz w:val="28"/>
          <w:szCs w:val="28"/>
          <w:lang w:eastAsia="ru-RU"/>
        </w:rPr>
        <w:drawing>
          <wp:inline distT="0" distB="0" distL="0" distR="0" wp14:anchorId="4EE41620" wp14:editId="1F31A2DE">
            <wp:extent cx="3061252" cy="1717482"/>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731C49">
        <w:rPr>
          <w:b/>
        </w:rPr>
        <w:t xml:space="preserve">            </w:t>
      </w:r>
    </w:p>
    <w:p w:rsidR="004C2D6F" w:rsidRDefault="004C2D6F" w:rsidP="004C2D6F">
      <w:pPr>
        <w:pStyle w:val="Default"/>
        <w:rPr>
          <w:b/>
          <w:noProof/>
          <w:color w:val="4472C4" w:themeColor="accent5"/>
          <w:sz w:val="28"/>
          <w:szCs w:val="28"/>
          <w:lang w:eastAsia="ru-RU"/>
        </w:rPr>
      </w:pPr>
    </w:p>
    <w:p w:rsidR="00233C0C" w:rsidRDefault="00233C0C" w:rsidP="005A08E9">
      <w:pPr>
        <w:pStyle w:val="Default"/>
        <w:tabs>
          <w:tab w:val="left" w:pos="4074"/>
        </w:tabs>
        <w:spacing w:line="276" w:lineRule="auto"/>
        <w:rPr>
          <w:rFonts w:eastAsia="Calibri"/>
          <w:sz w:val="28"/>
          <w:szCs w:val="28"/>
        </w:rPr>
      </w:pPr>
      <w:r>
        <w:rPr>
          <w:rFonts w:eastAsia="Calibri"/>
          <w:noProof/>
          <w:sz w:val="28"/>
          <w:szCs w:val="28"/>
          <w:lang w:eastAsia="ru-RU"/>
        </w:rPr>
        <w:drawing>
          <wp:inline distT="0" distB="0" distL="0" distR="0" wp14:anchorId="35EBB551" wp14:editId="2E97AA7C">
            <wp:extent cx="3061252" cy="1717482"/>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4C2D6F">
        <w:rPr>
          <w:rFonts w:eastAsia="Calibri"/>
          <w:sz w:val="28"/>
          <w:szCs w:val="28"/>
        </w:rPr>
        <w:t xml:space="preserve"> </w:t>
      </w:r>
      <w:r>
        <w:rPr>
          <w:rFonts w:eastAsia="Calibri"/>
          <w:sz w:val="28"/>
          <w:szCs w:val="28"/>
        </w:rPr>
        <w:t xml:space="preserve">   </w:t>
      </w:r>
      <w:r>
        <w:rPr>
          <w:rFonts w:eastAsia="Calibri"/>
          <w:noProof/>
          <w:sz w:val="28"/>
          <w:szCs w:val="28"/>
          <w:lang w:eastAsia="ru-RU"/>
        </w:rPr>
        <w:drawing>
          <wp:inline distT="0" distB="0" distL="0" distR="0" wp14:anchorId="35EBB551" wp14:editId="2E97AA7C">
            <wp:extent cx="3061252" cy="1717482"/>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4C2D6F">
        <w:rPr>
          <w:rFonts w:eastAsia="Calibri"/>
          <w:sz w:val="28"/>
          <w:szCs w:val="28"/>
        </w:rPr>
        <w:t xml:space="preserve"> </w:t>
      </w:r>
      <w:r>
        <w:rPr>
          <w:rFonts w:eastAsia="Calibri"/>
          <w:sz w:val="28"/>
          <w:szCs w:val="28"/>
        </w:rPr>
        <w:t xml:space="preserve">   </w:t>
      </w:r>
      <w:r w:rsidR="004C2D6F">
        <w:rPr>
          <w:rFonts w:eastAsia="Calibri"/>
          <w:sz w:val="28"/>
          <w:szCs w:val="28"/>
        </w:rPr>
        <w:t xml:space="preserve">      </w:t>
      </w:r>
    </w:p>
    <w:p w:rsidR="004C2D6F" w:rsidRDefault="004C2D6F" w:rsidP="004C2D6F">
      <w:pPr>
        <w:pStyle w:val="Default"/>
        <w:tabs>
          <w:tab w:val="left" w:pos="4074"/>
        </w:tabs>
        <w:spacing w:line="276" w:lineRule="auto"/>
        <w:jc w:val="center"/>
        <w:rPr>
          <w:b/>
        </w:rPr>
      </w:pPr>
      <w:r>
        <w:rPr>
          <w:rFonts w:eastAsia="Calibri"/>
          <w:sz w:val="28"/>
          <w:szCs w:val="28"/>
        </w:rPr>
        <w:t xml:space="preserve">  </w:t>
      </w:r>
      <w:r w:rsidR="00650230" w:rsidRPr="00420EDE">
        <w:rPr>
          <w:b/>
        </w:rPr>
        <w:t>6</w:t>
      </w:r>
      <w:r w:rsidRPr="00420EDE">
        <w:rPr>
          <w:b/>
        </w:rPr>
        <w:t xml:space="preserve"> класс</w:t>
      </w:r>
      <w:r>
        <w:rPr>
          <w:b/>
        </w:rPr>
        <w:t xml:space="preserve"> </w:t>
      </w:r>
    </w:p>
    <w:p w:rsidR="004C2D6F" w:rsidRDefault="00A40E47" w:rsidP="004C2D6F">
      <w:pPr>
        <w:pStyle w:val="Default"/>
        <w:tabs>
          <w:tab w:val="left" w:pos="4074"/>
        </w:tabs>
        <w:spacing w:line="276" w:lineRule="auto"/>
        <w:jc w:val="center"/>
        <w:rPr>
          <w:rFonts w:asciiTheme="minorHAnsi" w:hAnsiTheme="minorHAnsi" w:cstheme="minorBidi"/>
          <w:color w:val="auto"/>
          <w:sz w:val="22"/>
          <w:szCs w:val="22"/>
        </w:rPr>
      </w:pPr>
      <w:r>
        <w:rPr>
          <w:b/>
        </w:rPr>
        <w:t xml:space="preserve">              </w:t>
      </w:r>
      <w:r w:rsidR="004C2D6F">
        <w:rPr>
          <w:b/>
        </w:rPr>
        <w:t xml:space="preserve">Статистика по отметкам </w:t>
      </w:r>
      <w:r w:rsidR="004C2D6F">
        <w:rPr>
          <w:b/>
        </w:rPr>
        <w:fldChar w:fldCharType="begin"/>
      </w:r>
      <w:r w:rsidR="004C2D6F">
        <w:rPr>
          <w:b/>
        </w:rPr>
        <w:instrText xml:space="preserve"> LINK Excel.Sheet.12 "C:\\все документы\\К А Т Ь Я Н О В А\\В П Р,  РИКО\\ВПР 2020-2021\\ОСЕНЬ 2020\\АНАЛИТИКА\\5 класс\\Математика 5 косень 2020.xlsx" "МА 5 Сравнение отметок с отметк!R1C1:R23C3" \a \f 5 \h  \* MERGEFORMAT </w:instrText>
      </w:r>
      <w:r w:rsidR="004C2D6F">
        <w:rPr>
          <w:b/>
        </w:rPr>
        <w:fldChar w:fldCharType="separate"/>
      </w:r>
    </w:p>
    <w:p w:rsidR="004C2D6F" w:rsidRDefault="004C2D6F" w:rsidP="004C2D6F">
      <w:pPr>
        <w:pStyle w:val="Default"/>
        <w:jc w:val="center"/>
        <w:rPr>
          <w:b/>
        </w:rPr>
      </w:pPr>
      <w:r>
        <w:rPr>
          <w:b/>
        </w:rPr>
        <w:fldChar w:fldCharType="end"/>
      </w:r>
    </w:p>
    <w:p w:rsidR="005A08E9" w:rsidRDefault="005A08E9" w:rsidP="005A08E9">
      <w:pPr>
        <w:pStyle w:val="Default"/>
        <w:rPr>
          <w:b/>
          <w:noProof/>
          <w:color w:val="4472C4" w:themeColor="accent5"/>
          <w:sz w:val="28"/>
          <w:szCs w:val="28"/>
          <w:lang w:eastAsia="ru-RU"/>
        </w:rPr>
      </w:pPr>
      <w:r>
        <w:rPr>
          <w:rFonts w:eastAsia="Calibri"/>
          <w:noProof/>
          <w:sz w:val="28"/>
          <w:szCs w:val="28"/>
          <w:lang w:eastAsia="ru-RU"/>
        </w:rPr>
        <w:drawing>
          <wp:inline distT="0" distB="0" distL="0" distR="0" wp14:anchorId="35EBB551" wp14:editId="2E97AA7C">
            <wp:extent cx="3061252" cy="1717482"/>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b/>
          <w:noProof/>
          <w:color w:val="4472C4" w:themeColor="accent5"/>
          <w:sz w:val="28"/>
          <w:szCs w:val="28"/>
          <w:lang w:eastAsia="ru-RU"/>
        </w:rPr>
        <w:t xml:space="preserve">   </w:t>
      </w:r>
      <w:r>
        <w:rPr>
          <w:rFonts w:eastAsia="Calibri"/>
          <w:noProof/>
          <w:sz w:val="28"/>
          <w:szCs w:val="28"/>
          <w:lang w:eastAsia="ru-RU"/>
        </w:rPr>
        <w:drawing>
          <wp:inline distT="0" distB="0" distL="0" distR="0" wp14:anchorId="35EBB551" wp14:editId="2E97AA7C">
            <wp:extent cx="3061252" cy="1717482"/>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b/>
          <w:noProof/>
          <w:color w:val="4472C4" w:themeColor="accent5"/>
          <w:sz w:val="28"/>
          <w:szCs w:val="28"/>
          <w:lang w:eastAsia="ru-RU"/>
        </w:rPr>
        <w:t xml:space="preserve"> </w:t>
      </w:r>
    </w:p>
    <w:p w:rsidR="005A08E9" w:rsidRDefault="005A08E9" w:rsidP="004C2D6F">
      <w:pPr>
        <w:pStyle w:val="Default"/>
        <w:jc w:val="center"/>
        <w:rPr>
          <w:b/>
          <w:noProof/>
          <w:color w:val="4472C4" w:themeColor="accent5"/>
          <w:sz w:val="28"/>
          <w:szCs w:val="28"/>
          <w:lang w:eastAsia="ru-RU"/>
        </w:rPr>
      </w:pPr>
    </w:p>
    <w:p w:rsidR="005A08E9" w:rsidRDefault="005A08E9" w:rsidP="004C2D6F">
      <w:pPr>
        <w:pStyle w:val="Default"/>
        <w:jc w:val="center"/>
        <w:rPr>
          <w:b/>
          <w:noProof/>
          <w:color w:val="4472C4" w:themeColor="accent5"/>
          <w:sz w:val="28"/>
          <w:szCs w:val="28"/>
          <w:lang w:eastAsia="ru-RU"/>
        </w:rPr>
      </w:pPr>
    </w:p>
    <w:p w:rsidR="005A08E9" w:rsidRDefault="005A08E9" w:rsidP="004C2D6F">
      <w:pPr>
        <w:pStyle w:val="Default"/>
        <w:jc w:val="center"/>
        <w:rPr>
          <w:b/>
          <w:noProof/>
          <w:color w:val="4472C4" w:themeColor="accent5"/>
          <w:sz w:val="28"/>
          <w:szCs w:val="28"/>
          <w:lang w:eastAsia="ru-RU"/>
        </w:rPr>
      </w:pPr>
    </w:p>
    <w:p w:rsidR="005A08E9" w:rsidRDefault="0064767D" w:rsidP="0064767D">
      <w:pPr>
        <w:pStyle w:val="Default"/>
        <w:rPr>
          <w:b/>
          <w:noProof/>
          <w:color w:val="4472C4" w:themeColor="accent5"/>
          <w:sz w:val="28"/>
          <w:szCs w:val="28"/>
          <w:lang w:eastAsia="ru-RU"/>
        </w:rPr>
      </w:pPr>
      <w:r>
        <w:rPr>
          <w:rFonts w:eastAsia="Calibri"/>
          <w:noProof/>
          <w:sz w:val="28"/>
          <w:szCs w:val="28"/>
          <w:lang w:eastAsia="ru-RU"/>
        </w:rPr>
        <w:drawing>
          <wp:inline distT="0" distB="0" distL="0" distR="0" wp14:anchorId="6E171221" wp14:editId="061F6E8F">
            <wp:extent cx="3061252" cy="1717482"/>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b/>
          <w:noProof/>
          <w:color w:val="4472C4" w:themeColor="accent5"/>
          <w:sz w:val="28"/>
          <w:szCs w:val="28"/>
          <w:lang w:eastAsia="ru-RU"/>
        </w:rPr>
        <w:t xml:space="preserve">  </w:t>
      </w:r>
      <w:r>
        <w:rPr>
          <w:rFonts w:eastAsia="Calibri"/>
          <w:noProof/>
          <w:sz w:val="28"/>
          <w:szCs w:val="28"/>
          <w:lang w:eastAsia="ru-RU"/>
        </w:rPr>
        <w:drawing>
          <wp:inline distT="0" distB="0" distL="0" distR="0" wp14:anchorId="6E171221" wp14:editId="061F6E8F">
            <wp:extent cx="3061252" cy="1717482"/>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A08E9" w:rsidRDefault="005A08E9" w:rsidP="004C2D6F">
      <w:pPr>
        <w:pStyle w:val="Default"/>
        <w:jc w:val="center"/>
        <w:rPr>
          <w:b/>
          <w:noProof/>
          <w:color w:val="4472C4" w:themeColor="accent5"/>
          <w:sz w:val="28"/>
          <w:szCs w:val="28"/>
          <w:lang w:eastAsia="ru-RU"/>
        </w:rPr>
      </w:pPr>
    </w:p>
    <w:p w:rsidR="005A08E9" w:rsidRDefault="005A08E9" w:rsidP="004C2D6F">
      <w:pPr>
        <w:pStyle w:val="Default"/>
        <w:jc w:val="center"/>
        <w:rPr>
          <w:b/>
          <w:noProof/>
          <w:color w:val="4472C4" w:themeColor="accent5"/>
          <w:sz w:val="28"/>
          <w:szCs w:val="28"/>
          <w:lang w:eastAsia="ru-RU"/>
        </w:rPr>
      </w:pPr>
    </w:p>
    <w:p w:rsidR="005A08E9" w:rsidRDefault="003D56CA" w:rsidP="003D56CA">
      <w:pPr>
        <w:pStyle w:val="Default"/>
        <w:rPr>
          <w:b/>
          <w:noProof/>
          <w:color w:val="4472C4" w:themeColor="accent5"/>
          <w:sz w:val="28"/>
          <w:szCs w:val="28"/>
          <w:lang w:eastAsia="ru-RU"/>
        </w:rPr>
      </w:pPr>
      <w:r>
        <w:rPr>
          <w:rFonts w:eastAsia="Calibri"/>
          <w:noProof/>
          <w:sz w:val="28"/>
          <w:szCs w:val="28"/>
          <w:lang w:eastAsia="ru-RU"/>
        </w:rPr>
        <w:lastRenderedPageBreak/>
        <w:drawing>
          <wp:inline distT="0" distB="0" distL="0" distR="0" wp14:anchorId="6E171221" wp14:editId="061F6E8F">
            <wp:extent cx="3061252" cy="1717482"/>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b/>
          <w:noProof/>
          <w:color w:val="4472C4" w:themeColor="accent5"/>
          <w:sz w:val="28"/>
          <w:szCs w:val="28"/>
          <w:lang w:eastAsia="ru-RU"/>
        </w:rPr>
        <w:t xml:space="preserve">  </w:t>
      </w:r>
      <w:r>
        <w:rPr>
          <w:rFonts w:eastAsia="Calibri"/>
          <w:noProof/>
          <w:sz w:val="28"/>
          <w:szCs w:val="28"/>
          <w:lang w:eastAsia="ru-RU"/>
        </w:rPr>
        <w:drawing>
          <wp:inline distT="0" distB="0" distL="0" distR="0" wp14:anchorId="6E171221" wp14:editId="061F6E8F">
            <wp:extent cx="3061252" cy="1717482"/>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A08E9" w:rsidRDefault="005A08E9" w:rsidP="004C2D6F">
      <w:pPr>
        <w:pStyle w:val="Default"/>
        <w:jc w:val="center"/>
        <w:rPr>
          <w:b/>
          <w:noProof/>
          <w:color w:val="4472C4" w:themeColor="accent5"/>
          <w:sz w:val="28"/>
          <w:szCs w:val="28"/>
          <w:lang w:eastAsia="ru-RU"/>
        </w:rPr>
      </w:pPr>
    </w:p>
    <w:p w:rsidR="005A08E9" w:rsidRDefault="005A08E9" w:rsidP="004C2D6F">
      <w:pPr>
        <w:pStyle w:val="Default"/>
        <w:jc w:val="center"/>
        <w:rPr>
          <w:b/>
          <w:noProof/>
          <w:color w:val="4472C4" w:themeColor="accent5"/>
          <w:sz w:val="28"/>
          <w:szCs w:val="28"/>
          <w:lang w:eastAsia="ru-RU"/>
        </w:rPr>
      </w:pPr>
    </w:p>
    <w:p w:rsidR="00A40E47" w:rsidRDefault="00A40E47" w:rsidP="00A40E47">
      <w:pPr>
        <w:pStyle w:val="Default"/>
        <w:tabs>
          <w:tab w:val="left" w:pos="4074"/>
        </w:tabs>
        <w:spacing w:line="276" w:lineRule="auto"/>
        <w:jc w:val="center"/>
        <w:rPr>
          <w:b/>
        </w:rPr>
      </w:pPr>
      <w:r>
        <w:rPr>
          <w:rFonts w:eastAsia="Calibri"/>
          <w:sz w:val="28"/>
          <w:szCs w:val="28"/>
        </w:rPr>
        <w:t xml:space="preserve">          </w:t>
      </w:r>
      <w:r w:rsidR="00650230">
        <w:rPr>
          <w:b/>
        </w:rPr>
        <w:t>7</w:t>
      </w:r>
      <w:r>
        <w:rPr>
          <w:b/>
        </w:rPr>
        <w:t xml:space="preserve"> класс</w:t>
      </w:r>
    </w:p>
    <w:p w:rsidR="00A40E47" w:rsidRDefault="00A40E47" w:rsidP="00A40E47">
      <w:pPr>
        <w:pStyle w:val="Default"/>
        <w:tabs>
          <w:tab w:val="left" w:pos="4074"/>
        </w:tabs>
        <w:spacing w:line="276" w:lineRule="auto"/>
        <w:jc w:val="center"/>
        <w:rPr>
          <w:rFonts w:asciiTheme="minorHAnsi" w:hAnsiTheme="minorHAnsi" w:cstheme="minorBidi"/>
          <w:color w:val="auto"/>
          <w:sz w:val="22"/>
          <w:szCs w:val="22"/>
        </w:rPr>
      </w:pPr>
      <w:r>
        <w:rPr>
          <w:b/>
        </w:rPr>
        <w:t xml:space="preserve">              </w:t>
      </w:r>
      <w:bookmarkStart w:id="10" w:name="_Hlk99698192"/>
      <w:r w:rsidR="00B334BB">
        <w:rPr>
          <w:b/>
        </w:rPr>
        <w:t>Сравнительный анализ качественного уровня выполнения ВПР</w:t>
      </w:r>
      <w:bookmarkEnd w:id="10"/>
      <w:r>
        <w:rPr>
          <w:b/>
        </w:rPr>
        <w:fldChar w:fldCharType="begin"/>
      </w:r>
      <w:r>
        <w:rPr>
          <w:b/>
        </w:rPr>
        <w:instrText xml:space="preserve"> LINK Excel.Sheet.12 "C:\\все документы\\К А Т Ь Я Н О В А\\В П Р,  РИКО\\ВПР 2020-2021\\ОСЕНЬ 2020\\АНАЛИТИКА\\5 класс\\Математика 5 косень 2020.xlsx" "МА 5 Сравнение отметок с отметк!R1C1:R23C3" \a \f 5 \h  \* MERGEFORMAT </w:instrText>
      </w:r>
      <w:r>
        <w:rPr>
          <w:b/>
        </w:rPr>
        <w:fldChar w:fldCharType="separate"/>
      </w:r>
    </w:p>
    <w:p w:rsidR="004C2D6F" w:rsidRDefault="00A40E47" w:rsidP="00A40E47">
      <w:pPr>
        <w:pStyle w:val="Default"/>
        <w:jc w:val="center"/>
        <w:rPr>
          <w:b/>
          <w:noProof/>
          <w:color w:val="4472C4" w:themeColor="accent5"/>
          <w:sz w:val="28"/>
          <w:szCs w:val="28"/>
          <w:lang w:eastAsia="ru-RU"/>
        </w:rPr>
      </w:pPr>
      <w:r>
        <w:rPr>
          <w:b/>
        </w:rPr>
        <w:fldChar w:fldCharType="end"/>
      </w:r>
    </w:p>
    <w:p w:rsidR="004C2D6F" w:rsidRDefault="00243780" w:rsidP="000510F8">
      <w:pPr>
        <w:pStyle w:val="Default"/>
        <w:jc w:val="center"/>
        <w:rPr>
          <w:b/>
          <w:noProof/>
          <w:color w:val="4472C4" w:themeColor="accent5"/>
          <w:sz w:val="28"/>
          <w:szCs w:val="28"/>
          <w:lang w:eastAsia="ru-RU"/>
        </w:rPr>
      </w:pPr>
      <w:r>
        <w:rPr>
          <w:b/>
          <w:noProof/>
          <w:color w:val="4472C4" w:themeColor="accent5"/>
          <w:sz w:val="28"/>
          <w:szCs w:val="28"/>
          <w:lang w:eastAsia="ru-RU"/>
        </w:rPr>
        <w:drawing>
          <wp:inline distT="0" distB="0" distL="0" distR="0">
            <wp:extent cx="4643562" cy="2687541"/>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C2D6F" w:rsidRDefault="004C2D6F" w:rsidP="00D83C05">
      <w:pPr>
        <w:pStyle w:val="Default"/>
        <w:rPr>
          <w:b/>
          <w:noProof/>
          <w:color w:val="4472C4" w:themeColor="accent5"/>
          <w:sz w:val="28"/>
          <w:szCs w:val="28"/>
          <w:lang w:eastAsia="ru-RU"/>
        </w:rPr>
      </w:pPr>
    </w:p>
    <w:p w:rsidR="00202B3C" w:rsidRDefault="00F93CA2" w:rsidP="00F93CA2">
      <w:pPr>
        <w:pStyle w:val="Default"/>
        <w:tabs>
          <w:tab w:val="left" w:pos="4074"/>
        </w:tabs>
        <w:spacing w:line="276" w:lineRule="auto"/>
        <w:jc w:val="center"/>
        <w:rPr>
          <w:b/>
        </w:rPr>
      </w:pPr>
      <w:r>
        <w:rPr>
          <w:rFonts w:eastAsia="Calibri"/>
          <w:sz w:val="28"/>
          <w:szCs w:val="28"/>
        </w:rPr>
        <w:t xml:space="preserve">          </w:t>
      </w:r>
      <w:r w:rsidR="00650230">
        <w:rPr>
          <w:b/>
        </w:rPr>
        <w:t>8</w:t>
      </w:r>
      <w:r>
        <w:rPr>
          <w:b/>
        </w:rPr>
        <w:t xml:space="preserve"> класс</w:t>
      </w:r>
    </w:p>
    <w:p w:rsidR="00F93CA2" w:rsidRDefault="00F93CA2" w:rsidP="00F93CA2">
      <w:pPr>
        <w:pStyle w:val="Default"/>
        <w:tabs>
          <w:tab w:val="left" w:pos="4074"/>
        </w:tabs>
        <w:spacing w:line="276" w:lineRule="auto"/>
        <w:jc w:val="center"/>
        <w:rPr>
          <w:b/>
        </w:rPr>
      </w:pPr>
      <w:r>
        <w:rPr>
          <w:b/>
        </w:rPr>
        <w:t xml:space="preserve"> </w:t>
      </w:r>
      <w:r w:rsidR="00202B3C" w:rsidRPr="00D83C05">
        <w:rPr>
          <w:b/>
        </w:rPr>
        <w:t>Сравнительный анализ качественного уровня выполнения ВПР</w:t>
      </w:r>
    </w:p>
    <w:p w:rsidR="00F93CA2" w:rsidRDefault="00195940" w:rsidP="00F93CA2">
      <w:pPr>
        <w:pStyle w:val="Default"/>
        <w:tabs>
          <w:tab w:val="left" w:pos="4074"/>
        </w:tabs>
        <w:spacing w:line="276" w:lineRule="auto"/>
        <w:jc w:val="center"/>
        <w:rPr>
          <w:rFonts w:asciiTheme="minorHAnsi" w:hAnsiTheme="minorHAnsi" w:cstheme="minorBidi"/>
          <w:color w:val="auto"/>
          <w:sz w:val="22"/>
          <w:szCs w:val="22"/>
        </w:rPr>
      </w:pPr>
      <w:r>
        <w:rPr>
          <w:b/>
          <w:noProof/>
          <w:color w:val="4472C4" w:themeColor="accent5"/>
          <w:sz w:val="28"/>
          <w:szCs w:val="28"/>
          <w:lang w:eastAsia="ru-RU"/>
        </w:rPr>
        <w:drawing>
          <wp:inline distT="0" distB="0" distL="0" distR="0" wp14:anchorId="63CFFD0C" wp14:editId="3D2B974B">
            <wp:extent cx="4882101" cy="2655736"/>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F93CA2">
        <w:rPr>
          <w:b/>
        </w:rPr>
        <w:fldChar w:fldCharType="begin"/>
      </w:r>
      <w:r w:rsidR="00F93CA2">
        <w:rPr>
          <w:b/>
        </w:rPr>
        <w:instrText xml:space="preserve"> LINK Excel.Sheet.12 "C:\\все документы\\К А Т Ь Я Н О В А\\В П Р,  РИКО\\ВПР 2020-2021\\ОСЕНЬ 2020\\АНАЛИТИКА\\5 класс\\Математика 5 косень 2020.xlsx" "МА 5 Сравнение отметок с отметк!R1C1:R23C3" \a \f 5 \h  \* MERGEFORMAT </w:instrText>
      </w:r>
      <w:r w:rsidR="00F93CA2">
        <w:rPr>
          <w:b/>
        </w:rPr>
        <w:fldChar w:fldCharType="separate"/>
      </w:r>
    </w:p>
    <w:p w:rsidR="00E00674" w:rsidRPr="00E00674" w:rsidRDefault="00F93CA2" w:rsidP="00383EA0">
      <w:pPr>
        <w:pStyle w:val="Default"/>
        <w:jc w:val="center"/>
        <w:rPr>
          <w:rFonts w:eastAsia="Times New Roman"/>
          <w:sz w:val="28"/>
          <w:szCs w:val="28"/>
          <w:lang w:eastAsia="ar-SA"/>
        </w:rPr>
      </w:pPr>
      <w:r>
        <w:rPr>
          <w:b/>
        </w:rPr>
        <w:fldChar w:fldCharType="end"/>
      </w:r>
      <w:r w:rsidR="00383EA0" w:rsidRPr="00E00674">
        <w:rPr>
          <w:rFonts w:eastAsia="Times New Roman"/>
          <w:sz w:val="28"/>
          <w:szCs w:val="28"/>
          <w:lang w:eastAsia="ar-SA"/>
        </w:rPr>
        <w:t xml:space="preserve"> </w:t>
      </w:r>
    </w:p>
    <w:p w:rsidR="00CE01E6" w:rsidRDefault="00CE01E6" w:rsidP="00B46807">
      <w:pPr>
        <w:pStyle w:val="Default"/>
        <w:jc w:val="both"/>
        <w:rPr>
          <w:noProof/>
          <w:color w:val="auto"/>
          <w:lang w:eastAsia="ru-RU"/>
        </w:rPr>
      </w:pPr>
    </w:p>
    <w:p w:rsidR="004663F7" w:rsidRPr="004663F7" w:rsidRDefault="004663F7" w:rsidP="000510F8">
      <w:pPr>
        <w:pStyle w:val="Default"/>
        <w:jc w:val="center"/>
        <w:rPr>
          <w:b/>
          <w:noProof/>
          <w:color w:val="auto"/>
          <w:sz w:val="28"/>
          <w:szCs w:val="28"/>
          <w:lang w:eastAsia="ru-RU"/>
        </w:rPr>
      </w:pPr>
      <w:r w:rsidRPr="004663F7">
        <w:rPr>
          <w:b/>
          <w:noProof/>
          <w:color w:val="auto"/>
          <w:sz w:val="28"/>
          <w:szCs w:val="28"/>
          <w:lang w:eastAsia="ru-RU"/>
        </w:rPr>
        <w:lastRenderedPageBreak/>
        <w:t>11 класс</w:t>
      </w:r>
    </w:p>
    <w:p w:rsidR="004663F7" w:rsidRPr="004663F7" w:rsidRDefault="004663F7" w:rsidP="000510F8">
      <w:pPr>
        <w:pStyle w:val="Default"/>
        <w:jc w:val="center"/>
        <w:rPr>
          <w:b/>
          <w:noProof/>
          <w:color w:val="auto"/>
          <w:sz w:val="28"/>
          <w:szCs w:val="28"/>
          <w:lang w:eastAsia="ru-RU"/>
        </w:rPr>
      </w:pPr>
      <w:r w:rsidRPr="004663F7">
        <w:rPr>
          <w:b/>
          <w:noProof/>
          <w:color w:val="auto"/>
          <w:sz w:val="28"/>
          <w:szCs w:val="28"/>
          <w:lang w:eastAsia="ru-RU"/>
        </w:rPr>
        <w:t>География</w:t>
      </w:r>
    </w:p>
    <w:p w:rsidR="00766FA0" w:rsidRDefault="00126CDD" w:rsidP="00126CDD">
      <w:pPr>
        <w:pStyle w:val="Default"/>
        <w:jc w:val="both"/>
        <w:rPr>
          <w:noProof/>
          <w:color w:val="auto"/>
          <w:lang w:eastAsia="ru-RU"/>
        </w:rPr>
      </w:pPr>
      <w:r w:rsidRPr="00126CDD">
        <w:rPr>
          <w:noProof/>
          <w:color w:val="auto"/>
          <w:lang w:eastAsia="ru-RU"/>
        </w:rPr>
        <w:t xml:space="preserve">Анализ ВПР по географии </w:t>
      </w:r>
      <w:r>
        <w:rPr>
          <w:noProof/>
          <w:color w:val="auto"/>
          <w:lang w:eastAsia="ru-RU"/>
        </w:rPr>
        <w:t xml:space="preserve">учащихся 11а,б классов показал, в целом, хороший уровень выполнения работы и освоения программного материала по ФК ГОС. </w:t>
      </w:r>
      <w:r w:rsidR="00766FA0">
        <w:rPr>
          <w:noProof/>
          <w:color w:val="auto"/>
          <w:lang w:eastAsia="ru-RU"/>
        </w:rPr>
        <w:t>52% выполнявших работу подтвердили результат 1-го полугодия, 43% понизили, 5% повысили результат. Достижение планируемых результатов :</w:t>
      </w:r>
    </w:p>
    <w:p w:rsidR="00766FA0" w:rsidRDefault="00766FA0" w:rsidP="00846339">
      <w:pPr>
        <w:pStyle w:val="Default"/>
        <w:numPr>
          <w:ilvl w:val="0"/>
          <w:numId w:val="41"/>
        </w:numPr>
        <w:jc w:val="both"/>
        <w:rPr>
          <w:noProof/>
          <w:color w:val="auto"/>
          <w:lang w:eastAsia="ru-RU"/>
        </w:rPr>
      </w:pPr>
      <w:r w:rsidRPr="00766FA0">
        <w:rPr>
          <w:noProof/>
          <w:color w:val="auto"/>
          <w:lang w:eastAsia="ru-RU"/>
        </w:rPr>
        <w:t>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r w:rsidR="00785895">
        <w:rPr>
          <w:noProof/>
          <w:color w:val="auto"/>
          <w:lang w:eastAsia="ru-RU"/>
        </w:rPr>
        <w:t xml:space="preserve"> – 9,52% выполнивших правильно.</w:t>
      </w:r>
    </w:p>
    <w:p w:rsidR="00126CDD" w:rsidRPr="00785895" w:rsidRDefault="00785895" w:rsidP="00846339">
      <w:pPr>
        <w:pStyle w:val="Default"/>
        <w:numPr>
          <w:ilvl w:val="0"/>
          <w:numId w:val="41"/>
        </w:numPr>
        <w:jc w:val="both"/>
        <w:rPr>
          <w:noProof/>
          <w:color w:val="auto"/>
          <w:lang w:eastAsia="ru-RU"/>
        </w:rPr>
      </w:pPr>
      <w:r w:rsidRPr="00785895">
        <w:rPr>
          <w:noProof/>
          <w:color w:val="auto"/>
          <w:lang w:eastAsia="ru-RU"/>
        </w:rPr>
        <w:t>Уметь находить и применять географическую информацию, для правильной оценки и объяснения важнейших социально-экономических событий международной жизни</w:t>
      </w:r>
      <w:r>
        <w:rPr>
          <w:noProof/>
          <w:color w:val="auto"/>
          <w:lang w:eastAsia="ru-RU"/>
        </w:rPr>
        <w:t xml:space="preserve"> – 14,29% правильных ответов.</w:t>
      </w:r>
    </w:p>
    <w:p w:rsidR="004C2D6F" w:rsidRPr="00DF27F5" w:rsidRDefault="00DF27F5" w:rsidP="000510F8">
      <w:pPr>
        <w:pStyle w:val="Default"/>
        <w:jc w:val="center"/>
        <w:rPr>
          <w:b/>
          <w:bCs/>
          <w:color w:val="auto"/>
        </w:rPr>
      </w:pPr>
      <w:r w:rsidRPr="00DF27F5">
        <w:rPr>
          <w:b/>
          <w:bCs/>
          <w:color w:val="auto"/>
        </w:rPr>
        <w:t>Статистика по отметкам</w:t>
      </w:r>
    </w:p>
    <w:p w:rsidR="007C08B9" w:rsidRDefault="007C08B9" w:rsidP="000510F8">
      <w:pPr>
        <w:pStyle w:val="Default"/>
        <w:jc w:val="center"/>
        <w:rPr>
          <w:b/>
          <w:bCs/>
          <w:color w:val="FF0000"/>
        </w:rPr>
      </w:pPr>
    </w:p>
    <w:p w:rsidR="007C08B9" w:rsidRDefault="004663F7" w:rsidP="000510F8">
      <w:pPr>
        <w:pStyle w:val="Default"/>
        <w:jc w:val="center"/>
        <w:rPr>
          <w:b/>
          <w:bCs/>
          <w:color w:val="FF0000"/>
        </w:rPr>
      </w:pPr>
      <w:r>
        <w:rPr>
          <w:rFonts w:eastAsia="Calibri"/>
          <w:noProof/>
          <w:sz w:val="28"/>
          <w:szCs w:val="28"/>
          <w:lang w:eastAsia="ru-RU"/>
        </w:rPr>
        <w:drawing>
          <wp:inline distT="0" distB="0" distL="0" distR="0" wp14:anchorId="78D7814F" wp14:editId="7E88A5AA">
            <wp:extent cx="5128591" cy="1661822"/>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B3D17" w:rsidRDefault="001B3D17" w:rsidP="001B3D17">
      <w:pPr>
        <w:pStyle w:val="Default"/>
        <w:jc w:val="center"/>
        <w:rPr>
          <w:b/>
          <w:bCs/>
          <w:color w:val="auto"/>
        </w:rPr>
      </w:pPr>
    </w:p>
    <w:p w:rsidR="007C08B9" w:rsidRPr="00CD6DA9" w:rsidRDefault="001B3D17" w:rsidP="001B3D17">
      <w:pPr>
        <w:pStyle w:val="Default"/>
        <w:jc w:val="center"/>
        <w:rPr>
          <w:b/>
          <w:bCs/>
          <w:color w:val="auto"/>
          <w:sz w:val="28"/>
          <w:szCs w:val="28"/>
        </w:rPr>
      </w:pPr>
      <w:r w:rsidRPr="00CD6DA9">
        <w:rPr>
          <w:b/>
          <w:bCs/>
          <w:color w:val="auto"/>
          <w:sz w:val="28"/>
          <w:szCs w:val="28"/>
        </w:rPr>
        <w:t>Диагностические работы в 8-х классах по функциональной грамотности.</w:t>
      </w:r>
    </w:p>
    <w:p w:rsidR="005C11AA" w:rsidRPr="005C11AA" w:rsidRDefault="005C11AA" w:rsidP="005C11AA">
      <w:pPr>
        <w:pStyle w:val="Default"/>
        <w:spacing w:line="276" w:lineRule="auto"/>
        <w:jc w:val="both"/>
      </w:pPr>
      <w:r w:rsidRPr="005C11AA">
        <w:t>На основании приказа министерства общего и профессионального образования Ростовской области № 840 от 15.09.2021 «Об организации работы по повышению функциональной грамотности», приказа министерства общего и профессионального образования Ростовской области № 864 от 24.09.2021 «Об утверждении региональной команды для координации работ по функциональной грамотности», плана мероприятий, направленных на формирование и оценку функциональной грамотности обучающихся общеобразовательных организаций Ростовской области, на 2021 – 2022 учебный год, утвержденного министром общего и профессионального образования Ростовской области 20 сентября 2021 года (пункт 5.1 «Проведение диагностики обучающихся общеобразовательных организаций и организаций среднего профессионального образования на основе измерителей функциональной грамотности электронного банка Института стратегии развития образования РАО»), и во исполнение письма министерства общего и профессионального образования Ростовской области № 24/3.1-19532 от 08.12.2021 «О проведении диагностических работ по направлениям функциональной грамотности с обучающимися 8-х классов во всех муниципальных общеобразовательных организациях» осуществлялись диагностические работы по направлениям функциональной грамотности с обучающимися 8 классов во всех муниципальных общеобразовательных организациях</w:t>
      </w:r>
      <w:r w:rsidR="003256EA">
        <w:t>, в том числе и в нашей школе</w:t>
      </w:r>
      <w:r w:rsidRPr="005C11AA">
        <w:t xml:space="preserve"> (6 диагностических работ по направлениям: «Читательская грамотность», «Математическая грамотность», «Естественнонаучная грамотность», «Финансовая грамотность», «Глобальные компетенции», «Креативное мышление»).  </w:t>
      </w:r>
    </w:p>
    <w:p w:rsidR="00490C16" w:rsidRDefault="005C11AA" w:rsidP="005C11AA">
      <w:pPr>
        <w:pStyle w:val="Default"/>
        <w:spacing w:line="276" w:lineRule="auto"/>
        <w:jc w:val="both"/>
      </w:pPr>
      <w:r w:rsidRPr="005C11AA">
        <w:rPr>
          <w:b/>
        </w:rPr>
        <w:lastRenderedPageBreak/>
        <w:t>Цель Мониторинга</w:t>
      </w:r>
      <w:r w:rsidRPr="005C11AA">
        <w:t xml:space="preserve">: подготовка обучающихся общеобразовательных организаций Ростовской области к Всероссийским проверочным работам и международным сопоставительным исследованиям качества образования в 2022 году.   </w:t>
      </w:r>
    </w:p>
    <w:p w:rsidR="00AE03C8" w:rsidRDefault="00AE03C8" w:rsidP="005C11AA">
      <w:pPr>
        <w:pStyle w:val="Default"/>
        <w:spacing w:line="276" w:lineRule="auto"/>
        <w:jc w:val="both"/>
      </w:pPr>
    </w:p>
    <w:p w:rsidR="00AE03C8" w:rsidRDefault="00F65D6A" w:rsidP="005C11AA">
      <w:pPr>
        <w:pStyle w:val="Default"/>
        <w:spacing w:line="276" w:lineRule="auto"/>
        <w:jc w:val="both"/>
      </w:pPr>
      <w:r>
        <w:t>Из 96 учащихся 8а, 8б, 8в, 8г классов в декабре 2021 года приняли участие в диагностической работе по 6 направлениям в следующем количестве:</w:t>
      </w:r>
    </w:p>
    <w:p w:rsidR="00F65D6A" w:rsidRDefault="00F65D6A" w:rsidP="005C11AA">
      <w:pPr>
        <w:pStyle w:val="Default"/>
        <w:spacing w:line="276" w:lineRule="auto"/>
        <w:jc w:val="both"/>
        <w:rPr>
          <w:bCs/>
        </w:rPr>
      </w:pPr>
      <w:r w:rsidRPr="00F65D6A">
        <w:rPr>
          <w:bCs/>
        </w:rPr>
        <w:t>«Читательская грамотность»</w:t>
      </w:r>
      <w:r>
        <w:rPr>
          <w:bCs/>
        </w:rPr>
        <w:t xml:space="preserve"> - 79 чел. (82%)</w:t>
      </w:r>
    </w:p>
    <w:p w:rsidR="00F65D6A" w:rsidRDefault="00F65D6A" w:rsidP="005C11AA">
      <w:pPr>
        <w:pStyle w:val="Default"/>
        <w:spacing w:line="276" w:lineRule="auto"/>
        <w:jc w:val="both"/>
        <w:rPr>
          <w:bCs/>
        </w:rPr>
      </w:pPr>
      <w:r w:rsidRPr="00F65D6A">
        <w:rPr>
          <w:bCs/>
        </w:rPr>
        <w:t>«Математическая грамотность»</w:t>
      </w:r>
      <w:r>
        <w:rPr>
          <w:bCs/>
        </w:rPr>
        <w:t xml:space="preserve"> - 74 чел. (77%)</w:t>
      </w:r>
    </w:p>
    <w:p w:rsidR="00F65D6A" w:rsidRDefault="00F65D6A" w:rsidP="005C11AA">
      <w:pPr>
        <w:pStyle w:val="Default"/>
        <w:spacing w:line="276" w:lineRule="auto"/>
        <w:jc w:val="both"/>
        <w:rPr>
          <w:bCs/>
        </w:rPr>
      </w:pPr>
      <w:r w:rsidRPr="00F65D6A">
        <w:rPr>
          <w:bCs/>
        </w:rPr>
        <w:t>«Естественнонаучная грамотность»</w:t>
      </w:r>
      <w:r>
        <w:rPr>
          <w:bCs/>
        </w:rPr>
        <w:t xml:space="preserve"> - 69 чел. (72%)</w:t>
      </w:r>
    </w:p>
    <w:p w:rsidR="00F65D6A" w:rsidRDefault="00F65D6A" w:rsidP="005C11AA">
      <w:pPr>
        <w:pStyle w:val="Default"/>
        <w:spacing w:line="276" w:lineRule="auto"/>
        <w:jc w:val="both"/>
        <w:rPr>
          <w:bCs/>
        </w:rPr>
      </w:pPr>
      <w:r w:rsidRPr="00F65D6A">
        <w:rPr>
          <w:bCs/>
        </w:rPr>
        <w:t>«Финансовая грамотность»</w:t>
      </w:r>
      <w:r>
        <w:rPr>
          <w:bCs/>
        </w:rPr>
        <w:t xml:space="preserve"> - 75 чел. (78%)</w:t>
      </w:r>
    </w:p>
    <w:p w:rsidR="00F65D6A" w:rsidRDefault="00F65D6A" w:rsidP="005C11AA">
      <w:pPr>
        <w:pStyle w:val="Default"/>
        <w:spacing w:line="276" w:lineRule="auto"/>
        <w:jc w:val="both"/>
      </w:pPr>
      <w:r w:rsidRPr="00F65D6A">
        <w:rPr>
          <w:bCs/>
        </w:rPr>
        <w:t>«Глобальные компетенции»</w:t>
      </w:r>
      <w:r>
        <w:rPr>
          <w:bCs/>
        </w:rPr>
        <w:t xml:space="preserve"> - 71 чел. (</w:t>
      </w:r>
      <w:r w:rsidR="00554536">
        <w:t>74%)</w:t>
      </w:r>
    </w:p>
    <w:p w:rsidR="00336AFE" w:rsidRDefault="00336AFE" w:rsidP="005C11AA">
      <w:pPr>
        <w:pStyle w:val="Default"/>
        <w:spacing w:line="276" w:lineRule="auto"/>
        <w:jc w:val="both"/>
      </w:pPr>
      <w:r w:rsidRPr="00336AFE">
        <w:rPr>
          <w:bCs/>
        </w:rPr>
        <w:t>«Креативное мышление»</w:t>
      </w:r>
      <w:r>
        <w:rPr>
          <w:bCs/>
        </w:rPr>
        <w:t xml:space="preserve"> - 79 чел. (82%).</w:t>
      </w:r>
    </w:p>
    <w:p w:rsidR="00AE03C8" w:rsidRDefault="0017032E" w:rsidP="005C11AA">
      <w:pPr>
        <w:pStyle w:val="Default"/>
        <w:spacing w:line="276" w:lineRule="auto"/>
        <w:jc w:val="both"/>
      </w:pPr>
      <w:r>
        <w:t>Анализируя выполненные работы, следует отметить количество учащихся, которые не справились с работой, преодолели минимальную границу и выполнили задания на высоком уровне в сравнении с показателями области и района.</w:t>
      </w:r>
    </w:p>
    <w:p w:rsidR="0017032E" w:rsidRDefault="0017032E" w:rsidP="005C11AA">
      <w:pPr>
        <w:pStyle w:val="Default"/>
        <w:spacing w:line="276" w:lineRule="auto"/>
        <w:jc w:val="both"/>
      </w:pPr>
    </w:p>
    <w:p w:rsidR="00707D37" w:rsidRDefault="00707D37" w:rsidP="005C11AA">
      <w:pPr>
        <w:pStyle w:val="Default"/>
        <w:spacing w:line="276" w:lineRule="auto"/>
        <w:jc w:val="both"/>
      </w:pPr>
      <w:r>
        <w:t xml:space="preserve">Диаграмма 1. </w:t>
      </w:r>
    </w:p>
    <w:p w:rsidR="00707D37" w:rsidRDefault="005C2598" w:rsidP="005C11AA">
      <w:pPr>
        <w:pStyle w:val="Default"/>
        <w:spacing w:line="276" w:lineRule="auto"/>
        <w:jc w:val="both"/>
      </w:pPr>
      <w:r>
        <w:rPr>
          <w:noProof/>
          <w:lang w:eastAsia="ru-RU"/>
        </w:rPr>
        <w:drawing>
          <wp:inline distT="0" distB="0" distL="0" distR="0">
            <wp:extent cx="5486400" cy="32004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07D37" w:rsidRDefault="00707D37" w:rsidP="005C11AA">
      <w:pPr>
        <w:pStyle w:val="Default"/>
        <w:spacing w:line="276" w:lineRule="auto"/>
        <w:jc w:val="both"/>
      </w:pPr>
    </w:p>
    <w:p w:rsidR="002C3417" w:rsidRPr="002C3417" w:rsidRDefault="002C3417" w:rsidP="00E71E87">
      <w:pPr>
        <w:pStyle w:val="Default"/>
        <w:spacing w:line="276" w:lineRule="auto"/>
        <w:jc w:val="both"/>
      </w:pPr>
      <w:r w:rsidRPr="002C3417">
        <w:t xml:space="preserve">Минимальный порог преодолели </w:t>
      </w:r>
      <w:r w:rsidR="00E71E87">
        <w:t>43</w:t>
      </w:r>
      <w:r w:rsidRPr="002C3417">
        <w:t>% участников</w:t>
      </w:r>
      <w:r w:rsidR="001530D8">
        <w:t xml:space="preserve"> </w:t>
      </w:r>
      <w:r w:rsidR="00E71E87">
        <w:t>(выше школьного уровня в 8б классе)</w:t>
      </w:r>
      <w:r w:rsidRPr="002C3417">
        <w:t xml:space="preserve">, из чего можно сделать вывод о базовом владении умениями: находить и извлекать информацию; интерпретировать информацию; оценивать содержание предложенного   текста.  На   высоком   уровне с   заданием справились </w:t>
      </w:r>
      <w:r w:rsidR="00E71E87">
        <w:t>34</w:t>
      </w:r>
      <w:r w:rsidRPr="002C3417">
        <w:t xml:space="preserve"> % обучающихся </w:t>
      </w:r>
      <w:r w:rsidR="00E71E87">
        <w:t>школы (высокие результаты в 8а,8г кл.)</w:t>
      </w:r>
      <w:r w:rsidRPr="002C3417">
        <w:t xml:space="preserve">. Не справились с заданием </w:t>
      </w:r>
      <w:r w:rsidR="00E71E87">
        <w:t>23</w:t>
      </w:r>
      <w:r w:rsidRPr="002C3417">
        <w:t>% участников диагностики, что свидетельствует о недостаточной сформированности навыков работы со сплошным текстом</w:t>
      </w:r>
      <w:r w:rsidR="001530D8">
        <w:t xml:space="preserve"> </w:t>
      </w:r>
      <w:r w:rsidR="00E71E87">
        <w:t>(низкий результат в 8в кл.)</w:t>
      </w:r>
      <w:r w:rsidRPr="002C3417">
        <w:t xml:space="preserve">. </w:t>
      </w:r>
    </w:p>
    <w:p w:rsidR="001530D8" w:rsidRDefault="001530D8" w:rsidP="005C11AA">
      <w:pPr>
        <w:pStyle w:val="Default"/>
        <w:spacing w:line="276" w:lineRule="auto"/>
        <w:jc w:val="both"/>
      </w:pPr>
      <w:r>
        <w:t xml:space="preserve">Не справившихся с заданиями </w:t>
      </w:r>
      <w:r w:rsidR="00E21614">
        <w:t xml:space="preserve">в </w:t>
      </w:r>
      <w:r>
        <w:t>школ</w:t>
      </w:r>
      <w:r w:rsidR="00E21614">
        <w:t>е большее количество</w:t>
      </w:r>
      <w:r w:rsidR="004729F9">
        <w:t xml:space="preserve">, чем в </w:t>
      </w:r>
      <w:r>
        <w:t>район</w:t>
      </w:r>
      <w:r w:rsidR="004729F9">
        <w:t>е</w:t>
      </w:r>
      <w:r>
        <w:t xml:space="preserve"> и област</w:t>
      </w:r>
      <w:r w:rsidR="004729F9">
        <w:t>и</w:t>
      </w:r>
      <w:r>
        <w:t xml:space="preserve">, </w:t>
      </w:r>
      <w:r w:rsidR="00E21614">
        <w:t>школьный показатель по количеству справившихся на высоком уровне</w:t>
      </w:r>
      <w:r w:rsidR="004729F9">
        <w:t xml:space="preserve"> </w:t>
      </w:r>
      <w:proofErr w:type="gramStart"/>
      <w:r w:rsidR="004729F9">
        <w:t xml:space="preserve">– </w:t>
      </w:r>
      <w:r w:rsidR="00E21614">
        <w:t xml:space="preserve"> выше</w:t>
      </w:r>
      <w:proofErr w:type="gramEnd"/>
      <w:r w:rsidR="00E21614">
        <w:t xml:space="preserve"> районного и областного уровня.</w:t>
      </w:r>
    </w:p>
    <w:p w:rsidR="00E21614" w:rsidRDefault="00E21614" w:rsidP="005C11AA">
      <w:pPr>
        <w:pStyle w:val="Default"/>
        <w:spacing w:line="276" w:lineRule="auto"/>
        <w:jc w:val="both"/>
      </w:pPr>
    </w:p>
    <w:p w:rsidR="00B219F9" w:rsidRDefault="00B219F9" w:rsidP="005C11AA">
      <w:pPr>
        <w:pStyle w:val="Default"/>
        <w:spacing w:line="276" w:lineRule="auto"/>
        <w:jc w:val="both"/>
      </w:pPr>
    </w:p>
    <w:p w:rsidR="00707D37" w:rsidRDefault="001530D8" w:rsidP="005C11AA">
      <w:pPr>
        <w:pStyle w:val="Default"/>
        <w:spacing w:line="276" w:lineRule="auto"/>
        <w:jc w:val="both"/>
      </w:pPr>
      <w:r>
        <w:lastRenderedPageBreak/>
        <w:t>Диаграмма 2.</w:t>
      </w:r>
    </w:p>
    <w:p w:rsidR="001530D8" w:rsidRDefault="001530D8" w:rsidP="005C11AA">
      <w:pPr>
        <w:pStyle w:val="Default"/>
        <w:spacing w:line="276" w:lineRule="auto"/>
        <w:jc w:val="both"/>
      </w:pPr>
      <w:r>
        <w:rPr>
          <w:noProof/>
          <w:lang w:eastAsia="ru-RU"/>
        </w:rPr>
        <w:drawing>
          <wp:inline distT="0" distB="0" distL="0" distR="0" wp14:anchorId="5DE686D3" wp14:editId="6FCF30D4">
            <wp:extent cx="5486400" cy="3200400"/>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C7B30" w:rsidRDefault="00BC7B30" w:rsidP="00BC7B30">
      <w:pPr>
        <w:pStyle w:val="Default"/>
        <w:spacing w:line="276" w:lineRule="auto"/>
        <w:jc w:val="both"/>
      </w:pPr>
      <w:r w:rsidRPr="00BC7B30">
        <w:t>Для выявления уровней сформированности математической грамотности у обучающихся 8-го класса участникам самодиагностики предлага</w:t>
      </w:r>
      <w:r>
        <w:t>лись</w:t>
      </w:r>
      <w:r w:rsidRPr="00BC7B30">
        <w:t xml:space="preserve"> контекстные, практические проблемные ситуации, разрешаемые средствами математики.  Для выполнения заданий треб</w:t>
      </w:r>
      <w:r>
        <w:t>овались</w:t>
      </w:r>
      <w:r w:rsidRPr="00BC7B30">
        <w:t xml:space="preserve"> знания и умения из разных разделов курса математики основной школы, соответствующие темам, выделенным в исследовании PISA, и планируемым результатам в объёме ФГОС ООО и Примерной основной образовательной программы, формирование которых осуществляется в 5 – 9-х классах.  </w:t>
      </w:r>
    </w:p>
    <w:p w:rsidR="00882BCD" w:rsidRDefault="00882BCD" w:rsidP="00BC7B30">
      <w:pPr>
        <w:pStyle w:val="Default"/>
        <w:spacing w:line="276" w:lineRule="auto"/>
        <w:jc w:val="both"/>
      </w:pPr>
      <w:r>
        <w:t>Областной показатель выполнения заданий по математической грамотности – средний уровень.</w:t>
      </w:r>
    </w:p>
    <w:p w:rsidR="00865C32" w:rsidRDefault="00865C32" w:rsidP="00BC7B30">
      <w:pPr>
        <w:pStyle w:val="Default"/>
        <w:spacing w:line="276" w:lineRule="auto"/>
        <w:jc w:val="both"/>
      </w:pPr>
      <w:r w:rsidRPr="00865C32">
        <w:t xml:space="preserve">Минимальный порог преодолели </w:t>
      </w:r>
      <w:r>
        <w:t>54</w:t>
      </w:r>
      <w:r w:rsidRPr="00865C32">
        <w:t>% участников (выше школьного</w:t>
      </w:r>
      <w:r>
        <w:t xml:space="preserve">, районного и областного показателя </w:t>
      </w:r>
      <w:r w:rsidRPr="00865C32">
        <w:t>в 8б классе)</w:t>
      </w:r>
      <w:r>
        <w:t>.</w:t>
      </w:r>
      <w:r w:rsidRPr="00865C32">
        <w:t xml:space="preserve"> На   высоком   уровне с   заданием справились </w:t>
      </w:r>
      <w:r w:rsidR="003419DE">
        <w:t>всего 5</w:t>
      </w:r>
      <w:r w:rsidRPr="00865C32">
        <w:t xml:space="preserve"> % обучающихся школы (вы</w:t>
      </w:r>
      <w:r w:rsidR="003419DE">
        <w:t xml:space="preserve">ше школьного уровня результаты </w:t>
      </w:r>
      <w:r w:rsidRPr="00865C32">
        <w:t xml:space="preserve">в 8а,8г кл.). Не справились с заданием </w:t>
      </w:r>
      <w:r w:rsidR="003419DE">
        <w:t>41</w:t>
      </w:r>
      <w:r w:rsidRPr="00865C32">
        <w:t>% участников диагностики,</w:t>
      </w:r>
      <w:r w:rsidR="003419DE">
        <w:t xml:space="preserve"> что выше районного и областного показателя.</w:t>
      </w:r>
    </w:p>
    <w:p w:rsidR="00BE5037" w:rsidRDefault="00BE5037" w:rsidP="00BC7B30">
      <w:pPr>
        <w:pStyle w:val="Default"/>
        <w:spacing w:line="276" w:lineRule="auto"/>
        <w:jc w:val="both"/>
      </w:pPr>
    </w:p>
    <w:p w:rsidR="00BE5037" w:rsidRDefault="00BE5037" w:rsidP="00BC7B30">
      <w:pPr>
        <w:pStyle w:val="Default"/>
        <w:spacing w:line="276" w:lineRule="auto"/>
        <w:jc w:val="both"/>
      </w:pPr>
      <w:r>
        <w:t>Диаграмма 3.</w:t>
      </w:r>
    </w:p>
    <w:p w:rsidR="00BE5037" w:rsidRPr="00BC7B30" w:rsidRDefault="00BE5037" w:rsidP="00BC7B30">
      <w:pPr>
        <w:pStyle w:val="Default"/>
        <w:spacing w:line="276" w:lineRule="auto"/>
        <w:jc w:val="both"/>
      </w:pPr>
      <w:r>
        <w:t xml:space="preserve"> </w:t>
      </w:r>
    </w:p>
    <w:p w:rsidR="00BC7B30" w:rsidRPr="00BC7B30" w:rsidRDefault="00742359" w:rsidP="00B219F9">
      <w:pPr>
        <w:pStyle w:val="Default"/>
        <w:spacing w:line="276" w:lineRule="auto"/>
        <w:jc w:val="center"/>
      </w:pPr>
      <w:r>
        <w:rPr>
          <w:noProof/>
          <w:lang w:eastAsia="ru-RU"/>
        </w:rPr>
        <w:drawing>
          <wp:inline distT="0" distB="0" distL="0" distR="0" wp14:anchorId="14E45D6A" wp14:editId="17E06D86">
            <wp:extent cx="5398935" cy="2520563"/>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6605C" w:rsidRPr="0076605C" w:rsidRDefault="0076605C" w:rsidP="0076605C">
      <w:pPr>
        <w:pStyle w:val="Default"/>
        <w:spacing w:line="276" w:lineRule="auto"/>
        <w:jc w:val="both"/>
      </w:pPr>
      <w:r w:rsidRPr="0076605C">
        <w:lastRenderedPageBreak/>
        <w:t xml:space="preserve">На основании количественного анализа показателей успешности выполнения работы по естественнонаучной грамотности обучающихся 8-го класса общеобразовательных организаций Ростовской области можно сделать выводы: </w:t>
      </w:r>
    </w:p>
    <w:p w:rsidR="0076605C" w:rsidRPr="0076605C" w:rsidRDefault="001522FA" w:rsidP="00846339">
      <w:pPr>
        <w:pStyle w:val="Default"/>
        <w:numPr>
          <w:ilvl w:val="0"/>
          <w:numId w:val="44"/>
        </w:numPr>
        <w:spacing w:line="276" w:lineRule="auto"/>
        <w:jc w:val="both"/>
      </w:pPr>
      <w:r>
        <w:t>75</w:t>
      </w:r>
      <w:r w:rsidR="0076605C" w:rsidRPr="0076605C">
        <w:t xml:space="preserve">% обучающихся </w:t>
      </w:r>
      <w:r>
        <w:t xml:space="preserve">школы (это больше результата района и области) </w:t>
      </w:r>
      <w:r w:rsidR="0076605C" w:rsidRPr="0076605C">
        <w:t xml:space="preserve">с заданием не справились, не выполнили одношаговую процедуру, что говорит о том, что смысл прочитанного текста школьниками не понят; </w:t>
      </w:r>
      <w:r w:rsidR="003C1A1A">
        <w:t xml:space="preserve">а </w:t>
      </w:r>
      <w:r w:rsidR="001F6620">
        <w:t>количество не справившихся больше всего в 8в, 8г классах;</w:t>
      </w:r>
      <w:r w:rsidR="0076605C" w:rsidRPr="0076605C">
        <w:t xml:space="preserve"> </w:t>
      </w:r>
    </w:p>
    <w:p w:rsidR="0076605C" w:rsidRPr="0076605C" w:rsidRDefault="001F6620" w:rsidP="00846339">
      <w:pPr>
        <w:pStyle w:val="Default"/>
        <w:numPr>
          <w:ilvl w:val="0"/>
          <w:numId w:val="44"/>
        </w:numPr>
        <w:spacing w:line="276" w:lineRule="auto"/>
        <w:jc w:val="both"/>
      </w:pPr>
      <w:r>
        <w:t>25</w:t>
      </w:r>
      <w:r w:rsidR="0076605C" w:rsidRPr="0076605C">
        <w:t xml:space="preserve">% преодолели минимальную границу, т.е. применили понятийное знание для объяснения явлений, смогли выполнить соответствующие процедуры, предполагающие два шага или более, интерпретировать или использовать простые наборы данных в виде таблиц или графиков;  </w:t>
      </w:r>
    </w:p>
    <w:p w:rsidR="0076605C" w:rsidRPr="0076605C" w:rsidRDefault="003C1A1A" w:rsidP="00846339">
      <w:pPr>
        <w:pStyle w:val="Default"/>
        <w:numPr>
          <w:ilvl w:val="0"/>
          <w:numId w:val="44"/>
        </w:numPr>
        <w:spacing w:line="276" w:lineRule="auto"/>
        <w:jc w:val="both"/>
      </w:pPr>
      <w:r>
        <w:t xml:space="preserve">ни один ученик не </w:t>
      </w:r>
      <w:r w:rsidR="0076605C" w:rsidRPr="0076605C">
        <w:t xml:space="preserve">выполнил задания на высоком уровне: </w:t>
      </w:r>
      <w:r>
        <w:t xml:space="preserve">не смогли </w:t>
      </w:r>
      <w:r w:rsidR="0076605C" w:rsidRPr="0076605C">
        <w:t>проанализиров</w:t>
      </w:r>
      <w:r>
        <w:t>ать</w:t>
      </w:r>
      <w:r w:rsidR="0076605C" w:rsidRPr="0076605C">
        <w:t xml:space="preserve"> сложную информацию</w:t>
      </w:r>
      <w:r>
        <w:t xml:space="preserve">, </w:t>
      </w:r>
      <w:r w:rsidR="0076605C" w:rsidRPr="0076605C">
        <w:t xml:space="preserve">обобщить и обосновать ее, сформулировать выводы, разработать план или последовательность шагов, ведущих к решению проблемы.  </w:t>
      </w:r>
    </w:p>
    <w:p w:rsidR="0076605C" w:rsidRDefault="003C1A1A" w:rsidP="0076605C">
      <w:pPr>
        <w:pStyle w:val="Default"/>
        <w:spacing w:line="276" w:lineRule="auto"/>
        <w:jc w:val="both"/>
      </w:pPr>
      <w:r>
        <w:t xml:space="preserve">     </w:t>
      </w:r>
      <w:r w:rsidR="0076605C" w:rsidRPr="0076605C">
        <w:t xml:space="preserve">Проведённый анализ результатов исследования уровня сформированности естественнонаучной грамотности у обучающихся 8-го класса свидетельствует о том, что они столкнулись с трудностями, связанными с новизной формата и содержания заданий, направленных на оценку сформированности естественнонаучной грамотности, а также имеют недостаточный опыт выполнения данных заданий.  </w:t>
      </w:r>
    </w:p>
    <w:p w:rsidR="006E35AE" w:rsidRPr="0076605C" w:rsidRDefault="006E35AE" w:rsidP="0076605C">
      <w:pPr>
        <w:pStyle w:val="Default"/>
        <w:spacing w:line="276" w:lineRule="auto"/>
        <w:jc w:val="both"/>
      </w:pPr>
    </w:p>
    <w:p w:rsidR="001530D8" w:rsidRDefault="006E35AE" w:rsidP="005C11AA">
      <w:pPr>
        <w:pStyle w:val="Default"/>
        <w:spacing w:line="276" w:lineRule="auto"/>
        <w:jc w:val="both"/>
      </w:pPr>
      <w:r>
        <w:t>Диаграмма 4.</w:t>
      </w:r>
    </w:p>
    <w:p w:rsidR="006E35AE" w:rsidRDefault="006E35AE" w:rsidP="005C11AA">
      <w:pPr>
        <w:pStyle w:val="Default"/>
        <w:spacing w:line="276" w:lineRule="auto"/>
        <w:jc w:val="both"/>
      </w:pPr>
    </w:p>
    <w:p w:rsidR="006E35AE" w:rsidRDefault="00AE5A1F" w:rsidP="005C11AA">
      <w:pPr>
        <w:pStyle w:val="Default"/>
        <w:spacing w:line="276" w:lineRule="auto"/>
        <w:jc w:val="both"/>
      </w:pPr>
      <w:r>
        <w:rPr>
          <w:noProof/>
          <w:lang w:eastAsia="ru-RU"/>
        </w:rPr>
        <w:drawing>
          <wp:inline distT="0" distB="0" distL="0" distR="0" wp14:anchorId="2AC6DC6D" wp14:editId="2A030DCE">
            <wp:extent cx="5764695" cy="2838450"/>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106F5" w:rsidRPr="002106F5" w:rsidRDefault="002106F5" w:rsidP="002106F5">
      <w:pPr>
        <w:pStyle w:val="Default"/>
        <w:spacing w:line="276" w:lineRule="auto"/>
        <w:jc w:val="both"/>
      </w:pPr>
      <w:r w:rsidRPr="002106F5">
        <w:t>Содержание заданий представлено в предметных областях, зафиксированных в системе финансовой компетентности для обучающихся школьного возраста, разработанной в России. Процессы описывают четыре компетентностные области</w:t>
      </w:r>
      <w:r>
        <w:t xml:space="preserve"> и </w:t>
      </w:r>
      <w:r w:rsidRPr="002106F5">
        <w:t xml:space="preserve">умственные стратегии и подходы, которые актуализируют знание и понимание в области финансов: выявление финансовой информации; анализ информации в финансовом контексте; оценка финансовых проблем; применение финансовых знаний. Экспертами также была добавлена пятая компетентностная область: обоснование выбора (решения). </w:t>
      </w:r>
    </w:p>
    <w:p w:rsidR="00336AFE" w:rsidRDefault="00336AFE" w:rsidP="005C11AA">
      <w:pPr>
        <w:pStyle w:val="Default"/>
        <w:spacing w:line="276" w:lineRule="auto"/>
        <w:jc w:val="both"/>
      </w:pPr>
    </w:p>
    <w:p w:rsidR="002106F5" w:rsidRDefault="002106F5" w:rsidP="005C11AA">
      <w:pPr>
        <w:pStyle w:val="Default"/>
        <w:spacing w:line="276" w:lineRule="auto"/>
        <w:jc w:val="both"/>
      </w:pPr>
    </w:p>
    <w:p w:rsidR="00A133D4" w:rsidRDefault="00F133BD" w:rsidP="005C11AA">
      <w:pPr>
        <w:pStyle w:val="Default"/>
        <w:spacing w:line="276" w:lineRule="auto"/>
        <w:jc w:val="both"/>
      </w:pPr>
      <w:r>
        <w:lastRenderedPageBreak/>
        <w:t>Диагностическую работу по финансовой грамотности учащиеся школы выполнили на высоком уровне. Высокие результаты показали ученики 8в, 8г классов.</w:t>
      </w:r>
      <w:r w:rsidR="002106F5">
        <w:t xml:space="preserve"> </w:t>
      </w:r>
      <w:r w:rsidR="000C1B27">
        <w:t>Школьные показатели выше районного и на уровне областного</w:t>
      </w:r>
      <w:r w:rsidR="00204DE0">
        <w:t xml:space="preserve"> результата</w:t>
      </w:r>
      <w:r w:rsidR="000C1B27">
        <w:t>.</w:t>
      </w:r>
    </w:p>
    <w:p w:rsidR="0012741A" w:rsidRDefault="0012741A" w:rsidP="005C11AA">
      <w:pPr>
        <w:pStyle w:val="Default"/>
        <w:spacing w:line="276" w:lineRule="auto"/>
        <w:jc w:val="both"/>
      </w:pPr>
    </w:p>
    <w:p w:rsidR="0012741A" w:rsidRDefault="0012741A" w:rsidP="005C11AA">
      <w:pPr>
        <w:pStyle w:val="Default"/>
        <w:spacing w:line="276" w:lineRule="auto"/>
        <w:jc w:val="both"/>
      </w:pPr>
      <w:r>
        <w:t>Диаграмма 5.</w:t>
      </w:r>
    </w:p>
    <w:p w:rsidR="0012741A" w:rsidRDefault="0012741A" w:rsidP="005C11AA">
      <w:pPr>
        <w:pStyle w:val="Default"/>
        <w:spacing w:line="276" w:lineRule="auto"/>
        <w:jc w:val="both"/>
      </w:pPr>
    </w:p>
    <w:p w:rsidR="0012741A" w:rsidRDefault="0012741A" w:rsidP="005C11AA">
      <w:pPr>
        <w:pStyle w:val="Default"/>
        <w:spacing w:line="276" w:lineRule="auto"/>
        <w:jc w:val="both"/>
      </w:pPr>
      <w:r>
        <w:rPr>
          <w:noProof/>
          <w:lang w:eastAsia="ru-RU"/>
        </w:rPr>
        <w:drawing>
          <wp:inline distT="0" distB="0" distL="0" distR="0" wp14:anchorId="49D0D4CF" wp14:editId="6B80E55C">
            <wp:extent cx="5764695" cy="283845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E5C77" w:rsidRPr="00DE5C77" w:rsidRDefault="00DE5C77" w:rsidP="004B5CB1">
      <w:pPr>
        <w:pStyle w:val="Default"/>
        <w:spacing w:line="276" w:lineRule="auto"/>
        <w:jc w:val="both"/>
      </w:pPr>
      <w:r>
        <w:t>В</w:t>
      </w:r>
      <w:r w:rsidRPr="00DE5C77">
        <w:t xml:space="preserve">ыполнение комплексного задания </w:t>
      </w:r>
      <w:r w:rsidR="004B5CB1">
        <w:t xml:space="preserve">по направлению «Глобальные компетенции» </w:t>
      </w:r>
      <w:r w:rsidRPr="00DE5C77">
        <w:t xml:space="preserve">создает условия для развития экологического мышления школьника и опыта экологически ориентированной рефлексивно-оценочной деятельности в жизненных ситуациях; умения прогнозировать результаты экономической деятельности, связанной с использованием природных ресурсов; показывает ценность следования этическим нормам в повседневной жизни и производственной деятельности. Работая с комплексным заданием, восьмиклассники углубляют свои представления о подходах к решению глобальных проблем и получают возможность осознать свою роль в этом процессе. </w:t>
      </w:r>
    </w:p>
    <w:p w:rsidR="00DE5C77" w:rsidRPr="00DE5C77" w:rsidRDefault="00DE5C77" w:rsidP="004B5CB1">
      <w:pPr>
        <w:pStyle w:val="Default"/>
        <w:spacing w:line="276" w:lineRule="auto"/>
        <w:jc w:val="both"/>
      </w:pPr>
      <w:r w:rsidRPr="00DE5C77">
        <w:t xml:space="preserve">Результаты исследования обучающихся 8-х классов </w:t>
      </w:r>
      <w:r w:rsidR="004B5CB1">
        <w:t xml:space="preserve">МБОУ Кагальницкой СОШ № 1 и </w:t>
      </w:r>
      <w:r w:rsidRPr="00DE5C77">
        <w:t xml:space="preserve">общеобразовательных организаций Ростовской области по функциональной грамотности в части глобальных компетенций транслируют удовлетворительный уровень сформированности глобальной компетенции у обучающихся.  </w:t>
      </w:r>
    </w:p>
    <w:p w:rsidR="00DE5C77" w:rsidRPr="00DE5C77" w:rsidRDefault="00DE5C77" w:rsidP="004B5CB1">
      <w:pPr>
        <w:pStyle w:val="Default"/>
        <w:spacing w:line="276" w:lineRule="auto"/>
        <w:jc w:val="both"/>
      </w:pPr>
      <w:r w:rsidRPr="00DE5C77">
        <w:t xml:space="preserve">Большинство обучающихся преодолели условную «минимальную границу» – это составляет </w:t>
      </w:r>
      <w:r w:rsidR="004B5CB1">
        <w:t>73</w:t>
      </w:r>
      <w:r w:rsidRPr="00DE5C77">
        <w:t xml:space="preserve">%. На высоком уровне выполнили задания </w:t>
      </w:r>
      <w:r w:rsidR="004B5CB1">
        <w:t>13</w:t>
      </w:r>
      <w:r w:rsidRPr="00DE5C77">
        <w:t xml:space="preserve">% обучающихся 8-х классов. </w:t>
      </w:r>
      <w:r w:rsidR="004B5CB1">
        <w:t>14</w:t>
      </w:r>
      <w:r w:rsidRPr="00DE5C77">
        <w:t xml:space="preserve">% обучающихся с заданиями диагностической работы не справились. </w:t>
      </w:r>
    </w:p>
    <w:p w:rsidR="00A133D4" w:rsidRDefault="00A133D4" w:rsidP="005C11AA">
      <w:pPr>
        <w:pStyle w:val="Default"/>
        <w:spacing w:line="276" w:lineRule="auto"/>
        <w:jc w:val="both"/>
      </w:pPr>
    </w:p>
    <w:p w:rsidR="0099138B" w:rsidRDefault="0099138B" w:rsidP="00DC6F48">
      <w:pPr>
        <w:pStyle w:val="Default"/>
      </w:pPr>
    </w:p>
    <w:p w:rsidR="0099138B" w:rsidRDefault="0099138B" w:rsidP="00DC6F48">
      <w:pPr>
        <w:pStyle w:val="Default"/>
      </w:pPr>
    </w:p>
    <w:p w:rsidR="0099138B" w:rsidRDefault="0099138B" w:rsidP="00DC6F48">
      <w:pPr>
        <w:pStyle w:val="Default"/>
      </w:pPr>
    </w:p>
    <w:p w:rsidR="0099138B" w:rsidRDefault="0099138B" w:rsidP="00DC6F48">
      <w:pPr>
        <w:pStyle w:val="Default"/>
      </w:pPr>
    </w:p>
    <w:p w:rsidR="0099138B" w:rsidRDefault="0099138B" w:rsidP="00DC6F48">
      <w:pPr>
        <w:pStyle w:val="Default"/>
      </w:pPr>
    </w:p>
    <w:p w:rsidR="0099138B" w:rsidRDefault="0099138B" w:rsidP="00DC6F48">
      <w:pPr>
        <w:pStyle w:val="Default"/>
      </w:pPr>
    </w:p>
    <w:p w:rsidR="0099138B" w:rsidRDefault="0099138B" w:rsidP="00DC6F48">
      <w:pPr>
        <w:pStyle w:val="Default"/>
      </w:pPr>
    </w:p>
    <w:p w:rsidR="0099138B" w:rsidRDefault="0099138B" w:rsidP="00DC6F48">
      <w:pPr>
        <w:pStyle w:val="Default"/>
      </w:pPr>
    </w:p>
    <w:p w:rsidR="0099138B" w:rsidRDefault="0099138B" w:rsidP="00DC6F48">
      <w:pPr>
        <w:pStyle w:val="Default"/>
      </w:pPr>
    </w:p>
    <w:p w:rsidR="0099138B" w:rsidRDefault="0099138B" w:rsidP="00DC6F48">
      <w:pPr>
        <w:pStyle w:val="Default"/>
      </w:pPr>
    </w:p>
    <w:p w:rsidR="00DC6F48" w:rsidRPr="00DC6F48" w:rsidRDefault="00DC6F48" w:rsidP="00DC6F48">
      <w:pPr>
        <w:pStyle w:val="Default"/>
      </w:pPr>
      <w:r w:rsidRPr="00DC6F48">
        <w:lastRenderedPageBreak/>
        <w:t xml:space="preserve">Диаграмма </w:t>
      </w:r>
      <w:r>
        <w:t>6</w:t>
      </w:r>
      <w:r w:rsidRPr="00DC6F48">
        <w:t>.</w:t>
      </w:r>
    </w:p>
    <w:p w:rsidR="00A133D4" w:rsidRDefault="00A133D4" w:rsidP="005C11AA">
      <w:pPr>
        <w:pStyle w:val="Default"/>
        <w:spacing w:line="276" w:lineRule="auto"/>
        <w:jc w:val="both"/>
      </w:pPr>
    </w:p>
    <w:p w:rsidR="00A133D4" w:rsidRDefault="00DC6F48" w:rsidP="005C11AA">
      <w:pPr>
        <w:pStyle w:val="Default"/>
        <w:spacing w:line="276" w:lineRule="auto"/>
        <w:jc w:val="both"/>
      </w:pPr>
      <w:r>
        <w:rPr>
          <w:noProof/>
          <w:lang w:eastAsia="ru-RU"/>
        </w:rPr>
        <w:drawing>
          <wp:inline distT="0" distB="0" distL="0" distR="0" wp14:anchorId="6C4D4825" wp14:editId="6BD5B211">
            <wp:extent cx="5764695" cy="2838450"/>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133D4" w:rsidRDefault="00A133D4" w:rsidP="005C11AA">
      <w:pPr>
        <w:pStyle w:val="Default"/>
        <w:spacing w:line="276" w:lineRule="auto"/>
        <w:jc w:val="both"/>
      </w:pPr>
    </w:p>
    <w:p w:rsidR="006B0638" w:rsidRDefault="006B0638" w:rsidP="00AE0F38">
      <w:pPr>
        <w:pStyle w:val="Default"/>
        <w:spacing w:line="276" w:lineRule="auto"/>
        <w:jc w:val="both"/>
      </w:pPr>
      <w:r w:rsidRPr="006B0638">
        <w:t>Предложенное комплексное задание сост</w:t>
      </w:r>
      <w:r w:rsidR="00AE0F38">
        <w:t>ояло</w:t>
      </w:r>
      <w:r w:rsidRPr="006B0638">
        <w:t xml:space="preserve"> из четырёх заданий, относ</w:t>
      </w:r>
      <w:r w:rsidR="00AE0F38">
        <w:t>ящих</w:t>
      </w:r>
      <w:r w:rsidRPr="006B0638">
        <w:t>ся к тематической области «Письменное самовыражение» и предполага</w:t>
      </w:r>
      <w:r w:rsidR="00AE0F38">
        <w:t>ло</w:t>
      </w:r>
      <w:r w:rsidRPr="006B0638">
        <w:t xml:space="preserve"> диагностику проявления креативного мышления по созданию текстов.  </w:t>
      </w:r>
    </w:p>
    <w:p w:rsidR="00AE0F38" w:rsidRPr="00AE0F38" w:rsidRDefault="00AE0F38" w:rsidP="00AE0F38">
      <w:pPr>
        <w:pStyle w:val="Default"/>
        <w:spacing w:line="276" w:lineRule="auto"/>
        <w:jc w:val="both"/>
      </w:pPr>
      <w:r w:rsidRPr="00AE0F38">
        <w:t>В целом полученные результаты можно оценить удовлетворительно. Несмотря на то, что б</w:t>
      </w:r>
      <w:r w:rsidR="00426451">
        <w:t>ольшая половина</w:t>
      </w:r>
      <w:r w:rsidRPr="00AE0F38">
        <w:t xml:space="preserve"> обучающихся (</w:t>
      </w:r>
      <w:r w:rsidR="00426451">
        <w:t>59</w:t>
      </w:r>
      <w:r w:rsidRPr="00AE0F38">
        <w:t xml:space="preserve">%) преодолели условную «минимальную границу» по уровню креативного мышления, всего </w:t>
      </w:r>
      <w:r w:rsidR="0087038B">
        <w:t>4</w:t>
      </w:r>
      <w:r w:rsidRPr="00AE0F38">
        <w:t>% выполнили задания на высоком уровне</w:t>
      </w:r>
      <w:r w:rsidR="0087038B">
        <w:t>, а с</w:t>
      </w:r>
      <w:r w:rsidRPr="00AE0F38">
        <w:t xml:space="preserve"> заданиями не справились </w:t>
      </w:r>
      <w:r w:rsidR="0087038B">
        <w:t>37</w:t>
      </w:r>
      <w:r w:rsidRPr="00AE0F38">
        <w:t xml:space="preserve">% школьников. </w:t>
      </w:r>
      <w:r w:rsidR="0087038B">
        <w:t xml:space="preserve"> Школьный показатель по не выполнившим </w:t>
      </w:r>
      <w:proofErr w:type="gramStart"/>
      <w:r w:rsidR="0087038B">
        <w:t>задания  выше</w:t>
      </w:r>
      <w:proofErr w:type="gramEnd"/>
      <w:r w:rsidR="0087038B">
        <w:t xml:space="preserve"> районного и областного, перешедшие границу и выполнившие задания на высоком уровне ниже районного и областного показателя. Низкие результаты в 8б, 8в классах, среднего уровня – в 8а, 8г классах.</w:t>
      </w:r>
      <w:r w:rsidRPr="00AE0F38">
        <w:t xml:space="preserve"> </w:t>
      </w:r>
    </w:p>
    <w:p w:rsidR="008C7B2B" w:rsidRPr="008C7B2B" w:rsidRDefault="008C7B2B" w:rsidP="008C7B2B">
      <w:pPr>
        <w:pStyle w:val="Default"/>
        <w:spacing w:line="276" w:lineRule="auto"/>
        <w:jc w:val="both"/>
      </w:pPr>
      <w:r>
        <w:t>Выводы: с</w:t>
      </w:r>
      <w:r w:rsidRPr="008C7B2B">
        <w:t xml:space="preserve">читать приоритетом в качестве подготовки обучающихся системное формирование функциональной грамотности.  </w:t>
      </w:r>
    </w:p>
    <w:p w:rsidR="001B3D17" w:rsidRPr="00650230" w:rsidRDefault="001B3D17" w:rsidP="000D4186">
      <w:pPr>
        <w:pStyle w:val="Default"/>
        <w:rPr>
          <w:b/>
          <w:bCs/>
          <w:color w:val="FF0000"/>
        </w:rPr>
      </w:pPr>
    </w:p>
    <w:p w:rsidR="00706D56" w:rsidRPr="005F2377" w:rsidRDefault="00193D90" w:rsidP="00846339">
      <w:pPr>
        <w:pStyle w:val="Default"/>
        <w:numPr>
          <w:ilvl w:val="1"/>
          <w:numId w:val="19"/>
        </w:numPr>
        <w:jc w:val="center"/>
        <w:rPr>
          <w:b/>
          <w:bCs/>
          <w:color w:val="auto"/>
        </w:rPr>
      </w:pPr>
      <w:r w:rsidRPr="005F2377">
        <w:rPr>
          <w:b/>
          <w:bCs/>
          <w:color w:val="auto"/>
        </w:rPr>
        <w:t xml:space="preserve">  </w:t>
      </w:r>
      <w:r w:rsidR="00D878C5" w:rsidRPr="005F2377">
        <w:rPr>
          <w:b/>
          <w:bCs/>
          <w:color w:val="auto"/>
        </w:rPr>
        <w:t>Участие во Всероссийской олимпиаде школьников</w:t>
      </w:r>
    </w:p>
    <w:p w:rsidR="005F2377" w:rsidRPr="005F2377" w:rsidRDefault="005F2377" w:rsidP="00097663">
      <w:pPr>
        <w:pStyle w:val="a3"/>
        <w:spacing w:line="276" w:lineRule="auto"/>
        <w:rPr>
          <w:rFonts w:ascii="Times New Roman" w:hAnsi="Times New Roman"/>
          <w:sz w:val="24"/>
          <w:szCs w:val="24"/>
        </w:rPr>
      </w:pPr>
    </w:p>
    <w:p w:rsidR="005F2377" w:rsidRPr="005F2377" w:rsidRDefault="005F2377" w:rsidP="00D823E0">
      <w:pPr>
        <w:pStyle w:val="a3"/>
        <w:jc w:val="both"/>
        <w:rPr>
          <w:rFonts w:ascii="Times New Roman" w:hAnsi="Times New Roman"/>
          <w:sz w:val="24"/>
          <w:szCs w:val="24"/>
        </w:rPr>
      </w:pPr>
      <w:r w:rsidRPr="005F2377">
        <w:rPr>
          <w:rFonts w:ascii="Times New Roman" w:hAnsi="Times New Roman"/>
          <w:sz w:val="24"/>
          <w:szCs w:val="24"/>
        </w:rPr>
        <w:t xml:space="preserve">      С 15 ноября по 6 декабря 2021 года в Кагальницком районе был проведён муниципальный этап Всероссийской олимпиады школьников-2021,  в котором приняли участие 34 обучающихся 8-11 классов </w:t>
      </w:r>
      <w:r w:rsidR="00576C0A">
        <w:rPr>
          <w:rFonts w:ascii="Times New Roman" w:hAnsi="Times New Roman"/>
          <w:sz w:val="24"/>
          <w:szCs w:val="24"/>
        </w:rPr>
        <w:t xml:space="preserve">(в2020 году – 45 учащихся 7-11 классов) </w:t>
      </w:r>
      <w:r w:rsidRPr="005F2377">
        <w:rPr>
          <w:rFonts w:ascii="Times New Roman" w:hAnsi="Times New Roman"/>
          <w:sz w:val="24"/>
          <w:szCs w:val="24"/>
        </w:rPr>
        <w:t>нашей школы по 13 предметам</w:t>
      </w:r>
      <w:r w:rsidR="00576C0A">
        <w:rPr>
          <w:rFonts w:ascii="Times New Roman" w:hAnsi="Times New Roman"/>
          <w:sz w:val="24"/>
          <w:szCs w:val="24"/>
        </w:rPr>
        <w:t xml:space="preserve"> (в 2020 г. по 15 предметам)</w:t>
      </w:r>
      <w:r w:rsidRPr="005F2377">
        <w:rPr>
          <w:rFonts w:ascii="Times New Roman" w:hAnsi="Times New Roman"/>
          <w:sz w:val="24"/>
          <w:szCs w:val="24"/>
        </w:rPr>
        <w:t>: русскому языку, литературе, математике, информатике, географии, истории, обществознанию, химии, биологии, физической культуре, экономике, экологии, астрономии.  В итоге победителями стали 4 учащихся, призёрами - 6.</w:t>
      </w:r>
    </w:p>
    <w:p w:rsidR="005F2377" w:rsidRPr="005F2377" w:rsidRDefault="005F2377" w:rsidP="005F2377">
      <w:pPr>
        <w:pStyle w:val="a3"/>
        <w:rPr>
          <w:rFonts w:ascii="Times New Roman" w:hAnsi="Times New Roman"/>
          <w:sz w:val="24"/>
          <w:szCs w:val="24"/>
        </w:rPr>
      </w:pPr>
    </w:p>
    <w:p w:rsidR="005F2377" w:rsidRPr="005F2377" w:rsidRDefault="005F2377" w:rsidP="00D823E0">
      <w:pPr>
        <w:pStyle w:val="a3"/>
        <w:jc w:val="center"/>
        <w:rPr>
          <w:rFonts w:ascii="Times New Roman" w:hAnsi="Times New Roman"/>
          <w:b/>
          <w:sz w:val="24"/>
          <w:szCs w:val="24"/>
        </w:rPr>
      </w:pPr>
      <w:r w:rsidRPr="005F2377">
        <w:rPr>
          <w:rFonts w:ascii="Times New Roman" w:hAnsi="Times New Roman"/>
          <w:b/>
          <w:sz w:val="24"/>
          <w:szCs w:val="24"/>
        </w:rPr>
        <w:t>Список победителей и призёров</w:t>
      </w:r>
    </w:p>
    <w:p w:rsidR="005F2377" w:rsidRPr="005F2377" w:rsidRDefault="005F2377" w:rsidP="00D823E0">
      <w:pPr>
        <w:pStyle w:val="a3"/>
        <w:jc w:val="center"/>
        <w:rPr>
          <w:rFonts w:ascii="Times New Roman" w:hAnsi="Times New Roman"/>
          <w:b/>
          <w:sz w:val="24"/>
          <w:szCs w:val="24"/>
        </w:rPr>
      </w:pPr>
      <w:r w:rsidRPr="005F2377">
        <w:rPr>
          <w:rFonts w:ascii="Times New Roman" w:hAnsi="Times New Roman"/>
          <w:b/>
          <w:sz w:val="24"/>
          <w:szCs w:val="24"/>
        </w:rPr>
        <w:t>муниципального этапа Всероссийской олимпиады школьников</w:t>
      </w:r>
    </w:p>
    <w:p w:rsidR="005F2377" w:rsidRPr="005F2377" w:rsidRDefault="005F2377" w:rsidP="00D823E0">
      <w:pPr>
        <w:pStyle w:val="a3"/>
        <w:jc w:val="center"/>
        <w:rPr>
          <w:rFonts w:ascii="Times New Roman" w:hAnsi="Times New Roman"/>
          <w:b/>
          <w:sz w:val="24"/>
          <w:szCs w:val="24"/>
        </w:rPr>
      </w:pPr>
      <w:r w:rsidRPr="005F2377">
        <w:rPr>
          <w:rFonts w:ascii="Times New Roman" w:hAnsi="Times New Roman"/>
          <w:b/>
          <w:sz w:val="24"/>
          <w:szCs w:val="24"/>
        </w:rPr>
        <w:t>2021-2022 учебного года</w:t>
      </w:r>
    </w:p>
    <w:tbl>
      <w:tblPr>
        <w:tblStyle w:val="ad"/>
        <w:tblpPr w:leftFromText="180" w:rightFromText="180" w:vertAnchor="text" w:horzAnchor="page" w:tblpX="1700" w:tblpY="461"/>
        <w:tblOverlap w:val="never"/>
        <w:tblW w:w="9039" w:type="dxa"/>
        <w:tblLayout w:type="fixed"/>
        <w:tblLook w:val="04A0" w:firstRow="1" w:lastRow="0" w:firstColumn="1" w:lastColumn="0" w:noHBand="0" w:noVBand="1"/>
      </w:tblPr>
      <w:tblGrid>
        <w:gridCol w:w="752"/>
        <w:gridCol w:w="3184"/>
        <w:gridCol w:w="708"/>
        <w:gridCol w:w="2552"/>
        <w:gridCol w:w="1843"/>
      </w:tblGrid>
      <w:tr w:rsidR="005F2377" w:rsidRPr="005F2377" w:rsidTr="005B6FAC">
        <w:tc>
          <w:tcPr>
            <w:tcW w:w="752"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w:t>
            </w:r>
          </w:p>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п/п</w:t>
            </w:r>
          </w:p>
        </w:tc>
        <w:tc>
          <w:tcPr>
            <w:tcW w:w="3184"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Фамилия Имя</w:t>
            </w:r>
          </w:p>
        </w:tc>
        <w:tc>
          <w:tcPr>
            <w:tcW w:w="708"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класс</w:t>
            </w:r>
          </w:p>
        </w:tc>
        <w:tc>
          <w:tcPr>
            <w:tcW w:w="2552"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предмет</w:t>
            </w:r>
          </w:p>
        </w:tc>
        <w:tc>
          <w:tcPr>
            <w:tcW w:w="1843"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результат</w:t>
            </w:r>
          </w:p>
        </w:tc>
      </w:tr>
      <w:tr w:rsidR="005F2377" w:rsidRPr="005F2377" w:rsidTr="005B6FAC">
        <w:tc>
          <w:tcPr>
            <w:tcW w:w="752" w:type="dxa"/>
          </w:tcPr>
          <w:p w:rsidR="005F2377" w:rsidRPr="005F2377" w:rsidRDefault="005F2377" w:rsidP="005F2377">
            <w:pPr>
              <w:pStyle w:val="a3"/>
              <w:spacing w:line="276" w:lineRule="auto"/>
              <w:rPr>
                <w:rFonts w:ascii="Times New Roman" w:hAnsi="Times New Roman"/>
                <w:b/>
                <w:sz w:val="24"/>
                <w:szCs w:val="24"/>
              </w:rPr>
            </w:pPr>
            <w:r w:rsidRPr="005F2377">
              <w:rPr>
                <w:rFonts w:ascii="Times New Roman" w:hAnsi="Times New Roman"/>
                <w:b/>
                <w:sz w:val="24"/>
                <w:szCs w:val="24"/>
              </w:rPr>
              <w:t>1</w:t>
            </w:r>
          </w:p>
        </w:tc>
        <w:tc>
          <w:tcPr>
            <w:tcW w:w="3184" w:type="dxa"/>
          </w:tcPr>
          <w:p w:rsidR="005F2377" w:rsidRPr="005F2377" w:rsidRDefault="005F2377" w:rsidP="005F2377">
            <w:pPr>
              <w:pStyle w:val="a3"/>
              <w:spacing w:line="276" w:lineRule="auto"/>
              <w:rPr>
                <w:rFonts w:ascii="Times New Roman" w:hAnsi="Times New Roman"/>
                <w:b/>
                <w:sz w:val="24"/>
                <w:szCs w:val="24"/>
              </w:rPr>
            </w:pPr>
            <w:r w:rsidRPr="005F2377">
              <w:rPr>
                <w:rFonts w:ascii="Times New Roman" w:hAnsi="Times New Roman"/>
                <w:b/>
                <w:sz w:val="24"/>
                <w:szCs w:val="24"/>
              </w:rPr>
              <w:t xml:space="preserve">Гурина Анастасия </w:t>
            </w:r>
          </w:p>
        </w:tc>
        <w:tc>
          <w:tcPr>
            <w:tcW w:w="708" w:type="dxa"/>
          </w:tcPr>
          <w:p w:rsidR="005F2377" w:rsidRPr="005F2377" w:rsidRDefault="005F2377" w:rsidP="005F2377">
            <w:pPr>
              <w:pStyle w:val="a3"/>
              <w:spacing w:line="276" w:lineRule="auto"/>
              <w:rPr>
                <w:rFonts w:ascii="Times New Roman" w:hAnsi="Times New Roman"/>
                <w:b/>
                <w:sz w:val="24"/>
                <w:szCs w:val="24"/>
                <w:lang w:val="en-US"/>
              </w:rPr>
            </w:pPr>
            <w:r w:rsidRPr="005F2377">
              <w:rPr>
                <w:rFonts w:ascii="Times New Roman" w:hAnsi="Times New Roman"/>
                <w:b/>
                <w:sz w:val="24"/>
                <w:szCs w:val="24"/>
                <w:lang w:val="en-US"/>
              </w:rPr>
              <w:t>10</w:t>
            </w:r>
          </w:p>
        </w:tc>
        <w:tc>
          <w:tcPr>
            <w:tcW w:w="2552" w:type="dxa"/>
          </w:tcPr>
          <w:p w:rsidR="005F2377" w:rsidRPr="005F2377" w:rsidRDefault="005F2377" w:rsidP="005F2377">
            <w:pPr>
              <w:pStyle w:val="a3"/>
              <w:spacing w:line="276" w:lineRule="auto"/>
              <w:rPr>
                <w:rFonts w:ascii="Times New Roman" w:hAnsi="Times New Roman"/>
                <w:b/>
                <w:sz w:val="24"/>
                <w:szCs w:val="24"/>
              </w:rPr>
            </w:pPr>
            <w:r w:rsidRPr="005F2377">
              <w:rPr>
                <w:rFonts w:ascii="Times New Roman" w:hAnsi="Times New Roman"/>
                <w:b/>
                <w:sz w:val="24"/>
                <w:szCs w:val="24"/>
              </w:rPr>
              <w:t>литература</w:t>
            </w:r>
          </w:p>
        </w:tc>
        <w:tc>
          <w:tcPr>
            <w:tcW w:w="1843" w:type="dxa"/>
          </w:tcPr>
          <w:p w:rsidR="005F2377" w:rsidRPr="005F2377" w:rsidRDefault="005F2377" w:rsidP="005F2377">
            <w:pPr>
              <w:pStyle w:val="a3"/>
              <w:spacing w:line="276" w:lineRule="auto"/>
              <w:rPr>
                <w:rFonts w:ascii="Times New Roman" w:hAnsi="Times New Roman"/>
                <w:b/>
                <w:sz w:val="24"/>
                <w:szCs w:val="24"/>
              </w:rPr>
            </w:pPr>
            <w:r w:rsidRPr="005F2377">
              <w:rPr>
                <w:rFonts w:ascii="Times New Roman" w:hAnsi="Times New Roman"/>
                <w:b/>
                <w:sz w:val="24"/>
                <w:szCs w:val="24"/>
              </w:rPr>
              <w:t>победитель</w:t>
            </w:r>
          </w:p>
        </w:tc>
      </w:tr>
      <w:tr w:rsidR="005F2377" w:rsidRPr="005F2377" w:rsidTr="005B6FAC">
        <w:tc>
          <w:tcPr>
            <w:tcW w:w="752" w:type="dxa"/>
          </w:tcPr>
          <w:p w:rsidR="005F2377" w:rsidRPr="005F2377" w:rsidRDefault="005F2377" w:rsidP="005F2377">
            <w:pPr>
              <w:pStyle w:val="a3"/>
              <w:spacing w:line="276" w:lineRule="auto"/>
              <w:rPr>
                <w:rFonts w:ascii="Times New Roman" w:hAnsi="Times New Roman"/>
                <w:b/>
                <w:bCs/>
                <w:sz w:val="24"/>
                <w:szCs w:val="24"/>
              </w:rPr>
            </w:pPr>
            <w:r w:rsidRPr="005F2377">
              <w:rPr>
                <w:rFonts w:ascii="Times New Roman" w:hAnsi="Times New Roman"/>
                <w:b/>
                <w:bCs/>
                <w:sz w:val="24"/>
                <w:szCs w:val="24"/>
              </w:rPr>
              <w:lastRenderedPageBreak/>
              <w:t>2</w:t>
            </w:r>
          </w:p>
        </w:tc>
        <w:tc>
          <w:tcPr>
            <w:tcW w:w="3184" w:type="dxa"/>
          </w:tcPr>
          <w:p w:rsidR="005F2377" w:rsidRPr="005F2377" w:rsidRDefault="005F2377" w:rsidP="005F2377">
            <w:pPr>
              <w:pStyle w:val="a3"/>
              <w:spacing w:line="276" w:lineRule="auto"/>
              <w:rPr>
                <w:rFonts w:ascii="Times New Roman" w:hAnsi="Times New Roman"/>
                <w:b/>
                <w:bCs/>
                <w:sz w:val="24"/>
                <w:szCs w:val="24"/>
              </w:rPr>
            </w:pPr>
            <w:r w:rsidRPr="005F2377">
              <w:rPr>
                <w:rFonts w:ascii="Times New Roman" w:hAnsi="Times New Roman"/>
                <w:b/>
                <w:bCs/>
                <w:sz w:val="24"/>
                <w:szCs w:val="24"/>
              </w:rPr>
              <w:t xml:space="preserve">Шевченко Анна </w:t>
            </w:r>
          </w:p>
        </w:tc>
        <w:tc>
          <w:tcPr>
            <w:tcW w:w="708" w:type="dxa"/>
          </w:tcPr>
          <w:p w:rsidR="005F2377" w:rsidRPr="005F2377" w:rsidRDefault="005F2377" w:rsidP="005F2377">
            <w:pPr>
              <w:pStyle w:val="a3"/>
              <w:spacing w:line="276" w:lineRule="auto"/>
              <w:rPr>
                <w:rFonts w:ascii="Times New Roman" w:hAnsi="Times New Roman"/>
                <w:b/>
                <w:bCs/>
                <w:sz w:val="24"/>
                <w:szCs w:val="24"/>
                <w:lang w:val="en-US"/>
              </w:rPr>
            </w:pPr>
            <w:r w:rsidRPr="005F2377">
              <w:rPr>
                <w:rFonts w:ascii="Times New Roman" w:hAnsi="Times New Roman"/>
                <w:b/>
                <w:bCs/>
                <w:sz w:val="24"/>
                <w:szCs w:val="24"/>
                <w:lang w:val="en-US"/>
              </w:rPr>
              <w:t>8</w:t>
            </w:r>
          </w:p>
        </w:tc>
        <w:tc>
          <w:tcPr>
            <w:tcW w:w="2552" w:type="dxa"/>
          </w:tcPr>
          <w:p w:rsidR="005F2377" w:rsidRPr="005F2377" w:rsidRDefault="005F2377" w:rsidP="005F2377">
            <w:pPr>
              <w:pStyle w:val="a3"/>
              <w:spacing w:line="276" w:lineRule="auto"/>
              <w:rPr>
                <w:rFonts w:ascii="Times New Roman" w:hAnsi="Times New Roman"/>
                <w:b/>
                <w:bCs/>
                <w:sz w:val="24"/>
                <w:szCs w:val="24"/>
              </w:rPr>
            </w:pPr>
            <w:r w:rsidRPr="005F2377">
              <w:rPr>
                <w:rFonts w:ascii="Times New Roman" w:hAnsi="Times New Roman"/>
                <w:b/>
                <w:bCs/>
                <w:sz w:val="24"/>
                <w:szCs w:val="24"/>
              </w:rPr>
              <w:t>литература</w:t>
            </w:r>
          </w:p>
        </w:tc>
        <w:tc>
          <w:tcPr>
            <w:tcW w:w="1843" w:type="dxa"/>
          </w:tcPr>
          <w:p w:rsidR="005F2377" w:rsidRPr="005F2377" w:rsidRDefault="005F2377" w:rsidP="005F2377">
            <w:pPr>
              <w:pStyle w:val="a3"/>
              <w:spacing w:line="276" w:lineRule="auto"/>
              <w:rPr>
                <w:rFonts w:ascii="Times New Roman" w:hAnsi="Times New Roman"/>
                <w:b/>
                <w:bCs/>
                <w:sz w:val="24"/>
                <w:szCs w:val="24"/>
              </w:rPr>
            </w:pPr>
            <w:r w:rsidRPr="005F2377">
              <w:rPr>
                <w:rFonts w:ascii="Times New Roman" w:hAnsi="Times New Roman"/>
                <w:b/>
                <w:bCs/>
                <w:sz w:val="24"/>
                <w:szCs w:val="24"/>
              </w:rPr>
              <w:t>победитель</w:t>
            </w:r>
          </w:p>
        </w:tc>
      </w:tr>
      <w:tr w:rsidR="005F2377" w:rsidRPr="005F2377" w:rsidTr="005B6FAC">
        <w:tc>
          <w:tcPr>
            <w:tcW w:w="752" w:type="dxa"/>
          </w:tcPr>
          <w:p w:rsidR="005F2377" w:rsidRPr="005F2377" w:rsidRDefault="005F2377" w:rsidP="005F2377">
            <w:pPr>
              <w:pStyle w:val="a3"/>
              <w:spacing w:line="276" w:lineRule="auto"/>
              <w:rPr>
                <w:rFonts w:ascii="Times New Roman" w:hAnsi="Times New Roman"/>
                <w:b/>
                <w:bCs/>
                <w:sz w:val="24"/>
                <w:szCs w:val="24"/>
              </w:rPr>
            </w:pPr>
            <w:r w:rsidRPr="005F2377">
              <w:rPr>
                <w:rFonts w:ascii="Times New Roman" w:hAnsi="Times New Roman"/>
                <w:b/>
                <w:bCs/>
                <w:sz w:val="24"/>
                <w:szCs w:val="24"/>
              </w:rPr>
              <w:t>3</w:t>
            </w:r>
          </w:p>
        </w:tc>
        <w:tc>
          <w:tcPr>
            <w:tcW w:w="3184" w:type="dxa"/>
            <w:vAlign w:val="center"/>
          </w:tcPr>
          <w:p w:rsidR="005F2377" w:rsidRPr="005F2377" w:rsidRDefault="005F2377" w:rsidP="005F2377">
            <w:pPr>
              <w:pStyle w:val="a3"/>
              <w:spacing w:line="276" w:lineRule="auto"/>
              <w:rPr>
                <w:rFonts w:ascii="Times New Roman" w:hAnsi="Times New Roman"/>
                <w:b/>
                <w:bCs/>
                <w:sz w:val="24"/>
                <w:szCs w:val="24"/>
              </w:rPr>
            </w:pPr>
            <w:r w:rsidRPr="005F2377">
              <w:rPr>
                <w:rFonts w:ascii="Times New Roman" w:hAnsi="Times New Roman"/>
                <w:b/>
                <w:bCs/>
                <w:sz w:val="24"/>
                <w:szCs w:val="24"/>
              </w:rPr>
              <w:t xml:space="preserve">Шевченко Анна </w:t>
            </w:r>
          </w:p>
        </w:tc>
        <w:tc>
          <w:tcPr>
            <w:tcW w:w="708" w:type="dxa"/>
          </w:tcPr>
          <w:p w:rsidR="005F2377" w:rsidRPr="005F2377" w:rsidRDefault="005F2377" w:rsidP="005F2377">
            <w:pPr>
              <w:pStyle w:val="a3"/>
              <w:spacing w:line="276" w:lineRule="auto"/>
              <w:rPr>
                <w:rFonts w:ascii="Times New Roman" w:hAnsi="Times New Roman"/>
                <w:b/>
                <w:bCs/>
                <w:sz w:val="24"/>
                <w:szCs w:val="24"/>
                <w:lang w:val="en-US"/>
              </w:rPr>
            </w:pPr>
            <w:r w:rsidRPr="005F2377">
              <w:rPr>
                <w:rFonts w:ascii="Times New Roman" w:hAnsi="Times New Roman"/>
                <w:b/>
                <w:bCs/>
                <w:sz w:val="24"/>
                <w:szCs w:val="24"/>
                <w:lang w:val="en-US"/>
              </w:rPr>
              <w:t>8</w:t>
            </w:r>
          </w:p>
        </w:tc>
        <w:tc>
          <w:tcPr>
            <w:tcW w:w="2552" w:type="dxa"/>
          </w:tcPr>
          <w:p w:rsidR="005F2377" w:rsidRPr="005F2377" w:rsidRDefault="005F2377" w:rsidP="005F2377">
            <w:pPr>
              <w:pStyle w:val="a3"/>
              <w:spacing w:line="276" w:lineRule="auto"/>
              <w:rPr>
                <w:rFonts w:ascii="Times New Roman" w:hAnsi="Times New Roman"/>
                <w:b/>
                <w:bCs/>
                <w:sz w:val="24"/>
                <w:szCs w:val="24"/>
              </w:rPr>
            </w:pPr>
            <w:r w:rsidRPr="005F2377">
              <w:rPr>
                <w:rFonts w:ascii="Times New Roman" w:hAnsi="Times New Roman"/>
                <w:b/>
                <w:bCs/>
                <w:sz w:val="24"/>
                <w:szCs w:val="24"/>
              </w:rPr>
              <w:t>химия</w:t>
            </w:r>
          </w:p>
        </w:tc>
        <w:tc>
          <w:tcPr>
            <w:tcW w:w="1843" w:type="dxa"/>
          </w:tcPr>
          <w:p w:rsidR="005F2377" w:rsidRPr="005F2377" w:rsidRDefault="005F2377" w:rsidP="005F2377">
            <w:pPr>
              <w:pStyle w:val="a3"/>
              <w:spacing w:line="276" w:lineRule="auto"/>
              <w:rPr>
                <w:rFonts w:ascii="Times New Roman" w:hAnsi="Times New Roman"/>
                <w:b/>
                <w:bCs/>
                <w:sz w:val="24"/>
                <w:szCs w:val="24"/>
              </w:rPr>
            </w:pPr>
            <w:r w:rsidRPr="005F2377">
              <w:rPr>
                <w:rFonts w:ascii="Times New Roman" w:hAnsi="Times New Roman"/>
                <w:b/>
                <w:bCs/>
                <w:sz w:val="24"/>
                <w:szCs w:val="24"/>
              </w:rPr>
              <w:t>победитель</w:t>
            </w:r>
          </w:p>
        </w:tc>
      </w:tr>
      <w:tr w:rsidR="005F2377" w:rsidRPr="005F2377" w:rsidTr="005B6FAC">
        <w:tc>
          <w:tcPr>
            <w:tcW w:w="752" w:type="dxa"/>
          </w:tcPr>
          <w:p w:rsidR="005F2377" w:rsidRPr="005F2377" w:rsidRDefault="005F2377" w:rsidP="005F2377">
            <w:pPr>
              <w:pStyle w:val="a3"/>
              <w:spacing w:line="276" w:lineRule="auto"/>
              <w:rPr>
                <w:rFonts w:ascii="Times New Roman" w:hAnsi="Times New Roman"/>
                <w:b/>
                <w:sz w:val="24"/>
                <w:szCs w:val="24"/>
              </w:rPr>
            </w:pPr>
            <w:r w:rsidRPr="005F2377">
              <w:rPr>
                <w:rFonts w:ascii="Times New Roman" w:hAnsi="Times New Roman"/>
                <w:b/>
                <w:sz w:val="24"/>
                <w:szCs w:val="24"/>
              </w:rPr>
              <w:t>4</w:t>
            </w:r>
          </w:p>
        </w:tc>
        <w:tc>
          <w:tcPr>
            <w:tcW w:w="3184" w:type="dxa"/>
          </w:tcPr>
          <w:p w:rsidR="005F2377" w:rsidRPr="005F2377" w:rsidRDefault="005F2377" w:rsidP="005F2377">
            <w:pPr>
              <w:pStyle w:val="a3"/>
              <w:spacing w:line="276" w:lineRule="auto"/>
              <w:rPr>
                <w:rFonts w:ascii="Times New Roman" w:hAnsi="Times New Roman"/>
                <w:b/>
                <w:sz w:val="24"/>
                <w:szCs w:val="24"/>
              </w:rPr>
            </w:pPr>
            <w:r w:rsidRPr="005F2377">
              <w:rPr>
                <w:rFonts w:ascii="Times New Roman" w:hAnsi="Times New Roman"/>
                <w:b/>
                <w:sz w:val="24"/>
                <w:szCs w:val="24"/>
              </w:rPr>
              <w:t xml:space="preserve">Кандашова Вероника </w:t>
            </w:r>
          </w:p>
        </w:tc>
        <w:tc>
          <w:tcPr>
            <w:tcW w:w="708" w:type="dxa"/>
          </w:tcPr>
          <w:p w:rsidR="005F2377" w:rsidRPr="005F2377" w:rsidRDefault="005F2377" w:rsidP="005F2377">
            <w:pPr>
              <w:pStyle w:val="a3"/>
              <w:spacing w:line="276" w:lineRule="auto"/>
              <w:rPr>
                <w:rFonts w:ascii="Times New Roman" w:hAnsi="Times New Roman"/>
                <w:b/>
                <w:sz w:val="24"/>
                <w:szCs w:val="24"/>
                <w:lang w:val="en-US"/>
              </w:rPr>
            </w:pPr>
            <w:r w:rsidRPr="005F2377">
              <w:rPr>
                <w:rFonts w:ascii="Times New Roman" w:hAnsi="Times New Roman"/>
                <w:b/>
                <w:sz w:val="24"/>
                <w:szCs w:val="24"/>
                <w:lang w:val="en-US"/>
              </w:rPr>
              <w:t>9</w:t>
            </w:r>
          </w:p>
        </w:tc>
        <w:tc>
          <w:tcPr>
            <w:tcW w:w="2552" w:type="dxa"/>
          </w:tcPr>
          <w:p w:rsidR="005F2377" w:rsidRPr="005F2377" w:rsidRDefault="005F2377" w:rsidP="005F2377">
            <w:pPr>
              <w:pStyle w:val="a3"/>
              <w:spacing w:line="276" w:lineRule="auto"/>
              <w:rPr>
                <w:rFonts w:ascii="Times New Roman" w:hAnsi="Times New Roman"/>
                <w:b/>
                <w:sz w:val="24"/>
                <w:szCs w:val="24"/>
              </w:rPr>
            </w:pPr>
            <w:r w:rsidRPr="005F2377">
              <w:rPr>
                <w:rFonts w:ascii="Times New Roman" w:hAnsi="Times New Roman"/>
                <w:b/>
                <w:sz w:val="24"/>
                <w:szCs w:val="24"/>
              </w:rPr>
              <w:t>литература</w:t>
            </w:r>
          </w:p>
        </w:tc>
        <w:tc>
          <w:tcPr>
            <w:tcW w:w="1843" w:type="dxa"/>
          </w:tcPr>
          <w:p w:rsidR="005F2377" w:rsidRPr="005F2377" w:rsidRDefault="005F2377" w:rsidP="005F2377">
            <w:pPr>
              <w:pStyle w:val="a3"/>
              <w:spacing w:line="276" w:lineRule="auto"/>
              <w:rPr>
                <w:rFonts w:ascii="Times New Roman" w:hAnsi="Times New Roman"/>
                <w:b/>
                <w:sz w:val="24"/>
                <w:szCs w:val="24"/>
              </w:rPr>
            </w:pPr>
            <w:r w:rsidRPr="005F2377">
              <w:rPr>
                <w:rFonts w:ascii="Times New Roman" w:hAnsi="Times New Roman"/>
                <w:b/>
                <w:sz w:val="24"/>
                <w:szCs w:val="24"/>
              </w:rPr>
              <w:t>победитель</w:t>
            </w:r>
          </w:p>
        </w:tc>
      </w:tr>
      <w:tr w:rsidR="005F2377" w:rsidRPr="005F2377" w:rsidTr="005B6FAC">
        <w:tc>
          <w:tcPr>
            <w:tcW w:w="752"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5</w:t>
            </w:r>
          </w:p>
        </w:tc>
        <w:tc>
          <w:tcPr>
            <w:tcW w:w="3184"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 xml:space="preserve">Логвинова Елизавета </w:t>
            </w:r>
          </w:p>
        </w:tc>
        <w:tc>
          <w:tcPr>
            <w:tcW w:w="708" w:type="dxa"/>
          </w:tcPr>
          <w:p w:rsidR="005F2377" w:rsidRPr="005F2377" w:rsidRDefault="005F2377" w:rsidP="005F2377">
            <w:pPr>
              <w:pStyle w:val="a3"/>
              <w:spacing w:line="276" w:lineRule="auto"/>
              <w:rPr>
                <w:rFonts w:ascii="Times New Roman" w:hAnsi="Times New Roman"/>
                <w:sz w:val="24"/>
                <w:szCs w:val="24"/>
                <w:lang w:val="en-US"/>
              </w:rPr>
            </w:pPr>
            <w:r w:rsidRPr="005F2377">
              <w:rPr>
                <w:rFonts w:ascii="Times New Roman" w:hAnsi="Times New Roman"/>
                <w:sz w:val="24"/>
                <w:szCs w:val="24"/>
                <w:lang w:val="en-US"/>
              </w:rPr>
              <w:t>9</w:t>
            </w:r>
          </w:p>
        </w:tc>
        <w:tc>
          <w:tcPr>
            <w:tcW w:w="2552"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литература</w:t>
            </w:r>
          </w:p>
        </w:tc>
        <w:tc>
          <w:tcPr>
            <w:tcW w:w="1843"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призер</w:t>
            </w:r>
          </w:p>
        </w:tc>
      </w:tr>
      <w:tr w:rsidR="005F2377" w:rsidRPr="005F2377" w:rsidTr="005B6FAC">
        <w:tc>
          <w:tcPr>
            <w:tcW w:w="752"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6</w:t>
            </w:r>
          </w:p>
        </w:tc>
        <w:tc>
          <w:tcPr>
            <w:tcW w:w="3184"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 xml:space="preserve">Вигерина Екатерина </w:t>
            </w:r>
          </w:p>
        </w:tc>
        <w:tc>
          <w:tcPr>
            <w:tcW w:w="708" w:type="dxa"/>
          </w:tcPr>
          <w:p w:rsidR="005F2377" w:rsidRPr="005F2377" w:rsidRDefault="005F2377" w:rsidP="005F2377">
            <w:pPr>
              <w:pStyle w:val="a3"/>
              <w:spacing w:line="276" w:lineRule="auto"/>
              <w:rPr>
                <w:rFonts w:ascii="Times New Roman" w:hAnsi="Times New Roman"/>
                <w:sz w:val="24"/>
                <w:szCs w:val="24"/>
                <w:lang w:val="en-US"/>
              </w:rPr>
            </w:pPr>
            <w:r w:rsidRPr="005F2377">
              <w:rPr>
                <w:rFonts w:ascii="Times New Roman" w:hAnsi="Times New Roman"/>
                <w:sz w:val="24"/>
                <w:szCs w:val="24"/>
                <w:lang w:val="en-US"/>
              </w:rPr>
              <w:t>11</w:t>
            </w:r>
          </w:p>
        </w:tc>
        <w:tc>
          <w:tcPr>
            <w:tcW w:w="2552"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Физическая культура</w:t>
            </w:r>
          </w:p>
        </w:tc>
        <w:tc>
          <w:tcPr>
            <w:tcW w:w="1843"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призер</w:t>
            </w:r>
          </w:p>
        </w:tc>
      </w:tr>
      <w:tr w:rsidR="005F2377" w:rsidRPr="005F2377" w:rsidTr="005B6FAC">
        <w:tc>
          <w:tcPr>
            <w:tcW w:w="752"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7</w:t>
            </w:r>
          </w:p>
        </w:tc>
        <w:tc>
          <w:tcPr>
            <w:tcW w:w="3184"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 xml:space="preserve">Коржова Марина </w:t>
            </w:r>
          </w:p>
        </w:tc>
        <w:tc>
          <w:tcPr>
            <w:tcW w:w="708" w:type="dxa"/>
          </w:tcPr>
          <w:p w:rsidR="005F2377" w:rsidRPr="005F2377" w:rsidRDefault="005F2377" w:rsidP="005F2377">
            <w:pPr>
              <w:pStyle w:val="a3"/>
              <w:spacing w:line="276" w:lineRule="auto"/>
              <w:rPr>
                <w:rFonts w:ascii="Times New Roman" w:hAnsi="Times New Roman"/>
                <w:sz w:val="24"/>
                <w:szCs w:val="24"/>
                <w:lang w:val="en-US"/>
              </w:rPr>
            </w:pPr>
            <w:r w:rsidRPr="005F2377">
              <w:rPr>
                <w:rFonts w:ascii="Times New Roman" w:hAnsi="Times New Roman"/>
                <w:sz w:val="24"/>
                <w:szCs w:val="24"/>
                <w:lang w:val="en-US"/>
              </w:rPr>
              <w:t>8</w:t>
            </w:r>
          </w:p>
        </w:tc>
        <w:tc>
          <w:tcPr>
            <w:tcW w:w="2552"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литература</w:t>
            </w:r>
          </w:p>
        </w:tc>
        <w:tc>
          <w:tcPr>
            <w:tcW w:w="1843"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призер</w:t>
            </w:r>
          </w:p>
        </w:tc>
      </w:tr>
      <w:tr w:rsidR="005F2377" w:rsidRPr="005F2377" w:rsidTr="005B6FAC">
        <w:tc>
          <w:tcPr>
            <w:tcW w:w="752"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8</w:t>
            </w:r>
          </w:p>
        </w:tc>
        <w:tc>
          <w:tcPr>
            <w:tcW w:w="3184"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 xml:space="preserve">Гюласарян Хачатур </w:t>
            </w:r>
          </w:p>
        </w:tc>
        <w:tc>
          <w:tcPr>
            <w:tcW w:w="708" w:type="dxa"/>
          </w:tcPr>
          <w:p w:rsidR="005F2377" w:rsidRPr="005F2377" w:rsidRDefault="005F2377" w:rsidP="005F2377">
            <w:pPr>
              <w:pStyle w:val="a3"/>
              <w:spacing w:line="276" w:lineRule="auto"/>
              <w:rPr>
                <w:rFonts w:ascii="Times New Roman" w:hAnsi="Times New Roman"/>
                <w:sz w:val="24"/>
                <w:szCs w:val="24"/>
                <w:lang w:val="en-US"/>
              </w:rPr>
            </w:pPr>
            <w:r w:rsidRPr="005F2377">
              <w:rPr>
                <w:rFonts w:ascii="Times New Roman" w:hAnsi="Times New Roman"/>
                <w:sz w:val="24"/>
                <w:szCs w:val="24"/>
                <w:lang w:val="en-US"/>
              </w:rPr>
              <w:t>7</w:t>
            </w:r>
          </w:p>
        </w:tc>
        <w:tc>
          <w:tcPr>
            <w:tcW w:w="2552"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Физическая культура</w:t>
            </w:r>
          </w:p>
        </w:tc>
        <w:tc>
          <w:tcPr>
            <w:tcW w:w="1843"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призер</w:t>
            </w:r>
          </w:p>
        </w:tc>
      </w:tr>
      <w:tr w:rsidR="005F2377" w:rsidRPr="005F2377" w:rsidTr="005B6FAC">
        <w:tc>
          <w:tcPr>
            <w:tcW w:w="752"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9</w:t>
            </w:r>
          </w:p>
        </w:tc>
        <w:tc>
          <w:tcPr>
            <w:tcW w:w="3184"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Плющев Алексей Юрьевич</w:t>
            </w:r>
          </w:p>
        </w:tc>
        <w:tc>
          <w:tcPr>
            <w:tcW w:w="708" w:type="dxa"/>
          </w:tcPr>
          <w:p w:rsidR="005F2377" w:rsidRPr="005F2377" w:rsidRDefault="005F2377" w:rsidP="005F2377">
            <w:pPr>
              <w:pStyle w:val="a3"/>
              <w:spacing w:line="276" w:lineRule="auto"/>
              <w:rPr>
                <w:rFonts w:ascii="Times New Roman" w:hAnsi="Times New Roman"/>
                <w:sz w:val="24"/>
                <w:szCs w:val="24"/>
                <w:lang w:val="en-US"/>
              </w:rPr>
            </w:pPr>
            <w:r w:rsidRPr="005F2377">
              <w:rPr>
                <w:rFonts w:ascii="Times New Roman" w:hAnsi="Times New Roman"/>
                <w:sz w:val="24"/>
                <w:szCs w:val="24"/>
                <w:lang w:val="en-US"/>
              </w:rPr>
              <w:t>11</w:t>
            </w:r>
          </w:p>
        </w:tc>
        <w:tc>
          <w:tcPr>
            <w:tcW w:w="2552"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Физическая культура</w:t>
            </w:r>
          </w:p>
        </w:tc>
        <w:tc>
          <w:tcPr>
            <w:tcW w:w="1843"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призер</w:t>
            </w:r>
          </w:p>
        </w:tc>
      </w:tr>
      <w:tr w:rsidR="005F2377" w:rsidRPr="005F2377" w:rsidTr="005B6FAC">
        <w:tc>
          <w:tcPr>
            <w:tcW w:w="752"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10</w:t>
            </w:r>
          </w:p>
        </w:tc>
        <w:tc>
          <w:tcPr>
            <w:tcW w:w="3184"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 xml:space="preserve">Пузанов Владимир </w:t>
            </w:r>
          </w:p>
        </w:tc>
        <w:tc>
          <w:tcPr>
            <w:tcW w:w="708" w:type="dxa"/>
          </w:tcPr>
          <w:p w:rsidR="005F2377" w:rsidRPr="005F2377" w:rsidRDefault="005F2377" w:rsidP="005F2377">
            <w:pPr>
              <w:pStyle w:val="a3"/>
              <w:spacing w:line="276" w:lineRule="auto"/>
              <w:rPr>
                <w:rFonts w:ascii="Times New Roman" w:hAnsi="Times New Roman"/>
                <w:sz w:val="24"/>
                <w:szCs w:val="24"/>
                <w:lang w:val="en-US"/>
              </w:rPr>
            </w:pPr>
            <w:r w:rsidRPr="005F2377">
              <w:rPr>
                <w:rFonts w:ascii="Times New Roman" w:hAnsi="Times New Roman"/>
                <w:sz w:val="24"/>
                <w:szCs w:val="24"/>
                <w:lang w:val="en-US"/>
              </w:rPr>
              <w:t>11</w:t>
            </w:r>
          </w:p>
        </w:tc>
        <w:tc>
          <w:tcPr>
            <w:tcW w:w="2552"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Физическая культура</w:t>
            </w:r>
          </w:p>
        </w:tc>
        <w:tc>
          <w:tcPr>
            <w:tcW w:w="1843"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призер</w:t>
            </w:r>
          </w:p>
        </w:tc>
      </w:tr>
    </w:tbl>
    <w:p w:rsidR="005F2377" w:rsidRPr="005F2377" w:rsidRDefault="005F2377" w:rsidP="005F2377">
      <w:pPr>
        <w:pStyle w:val="a3"/>
        <w:rPr>
          <w:rFonts w:ascii="Times New Roman" w:hAnsi="Times New Roman"/>
          <w:sz w:val="24"/>
          <w:szCs w:val="24"/>
        </w:rPr>
      </w:pPr>
    </w:p>
    <w:p w:rsidR="00D823E0" w:rsidRDefault="005F2377" w:rsidP="005F2377">
      <w:pPr>
        <w:pStyle w:val="a3"/>
        <w:rPr>
          <w:rFonts w:ascii="Times New Roman" w:hAnsi="Times New Roman"/>
          <w:sz w:val="24"/>
          <w:szCs w:val="24"/>
        </w:rPr>
      </w:pPr>
      <w:r w:rsidRPr="005F2377">
        <w:rPr>
          <w:rFonts w:ascii="Times New Roman" w:hAnsi="Times New Roman"/>
          <w:sz w:val="24"/>
          <w:szCs w:val="24"/>
        </w:rPr>
        <w:tab/>
      </w:r>
    </w:p>
    <w:p w:rsidR="005F2377" w:rsidRPr="005F2377" w:rsidRDefault="005F2377" w:rsidP="00D823E0">
      <w:pPr>
        <w:pStyle w:val="a3"/>
        <w:jc w:val="center"/>
        <w:rPr>
          <w:rFonts w:ascii="Times New Roman" w:hAnsi="Times New Roman"/>
          <w:b/>
          <w:sz w:val="24"/>
          <w:szCs w:val="24"/>
        </w:rPr>
      </w:pPr>
      <w:r w:rsidRPr="005F2377">
        <w:rPr>
          <w:rFonts w:ascii="Times New Roman" w:hAnsi="Times New Roman"/>
          <w:b/>
          <w:sz w:val="24"/>
          <w:szCs w:val="24"/>
        </w:rPr>
        <w:t>Список учителей, обеспечивших качественную подготовку обучающихся к участию в муниципальном этапе Всероссийской олимпиады школьников</w:t>
      </w:r>
    </w:p>
    <w:p w:rsidR="005F2377" w:rsidRDefault="005F2377" w:rsidP="00D823E0">
      <w:pPr>
        <w:pStyle w:val="a3"/>
        <w:jc w:val="center"/>
        <w:rPr>
          <w:rFonts w:ascii="Times New Roman" w:hAnsi="Times New Roman"/>
          <w:b/>
          <w:sz w:val="24"/>
          <w:szCs w:val="24"/>
        </w:rPr>
      </w:pPr>
      <w:r w:rsidRPr="005F2377">
        <w:rPr>
          <w:rFonts w:ascii="Times New Roman" w:hAnsi="Times New Roman"/>
          <w:b/>
          <w:sz w:val="24"/>
          <w:szCs w:val="24"/>
        </w:rPr>
        <w:t>2021-2022 учебного года</w:t>
      </w:r>
    </w:p>
    <w:p w:rsidR="00451AD2" w:rsidRPr="005F2377" w:rsidRDefault="00451AD2" w:rsidP="00D823E0">
      <w:pPr>
        <w:pStyle w:val="a3"/>
        <w:jc w:val="center"/>
        <w:rPr>
          <w:rFonts w:ascii="Times New Roman" w:hAnsi="Times New Roman"/>
          <w:b/>
          <w:sz w:val="24"/>
          <w:szCs w:val="24"/>
        </w:rPr>
      </w:pPr>
    </w:p>
    <w:tbl>
      <w:tblPr>
        <w:tblStyle w:val="ad"/>
        <w:tblpPr w:leftFromText="180" w:rightFromText="180" w:vertAnchor="text" w:horzAnchor="page" w:tblpX="1687" w:tblpY="542"/>
        <w:tblOverlap w:val="never"/>
        <w:tblW w:w="9464" w:type="dxa"/>
        <w:tblLayout w:type="fixed"/>
        <w:tblLook w:val="04A0" w:firstRow="1" w:lastRow="0" w:firstColumn="1" w:lastColumn="0" w:noHBand="0" w:noVBand="1"/>
      </w:tblPr>
      <w:tblGrid>
        <w:gridCol w:w="534"/>
        <w:gridCol w:w="2268"/>
        <w:gridCol w:w="2551"/>
        <w:gridCol w:w="2693"/>
        <w:gridCol w:w="1418"/>
      </w:tblGrid>
      <w:tr w:rsidR="005F2377" w:rsidRPr="005F2377" w:rsidTr="005B6FAC">
        <w:tc>
          <w:tcPr>
            <w:tcW w:w="534"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w:t>
            </w:r>
          </w:p>
        </w:tc>
        <w:tc>
          <w:tcPr>
            <w:tcW w:w="2268"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Ф.И.О. учителя</w:t>
            </w:r>
          </w:p>
        </w:tc>
        <w:tc>
          <w:tcPr>
            <w:tcW w:w="2551"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Ф.И. обучающегося</w:t>
            </w:r>
          </w:p>
        </w:tc>
        <w:tc>
          <w:tcPr>
            <w:tcW w:w="2693"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Предмет</w:t>
            </w:r>
          </w:p>
        </w:tc>
        <w:tc>
          <w:tcPr>
            <w:tcW w:w="1418"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Результат</w:t>
            </w:r>
          </w:p>
        </w:tc>
      </w:tr>
      <w:tr w:rsidR="005F2377" w:rsidRPr="005F2377" w:rsidTr="005B6FAC">
        <w:tc>
          <w:tcPr>
            <w:tcW w:w="534" w:type="dxa"/>
            <w:vMerge w:val="restart"/>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b/>
                <w:bCs/>
                <w:sz w:val="24"/>
                <w:szCs w:val="24"/>
              </w:rPr>
              <w:t>1</w:t>
            </w:r>
            <w:r w:rsidR="0099138B">
              <w:rPr>
                <w:rFonts w:ascii="Times New Roman" w:hAnsi="Times New Roman"/>
                <w:b/>
                <w:bCs/>
                <w:sz w:val="24"/>
                <w:szCs w:val="24"/>
              </w:rPr>
              <w:t>.</w:t>
            </w:r>
          </w:p>
        </w:tc>
        <w:tc>
          <w:tcPr>
            <w:tcW w:w="2268" w:type="dxa"/>
            <w:vMerge w:val="restart"/>
            <w:vAlign w:val="center"/>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Вертелецкая Елена Борисовна</w:t>
            </w:r>
          </w:p>
        </w:tc>
        <w:tc>
          <w:tcPr>
            <w:tcW w:w="2551"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 xml:space="preserve">Логвинова Елизавета </w:t>
            </w:r>
          </w:p>
        </w:tc>
        <w:tc>
          <w:tcPr>
            <w:tcW w:w="2693"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литература</w:t>
            </w:r>
          </w:p>
        </w:tc>
        <w:tc>
          <w:tcPr>
            <w:tcW w:w="1418" w:type="dxa"/>
          </w:tcPr>
          <w:p w:rsidR="005F2377" w:rsidRPr="005F2377" w:rsidRDefault="005F2377" w:rsidP="005F2377">
            <w:pPr>
              <w:pStyle w:val="a3"/>
              <w:spacing w:line="276" w:lineRule="auto"/>
              <w:rPr>
                <w:rFonts w:ascii="Times New Roman" w:hAnsi="Times New Roman"/>
                <w:bCs/>
                <w:sz w:val="24"/>
                <w:szCs w:val="24"/>
              </w:rPr>
            </w:pPr>
            <w:r w:rsidRPr="005F2377">
              <w:rPr>
                <w:rFonts w:ascii="Times New Roman" w:hAnsi="Times New Roman"/>
                <w:bCs/>
                <w:sz w:val="24"/>
                <w:szCs w:val="24"/>
              </w:rPr>
              <w:t>призер</w:t>
            </w:r>
          </w:p>
        </w:tc>
      </w:tr>
      <w:tr w:rsidR="005F2377" w:rsidRPr="005F2377" w:rsidTr="005B6FAC">
        <w:tc>
          <w:tcPr>
            <w:tcW w:w="534" w:type="dxa"/>
            <w:vMerge/>
          </w:tcPr>
          <w:p w:rsidR="005F2377" w:rsidRPr="005F2377" w:rsidRDefault="005F2377" w:rsidP="005F2377">
            <w:pPr>
              <w:pStyle w:val="a3"/>
              <w:spacing w:line="276" w:lineRule="auto"/>
              <w:rPr>
                <w:rFonts w:ascii="Times New Roman" w:hAnsi="Times New Roman"/>
                <w:sz w:val="24"/>
                <w:szCs w:val="24"/>
              </w:rPr>
            </w:pPr>
          </w:p>
        </w:tc>
        <w:tc>
          <w:tcPr>
            <w:tcW w:w="2268" w:type="dxa"/>
            <w:vMerge/>
            <w:vAlign w:val="center"/>
          </w:tcPr>
          <w:p w:rsidR="005F2377" w:rsidRPr="005F2377" w:rsidRDefault="005F2377" w:rsidP="005F2377">
            <w:pPr>
              <w:pStyle w:val="a3"/>
              <w:spacing w:line="276" w:lineRule="auto"/>
              <w:rPr>
                <w:rFonts w:ascii="Times New Roman" w:hAnsi="Times New Roman"/>
                <w:sz w:val="24"/>
                <w:szCs w:val="24"/>
              </w:rPr>
            </w:pPr>
          </w:p>
        </w:tc>
        <w:tc>
          <w:tcPr>
            <w:tcW w:w="2551"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 xml:space="preserve">Кандашова Вероника </w:t>
            </w:r>
          </w:p>
        </w:tc>
        <w:tc>
          <w:tcPr>
            <w:tcW w:w="2693"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литература</w:t>
            </w:r>
          </w:p>
        </w:tc>
        <w:tc>
          <w:tcPr>
            <w:tcW w:w="1418" w:type="dxa"/>
          </w:tcPr>
          <w:p w:rsidR="005F2377" w:rsidRPr="005F2377" w:rsidRDefault="005F2377" w:rsidP="005F2377">
            <w:pPr>
              <w:pStyle w:val="a3"/>
              <w:spacing w:line="276" w:lineRule="auto"/>
              <w:rPr>
                <w:rFonts w:ascii="Times New Roman" w:hAnsi="Times New Roman"/>
                <w:bCs/>
                <w:sz w:val="24"/>
                <w:szCs w:val="24"/>
              </w:rPr>
            </w:pPr>
            <w:r w:rsidRPr="005F2377">
              <w:rPr>
                <w:rFonts w:ascii="Times New Roman" w:hAnsi="Times New Roman"/>
                <w:bCs/>
                <w:sz w:val="24"/>
                <w:szCs w:val="24"/>
              </w:rPr>
              <w:t>победитель</w:t>
            </w:r>
          </w:p>
        </w:tc>
      </w:tr>
      <w:tr w:rsidR="005F2377" w:rsidRPr="005F2377" w:rsidTr="005B6FAC">
        <w:trPr>
          <w:trHeight w:val="270"/>
        </w:trPr>
        <w:tc>
          <w:tcPr>
            <w:tcW w:w="534" w:type="dxa"/>
            <w:vMerge/>
          </w:tcPr>
          <w:p w:rsidR="005F2377" w:rsidRPr="005F2377" w:rsidRDefault="005F2377" w:rsidP="005F2377">
            <w:pPr>
              <w:pStyle w:val="a3"/>
              <w:spacing w:line="276" w:lineRule="auto"/>
              <w:rPr>
                <w:rFonts w:ascii="Times New Roman" w:hAnsi="Times New Roman"/>
                <w:sz w:val="24"/>
                <w:szCs w:val="24"/>
              </w:rPr>
            </w:pPr>
          </w:p>
        </w:tc>
        <w:tc>
          <w:tcPr>
            <w:tcW w:w="2268" w:type="dxa"/>
            <w:vMerge/>
            <w:vAlign w:val="center"/>
          </w:tcPr>
          <w:p w:rsidR="005F2377" w:rsidRPr="005F2377" w:rsidRDefault="005F2377" w:rsidP="005F2377">
            <w:pPr>
              <w:pStyle w:val="a3"/>
              <w:spacing w:line="276" w:lineRule="auto"/>
              <w:rPr>
                <w:rFonts w:ascii="Times New Roman" w:hAnsi="Times New Roman"/>
                <w:sz w:val="24"/>
                <w:szCs w:val="24"/>
              </w:rPr>
            </w:pPr>
          </w:p>
        </w:tc>
        <w:tc>
          <w:tcPr>
            <w:tcW w:w="2551"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 xml:space="preserve">Гурина Анастасия </w:t>
            </w:r>
          </w:p>
        </w:tc>
        <w:tc>
          <w:tcPr>
            <w:tcW w:w="2693"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литература</w:t>
            </w:r>
          </w:p>
        </w:tc>
        <w:tc>
          <w:tcPr>
            <w:tcW w:w="1418" w:type="dxa"/>
          </w:tcPr>
          <w:p w:rsidR="005F2377" w:rsidRPr="005F2377" w:rsidRDefault="005F2377" w:rsidP="005F2377">
            <w:pPr>
              <w:pStyle w:val="a3"/>
              <w:spacing w:line="276" w:lineRule="auto"/>
              <w:rPr>
                <w:rFonts w:ascii="Times New Roman" w:hAnsi="Times New Roman"/>
                <w:bCs/>
                <w:sz w:val="24"/>
                <w:szCs w:val="24"/>
              </w:rPr>
            </w:pPr>
            <w:r w:rsidRPr="005F2377">
              <w:rPr>
                <w:rFonts w:ascii="Times New Roman" w:hAnsi="Times New Roman"/>
                <w:bCs/>
                <w:sz w:val="24"/>
                <w:szCs w:val="24"/>
              </w:rPr>
              <w:t>победитель</w:t>
            </w:r>
          </w:p>
        </w:tc>
      </w:tr>
      <w:tr w:rsidR="005F2377" w:rsidRPr="005F2377" w:rsidTr="005B6FAC">
        <w:tc>
          <w:tcPr>
            <w:tcW w:w="534" w:type="dxa"/>
            <w:vMerge w:val="restart"/>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b/>
                <w:bCs/>
                <w:sz w:val="24"/>
                <w:szCs w:val="24"/>
              </w:rPr>
              <w:t>2</w:t>
            </w:r>
            <w:r w:rsidRPr="005F2377">
              <w:rPr>
                <w:rFonts w:ascii="Times New Roman" w:hAnsi="Times New Roman"/>
                <w:sz w:val="24"/>
                <w:szCs w:val="24"/>
              </w:rPr>
              <w:t>.</w:t>
            </w:r>
          </w:p>
        </w:tc>
        <w:tc>
          <w:tcPr>
            <w:tcW w:w="2268" w:type="dxa"/>
            <w:vMerge w:val="restart"/>
            <w:vAlign w:val="center"/>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Диденко Николай Артемович</w:t>
            </w:r>
          </w:p>
        </w:tc>
        <w:tc>
          <w:tcPr>
            <w:tcW w:w="2551"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 xml:space="preserve">Шевченко Анна </w:t>
            </w:r>
          </w:p>
        </w:tc>
        <w:tc>
          <w:tcPr>
            <w:tcW w:w="2693"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литература</w:t>
            </w:r>
          </w:p>
        </w:tc>
        <w:tc>
          <w:tcPr>
            <w:tcW w:w="1418"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победитель</w:t>
            </w:r>
          </w:p>
        </w:tc>
      </w:tr>
      <w:tr w:rsidR="005F2377" w:rsidRPr="005F2377" w:rsidTr="005B6FAC">
        <w:tc>
          <w:tcPr>
            <w:tcW w:w="534" w:type="dxa"/>
            <w:vMerge/>
          </w:tcPr>
          <w:p w:rsidR="005F2377" w:rsidRPr="005F2377" w:rsidRDefault="005F2377" w:rsidP="005F2377">
            <w:pPr>
              <w:pStyle w:val="a3"/>
              <w:spacing w:line="276" w:lineRule="auto"/>
              <w:rPr>
                <w:rFonts w:ascii="Times New Roman" w:hAnsi="Times New Roman"/>
                <w:sz w:val="24"/>
                <w:szCs w:val="24"/>
              </w:rPr>
            </w:pPr>
          </w:p>
        </w:tc>
        <w:tc>
          <w:tcPr>
            <w:tcW w:w="2268" w:type="dxa"/>
            <w:vMerge/>
          </w:tcPr>
          <w:p w:rsidR="005F2377" w:rsidRPr="005F2377" w:rsidRDefault="005F2377" w:rsidP="005F2377">
            <w:pPr>
              <w:pStyle w:val="a3"/>
              <w:spacing w:line="276" w:lineRule="auto"/>
              <w:rPr>
                <w:rFonts w:ascii="Times New Roman" w:hAnsi="Times New Roman"/>
                <w:sz w:val="24"/>
                <w:szCs w:val="24"/>
              </w:rPr>
            </w:pPr>
          </w:p>
        </w:tc>
        <w:tc>
          <w:tcPr>
            <w:tcW w:w="2551"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 xml:space="preserve">Коржова Марина </w:t>
            </w:r>
          </w:p>
        </w:tc>
        <w:tc>
          <w:tcPr>
            <w:tcW w:w="2693"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литература</w:t>
            </w:r>
          </w:p>
        </w:tc>
        <w:tc>
          <w:tcPr>
            <w:tcW w:w="1418" w:type="dxa"/>
          </w:tcPr>
          <w:p w:rsidR="005F2377" w:rsidRPr="005F2377" w:rsidRDefault="005F2377" w:rsidP="005F2377">
            <w:pPr>
              <w:pStyle w:val="a3"/>
              <w:spacing w:line="276" w:lineRule="auto"/>
              <w:rPr>
                <w:rFonts w:ascii="Times New Roman" w:hAnsi="Times New Roman"/>
                <w:bCs/>
                <w:sz w:val="24"/>
                <w:szCs w:val="24"/>
              </w:rPr>
            </w:pPr>
            <w:r w:rsidRPr="005F2377">
              <w:rPr>
                <w:rFonts w:ascii="Times New Roman" w:hAnsi="Times New Roman"/>
                <w:bCs/>
                <w:sz w:val="24"/>
                <w:szCs w:val="24"/>
              </w:rPr>
              <w:t>призер</w:t>
            </w:r>
          </w:p>
        </w:tc>
      </w:tr>
      <w:tr w:rsidR="005F2377" w:rsidRPr="005F2377" w:rsidTr="005B6FAC">
        <w:tc>
          <w:tcPr>
            <w:tcW w:w="534"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b/>
                <w:bCs/>
                <w:sz w:val="24"/>
                <w:szCs w:val="24"/>
              </w:rPr>
              <w:t>3</w:t>
            </w:r>
            <w:r w:rsidR="0099138B">
              <w:rPr>
                <w:rFonts w:ascii="Times New Roman" w:hAnsi="Times New Roman"/>
                <w:b/>
                <w:bCs/>
                <w:sz w:val="24"/>
                <w:szCs w:val="24"/>
              </w:rPr>
              <w:t>.</w:t>
            </w:r>
          </w:p>
        </w:tc>
        <w:tc>
          <w:tcPr>
            <w:tcW w:w="2268"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Бурякова Елена Викторовна</w:t>
            </w:r>
          </w:p>
        </w:tc>
        <w:tc>
          <w:tcPr>
            <w:tcW w:w="2551"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 xml:space="preserve">Шевченко Анна </w:t>
            </w:r>
          </w:p>
        </w:tc>
        <w:tc>
          <w:tcPr>
            <w:tcW w:w="2693"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химия</w:t>
            </w:r>
          </w:p>
        </w:tc>
        <w:tc>
          <w:tcPr>
            <w:tcW w:w="1418"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победитель</w:t>
            </w:r>
          </w:p>
        </w:tc>
      </w:tr>
      <w:tr w:rsidR="005F2377" w:rsidRPr="005F2377" w:rsidTr="005B6FAC">
        <w:trPr>
          <w:trHeight w:val="579"/>
        </w:trPr>
        <w:tc>
          <w:tcPr>
            <w:tcW w:w="534" w:type="dxa"/>
            <w:vMerge w:val="restart"/>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b/>
                <w:bCs/>
                <w:sz w:val="24"/>
                <w:szCs w:val="24"/>
              </w:rPr>
              <w:t>4</w:t>
            </w:r>
            <w:r w:rsidRPr="005F2377">
              <w:rPr>
                <w:rFonts w:ascii="Times New Roman" w:hAnsi="Times New Roman"/>
                <w:sz w:val="24"/>
                <w:szCs w:val="24"/>
              </w:rPr>
              <w:t>.</w:t>
            </w:r>
          </w:p>
        </w:tc>
        <w:tc>
          <w:tcPr>
            <w:tcW w:w="2268" w:type="dxa"/>
            <w:vMerge w:val="restart"/>
          </w:tcPr>
          <w:p w:rsidR="005F2377" w:rsidRPr="005F2377" w:rsidRDefault="005F2377" w:rsidP="005F2377">
            <w:pPr>
              <w:pStyle w:val="a3"/>
              <w:spacing w:line="276" w:lineRule="auto"/>
              <w:rPr>
                <w:rFonts w:ascii="Times New Roman" w:hAnsi="Times New Roman"/>
                <w:sz w:val="24"/>
                <w:szCs w:val="24"/>
                <w:lang w:val="en-US"/>
              </w:rPr>
            </w:pPr>
            <w:r w:rsidRPr="005F2377">
              <w:rPr>
                <w:rFonts w:ascii="Times New Roman" w:hAnsi="Times New Roman"/>
                <w:sz w:val="24"/>
                <w:szCs w:val="24"/>
              </w:rPr>
              <w:t>Козлов</w:t>
            </w:r>
            <w:r w:rsidRPr="005F2377">
              <w:rPr>
                <w:rFonts w:ascii="Times New Roman" w:hAnsi="Times New Roman"/>
                <w:sz w:val="24"/>
                <w:szCs w:val="24"/>
                <w:lang w:val="en-US"/>
              </w:rPr>
              <w:t xml:space="preserve"> Юрий Дмитриевич</w:t>
            </w:r>
          </w:p>
        </w:tc>
        <w:tc>
          <w:tcPr>
            <w:tcW w:w="2551" w:type="dxa"/>
            <w:vAlign w:val="center"/>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 xml:space="preserve">Вигерина Екатерина </w:t>
            </w:r>
          </w:p>
        </w:tc>
        <w:tc>
          <w:tcPr>
            <w:tcW w:w="2693" w:type="dxa"/>
            <w:vAlign w:val="center"/>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физическая культура</w:t>
            </w:r>
          </w:p>
        </w:tc>
        <w:tc>
          <w:tcPr>
            <w:tcW w:w="1418" w:type="dxa"/>
            <w:vAlign w:val="center"/>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призер</w:t>
            </w:r>
          </w:p>
        </w:tc>
      </w:tr>
      <w:tr w:rsidR="005F2377" w:rsidRPr="005F2377" w:rsidTr="005B6FAC">
        <w:trPr>
          <w:trHeight w:val="225"/>
        </w:trPr>
        <w:tc>
          <w:tcPr>
            <w:tcW w:w="534" w:type="dxa"/>
            <w:vMerge/>
          </w:tcPr>
          <w:p w:rsidR="005F2377" w:rsidRPr="005F2377" w:rsidRDefault="005F2377" w:rsidP="005F2377">
            <w:pPr>
              <w:pStyle w:val="a3"/>
              <w:spacing w:line="276" w:lineRule="auto"/>
              <w:rPr>
                <w:rFonts w:ascii="Times New Roman" w:hAnsi="Times New Roman"/>
                <w:sz w:val="24"/>
                <w:szCs w:val="24"/>
              </w:rPr>
            </w:pPr>
          </w:p>
        </w:tc>
        <w:tc>
          <w:tcPr>
            <w:tcW w:w="2268" w:type="dxa"/>
            <w:vMerge/>
            <w:vAlign w:val="center"/>
          </w:tcPr>
          <w:p w:rsidR="005F2377" w:rsidRPr="005F2377" w:rsidRDefault="005F2377" w:rsidP="005F2377">
            <w:pPr>
              <w:pStyle w:val="a3"/>
              <w:spacing w:line="276" w:lineRule="auto"/>
              <w:rPr>
                <w:rFonts w:ascii="Times New Roman" w:hAnsi="Times New Roman"/>
                <w:sz w:val="24"/>
                <w:szCs w:val="24"/>
              </w:rPr>
            </w:pPr>
          </w:p>
        </w:tc>
        <w:tc>
          <w:tcPr>
            <w:tcW w:w="2551" w:type="dxa"/>
            <w:vAlign w:val="center"/>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 xml:space="preserve">Плющев Алексей </w:t>
            </w:r>
          </w:p>
        </w:tc>
        <w:tc>
          <w:tcPr>
            <w:tcW w:w="2693" w:type="dxa"/>
            <w:vAlign w:val="center"/>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физическая культура</w:t>
            </w:r>
          </w:p>
        </w:tc>
        <w:tc>
          <w:tcPr>
            <w:tcW w:w="1418" w:type="dxa"/>
            <w:vAlign w:val="center"/>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призер</w:t>
            </w:r>
          </w:p>
        </w:tc>
      </w:tr>
      <w:tr w:rsidR="005F2377" w:rsidRPr="005F2377" w:rsidTr="005B6FAC">
        <w:trPr>
          <w:trHeight w:val="225"/>
        </w:trPr>
        <w:tc>
          <w:tcPr>
            <w:tcW w:w="534" w:type="dxa"/>
            <w:vMerge/>
          </w:tcPr>
          <w:p w:rsidR="005F2377" w:rsidRPr="005F2377" w:rsidRDefault="005F2377" w:rsidP="005F2377">
            <w:pPr>
              <w:pStyle w:val="a3"/>
              <w:spacing w:line="276" w:lineRule="auto"/>
              <w:rPr>
                <w:rFonts w:ascii="Times New Roman" w:hAnsi="Times New Roman"/>
                <w:sz w:val="24"/>
                <w:szCs w:val="24"/>
              </w:rPr>
            </w:pPr>
          </w:p>
        </w:tc>
        <w:tc>
          <w:tcPr>
            <w:tcW w:w="2268" w:type="dxa"/>
            <w:vMerge/>
            <w:vAlign w:val="center"/>
          </w:tcPr>
          <w:p w:rsidR="005F2377" w:rsidRPr="005F2377" w:rsidRDefault="005F2377" w:rsidP="005F2377">
            <w:pPr>
              <w:pStyle w:val="a3"/>
              <w:spacing w:line="276" w:lineRule="auto"/>
              <w:rPr>
                <w:rFonts w:ascii="Times New Roman" w:hAnsi="Times New Roman"/>
                <w:sz w:val="24"/>
                <w:szCs w:val="24"/>
              </w:rPr>
            </w:pPr>
          </w:p>
        </w:tc>
        <w:tc>
          <w:tcPr>
            <w:tcW w:w="2551" w:type="dxa"/>
            <w:vAlign w:val="center"/>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 xml:space="preserve">Пузанов Владимир </w:t>
            </w:r>
          </w:p>
        </w:tc>
        <w:tc>
          <w:tcPr>
            <w:tcW w:w="2693" w:type="dxa"/>
            <w:vAlign w:val="center"/>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физическая культура</w:t>
            </w:r>
          </w:p>
        </w:tc>
        <w:tc>
          <w:tcPr>
            <w:tcW w:w="1418" w:type="dxa"/>
            <w:vAlign w:val="center"/>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призер</w:t>
            </w:r>
          </w:p>
        </w:tc>
      </w:tr>
      <w:tr w:rsidR="005F2377" w:rsidRPr="005F2377" w:rsidTr="005B6FAC">
        <w:trPr>
          <w:trHeight w:val="261"/>
        </w:trPr>
        <w:tc>
          <w:tcPr>
            <w:tcW w:w="534" w:type="dxa"/>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b/>
                <w:bCs/>
                <w:sz w:val="24"/>
                <w:szCs w:val="24"/>
              </w:rPr>
              <w:t>5</w:t>
            </w:r>
            <w:r w:rsidR="0099138B">
              <w:rPr>
                <w:rFonts w:ascii="Times New Roman" w:hAnsi="Times New Roman"/>
                <w:b/>
                <w:bCs/>
                <w:sz w:val="24"/>
                <w:szCs w:val="24"/>
              </w:rPr>
              <w:t>.</w:t>
            </w:r>
          </w:p>
        </w:tc>
        <w:tc>
          <w:tcPr>
            <w:tcW w:w="2268" w:type="dxa"/>
          </w:tcPr>
          <w:p w:rsidR="005F2377" w:rsidRPr="005F2377" w:rsidRDefault="005F2377" w:rsidP="005F2377">
            <w:pPr>
              <w:pStyle w:val="a3"/>
              <w:spacing w:line="276" w:lineRule="auto"/>
              <w:rPr>
                <w:rFonts w:ascii="Times New Roman" w:hAnsi="Times New Roman"/>
                <w:sz w:val="24"/>
                <w:szCs w:val="24"/>
                <w:lang w:val="en-US"/>
              </w:rPr>
            </w:pPr>
            <w:r w:rsidRPr="005F2377">
              <w:rPr>
                <w:rFonts w:ascii="Times New Roman" w:hAnsi="Times New Roman"/>
                <w:sz w:val="24"/>
                <w:szCs w:val="24"/>
              </w:rPr>
              <w:t>Топчиева</w:t>
            </w:r>
            <w:r w:rsidRPr="005F2377">
              <w:rPr>
                <w:rFonts w:ascii="Times New Roman" w:hAnsi="Times New Roman"/>
                <w:sz w:val="24"/>
                <w:szCs w:val="24"/>
                <w:lang w:val="en-US"/>
              </w:rPr>
              <w:t xml:space="preserve"> Анна Арменаковна</w:t>
            </w:r>
          </w:p>
        </w:tc>
        <w:tc>
          <w:tcPr>
            <w:tcW w:w="2551" w:type="dxa"/>
            <w:vAlign w:val="center"/>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 xml:space="preserve">Гюласарян Хачатур </w:t>
            </w:r>
          </w:p>
        </w:tc>
        <w:tc>
          <w:tcPr>
            <w:tcW w:w="2693" w:type="dxa"/>
            <w:vAlign w:val="center"/>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физическая культура</w:t>
            </w:r>
          </w:p>
        </w:tc>
        <w:tc>
          <w:tcPr>
            <w:tcW w:w="1418" w:type="dxa"/>
            <w:vAlign w:val="center"/>
          </w:tcPr>
          <w:p w:rsidR="005F2377" w:rsidRPr="005F2377" w:rsidRDefault="005F2377" w:rsidP="005F2377">
            <w:pPr>
              <w:pStyle w:val="a3"/>
              <w:spacing w:line="276" w:lineRule="auto"/>
              <w:rPr>
                <w:rFonts w:ascii="Times New Roman" w:hAnsi="Times New Roman"/>
                <w:sz w:val="24"/>
                <w:szCs w:val="24"/>
              </w:rPr>
            </w:pPr>
            <w:r w:rsidRPr="005F2377">
              <w:rPr>
                <w:rFonts w:ascii="Times New Roman" w:hAnsi="Times New Roman"/>
                <w:sz w:val="24"/>
                <w:szCs w:val="24"/>
              </w:rPr>
              <w:t>призер</w:t>
            </w:r>
          </w:p>
        </w:tc>
      </w:tr>
    </w:tbl>
    <w:p w:rsidR="005F2377" w:rsidRPr="005F2377" w:rsidRDefault="005F2377" w:rsidP="00097663">
      <w:pPr>
        <w:pStyle w:val="a3"/>
        <w:spacing w:line="276" w:lineRule="auto"/>
        <w:rPr>
          <w:rFonts w:ascii="Times New Roman" w:hAnsi="Times New Roman"/>
          <w:sz w:val="24"/>
          <w:szCs w:val="24"/>
        </w:rPr>
      </w:pPr>
    </w:p>
    <w:p w:rsidR="005F2377" w:rsidRPr="005F2377" w:rsidRDefault="005F2377" w:rsidP="00097663">
      <w:pPr>
        <w:pStyle w:val="a3"/>
        <w:spacing w:line="276" w:lineRule="auto"/>
        <w:rPr>
          <w:rFonts w:ascii="Times New Roman" w:hAnsi="Times New Roman"/>
          <w:sz w:val="24"/>
          <w:szCs w:val="24"/>
        </w:rPr>
      </w:pPr>
    </w:p>
    <w:p w:rsidR="005F2377" w:rsidRPr="005F2377" w:rsidRDefault="005F2377" w:rsidP="00097663">
      <w:pPr>
        <w:pStyle w:val="a3"/>
        <w:spacing w:line="276" w:lineRule="auto"/>
        <w:rPr>
          <w:rFonts w:ascii="Times New Roman" w:hAnsi="Times New Roman"/>
          <w:sz w:val="24"/>
          <w:szCs w:val="24"/>
        </w:rPr>
      </w:pPr>
    </w:p>
    <w:p w:rsidR="005F2377" w:rsidRDefault="00576C0A" w:rsidP="00576C0A">
      <w:pPr>
        <w:pStyle w:val="a3"/>
        <w:spacing w:line="276" w:lineRule="auto"/>
        <w:jc w:val="center"/>
        <w:rPr>
          <w:rFonts w:ascii="Times New Roman" w:hAnsi="Times New Roman"/>
          <w:color w:val="FF0000"/>
          <w:sz w:val="24"/>
          <w:szCs w:val="24"/>
        </w:rPr>
      </w:pPr>
      <w:r>
        <w:rPr>
          <w:b/>
          <w:bCs/>
          <w:noProof/>
          <w:lang w:eastAsia="ru-RU"/>
        </w:rPr>
        <w:drawing>
          <wp:inline distT="0" distB="0" distL="0" distR="0" wp14:anchorId="385067F4" wp14:editId="7FB0CECF">
            <wp:extent cx="5470498" cy="2528184"/>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81D02" w:rsidRPr="00C03CBE" w:rsidRDefault="00FE3A94" w:rsidP="000510F8">
      <w:pPr>
        <w:pStyle w:val="Default"/>
        <w:jc w:val="center"/>
        <w:rPr>
          <w:b/>
          <w:bCs/>
          <w:color w:val="auto"/>
        </w:rPr>
      </w:pPr>
      <w:r w:rsidRPr="00C03CBE">
        <w:rPr>
          <w:b/>
          <w:bCs/>
          <w:color w:val="auto"/>
          <w:lang w:val="en-US"/>
        </w:rPr>
        <w:lastRenderedPageBreak/>
        <w:t>V</w:t>
      </w:r>
      <w:r w:rsidRPr="00C03CBE">
        <w:rPr>
          <w:b/>
          <w:bCs/>
          <w:color w:val="auto"/>
        </w:rPr>
        <w:t xml:space="preserve">.       Востребованность </w:t>
      </w:r>
      <w:r w:rsidR="00F81D02" w:rsidRPr="00C03CBE">
        <w:rPr>
          <w:b/>
          <w:bCs/>
          <w:color w:val="auto"/>
        </w:rPr>
        <w:t>выпускников</w:t>
      </w:r>
    </w:p>
    <w:p w:rsidR="00E6580A" w:rsidRPr="00C03CBE" w:rsidRDefault="00E6580A" w:rsidP="000510F8">
      <w:pPr>
        <w:pStyle w:val="Default"/>
        <w:jc w:val="center"/>
        <w:rPr>
          <w:color w:val="auto"/>
        </w:rPr>
      </w:pPr>
    </w:p>
    <w:p w:rsidR="00F81D02" w:rsidRPr="00C03CBE" w:rsidRDefault="00F81D02" w:rsidP="000330E7">
      <w:pPr>
        <w:pStyle w:val="Default"/>
        <w:jc w:val="both"/>
        <w:rPr>
          <w:color w:val="auto"/>
        </w:rPr>
      </w:pPr>
      <w:r w:rsidRPr="00C03CBE">
        <w:rPr>
          <w:color w:val="auto"/>
        </w:rPr>
        <w:t xml:space="preserve">     Профориентационную работу по выбору профессии, жизненного пути выпускника проводят педагог-психолог школы, </w:t>
      </w:r>
      <w:r w:rsidR="00585DFF" w:rsidRPr="00C03CBE">
        <w:rPr>
          <w:color w:val="auto"/>
        </w:rPr>
        <w:t>педагог-библиотекарь, учителя-предметники</w:t>
      </w:r>
      <w:r w:rsidR="000330E7" w:rsidRPr="00C03CBE">
        <w:rPr>
          <w:color w:val="auto"/>
        </w:rPr>
        <w:t>. В соответствии с федеральным и региональным проектом «Успех каждого ребенка» национального проекта «Образование» в 202</w:t>
      </w:r>
      <w:r w:rsidR="00686528" w:rsidRPr="00686528">
        <w:rPr>
          <w:color w:val="auto"/>
        </w:rPr>
        <w:t>1</w:t>
      </w:r>
      <w:r w:rsidR="000330E7" w:rsidRPr="00C03CBE">
        <w:rPr>
          <w:color w:val="auto"/>
        </w:rPr>
        <w:t xml:space="preserve"> году учащиеся школы приняли участие в цикле открытых уроков «ПроеКТОриЯ», направленных на раннюю профориентацию». </w:t>
      </w:r>
      <w:r w:rsidRPr="00C03CBE">
        <w:rPr>
          <w:color w:val="auto"/>
        </w:rPr>
        <w:t>Неоценимую помощь оказывает служба Центра занятости населения, а также</w:t>
      </w:r>
      <w:r w:rsidR="000330E7" w:rsidRPr="00C03CBE">
        <w:rPr>
          <w:color w:val="auto"/>
        </w:rPr>
        <w:t xml:space="preserve">, </w:t>
      </w:r>
      <w:r w:rsidRPr="00C03CBE">
        <w:rPr>
          <w:color w:val="auto"/>
        </w:rPr>
        <w:t>проводимые классными руководителями</w:t>
      </w:r>
      <w:r w:rsidR="000330E7" w:rsidRPr="00C03CBE">
        <w:rPr>
          <w:color w:val="auto"/>
        </w:rPr>
        <w:t>,</w:t>
      </w:r>
      <w:r w:rsidRPr="00C03CBE">
        <w:rPr>
          <w:color w:val="auto"/>
        </w:rPr>
        <w:t xml:space="preserve"> встречи </w:t>
      </w:r>
      <w:r w:rsidR="000330E7" w:rsidRPr="00C03CBE">
        <w:rPr>
          <w:color w:val="auto"/>
        </w:rPr>
        <w:t xml:space="preserve">в дистанционном формате </w:t>
      </w:r>
      <w:r w:rsidRPr="00C03CBE">
        <w:rPr>
          <w:color w:val="auto"/>
        </w:rPr>
        <w:t xml:space="preserve">со специалистами служб, организаций района, предпринимателями. </w:t>
      </w:r>
    </w:p>
    <w:p w:rsidR="00F81D02" w:rsidRPr="00C03CBE" w:rsidRDefault="00F81D02" w:rsidP="00E15658">
      <w:pPr>
        <w:pStyle w:val="Default"/>
        <w:spacing w:line="276" w:lineRule="auto"/>
        <w:jc w:val="both"/>
        <w:rPr>
          <w:color w:val="auto"/>
        </w:rPr>
      </w:pPr>
      <w:r w:rsidRPr="00C03CBE">
        <w:rPr>
          <w:color w:val="auto"/>
        </w:rPr>
        <w:t xml:space="preserve">     Ежегодно выпускники средней школы поступают в образовательные организации высшего профессионального образо</w:t>
      </w:r>
      <w:r w:rsidR="00222DE0" w:rsidRPr="00C03CBE">
        <w:rPr>
          <w:color w:val="auto"/>
        </w:rPr>
        <w:t>вания (гг.</w:t>
      </w:r>
      <w:r w:rsidR="00451AD2">
        <w:rPr>
          <w:color w:val="auto"/>
        </w:rPr>
        <w:t xml:space="preserve"> </w:t>
      </w:r>
      <w:r w:rsidR="00222DE0" w:rsidRPr="00C03CBE">
        <w:rPr>
          <w:color w:val="auto"/>
        </w:rPr>
        <w:t>Ростов-</w:t>
      </w:r>
      <w:r w:rsidRPr="00C03CBE">
        <w:rPr>
          <w:color w:val="auto"/>
        </w:rPr>
        <w:t>на-Дону, Зерноград, Таганрог, Новочеркасск, Москва, Санкт-Петербург, Воронеж) и ССУЗы – в основном, на факультеты гуманитарной направленности. Кроме того, ребята выбирают технические</w:t>
      </w:r>
      <w:r w:rsidR="00451AD2">
        <w:rPr>
          <w:color w:val="auto"/>
        </w:rPr>
        <w:t>,</w:t>
      </w:r>
      <w:r w:rsidRPr="00C03CBE">
        <w:rPr>
          <w:color w:val="auto"/>
        </w:rPr>
        <w:t xml:space="preserve"> инженерные</w:t>
      </w:r>
      <w:r w:rsidR="00451AD2">
        <w:rPr>
          <w:color w:val="auto"/>
        </w:rPr>
        <w:t xml:space="preserve"> </w:t>
      </w:r>
      <w:r w:rsidRPr="00C03CBE">
        <w:rPr>
          <w:color w:val="auto"/>
        </w:rPr>
        <w:t xml:space="preserve">специальности, </w:t>
      </w:r>
      <w:r w:rsidR="00451AD2">
        <w:rPr>
          <w:color w:val="auto"/>
        </w:rPr>
        <w:t xml:space="preserve">а также </w:t>
      </w:r>
      <w:r w:rsidRPr="00C03CBE">
        <w:rPr>
          <w:color w:val="auto"/>
        </w:rPr>
        <w:t>военные</w:t>
      </w:r>
      <w:r w:rsidR="00451AD2">
        <w:rPr>
          <w:color w:val="auto"/>
        </w:rPr>
        <w:t xml:space="preserve"> и </w:t>
      </w:r>
      <w:r w:rsidRPr="00C03CBE">
        <w:rPr>
          <w:color w:val="auto"/>
        </w:rPr>
        <w:t>медицинские ВУЗы:</w:t>
      </w:r>
    </w:p>
    <w:p w:rsidR="00F81D02" w:rsidRPr="00C03CBE" w:rsidRDefault="00F81D02" w:rsidP="00E15658">
      <w:pPr>
        <w:pStyle w:val="Default"/>
        <w:spacing w:line="276" w:lineRule="auto"/>
        <w:jc w:val="both"/>
        <w:rPr>
          <w:color w:val="auto"/>
        </w:rPr>
      </w:pPr>
      <w:r w:rsidRPr="00C03CBE">
        <w:rPr>
          <w:color w:val="auto"/>
        </w:rPr>
        <w:t xml:space="preserve"> - Южный федеральный университет</w:t>
      </w:r>
    </w:p>
    <w:p w:rsidR="00F81D02" w:rsidRPr="00C03CBE" w:rsidRDefault="00F81D02" w:rsidP="00E15658">
      <w:pPr>
        <w:pStyle w:val="Default"/>
        <w:spacing w:line="276" w:lineRule="auto"/>
        <w:jc w:val="both"/>
        <w:rPr>
          <w:color w:val="auto"/>
        </w:rPr>
      </w:pPr>
      <w:r w:rsidRPr="00C03CBE">
        <w:rPr>
          <w:color w:val="auto"/>
        </w:rPr>
        <w:t xml:space="preserve"> - Российская академия народного хозяйства и государственной службы при Президенте РФ</w:t>
      </w:r>
    </w:p>
    <w:p w:rsidR="00F81D02" w:rsidRPr="00C03CBE" w:rsidRDefault="00F81D02" w:rsidP="00E15658">
      <w:pPr>
        <w:pStyle w:val="Default"/>
        <w:spacing w:line="276" w:lineRule="auto"/>
        <w:jc w:val="both"/>
        <w:rPr>
          <w:color w:val="auto"/>
        </w:rPr>
      </w:pPr>
      <w:r w:rsidRPr="00C03CBE">
        <w:rPr>
          <w:color w:val="auto"/>
        </w:rPr>
        <w:t xml:space="preserve"> - ФГБОУ ВО «Донской государственный аграрный университет»</w:t>
      </w:r>
    </w:p>
    <w:p w:rsidR="00F81D02" w:rsidRPr="00C03CBE" w:rsidRDefault="00F81D02" w:rsidP="00E15658">
      <w:pPr>
        <w:pStyle w:val="Default"/>
        <w:spacing w:line="276" w:lineRule="auto"/>
        <w:jc w:val="both"/>
        <w:rPr>
          <w:color w:val="auto"/>
        </w:rPr>
      </w:pPr>
      <w:r w:rsidRPr="00C03CBE">
        <w:rPr>
          <w:color w:val="auto"/>
        </w:rPr>
        <w:t xml:space="preserve"> - Донской государственный технический университет</w:t>
      </w:r>
    </w:p>
    <w:p w:rsidR="00F81D02" w:rsidRPr="00C03CBE" w:rsidRDefault="00F81D02" w:rsidP="00E15658">
      <w:pPr>
        <w:pStyle w:val="Default"/>
        <w:spacing w:line="276" w:lineRule="auto"/>
        <w:jc w:val="both"/>
        <w:rPr>
          <w:color w:val="auto"/>
        </w:rPr>
      </w:pPr>
      <w:r w:rsidRPr="00C03CBE">
        <w:rPr>
          <w:color w:val="auto"/>
        </w:rPr>
        <w:t xml:space="preserve"> - Ростовский государственный медицинский университет</w:t>
      </w:r>
    </w:p>
    <w:p w:rsidR="00F81D02" w:rsidRPr="00C03CBE" w:rsidRDefault="00F81D02" w:rsidP="00E15658">
      <w:pPr>
        <w:pStyle w:val="Default"/>
        <w:spacing w:line="276" w:lineRule="auto"/>
        <w:jc w:val="both"/>
        <w:rPr>
          <w:bCs/>
          <w:color w:val="auto"/>
          <w:shd w:val="clear" w:color="auto" w:fill="FFFFFF"/>
        </w:rPr>
      </w:pPr>
      <w:r w:rsidRPr="00C03CBE">
        <w:rPr>
          <w:color w:val="auto"/>
        </w:rPr>
        <w:t xml:space="preserve"> - </w:t>
      </w:r>
      <w:r w:rsidRPr="00C03CBE">
        <w:rPr>
          <w:bCs/>
          <w:color w:val="auto"/>
          <w:shd w:val="clear" w:color="auto" w:fill="FFFFFF"/>
        </w:rPr>
        <w:t>Южно-Российский государственный технический Университет (НПИ) им. М. И. Платова</w:t>
      </w:r>
    </w:p>
    <w:p w:rsidR="00F81D02" w:rsidRPr="00C03CBE" w:rsidRDefault="00F81D02" w:rsidP="00E15658">
      <w:pPr>
        <w:pStyle w:val="Default"/>
        <w:spacing w:line="276" w:lineRule="auto"/>
        <w:jc w:val="both"/>
        <w:rPr>
          <w:color w:val="auto"/>
        </w:rPr>
      </w:pPr>
      <w:r w:rsidRPr="00C03CBE">
        <w:rPr>
          <w:bCs/>
          <w:color w:val="auto"/>
          <w:shd w:val="clear" w:color="auto" w:fill="FFFFFF"/>
        </w:rPr>
        <w:t xml:space="preserve"> - </w:t>
      </w:r>
      <w:r w:rsidRPr="00C03CBE">
        <w:rPr>
          <w:color w:val="auto"/>
        </w:rPr>
        <w:t>Ростовский государственный строительный университет</w:t>
      </w:r>
    </w:p>
    <w:p w:rsidR="00F81D02" w:rsidRPr="00C03CBE" w:rsidRDefault="00F81D02" w:rsidP="00E15658">
      <w:pPr>
        <w:pStyle w:val="Default"/>
        <w:spacing w:line="276" w:lineRule="auto"/>
        <w:jc w:val="both"/>
        <w:rPr>
          <w:color w:val="auto"/>
        </w:rPr>
      </w:pPr>
      <w:r w:rsidRPr="00C03CBE">
        <w:rPr>
          <w:color w:val="auto"/>
        </w:rPr>
        <w:t xml:space="preserve"> - Ростовский институт защиты предпринимателя</w:t>
      </w:r>
    </w:p>
    <w:p w:rsidR="00F81D02" w:rsidRPr="00C03CBE" w:rsidRDefault="00F81D02" w:rsidP="00E15658">
      <w:pPr>
        <w:pStyle w:val="Default"/>
        <w:spacing w:line="276" w:lineRule="auto"/>
        <w:jc w:val="both"/>
        <w:rPr>
          <w:color w:val="auto"/>
        </w:rPr>
      </w:pPr>
      <w:r w:rsidRPr="00C03CBE">
        <w:rPr>
          <w:color w:val="auto"/>
        </w:rPr>
        <w:t xml:space="preserve"> - Ростовский государственный экономический университет</w:t>
      </w:r>
    </w:p>
    <w:p w:rsidR="00F81D02" w:rsidRPr="00C03CBE" w:rsidRDefault="00F81D02" w:rsidP="00E15658">
      <w:pPr>
        <w:pStyle w:val="Default"/>
        <w:spacing w:line="276" w:lineRule="auto"/>
        <w:jc w:val="both"/>
        <w:rPr>
          <w:color w:val="auto"/>
        </w:rPr>
      </w:pPr>
      <w:r w:rsidRPr="00C03CBE">
        <w:rPr>
          <w:color w:val="auto"/>
        </w:rPr>
        <w:t xml:space="preserve"> - Московский государственный университет имени М.В.Ломоносова</w:t>
      </w:r>
    </w:p>
    <w:p w:rsidR="00F81D02" w:rsidRPr="00C03CBE" w:rsidRDefault="00F81D02" w:rsidP="00E15658">
      <w:pPr>
        <w:pStyle w:val="Default"/>
        <w:spacing w:line="276" w:lineRule="auto"/>
        <w:jc w:val="both"/>
        <w:rPr>
          <w:color w:val="auto"/>
        </w:rPr>
      </w:pPr>
      <w:r w:rsidRPr="00C03CBE">
        <w:rPr>
          <w:color w:val="auto"/>
        </w:rPr>
        <w:t xml:space="preserve">        Выпускники основной школы продолжают образование в 10 классе, поступают в колледжи г.</w:t>
      </w:r>
      <w:r w:rsidR="00222DE0" w:rsidRPr="00C03CBE">
        <w:rPr>
          <w:color w:val="auto"/>
        </w:rPr>
        <w:t xml:space="preserve"> </w:t>
      </w:r>
      <w:r w:rsidRPr="00C03CBE">
        <w:rPr>
          <w:color w:val="auto"/>
        </w:rPr>
        <w:t>Ростова-на-Дону</w:t>
      </w:r>
      <w:r w:rsidR="00222DE0" w:rsidRPr="00C03CBE">
        <w:rPr>
          <w:color w:val="auto"/>
        </w:rPr>
        <w:t xml:space="preserve"> </w:t>
      </w:r>
      <w:r w:rsidRPr="00C03CBE">
        <w:rPr>
          <w:color w:val="auto"/>
        </w:rPr>
        <w:t xml:space="preserve">(Донской банковский колледж, Авиационный колледж ДГТУ,  Ростовский техникум индустрии моды, экономики и сервиса ГБПОУ Ростовской области, </w:t>
      </w:r>
      <w:r w:rsidRPr="00C03CBE">
        <w:rPr>
          <w:rFonts w:eastAsia="Calibri"/>
          <w:color w:val="auto"/>
        </w:rPr>
        <w:t>Ростовский-на-Дону колледж радиоэлектроники, информацио</w:t>
      </w:r>
      <w:r w:rsidR="00222DE0" w:rsidRPr="00C03CBE">
        <w:rPr>
          <w:rFonts w:eastAsia="Calibri"/>
          <w:color w:val="auto"/>
        </w:rPr>
        <w:t>нных и промышленных технологий,</w:t>
      </w:r>
      <w:r w:rsidRPr="00C03CBE">
        <w:rPr>
          <w:rFonts w:eastAsia="Calibri"/>
          <w:color w:val="auto"/>
        </w:rPr>
        <w:t xml:space="preserve"> </w:t>
      </w:r>
      <w:r w:rsidR="00EB42FE" w:rsidRPr="00C03CBE">
        <w:rPr>
          <w:rFonts w:eastAsia="Times New Roman"/>
          <w:color w:val="auto"/>
          <w:lang w:eastAsia="ru-RU"/>
        </w:rPr>
        <w:t>колледж при Институте водного транспорта имени Г.Я. Седова</w:t>
      </w:r>
      <w:r w:rsidRPr="00C03CBE">
        <w:rPr>
          <w:color w:val="auto"/>
        </w:rPr>
        <w:t>, ГБПОУ-РО «Донской промышленный колледж (ПУ№8)»,</w:t>
      </w:r>
      <w:r w:rsidRPr="00C03CBE">
        <w:rPr>
          <w:rFonts w:eastAsia="Times New Roman"/>
          <w:color w:val="auto"/>
        </w:rPr>
        <w:t xml:space="preserve"> Финансово-экномический колледж РГУ РИНХ, Ростовский техникум сервиса, </w:t>
      </w:r>
      <w:r w:rsidRPr="00C03CBE">
        <w:rPr>
          <w:color w:val="auto"/>
        </w:rPr>
        <w:t xml:space="preserve">Ростовский-на-Дону строительный колледж, </w:t>
      </w:r>
      <w:r w:rsidRPr="00C03CBE">
        <w:rPr>
          <w:rFonts w:eastAsia="Times New Roman"/>
          <w:color w:val="auto"/>
        </w:rPr>
        <w:t>Экономический колледж ЮФУ "Высшая школа бизнеса",</w:t>
      </w:r>
      <w:r w:rsidRPr="00C03CBE">
        <w:rPr>
          <w:color w:val="auto"/>
        </w:rPr>
        <w:t xml:space="preserve"> Ростовский техникум железнодорожного транспорта, ГБПОУ РО «Ростовский технологический техникум сервиса», Ростовский строительно-художественный техникум, </w:t>
      </w:r>
      <w:r w:rsidR="00222DE0" w:rsidRPr="00C03CBE">
        <w:rPr>
          <w:color w:val="auto"/>
        </w:rPr>
        <w:t>ГБПОУ РО «Донской педагогический колледж».</w:t>
      </w:r>
      <w:r w:rsidRPr="00C03CBE">
        <w:rPr>
          <w:color w:val="auto"/>
        </w:rPr>
        <w:t>) и другие образовательные организации среднего профессионального образования (Новочеркасский колледж промышленных технологий и управления, Кущёвский медицинский колледж</w:t>
      </w:r>
      <w:r w:rsidR="00222DE0" w:rsidRPr="00C03CBE">
        <w:rPr>
          <w:color w:val="auto"/>
        </w:rPr>
        <w:t>,</w:t>
      </w:r>
      <w:r w:rsidR="00222DE0" w:rsidRPr="00C03CBE">
        <w:rPr>
          <w:rFonts w:eastAsia="Times New Roman"/>
          <w:color w:val="auto"/>
        </w:rPr>
        <w:t xml:space="preserve"> Таганрогский механический колледж</w:t>
      </w:r>
      <w:r w:rsidRPr="00C03CBE">
        <w:rPr>
          <w:color w:val="auto"/>
        </w:rPr>
        <w:t>).</w:t>
      </w:r>
    </w:p>
    <w:p w:rsidR="00BB7341" w:rsidRPr="00C03CBE" w:rsidRDefault="00F81D02" w:rsidP="00E15658">
      <w:pPr>
        <w:spacing w:after="0"/>
        <w:jc w:val="both"/>
        <w:rPr>
          <w:rFonts w:ascii="Times New Roman" w:eastAsia="Times New Roman" w:hAnsi="Times New Roman" w:cs="Times New Roman"/>
          <w:sz w:val="24"/>
          <w:szCs w:val="24"/>
        </w:rPr>
      </w:pPr>
      <w:r w:rsidRPr="00C03CBE">
        <w:rPr>
          <w:rFonts w:ascii="Times New Roman" w:hAnsi="Times New Roman" w:cs="Times New Roman"/>
          <w:sz w:val="24"/>
          <w:szCs w:val="24"/>
        </w:rPr>
        <w:t xml:space="preserve">     Большое</w:t>
      </w:r>
      <w:r w:rsidR="007231F1" w:rsidRPr="00C03CBE">
        <w:rPr>
          <w:rFonts w:ascii="Times New Roman" w:hAnsi="Times New Roman" w:cs="Times New Roman"/>
          <w:sz w:val="24"/>
          <w:szCs w:val="24"/>
        </w:rPr>
        <w:t xml:space="preserve"> количество выпускников 9 классов</w:t>
      </w:r>
      <w:r w:rsidRPr="00C03CBE">
        <w:rPr>
          <w:rFonts w:ascii="Times New Roman" w:hAnsi="Times New Roman" w:cs="Times New Roman"/>
          <w:sz w:val="24"/>
          <w:szCs w:val="24"/>
        </w:rPr>
        <w:t xml:space="preserve"> поступают в учреждения г. Зернограда</w:t>
      </w:r>
      <w:r w:rsidR="00222DE0" w:rsidRPr="00C03CBE">
        <w:rPr>
          <w:rFonts w:ascii="Times New Roman" w:hAnsi="Times New Roman" w:cs="Times New Roman"/>
          <w:sz w:val="24"/>
          <w:szCs w:val="24"/>
        </w:rPr>
        <w:t>, Таганрога</w:t>
      </w:r>
      <w:r w:rsidRPr="00C03CBE">
        <w:rPr>
          <w:rFonts w:ascii="Times New Roman" w:hAnsi="Times New Roman" w:cs="Times New Roman"/>
          <w:sz w:val="24"/>
          <w:szCs w:val="24"/>
        </w:rPr>
        <w:t xml:space="preserve"> – «Азово-Черноморский инженерный институт ФГ БОУ ВПО ДГАУ факультет среднего профессионального образования», </w:t>
      </w:r>
      <w:r w:rsidRPr="00C03CBE">
        <w:rPr>
          <w:rFonts w:ascii="Times New Roman" w:eastAsia="Times New Roman" w:hAnsi="Times New Roman" w:cs="Times New Roman"/>
          <w:sz w:val="24"/>
          <w:szCs w:val="24"/>
        </w:rPr>
        <w:t>ГБ ПОУ РО "Зерноградский техникум агротехнологий", ГБПОУ РО «Зерноградский педагогический колледж»</w:t>
      </w:r>
      <w:r w:rsidR="00222DE0" w:rsidRPr="00C03CBE">
        <w:rPr>
          <w:rFonts w:ascii="Times New Roman" w:eastAsia="Times New Roman" w:hAnsi="Times New Roman" w:cs="Times New Roman"/>
          <w:sz w:val="24"/>
          <w:szCs w:val="24"/>
        </w:rPr>
        <w:t>.</w:t>
      </w:r>
    </w:p>
    <w:tbl>
      <w:tblPr>
        <w:tblW w:w="10031" w:type="dxa"/>
        <w:tblBorders>
          <w:top w:val="nil"/>
          <w:left w:val="nil"/>
          <w:bottom w:val="nil"/>
          <w:right w:val="nil"/>
        </w:tblBorders>
        <w:tblLayout w:type="fixed"/>
        <w:tblLook w:val="0000" w:firstRow="0" w:lastRow="0" w:firstColumn="0" w:lastColumn="0" w:noHBand="0" w:noVBand="0"/>
      </w:tblPr>
      <w:tblGrid>
        <w:gridCol w:w="10031"/>
      </w:tblGrid>
      <w:tr w:rsidR="00BB7341" w:rsidRPr="00C03CBE" w:rsidTr="00A933F3">
        <w:trPr>
          <w:trHeight w:val="226"/>
        </w:trPr>
        <w:tc>
          <w:tcPr>
            <w:tcW w:w="10031" w:type="dxa"/>
          </w:tcPr>
          <w:p w:rsidR="00BB7341" w:rsidRPr="00C03CBE" w:rsidRDefault="00BB7341" w:rsidP="00E15658">
            <w:pPr>
              <w:pStyle w:val="Default"/>
              <w:spacing w:line="276" w:lineRule="auto"/>
              <w:jc w:val="both"/>
              <w:rPr>
                <w:color w:val="auto"/>
              </w:rPr>
            </w:pPr>
            <w:r w:rsidRPr="00C03CBE">
              <w:rPr>
                <w:color w:val="auto"/>
              </w:rPr>
              <w:t xml:space="preserve">          Следует отметить, что наши ученики возвращаются работать в родную станицу учителями, воспитателями детских садов, логопедами, педагогами-психологами, бухгалтерами, экономистами, юристами, поварами, электриками, парикмахерами, предпринимателями, и т. д. </w:t>
            </w:r>
          </w:p>
          <w:p w:rsidR="007231F1" w:rsidRPr="00C03CBE" w:rsidRDefault="007231F1" w:rsidP="000510F8">
            <w:pPr>
              <w:pStyle w:val="Default"/>
              <w:jc w:val="both"/>
              <w:rPr>
                <w:color w:val="auto"/>
              </w:rPr>
            </w:pPr>
          </w:p>
          <w:tbl>
            <w:tblPr>
              <w:tblStyle w:val="ad"/>
              <w:tblW w:w="0" w:type="auto"/>
              <w:jc w:val="center"/>
              <w:tblLayout w:type="fixed"/>
              <w:tblLook w:val="04A0" w:firstRow="1" w:lastRow="0" w:firstColumn="1" w:lastColumn="0" w:noHBand="0" w:noVBand="1"/>
            </w:tblPr>
            <w:tblGrid>
              <w:gridCol w:w="898"/>
              <w:gridCol w:w="898"/>
              <w:gridCol w:w="898"/>
              <w:gridCol w:w="898"/>
              <w:gridCol w:w="898"/>
              <w:gridCol w:w="898"/>
              <w:gridCol w:w="898"/>
              <w:gridCol w:w="899"/>
              <w:gridCol w:w="899"/>
              <w:gridCol w:w="899"/>
            </w:tblGrid>
            <w:tr w:rsidR="002823C1" w:rsidRPr="00C03CBE" w:rsidTr="00E31F37">
              <w:trPr>
                <w:jc w:val="center"/>
              </w:trPr>
              <w:tc>
                <w:tcPr>
                  <w:tcW w:w="898" w:type="dxa"/>
                  <w:vMerge w:val="restart"/>
                </w:tcPr>
                <w:p w:rsidR="00E15658" w:rsidRPr="00C03CBE" w:rsidRDefault="00E15658" w:rsidP="00E15658">
                  <w:pPr>
                    <w:pStyle w:val="Default"/>
                    <w:jc w:val="center"/>
                    <w:rPr>
                      <w:color w:val="auto"/>
                    </w:rPr>
                  </w:pPr>
                  <w:r w:rsidRPr="00C03CBE">
                    <w:rPr>
                      <w:color w:val="auto"/>
                    </w:rPr>
                    <w:lastRenderedPageBreak/>
                    <w:t>Год</w:t>
                  </w:r>
                </w:p>
                <w:p w:rsidR="00E15658" w:rsidRPr="00C03CBE" w:rsidRDefault="00E15658" w:rsidP="00E15658">
                  <w:pPr>
                    <w:pStyle w:val="Default"/>
                    <w:jc w:val="center"/>
                    <w:rPr>
                      <w:color w:val="auto"/>
                    </w:rPr>
                  </w:pPr>
                  <w:r w:rsidRPr="00C03CBE">
                    <w:rPr>
                      <w:color w:val="auto"/>
                    </w:rPr>
                    <w:t>выпуска</w:t>
                  </w:r>
                </w:p>
              </w:tc>
              <w:tc>
                <w:tcPr>
                  <w:tcW w:w="3592" w:type="dxa"/>
                  <w:gridSpan w:val="4"/>
                </w:tcPr>
                <w:p w:rsidR="00E15658" w:rsidRPr="00C03CBE" w:rsidRDefault="00E15658" w:rsidP="00E15658">
                  <w:pPr>
                    <w:pStyle w:val="Default"/>
                    <w:jc w:val="center"/>
                    <w:rPr>
                      <w:color w:val="auto"/>
                    </w:rPr>
                  </w:pPr>
                  <w:r w:rsidRPr="00C03CBE">
                    <w:rPr>
                      <w:color w:val="auto"/>
                    </w:rPr>
                    <w:t>Основная школа</w:t>
                  </w:r>
                </w:p>
              </w:tc>
              <w:tc>
                <w:tcPr>
                  <w:tcW w:w="4493" w:type="dxa"/>
                  <w:gridSpan w:val="5"/>
                </w:tcPr>
                <w:p w:rsidR="00E15658" w:rsidRPr="00C03CBE" w:rsidRDefault="00E15658" w:rsidP="00E15658">
                  <w:pPr>
                    <w:pStyle w:val="Default"/>
                    <w:jc w:val="center"/>
                    <w:rPr>
                      <w:color w:val="auto"/>
                    </w:rPr>
                  </w:pPr>
                  <w:r w:rsidRPr="00C03CBE">
                    <w:rPr>
                      <w:color w:val="auto"/>
                    </w:rPr>
                    <w:t>Средняя школа</w:t>
                  </w:r>
                </w:p>
              </w:tc>
            </w:tr>
            <w:tr w:rsidR="002823C1" w:rsidRPr="00C03CBE" w:rsidTr="00E31F37">
              <w:trPr>
                <w:jc w:val="center"/>
              </w:trPr>
              <w:tc>
                <w:tcPr>
                  <w:tcW w:w="898" w:type="dxa"/>
                  <w:vMerge/>
                </w:tcPr>
                <w:p w:rsidR="00E15658" w:rsidRPr="00C03CBE" w:rsidRDefault="00E15658" w:rsidP="000510F8">
                  <w:pPr>
                    <w:pStyle w:val="Default"/>
                    <w:jc w:val="both"/>
                    <w:rPr>
                      <w:color w:val="auto"/>
                    </w:rPr>
                  </w:pPr>
                </w:p>
              </w:tc>
              <w:tc>
                <w:tcPr>
                  <w:tcW w:w="898" w:type="dxa"/>
                </w:tcPr>
                <w:p w:rsidR="00E15658" w:rsidRPr="00C03CBE" w:rsidRDefault="00E15658" w:rsidP="000510F8">
                  <w:pPr>
                    <w:pStyle w:val="Default"/>
                    <w:jc w:val="both"/>
                    <w:rPr>
                      <w:color w:val="auto"/>
                    </w:rPr>
                  </w:pPr>
                  <w:r w:rsidRPr="00C03CBE">
                    <w:rPr>
                      <w:color w:val="auto"/>
                    </w:rPr>
                    <w:t>всего</w:t>
                  </w:r>
                </w:p>
              </w:tc>
              <w:tc>
                <w:tcPr>
                  <w:tcW w:w="898" w:type="dxa"/>
                </w:tcPr>
                <w:p w:rsidR="00E15658" w:rsidRPr="00C03CBE" w:rsidRDefault="00E15658" w:rsidP="00E15658">
                  <w:pPr>
                    <w:pStyle w:val="Default"/>
                    <w:jc w:val="center"/>
                    <w:rPr>
                      <w:color w:val="auto"/>
                    </w:rPr>
                  </w:pPr>
                  <w:r w:rsidRPr="00C03CBE">
                    <w:rPr>
                      <w:color w:val="auto"/>
                    </w:rPr>
                    <w:t>перешли в 10-й класс шко</w:t>
                  </w:r>
                </w:p>
                <w:p w:rsidR="00E15658" w:rsidRPr="00C03CBE" w:rsidRDefault="00E15658" w:rsidP="00E15658">
                  <w:pPr>
                    <w:pStyle w:val="Default"/>
                    <w:jc w:val="center"/>
                    <w:rPr>
                      <w:color w:val="auto"/>
                    </w:rPr>
                  </w:pPr>
                  <w:r w:rsidRPr="00C03CBE">
                    <w:rPr>
                      <w:color w:val="auto"/>
                    </w:rPr>
                    <w:t>лы</w:t>
                  </w:r>
                </w:p>
              </w:tc>
              <w:tc>
                <w:tcPr>
                  <w:tcW w:w="898" w:type="dxa"/>
                </w:tcPr>
                <w:p w:rsidR="00E15658" w:rsidRPr="00C03CBE" w:rsidRDefault="00E15658" w:rsidP="00E15658">
                  <w:pPr>
                    <w:pStyle w:val="Default"/>
                    <w:jc w:val="center"/>
                    <w:rPr>
                      <w:color w:val="auto"/>
                    </w:rPr>
                  </w:pPr>
                  <w:r w:rsidRPr="00C03CBE">
                    <w:rPr>
                      <w:color w:val="auto"/>
                    </w:rPr>
                    <w:t>перешли в 10-й класс другой ОО</w:t>
                  </w:r>
                </w:p>
              </w:tc>
              <w:tc>
                <w:tcPr>
                  <w:tcW w:w="898" w:type="dxa"/>
                </w:tcPr>
                <w:p w:rsidR="00E15658" w:rsidRPr="00C03CBE" w:rsidRDefault="00BF0A58" w:rsidP="00E15658">
                  <w:pPr>
                    <w:pStyle w:val="Default"/>
                    <w:jc w:val="center"/>
                    <w:rPr>
                      <w:color w:val="auto"/>
                    </w:rPr>
                  </w:pPr>
                  <w:r>
                    <w:rPr>
                      <w:color w:val="auto"/>
                    </w:rPr>
                    <w:t>п</w:t>
                  </w:r>
                  <w:r w:rsidR="00E15658" w:rsidRPr="00C03CBE">
                    <w:rPr>
                      <w:color w:val="auto"/>
                    </w:rPr>
                    <w:t>оступили</w:t>
                  </w:r>
                  <w:r>
                    <w:rPr>
                      <w:color w:val="auto"/>
                    </w:rPr>
                    <w:t xml:space="preserve"> в</w:t>
                  </w:r>
                </w:p>
                <w:p w:rsidR="00E15658" w:rsidRPr="00C03CBE" w:rsidRDefault="00FD0ED5" w:rsidP="00E15658">
                  <w:pPr>
                    <w:pStyle w:val="Default"/>
                    <w:jc w:val="center"/>
                    <w:rPr>
                      <w:color w:val="auto"/>
                    </w:rPr>
                  </w:pPr>
                  <w:r w:rsidRPr="00C03CBE">
                    <w:rPr>
                      <w:color w:val="auto"/>
                    </w:rPr>
                    <w:t>профессиональную ОО</w:t>
                  </w:r>
                </w:p>
              </w:tc>
              <w:tc>
                <w:tcPr>
                  <w:tcW w:w="898" w:type="dxa"/>
                </w:tcPr>
                <w:p w:rsidR="00E15658" w:rsidRPr="00C03CBE" w:rsidRDefault="00A77B03" w:rsidP="00A77B03">
                  <w:pPr>
                    <w:pStyle w:val="Default"/>
                    <w:jc w:val="center"/>
                    <w:rPr>
                      <w:color w:val="auto"/>
                    </w:rPr>
                  </w:pPr>
                  <w:r w:rsidRPr="00C03CBE">
                    <w:rPr>
                      <w:color w:val="auto"/>
                    </w:rPr>
                    <w:t>всего</w:t>
                  </w:r>
                </w:p>
              </w:tc>
              <w:tc>
                <w:tcPr>
                  <w:tcW w:w="898" w:type="dxa"/>
                </w:tcPr>
                <w:p w:rsidR="00E15658" w:rsidRPr="00C03CBE" w:rsidRDefault="00A77B03" w:rsidP="00A77B03">
                  <w:pPr>
                    <w:pStyle w:val="Default"/>
                    <w:jc w:val="center"/>
                    <w:rPr>
                      <w:color w:val="auto"/>
                    </w:rPr>
                  </w:pPr>
                  <w:r w:rsidRPr="00C03CBE">
                    <w:rPr>
                      <w:color w:val="auto"/>
                    </w:rPr>
                    <w:t>поступили в ВУЗ</w:t>
                  </w:r>
                </w:p>
              </w:tc>
              <w:tc>
                <w:tcPr>
                  <w:tcW w:w="899" w:type="dxa"/>
                </w:tcPr>
                <w:p w:rsidR="00E15658" w:rsidRPr="00C03CBE" w:rsidRDefault="00A77B03" w:rsidP="00A77B03">
                  <w:pPr>
                    <w:pStyle w:val="Default"/>
                    <w:jc w:val="center"/>
                    <w:rPr>
                      <w:color w:val="auto"/>
                    </w:rPr>
                  </w:pPr>
                  <w:r w:rsidRPr="00C03CBE">
                    <w:rPr>
                      <w:color w:val="auto"/>
                    </w:rPr>
                    <w:t>поступили</w:t>
                  </w:r>
                </w:p>
                <w:p w:rsidR="00A77B03" w:rsidRPr="00C03CBE" w:rsidRDefault="00A77B03" w:rsidP="00A77B03">
                  <w:pPr>
                    <w:pStyle w:val="Default"/>
                    <w:jc w:val="center"/>
                    <w:rPr>
                      <w:color w:val="auto"/>
                    </w:rPr>
                  </w:pPr>
                  <w:r w:rsidRPr="00C03CBE">
                    <w:rPr>
                      <w:color w:val="auto"/>
                    </w:rPr>
                    <w:t>в профессиональную ОО</w:t>
                  </w:r>
                </w:p>
              </w:tc>
              <w:tc>
                <w:tcPr>
                  <w:tcW w:w="899" w:type="dxa"/>
                </w:tcPr>
                <w:p w:rsidR="00A77B03" w:rsidRPr="00C03CBE" w:rsidRDefault="00A77B03" w:rsidP="00A77B03">
                  <w:pPr>
                    <w:pStyle w:val="Default"/>
                    <w:jc w:val="center"/>
                    <w:rPr>
                      <w:color w:val="auto"/>
                    </w:rPr>
                  </w:pPr>
                  <w:r w:rsidRPr="00C03CBE">
                    <w:rPr>
                      <w:color w:val="auto"/>
                    </w:rPr>
                    <w:t>устроились на рабо</w:t>
                  </w:r>
                </w:p>
                <w:p w:rsidR="00E15658" w:rsidRPr="00C03CBE" w:rsidRDefault="00A77B03" w:rsidP="00A77B03">
                  <w:pPr>
                    <w:pStyle w:val="Default"/>
                    <w:jc w:val="center"/>
                    <w:rPr>
                      <w:color w:val="auto"/>
                    </w:rPr>
                  </w:pPr>
                  <w:r w:rsidRPr="00C03CBE">
                    <w:rPr>
                      <w:color w:val="auto"/>
                    </w:rPr>
                    <w:t>ту</w:t>
                  </w:r>
                </w:p>
              </w:tc>
              <w:tc>
                <w:tcPr>
                  <w:tcW w:w="899" w:type="dxa"/>
                </w:tcPr>
                <w:p w:rsidR="00A77B03" w:rsidRPr="00C03CBE" w:rsidRDefault="00A77B03" w:rsidP="00A77B03">
                  <w:pPr>
                    <w:pStyle w:val="Default"/>
                    <w:jc w:val="center"/>
                    <w:rPr>
                      <w:color w:val="auto"/>
                    </w:rPr>
                  </w:pPr>
                  <w:r w:rsidRPr="00C03CBE">
                    <w:rPr>
                      <w:color w:val="auto"/>
                    </w:rPr>
                    <w:t>пош</w:t>
                  </w:r>
                </w:p>
                <w:p w:rsidR="00A77B03" w:rsidRPr="00C03CBE" w:rsidRDefault="00A77B03" w:rsidP="00A77B03">
                  <w:pPr>
                    <w:pStyle w:val="Default"/>
                    <w:jc w:val="center"/>
                    <w:rPr>
                      <w:color w:val="auto"/>
                    </w:rPr>
                  </w:pPr>
                  <w:r w:rsidRPr="00C03CBE">
                    <w:rPr>
                      <w:color w:val="auto"/>
                    </w:rPr>
                    <w:t>ли на сроч</w:t>
                  </w:r>
                </w:p>
                <w:p w:rsidR="00A77B03" w:rsidRPr="00C03CBE" w:rsidRDefault="00A77B03" w:rsidP="00A77B03">
                  <w:pPr>
                    <w:pStyle w:val="Default"/>
                    <w:jc w:val="center"/>
                    <w:rPr>
                      <w:color w:val="auto"/>
                    </w:rPr>
                  </w:pPr>
                  <w:r w:rsidRPr="00C03CBE">
                    <w:rPr>
                      <w:color w:val="auto"/>
                    </w:rPr>
                    <w:t>ную служ</w:t>
                  </w:r>
                </w:p>
                <w:p w:rsidR="00E15658" w:rsidRPr="00C03CBE" w:rsidRDefault="00A77B03" w:rsidP="00A77B03">
                  <w:pPr>
                    <w:pStyle w:val="Default"/>
                    <w:jc w:val="center"/>
                    <w:rPr>
                      <w:color w:val="auto"/>
                    </w:rPr>
                  </w:pPr>
                  <w:r w:rsidRPr="00C03CBE">
                    <w:rPr>
                      <w:color w:val="auto"/>
                    </w:rPr>
                    <w:t>бу по призыву</w:t>
                  </w:r>
                </w:p>
              </w:tc>
            </w:tr>
            <w:tr w:rsidR="002823C1" w:rsidRPr="00C03CBE" w:rsidTr="00E31F37">
              <w:trPr>
                <w:jc w:val="center"/>
              </w:trPr>
              <w:tc>
                <w:tcPr>
                  <w:tcW w:w="898" w:type="dxa"/>
                </w:tcPr>
                <w:p w:rsidR="002823C1" w:rsidRPr="00C03CBE" w:rsidRDefault="002823C1" w:rsidP="0057170D">
                  <w:pPr>
                    <w:pStyle w:val="Default"/>
                    <w:jc w:val="both"/>
                    <w:rPr>
                      <w:color w:val="auto"/>
                    </w:rPr>
                  </w:pPr>
                  <w:r w:rsidRPr="00C03CBE">
                    <w:rPr>
                      <w:color w:val="auto"/>
                    </w:rPr>
                    <w:t>2018</w:t>
                  </w:r>
                </w:p>
              </w:tc>
              <w:tc>
                <w:tcPr>
                  <w:tcW w:w="898" w:type="dxa"/>
                </w:tcPr>
                <w:p w:rsidR="002823C1" w:rsidRPr="00C03CBE" w:rsidRDefault="002823C1" w:rsidP="0057170D">
                  <w:pPr>
                    <w:pStyle w:val="Default"/>
                    <w:jc w:val="center"/>
                    <w:rPr>
                      <w:b/>
                      <w:color w:val="auto"/>
                    </w:rPr>
                  </w:pPr>
                  <w:r w:rsidRPr="00C03CBE">
                    <w:rPr>
                      <w:b/>
                      <w:color w:val="auto"/>
                    </w:rPr>
                    <w:t>75</w:t>
                  </w:r>
                </w:p>
              </w:tc>
              <w:tc>
                <w:tcPr>
                  <w:tcW w:w="898" w:type="dxa"/>
                </w:tcPr>
                <w:p w:rsidR="002823C1" w:rsidRPr="00C03CBE" w:rsidRDefault="002823C1" w:rsidP="0057170D">
                  <w:pPr>
                    <w:pStyle w:val="Default"/>
                    <w:jc w:val="center"/>
                    <w:rPr>
                      <w:color w:val="auto"/>
                    </w:rPr>
                  </w:pPr>
                  <w:r w:rsidRPr="00C03CBE">
                    <w:rPr>
                      <w:color w:val="auto"/>
                    </w:rPr>
                    <w:t>34</w:t>
                  </w:r>
                </w:p>
              </w:tc>
              <w:tc>
                <w:tcPr>
                  <w:tcW w:w="898" w:type="dxa"/>
                </w:tcPr>
                <w:p w:rsidR="002823C1" w:rsidRPr="00C03CBE" w:rsidRDefault="002823C1" w:rsidP="0057170D">
                  <w:pPr>
                    <w:pStyle w:val="Default"/>
                    <w:jc w:val="center"/>
                    <w:rPr>
                      <w:color w:val="auto"/>
                    </w:rPr>
                  </w:pPr>
                  <w:r w:rsidRPr="00C03CBE">
                    <w:rPr>
                      <w:color w:val="auto"/>
                    </w:rPr>
                    <w:t>-</w:t>
                  </w:r>
                </w:p>
              </w:tc>
              <w:tc>
                <w:tcPr>
                  <w:tcW w:w="898" w:type="dxa"/>
                </w:tcPr>
                <w:p w:rsidR="002823C1" w:rsidRPr="00C03CBE" w:rsidRDefault="002823C1" w:rsidP="0057170D">
                  <w:pPr>
                    <w:pStyle w:val="Default"/>
                    <w:jc w:val="center"/>
                    <w:rPr>
                      <w:color w:val="auto"/>
                    </w:rPr>
                  </w:pPr>
                  <w:r w:rsidRPr="00C03CBE">
                    <w:rPr>
                      <w:color w:val="auto"/>
                    </w:rPr>
                    <w:t>41</w:t>
                  </w:r>
                </w:p>
              </w:tc>
              <w:tc>
                <w:tcPr>
                  <w:tcW w:w="898" w:type="dxa"/>
                </w:tcPr>
                <w:p w:rsidR="002823C1" w:rsidRPr="00C03CBE" w:rsidRDefault="002823C1" w:rsidP="0057170D">
                  <w:pPr>
                    <w:pStyle w:val="Default"/>
                    <w:jc w:val="center"/>
                    <w:rPr>
                      <w:b/>
                      <w:color w:val="auto"/>
                    </w:rPr>
                  </w:pPr>
                  <w:r w:rsidRPr="00C03CBE">
                    <w:rPr>
                      <w:b/>
                      <w:color w:val="auto"/>
                    </w:rPr>
                    <w:t>33</w:t>
                  </w:r>
                </w:p>
              </w:tc>
              <w:tc>
                <w:tcPr>
                  <w:tcW w:w="898" w:type="dxa"/>
                </w:tcPr>
                <w:p w:rsidR="002823C1" w:rsidRPr="00C03CBE" w:rsidRDefault="002823C1" w:rsidP="0057170D">
                  <w:pPr>
                    <w:pStyle w:val="Default"/>
                    <w:jc w:val="center"/>
                    <w:rPr>
                      <w:color w:val="auto"/>
                    </w:rPr>
                  </w:pPr>
                  <w:r w:rsidRPr="00C03CBE">
                    <w:rPr>
                      <w:color w:val="auto"/>
                    </w:rPr>
                    <w:t>19</w:t>
                  </w:r>
                </w:p>
              </w:tc>
              <w:tc>
                <w:tcPr>
                  <w:tcW w:w="899" w:type="dxa"/>
                </w:tcPr>
                <w:p w:rsidR="002823C1" w:rsidRPr="00C03CBE" w:rsidRDefault="002823C1" w:rsidP="0057170D">
                  <w:pPr>
                    <w:pStyle w:val="Default"/>
                    <w:jc w:val="center"/>
                    <w:rPr>
                      <w:color w:val="auto"/>
                    </w:rPr>
                  </w:pPr>
                  <w:r w:rsidRPr="00C03CBE">
                    <w:rPr>
                      <w:color w:val="auto"/>
                    </w:rPr>
                    <w:t>14</w:t>
                  </w:r>
                </w:p>
              </w:tc>
              <w:tc>
                <w:tcPr>
                  <w:tcW w:w="899" w:type="dxa"/>
                </w:tcPr>
                <w:p w:rsidR="002823C1" w:rsidRPr="00C03CBE" w:rsidRDefault="002823C1" w:rsidP="0057170D">
                  <w:pPr>
                    <w:pStyle w:val="Default"/>
                    <w:jc w:val="center"/>
                    <w:rPr>
                      <w:color w:val="auto"/>
                    </w:rPr>
                  </w:pPr>
                  <w:r w:rsidRPr="00C03CBE">
                    <w:rPr>
                      <w:color w:val="auto"/>
                    </w:rPr>
                    <w:t>2</w:t>
                  </w:r>
                </w:p>
              </w:tc>
              <w:tc>
                <w:tcPr>
                  <w:tcW w:w="899" w:type="dxa"/>
                </w:tcPr>
                <w:p w:rsidR="002823C1" w:rsidRPr="00C03CBE" w:rsidRDefault="002823C1" w:rsidP="0057170D">
                  <w:pPr>
                    <w:pStyle w:val="Default"/>
                    <w:jc w:val="center"/>
                    <w:rPr>
                      <w:color w:val="auto"/>
                    </w:rPr>
                  </w:pPr>
                  <w:r w:rsidRPr="00C03CBE">
                    <w:rPr>
                      <w:color w:val="auto"/>
                    </w:rPr>
                    <w:t>-</w:t>
                  </w:r>
                </w:p>
              </w:tc>
            </w:tr>
            <w:tr w:rsidR="002823C1" w:rsidRPr="00C03CBE" w:rsidTr="00E31F37">
              <w:trPr>
                <w:jc w:val="center"/>
              </w:trPr>
              <w:tc>
                <w:tcPr>
                  <w:tcW w:w="898" w:type="dxa"/>
                </w:tcPr>
                <w:p w:rsidR="002823C1" w:rsidRPr="00C03CBE" w:rsidRDefault="002823C1" w:rsidP="0057170D">
                  <w:pPr>
                    <w:pStyle w:val="Default"/>
                    <w:jc w:val="both"/>
                    <w:rPr>
                      <w:color w:val="auto"/>
                    </w:rPr>
                  </w:pPr>
                  <w:r w:rsidRPr="00C03CBE">
                    <w:rPr>
                      <w:color w:val="auto"/>
                    </w:rPr>
                    <w:t>2019</w:t>
                  </w:r>
                </w:p>
              </w:tc>
              <w:tc>
                <w:tcPr>
                  <w:tcW w:w="898" w:type="dxa"/>
                </w:tcPr>
                <w:p w:rsidR="002823C1" w:rsidRPr="00C03CBE" w:rsidRDefault="002823C1" w:rsidP="0057170D">
                  <w:pPr>
                    <w:pStyle w:val="Default"/>
                    <w:jc w:val="center"/>
                    <w:rPr>
                      <w:b/>
                      <w:color w:val="auto"/>
                    </w:rPr>
                  </w:pPr>
                  <w:r w:rsidRPr="00C03CBE">
                    <w:rPr>
                      <w:b/>
                      <w:color w:val="auto"/>
                    </w:rPr>
                    <w:t>91</w:t>
                  </w:r>
                </w:p>
              </w:tc>
              <w:tc>
                <w:tcPr>
                  <w:tcW w:w="898" w:type="dxa"/>
                </w:tcPr>
                <w:p w:rsidR="002823C1" w:rsidRPr="00C03CBE" w:rsidRDefault="002823C1" w:rsidP="0057170D">
                  <w:pPr>
                    <w:pStyle w:val="Default"/>
                    <w:jc w:val="center"/>
                    <w:rPr>
                      <w:color w:val="auto"/>
                    </w:rPr>
                  </w:pPr>
                  <w:r w:rsidRPr="00C03CBE">
                    <w:rPr>
                      <w:color w:val="auto"/>
                    </w:rPr>
                    <w:t>34</w:t>
                  </w:r>
                </w:p>
              </w:tc>
              <w:tc>
                <w:tcPr>
                  <w:tcW w:w="898" w:type="dxa"/>
                </w:tcPr>
                <w:p w:rsidR="002823C1" w:rsidRPr="00C03CBE" w:rsidRDefault="002823C1" w:rsidP="0057170D">
                  <w:pPr>
                    <w:pStyle w:val="Default"/>
                    <w:jc w:val="center"/>
                    <w:rPr>
                      <w:color w:val="auto"/>
                    </w:rPr>
                  </w:pPr>
                  <w:r w:rsidRPr="00C03CBE">
                    <w:rPr>
                      <w:color w:val="auto"/>
                    </w:rPr>
                    <w:t>2</w:t>
                  </w:r>
                </w:p>
              </w:tc>
              <w:tc>
                <w:tcPr>
                  <w:tcW w:w="898" w:type="dxa"/>
                </w:tcPr>
                <w:p w:rsidR="002823C1" w:rsidRPr="00C03CBE" w:rsidRDefault="002823C1" w:rsidP="0057170D">
                  <w:pPr>
                    <w:pStyle w:val="Default"/>
                    <w:jc w:val="center"/>
                    <w:rPr>
                      <w:color w:val="auto"/>
                    </w:rPr>
                  </w:pPr>
                  <w:r w:rsidRPr="00C03CBE">
                    <w:rPr>
                      <w:color w:val="auto"/>
                    </w:rPr>
                    <w:t>55</w:t>
                  </w:r>
                </w:p>
              </w:tc>
              <w:tc>
                <w:tcPr>
                  <w:tcW w:w="898" w:type="dxa"/>
                </w:tcPr>
                <w:p w:rsidR="002823C1" w:rsidRPr="00C03CBE" w:rsidRDefault="002823C1" w:rsidP="0057170D">
                  <w:pPr>
                    <w:pStyle w:val="Default"/>
                    <w:jc w:val="center"/>
                    <w:rPr>
                      <w:b/>
                      <w:color w:val="auto"/>
                    </w:rPr>
                  </w:pPr>
                  <w:r w:rsidRPr="00C03CBE">
                    <w:rPr>
                      <w:b/>
                      <w:color w:val="auto"/>
                    </w:rPr>
                    <w:t>39</w:t>
                  </w:r>
                </w:p>
              </w:tc>
              <w:tc>
                <w:tcPr>
                  <w:tcW w:w="898" w:type="dxa"/>
                </w:tcPr>
                <w:p w:rsidR="002823C1" w:rsidRPr="00C03CBE" w:rsidRDefault="002823C1" w:rsidP="0057170D">
                  <w:pPr>
                    <w:pStyle w:val="Default"/>
                    <w:jc w:val="center"/>
                    <w:rPr>
                      <w:color w:val="auto"/>
                    </w:rPr>
                  </w:pPr>
                  <w:r w:rsidRPr="00C03CBE">
                    <w:rPr>
                      <w:color w:val="auto"/>
                    </w:rPr>
                    <w:t>25</w:t>
                  </w:r>
                </w:p>
              </w:tc>
              <w:tc>
                <w:tcPr>
                  <w:tcW w:w="899" w:type="dxa"/>
                </w:tcPr>
                <w:p w:rsidR="002823C1" w:rsidRPr="00C03CBE" w:rsidRDefault="002823C1" w:rsidP="0057170D">
                  <w:pPr>
                    <w:pStyle w:val="Default"/>
                    <w:jc w:val="center"/>
                    <w:rPr>
                      <w:color w:val="auto"/>
                    </w:rPr>
                  </w:pPr>
                  <w:r w:rsidRPr="00C03CBE">
                    <w:rPr>
                      <w:color w:val="auto"/>
                    </w:rPr>
                    <w:t>10</w:t>
                  </w:r>
                </w:p>
              </w:tc>
              <w:tc>
                <w:tcPr>
                  <w:tcW w:w="899" w:type="dxa"/>
                </w:tcPr>
                <w:p w:rsidR="002823C1" w:rsidRPr="00C03CBE" w:rsidRDefault="002823C1" w:rsidP="0057170D">
                  <w:pPr>
                    <w:pStyle w:val="Default"/>
                    <w:jc w:val="center"/>
                    <w:rPr>
                      <w:color w:val="auto"/>
                    </w:rPr>
                  </w:pPr>
                  <w:r w:rsidRPr="00C03CBE">
                    <w:rPr>
                      <w:color w:val="auto"/>
                    </w:rPr>
                    <w:t>4</w:t>
                  </w:r>
                </w:p>
              </w:tc>
              <w:tc>
                <w:tcPr>
                  <w:tcW w:w="899" w:type="dxa"/>
                </w:tcPr>
                <w:p w:rsidR="002823C1" w:rsidRPr="00C03CBE" w:rsidRDefault="002823C1" w:rsidP="0057170D">
                  <w:pPr>
                    <w:pStyle w:val="Default"/>
                    <w:jc w:val="center"/>
                    <w:rPr>
                      <w:color w:val="auto"/>
                    </w:rPr>
                  </w:pPr>
                  <w:r w:rsidRPr="00C03CBE">
                    <w:rPr>
                      <w:color w:val="auto"/>
                    </w:rPr>
                    <w:t>-</w:t>
                  </w:r>
                </w:p>
              </w:tc>
            </w:tr>
            <w:tr w:rsidR="002823C1" w:rsidRPr="00C03CBE" w:rsidTr="00E31F37">
              <w:trPr>
                <w:jc w:val="center"/>
              </w:trPr>
              <w:tc>
                <w:tcPr>
                  <w:tcW w:w="898" w:type="dxa"/>
                </w:tcPr>
                <w:p w:rsidR="00E15658" w:rsidRPr="00C03CBE" w:rsidRDefault="00E15658" w:rsidP="002823C1">
                  <w:pPr>
                    <w:pStyle w:val="Default"/>
                    <w:jc w:val="both"/>
                    <w:rPr>
                      <w:color w:val="auto"/>
                    </w:rPr>
                  </w:pPr>
                  <w:r w:rsidRPr="00C03CBE">
                    <w:rPr>
                      <w:color w:val="auto"/>
                    </w:rPr>
                    <w:t>20</w:t>
                  </w:r>
                  <w:r w:rsidR="002823C1" w:rsidRPr="00C03CBE">
                    <w:rPr>
                      <w:color w:val="auto"/>
                    </w:rPr>
                    <w:t>20</w:t>
                  </w:r>
                </w:p>
              </w:tc>
              <w:tc>
                <w:tcPr>
                  <w:tcW w:w="898" w:type="dxa"/>
                </w:tcPr>
                <w:p w:rsidR="00E15658" w:rsidRPr="00C03CBE" w:rsidRDefault="002823C1" w:rsidP="00A77B03">
                  <w:pPr>
                    <w:pStyle w:val="Default"/>
                    <w:jc w:val="center"/>
                    <w:rPr>
                      <w:b/>
                      <w:color w:val="auto"/>
                    </w:rPr>
                  </w:pPr>
                  <w:r w:rsidRPr="00C03CBE">
                    <w:rPr>
                      <w:b/>
                      <w:color w:val="auto"/>
                    </w:rPr>
                    <w:t>88</w:t>
                  </w:r>
                </w:p>
              </w:tc>
              <w:tc>
                <w:tcPr>
                  <w:tcW w:w="898" w:type="dxa"/>
                </w:tcPr>
                <w:p w:rsidR="00E15658" w:rsidRPr="00C03CBE" w:rsidRDefault="002823C1" w:rsidP="00A77B03">
                  <w:pPr>
                    <w:pStyle w:val="Default"/>
                    <w:jc w:val="center"/>
                    <w:rPr>
                      <w:color w:val="auto"/>
                    </w:rPr>
                  </w:pPr>
                  <w:r w:rsidRPr="00C03CBE">
                    <w:rPr>
                      <w:color w:val="auto"/>
                    </w:rPr>
                    <w:t>21</w:t>
                  </w:r>
                </w:p>
              </w:tc>
              <w:tc>
                <w:tcPr>
                  <w:tcW w:w="898" w:type="dxa"/>
                </w:tcPr>
                <w:p w:rsidR="00E15658" w:rsidRPr="00C03CBE" w:rsidRDefault="002823C1" w:rsidP="00A77B03">
                  <w:pPr>
                    <w:pStyle w:val="Default"/>
                    <w:jc w:val="center"/>
                    <w:rPr>
                      <w:color w:val="auto"/>
                    </w:rPr>
                  </w:pPr>
                  <w:r w:rsidRPr="00C03CBE">
                    <w:rPr>
                      <w:color w:val="auto"/>
                    </w:rPr>
                    <w:t>1</w:t>
                  </w:r>
                </w:p>
              </w:tc>
              <w:tc>
                <w:tcPr>
                  <w:tcW w:w="898" w:type="dxa"/>
                </w:tcPr>
                <w:p w:rsidR="00E15658" w:rsidRPr="00C03CBE" w:rsidRDefault="002823C1" w:rsidP="00A77B03">
                  <w:pPr>
                    <w:pStyle w:val="Default"/>
                    <w:jc w:val="center"/>
                    <w:rPr>
                      <w:color w:val="auto"/>
                    </w:rPr>
                  </w:pPr>
                  <w:r w:rsidRPr="00C03CBE">
                    <w:rPr>
                      <w:color w:val="auto"/>
                    </w:rPr>
                    <w:t>66</w:t>
                  </w:r>
                </w:p>
              </w:tc>
              <w:tc>
                <w:tcPr>
                  <w:tcW w:w="898" w:type="dxa"/>
                </w:tcPr>
                <w:p w:rsidR="00E15658" w:rsidRPr="00C03CBE" w:rsidRDefault="002823C1" w:rsidP="00A77B03">
                  <w:pPr>
                    <w:pStyle w:val="Default"/>
                    <w:jc w:val="center"/>
                    <w:rPr>
                      <w:b/>
                      <w:color w:val="auto"/>
                    </w:rPr>
                  </w:pPr>
                  <w:r w:rsidRPr="00C03CBE">
                    <w:rPr>
                      <w:b/>
                      <w:color w:val="auto"/>
                    </w:rPr>
                    <w:t>23</w:t>
                  </w:r>
                </w:p>
              </w:tc>
              <w:tc>
                <w:tcPr>
                  <w:tcW w:w="898" w:type="dxa"/>
                </w:tcPr>
                <w:p w:rsidR="00E15658" w:rsidRPr="00C03CBE" w:rsidRDefault="002823C1" w:rsidP="00A77B03">
                  <w:pPr>
                    <w:pStyle w:val="Default"/>
                    <w:jc w:val="center"/>
                    <w:rPr>
                      <w:color w:val="auto"/>
                    </w:rPr>
                  </w:pPr>
                  <w:r w:rsidRPr="00C03CBE">
                    <w:rPr>
                      <w:color w:val="auto"/>
                    </w:rPr>
                    <w:t>18</w:t>
                  </w:r>
                </w:p>
              </w:tc>
              <w:tc>
                <w:tcPr>
                  <w:tcW w:w="899" w:type="dxa"/>
                </w:tcPr>
                <w:p w:rsidR="00E15658" w:rsidRPr="00C03CBE" w:rsidRDefault="002823C1" w:rsidP="00A77B03">
                  <w:pPr>
                    <w:pStyle w:val="Default"/>
                    <w:jc w:val="center"/>
                    <w:rPr>
                      <w:color w:val="auto"/>
                    </w:rPr>
                  </w:pPr>
                  <w:r w:rsidRPr="00C03CBE">
                    <w:rPr>
                      <w:color w:val="auto"/>
                    </w:rPr>
                    <w:t>4</w:t>
                  </w:r>
                </w:p>
              </w:tc>
              <w:tc>
                <w:tcPr>
                  <w:tcW w:w="899" w:type="dxa"/>
                </w:tcPr>
                <w:p w:rsidR="00E15658" w:rsidRPr="00C03CBE" w:rsidRDefault="002823C1" w:rsidP="00A77B03">
                  <w:pPr>
                    <w:pStyle w:val="Default"/>
                    <w:jc w:val="center"/>
                    <w:rPr>
                      <w:color w:val="auto"/>
                    </w:rPr>
                  </w:pPr>
                  <w:r w:rsidRPr="00C03CBE">
                    <w:rPr>
                      <w:color w:val="auto"/>
                    </w:rPr>
                    <w:t>1</w:t>
                  </w:r>
                </w:p>
              </w:tc>
              <w:tc>
                <w:tcPr>
                  <w:tcW w:w="899" w:type="dxa"/>
                </w:tcPr>
                <w:p w:rsidR="00E15658" w:rsidRPr="00C03CBE" w:rsidRDefault="002823C1" w:rsidP="00A77B03">
                  <w:pPr>
                    <w:pStyle w:val="Default"/>
                    <w:jc w:val="center"/>
                    <w:rPr>
                      <w:color w:val="auto"/>
                    </w:rPr>
                  </w:pPr>
                  <w:r w:rsidRPr="00C03CBE">
                    <w:rPr>
                      <w:color w:val="auto"/>
                    </w:rPr>
                    <w:t>-</w:t>
                  </w:r>
                </w:p>
              </w:tc>
            </w:tr>
            <w:tr w:rsidR="00CA3BD0" w:rsidRPr="00C03CBE" w:rsidTr="00CA3BD0">
              <w:trPr>
                <w:trHeight w:val="279"/>
                <w:jc w:val="center"/>
              </w:trPr>
              <w:tc>
                <w:tcPr>
                  <w:tcW w:w="898" w:type="dxa"/>
                </w:tcPr>
                <w:p w:rsidR="00CA3BD0" w:rsidRPr="00C03CBE" w:rsidRDefault="00CA3BD0" w:rsidP="00CA3BD0">
                  <w:pPr>
                    <w:pStyle w:val="Default"/>
                    <w:jc w:val="both"/>
                    <w:rPr>
                      <w:color w:val="auto"/>
                    </w:rPr>
                  </w:pPr>
                  <w:r>
                    <w:rPr>
                      <w:color w:val="auto"/>
                    </w:rPr>
                    <w:t>2021</w:t>
                  </w:r>
                </w:p>
              </w:tc>
              <w:tc>
                <w:tcPr>
                  <w:tcW w:w="898" w:type="dxa"/>
                  <w:shd w:val="clear" w:color="auto" w:fill="auto"/>
                </w:tcPr>
                <w:p w:rsidR="00CA3BD0" w:rsidRPr="00896B9A" w:rsidRDefault="00CA3BD0" w:rsidP="00CA3BD0">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79</w:t>
                  </w:r>
                </w:p>
              </w:tc>
              <w:tc>
                <w:tcPr>
                  <w:tcW w:w="898" w:type="dxa"/>
                  <w:shd w:val="clear" w:color="auto" w:fill="auto"/>
                </w:tcPr>
                <w:p w:rsidR="00CA3BD0" w:rsidRPr="00896B9A" w:rsidRDefault="00CA3BD0" w:rsidP="00CA3BD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29</w:t>
                  </w:r>
                </w:p>
              </w:tc>
              <w:tc>
                <w:tcPr>
                  <w:tcW w:w="898" w:type="dxa"/>
                  <w:shd w:val="clear" w:color="auto" w:fill="auto"/>
                </w:tcPr>
                <w:p w:rsidR="00CA3BD0" w:rsidRPr="00896B9A" w:rsidRDefault="00CA3BD0" w:rsidP="00CA3BD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898" w:type="dxa"/>
                  <w:shd w:val="clear" w:color="auto" w:fill="auto"/>
                </w:tcPr>
                <w:p w:rsidR="00CA3BD0" w:rsidRPr="00896B9A" w:rsidRDefault="00CA3BD0" w:rsidP="00CA3BD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49</w:t>
                  </w:r>
                </w:p>
              </w:tc>
              <w:tc>
                <w:tcPr>
                  <w:tcW w:w="898" w:type="dxa"/>
                  <w:shd w:val="clear" w:color="auto" w:fill="auto"/>
                </w:tcPr>
                <w:p w:rsidR="00CA3BD0" w:rsidRPr="00896B9A" w:rsidRDefault="00CA3BD0" w:rsidP="00CA3BD0">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29</w:t>
                  </w:r>
                </w:p>
              </w:tc>
              <w:tc>
                <w:tcPr>
                  <w:tcW w:w="898" w:type="dxa"/>
                  <w:shd w:val="clear" w:color="auto" w:fill="auto"/>
                </w:tcPr>
                <w:p w:rsidR="00CA3BD0" w:rsidRPr="00896B9A" w:rsidRDefault="00CA3BD0" w:rsidP="00CA3BD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w:t>
                  </w:r>
                </w:p>
              </w:tc>
              <w:tc>
                <w:tcPr>
                  <w:tcW w:w="899" w:type="dxa"/>
                  <w:shd w:val="clear" w:color="auto" w:fill="auto"/>
                </w:tcPr>
                <w:p w:rsidR="00CA3BD0" w:rsidRPr="00896B9A" w:rsidRDefault="00CA3BD0" w:rsidP="00CA3BD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w:t>
                  </w:r>
                </w:p>
              </w:tc>
              <w:tc>
                <w:tcPr>
                  <w:tcW w:w="899" w:type="dxa"/>
                  <w:shd w:val="clear" w:color="auto" w:fill="auto"/>
                </w:tcPr>
                <w:p w:rsidR="00CA3BD0" w:rsidRPr="00896B9A" w:rsidRDefault="00CA3BD0" w:rsidP="00CA3BD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899" w:type="dxa"/>
                  <w:shd w:val="clear" w:color="auto" w:fill="auto"/>
                </w:tcPr>
                <w:p w:rsidR="00CA3BD0" w:rsidRPr="00896B9A" w:rsidRDefault="00CA3BD0" w:rsidP="00CA3BD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r>
          </w:tbl>
          <w:p w:rsidR="007231F1" w:rsidRPr="00C03CBE" w:rsidRDefault="007231F1" w:rsidP="000510F8">
            <w:pPr>
              <w:pStyle w:val="Default"/>
              <w:jc w:val="both"/>
              <w:rPr>
                <w:color w:val="auto"/>
              </w:rPr>
            </w:pPr>
          </w:p>
        </w:tc>
      </w:tr>
      <w:tr w:rsidR="00D31D90" w:rsidRPr="00E32B92" w:rsidTr="00A933F3">
        <w:trPr>
          <w:trHeight w:val="353"/>
        </w:trPr>
        <w:tc>
          <w:tcPr>
            <w:tcW w:w="10031" w:type="dxa"/>
          </w:tcPr>
          <w:p w:rsidR="00D31D90" w:rsidRPr="00C03CBE" w:rsidRDefault="00D31D90" w:rsidP="00A7603D">
            <w:pPr>
              <w:pStyle w:val="Default"/>
              <w:spacing w:line="276" w:lineRule="auto"/>
              <w:jc w:val="both"/>
              <w:rPr>
                <w:color w:val="auto"/>
              </w:rPr>
            </w:pPr>
          </w:p>
          <w:p w:rsidR="00A45CC3" w:rsidRDefault="00A45CC3" w:rsidP="00A7603D">
            <w:pPr>
              <w:pStyle w:val="Default"/>
              <w:spacing w:line="276" w:lineRule="auto"/>
              <w:jc w:val="both"/>
              <w:rPr>
                <w:color w:val="auto"/>
              </w:rPr>
            </w:pPr>
            <w:r w:rsidRPr="00C03CBE">
              <w:rPr>
                <w:color w:val="auto"/>
              </w:rPr>
              <w:t>Количество выпускников, поступающих в ВУЗ, стабильно растет по сравнению с общим количеством выпускников 11-го класса.</w:t>
            </w:r>
          </w:p>
          <w:p w:rsidR="00224062" w:rsidRPr="00C03CBE" w:rsidRDefault="00132D8A" w:rsidP="00CE5781">
            <w:pPr>
              <w:pStyle w:val="Default"/>
              <w:spacing w:line="276" w:lineRule="auto"/>
              <w:jc w:val="center"/>
              <w:rPr>
                <w:color w:val="auto"/>
              </w:rPr>
            </w:pPr>
            <w:r>
              <w:rPr>
                <w:noProof/>
                <w:color w:val="auto"/>
                <w:lang w:eastAsia="ru-RU"/>
              </w:rPr>
              <w:drawing>
                <wp:inline distT="0" distB="0" distL="0" distR="0">
                  <wp:extent cx="4516286" cy="195453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45CC3" w:rsidRPr="00C03CBE" w:rsidRDefault="00A45CC3" w:rsidP="00A7603D">
            <w:pPr>
              <w:pStyle w:val="Default"/>
              <w:spacing w:line="276" w:lineRule="auto"/>
              <w:jc w:val="both"/>
              <w:rPr>
                <w:color w:val="auto"/>
              </w:rPr>
            </w:pPr>
          </w:p>
          <w:p w:rsidR="00D31D90" w:rsidRPr="00C03CBE" w:rsidRDefault="0027080C" w:rsidP="00CE5781">
            <w:pPr>
              <w:pStyle w:val="Default"/>
              <w:spacing w:line="276" w:lineRule="auto"/>
              <w:jc w:val="center"/>
              <w:rPr>
                <w:b/>
                <w:color w:val="auto"/>
              </w:rPr>
            </w:pPr>
            <w:r w:rsidRPr="00C03CBE">
              <w:rPr>
                <w:b/>
                <w:color w:val="auto"/>
              </w:rPr>
              <w:t>VI. ОЦЕНКА ФУНКЦИОНИРОВАНИЯ ВСОКО</w:t>
            </w:r>
          </w:p>
          <w:p w:rsidR="00E6580A" w:rsidRPr="00C03CBE" w:rsidRDefault="00E6580A" w:rsidP="00A7603D">
            <w:pPr>
              <w:pStyle w:val="Default"/>
              <w:spacing w:line="276" w:lineRule="auto"/>
              <w:jc w:val="both"/>
              <w:rPr>
                <w:b/>
                <w:color w:val="auto"/>
              </w:rPr>
            </w:pPr>
          </w:p>
          <w:p w:rsidR="00011612" w:rsidRPr="00011612" w:rsidRDefault="00AF5FFB" w:rsidP="00E80EB9">
            <w:pPr>
              <w:pStyle w:val="Default"/>
              <w:spacing w:line="276" w:lineRule="auto"/>
              <w:jc w:val="both"/>
              <w:rPr>
                <w:iCs/>
                <w:lang w:bidi="ru-RU"/>
              </w:rPr>
            </w:pPr>
            <w:r>
              <w:rPr>
                <w:iCs/>
                <w:color w:val="auto"/>
              </w:rPr>
              <w:t xml:space="preserve"> </w:t>
            </w:r>
            <w:r w:rsidR="00E80EB9">
              <w:rPr>
                <w:iCs/>
                <w:color w:val="auto"/>
              </w:rPr>
              <w:t xml:space="preserve">     </w:t>
            </w:r>
            <w:r w:rsidR="00011612" w:rsidRPr="00011612">
              <w:rPr>
                <w:iCs/>
                <w:lang w:bidi="ru-RU"/>
              </w:rPr>
              <w:t xml:space="preserve">Внутришкольный контроль в МБОУ </w:t>
            </w:r>
            <w:r w:rsidR="00E80EB9">
              <w:rPr>
                <w:iCs/>
                <w:lang w:bidi="ru-RU"/>
              </w:rPr>
              <w:t>Кагальницкая</w:t>
            </w:r>
            <w:r w:rsidR="00011612" w:rsidRPr="00011612">
              <w:rPr>
                <w:iCs/>
                <w:lang w:bidi="ru-RU"/>
              </w:rPr>
              <w:t xml:space="preserve"> СОШ №1 осуществлялся на основании Положения и Плана работы на 202</w:t>
            </w:r>
            <w:r w:rsidR="00E80EB9">
              <w:rPr>
                <w:iCs/>
                <w:lang w:bidi="ru-RU"/>
              </w:rPr>
              <w:t>1</w:t>
            </w:r>
            <w:r w:rsidR="00011612" w:rsidRPr="00011612">
              <w:rPr>
                <w:iCs/>
                <w:lang w:bidi="ru-RU"/>
              </w:rPr>
              <w:t xml:space="preserve"> год, регламентирующего содержание и условия проведения контроля. Внутришкольный контроль осуществляли: директор, заместители директора по учебно-воспитательной работе.</w:t>
            </w:r>
          </w:p>
          <w:p w:rsidR="00011612" w:rsidRPr="00011612" w:rsidRDefault="00011612" w:rsidP="00011612">
            <w:pPr>
              <w:pStyle w:val="Default"/>
              <w:spacing w:line="276" w:lineRule="auto"/>
              <w:rPr>
                <w:iCs/>
                <w:lang w:bidi="ru-RU"/>
              </w:rPr>
            </w:pPr>
            <w:r w:rsidRPr="00011612">
              <w:rPr>
                <w:iCs/>
                <w:lang w:bidi="ru-RU"/>
              </w:rPr>
              <w:t xml:space="preserve"> 1.Учебная деятельность:</w:t>
            </w:r>
          </w:p>
          <w:p w:rsidR="00011612" w:rsidRPr="00011612" w:rsidRDefault="00011612" w:rsidP="00011612">
            <w:pPr>
              <w:pStyle w:val="Default"/>
              <w:spacing w:line="276" w:lineRule="auto"/>
              <w:rPr>
                <w:iCs/>
                <w:lang w:bidi="ru-RU"/>
              </w:rPr>
            </w:pPr>
            <w:r w:rsidRPr="00011612">
              <w:rPr>
                <w:iCs/>
                <w:lang w:bidi="ru-RU"/>
              </w:rPr>
              <w:t>- посещение уроков администрацией и учителями;</w:t>
            </w:r>
          </w:p>
          <w:p w:rsidR="00011612" w:rsidRPr="00011612" w:rsidRDefault="00011612" w:rsidP="00011612">
            <w:pPr>
              <w:pStyle w:val="Default"/>
              <w:spacing w:line="276" w:lineRule="auto"/>
              <w:rPr>
                <w:iCs/>
                <w:lang w:bidi="ru-RU"/>
              </w:rPr>
            </w:pPr>
            <w:r w:rsidRPr="00011612">
              <w:rPr>
                <w:iCs/>
                <w:lang w:bidi="ru-RU"/>
              </w:rPr>
              <w:t>- проведение открытых уроков;</w:t>
            </w:r>
          </w:p>
          <w:p w:rsidR="00011612" w:rsidRPr="00011612" w:rsidRDefault="00011612" w:rsidP="00011612">
            <w:pPr>
              <w:pStyle w:val="Default"/>
              <w:spacing w:line="276" w:lineRule="auto"/>
              <w:rPr>
                <w:iCs/>
                <w:lang w:bidi="ru-RU"/>
              </w:rPr>
            </w:pPr>
            <w:r w:rsidRPr="00011612">
              <w:rPr>
                <w:iCs/>
                <w:lang w:bidi="ru-RU"/>
              </w:rPr>
              <w:t>- отчеты о проведенных внеклассных мероприятиях по предмету:</w:t>
            </w:r>
          </w:p>
          <w:p w:rsidR="00011612" w:rsidRPr="00011612" w:rsidRDefault="00011612" w:rsidP="00011612">
            <w:pPr>
              <w:pStyle w:val="Default"/>
              <w:spacing w:line="276" w:lineRule="auto"/>
              <w:rPr>
                <w:iCs/>
                <w:lang w:bidi="ru-RU"/>
              </w:rPr>
            </w:pPr>
            <w:r w:rsidRPr="00011612">
              <w:rPr>
                <w:iCs/>
                <w:lang w:bidi="ru-RU"/>
              </w:rPr>
              <w:t>- предметные недели;</w:t>
            </w:r>
          </w:p>
          <w:p w:rsidR="00011612" w:rsidRPr="00011612" w:rsidRDefault="00011612" w:rsidP="00011612">
            <w:pPr>
              <w:pStyle w:val="Default"/>
              <w:spacing w:line="276" w:lineRule="auto"/>
              <w:rPr>
                <w:iCs/>
                <w:lang w:bidi="ru-RU"/>
              </w:rPr>
            </w:pPr>
            <w:r w:rsidRPr="00011612">
              <w:rPr>
                <w:iCs/>
                <w:lang w:bidi="ru-RU"/>
              </w:rPr>
              <w:t>- участие в конкурсах, олимпиадах и т.д.</w:t>
            </w:r>
          </w:p>
          <w:p w:rsidR="00011612" w:rsidRPr="00011612" w:rsidRDefault="00011612" w:rsidP="00011612">
            <w:pPr>
              <w:pStyle w:val="Default"/>
              <w:spacing w:line="276" w:lineRule="auto"/>
              <w:rPr>
                <w:iCs/>
                <w:lang w:bidi="ru-RU"/>
              </w:rPr>
            </w:pPr>
            <w:r w:rsidRPr="00011612">
              <w:rPr>
                <w:iCs/>
                <w:lang w:bidi="ru-RU"/>
              </w:rPr>
              <w:t>- регулярная проверка документации и отчетности;</w:t>
            </w:r>
          </w:p>
          <w:p w:rsidR="00011612" w:rsidRPr="00011612" w:rsidRDefault="00011612" w:rsidP="00011612">
            <w:pPr>
              <w:pStyle w:val="Default"/>
              <w:spacing w:line="276" w:lineRule="auto"/>
              <w:rPr>
                <w:iCs/>
                <w:lang w:bidi="ru-RU"/>
              </w:rPr>
            </w:pPr>
            <w:r w:rsidRPr="00011612">
              <w:rPr>
                <w:iCs/>
                <w:lang w:bidi="ru-RU"/>
              </w:rPr>
              <w:t>2.Воспитательный процесс:</w:t>
            </w:r>
          </w:p>
          <w:p w:rsidR="00011612" w:rsidRPr="00011612" w:rsidRDefault="00011612" w:rsidP="00011612">
            <w:pPr>
              <w:pStyle w:val="Default"/>
              <w:spacing w:line="276" w:lineRule="auto"/>
              <w:rPr>
                <w:iCs/>
                <w:lang w:bidi="ru-RU"/>
              </w:rPr>
            </w:pPr>
            <w:r w:rsidRPr="00011612">
              <w:rPr>
                <w:iCs/>
                <w:lang w:bidi="ru-RU"/>
              </w:rPr>
              <w:t>- регулярная проверка документации и отчетности</w:t>
            </w:r>
          </w:p>
          <w:p w:rsidR="00011612" w:rsidRPr="00011612" w:rsidRDefault="00011612" w:rsidP="00011612">
            <w:pPr>
              <w:pStyle w:val="Default"/>
              <w:spacing w:line="276" w:lineRule="auto"/>
              <w:rPr>
                <w:iCs/>
                <w:lang w:bidi="ru-RU"/>
              </w:rPr>
            </w:pPr>
            <w:r w:rsidRPr="00011612">
              <w:rPr>
                <w:iCs/>
                <w:lang w:bidi="ru-RU"/>
              </w:rPr>
              <w:t>- посещение администрацией классных часов</w:t>
            </w:r>
          </w:p>
          <w:p w:rsidR="00011612" w:rsidRPr="00011612" w:rsidRDefault="00011612" w:rsidP="00011612">
            <w:pPr>
              <w:pStyle w:val="Default"/>
              <w:spacing w:line="276" w:lineRule="auto"/>
              <w:rPr>
                <w:iCs/>
                <w:lang w:bidi="ru-RU"/>
              </w:rPr>
            </w:pPr>
            <w:r w:rsidRPr="00011612">
              <w:rPr>
                <w:iCs/>
                <w:lang w:bidi="ru-RU"/>
              </w:rPr>
              <w:t>-</w:t>
            </w:r>
            <w:r w:rsidRPr="00011612">
              <w:rPr>
                <w:iCs/>
              </w:rPr>
              <w:t xml:space="preserve"> внеклассные мероприятия</w:t>
            </w:r>
          </w:p>
          <w:p w:rsidR="00AF5FFB" w:rsidRPr="00C03CBE" w:rsidRDefault="00011612" w:rsidP="00011612">
            <w:pPr>
              <w:pStyle w:val="Default"/>
              <w:spacing w:line="276" w:lineRule="auto"/>
              <w:jc w:val="both"/>
              <w:rPr>
                <w:iCs/>
                <w:color w:val="auto"/>
              </w:rPr>
            </w:pPr>
            <w:r w:rsidRPr="00011612">
              <w:rPr>
                <w:iCs/>
                <w:color w:val="auto"/>
              </w:rPr>
              <w:t>- участие в творческих конкурсах и спортивных мероприятиях</w:t>
            </w:r>
            <w:r w:rsidR="00AF5FFB">
              <w:rPr>
                <w:iCs/>
                <w:color w:val="auto"/>
              </w:rPr>
              <w:t xml:space="preserve">   </w:t>
            </w:r>
          </w:p>
          <w:p w:rsidR="003822F7" w:rsidRDefault="003822F7" w:rsidP="00A7603D">
            <w:pPr>
              <w:pStyle w:val="Default"/>
              <w:spacing w:line="276" w:lineRule="auto"/>
              <w:jc w:val="both"/>
              <w:rPr>
                <w:b/>
                <w:color w:val="auto"/>
              </w:rPr>
            </w:pPr>
          </w:p>
          <w:p w:rsidR="00D31D90" w:rsidRPr="00C03CBE" w:rsidRDefault="0027080C" w:rsidP="00CE5781">
            <w:pPr>
              <w:pStyle w:val="Default"/>
              <w:spacing w:line="276" w:lineRule="auto"/>
              <w:jc w:val="center"/>
              <w:rPr>
                <w:b/>
                <w:color w:val="auto"/>
              </w:rPr>
            </w:pPr>
            <w:r w:rsidRPr="00C03CBE">
              <w:rPr>
                <w:b/>
                <w:color w:val="auto"/>
              </w:rPr>
              <w:lastRenderedPageBreak/>
              <w:t>VII.ОЦЕНКА КАДРОВОГО ОБЕСПЕЧЕНИЯ</w:t>
            </w:r>
          </w:p>
          <w:p w:rsidR="00261DEF" w:rsidRPr="00C03CBE" w:rsidRDefault="00261DEF" w:rsidP="00A7603D">
            <w:pPr>
              <w:pStyle w:val="Default"/>
              <w:spacing w:line="276" w:lineRule="auto"/>
              <w:jc w:val="both"/>
              <w:rPr>
                <w:b/>
                <w:color w:val="auto"/>
              </w:rPr>
            </w:pPr>
          </w:p>
          <w:p w:rsidR="001C5E45" w:rsidRPr="00C03CBE" w:rsidRDefault="001C5E45" w:rsidP="00A7603D">
            <w:pPr>
              <w:pStyle w:val="Default"/>
              <w:spacing w:line="276" w:lineRule="auto"/>
              <w:jc w:val="both"/>
              <w:rPr>
                <w:color w:val="auto"/>
              </w:rPr>
            </w:pPr>
            <w:r w:rsidRPr="00C03CBE">
              <w:rPr>
                <w:color w:val="auto"/>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w:t>
            </w:r>
          </w:p>
          <w:p w:rsidR="001C5E45" w:rsidRPr="00C03CBE" w:rsidRDefault="001C5E45" w:rsidP="00A7603D">
            <w:pPr>
              <w:pStyle w:val="Default"/>
              <w:spacing w:line="276" w:lineRule="auto"/>
              <w:jc w:val="both"/>
              <w:rPr>
                <w:color w:val="auto"/>
              </w:rPr>
            </w:pPr>
            <w:r w:rsidRPr="00C03CBE">
              <w:rPr>
                <w:color w:val="auto"/>
              </w:rPr>
              <w:t>Основные принципы кадровой политики направлены:</w:t>
            </w:r>
          </w:p>
          <w:p w:rsidR="001C5E45" w:rsidRPr="00C03CBE" w:rsidRDefault="001C5E45" w:rsidP="00A7603D">
            <w:pPr>
              <w:pStyle w:val="Default"/>
              <w:spacing w:line="276" w:lineRule="auto"/>
              <w:jc w:val="both"/>
              <w:rPr>
                <w:color w:val="auto"/>
              </w:rPr>
            </w:pPr>
            <w:r w:rsidRPr="00C03CBE">
              <w:rPr>
                <w:color w:val="auto"/>
              </w:rPr>
              <w:t>•</w:t>
            </w:r>
            <w:r w:rsidRPr="00C03CBE">
              <w:rPr>
                <w:color w:val="auto"/>
              </w:rPr>
              <w:tab/>
              <w:t>на сохранение, укрепление и развитие кадрового потенциала;</w:t>
            </w:r>
          </w:p>
          <w:p w:rsidR="001C5E45" w:rsidRPr="00C03CBE" w:rsidRDefault="001C5E45" w:rsidP="00A7603D">
            <w:pPr>
              <w:pStyle w:val="Default"/>
              <w:spacing w:line="276" w:lineRule="auto"/>
              <w:jc w:val="both"/>
              <w:rPr>
                <w:color w:val="auto"/>
              </w:rPr>
            </w:pPr>
            <w:r w:rsidRPr="00C03CBE">
              <w:rPr>
                <w:color w:val="auto"/>
              </w:rPr>
              <w:t>•</w:t>
            </w:r>
            <w:r w:rsidRPr="00C03CBE">
              <w:rPr>
                <w:color w:val="auto"/>
              </w:rPr>
              <w:tab/>
              <w:t>создание квалифицированного коллектива, способного работать в современных условиях;</w:t>
            </w:r>
          </w:p>
          <w:p w:rsidR="001C5E45" w:rsidRPr="00C03CBE" w:rsidRDefault="001C5E45" w:rsidP="00A7603D">
            <w:pPr>
              <w:pStyle w:val="Default"/>
              <w:spacing w:line="276" w:lineRule="auto"/>
              <w:jc w:val="both"/>
              <w:rPr>
                <w:color w:val="auto"/>
              </w:rPr>
            </w:pPr>
            <w:r w:rsidRPr="00C03CBE">
              <w:rPr>
                <w:color w:val="auto"/>
              </w:rPr>
              <w:t>•</w:t>
            </w:r>
            <w:r w:rsidRPr="00C03CBE">
              <w:rPr>
                <w:color w:val="auto"/>
              </w:rPr>
              <w:tab/>
              <w:t>повышения уровня квалификации персонала.</w:t>
            </w:r>
          </w:p>
          <w:p w:rsidR="001C5E45" w:rsidRPr="00C03CBE" w:rsidRDefault="001C5E45" w:rsidP="00A7603D">
            <w:pPr>
              <w:pStyle w:val="Default"/>
              <w:spacing w:line="276" w:lineRule="auto"/>
              <w:jc w:val="both"/>
              <w:rPr>
                <w:color w:val="auto"/>
              </w:rPr>
            </w:pPr>
            <w:r w:rsidRPr="00C03CBE">
              <w:rPr>
                <w:color w:val="auto"/>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1C5E45" w:rsidRPr="00C03CBE" w:rsidRDefault="001C5E45" w:rsidP="00A7603D">
            <w:pPr>
              <w:pStyle w:val="Default"/>
              <w:spacing w:line="276" w:lineRule="auto"/>
              <w:jc w:val="both"/>
              <w:rPr>
                <w:color w:val="auto"/>
              </w:rPr>
            </w:pPr>
            <w:r w:rsidRPr="00C03CBE">
              <w:rPr>
                <w:color w:val="auto"/>
              </w:rPr>
              <w:t>•</w:t>
            </w:r>
            <w:r w:rsidRPr="00C03CBE">
              <w:rPr>
                <w:color w:val="auto"/>
              </w:rPr>
              <w:tab/>
              <w:t>образовательная деятельность в школе обеспечена квалифицированным профессиональным педагогическим составом;</w:t>
            </w:r>
          </w:p>
          <w:p w:rsidR="001C5E45" w:rsidRPr="00C03CBE" w:rsidRDefault="001C5E45" w:rsidP="00A7603D">
            <w:pPr>
              <w:pStyle w:val="Default"/>
              <w:spacing w:line="276" w:lineRule="auto"/>
              <w:jc w:val="both"/>
              <w:rPr>
                <w:color w:val="auto"/>
              </w:rPr>
            </w:pPr>
            <w:r w:rsidRPr="00C03CBE">
              <w:rPr>
                <w:color w:val="auto"/>
              </w:rPr>
              <w:t>•</w:t>
            </w:r>
            <w:r w:rsidRPr="00C03CBE">
              <w:rPr>
                <w:color w:val="auto"/>
              </w:rPr>
              <w:tab/>
              <w:t>в Школе создана устойчивая целевая кадровая система, в которой осуществляется подготовка новых кадров из числа собственных выпускников;</w:t>
            </w:r>
          </w:p>
          <w:p w:rsidR="005802E6" w:rsidRPr="00C03CBE" w:rsidRDefault="001C5E45" w:rsidP="00A7603D">
            <w:pPr>
              <w:pStyle w:val="Default"/>
              <w:spacing w:line="276" w:lineRule="auto"/>
              <w:jc w:val="both"/>
              <w:rPr>
                <w:color w:val="auto"/>
              </w:rPr>
            </w:pPr>
            <w:r w:rsidRPr="00C03CBE">
              <w:rPr>
                <w:color w:val="auto"/>
              </w:rPr>
              <w:t>кадровый потенциал Школы динамично развивается на основе целенаправленной работы по повышению квалификации педагогов</w:t>
            </w:r>
            <w:r w:rsidR="005802E6" w:rsidRPr="00C03CBE">
              <w:rPr>
                <w:color w:val="auto"/>
              </w:rPr>
              <w:t xml:space="preserve">       </w:t>
            </w:r>
          </w:p>
          <w:p w:rsidR="001C5E45" w:rsidRPr="00C03CBE" w:rsidRDefault="00887DBB" w:rsidP="00A7603D">
            <w:pPr>
              <w:spacing w:after="0"/>
              <w:jc w:val="both"/>
              <w:rPr>
                <w:rFonts w:ascii="Times New Roman" w:hAnsi="Times New Roman" w:cs="Times New Roman"/>
                <w:sz w:val="24"/>
                <w:szCs w:val="24"/>
              </w:rPr>
            </w:pPr>
            <w:r w:rsidRPr="00C03CBE">
              <w:rPr>
                <w:rFonts w:ascii="Times New Roman" w:hAnsi="Times New Roman" w:cs="Times New Roman"/>
                <w:sz w:val="24"/>
                <w:szCs w:val="24"/>
              </w:rPr>
              <w:t>по состоянию на 3</w:t>
            </w:r>
            <w:r w:rsidR="005C7FB0" w:rsidRPr="00C03CBE">
              <w:rPr>
                <w:rFonts w:ascii="Times New Roman" w:hAnsi="Times New Roman" w:cs="Times New Roman"/>
                <w:sz w:val="24"/>
                <w:szCs w:val="24"/>
              </w:rPr>
              <w:t>1</w:t>
            </w:r>
            <w:r w:rsidRPr="00C03CBE">
              <w:rPr>
                <w:rFonts w:ascii="Times New Roman" w:hAnsi="Times New Roman" w:cs="Times New Roman"/>
                <w:sz w:val="24"/>
                <w:szCs w:val="24"/>
              </w:rPr>
              <w:t>.12.20</w:t>
            </w:r>
            <w:r w:rsidR="005C7FB0" w:rsidRPr="00C03CBE">
              <w:rPr>
                <w:rFonts w:ascii="Times New Roman" w:hAnsi="Times New Roman" w:cs="Times New Roman"/>
                <w:sz w:val="24"/>
                <w:szCs w:val="24"/>
              </w:rPr>
              <w:t>2</w:t>
            </w:r>
            <w:r w:rsidR="00F663CE">
              <w:rPr>
                <w:rFonts w:ascii="Times New Roman" w:hAnsi="Times New Roman" w:cs="Times New Roman"/>
                <w:sz w:val="24"/>
                <w:szCs w:val="24"/>
              </w:rPr>
              <w:t>1</w:t>
            </w:r>
            <w:r w:rsidRPr="00C03CBE">
              <w:rPr>
                <w:rFonts w:ascii="Times New Roman" w:hAnsi="Times New Roman" w:cs="Times New Roman"/>
                <w:sz w:val="24"/>
                <w:szCs w:val="24"/>
              </w:rPr>
              <w:t xml:space="preserve">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6"/>
              <w:gridCol w:w="1439"/>
              <w:gridCol w:w="1417"/>
              <w:gridCol w:w="1617"/>
              <w:gridCol w:w="1078"/>
            </w:tblGrid>
            <w:tr w:rsidR="001C5E45" w:rsidRPr="00C03CBE" w:rsidTr="00B320AA">
              <w:trPr>
                <w:trHeight w:val="552"/>
                <w:jc w:val="center"/>
              </w:trPr>
              <w:tc>
                <w:tcPr>
                  <w:tcW w:w="6232" w:type="dxa"/>
                  <w:gridSpan w:val="3"/>
                  <w:vAlign w:val="center"/>
                </w:tcPr>
                <w:p w:rsidR="001C5E45" w:rsidRPr="00C03CBE" w:rsidRDefault="001C5E45" w:rsidP="00A7603D">
                  <w:pPr>
                    <w:spacing w:after="0"/>
                    <w:jc w:val="both"/>
                    <w:rPr>
                      <w:rFonts w:ascii="Times New Roman" w:hAnsi="Times New Roman"/>
                      <w:b/>
                      <w:sz w:val="24"/>
                      <w:szCs w:val="24"/>
                    </w:rPr>
                  </w:pPr>
                  <w:r w:rsidRPr="00C03CBE">
                    <w:rPr>
                      <w:rFonts w:ascii="Times New Roman" w:hAnsi="Times New Roman"/>
                      <w:b/>
                      <w:sz w:val="24"/>
                      <w:szCs w:val="24"/>
                    </w:rPr>
                    <w:t>Показатель</w:t>
                  </w:r>
                </w:p>
              </w:tc>
              <w:tc>
                <w:tcPr>
                  <w:tcW w:w="1617" w:type="dxa"/>
                  <w:vAlign w:val="center"/>
                </w:tcPr>
                <w:p w:rsidR="001C5E45" w:rsidRPr="00C03CBE" w:rsidRDefault="001C5E45" w:rsidP="00A7603D">
                  <w:pPr>
                    <w:spacing w:after="0"/>
                    <w:jc w:val="both"/>
                    <w:rPr>
                      <w:rFonts w:ascii="Times New Roman" w:hAnsi="Times New Roman"/>
                      <w:b/>
                      <w:sz w:val="24"/>
                      <w:szCs w:val="24"/>
                    </w:rPr>
                  </w:pPr>
                  <w:r w:rsidRPr="00C03CBE">
                    <w:rPr>
                      <w:rFonts w:ascii="Times New Roman" w:hAnsi="Times New Roman"/>
                      <w:b/>
                      <w:sz w:val="24"/>
                      <w:szCs w:val="24"/>
                    </w:rPr>
                    <w:t>Количество</w:t>
                  </w:r>
                </w:p>
                <w:p w:rsidR="001C5E45" w:rsidRPr="00C03CBE" w:rsidRDefault="001C5E45" w:rsidP="00A7603D">
                  <w:pPr>
                    <w:spacing w:after="0"/>
                    <w:jc w:val="both"/>
                    <w:rPr>
                      <w:rFonts w:ascii="Times New Roman" w:hAnsi="Times New Roman"/>
                      <w:b/>
                      <w:sz w:val="24"/>
                      <w:szCs w:val="24"/>
                    </w:rPr>
                  </w:pPr>
                  <w:r w:rsidRPr="00C03CBE">
                    <w:rPr>
                      <w:rFonts w:ascii="Times New Roman" w:hAnsi="Times New Roman"/>
                      <w:b/>
                      <w:sz w:val="24"/>
                      <w:szCs w:val="24"/>
                    </w:rPr>
                    <w:t>человек</w:t>
                  </w:r>
                </w:p>
              </w:tc>
              <w:tc>
                <w:tcPr>
                  <w:tcW w:w="1078" w:type="dxa"/>
                  <w:vAlign w:val="center"/>
                </w:tcPr>
                <w:p w:rsidR="001C5E45" w:rsidRPr="00C03CBE" w:rsidRDefault="001C5E45" w:rsidP="00A7603D">
                  <w:pPr>
                    <w:spacing w:after="0"/>
                    <w:jc w:val="both"/>
                    <w:rPr>
                      <w:rFonts w:ascii="Times New Roman" w:hAnsi="Times New Roman"/>
                      <w:b/>
                      <w:sz w:val="24"/>
                      <w:szCs w:val="24"/>
                    </w:rPr>
                  </w:pPr>
                  <w:r w:rsidRPr="00C03CBE">
                    <w:rPr>
                      <w:rFonts w:ascii="Times New Roman" w:hAnsi="Times New Roman"/>
                      <w:b/>
                      <w:sz w:val="24"/>
                      <w:szCs w:val="24"/>
                    </w:rPr>
                    <w:t>%</w:t>
                  </w:r>
                </w:p>
              </w:tc>
            </w:tr>
            <w:tr w:rsidR="001C5E45" w:rsidRPr="00C03CBE" w:rsidTr="00B320AA">
              <w:trPr>
                <w:trHeight w:val="418"/>
                <w:jc w:val="center"/>
              </w:trPr>
              <w:tc>
                <w:tcPr>
                  <w:tcW w:w="6232" w:type="dxa"/>
                  <w:gridSpan w:val="3"/>
                  <w:vAlign w:val="center"/>
                </w:tcPr>
                <w:p w:rsidR="001C5E45" w:rsidRPr="00C03CBE" w:rsidRDefault="001C5E45" w:rsidP="00A7603D">
                  <w:pPr>
                    <w:spacing w:after="0"/>
                    <w:jc w:val="both"/>
                    <w:rPr>
                      <w:rFonts w:ascii="Times New Roman" w:hAnsi="Times New Roman"/>
                      <w:sz w:val="24"/>
                      <w:szCs w:val="24"/>
                    </w:rPr>
                  </w:pPr>
                  <w:r w:rsidRPr="00C03CBE">
                    <w:rPr>
                      <w:rFonts w:ascii="Times New Roman" w:hAnsi="Times New Roman"/>
                      <w:sz w:val="24"/>
                      <w:szCs w:val="24"/>
                    </w:rPr>
                    <w:t xml:space="preserve">Всего педагогических работников </w:t>
                  </w:r>
                </w:p>
              </w:tc>
              <w:tc>
                <w:tcPr>
                  <w:tcW w:w="2695" w:type="dxa"/>
                  <w:gridSpan w:val="2"/>
                </w:tcPr>
                <w:p w:rsidR="001C5E45" w:rsidRPr="00C03CBE" w:rsidRDefault="00887DBB" w:rsidP="00A7603D">
                  <w:pPr>
                    <w:spacing w:after="0"/>
                    <w:jc w:val="both"/>
                    <w:rPr>
                      <w:rFonts w:ascii="Times New Roman" w:hAnsi="Times New Roman"/>
                      <w:b/>
                      <w:sz w:val="24"/>
                      <w:szCs w:val="24"/>
                      <w:highlight w:val="yellow"/>
                    </w:rPr>
                  </w:pPr>
                  <w:r w:rsidRPr="00C03CBE">
                    <w:rPr>
                      <w:rFonts w:ascii="Times New Roman" w:hAnsi="Times New Roman"/>
                      <w:b/>
                      <w:sz w:val="24"/>
                      <w:szCs w:val="24"/>
                    </w:rPr>
                    <w:t>6</w:t>
                  </w:r>
                  <w:r w:rsidR="00B67C6E">
                    <w:rPr>
                      <w:rFonts w:ascii="Times New Roman" w:hAnsi="Times New Roman"/>
                      <w:b/>
                      <w:sz w:val="24"/>
                      <w:szCs w:val="24"/>
                    </w:rPr>
                    <w:t>8</w:t>
                  </w:r>
                  <w:r w:rsidR="001C5E45" w:rsidRPr="00C03CBE">
                    <w:rPr>
                      <w:rFonts w:ascii="Times New Roman" w:hAnsi="Times New Roman"/>
                      <w:b/>
                      <w:sz w:val="24"/>
                      <w:szCs w:val="24"/>
                    </w:rPr>
                    <w:t xml:space="preserve"> </w:t>
                  </w:r>
                </w:p>
              </w:tc>
            </w:tr>
            <w:tr w:rsidR="001C5E45" w:rsidRPr="00C03CBE" w:rsidTr="00B320AA">
              <w:trPr>
                <w:trHeight w:val="423"/>
                <w:jc w:val="center"/>
              </w:trPr>
              <w:tc>
                <w:tcPr>
                  <w:tcW w:w="6232" w:type="dxa"/>
                  <w:gridSpan w:val="3"/>
                  <w:vAlign w:val="center"/>
                </w:tcPr>
                <w:p w:rsidR="001C5E45" w:rsidRPr="00C03CBE" w:rsidRDefault="001C5E45" w:rsidP="00A7603D">
                  <w:pPr>
                    <w:spacing w:after="0"/>
                    <w:jc w:val="both"/>
                    <w:rPr>
                      <w:rFonts w:ascii="Times New Roman" w:hAnsi="Times New Roman"/>
                      <w:sz w:val="24"/>
                      <w:szCs w:val="24"/>
                    </w:rPr>
                  </w:pPr>
                  <w:r w:rsidRPr="00C03CBE">
                    <w:rPr>
                      <w:rFonts w:ascii="Times New Roman" w:hAnsi="Times New Roman"/>
                      <w:sz w:val="24"/>
                      <w:szCs w:val="24"/>
                    </w:rPr>
                    <w:t xml:space="preserve">Укомплектованность штата педагогических работников </w:t>
                  </w:r>
                </w:p>
              </w:tc>
              <w:tc>
                <w:tcPr>
                  <w:tcW w:w="2695" w:type="dxa"/>
                  <w:gridSpan w:val="2"/>
                </w:tcPr>
                <w:p w:rsidR="001C5E45" w:rsidRPr="00C03CBE" w:rsidRDefault="001C5E45" w:rsidP="00A7603D">
                  <w:pPr>
                    <w:spacing w:after="0"/>
                    <w:jc w:val="both"/>
                    <w:rPr>
                      <w:rFonts w:ascii="Times New Roman" w:hAnsi="Times New Roman"/>
                      <w:b/>
                      <w:sz w:val="24"/>
                      <w:szCs w:val="24"/>
                      <w:highlight w:val="yellow"/>
                    </w:rPr>
                  </w:pPr>
                  <w:r w:rsidRPr="00C03CBE">
                    <w:rPr>
                      <w:rFonts w:ascii="Times New Roman" w:hAnsi="Times New Roman"/>
                      <w:b/>
                      <w:sz w:val="24"/>
                      <w:szCs w:val="24"/>
                    </w:rPr>
                    <w:t>100%</w:t>
                  </w:r>
                </w:p>
              </w:tc>
            </w:tr>
            <w:tr w:rsidR="001C5E45" w:rsidRPr="00C03CBE" w:rsidTr="00B320AA">
              <w:trPr>
                <w:trHeight w:val="401"/>
                <w:jc w:val="center"/>
              </w:trPr>
              <w:tc>
                <w:tcPr>
                  <w:tcW w:w="6232" w:type="dxa"/>
                  <w:gridSpan w:val="3"/>
                  <w:vAlign w:val="center"/>
                </w:tcPr>
                <w:p w:rsidR="001C5E45" w:rsidRPr="00C03CBE" w:rsidRDefault="001C5E45" w:rsidP="00A7603D">
                  <w:pPr>
                    <w:spacing w:after="0"/>
                    <w:jc w:val="both"/>
                    <w:rPr>
                      <w:rFonts w:ascii="Times New Roman" w:hAnsi="Times New Roman"/>
                      <w:sz w:val="24"/>
                      <w:szCs w:val="24"/>
                    </w:rPr>
                  </w:pPr>
                  <w:r w:rsidRPr="00C03CBE">
                    <w:rPr>
                      <w:rFonts w:ascii="Times New Roman" w:hAnsi="Times New Roman"/>
                      <w:sz w:val="24"/>
                      <w:szCs w:val="24"/>
                    </w:rPr>
                    <w:t>Из них внешних совместителей</w:t>
                  </w:r>
                </w:p>
              </w:tc>
              <w:tc>
                <w:tcPr>
                  <w:tcW w:w="1617" w:type="dxa"/>
                </w:tcPr>
                <w:p w:rsidR="001C5E45" w:rsidRPr="00C03CBE" w:rsidRDefault="00F4004B" w:rsidP="00A7603D">
                  <w:pPr>
                    <w:spacing w:after="0"/>
                    <w:jc w:val="both"/>
                    <w:rPr>
                      <w:rFonts w:ascii="Times New Roman" w:hAnsi="Times New Roman"/>
                      <w:b/>
                      <w:sz w:val="24"/>
                      <w:szCs w:val="24"/>
                      <w:highlight w:val="yellow"/>
                    </w:rPr>
                  </w:pPr>
                  <w:r>
                    <w:rPr>
                      <w:rFonts w:ascii="Times New Roman" w:hAnsi="Times New Roman"/>
                      <w:b/>
                      <w:sz w:val="24"/>
                      <w:szCs w:val="24"/>
                    </w:rPr>
                    <w:t>1</w:t>
                  </w:r>
                </w:p>
              </w:tc>
              <w:tc>
                <w:tcPr>
                  <w:tcW w:w="1078" w:type="dxa"/>
                </w:tcPr>
                <w:p w:rsidR="001C5E45" w:rsidRPr="00C03CBE" w:rsidRDefault="00F4004B" w:rsidP="00A7603D">
                  <w:pPr>
                    <w:spacing w:after="0"/>
                    <w:jc w:val="both"/>
                    <w:rPr>
                      <w:rFonts w:ascii="Times New Roman" w:hAnsi="Times New Roman"/>
                      <w:b/>
                      <w:sz w:val="24"/>
                      <w:szCs w:val="24"/>
                      <w:highlight w:val="yellow"/>
                    </w:rPr>
                  </w:pPr>
                  <w:r>
                    <w:rPr>
                      <w:rFonts w:ascii="Times New Roman" w:hAnsi="Times New Roman"/>
                      <w:b/>
                      <w:sz w:val="24"/>
                      <w:szCs w:val="24"/>
                    </w:rPr>
                    <w:t>1</w:t>
                  </w:r>
                  <w:r w:rsidR="001C5E45" w:rsidRPr="00C03CBE">
                    <w:rPr>
                      <w:rFonts w:ascii="Times New Roman" w:hAnsi="Times New Roman"/>
                      <w:b/>
                      <w:sz w:val="24"/>
                      <w:szCs w:val="24"/>
                    </w:rPr>
                    <w:t xml:space="preserve"> %</w:t>
                  </w:r>
                </w:p>
              </w:tc>
            </w:tr>
            <w:tr w:rsidR="001C5E45" w:rsidRPr="00C03CBE" w:rsidTr="00B320AA">
              <w:trPr>
                <w:trHeight w:val="533"/>
                <w:jc w:val="center"/>
              </w:trPr>
              <w:tc>
                <w:tcPr>
                  <w:tcW w:w="3376" w:type="dxa"/>
                  <w:vMerge w:val="restart"/>
                  <w:vAlign w:val="center"/>
                </w:tcPr>
                <w:p w:rsidR="001C5E45" w:rsidRPr="00C03CBE" w:rsidRDefault="001C5E45" w:rsidP="00A7603D">
                  <w:pPr>
                    <w:spacing w:after="0"/>
                    <w:jc w:val="both"/>
                    <w:rPr>
                      <w:rFonts w:ascii="Times New Roman" w:hAnsi="Times New Roman"/>
                      <w:sz w:val="24"/>
                      <w:szCs w:val="24"/>
                    </w:rPr>
                  </w:pPr>
                  <w:r w:rsidRPr="00C03CBE">
                    <w:rPr>
                      <w:rFonts w:ascii="Times New Roman" w:hAnsi="Times New Roman"/>
                      <w:sz w:val="24"/>
                      <w:szCs w:val="24"/>
                    </w:rPr>
                    <w:t>Образовательный уровень педагогических работников</w:t>
                  </w:r>
                </w:p>
              </w:tc>
              <w:tc>
                <w:tcPr>
                  <w:tcW w:w="2856" w:type="dxa"/>
                  <w:gridSpan w:val="2"/>
                  <w:vAlign w:val="center"/>
                </w:tcPr>
                <w:p w:rsidR="001C5E45" w:rsidRPr="00C03CBE" w:rsidRDefault="001C5E45" w:rsidP="00A7603D">
                  <w:pPr>
                    <w:spacing w:after="0"/>
                    <w:jc w:val="both"/>
                    <w:rPr>
                      <w:rFonts w:ascii="Times New Roman" w:hAnsi="Times New Roman"/>
                      <w:sz w:val="24"/>
                      <w:szCs w:val="24"/>
                    </w:rPr>
                  </w:pPr>
                  <w:r w:rsidRPr="00C03CBE">
                    <w:rPr>
                      <w:rFonts w:ascii="Times New Roman" w:hAnsi="Times New Roman"/>
                      <w:sz w:val="24"/>
                      <w:szCs w:val="24"/>
                    </w:rPr>
                    <w:t xml:space="preserve">Высшее профессиональное образование </w:t>
                  </w:r>
                </w:p>
              </w:tc>
              <w:tc>
                <w:tcPr>
                  <w:tcW w:w="1617" w:type="dxa"/>
                </w:tcPr>
                <w:p w:rsidR="001C5E45" w:rsidRPr="00C03CBE" w:rsidRDefault="00776A33" w:rsidP="00A7603D">
                  <w:pPr>
                    <w:spacing w:after="0"/>
                    <w:jc w:val="both"/>
                    <w:rPr>
                      <w:rFonts w:ascii="Times New Roman" w:hAnsi="Times New Roman"/>
                      <w:b/>
                      <w:sz w:val="24"/>
                      <w:szCs w:val="24"/>
                    </w:rPr>
                  </w:pPr>
                  <w:r w:rsidRPr="00C03CBE">
                    <w:rPr>
                      <w:rFonts w:ascii="Times New Roman" w:hAnsi="Times New Roman"/>
                      <w:b/>
                      <w:sz w:val="24"/>
                      <w:szCs w:val="24"/>
                    </w:rPr>
                    <w:t>5</w:t>
                  </w:r>
                  <w:r w:rsidR="004E2220">
                    <w:rPr>
                      <w:rFonts w:ascii="Times New Roman" w:hAnsi="Times New Roman"/>
                      <w:b/>
                      <w:sz w:val="24"/>
                      <w:szCs w:val="24"/>
                    </w:rPr>
                    <w:t>7</w:t>
                  </w:r>
                </w:p>
              </w:tc>
              <w:tc>
                <w:tcPr>
                  <w:tcW w:w="1078" w:type="dxa"/>
                </w:tcPr>
                <w:p w:rsidR="001C5E45" w:rsidRPr="00C03CBE" w:rsidRDefault="00B116E6" w:rsidP="00A7603D">
                  <w:pPr>
                    <w:spacing w:after="0"/>
                    <w:jc w:val="both"/>
                    <w:rPr>
                      <w:rFonts w:ascii="Times New Roman" w:hAnsi="Times New Roman"/>
                      <w:b/>
                      <w:sz w:val="24"/>
                      <w:szCs w:val="24"/>
                    </w:rPr>
                  </w:pPr>
                  <w:r w:rsidRPr="00C03CBE">
                    <w:rPr>
                      <w:rFonts w:ascii="Times New Roman" w:hAnsi="Times New Roman"/>
                      <w:b/>
                      <w:sz w:val="24"/>
                      <w:szCs w:val="24"/>
                    </w:rPr>
                    <w:t>8</w:t>
                  </w:r>
                  <w:r w:rsidR="004E2220">
                    <w:rPr>
                      <w:rFonts w:ascii="Times New Roman" w:hAnsi="Times New Roman"/>
                      <w:b/>
                      <w:sz w:val="24"/>
                      <w:szCs w:val="24"/>
                    </w:rPr>
                    <w:t>4</w:t>
                  </w:r>
                  <w:r w:rsidR="001C5E45" w:rsidRPr="00C03CBE">
                    <w:rPr>
                      <w:rFonts w:ascii="Times New Roman" w:hAnsi="Times New Roman"/>
                      <w:b/>
                      <w:sz w:val="24"/>
                      <w:szCs w:val="24"/>
                    </w:rPr>
                    <w:t>%</w:t>
                  </w:r>
                </w:p>
              </w:tc>
            </w:tr>
            <w:tr w:rsidR="001C5E45" w:rsidRPr="00C03CBE" w:rsidTr="00B320AA">
              <w:trPr>
                <w:jc w:val="center"/>
              </w:trPr>
              <w:tc>
                <w:tcPr>
                  <w:tcW w:w="3376" w:type="dxa"/>
                  <w:vMerge/>
                  <w:vAlign w:val="center"/>
                </w:tcPr>
                <w:p w:rsidR="001C5E45" w:rsidRPr="00C03CBE" w:rsidRDefault="001C5E45" w:rsidP="00A7603D">
                  <w:pPr>
                    <w:spacing w:after="0"/>
                    <w:jc w:val="both"/>
                    <w:rPr>
                      <w:rFonts w:ascii="Times New Roman" w:hAnsi="Times New Roman"/>
                      <w:sz w:val="24"/>
                      <w:szCs w:val="24"/>
                    </w:rPr>
                  </w:pPr>
                </w:p>
              </w:tc>
              <w:tc>
                <w:tcPr>
                  <w:tcW w:w="2856" w:type="dxa"/>
                  <w:gridSpan w:val="2"/>
                  <w:vAlign w:val="center"/>
                </w:tcPr>
                <w:p w:rsidR="001C5E45" w:rsidRPr="00C03CBE" w:rsidRDefault="001C5E45" w:rsidP="00A7603D">
                  <w:pPr>
                    <w:spacing w:after="0"/>
                    <w:jc w:val="both"/>
                    <w:rPr>
                      <w:rFonts w:ascii="Times New Roman" w:hAnsi="Times New Roman"/>
                      <w:sz w:val="24"/>
                      <w:szCs w:val="24"/>
                    </w:rPr>
                  </w:pPr>
                  <w:r w:rsidRPr="00C03CBE">
                    <w:rPr>
                      <w:rFonts w:ascii="Times New Roman" w:hAnsi="Times New Roman"/>
                      <w:sz w:val="24"/>
                      <w:szCs w:val="24"/>
                    </w:rPr>
                    <w:t>Среднее профессиональное образование</w:t>
                  </w:r>
                </w:p>
              </w:tc>
              <w:tc>
                <w:tcPr>
                  <w:tcW w:w="1617" w:type="dxa"/>
                </w:tcPr>
                <w:p w:rsidR="001C5E45" w:rsidRPr="00C03CBE" w:rsidRDefault="00B116E6" w:rsidP="00A7603D">
                  <w:pPr>
                    <w:spacing w:after="0"/>
                    <w:jc w:val="both"/>
                    <w:rPr>
                      <w:rFonts w:ascii="Times New Roman" w:hAnsi="Times New Roman"/>
                      <w:b/>
                      <w:sz w:val="24"/>
                      <w:szCs w:val="24"/>
                    </w:rPr>
                  </w:pPr>
                  <w:r w:rsidRPr="00C03CBE">
                    <w:rPr>
                      <w:rFonts w:ascii="Times New Roman" w:hAnsi="Times New Roman"/>
                      <w:b/>
                      <w:sz w:val="24"/>
                      <w:szCs w:val="24"/>
                    </w:rPr>
                    <w:t>1</w:t>
                  </w:r>
                  <w:r w:rsidR="0071690F">
                    <w:rPr>
                      <w:rFonts w:ascii="Times New Roman" w:hAnsi="Times New Roman"/>
                      <w:b/>
                      <w:sz w:val="24"/>
                      <w:szCs w:val="24"/>
                    </w:rPr>
                    <w:t>0</w:t>
                  </w:r>
                </w:p>
              </w:tc>
              <w:tc>
                <w:tcPr>
                  <w:tcW w:w="1078" w:type="dxa"/>
                </w:tcPr>
                <w:p w:rsidR="001C5E45" w:rsidRPr="00C03CBE" w:rsidRDefault="00F4004B" w:rsidP="00A7603D">
                  <w:pPr>
                    <w:spacing w:after="0"/>
                    <w:jc w:val="both"/>
                    <w:rPr>
                      <w:rFonts w:ascii="Times New Roman" w:hAnsi="Times New Roman"/>
                      <w:b/>
                      <w:sz w:val="24"/>
                      <w:szCs w:val="24"/>
                    </w:rPr>
                  </w:pPr>
                  <w:r>
                    <w:rPr>
                      <w:rFonts w:ascii="Times New Roman" w:hAnsi="Times New Roman"/>
                      <w:b/>
                      <w:sz w:val="24"/>
                      <w:szCs w:val="24"/>
                    </w:rPr>
                    <w:t>1</w:t>
                  </w:r>
                  <w:r w:rsidR="0071690F">
                    <w:rPr>
                      <w:rFonts w:ascii="Times New Roman" w:hAnsi="Times New Roman"/>
                      <w:b/>
                      <w:sz w:val="24"/>
                      <w:szCs w:val="24"/>
                    </w:rPr>
                    <w:t>5</w:t>
                  </w:r>
                  <w:r w:rsidR="001C5E45" w:rsidRPr="00C03CBE">
                    <w:rPr>
                      <w:rFonts w:ascii="Times New Roman" w:hAnsi="Times New Roman"/>
                      <w:b/>
                      <w:sz w:val="24"/>
                      <w:szCs w:val="24"/>
                    </w:rPr>
                    <w:t>%</w:t>
                  </w:r>
                </w:p>
              </w:tc>
            </w:tr>
            <w:tr w:rsidR="001C5E45" w:rsidRPr="00C03CBE" w:rsidTr="00B320AA">
              <w:trPr>
                <w:trHeight w:val="467"/>
                <w:jc w:val="center"/>
              </w:trPr>
              <w:tc>
                <w:tcPr>
                  <w:tcW w:w="6232" w:type="dxa"/>
                  <w:gridSpan w:val="3"/>
                  <w:vAlign w:val="center"/>
                </w:tcPr>
                <w:p w:rsidR="00411F9E" w:rsidRPr="00C03CBE" w:rsidRDefault="001C5E45" w:rsidP="00A7603D">
                  <w:pPr>
                    <w:spacing w:after="0"/>
                    <w:jc w:val="both"/>
                    <w:rPr>
                      <w:rFonts w:ascii="Times New Roman" w:hAnsi="Times New Roman"/>
                      <w:sz w:val="24"/>
                      <w:szCs w:val="24"/>
                    </w:rPr>
                  </w:pPr>
                  <w:r w:rsidRPr="00C03CBE">
                    <w:rPr>
                      <w:rFonts w:ascii="Times New Roman" w:hAnsi="Times New Roman"/>
                      <w:sz w:val="24"/>
                      <w:szCs w:val="24"/>
                    </w:rPr>
                    <w:t>Прошли курсы повышения квалификации за последние</w:t>
                  </w:r>
                </w:p>
                <w:p w:rsidR="001C5E45" w:rsidRPr="00C03CBE" w:rsidRDefault="001C5E45" w:rsidP="00A7603D">
                  <w:pPr>
                    <w:spacing w:after="0"/>
                    <w:jc w:val="both"/>
                    <w:rPr>
                      <w:rFonts w:ascii="Times New Roman" w:hAnsi="Times New Roman"/>
                      <w:sz w:val="24"/>
                      <w:szCs w:val="24"/>
                    </w:rPr>
                  </w:pPr>
                  <w:r w:rsidRPr="00C03CBE">
                    <w:rPr>
                      <w:rFonts w:ascii="Times New Roman" w:hAnsi="Times New Roman"/>
                      <w:sz w:val="24"/>
                      <w:szCs w:val="24"/>
                    </w:rPr>
                    <w:t xml:space="preserve"> 3 года</w:t>
                  </w:r>
                </w:p>
                <w:p w:rsidR="001C5E45" w:rsidRPr="00C03CBE" w:rsidRDefault="001C5E45" w:rsidP="00A7603D">
                  <w:pPr>
                    <w:spacing w:after="0"/>
                    <w:jc w:val="both"/>
                    <w:rPr>
                      <w:rFonts w:ascii="Times New Roman" w:hAnsi="Times New Roman"/>
                      <w:sz w:val="24"/>
                      <w:szCs w:val="24"/>
                    </w:rPr>
                  </w:pPr>
                  <w:r w:rsidRPr="00C03CBE">
                    <w:rPr>
                      <w:rFonts w:ascii="Times New Roman" w:hAnsi="Times New Roman"/>
                      <w:sz w:val="24"/>
                      <w:szCs w:val="24"/>
                    </w:rPr>
                    <w:t>Прошли профессиональную переподготовку</w:t>
                  </w:r>
                  <w:r w:rsidRPr="00C03CBE">
                    <w:rPr>
                      <w:sz w:val="24"/>
                      <w:szCs w:val="24"/>
                    </w:rPr>
                    <w:t xml:space="preserve"> </w:t>
                  </w:r>
                  <w:r w:rsidRPr="00C03CBE">
                    <w:rPr>
                      <w:rFonts w:ascii="Times New Roman" w:hAnsi="Times New Roman"/>
                      <w:sz w:val="24"/>
                      <w:szCs w:val="24"/>
                    </w:rPr>
                    <w:t xml:space="preserve">по профилю педагогической деятельности  </w:t>
                  </w:r>
                </w:p>
              </w:tc>
              <w:tc>
                <w:tcPr>
                  <w:tcW w:w="1617" w:type="dxa"/>
                </w:tcPr>
                <w:p w:rsidR="001C5E45" w:rsidRPr="00C03CBE" w:rsidRDefault="00411F9E" w:rsidP="00A7603D">
                  <w:pPr>
                    <w:spacing w:after="0"/>
                    <w:jc w:val="both"/>
                    <w:rPr>
                      <w:rFonts w:ascii="Times New Roman" w:hAnsi="Times New Roman"/>
                      <w:b/>
                      <w:sz w:val="24"/>
                      <w:szCs w:val="24"/>
                    </w:rPr>
                  </w:pPr>
                  <w:r w:rsidRPr="00C03CBE">
                    <w:rPr>
                      <w:rFonts w:ascii="Times New Roman" w:hAnsi="Times New Roman"/>
                      <w:b/>
                      <w:sz w:val="24"/>
                      <w:szCs w:val="24"/>
                    </w:rPr>
                    <w:t>6</w:t>
                  </w:r>
                  <w:r w:rsidR="001E18BD">
                    <w:rPr>
                      <w:rFonts w:ascii="Times New Roman" w:hAnsi="Times New Roman"/>
                      <w:b/>
                      <w:sz w:val="24"/>
                      <w:szCs w:val="24"/>
                    </w:rPr>
                    <w:t>8</w:t>
                  </w:r>
                </w:p>
                <w:p w:rsidR="002B555D" w:rsidRPr="00C03CBE" w:rsidRDefault="002B555D" w:rsidP="00A7603D">
                  <w:pPr>
                    <w:spacing w:after="0"/>
                    <w:jc w:val="both"/>
                    <w:rPr>
                      <w:rFonts w:ascii="Times New Roman" w:hAnsi="Times New Roman"/>
                      <w:b/>
                      <w:sz w:val="24"/>
                      <w:szCs w:val="24"/>
                    </w:rPr>
                  </w:pPr>
                </w:p>
                <w:p w:rsidR="001C5E45" w:rsidRPr="00C03CBE" w:rsidRDefault="00706D05" w:rsidP="00A7603D">
                  <w:pPr>
                    <w:spacing w:after="0"/>
                    <w:jc w:val="both"/>
                    <w:rPr>
                      <w:rFonts w:ascii="Times New Roman" w:hAnsi="Times New Roman"/>
                      <w:b/>
                      <w:sz w:val="24"/>
                      <w:szCs w:val="24"/>
                    </w:rPr>
                  </w:pPr>
                  <w:r>
                    <w:rPr>
                      <w:rFonts w:ascii="Times New Roman" w:hAnsi="Times New Roman"/>
                      <w:b/>
                      <w:sz w:val="24"/>
                      <w:szCs w:val="24"/>
                    </w:rPr>
                    <w:t>1</w:t>
                  </w:r>
                </w:p>
                <w:p w:rsidR="001C5E45" w:rsidRPr="00C03CBE" w:rsidRDefault="001C5E45" w:rsidP="00A7603D">
                  <w:pPr>
                    <w:spacing w:after="0"/>
                    <w:jc w:val="both"/>
                    <w:rPr>
                      <w:rFonts w:ascii="Times New Roman" w:hAnsi="Times New Roman"/>
                      <w:b/>
                      <w:sz w:val="24"/>
                      <w:szCs w:val="24"/>
                    </w:rPr>
                  </w:pPr>
                </w:p>
              </w:tc>
              <w:tc>
                <w:tcPr>
                  <w:tcW w:w="1078" w:type="dxa"/>
                </w:tcPr>
                <w:p w:rsidR="001C5E45" w:rsidRPr="00C03CBE" w:rsidRDefault="00411F9E" w:rsidP="00A7603D">
                  <w:pPr>
                    <w:spacing w:after="0"/>
                    <w:jc w:val="both"/>
                    <w:rPr>
                      <w:rFonts w:ascii="Times New Roman" w:hAnsi="Times New Roman"/>
                      <w:b/>
                      <w:sz w:val="24"/>
                      <w:szCs w:val="24"/>
                    </w:rPr>
                  </w:pPr>
                  <w:r w:rsidRPr="00C03CBE">
                    <w:rPr>
                      <w:rFonts w:ascii="Times New Roman" w:hAnsi="Times New Roman"/>
                      <w:b/>
                      <w:sz w:val="24"/>
                      <w:szCs w:val="24"/>
                    </w:rPr>
                    <w:t>100</w:t>
                  </w:r>
                  <w:r w:rsidR="001C5E45" w:rsidRPr="00C03CBE">
                    <w:rPr>
                      <w:rFonts w:ascii="Times New Roman" w:hAnsi="Times New Roman"/>
                      <w:b/>
                      <w:sz w:val="24"/>
                      <w:szCs w:val="24"/>
                    </w:rPr>
                    <w:t>%</w:t>
                  </w:r>
                </w:p>
                <w:p w:rsidR="002B555D" w:rsidRPr="00C03CBE" w:rsidRDefault="002B555D" w:rsidP="00A7603D">
                  <w:pPr>
                    <w:spacing w:after="0"/>
                    <w:jc w:val="both"/>
                    <w:rPr>
                      <w:rFonts w:ascii="Times New Roman" w:hAnsi="Times New Roman"/>
                      <w:b/>
                      <w:sz w:val="24"/>
                      <w:szCs w:val="24"/>
                    </w:rPr>
                  </w:pPr>
                </w:p>
                <w:p w:rsidR="002B555D" w:rsidRPr="00C03CBE" w:rsidRDefault="00706D05" w:rsidP="00A7603D">
                  <w:pPr>
                    <w:spacing w:after="0"/>
                    <w:jc w:val="both"/>
                    <w:rPr>
                      <w:rFonts w:ascii="Times New Roman" w:hAnsi="Times New Roman"/>
                      <w:b/>
                      <w:sz w:val="24"/>
                      <w:szCs w:val="24"/>
                    </w:rPr>
                  </w:pPr>
                  <w:r>
                    <w:rPr>
                      <w:rFonts w:ascii="Times New Roman" w:hAnsi="Times New Roman"/>
                      <w:b/>
                      <w:sz w:val="24"/>
                      <w:szCs w:val="24"/>
                    </w:rPr>
                    <w:t>1%</w:t>
                  </w:r>
                </w:p>
                <w:p w:rsidR="001C5E45" w:rsidRPr="00C03CBE" w:rsidRDefault="001C5E45" w:rsidP="00A7603D">
                  <w:pPr>
                    <w:spacing w:after="0"/>
                    <w:jc w:val="both"/>
                    <w:rPr>
                      <w:rFonts w:ascii="Times New Roman" w:hAnsi="Times New Roman"/>
                      <w:b/>
                      <w:sz w:val="24"/>
                      <w:szCs w:val="24"/>
                    </w:rPr>
                  </w:pPr>
                </w:p>
              </w:tc>
            </w:tr>
            <w:tr w:rsidR="001C5E45" w:rsidRPr="00C03CBE" w:rsidTr="00B320AA">
              <w:trPr>
                <w:trHeight w:val="409"/>
                <w:jc w:val="center"/>
              </w:trPr>
              <w:tc>
                <w:tcPr>
                  <w:tcW w:w="4815" w:type="dxa"/>
                  <w:gridSpan w:val="2"/>
                  <w:vMerge w:val="restart"/>
                  <w:vAlign w:val="center"/>
                </w:tcPr>
                <w:p w:rsidR="001C5E45" w:rsidRPr="00C03CBE" w:rsidRDefault="001C5E45" w:rsidP="00A7603D">
                  <w:pPr>
                    <w:spacing w:after="0"/>
                    <w:jc w:val="both"/>
                    <w:rPr>
                      <w:rFonts w:ascii="Times New Roman" w:hAnsi="Times New Roman"/>
                      <w:sz w:val="24"/>
                      <w:szCs w:val="24"/>
                    </w:rPr>
                  </w:pPr>
                  <w:r w:rsidRPr="00C03CBE">
                    <w:rPr>
                      <w:rFonts w:ascii="Times New Roman" w:hAnsi="Times New Roman"/>
                      <w:sz w:val="24"/>
                      <w:szCs w:val="24"/>
                    </w:rPr>
                    <w:t>Имеют квалификационную категорию</w:t>
                  </w:r>
                </w:p>
              </w:tc>
              <w:tc>
                <w:tcPr>
                  <w:tcW w:w="1417" w:type="dxa"/>
                  <w:vAlign w:val="center"/>
                </w:tcPr>
                <w:p w:rsidR="001C5E45" w:rsidRPr="00C03CBE" w:rsidRDefault="001C5E45" w:rsidP="00A7603D">
                  <w:pPr>
                    <w:spacing w:after="0"/>
                    <w:jc w:val="both"/>
                    <w:rPr>
                      <w:rFonts w:ascii="Times New Roman" w:hAnsi="Times New Roman"/>
                      <w:sz w:val="24"/>
                      <w:szCs w:val="24"/>
                    </w:rPr>
                  </w:pPr>
                  <w:r w:rsidRPr="00C03CBE">
                    <w:rPr>
                      <w:rFonts w:ascii="Times New Roman" w:hAnsi="Times New Roman"/>
                      <w:sz w:val="24"/>
                      <w:szCs w:val="24"/>
                    </w:rPr>
                    <w:t>Всего:</w:t>
                  </w:r>
                </w:p>
              </w:tc>
              <w:tc>
                <w:tcPr>
                  <w:tcW w:w="1617" w:type="dxa"/>
                </w:tcPr>
                <w:p w:rsidR="001C5E45" w:rsidRPr="00C03CBE" w:rsidRDefault="001C5E45" w:rsidP="00A7603D">
                  <w:pPr>
                    <w:spacing w:after="0"/>
                    <w:jc w:val="both"/>
                    <w:rPr>
                      <w:rFonts w:ascii="Times New Roman" w:hAnsi="Times New Roman"/>
                      <w:b/>
                      <w:sz w:val="24"/>
                      <w:szCs w:val="24"/>
                    </w:rPr>
                  </w:pPr>
                  <w:r w:rsidRPr="00C03CBE">
                    <w:rPr>
                      <w:rFonts w:ascii="Times New Roman" w:hAnsi="Times New Roman"/>
                      <w:b/>
                      <w:sz w:val="24"/>
                      <w:szCs w:val="24"/>
                    </w:rPr>
                    <w:t>5</w:t>
                  </w:r>
                  <w:r w:rsidR="009E2CF8">
                    <w:rPr>
                      <w:rFonts w:ascii="Times New Roman" w:hAnsi="Times New Roman"/>
                      <w:b/>
                      <w:sz w:val="24"/>
                      <w:szCs w:val="24"/>
                    </w:rPr>
                    <w:t>5</w:t>
                  </w:r>
                  <w:r w:rsidR="009E2CF8" w:rsidRPr="009E2CF8">
                    <w:rPr>
                      <w:rFonts w:ascii="Times New Roman" w:hAnsi="Times New Roman"/>
                      <w:b/>
                      <w:sz w:val="18"/>
                      <w:szCs w:val="18"/>
                    </w:rPr>
                    <w:t>(на 5 больше)</w:t>
                  </w:r>
                </w:p>
              </w:tc>
              <w:tc>
                <w:tcPr>
                  <w:tcW w:w="1078" w:type="dxa"/>
                </w:tcPr>
                <w:p w:rsidR="001C5E45" w:rsidRPr="00C03CBE" w:rsidRDefault="00776A33" w:rsidP="00A7603D">
                  <w:pPr>
                    <w:spacing w:after="0"/>
                    <w:jc w:val="both"/>
                    <w:rPr>
                      <w:rFonts w:ascii="Times New Roman" w:hAnsi="Times New Roman"/>
                      <w:b/>
                      <w:sz w:val="24"/>
                      <w:szCs w:val="24"/>
                    </w:rPr>
                  </w:pPr>
                  <w:r w:rsidRPr="00C03CBE">
                    <w:rPr>
                      <w:rFonts w:ascii="Times New Roman" w:hAnsi="Times New Roman"/>
                      <w:b/>
                      <w:sz w:val="24"/>
                      <w:szCs w:val="24"/>
                    </w:rPr>
                    <w:t>81</w:t>
                  </w:r>
                  <w:r w:rsidR="001C5E45" w:rsidRPr="00C03CBE">
                    <w:rPr>
                      <w:rFonts w:ascii="Times New Roman" w:hAnsi="Times New Roman"/>
                      <w:b/>
                      <w:sz w:val="24"/>
                      <w:szCs w:val="24"/>
                    </w:rPr>
                    <w:t>%</w:t>
                  </w:r>
                </w:p>
              </w:tc>
            </w:tr>
            <w:tr w:rsidR="001C5E45" w:rsidRPr="00C03CBE" w:rsidTr="00B320AA">
              <w:trPr>
                <w:trHeight w:val="415"/>
                <w:jc w:val="center"/>
              </w:trPr>
              <w:tc>
                <w:tcPr>
                  <w:tcW w:w="4815" w:type="dxa"/>
                  <w:gridSpan w:val="2"/>
                  <w:vMerge/>
                  <w:vAlign w:val="center"/>
                </w:tcPr>
                <w:p w:rsidR="001C5E45" w:rsidRPr="00C03CBE" w:rsidRDefault="001C5E45" w:rsidP="00A7603D">
                  <w:pPr>
                    <w:spacing w:after="0"/>
                    <w:jc w:val="both"/>
                    <w:rPr>
                      <w:rFonts w:ascii="Times New Roman" w:hAnsi="Times New Roman"/>
                      <w:sz w:val="24"/>
                      <w:szCs w:val="24"/>
                    </w:rPr>
                  </w:pPr>
                </w:p>
              </w:tc>
              <w:tc>
                <w:tcPr>
                  <w:tcW w:w="1417" w:type="dxa"/>
                  <w:vAlign w:val="center"/>
                </w:tcPr>
                <w:p w:rsidR="001C5E45" w:rsidRPr="00C03CBE" w:rsidRDefault="001C5E45" w:rsidP="00A7603D">
                  <w:pPr>
                    <w:spacing w:after="0"/>
                    <w:jc w:val="both"/>
                    <w:rPr>
                      <w:rFonts w:ascii="Times New Roman" w:hAnsi="Times New Roman"/>
                      <w:sz w:val="24"/>
                      <w:szCs w:val="24"/>
                    </w:rPr>
                  </w:pPr>
                  <w:r w:rsidRPr="00C03CBE">
                    <w:rPr>
                      <w:rFonts w:ascii="Times New Roman" w:hAnsi="Times New Roman"/>
                      <w:sz w:val="24"/>
                      <w:szCs w:val="24"/>
                    </w:rPr>
                    <w:t>Высшая</w:t>
                  </w:r>
                </w:p>
              </w:tc>
              <w:tc>
                <w:tcPr>
                  <w:tcW w:w="1617" w:type="dxa"/>
                </w:tcPr>
                <w:p w:rsidR="001C5E45" w:rsidRPr="00C03CBE" w:rsidRDefault="001E18BD" w:rsidP="00A7603D">
                  <w:pPr>
                    <w:spacing w:after="0"/>
                    <w:jc w:val="both"/>
                    <w:rPr>
                      <w:rFonts w:ascii="Times New Roman" w:hAnsi="Times New Roman"/>
                      <w:b/>
                      <w:sz w:val="24"/>
                      <w:szCs w:val="24"/>
                    </w:rPr>
                  </w:pPr>
                  <w:r>
                    <w:rPr>
                      <w:rFonts w:ascii="Times New Roman" w:hAnsi="Times New Roman"/>
                      <w:b/>
                      <w:sz w:val="24"/>
                      <w:szCs w:val="24"/>
                    </w:rPr>
                    <w:t>33</w:t>
                  </w:r>
                </w:p>
              </w:tc>
              <w:tc>
                <w:tcPr>
                  <w:tcW w:w="1078" w:type="dxa"/>
                </w:tcPr>
                <w:p w:rsidR="001C5E45" w:rsidRPr="00C03CBE" w:rsidRDefault="00F272AC" w:rsidP="00A7603D">
                  <w:pPr>
                    <w:spacing w:after="0"/>
                    <w:jc w:val="both"/>
                    <w:rPr>
                      <w:rFonts w:ascii="Times New Roman" w:hAnsi="Times New Roman"/>
                      <w:b/>
                      <w:sz w:val="24"/>
                      <w:szCs w:val="24"/>
                    </w:rPr>
                  </w:pPr>
                  <w:r w:rsidRPr="00C03CBE">
                    <w:rPr>
                      <w:rFonts w:ascii="Times New Roman" w:hAnsi="Times New Roman"/>
                      <w:b/>
                      <w:sz w:val="24"/>
                      <w:szCs w:val="24"/>
                    </w:rPr>
                    <w:t>4</w:t>
                  </w:r>
                  <w:r w:rsidR="001E18BD">
                    <w:rPr>
                      <w:rFonts w:ascii="Times New Roman" w:hAnsi="Times New Roman"/>
                      <w:b/>
                      <w:sz w:val="24"/>
                      <w:szCs w:val="24"/>
                    </w:rPr>
                    <w:t>9</w:t>
                  </w:r>
                  <w:r w:rsidR="001C5E45" w:rsidRPr="00C03CBE">
                    <w:rPr>
                      <w:rFonts w:ascii="Times New Roman" w:hAnsi="Times New Roman"/>
                      <w:b/>
                      <w:sz w:val="24"/>
                      <w:szCs w:val="24"/>
                    </w:rPr>
                    <w:t>%</w:t>
                  </w:r>
                </w:p>
              </w:tc>
            </w:tr>
            <w:tr w:rsidR="001C5E45" w:rsidRPr="00C03CBE" w:rsidTr="00B320AA">
              <w:trPr>
                <w:trHeight w:val="421"/>
                <w:jc w:val="center"/>
              </w:trPr>
              <w:tc>
                <w:tcPr>
                  <w:tcW w:w="4815" w:type="dxa"/>
                  <w:gridSpan w:val="2"/>
                  <w:vMerge/>
                  <w:vAlign w:val="center"/>
                </w:tcPr>
                <w:p w:rsidR="001C5E45" w:rsidRPr="00C03CBE" w:rsidRDefault="001C5E45" w:rsidP="00A7603D">
                  <w:pPr>
                    <w:spacing w:after="0"/>
                    <w:jc w:val="both"/>
                    <w:rPr>
                      <w:rFonts w:ascii="Times New Roman" w:hAnsi="Times New Roman"/>
                      <w:sz w:val="24"/>
                      <w:szCs w:val="24"/>
                    </w:rPr>
                  </w:pPr>
                </w:p>
              </w:tc>
              <w:tc>
                <w:tcPr>
                  <w:tcW w:w="1417" w:type="dxa"/>
                  <w:vAlign w:val="center"/>
                </w:tcPr>
                <w:p w:rsidR="001C5E45" w:rsidRPr="00C03CBE" w:rsidRDefault="001C5E45" w:rsidP="00A7603D">
                  <w:pPr>
                    <w:spacing w:after="0"/>
                    <w:jc w:val="both"/>
                    <w:rPr>
                      <w:rFonts w:ascii="Times New Roman" w:hAnsi="Times New Roman"/>
                      <w:sz w:val="24"/>
                      <w:szCs w:val="24"/>
                    </w:rPr>
                  </w:pPr>
                  <w:r w:rsidRPr="00C03CBE">
                    <w:rPr>
                      <w:rFonts w:ascii="Times New Roman" w:hAnsi="Times New Roman"/>
                      <w:sz w:val="24"/>
                      <w:szCs w:val="24"/>
                    </w:rPr>
                    <w:t>Первая</w:t>
                  </w:r>
                </w:p>
              </w:tc>
              <w:tc>
                <w:tcPr>
                  <w:tcW w:w="1617" w:type="dxa"/>
                </w:tcPr>
                <w:p w:rsidR="001C5E45" w:rsidRPr="00C03CBE" w:rsidRDefault="00F272AC" w:rsidP="00A7603D">
                  <w:pPr>
                    <w:spacing w:after="0"/>
                    <w:jc w:val="both"/>
                    <w:rPr>
                      <w:rFonts w:ascii="Times New Roman" w:hAnsi="Times New Roman"/>
                      <w:b/>
                      <w:sz w:val="24"/>
                      <w:szCs w:val="24"/>
                    </w:rPr>
                  </w:pPr>
                  <w:r w:rsidRPr="00C03CBE">
                    <w:rPr>
                      <w:rFonts w:ascii="Times New Roman" w:hAnsi="Times New Roman"/>
                      <w:b/>
                      <w:sz w:val="24"/>
                      <w:szCs w:val="24"/>
                    </w:rPr>
                    <w:t>22</w:t>
                  </w:r>
                </w:p>
              </w:tc>
              <w:tc>
                <w:tcPr>
                  <w:tcW w:w="1078" w:type="dxa"/>
                </w:tcPr>
                <w:p w:rsidR="001C5E45" w:rsidRPr="00C03CBE" w:rsidRDefault="00F272AC" w:rsidP="00A7603D">
                  <w:pPr>
                    <w:spacing w:after="0"/>
                    <w:jc w:val="both"/>
                    <w:rPr>
                      <w:rFonts w:ascii="Times New Roman" w:hAnsi="Times New Roman"/>
                      <w:b/>
                      <w:sz w:val="24"/>
                      <w:szCs w:val="24"/>
                    </w:rPr>
                  </w:pPr>
                  <w:r w:rsidRPr="00C03CBE">
                    <w:rPr>
                      <w:rFonts w:ascii="Times New Roman" w:hAnsi="Times New Roman"/>
                      <w:b/>
                      <w:sz w:val="24"/>
                      <w:szCs w:val="24"/>
                    </w:rPr>
                    <w:t>3</w:t>
                  </w:r>
                  <w:r w:rsidR="001E18BD">
                    <w:rPr>
                      <w:rFonts w:ascii="Times New Roman" w:hAnsi="Times New Roman"/>
                      <w:b/>
                      <w:sz w:val="24"/>
                      <w:szCs w:val="24"/>
                    </w:rPr>
                    <w:t>3</w:t>
                  </w:r>
                  <w:r w:rsidR="001C5E45" w:rsidRPr="00C03CBE">
                    <w:rPr>
                      <w:rFonts w:ascii="Times New Roman" w:hAnsi="Times New Roman"/>
                      <w:b/>
                      <w:sz w:val="24"/>
                      <w:szCs w:val="24"/>
                    </w:rPr>
                    <w:t>%</w:t>
                  </w:r>
                </w:p>
              </w:tc>
            </w:tr>
            <w:tr w:rsidR="009E2CF8" w:rsidRPr="00C03CBE" w:rsidTr="005B6FAC">
              <w:trPr>
                <w:trHeight w:val="414"/>
                <w:jc w:val="center"/>
              </w:trPr>
              <w:tc>
                <w:tcPr>
                  <w:tcW w:w="6232" w:type="dxa"/>
                  <w:gridSpan w:val="3"/>
                  <w:vAlign w:val="center"/>
                </w:tcPr>
                <w:p w:rsidR="009E2CF8" w:rsidRPr="00C03CBE" w:rsidRDefault="009E2CF8" w:rsidP="00A7603D">
                  <w:pPr>
                    <w:spacing w:after="0"/>
                    <w:jc w:val="both"/>
                    <w:rPr>
                      <w:rFonts w:ascii="Times New Roman" w:hAnsi="Times New Roman"/>
                      <w:sz w:val="24"/>
                      <w:szCs w:val="24"/>
                    </w:rPr>
                  </w:pPr>
                  <w:r w:rsidRPr="00C03CBE">
                    <w:rPr>
                      <w:rFonts w:ascii="Times New Roman" w:hAnsi="Times New Roman"/>
                      <w:sz w:val="24"/>
                      <w:szCs w:val="24"/>
                    </w:rPr>
                    <w:t>Соответствие занимаемой должности</w:t>
                  </w:r>
                </w:p>
              </w:tc>
              <w:tc>
                <w:tcPr>
                  <w:tcW w:w="1617" w:type="dxa"/>
                </w:tcPr>
                <w:p w:rsidR="009E2CF8" w:rsidRPr="00C03CBE" w:rsidRDefault="009E2CF8" w:rsidP="00A7603D">
                  <w:pPr>
                    <w:spacing w:after="0"/>
                    <w:jc w:val="both"/>
                    <w:rPr>
                      <w:rFonts w:ascii="Times New Roman" w:hAnsi="Times New Roman"/>
                      <w:b/>
                      <w:sz w:val="24"/>
                      <w:szCs w:val="24"/>
                    </w:rPr>
                  </w:pPr>
                  <w:r>
                    <w:rPr>
                      <w:rFonts w:ascii="Times New Roman" w:hAnsi="Times New Roman"/>
                      <w:b/>
                      <w:sz w:val="24"/>
                      <w:szCs w:val="24"/>
                    </w:rPr>
                    <w:t>1</w:t>
                  </w:r>
                </w:p>
              </w:tc>
              <w:tc>
                <w:tcPr>
                  <w:tcW w:w="1078" w:type="dxa"/>
                </w:tcPr>
                <w:p w:rsidR="009E2CF8" w:rsidRPr="00C03CBE" w:rsidRDefault="009E2CF8" w:rsidP="00A7603D">
                  <w:pPr>
                    <w:spacing w:after="0"/>
                    <w:jc w:val="both"/>
                    <w:rPr>
                      <w:rFonts w:ascii="Times New Roman" w:hAnsi="Times New Roman"/>
                      <w:b/>
                      <w:sz w:val="24"/>
                      <w:szCs w:val="24"/>
                    </w:rPr>
                  </w:pPr>
                  <w:r>
                    <w:rPr>
                      <w:rFonts w:ascii="Times New Roman" w:hAnsi="Times New Roman"/>
                      <w:b/>
                      <w:sz w:val="24"/>
                      <w:szCs w:val="24"/>
                    </w:rPr>
                    <w:t>1</w:t>
                  </w:r>
                  <w:r w:rsidRPr="00C03CBE">
                    <w:rPr>
                      <w:rFonts w:ascii="Times New Roman" w:hAnsi="Times New Roman"/>
                      <w:b/>
                      <w:sz w:val="24"/>
                      <w:szCs w:val="24"/>
                    </w:rPr>
                    <w:t>%</w:t>
                  </w:r>
                </w:p>
              </w:tc>
            </w:tr>
            <w:tr w:rsidR="009E2CF8" w:rsidRPr="00C03CBE" w:rsidTr="005B6FAC">
              <w:trPr>
                <w:trHeight w:val="414"/>
                <w:jc w:val="center"/>
              </w:trPr>
              <w:tc>
                <w:tcPr>
                  <w:tcW w:w="6232" w:type="dxa"/>
                  <w:gridSpan w:val="3"/>
                  <w:vAlign w:val="center"/>
                </w:tcPr>
                <w:p w:rsidR="009E2CF8" w:rsidRPr="00C03CBE" w:rsidRDefault="009E2CF8" w:rsidP="00A7603D">
                  <w:pPr>
                    <w:spacing w:after="0"/>
                    <w:jc w:val="both"/>
                    <w:rPr>
                      <w:rFonts w:ascii="Times New Roman" w:hAnsi="Times New Roman"/>
                      <w:sz w:val="24"/>
                      <w:szCs w:val="24"/>
                    </w:rPr>
                  </w:pPr>
                  <w:r w:rsidRPr="00C03CBE">
                    <w:rPr>
                      <w:rFonts w:ascii="Times New Roman" w:hAnsi="Times New Roman"/>
                      <w:sz w:val="24"/>
                      <w:szCs w:val="24"/>
                    </w:rPr>
                    <w:t>Не имеют категории</w:t>
                  </w:r>
                </w:p>
              </w:tc>
              <w:tc>
                <w:tcPr>
                  <w:tcW w:w="1617" w:type="dxa"/>
                </w:tcPr>
                <w:p w:rsidR="009E2CF8" w:rsidRPr="00C03CBE" w:rsidRDefault="009E2CF8" w:rsidP="00A7603D">
                  <w:pPr>
                    <w:spacing w:after="0"/>
                    <w:jc w:val="both"/>
                    <w:rPr>
                      <w:rFonts w:ascii="Times New Roman" w:hAnsi="Times New Roman"/>
                      <w:b/>
                      <w:sz w:val="24"/>
                      <w:szCs w:val="24"/>
                    </w:rPr>
                  </w:pPr>
                  <w:r w:rsidRPr="00C03CBE">
                    <w:rPr>
                      <w:rFonts w:ascii="Times New Roman" w:hAnsi="Times New Roman"/>
                      <w:b/>
                      <w:sz w:val="24"/>
                      <w:szCs w:val="24"/>
                    </w:rPr>
                    <w:t>1</w:t>
                  </w:r>
                  <w:r w:rsidR="00B2315F">
                    <w:rPr>
                      <w:rFonts w:ascii="Times New Roman" w:hAnsi="Times New Roman"/>
                      <w:b/>
                      <w:sz w:val="24"/>
                      <w:szCs w:val="24"/>
                    </w:rPr>
                    <w:t>2</w:t>
                  </w:r>
                </w:p>
              </w:tc>
              <w:tc>
                <w:tcPr>
                  <w:tcW w:w="1078" w:type="dxa"/>
                </w:tcPr>
                <w:p w:rsidR="009E2CF8" w:rsidRPr="00C03CBE" w:rsidRDefault="009E2CF8" w:rsidP="00A7603D">
                  <w:pPr>
                    <w:spacing w:after="0"/>
                    <w:jc w:val="both"/>
                    <w:rPr>
                      <w:rFonts w:ascii="Times New Roman" w:hAnsi="Times New Roman"/>
                      <w:b/>
                      <w:sz w:val="24"/>
                      <w:szCs w:val="24"/>
                    </w:rPr>
                  </w:pPr>
                  <w:r w:rsidRPr="00C03CBE">
                    <w:rPr>
                      <w:rFonts w:ascii="Times New Roman" w:hAnsi="Times New Roman"/>
                      <w:b/>
                      <w:sz w:val="24"/>
                      <w:szCs w:val="24"/>
                    </w:rPr>
                    <w:t>1</w:t>
                  </w:r>
                  <w:r w:rsidR="00702A34">
                    <w:rPr>
                      <w:rFonts w:ascii="Times New Roman" w:hAnsi="Times New Roman"/>
                      <w:b/>
                      <w:sz w:val="24"/>
                      <w:szCs w:val="24"/>
                    </w:rPr>
                    <w:t>7</w:t>
                  </w:r>
                  <w:r w:rsidRPr="00C03CBE">
                    <w:rPr>
                      <w:rFonts w:ascii="Times New Roman" w:hAnsi="Times New Roman"/>
                      <w:b/>
                      <w:sz w:val="24"/>
                      <w:szCs w:val="24"/>
                    </w:rPr>
                    <w:t>%</w:t>
                  </w:r>
                </w:p>
              </w:tc>
            </w:tr>
            <w:tr w:rsidR="001C5E45" w:rsidRPr="00C03CBE" w:rsidTr="00B320AA">
              <w:trPr>
                <w:trHeight w:val="414"/>
                <w:jc w:val="center"/>
              </w:trPr>
              <w:tc>
                <w:tcPr>
                  <w:tcW w:w="4815" w:type="dxa"/>
                  <w:gridSpan w:val="2"/>
                  <w:vMerge w:val="restart"/>
                  <w:vAlign w:val="center"/>
                </w:tcPr>
                <w:p w:rsidR="001C5E45" w:rsidRPr="00C03CBE" w:rsidRDefault="001C5E45" w:rsidP="00A7603D">
                  <w:pPr>
                    <w:spacing w:after="0"/>
                    <w:jc w:val="both"/>
                    <w:rPr>
                      <w:rFonts w:ascii="Times New Roman" w:hAnsi="Times New Roman"/>
                      <w:sz w:val="24"/>
                      <w:szCs w:val="24"/>
                    </w:rPr>
                  </w:pPr>
                  <w:r w:rsidRPr="00C03CBE">
                    <w:rPr>
                      <w:rFonts w:ascii="Times New Roman" w:hAnsi="Times New Roman"/>
                      <w:sz w:val="24"/>
                      <w:szCs w:val="24"/>
                    </w:rPr>
                    <w:lastRenderedPageBreak/>
                    <w:t>Педагогический стаж работы</w:t>
                  </w:r>
                </w:p>
              </w:tc>
              <w:tc>
                <w:tcPr>
                  <w:tcW w:w="1417" w:type="dxa"/>
                </w:tcPr>
                <w:p w:rsidR="001C5E45" w:rsidRPr="00C03CBE" w:rsidRDefault="001C5E45" w:rsidP="00A7603D">
                  <w:pPr>
                    <w:spacing w:after="120"/>
                    <w:jc w:val="both"/>
                    <w:rPr>
                      <w:rFonts w:ascii="Times New Roman" w:hAnsi="Times New Roman" w:cs="Times New Roman"/>
                      <w:sz w:val="24"/>
                      <w:szCs w:val="24"/>
                    </w:rPr>
                  </w:pPr>
                  <w:r w:rsidRPr="00C03CBE">
                    <w:rPr>
                      <w:rFonts w:ascii="Times New Roman" w:hAnsi="Times New Roman" w:cs="Times New Roman"/>
                      <w:sz w:val="24"/>
                      <w:szCs w:val="24"/>
                    </w:rPr>
                    <w:t xml:space="preserve">До 5 лет </w:t>
                  </w:r>
                </w:p>
              </w:tc>
              <w:tc>
                <w:tcPr>
                  <w:tcW w:w="1617" w:type="dxa"/>
                </w:tcPr>
                <w:p w:rsidR="001C5E45" w:rsidRPr="00C03CBE" w:rsidRDefault="000D7DD3" w:rsidP="00A7603D">
                  <w:pPr>
                    <w:spacing w:after="120"/>
                    <w:jc w:val="both"/>
                    <w:rPr>
                      <w:rFonts w:ascii="Times New Roman" w:hAnsi="Times New Roman" w:cs="Times New Roman"/>
                      <w:b/>
                      <w:sz w:val="24"/>
                      <w:szCs w:val="24"/>
                    </w:rPr>
                  </w:pPr>
                  <w:r>
                    <w:rPr>
                      <w:rFonts w:ascii="Times New Roman" w:hAnsi="Times New Roman" w:cs="Times New Roman"/>
                      <w:b/>
                      <w:sz w:val="24"/>
                      <w:szCs w:val="24"/>
                    </w:rPr>
                    <w:t>7</w:t>
                  </w:r>
                </w:p>
              </w:tc>
              <w:tc>
                <w:tcPr>
                  <w:tcW w:w="1078" w:type="dxa"/>
                </w:tcPr>
                <w:p w:rsidR="001C5E45" w:rsidRPr="00C03CBE" w:rsidRDefault="000D7DD3" w:rsidP="00A7603D">
                  <w:pPr>
                    <w:spacing w:after="0"/>
                    <w:jc w:val="both"/>
                    <w:rPr>
                      <w:rFonts w:ascii="Times New Roman" w:hAnsi="Times New Roman" w:cs="Times New Roman"/>
                      <w:b/>
                      <w:sz w:val="24"/>
                      <w:szCs w:val="24"/>
                    </w:rPr>
                  </w:pPr>
                  <w:r>
                    <w:rPr>
                      <w:rFonts w:ascii="Times New Roman" w:hAnsi="Times New Roman" w:cs="Times New Roman"/>
                      <w:b/>
                      <w:sz w:val="24"/>
                      <w:szCs w:val="24"/>
                    </w:rPr>
                    <w:t>10</w:t>
                  </w:r>
                  <w:r w:rsidR="001C5E45" w:rsidRPr="00C03CBE">
                    <w:rPr>
                      <w:rFonts w:ascii="Times New Roman" w:hAnsi="Times New Roman" w:cs="Times New Roman"/>
                      <w:b/>
                      <w:sz w:val="24"/>
                      <w:szCs w:val="24"/>
                    </w:rPr>
                    <w:t>%</w:t>
                  </w:r>
                </w:p>
              </w:tc>
            </w:tr>
            <w:tr w:rsidR="001C5E45" w:rsidRPr="00C03CBE" w:rsidTr="00B320AA">
              <w:trPr>
                <w:trHeight w:val="414"/>
                <w:jc w:val="center"/>
              </w:trPr>
              <w:tc>
                <w:tcPr>
                  <w:tcW w:w="4815" w:type="dxa"/>
                  <w:gridSpan w:val="2"/>
                  <w:vMerge/>
                  <w:vAlign w:val="center"/>
                </w:tcPr>
                <w:p w:rsidR="001C5E45" w:rsidRPr="00C03CBE" w:rsidRDefault="001C5E45" w:rsidP="00A7603D">
                  <w:pPr>
                    <w:spacing w:after="0"/>
                    <w:jc w:val="both"/>
                    <w:rPr>
                      <w:rFonts w:ascii="Times New Roman" w:hAnsi="Times New Roman"/>
                      <w:sz w:val="24"/>
                      <w:szCs w:val="24"/>
                    </w:rPr>
                  </w:pPr>
                </w:p>
              </w:tc>
              <w:tc>
                <w:tcPr>
                  <w:tcW w:w="1417" w:type="dxa"/>
                </w:tcPr>
                <w:p w:rsidR="001C5E45" w:rsidRPr="00C03CBE" w:rsidRDefault="001C5E45" w:rsidP="00A7603D">
                  <w:pPr>
                    <w:spacing w:after="120"/>
                    <w:jc w:val="both"/>
                    <w:rPr>
                      <w:rFonts w:ascii="Times New Roman" w:hAnsi="Times New Roman" w:cs="Times New Roman"/>
                      <w:sz w:val="24"/>
                      <w:szCs w:val="24"/>
                    </w:rPr>
                  </w:pPr>
                  <w:r w:rsidRPr="00C03CBE">
                    <w:rPr>
                      <w:rFonts w:ascii="Times New Roman" w:hAnsi="Times New Roman" w:cs="Times New Roman"/>
                      <w:sz w:val="24"/>
                      <w:szCs w:val="24"/>
                    </w:rPr>
                    <w:t>До 30 лет</w:t>
                  </w:r>
                </w:p>
              </w:tc>
              <w:tc>
                <w:tcPr>
                  <w:tcW w:w="1617" w:type="dxa"/>
                </w:tcPr>
                <w:p w:rsidR="001C5E45" w:rsidRPr="00C03CBE" w:rsidRDefault="000D7DD3" w:rsidP="00A7603D">
                  <w:pPr>
                    <w:spacing w:after="120"/>
                    <w:jc w:val="both"/>
                    <w:rPr>
                      <w:rFonts w:ascii="Times New Roman" w:hAnsi="Times New Roman" w:cs="Times New Roman"/>
                      <w:b/>
                      <w:sz w:val="24"/>
                      <w:szCs w:val="24"/>
                    </w:rPr>
                  </w:pPr>
                  <w:r>
                    <w:rPr>
                      <w:rFonts w:ascii="Times New Roman" w:hAnsi="Times New Roman" w:cs="Times New Roman"/>
                      <w:b/>
                      <w:sz w:val="24"/>
                      <w:szCs w:val="24"/>
                    </w:rPr>
                    <w:t>3</w:t>
                  </w:r>
                  <w:r w:rsidR="00A00393">
                    <w:rPr>
                      <w:rFonts w:ascii="Times New Roman" w:hAnsi="Times New Roman" w:cs="Times New Roman"/>
                      <w:b/>
                      <w:sz w:val="24"/>
                      <w:szCs w:val="24"/>
                    </w:rPr>
                    <w:t>9</w:t>
                  </w:r>
                  <w:r>
                    <w:rPr>
                      <w:rFonts w:ascii="Times New Roman" w:hAnsi="Times New Roman" w:cs="Times New Roman"/>
                      <w:b/>
                      <w:sz w:val="24"/>
                      <w:szCs w:val="24"/>
                    </w:rPr>
                    <w:t xml:space="preserve"> </w:t>
                  </w:r>
                </w:p>
              </w:tc>
              <w:tc>
                <w:tcPr>
                  <w:tcW w:w="1078" w:type="dxa"/>
                </w:tcPr>
                <w:p w:rsidR="001C5E45" w:rsidRPr="00C03CBE" w:rsidRDefault="002412E5" w:rsidP="00A7603D">
                  <w:pPr>
                    <w:spacing w:after="0"/>
                    <w:jc w:val="both"/>
                    <w:rPr>
                      <w:rFonts w:ascii="Times New Roman" w:hAnsi="Times New Roman" w:cs="Times New Roman"/>
                      <w:b/>
                      <w:sz w:val="24"/>
                      <w:szCs w:val="24"/>
                    </w:rPr>
                  </w:pPr>
                  <w:r>
                    <w:rPr>
                      <w:rFonts w:ascii="Times New Roman" w:hAnsi="Times New Roman" w:cs="Times New Roman"/>
                      <w:b/>
                      <w:sz w:val="24"/>
                      <w:szCs w:val="24"/>
                    </w:rPr>
                    <w:t>5</w:t>
                  </w:r>
                  <w:r w:rsidR="00A00393">
                    <w:rPr>
                      <w:rFonts w:ascii="Times New Roman" w:hAnsi="Times New Roman" w:cs="Times New Roman"/>
                      <w:b/>
                      <w:sz w:val="24"/>
                      <w:szCs w:val="24"/>
                    </w:rPr>
                    <w:t>7</w:t>
                  </w:r>
                  <w:r w:rsidR="001C5E45" w:rsidRPr="00C03CBE">
                    <w:rPr>
                      <w:rFonts w:ascii="Times New Roman" w:hAnsi="Times New Roman" w:cs="Times New Roman"/>
                      <w:b/>
                      <w:sz w:val="24"/>
                      <w:szCs w:val="24"/>
                    </w:rPr>
                    <w:t>%</w:t>
                  </w:r>
                </w:p>
              </w:tc>
            </w:tr>
            <w:tr w:rsidR="001C5E45" w:rsidRPr="00C03CBE" w:rsidTr="00B320AA">
              <w:trPr>
                <w:trHeight w:val="414"/>
                <w:jc w:val="center"/>
              </w:trPr>
              <w:tc>
                <w:tcPr>
                  <w:tcW w:w="4815" w:type="dxa"/>
                  <w:gridSpan w:val="2"/>
                  <w:vMerge/>
                  <w:vAlign w:val="center"/>
                </w:tcPr>
                <w:p w:rsidR="001C5E45" w:rsidRPr="00C03CBE" w:rsidRDefault="001C5E45" w:rsidP="00A7603D">
                  <w:pPr>
                    <w:spacing w:after="0"/>
                    <w:jc w:val="both"/>
                    <w:rPr>
                      <w:rFonts w:ascii="Times New Roman" w:hAnsi="Times New Roman"/>
                      <w:sz w:val="24"/>
                      <w:szCs w:val="24"/>
                    </w:rPr>
                  </w:pPr>
                </w:p>
              </w:tc>
              <w:tc>
                <w:tcPr>
                  <w:tcW w:w="1417" w:type="dxa"/>
                </w:tcPr>
                <w:p w:rsidR="001C5E45" w:rsidRPr="00C03CBE" w:rsidRDefault="001C5E45" w:rsidP="00A7603D">
                  <w:pPr>
                    <w:spacing w:after="120"/>
                    <w:jc w:val="both"/>
                    <w:rPr>
                      <w:rFonts w:ascii="Times New Roman" w:hAnsi="Times New Roman" w:cs="Times New Roman"/>
                      <w:sz w:val="24"/>
                      <w:szCs w:val="24"/>
                    </w:rPr>
                  </w:pPr>
                  <w:r w:rsidRPr="00C03CBE">
                    <w:rPr>
                      <w:rFonts w:ascii="Times New Roman" w:hAnsi="Times New Roman" w:cs="Times New Roman"/>
                      <w:sz w:val="24"/>
                      <w:szCs w:val="24"/>
                    </w:rPr>
                    <w:t>свыше 30 л</w:t>
                  </w:r>
                  <w:r w:rsidR="00A02891">
                    <w:rPr>
                      <w:rFonts w:ascii="Times New Roman" w:hAnsi="Times New Roman" w:cs="Times New Roman"/>
                      <w:sz w:val="24"/>
                      <w:szCs w:val="24"/>
                    </w:rPr>
                    <w:t>ет</w:t>
                  </w:r>
                </w:p>
              </w:tc>
              <w:tc>
                <w:tcPr>
                  <w:tcW w:w="1617" w:type="dxa"/>
                </w:tcPr>
                <w:p w:rsidR="001C5E45" w:rsidRPr="00C03CBE" w:rsidRDefault="002412E5" w:rsidP="00A7603D">
                  <w:pPr>
                    <w:spacing w:after="120"/>
                    <w:jc w:val="both"/>
                    <w:rPr>
                      <w:rFonts w:ascii="Times New Roman" w:hAnsi="Times New Roman" w:cs="Times New Roman"/>
                      <w:b/>
                      <w:sz w:val="24"/>
                      <w:szCs w:val="24"/>
                    </w:rPr>
                  </w:pPr>
                  <w:r>
                    <w:rPr>
                      <w:rFonts w:ascii="Times New Roman" w:hAnsi="Times New Roman" w:cs="Times New Roman"/>
                      <w:b/>
                      <w:sz w:val="24"/>
                      <w:szCs w:val="24"/>
                    </w:rPr>
                    <w:t>2</w:t>
                  </w:r>
                  <w:r w:rsidR="00A00393">
                    <w:rPr>
                      <w:rFonts w:ascii="Times New Roman" w:hAnsi="Times New Roman" w:cs="Times New Roman"/>
                      <w:b/>
                      <w:sz w:val="24"/>
                      <w:szCs w:val="24"/>
                    </w:rPr>
                    <w:t>3</w:t>
                  </w:r>
                </w:p>
              </w:tc>
              <w:tc>
                <w:tcPr>
                  <w:tcW w:w="1078" w:type="dxa"/>
                </w:tcPr>
                <w:p w:rsidR="001C5E45" w:rsidRPr="00C03CBE" w:rsidRDefault="002412E5" w:rsidP="00A7603D">
                  <w:pPr>
                    <w:spacing w:after="0"/>
                    <w:jc w:val="both"/>
                    <w:rPr>
                      <w:rFonts w:ascii="Times New Roman" w:hAnsi="Times New Roman" w:cs="Times New Roman"/>
                      <w:b/>
                      <w:sz w:val="24"/>
                      <w:szCs w:val="24"/>
                    </w:rPr>
                  </w:pPr>
                  <w:r>
                    <w:rPr>
                      <w:rFonts w:ascii="Times New Roman" w:hAnsi="Times New Roman" w:cs="Times New Roman"/>
                      <w:b/>
                      <w:sz w:val="24"/>
                      <w:szCs w:val="24"/>
                    </w:rPr>
                    <w:t>3</w:t>
                  </w:r>
                  <w:r w:rsidR="00A00393">
                    <w:rPr>
                      <w:rFonts w:ascii="Times New Roman" w:hAnsi="Times New Roman" w:cs="Times New Roman"/>
                      <w:b/>
                      <w:sz w:val="24"/>
                      <w:szCs w:val="24"/>
                    </w:rPr>
                    <w:t>2</w:t>
                  </w:r>
                  <w:r w:rsidR="001C5E45" w:rsidRPr="00C03CBE">
                    <w:rPr>
                      <w:rFonts w:ascii="Times New Roman" w:hAnsi="Times New Roman" w:cs="Times New Roman"/>
                      <w:b/>
                      <w:sz w:val="24"/>
                      <w:szCs w:val="24"/>
                    </w:rPr>
                    <w:t>%</w:t>
                  </w:r>
                </w:p>
              </w:tc>
            </w:tr>
            <w:tr w:rsidR="001C5E45" w:rsidRPr="00C03CBE" w:rsidTr="00B320AA">
              <w:trPr>
                <w:trHeight w:val="414"/>
                <w:jc w:val="center"/>
              </w:trPr>
              <w:tc>
                <w:tcPr>
                  <w:tcW w:w="4815" w:type="dxa"/>
                  <w:gridSpan w:val="2"/>
                  <w:vAlign w:val="center"/>
                </w:tcPr>
                <w:p w:rsidR="001C5E45" w:rsidRPr="00C03CBE" w:rsidRDefault="001C5E45" w:rsidP="00A7603D">
                  <w:pPr>
                    <w:spacing w:after="0"/>
                    <w:jc w:val="both"/>
                    <w:rPr>
                      <w:rFonts w:ascii="Times New Roman" w:hAnsi="Times New Roman"/>
                      <w:sz w:val="24"/>
                      <w:szCs w:val="24"/>
                    </w:rPr>
                  </w:pPr>
                  <w:r w:rsidRPr="00C03CBE">
                    <w:rPr>
                      <w:rFonts w:ascii="Times New Roman" w:hAnsi="Times New Roman"/>
                      <w:sz w:val="24"/>
                      <w:szCs w:val="24"/>
                    </w:rPr>
                    <w:t>Средний возраст педагогов</w:t>
                  </w:r>
                </w:p>
              </w:tc>
              <w:tc>
                <w:tcPr>
                  <w:tcW w:w="4112" w:type="dxa"/>
                  <w:gridSpan w:val="3"/>
                </w:tcPr>
                <w:p w:rsidR="001C5E45" w:rsidRPr="00C03CBE" w:rsidRDefault="001C5E45" w:rsidP="00A7603D">
                  <w:pPr>
                    <w:spacing w:after="0"/>
                    <w:jc w:val="both"/>
                    <w:rPr>
                      <w:rFonts w:ascii="Times New Roman" w:hAnsi="Times New Roman" w:cs="Times New Roman"/>
                      <w:b/>
                      <w:sz w:val="24"/>
                      <w:szCs w:val="24"/>
                    </w:rPr>
                  </w:pPr>
                  <w:r w:rsidRPr="00C03CBE">
                    <w:rPr>
                      <w:rFonts w:ascii="Times New Roman" w:hAnsi="Times New Roman" w:cs="Times New Roman"/>
                      <w:b/>
                      <w:sz w:val="24"/>
                      <w:szCs w:val="24"/>
                    </w:rPr>
                    <w:t>45 лет</w:t>
                  </w:r>
                </w:p>
              </w:tc>
            </w:tr>
            <w:tr w:rsidR="001C5E45" w:rsidRPr="00C03CBE" w:rsidTr="00B320AA">
              <w:trPr>
                <w:trHeight w:val="405"/>
                <w:jc w:val="center"/>
              </w:trPr>
              <w:tc>
                <w:tcPr>
                  <w:tcW w:w="6232" w:type="dxa"/>
                  <w:gridSpan w:val="3"/>
                  <w:vAlign w:val="center"/>
                </w:tcPr>
                <w:p w:rsidR="001C5E45" w:rsidRPr="00C03CBE" w:rsidRDefault="001C5E45" w:rsidP="00A7603D">
                  <w:pPr>
                    <w:spacing w:after="0"/>
                    <w:jc w:val="both"/>
                    <w:rPr>
                      <w:rFonts w:ascii="Times New Roman" w:hAnsi="Times New Roman"/>
                      <w:sz w:val="24"/>
                      <w:szCs w:val="24"/>
                    </w:rPr>
                  </w:pPr>
                  <w:r w:rsidRPr="00C03CBE">
                    <w:rPr>
                      <w:rFonts w:ascii="Times New Roman" w:hAnsi="Times New Roman"/>
                      <w:sz w:val="24"/>
                      <w:szCs w:val="24"/>
                    </w:rPr>
                    <w:t xml:space="preserve">Имеют учёную степень </w:t>
                  </w:r>
                </w:p>
              </w:tc>
              <w:tc>
                <w:tcPr>
                  <w:tcW w:w="1617" w:type="dxa"/>
                </w:tcPr>
                <w:p w:rsidR="001C5E45" w:rsidRPr="00C03CBE" w:rsidRDefault="001C5E45" w:rsidP="00A7603D">
                  <w:pPr>
                    <w:spacing w:after="0"/>
                    <w:jc w:val="both"/>
                    <w:rPr>
                      <w:rFonts w:ascii="Times New Roman" w:hAnsi="Times New Roman"/>
                      <w:sz w:val="24"/>
                      <w:szCs w:val="24"/>
                    </w:rPr>
                  </w:pPr>
                  <w:r w:rsidRPr="00C03CBE">
                    <w:rPr>
                      <w:rFonts w:ascii="Times New Roman" w:hAnsi="Times New Roman"/>
                      <w:sz w:val="24"/>
                      <w:szCs w:val="24"/>
                    </w:rPr>
                    <w:t>Нет</w:t>
                  </w:r>
                </w:p>
              </w:tc>
              <w:tc>
                <w:tcPr>
                  <w:tcW w:w="1078" w:type="dxa"/>
                </w:tcPr>
                <w:p w:rsidR="001C5E45" w:rsidRPr="00C03CBE" w:rsidRDefault="001C5E45" w:rsidP="00A7603D">
                  <w:pPr>
                    <w:spacing w:after="0"/>
                    <w:jc w:val="both"/>
                    <w:rPr>
                      <w:rFonts w:ascii="Times New Roman" w:hAnsi="Times New Roman"/>
                      <w:sz w:val="24"/>
                      <w:szCs w:val="24"/>
                    </w:rPr>
                  </w:pPr>
                  <w:r w:rsidRPr="00C03CBE">
                    <w:rPr>
                      <w:rFonts w:ascii="Times New Roman" w:hAnsi="Times New Roman"/>
                      <w:sz w:val="24"/>
                      <w:szCs w:val="24"/>
                    </w:rPr>
                    <w:t>-</w:t>
                  </w:r>
                </w:p>
              </w:tc>
            </w:tr>
            <w:tr w:rsidR="001C5E45" w:rsidRPr="00C03CBE" w:rsidTr="00B320AA">
              <w:trPr>
                <w:trHeight w:val="411"/>
                <w:jc w:val="center"/>
              </w:trPr>
              <w:tc>
                <w:tcPr>
                  <w:tcW w:w="6232" w:type="dxa"/>
                  <w:gridSpan w:val="3"/>
                  <w:vAlign w:val="center"/>
                </w:tcPr>
                <w:p w:rsidR="001C5E45" w:rsidRPr="00C03CBE" w:rsidRDefault="001C5E45" w:rsidP="00A7603D">
                  <w:pPr>
                    <w:spacing w:after="0"/>
                    <w:jc w:val="both"/>
                    <w:rPr>
                      <w:rFonts w:ascii="Times New Roman" w:hAnsi="Times New Roman"/>
                      <w:sz w:val="24"/>
                      <w:szCs w:val="24"/>
                    </w:rPr>
                  </w:pPr>
                  <w:r w:rsidRPr="00C03CBE">
                    <w:rPr>
                      <w:rFonts w:ascii="Times New Roman" w:hAnsi="Times New Roman"/>
                      <w:sz w:val="24"/>
                      <w:szCs w:val="24"/>
                    </w:rPr>
                    <w:t xml:space="preserve">Имеют звание Заслуженный учитель </w:t>
                  </w:r>
                </w:p>
              </w:tc>
              <w:tc>
                <w:tcPr>
                  <w:tcW w:w="1617" w:type="dxa"/>
                </w:tcPr>
                <w:p w:rsidR="001C5E45" w:rsidRPr="00C03CBE" w:rsidRDefault="001C5E45" w:rsidP="00A7603D">
                  <w:pPr>
                    <w:spacing w:after="0"/>
                    <w:jc w:val="both"/>
                    <w:rPr>
                      <w:rFonts w:ascii="Times New Roman" w:hAnsi="Times New Roman"/>
                      <w:sz w:val="24"/>
                      <w:szCs w:val="24"/>
                    </w:rPr>
                  </w:pPr>
                  <w:r w:rsidRPr="00C03CBE">
                    <w:rPr>
                      <w:rFonts w:ascii="Times New Roman" w:hAnsi="Times New Roman"/>
                      <w:sz w:val="24"/>
                      <w:szCs w:val="24"/>
                    </w:rPr>
                    <w:t>Нет</w:t>
                  </w:r>
                </w:p>
              </w:tc>
              <w:tc>
                <w:tcPr>
                  <w:tcW w:w="1078" w:type="dxa"/>
                </w:tcPr>
                <w:p w:rsidR="001C5E45" w:rsidRPr="00C03CBE" w:rsidRDefault="001C5E45" w:rsidP="00A7603D">
                  <w:pPr>
                    <w:spacing w:after="0"/>
                    <w:jc w:val="both"/>
                    <w:rPr>
                      <w:rFonts w:ascii="Times New Roman" w:hAnsi="Times New Roman"/>
                      <w:sz w:val="24"/>
                      <w:szCs w:val="24"/>
                    </w:rPr>
                  </w:pPr>
                  <w:r w:rsidRPr="00C03CBE">
                    <w:rPr>
                      <w:rFonts w:ascii="Times New Roman" w:hAnsi="Times New Roman"/>
                      <w:sz w:val="24"/>
                      <w:szCs w:val="24"/>
                    </w:rPr>
                    <w:t>-</w:t>
                  </w:r>
                </w:p>
              </w:tc>
            </w:tr>
            <w:tr w:rsidR="001C5E45" w:rsidRPr="00C03CBE" w:rsidTr="00B320AA">
              <w:trPr>
                <w:trHeight w:val="469"/>
                <w:jc w:val="center"/>
              </w:trPr>
              <w:tc>
                <w:tcPr>
                  <w:tcW w:w="6232" w:type="dxa"/>
                  <w:gridSpan w:val="3"/>
                  <w:vAlign w:val="center"/>
                </w:tcPr>
                <w:p w:rsidR="001C5E45" w:rsidRPr="00C03CBE" w:rsidRDefault="001C5E45" w:rsidP="00A7603D">
                  <w:pPr>
                    <w:spacing w:after="0"/>
                    <w:jc w:val="both"/>
                    <w:rPr>
                      <w:rFonts w:ascii="Times New Roman" w:hAnsi="Times New Roman"/>
                      <w:sz w:val="24"/>
                      <w:szCs w:val="24"/>
                    </w:rPr>
                  </w:pPr>
                  <w:r w:rsidRPr="00C03CBE">
                    <w:rPr>
                      <w:rFonts w:ascii="Times New Roman" w:hAnsi="Times New Roman"/>
                      <w:sz w:val="24"/>
                      <w:szCs w:val="24"/>
                    </w:rPr>
                    <w:t xml:space="preserve"> Имеют государственные и ведомственные награды, почётные звания:</w:t>
                  </w:r>
                </w:p>
              </w:tc>
              <w:tc>
                <w:tcPr>
                  <w:tcW w:w="1617" w:type="dxa"/>
                </w:tcPr>
                <w:p w:rsidR="001C5E45" w:rsidRPr="00C03CBE" w:rsidRDefault="001C5E45" w:rsidP="00A7603D">
                  <w:pPr>
                    <w:spacing w:after="0"/>
                    <w:jc w:val="both"/>
                    <w:rPr>
                      <w:rFonts w:ascii="Times New Roman" w:hAnsi="Times New Roman"/>
                      <w:b/>
                      <w:sz w:val="24"/>
                      <w:szCs w:val="24"/>
                    </w:rPr>
                  </w:pPr>
                </w:p>
              </w:tc>
              <w:tc>
                <w:tcPr>
                  <w:tcW w:w="1078" w:type="dxa"/>
                </w:tcPr>
                <w:p w:rsidR="001C5E45" w:rsidRPr="00C03CBE" w:rsidRDefault="001C5E45" w:rsidP="00A7603D">
                  <w:pPr>
                    <w:spacing w:after="0"/>
                    <w:jc w:val="both"/>
                    <w:rPr>
                      <w:rFonts w:ascii="Times New Roman" w:hAnsi="Times New Roman"/>
                      <w:b/>
                      <w:sz w:val="24"/>
                      <w:szCs w:val="24"/>
                    </w:rPr>
                  </w:pPr>
                </w:p>
              </w:tc>
            </w:tr>
            <w:tr w:rsidR="001C5E45" w:rsidRPr="00C03CBE" w:rsidTr="00B320AA">
              <w:trPr>
                <w:trHeight w:val="469"/>
                <w:jc w:val="center"/>
              </w:trPr>
              <w:tc>
                <w:tcPr>
                  <w:tcW w:w="6232" w:type="dxa"/>
                  <w:gridSpan w:val="3"/>
                  <w:vAlign w:val="center"/>
                </w:tcPr>
                <w:p w:rsidR="001C5E45" w:rsidRPr="00C03CBE" w:rsidRDefault="001C5E45" w:rsidP="00846339">
                  <w:pPr>
                    <w:numPr>
                      <w:ilvl w:val="0"/>
                      <w:numId w:val="28"/>
                    </w:numPr>
                    <w:tabs>
                      <w:tab w:val="clear" w:pos="1440"/>
                      <w:tab w:val="num" w:pos="1134"/>
                    </w:tabs>
                    <w:spacing w:after="0"/>
                    <w:jc w:val="both"/>
                    <w:rPr>
                      <w:rFonts w:ascii="Times New Roman" w:hAnsi="Times New Roman"/>
                      <w:sz w:val="24"/>
                      <w:szCs w:val="24"/>
                    </w:rPr>
                  </w:pPr>
                  <w:r w:rsidRPr="00C03CBE">
                    <w:rPr>
                      <w:rFonts w:ascii="Times New Roman" w:hAnsi="Times New Roman"/>
                      <w:sz w:val="24"/>
                      <w:szCs w:val="24"/>
                    </w:rPr>
                    <w:t>Звание «Почетный работник общего образования РФ»</w:t>
                  </w:r>
                </w:p>
              </w:tc>
              <w:tc>
                <w:tcPr>
                  <w:tcW w:w="1617" w:type="dxa"/>
                </w:tcPr>
                <w:p w:rsidR="001C5E45" w:rsidRPr="00C03CBE" w:rsidRDefault="0047438A" w:rsidP="00A7603D">
                  <w:pPr>
                    <w:spacing w:after="0"/>
                    <w:jc w:val="both"/>
                    <w:rPr>
                      <w:rFonts w:ascii="Times New Roman" w:hAnsi="Times New Roman"/>
                      <w:b/>
                      <w:sz w:val="24"/>
                      <w:szCs w:val="24"/>
                    </w:rPr>
                  </w:pPr>
                  <w:r w:rsidRPr="00C03CBE">
                    <w:rPr>
                      <w:rFonts w:ascii="Times New Roman" w:hAnsi="Times New Roman"/>
                      <w:b/>
                      <w:sz w:val="24"/>
                      <w:szCs w:val="24"/>
                    </w:rPr>
                    <w:t>7</w:t>
                  </w:r>
                </w:p>
              </w:tc>
              <w:tc>
                <w:tcPr>
                  <w:tcW w:w="1078" w:type="dxa"/>
                </w:tcPr>
                <w:p w:rsidR="001C5E45" w:rsidRPr="00C03CBE" w:rsidRDefault="00B6647C" w:rsidP="00A7603D">
                  <w:pPr>
                    <w:spacing w:after="0"/>
                    <w:jc w:val="both"/>
                    <w:rPr>
                      <w:rFonts w:ascii="Times New Roman" w:hAnsi="Times New Roman"/>
                      <w:b/>
                      <w:sz w:val="24"/>
                      <w:szCs w:val="24"/>
                    </w:rPr>
                  </w:pPr>
                  <w:r w:rsidRPr="00C03CBE">
                    <w:rPr>
                      <w:rFonts w:ascii="Times New Roman" w:hAnsi="Times New Roman"/>
                      <w:b/>
                      <w:sz w:val="24"/>
                      <w:szCs w:val="24"/>
                    </w:rPr>
                    <w:t>11%</w:t>
                  </w:r>
                </w:p>
              </w:tc>
            </w:tr>
            <w:tr w:rsidR="00896EE9" w:rsidRPr="00C03CBE" w:rsidTr="00B320AA">
              <w:trPr>
                <w:trHeight w:val="469"/>
                <w:jc w:val="center"/>
              </w:trPr>
              <w:tc>
                <w:tcPr>
                  <w:tcW w:w="6232" w:type="dxa"/>
                  <w:gridSpan w:val="3"/>
                  <w:vAlign w:val="center"/>
                </w:tcPr>
                <w:p w:rsidR="00896EE9" w:rsidRPr="00C03CBE" w:rsidRDefault="00896EE9" w:rsidP="00846339">
                  <w:pPr>
                    <w:numPr>
                      <w:ilvl w:val="0"/>
                      <w:numId w:val="28"/>
                    </w:numPr>
                    <w:tabs>
                      <w:tab w:val="clear" w:pos="1440"/>
                      <w:tab w:val="num" w:pos="1134"/>
                    </w:tabs>
                    <w:spacing w:after="0"/>
                    <w:jc w:val="both"/>
                    <w:rPr>
                      <w:rFonts w:ascii="Times New Roman" w:hAnsi="Times New Roman"/>
                      <w:sz w:val="24"/>
                      <w:szCs w:val="24"/>
                    </w:rPr>
                  </w:pPr>
                  <w:r w:rsidRPr="00C03CBE">
                    <w:rPr>
                      <w:rFonts w:ascii="Times New Roman" w:hAnsi="Times New Roman"/>
                      <w:sz w:val="24"/>
                      <w:szCs w:val="24"/>
                    </w:rPr>
                    <w:t xml:space="preserve">Звание </w:t>
                  </w:r>
                  <w:r w:rsidR="00D57016" w:rsidRPr="00C03CBE">
                    <w:rPr>
                      <w:rFonts w:ascii="Times New Roman" w:hAnsi="Times New Roman"/>
                      <w:sz w:val="24"/>
                      <w:szCs w:val="24"/>
                    </w:rPr>
                    <w:t>«</w:t>
                  </w:r>
                  <w:r w:rsidRPr="00C03CBE">
                    <w:rPr>
                      <w:rFonts w:ascii="Times New Roman" w:hAnsi="Times New Roman"/>
                      <w:sz w:val="24"/>
                      <w:szCs w:val="24"/>
                    </w:rPr>
                    <w:t>Почетный работник сфер</w:t>
                  </w:r>
                  <w:r w:rsidR="00EA7963" w:rsidRPr="00C03CBE">
                    <w:rPr>
                      <w:rFonts w:ascii="Times New Roman" w:hAnsi="Times New Roman"/>
                      <w:sz w:val="24"/>
                      <w:szCs w:val="24"/>
                    </w:rPr>
                    <w:t>ы</w:t>
                  </w:r>
                  <w:r w:rsidRPr="00C03CBE">
                    <w:rPr>
                      <w:rFonts w:ascii="Times New Roman" w:hAnsi="Times New Roman"/>
                      <w:sz w:val="24"/>
                      <w:szCs w:val="24"/>
                    </w:rPr>
                    <w:t xml:space="preserve"> образования»</w:t>
                  </w:r>
                </w:p>
              </w:tc>
              <w:tc>
                <w:tcPr>
                  <w:tcW w:w="1617" w:type="dxa"/>
                </w:tcPr>
                <w:p w:rsidR="00896EE9" w:rsidRPr="00C03CBE" w:rsidRDefault="00B6647C" w:rsidP="00A7603D">
                  <w:pPr>
                    <w:spacing w:after="0"/>
                    <w:jc w:val="both"/>
                    <w:rPr>
                      <w:rFonts w:ascii="Times New Roman" w:hAnsi="Times New Roman"/>
                      <w:b/>
                      <w:sz w:val="24"/>
                      <w:szCs w:val="24"/>
                    </w:rPr>
                  </w:pPr>
                  <w:r w:rsidRPr="00C03CBE">
                    <w:rPr>
                      <w:rFonts w:ascii="Times New Roman" w:hAnsi="Times New Roman"/>
                      <w:b/>
                      <w:sz w:val="24"/>
                      <w:szCs w:val="24"/>
                    </w:rPr>
                    <w:t>1</w:t>
                  </w:r>
                </w:p>
              </w:tc>
              <w:tc>
                <w:tcPr>
                  <w:tcW w:w="1078" w:type="dxa"/>
                </w:tcPr>
                <w:p w:rsidR="00896EE9" w:rsidRPr="00C03CBE" w:rsidRDefault="00B6647C" w:rsidP="00A7603D">
                  <w:pPr>
                    <w:spacing w:after="0"/>
                    <w:jc w:val="both"/>
                    <w:rPr>
                      <w:rFonts w:ascii="Times New Roman" w:hAnsi="Times New Roman"/>
                      <w:b/>
                      <w:sz w:val="24"/>
                      <w:szCs w:val="24"/>
                    </w:rPr>
                  </w:pPr>
                  <w:r w:rsidRPr="00C03CBE">
                    <w:rPr>
                      <w:rFonts w:ascii="Times New Roman" w:hAnsi="Times New Roman"/>
                      <w:b/>
                      <w:sz w:val="24"/>
                      <w:szCs w:val="24"/>
                    </w:rPr>
                    <w:t>2%</w:t>
                  </w:r>
                </w:p>
              </w:tc>
            </w:tr>
            <w:tr w:rsidR="00896EE9" w:rsidRPr="00C03CBE" w:rsidTr="00B320AA">
              <w:trPr>
                <w:trHeight w:val="469"/>
                <w:jc w:val="center"/>
              </w:trPr>
              <w:tc>
                <w:tcPr>
                  <w:tcW w:w="6232" w:type="dxa"/>
                  <w:gridSpan w:val="3"/>
                  <w:vAlign w:val="center"/>
                </w:tcPr>
                <w:p w:rsidR="00896EE9" w:rsidRPr="00C03CBE" w:rsidRDefault="00896EE9" w:rsidP="00846339">
                  <w:pPr>
                    <w:numPr>
                      <w:ilvl w:val="0"/>
                      <w:numId w:val="28"/>
                    </w:numPr>
                    <w:tabs>
                      <w:tab w:val="clear" w:pos="1440"/>
                      <w:tab w:val="num" w:pos="1134"/>
                    </w:tabs>
                    <w:spacing w:after="0"/>
                    <w:jc w:val="both"/>
                    <w:rPr>
                      <w:rFonts w:ascii="Times New Roman" w:hAnsi="Times New Roman"/>
                      <w:sz w:val="24"/>
                      <w:szCs w:val="24"/>
                    </w:rPr>
                  </w:pPr>
                  <w:r w:rsidRPr="00C03CBE">
                    <w:rPr>
                      <w:rFonts w:ascii="Times New Roman" w:hAnsi="Times New Roman"/>
                      <w:sz w:val="24"/>
                      <w:szCs w:val="24"/>
                    </w:rPr>
                    <w:t>Звание «Почетный работник в</w:t>
                  </w:r>
                  <w:r w:rsidR="00EA7963" w:rsidRPr="00C03CBE">
                    <w:rPr>
                      <w:rFonts w:ascii="Times New Roman" w:hAnsi="Times New Roman"/>
                      <w:sz w:val="24"/>
                      <w:szCs w:val="24"/>
                    </w:rPr>
                    <w:t>оспитания и просвещения РФ»</w:t>
                  </w:r>
                </w:p>
              </w:tc>
              <w:tc>
                <w:tcPr>
                  <w:tcW w:w="1617" w:type="dxa"/>
                </w:tcPr>
                <w:p w:rsidR="00896EE9" w:rsidRPr="00C03CBE" w:rsidRDefault="004B07D9" w:rsidP="00A7603D">
                  <w:pPr>
                    <w:spacing w:after="0"/>
                    <w:jc w:val="both"/>
                    <w:rPr>
                      <w:rFonts w:ascii="Times New Roman" w:hAnsi="Times New Roman"/>
                      <w:b/>
                      <w:sz w:val="24"/>
                      <w:szCs w:val="24"/>
                    </w:rPr>
                  </w:pPr>
                  <w:r>
                    <w:rPr>
                      <w:rFonts w:ascii="Times New Roman" w:hAnsi="Times New Roman"/>
                      <w:b/>
                      <w:sz w:val="24"/>
                      <w:szCs w:val="24"/>
                    </w:rPr>
                    <w:t>4</w:t>
                  </w:r>
                </w:p>
              </w:tc>
              <w:tc>
                <w:tcPr>
                  <w:tcW w:w="1078" w:type="dxa"/>
                </w:tcPr>
                <w:p w:rsidR="00896EE9" w:rsidRPr="00C03CBE" w:rsidRDefault="00977710" w:rsidP="00A7603D">
                  <w:pPr>
                    <w:spacing w:after="0"/>
                    <w:jc w:val="both"/>
                    <w:rPr>
                      <w:rFonts w:ascii="Times New Roman" w:hAnsi="Times New Roman"/>
                      <w:b/>
                      <w:sz w:val="24"/>
                      <w:szCs w:val="24"/>
                    </w:rPr>
                  </w:pPr>
                  <w:r>
                    <w:rPr>
                      <w:rFonts w:ascii="Times New Roman" w:hAnsi="Times New Roman"/>
                      <w:b/>
                      <w:sz w:val="24"/>
                      <w:szCs w:val="24"/>
                    </w:rPr>
                    <w:t>6</w:t>
                  </w:r>
                  <w:r w:rsidR="00B6647C" w:rsidRPr="00C03CBE">
                    <w:rPr>
                      <w:rFonts w:ascii="Times New Roman" w:hAnsi="Times New Roman"/>
                      <w:b/>
                      <w:sz w:val="24"/>
                      <w:szCs w:val="24"/>
                    </w:rPr>
                    <w:t>%</w:t>
                  </w:r>
                </w:p>
              </w:tc>
            </w:tr>
            <w:tr w:rsidR="001C5E45" w:rsidRPr="00C03CBE" w:rsidTr="00B320AA">
              <w:trPr>
                <w:trHeight w:val="469"/>
                <w:jc w:val="center"/>
              </w:trPr>
              <w:tc>
                <w:tcPr>
                  <w:tcW w:w="6232" w:type="dxa"/>
                  <w:gridSpan w:val="3"/>
                  <w:vAlign w:val="center"/>
                </w:tcPr>
                <w:p w:rsidR="001C5E45" w:rsidRPr="00C03CBE" w:rsidRDefault="001C5E45" w:rsidP="00846339">
                  <w:pPr>
                    <w:numPr>
                      <w:ilvl w:val="0"/>
                      <w:numId w:val="28"/>
                    </w:numPr>
                    <w:tabs>
                      <w:tab w:val="clear" w:pos="1440"/>
                      <w:tab w:val="num" w:pos="1134"/>
                    </w:tabs>
                    <w:spacing w:after="0"/>
                    <w:jc w:val="both"/>
                    <w:rPr>
                      <w:rFonts w:ascii="Times New Roman" w:hAnsi="Times New Roman"/>
                      <w:sz w:val="24"/>
                      <w:szCs w:val="24"/>
                    </w:rPr>
                  </w:pPr>
                  <w:r w:rsidRPr="00C03CBE">
                    <w:rPr>
                      <w:rFonts w:ascii="Times New Roman" w:hAnsi="Times New Roman"/>
                      <w:sz w:val="24"/>
                      <w:szCs w:val="24"/>
                    </w:rPr>
                    <w:t>Медаль «За доблестный труд на благо Ростовской области»</w:t>
                  </w:r>
                </w:p>
              </w:tc>
              <w:tc>
                <w:tcPr>
                  <w:tcW w:w="1617" w:type="dxa"/>
                </w:tcPr>
                <w:p w:rsidR="001C5E45" w:rsidRPr="00C03CBE" w:rsidRDefault="001C5E45" w:rsidP="00A7603D">
                  <w:pPr>
                    <w:spacing w:after="0"/>
                    <w:jc w:val="both"/>
                    <w:rPr>
                      <w:rFonts w:ascii="Times New Roman" w:hAnsi="Times New Roman"/>
                      <w:b/>
                      <w:sz w:val="24"/>
                      <w:szCs w:val="24"/>
                    </w:rPr>
                  </w:pPr>
                  <w:r w:rsidRPr="00C03CBE">
                    <w:rPr>
                      <w:rFonts w:ascii="Times New Roman" w:hAnsi="Times New Roman"/>
                      <w:b/>
                      <w:sz w:val="24"/>
                      <w:szCs w:val="24"/>
                    </w:rPr>
                    <w:t>1</w:t>
                  </w:r>
                </w:p>
              </w:tc>
              <w:tc>
                <w:tcPr>
                  <w:tcW w:w="1078" w:type="dxa"/>
                </w:tcPr>
                <w:p w:rsidR="001C5E45" w:rsidRPr="00C03CBE" w:rsidRDefault="001C5E45" w:rsidP="00A7603D">
                  <w:pPr>
                    <w:spacing w:after="0"/>
                    <w:jc w:val="both"/>
                    <w:rPr>
                      <w:rFonts w:ascii="Times New Roman" w:hAnsi="Times New Roman"/>
                      <w:b/>
                      <w:sz w:val="24"/>
                      <w:szCs w:val="24"/>
                    </w:rPr>
                  </w:pPr>
                  <w:r w:rsidRPr="00C03CBE">
                    <w:rPr>
                      <w:rFonts w:ascii="Times New Roman" w:hAnsi="Times New Roman"/>
                      <w:b/>
                      <w:sz w:val="24"/>
                      <w:szCs w:val="24"/>
                    </w:rPr>
                    <w:t>2%</w:t>
                  </w:r>
                </w:p>
              </w:tc>
            </w:tr>
            <w:tr w:rsidR="001C5E45" w:rsidRPr="00C03CBE" w:rsidTr="00B320AA">
              <w:trPr>
                <w:trHeight w:val="469"/>
                <w:jc w:val="center"/>
              </w:trPr>
              <w:tc>
                <w:tcPr>
                  <w:tcW w:w="6232" w:type="dxa"/>
                  <w:gridSpan w:val="3"/>
                  <w:vAlign w:val="center"/>
                </w:tcPr>
                <w:p w:rsidR="001C5E45" w:rsidRPr="00C03CBE" w:rsidRDefault="007B1526" w:rsidP="00846339">
                  <w:pPr>
                    <w:numPr>
                      <w:ilvl w:val="0"/>
                      <w:numId w:val="28"/>
                    </w:numPr>
                    <w:tabs>
                      <w:tab w:val="clear" w:pos="1440"/>
                      <w:tab w:val="num" w:pos="1134"/>
                    </w:tabs>
                    <w:spacing w:after="0"/>
                    <w:jc w:val="both"/>
                    <w:rPr>
                      <w:rFonts w:ascii="Times New Roman" w:hAnsi="Times New Roman"/>
                      <w:sz w:val="24"/>
                      <w:szCs w:val="24"/>
                    </w:rPr>
                  </w:pPr>
                  <w:r w:rsidRPr="00C03CBE">
                    <w:rPr>
                      <w:rFonts w:ascii="Times New Roman" w:hAnsi="Times New Roman"/>
                      <w:sz w:val="24"/>
                      <w:szCs w:val="24"/>
                    </w:rPr>
                    <w:t xml:space="preserve">Знак отличия </w:t>
                  </w:r>
                  <w:r w:rsidR="001C5E45" w:rsidRPr="00C03CBE">
                    <w:rPr>
                      <w:rFonts w:ascii="Times New Roman" w:hAnsi="Times New Roman"/>
                      <w:sz w:val="24"/>
                      <w:szCs w:val="24"/>
                    </w:rPr>
                    <w:t>«Отличник народного просвещения</w:t>
                  </w:r>
                  <w:r w:rsidRPr="00C03CBE">
                    <w:rPr>
                      <w:rFonts w:ascii="Times New Roman" w:hAnsi="Times New Roman"/>
                      <w:sz w:val="24"/>
                      <w:szCs w:val="24"/>
                    </w:rPr>
                    <w:t xml:space="preserve"> РСФСР</w:t>
                  </w:r>
                  <w:r w:rsidR="001C5E45" w:rsidRPr="00C03CBE">
                    <w:rPr>
                      <w:rFonts w:ascii="Times New Roman" w:hAnsi="Times New Roman"/>
                      <w:sz w:val="24"/>
                      <w:szCs w:val="24"/>
                    </w:rPr>
                    <w:t>»</w:t>
                  </w:r>
                </w:p>
              </w:tc>
              <w:tc>
                <w:tcPr>
                  <w:tcW w:w="1617" w:type="dxa"/>
                </w:tcPr>
                <w:p w:rsidR="001C5E45" w:rsidRPr="00C03CBE" w:rsidRDefault="001C5E45" w:rsidP="00A7603D">
                  <w:pPr>
                    <w:spacing w:after="0"/>
                    <w:jc w:val="both"/>
                    <w:rPr>
                      <w:rFonts w:ascii="Times New Roman" w:hAnsi="Times New Roman"/>
                      <w:b/>
                      <w:sz w:val="24"/>
                      <w:szCs w:val="24"/>
                    </w:rPr>
                  </w:pPr>
                  <w:r w:rsidRPr="00C03CBE">
                    <w:rPr>
                      <w:rFonts w:ascii="Times New Roman" w:hAnsi="Times New Roman"/>
                      <w:b/>
                      <w:sz w:val="24"/>
                      <w:szCs w:val="24"/>
                    </w:rPr>
                    <w:t>2</w:t>
                  </w:r>
                </w:p>
              </w:tc>
              <w:tc>
                <w:tcPr>
                  <w:tcW w:w="1078" w:type="dxa"/>
                </w:tcPr>
                <w:p w:rsidR="001C5E45" w:rsidRPr="00C03CBE" w:rsidRDefault="0079171E" w:rsidP="00A7603D">
                  <w:pPr>
                    <w:spacing w:after="0"/>
                    <w:jc w:val="both"/>
                    <w:rPr>
                      <w:rFonts w:ascii="Times New Roman" w:hAnsi="Times New Roman"/>
                      <w:b/>
                      <w:sz w:val="24"/>
                      <w:szCs w:val="24"/>
                    </w:rPr>
                  </w:pPr>
                  <w:r w:rsidRPr="00C03CBE">
                    <w:rPr>
                      <w:rFonts w:ascii="Times New Roman" w:hAnsi="Times New Roman"/>
                      <w:b/>
                      <w:sz w:val="24"/>
                      <w:szCs w:val="24"/>
                    </w:rPr>
                    <w:t>3</w:t>
                  </w:r>
                  <w:r w:rsidR="001C5E45" w:rsidRPr="00C03CBE">
                    <w:rPr>
                      <w:rFonts w:ascii="Times New Roman" w:hAnsi="Times New Roman"/>
                      <w:b/>
                      <w:sz w:val="24"/>
                      <w:szCs w:val="24"/>
                    </w:rPr>
                    <w:t>%</w:t>
                  </w:r>
                </w:p>
              </w:tc>
            </w:tr>
            <w:tr w:rsidR="001C5E45" w:rsidRPr="00C03CBE" w:rsidTr="00B320AA">
              <w:trPr>
                <w:trHeight w:val="469"/>
                <w:jc w:val="center"/>
              </w:trPr>
              <w:tc>
                <w:tcPr>
                  <w:tcW w:w="6232" w:type="dxa"/>
                  <w:gridSpan w:val="3"/>
                  <w:vAlign w:val="center"/>
                </w:tcPr>
                <w:p w:rsidR="001C5E45" w:rsidRPr="00C03CBE" w:rsidRDefault="001C5E45" w:rsidP="00846339">
                  <w:pPr>
                    <w:numPr>
                      <w:ilvl w:val="0"/>
                      <w:numId w:val="28"/>
                    </w:numPr>
                    <w:tabs>
                      <w:tab w:val="clear" w:pos="1440"/>
                      <w:tab w:val="num" w:pos="1134"/>
                    </w:tabs>
                    <w:spacing w:after="0"/>
                    <w:jc w:val="both"/>
                    <w:rPr>
                      <w:rFonts w:ascii="Times New Roman" w:hAnsi="Times New Roman"/>
                      <w:sz w:val="24"/>
                      <w:szCs w:val="24"/>
                    </w:rPr>
                  </w:pPr>
                  <w:r w:rsidRPr="00C03CBE">
                    <w:rPr>
                      <w:rFonts w:ascii="Times New Roman" w:hAnsi="Times New Roman"/>
                      <w:sz w:val="24"/>
                      <w:szCs w:val="24"/>
                    </w:rPr>
                    <w:t xml:space="preserve">Звание «Лучший работник </w:t>
                  </w:r>
                  <w:r w:rsidR="00981DDA" w:rsidRPr="00C03CBE">
                    <w:rPr>
                      <w:rFonts w:ascii="Times New Roman" w:hAnsi="Times New Roman"/>
                      <w:sz w:val="24"/>
                      <w:szCs w:val="24"/>
                    </w:rPr>
                    <w:t xml:space="preserve">образования </w:t>
                  </w:r>
                  <w:r w:rsidRPr="00C03CBE">
                    <w:rPr>
                      <w:rFonts w:ascii="Times New Roman" w:hAnsi="Times New Roman"/>
                      <w:sz w:val="24"/>
                      <w:szCs w:val="24"/>
                    </w:rPr>
                    <w:t>Дона»</w:t>
                  </w:r>
                </w:p>
              </w:tc>
              <w:tc>
                <w:tcPr>
                  <w:tcW w:w="1617" w:type="dxa"/>
                </w:tcPr>
                <w:p w:rsidR="001C5E45" w:rsidRPr="00C03CBE" w:rsidRDefault="00285A6C" w:rsidP="00A7603D">
                  <w:pPr>
                    <w:spacing w:after="0"/>
                    <w:jc w:val="both"/>
                    <w:rPr>
                      <w:rFonts w:ascii="Times New Roman" w:hAnsi="Times New Roman"/>
                      <w:b/>
                      <w:sz w:val="24"/>
                      <w:szCs w:val="24"/>
                    </w:rPr>
                  </w:pPr>
                  <w:r>
                    <w:rPr>
                      <w:rFonts w:ascii="Times New Roman" w:hAnsi="Times New Roman"/>
                      <w:b/>
                      <w:sz w:val="24"/>
                      <w:szCs w:val="24"/>
                    </w:rPr>
                    <w:t>3</w:t>
                  </w:r>
                </w:p>
              </w:tc>
              <w:tc>
                <w:tcPr>
                  <w:tcW w:w="1078" w:type="dxa"/>
                </w:tcPr>
                <w:p w:rsidR="001C5E45" w:rsidRPr="00C03CBE" w:rsidRDefault="00285A6C" w:rsidP="00A7603D">
                  <w:pPr>
                    <w:spacing w:after="0"/>
                    <w:jc w:val="both"/>
                    <w:rPr>
                      <w:rFonts w:ascii="Times New Roman" w:hAnsi="Times New Roman"/>
                      <w:b/>
                      <w:sz w:val="24"/>
                      <w:szCs w:val="24"/>
                    </w:rPr>
                  </w:pPr>
                  <w:r>
                    <w:rPr>
                      <w:rFonts w:ascii="Times New Roman" w:hAnsi="Times New Roman"/>
                      <w:b/>
                      <w:sz w:val="24"/>
                      <w:szCs w:val="24"/>
                    </w:rPr>
                    <w:t>4</w:t>
                  </w:r>
                  <w:r w:rsidR="001C5E45" w:rsidRPr="00C03CBE">
                    <w:rPr>
                      <w:rFonts w:ascii="Times New Roman" w:hAnsi="Times New Roman"/>
                      <w:b/>
                      <w:sz w:val="24"/>
                      <w:szCs w:val="24"/>
                    </w:rPr>
                    <w:t>%</w:t>
                  </w:r>
                </w:p>
              </w:tc>
            </w:tr>
            <w:tr w:rsidR="00746F2C" w:rsidRPr="00C03CBE" w:rsidTr="00B320AA">
              <w:trPr>
                <w:trHeight w:val="469"/>
                <w:jc w:val="center"/>
              </w:trPr>
              <w:tc>
                <w:tcPr>
                  <w:tcW w:w="6232" w:type="dxa"/>
                  <w:gridSpan w:val="3"/>
                  <w:vAlign w:val="center"/>
                </w:tcPr>
                <w:p w:rsidR="00746F2C" w:rsidRPr="00C03CBE" w:rsidRDefault="00746F2C" w:rsidP="00846339">
                  <w:pPr>
                    <w:numPr>
                      <w:ilvl w:val="0"/>
                      <w:numId w:val="34"/>
                    </w:numPr>
                    <w:tabs>
                      <w:tab w:val="clear" w:pos="1440"/>
                    </w:tabs>
                    <w:spacing w:after="0"/>
                    <w:jc w:val="both"/>
                    <w:rPr>
                      <w:rFonts w:ascii="Times New Roman" w:hAnsi="Times New Roman"/>
                      <w:sz w:val="24"/>
                      <w:szCs w:val="24"/>
                    </w:rPr>
                  </w:pPr>
                  <w:r w:rsidRPr="00C03CBE">
                    <w:rPr>
                      <w:rFonts w:ascii="Times New Roman" w:hAnsi="Times New Roman"/>
                      <w:sz w:val="24"/>
                      <w:szCs w:val="24"/>
                    </w:rPr>
                    <w:t>Благодарность Заместителя председателя Комитета Государственной Думы Федерального Собрания Российской Федерации по образованию и науке Л. Н. Тутовой</w:t>
                  </w:r>
                </w:p>
              </w:tc>
              <w:tc>
                <w:tcPr>
                  <w:tcW w:w="1617" w:type="dxa"/>
                </w:tcPr>
                <w:p w:rsidR="00746F2C" w:rsidRPr="00C03CBE" w:rsidRDefault="00195F7A" w:rsidP="00A7603D">
                  <w:pPr>
                    <w:spacing w:after="0"/>
                    <w:jc w:val="both"/>
                    <w:rPr>
                      <w:rFonts w:ascii="Times New Roman" w:hAnsi="Times New Roman"/>
                      <w:b/>
                      <w:sz w:val="24"/>
                      <w:szCs w:val="24"/>
                    </w:rPr>
                  </w:pPr>
                  <w:r w:rsidRPr="00C03CBE">
                    <w:rPr>
                      <w:rFonts w:ascii="Times New Roman" w:hAnsi="Times New Roman"/>
                      <w:b/>
                      <w:sz w:val="24"/>
                      <w:szCs w:val="24"/>
                    </w:rPr>
                    <w:t>8</w:t>
                  </w:r>
                </w:p>
              </w:tc>
              <w:tc>
                <w:tcPr>
                  <w:tcW w:w="1078" w:type="dxa"/>
                </w:tcPr>
                <w:p w:rsidR="00746F2C" w:rsidRPr="00C03CBE" w:rsidRDefault="00195F7A" w:rsidP="00A7603D">
                  <w:pPr>
                    <w:spacing w:after="0"/>
                    <w:jc w:val="both"/>
                    <w:rPr>
                      <w:rFonts w:ascii="Times New Roman" w:hAnsi="Times New Roman"/>
                      <w:b/>
                      <w:sz w:val="24"/>
                      <w:szCs w:val="24"/>
                    </w:rPr>
                  </w:pPr>
                  <w:r w:rsidRPr="00C03CBE">
                    <w:rPr>
                      <w:rFonts w:ascii="Times New Roman" w:hAnsi="Times New Roman"/>
                      <w:b/>
                      <w:sz w:val="24"/>
                      <w:szCs w:val="24"/>
                    </w:rPr>
                    <w:t>12%</w:t>
                  </w:r>
                </w:p>
              </w:tc>
            </w:tr>
            <w:tr w:rsidR="001C5E45" w:rsidRPr="00C03CBE" w:rsidTr="00B320AA">
              <w:trPr>
                <w:trHeight w:val="469"/>
                <w:jc w:val="center"/>
              </w:trPr>
              <w:tc>
                <w:tcPr>
                  <w:tcW w:w="6232" w:type="dxa"/>
                  <w:gridSpan w:val="3"/>
                  <w:vAlign w:val="center"/>
                </w:tcPr>
                <w:p w:rsidR="001C5E45" w:rsidRPr="00C03CBE" w:rsidRDefault="001C5E45" w:rsidP="00846339">
                  <w:pPr>
                    <w:numPr>
                      <w:ilvl w:val="0"/>
                      <w:numId w:val="34"/>
                    </w:numPr>
                    <w:spacing w:after="120"/>
                    <w:contextualSpacing/>
                    <w:jc w:val="both"/>
                    <w:rPr>
                      <w:rFonts w:ascii="Times New Roman" w:hAnsi="Times New Roman" w:cs="Times New Roman"/>
                      <w:sz w:val="24"/>
                      <w:szCs w:val="24"/>
                    </w:rPr>
                  </w:pPr>
                  <w:r w:rsidRPr="00C03CBE">
                    <w:rPr>
                      <w:rFonts w:ascii="Times New Roman" w:hAnsi="Times New Roman" w:cs="Times New Roman"/>
                      <w:sz w:val="24"/>
                      <w:szCs w:val="24"/>
                    </w:rPr>
                    <w:t xml:space="preserve"> Почетная грамота Минобрнауки РФ</w:t>
                  </w:r>
                </w:p>
              </w:tc>
              <w:tc>
                <w:tcPr>
                  <w:tcW w:w="1617" w:type="dxa"/>
                </w:tcPr>
                <w:p w:rsidR="001C5E45" w:rsidRPr="00C03CBE" w:rsidRDefault="00285A6C" w:rsidP="00A7603D">
                  <w:pPr>
                    <w:spacing w:after="0"/>
                    <w:jc w:val="both"/>
                    <w:rPr>
                      <w:rFonts w:ascii="Times New Roman" w:hAnsi="Times New Roman"/>
                      <w:b/>
                      <w:sz w:val="24"/>
                      <w:szCs w:val="24"/>
                    </w:rPr>
                  </w:pPr>
                  <w:r>
                    <w:rPr>
                      <w:rFonts w:ascii="Times New Roman" w:hAnsi="Times New Roman"/>
                      <w:b/>
                      <w:sz w:val="24"/>
                      <w:szCs w:val="24"/>
                    </w:rPr>
                    <w:t>20</w:t>
                  </w:r>
                </w:p>
              </w:tc>
              <w:tc>
                <w:tcPr>
                  <w:tcW w:w="1078" w:type="dxa"/>
                </w:tcPr>
                <w:p w:rsidR="001C5E45" w:rsidRPr="00C03CBE" w:rsidRDefault="00766DA1" w:rsidP="00A7603D">
                  <w:pPr>
                    <w:spacing w:after="0"/>
                    <w:jc w:val="both"/>
                    <w:rPr>
                      <w:rFonts w:ascii="Times New Roman" w:hAnsi="Times New Roman"/>
                      <w:b/>
                      <w:sz w:val="24"/>
                      <w:szCs w:val="24"/>
                    </w:rPr>
                  </w:pPr>
                  <w:r w:rsidRPr="00C03CBE">
                    <w:rPr>
                      <w:rFonts w:ascii="Times New Roman" w:hAnsi="Times New Roman"/>
                      <w:b/>
                      <w:sz w:val="24"/>
                      <w:szCs w:val="24"/>
                    </w:rPr>
                    <w:t>29</w:t>
                  </w:r>
                  <w:r w:rsidR="001C5E45" w:rsidRPr="00C03CBE">
                    <w:rPr>
                      <w:rFonts w:ascii="Times New Roman" w:hAnsi="Times New Roman"/>
                      <w:b/>
                      <w:sz w:val="24"/>
                      <w:szCs w:val="24"/>
                    </w:rPr>
                    <w:t>%</w:t>
                  </w:r>
                </w:p>
              </w:tc>
            </w:tr>
            <w:tr w:rsidR="001C5E45" w:rsidRPr="00C03CBE" w:rsidTr="00B320AA">
              <w:trPr>
                <w:trHeight w:val="469"/>
                <w:jc w:val="center"/>
              </w:trPr>
              <w:tc>
                <w:tcPr>
                  <w:tcW w:w="6232" w:type="dxa"/>
                  <w:gridSpan w:val="3"/>
                  <w:vAlign w:val="center"/>
                </w:tcPr>
                <w:p w:rsidR="001C5E45" w:rsidRPr="00C03CBE" w:rsidRDefault="001C5E45" w:rsidP="00846339">
                  <w:pPr>
                    <w:numPr>
                      <w:ilvl w:val="0"/>
                      <w:numId w:val="34"/>
                    </w:numPr>
                    <w:spacing w:after="0"/>
                    <w:contextualSpacing/>
                    <w:jc w:val="both"/>
                    <w:rPr>
                      <w:rFonts w:ascii="Times New Roman" w:hAnsi="Times New Roman" w:cs="Times New Roman"/>
                      <w:sz w:val="24"/>
                      <w:szCs w:val="24"/>
                    </w:rPr>
                  </w:pPr>
                  <w:r w:rsidRPr="00C03CBE">
                    <w:rPr>
                      <w:rFonts w:ascii="Times New Roman" w:hAnsi="Times New Roman" w:cs="Times New Roman"/>
                      <w:sz w:val="24"/>
                      <w:szCs w:val="24"/>
                    </w:rPr>
                    <w:t>Благодарственное письмо или Почетная грамота Минобразования Ростовской области (региональная награда)</w:t>
                  </w:r>
                </w:p>
              </w:tc>
              <w:tc>
                <w:tcPr>
                  <w:tcW w:w="1617" w:type="dxa"/>
                </w:tcPr>
                <w:p w:rsidR="001C5E45" w:rsidRPr="00C03CBE" w:rsidRDefault="00F264D8" w:rsidP="00A7603D">
                  <w:pPr>
                    <w:spacing w:after="0"/>
                    <w:jc w:val="both"/>
                    <w:rPr>
                      <w:rFonts w:ascii="Times New Roman" w:hAnsi="Times New Roman"/>
                      <w:b/>
                      <w:sz w:val="24"/>
                      <w:szCs w:val="24"/>
                    </w:rPr>
                  </w:pPr>
                  <w:r w:rsidRPr="00C03CBE">
                    <w:rPr>
                      <w:rFonts w:ascii="Times New Roman" w:hAnsi="Times New Roman"/>
                      <w:b/>
                      <w:sz w:val="24"/>
                      <w:szCs w:val="24"/>
                    </w:rPr>
                    <w:t>2</w:t>
                  </w:r>
                  <w:r w:rsidR="00285A6C">
                    <w:rPr>
                      <w:rFonts w:ascii="Times New Roman" w:hAnsi="Times New Roman"/>
                      <w:b/>
                      <w:sz w:val="24"/>
                      <w:szCs w:val="24"/>
                    </w:rPr>
                    <w:t>2</w:t>
                  </w:r>
                </w:p>
              </w:tc>
              <w:tc>
                <w:tcPr>
                  <w:tcW w:w="1078" w:type="dxa"/>
                </w:tcPr>
                <w:p w:rsidR="001C5E45" w:rsidRPr="00C03CBE" w:rsidRDefault="00F264D8" w:rsidP="00A7603D">
                  <w:pPr>
                    <w:spacing w:after="0"/>
                    <w:jc w:val="both"/>
                    <w:rPr>
                      <w:rFonts w:ascii="Times New Roman" w:hAnsi="Times New Roman"/>
                      <w:b/>
                      <w:sz w:val="24"/>
                      <w:szCs w:val="24"/>
                    </w:rPr>
                  </w:pPr>
                  <w:r w:rsidRPr="00C03CBE">
                    <w:rPr>
                      <w:rFonts w:ascii="Times New Roman" w:hAnsi="Times New Roman"/>
                      <w:b/>
                      <w:sz w:val="24"/>
                      <w:szCs w:val="24"/>
                    </w:rPr>
                    <w:t>3</w:t>
                  </w:r>
                  <w:r w:rsidR="00285A6C">
                    <w:rPr>
                      <w:rFonts w:ascii="Times New Roman" w:hAnsi="Times New Roman"/>
                      <w:b/>
                      <w:sz w:val="24"/>
                      <w:szCs w:val="24"/>
                    </w:rPr>
                    <w:t>2</w:t>
                  </w:r>
                  <w:r w:rsidR="001C5E45" w:rsidRPr="00C03CBE">
                    <w:rPr>
                      <w:rFonts w:ascii="Times New Roman" w:hAnsi="Times New Roman"/>
                      <w:b/>
                      <w:sz w:val="24"/>
                      <w:szCs w:val="24"/>
                    </w:rPr>
                    <w:t>%</w:t>
                  </w:r>
                </w:p>
              </w:tc>
            </w:tr>
            <w:tr w:rsidR="001C5E45" w:rsidRPr="00C03CBE" w:rsidTr="00B320AA">
              <w:trPr>
                <w:trHeight w:val="469"/>
                <w:jc w:val="center"/>
              </w:trPr>
              <w:tc>
                <w:tcPr>
                  <w:tcW w:w="6232" w:type="dxa"/>
                  <w:gridSpan w:val="3"/>
                  <w:vAlign w:val="center"/>
                </w:tcPr>
                <w:p w:rsidR="001C5E45" w:rsidRPr="00C03CBE" w:rsidRDefault="001C5E45" w:rsidP="00A7603D">
                  <w:pPr>
                    <w:spacing w:after="0"/>
                    <w:jc w:val="both"/>
                    <w:rPr>
                      <w:rFonts w:ascii="Times New Roman" w:hAnsi="Times New Roman" w:cs="Times New Roman"/>
                      <w:sz w:val="24"/>
                      <w:szCs w:val="24"/>
                    </w:rPr>
                  </w:pPr>
                  <w:r w:rsidRPr="00C03CBE">
                    <w:rPr>
                      <w:rFonts w:ascii="Times New Roman" w:hAnsi="Times New Roman" w:cs="Times New Roman"/>
                      <w:sz w:val="24"/>
                      <w:szCs w:val="24"/>
                    </w:rPr>
                    <w:t>Другие награды</w:t>
                  </w:r>
                </w:p>
              </w:tc>
              <w:tc>
                <w:tcPr>
                  <w:tcW w:w="1617" w:type="dxa"/>
                </w:tcPr>
                <w:p w:rsidR="001C5E45" w:rsidRPr="00C03CBE" w:rsidRDefault="001C5E45" w:rsidP="00A7603D">
                  <w:pPr>
                    <w:spacing w:after="0"/>
                    <w:jc w:val="both"/>
                    <w:rPr>
                      <w:rFonts w:ascii="Times New Roman" w:hAnsi="Times New Roman"/>
                      <w:b/>
                      <w:sz w:val="24"/>
                      <w:szCs w:val="24"/>
                    </w:rPr>
                  </w:pPr>
                </w:p>
              </w:tc>
              <w:tc>
                <w:tcPr>
                  <w:tcW w:w="1078" w:type="dxa"/>
                </w:tcPr>
                <w:p w:rsidR="001C5E45" w:rsidRPr="00C03CBE" w:rsidRDefault="001C5E45" w:rsidP="00A7603D">
                  <w:pPr>
                    <w:spacing w:after="0"/>
                    <w:jc w:val="both"/>
                    <w:rPr>
                      <w:rFonts w:ascii="Times New Roman" w:hAnsi="Times New Roman"/>
                      <w:b/>
                      <w:sz w:val="24"/>
                      <w:szCs w:val="24"/>
                    </w:rPr>
                  </w:pPr>
                </w:p>
              </w:tc>
            </w:tr>
            <w:tr w:rsidR="001C5E45" w:rsidRPr="00C03CBE" w:rsidTr="00B320AA">
              <w:trPr>
                <w:trHeight w:val="469"/>
                <w:jc w:val="center"/>
              </w:trPr>
              <w:tc>
                <w:tcPr>
                  <w:tcW w:w="6232" w:type="dxa"/>
                  <w:gridSpan w:val="3"/>
                  <w:vAlign w:val="center"/>
                </w:tcPr>
                <w:p w:rsidR="001C5E45" w:rsidRPr="00C03CBE" w:rsidRDefault="001C5E45" w:rsidP="00A7603D">
                  <w:pPr>
                    <w:spacing w:after="120"/>
                    <w:ind w:firstLine="142"/>
                    <w:jc w:val="both"/>
                    <w:rPr>
                      <w:rFonts w:ascii="Times New Roman" w:hAnsi="Times New Roman" w:cs="Times New Roman"/>
                      <w:sz w:val="24"/>
                      <w:szCs w:val="24"/>
                    </w:rPr>
                  </w:pPr>
                  <w:r w:rsidRPr="00C03CBE">
                    <w:rPr>
                      <w:rFonts w:ascii="Times New Roman" w:hAnsi="Times New Roman" w:cs="Times New Roman"/>
                      <w:sz w:val="24"/>
                      <w:szCs w:val="24"/>
                    </w:rPr>
                    <w:t>1. Лауреат премии Главы Кагальницкого района</w:t>
                  </w:r>
                </w:p>
              </w:tc>
              <w:tc>
                <w:tcPr>
                  <w:tcW w:w="1617" w:type="dxa"/>
                </w:tcPr>
                <w:p w:rsidR="001C5E45" w:rsidRPr="00C03CBE" w:rsidRDefault="001C5E45" w:rsidP="00A7603D">
                  <w:pPr>
                    <w:spacing w:after="0"/>
                    <w:jc w:val="both"/>
                    <w:rPr>
                      <w:rFonts w:ascii="Times New Roman" w:hAnsi="Times New Roman" w:cs="Times New Roman"/>
                      <w:b/>
                      <w:sz w:val="24"/>
                      <w:szCs w:val="24"/>
                    </w:rPr>
                  </w:pPr>
                  <w:r w:rsidRPr="00C03CBE">
                    <w:rPr>
                      <w:rFonts w:ascii="Times New Roman" w:hAnsi="Times New Roman" w:cs="Times New Roman"/>
                      <w:b/>
                      <w:sz w:val="24"/>
                      <w:szCs w:val="24"/>
                    </w:rPr>
                    <w:t>6</w:t>
                  </w:r>
                </w:p>
              </w:tc>
              <w:tc>
                <w:tcPr>
                  <w:tcW w:w="1078" w:type="dxa"/>
                </w:tcPr>
                <w:p w:rsidR="001C5E45" w:rsidRPr="00C03CBE" w:rsidRDefault="00183975" w:rsidP="00A7603D">
                  <w:pPr>
                    <w:spacing w:after="0"/>
                    <w:jc w:val="both"/>
                    <w:rPr>
                      <w:rFonts w:ascii="Times New Roman" w:hAnsi="Times New Roman"/>
                      <w:b/>
                      <w:sz w:val="24"/>
                      <w:szCs w:val="24"/>
                    </w:rPr>
                  </w:pPr>
                  <w:r w:rsidRPr="00C03CBE">
                    <w:rPr>
                      <w:rFonts w:ascii="Times New Roman" w:hAnsi="Times New Roman"/>
                      <w:b/>
                      <w:sz w:val="24"/>
                      <w:szCs w:val="24"/>
                    </w:rPr>
                    <w:t>9</w:t>
                  </w:r>
                  <w:r w:rsidR="001C5E45" w:rsidRPr="00C03CBE">
                    <w:rPr>
                      <w:rFonts w:ascii="Times New Roman" w:hAnsi="Times New Roman"/>
                      <w:b/>
                      <w:sz w:val="24"/>
                      <w:szCs w:val="24"/>
                    </w:rPr>
                    <w:t>%</w:t>
                  </w:r>
                </w:p>
              </w:tc>
            </w:tr>
            <w:tr w:rsidR="001C5E45" w:rsidRPr="00C03CBE" w:rsidTr="00B320AA">
              <w:trPr>
                <w:trHeight w:val="469"/>
                <w:jc w:val="center"/>
              </w:trPr>
              <w:tc>
                <w:tcPr>
                  <w:tcW w:w="6232" w:type="dxa"/>
                  <w:gridSpan w:val="3"/>
                  <w:vAlign w:val="center"/>
                </w:tcPr>
                <w:p w:rsidR="001C5E45" w:rsidRPr="00C03CBE" w:rsidRDefault="001C5E45" w:rsidP="00A7603D">
                  <w:pPr>
                    <w:spacing w:after="0"/>
                    <w:jc w:val="both"/>
                    <w:rPr>
                      <w:rFonts w:ascii="Times New Roman" w:hAnsi="Times New Roman" w:cs="Times New Roman"/>
                      <w:sz w:val="24"/>
                      <w:szCs w:val="24"/>
                    </w:rPr>
                  </w:pPr>
                  <w:r w:rsidRPr="00C03CBE">
                    <w:rPr>
                      <w:rFonts w:ascii="Times New Roman" w:hAnsi="Times New Roman" w:cs="Times New Roman"/>
                      <w:sz w:val="24"/>
                      <w:szCs w:val="24"/>
                    </w:rPr>
                    <w:t xml:space="preserve">  2. Благодарность, поощрение, благодарственные письма, грамоты Главы Кагальницкого района </w:t>
                  </w:r>
                </w:p>
              </w:tc>
              <w:tc>
                <w:tcPr>
                  <w:tcW w:w="1617" w:type="dxa"/>
                </w:tcPr>
                <w:p w:rsidR="001C5E45" w:rsidRPr="00C03CBE" w:rsidRDefault="00237C5D" w:rsidP="00A7603D">
                  <w:pPr>
                    <w:spacing w:after="0"/>
                    <w:jc w:val="both"/>
                    <w:rPr>
                      <w:rFonts w:ascii="Times New Roman" w:hAnsi="Times New Roman"/>
                      <w:b/>
                      <w:sz w:val="24"/>
                      <w:szCs w:val="24"/>
                    </w:rPr>
                  </w:pPr>
                  <w:r w:rsidRPr="00C03CBE">
                    <w:rPr>
                      <w:rFonts w:ascii="Times New Roman" w:hAnsi="Times New Roman" w:cs="Times New Roman"/>
                      <w:b/>
                      <w:sz w:val="24"/>
                      <w:szCs w:val="24"/>
                    </w:rPr>
                    <w:t>3</w:t>
                  </w:r>
                  <w:r w:rsidR="00285A6C">
                    <w:rPr>
                      <w:rFonts w:ascii="Times New Roman" w:hAnsi="Times New Roman" w:cs="Times New Roman"/>
                      <w:b/>
                      <w:sz w:val="24"/>
                      <w:szCs w:val="24"/>
                    </w:rPr>
                    <w:t>8</w:t>
                  </w:r>
                </w:p>
              </w:tc>
              <w:tc>
                <w:tcPr>
                  <w:tcW w:w="1078" w:type="dxa"/>
                </w:tcPr>
                <w:p w:rsidR="001C5E45" w:rsidRPr="00C03CBE" w:rsidRDefault="00237C5D" w:rsidP="00A7603D">
                  <w:pPr>
                    <w:spacing w:after="0"/>
                    <w:jc w:val="both"/>
                    <w:rPr>
                      <w:rFonts w:ascii="Times New Roman" w:hAnsi="Times New Roman"/>
                      <w:b/>
                      <w:sz w:val="24"/>
                      <w:szCs w:val="24"/>
                    </w:rPr>
                  </w:pPr>
                  <w:r w:rsidRPr="00C03CBE">
                    <w:rPr>
                      <w:rFonts w:ascii="Times New Roman" w:hAnsi="Times New Roman"/>
                      <w:b/>
                      <w:sz w:val="24"/>
                      <w:szCs w:val="24"/>
                    </w:rPr>
                    <w:t>5</w:t>
                  </w:r>
                  <w:r w:rsidR="00285A6C">
                    <w:rPr>
                      <w:rFonts w:ascii="Times New Roman" w:hAnsi="Times New Roman"/>
                      <w:b/>
                      <w:sz w:val="24"/>
                      <w:szCs w:val="24"/>
                    </w:rPr>
                    <w:t>6</w:t>
                  </w:r>
                  <w:r w:rsidR="001C5E45" w:rsidRPr="00C03CBE">
                    <w:rPr>
                      <w:rFonts w:ascii="Times New Roman" w:hAnsi="Times New Roman"/>
                      <w:b/>
                      <w:sz w:val="24"/>
                      <w:szCs w:val="24"/>
                    </w:rPr>
                    <w:t>%</w:t>
                  </w:r>
                </w:p>
              </w:tc>
            </w:tr>
            <w:tr w:rsidR="001C5E45" w:rsidRPr="00C03CBE" w:rsidTr="00B320AA">
              <w:trPr>
                <w:trHeight w:val="469"/>
                <w:jc w:val="center"/>
              </w:trPr>
              <w:tc>
                <w:tcPr>
                  <w:tcW w:w="6232" w:type="dxa"/>
                  <w:gridSpan w:val="3"/>
                  <w:vAlign w:val="center"/>
                </w:tcPr>
                <w:p w:rsidR="001C5E45" w:rsidRPr="00C03CBE" w:rsidRDefault="001C5E45" w:rsidP="00A7603D">
                  <w:pPr>
                    <w:spacing w:after="0"/>
                    <w:jc w:val="both"/>
                    <w:rPr>
                      <w:rFonts w:ascii="Times New Roman" w:hAnsi="Times New Roman" w:cs="Times New Roman"/>
                      <w:sz w:val="24"/>
                      <w:szCs w:val="24"/>
                    </w:rPr>
                  </w:pPr>
                  <w:r w:rsidRPr="00C03CBE">
                    <w:rPr>
                      <w:rFonts w:ascii="Times New Roman" w:hAnsi="Times New Roman" w:cs="Times New Roman"/>
                      <w:sz w:val="24"/>
                      <w:szCs w:val="24"/>
                    </w:rPr>
                    <w:t xml:space="preserve"> 3. Грамоты Отдела образования Кагальницкого района</w:t>
                  </w:r>
                </w:p>
              </w:tc>
              <w:tc>
                <w:tcPr>
                  <w:tcW w:w="1617" w:type="dxa"/>
                </w:tcPr>
                <w:p w:rsidR="001C5E45" w:rsidRPr="00C03CBE" w:rsidRDefault="001C5E45" w:rsidP="00A7603D">
                  <w:pPr>
                    <w:spacing w:after="0"/>
                    <w:jc w:val="both"/>
                    <w:rPr>
                      <w:rFonts w:ascii="Times New Roman" w:hAnsi="Times New Roman" w:cs="Times New Roman"/>
                      <w:b/>
                      <w:sz w:val="24"/>
                      <w:szCs w:val="24"/>
                    </w:rPr>
                  </w:pPr>
                  <w:r w:rsidRPr="00C03CBE">
                    <w:rPr>
                      <w:rFonts w:ascii="Times New Roman" w:hAnsi="Times New Roman" w:cs="Times New Roman"/>
                      <w:b/>
                      <w:sz w:val="24"/>
                      <w:szCs w:val="24"/>
                    </w:rPr>
                    <w:t>3</w:t>
                  </w:r>
                  <w:r w:rsidR="00285A6C">
                    <w:rPr>
                      <w:rFonts w:ascii="Times New Roman" w:hAnsi="Times New Roman" w:cs="Times New Roman"/>
                      <w:b/>
                      <w:sz w:val="24"/>
                      <w:szCs w:val="24"/>
                    </w:rPr>
                    <w:t>6</w:t>
                  </w:r>
                </w:p>
              </w:tc>
              <w:tc>
                <w:tcPr>
                  <w:tcW w:w="1078" w:type="dxa"/>
                </w:tcPr>
                <w:p w:rsidR="001C5E45" w:rsidRPr="00C03CBE" w:rsidRDefault="00285A6C" w:rsidP="00A7603D">
                  <w:pPr>
                    <w:spacing w:after="0"/>
                    <w:jc w:val="both"/>
                    <w:rPr>
                      <w:rFonts w:ascii="Times New Roman" w:hAnsi="Times New Roman"/>
                      <w:b/>
                      <w:sz w:val="24"/>
                      <w:szCs w:val="24"/>
                    </w:rPr>
                  </w:pPr>
                  <w:r>
                    <w:rPr>
                      <w:rFonts w:ascii="Times New Roman" w:hAnsi="Times New Roman"/>
                      <w:b/>
                      <w:sz w:val="24"/>
                      <w:szCs w:val="24"/>
                    </w:rPr>
                    <w:t>53</w:t>
                  </w:r>
                  <w:r w:rsidR="001C5E45" w:rsidRPr="00C03CBE">
                    <w:rPr>
                      <w:rFonts w:ascii="Times New Roman" w:hAnsi="Times New Roman"/>
                      <w:b/>
                      <w:sz w:val="24"/>
                      <w:szCs w:val="24"/>
                    </w:rPr>
                    <w:t>%</w:t>
                  </w:r>
                </w:p>
              </w:tc>
            </w:tr>
          </w:tbl>
          <w:p w:rsidR="00BB43FE" w:rsidRPr="00C03CBE" w:rsidRDefault="00BB43FE" w:rsidP="00A7603D">
            <w:pPr>
              <w:pStyle w:val="Default"/>
              <w:spacing w:line="276" w:lineRule="auto"/>
              <w:jc w:val="both"/>
              <w:rPr>
                <w:iCs/>
                <w:color w:val="auto"/>
              </w:rPr>
            </w:pPr>
          </w:p>
          <w:p w:rsidR="004F4E19" w:rsidRPr="00C03CBE" w:rsidRDefault="002018B4" w:rsidP="00A7603D">
            <w:pPr>
              <w:pStyle w:val="Default"/>
              <w:spacing w:line="276" w:lineRule="auto"/>
              <w:jc w:val="both"/>
              <w:rPr>
                <w:iCs/>
                <w:color w:val="auto"/>
              </w:rPr>
            </w:pPr>
            <w:r w:rsidRPr="00C03CBE">
              <w:rPr>
                <w:iCs/>
                <w:color w:val="auto"/>
              </w:rPr>
              <w:t xml:space="preserve">                                                                                                    </w:t>
            </w:r>
          </w:p>
          <w:p w:rsidR="003C73DF" w:rsidRPr="00C03CBE" w:rsidRDefault="003C73DF" w:rsidP="00A7603D">
            <w:pPr>
              <w:pStyle w:val="Default"/>
              <w:tabs>
                <w:tab w:val="left" w:pos="9498"/>
              </w:tabs>
              <w:spacing w:line="276" w:lineRule="auto"/>
              <w:ind w:left="-567"/>
              <w:jc w:val="both"/>
              <w:rPr>
                <w:iCs/>
                <w:color w:val="auto"/>
              </w:rPr>
            </w:pPr>
            <w:r w:rsidRPr="00C03CBE">
              <w:rPr>
                <w:iCs/>
                <w:color w:val="auto"/>
              </w:rPr>
              <w:lastRenderedPageBreak/>
              <w:t xml:space="preserve">      </w:t>
            </w:r>
            <w:r w:rsidR="002018B4" w:rsidRPr="00C03CBE">
              <w:rPr>
                <w:iCs/>
                <w:color w:val="auto"/>
              </w:rPr>
              <w:t xml:space="preserve">  </w:t>
            </w:r>
            <w:r w:rsidR="002018B4" w:rsidRPr="00C03CBE">
              <w:rPr>
                <w:iCs/>
                <w:noProof/>
                <w:color w:val="auto"/>
                <w:lang w:eastAsia="ru-RU"/>
              </w:rPr>
              <w:drawing>
                <wp:inline distT="0" distB="0" distL="0" distR="0">
                  <wp:extent cx="2764629" cy="2886419"/>
                  <wp:effectExtent l="19050" t="0" r="16671" b="9181"/>
                  <wp:docPr id="33"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2018B4" w:rsidRPr="00C03CBE">
              <w:rPr>
                <w:iCs/>
                <w:color w:val="auto"/>
              </w:rPr>
              <w:t xml:space="preserve">  </w:t>
            </w:r>
            <w:r w:rsidR="002018B4" w:rsidRPr="00C03CBE">
              <w:rPr>
                <w:iCs/>
                <w:noProof/>
                <w:color w:val="auto"/>
                <w:lang w:eastAsia="ru-RU"/>
              </w:rPr>
              <w:drawing>
                <wp:inline distT="0" distB="0" distL="0" distR="0">
                  <wp:extent cx="2805522" cy="2895531"/>
                  <wp:effectExtent l="19050" t="0" r="13878" b="69"/>
                  <wp:docPr id="3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2018B4" w:rsidRPr="00C03CBE">
              <w:rPr>
                <w:iCs/>
                <w:color w:val="auto"/>
              </w:rPr>
              <w:t xml:space="preserve">                   </w:t>
            </w:r>
            <w:r w:rsidR="002018B4" w:rsidRPr="00C03CBE">
              <w:rPr>
                <w:iCs/>
                <w:color w:val="auto"/>
              </w:rPr>
              <w:tab/>
            </w:r>
          </w:p>
          <w:p w:rsidR="003C73DF" w:rsidRDefault="00CD15B9" w:rsidP="00A7603D">
            <w:pPr>
              <w:pStyle w:val="Default"/>
              <w:spacing w:line="276" w:lineRule="auto"/>
              <w:jc w:val="both"/>
              <w:rPr>
                <w:iCs/>
                <w:color w:val="auto"/>
              </w:rPr>
            </w:pPr>
            <w:r>
              <w:rPr>
                <w:iCs/>
                <w:color w:val="auto"/>
              </w:rPr>
              <w:t xml:space="preserve">         </w:t>
            </w:r>
            <w:r w:rsidR="00A13615">
              <w:rPr>
                <w:iCs/>
                <w:color w:val="auto"/>
              </w:rPr>
              <w:t>В ноябре 2021 года 59 педработников из 67 прошли курсы повышения квалификации в ГБУ РО РИПК и ППРО г. Ростова н/Д по программе «Цифровая образовательная среда».</w:t>
            </w:r>
          </w:p>
          <w:p w:rsidR="00A13615" w:rsidRDefault="00CD15B9" w:rsidP="00A7603D">
            <w:pPr>
              <w:pStyle w:val="Default"/>
              <w:spacing w:line="276" w:lineRule="auto"/>
              <w:jc w:val="both"/>
              <w:rPr>
                <w:iCs/>
                <w:color w:val="auto"/>
              </w:rPr>
            </w:pPr>
            <w:r>
              <w:rPr>
                <w:iCs/>
                <w:color w:val="auto"/>
              </w:rPr>
              <w:t xml:space="preserve">        </w:t>
            </w:r>
            <w:r w:rsidR="00A13615">
              <w:rPr>
                <w:iCs/>
                <w:color w:val="auto"/>
              </w:rPr>
              <w:t>В декабре 2021 года 57 педработников прошли курсы повышения квалификации по программе «Коррекционная педагогика и особенности образования и воспитания детей с ОВЗ».</w:t>
            </w:r>
          </w:p>
          <w:p w:rsidR="00A13615" w:rsidRDefault="00CD15B9" w:rsidP="00A7603D">
            <w:pPr>
              <w:pStyle w:val="Default"/>
              <w:spacing w:line="276" w:lineRule="auto"/>
              <w:jc w:val="both"/>
              <w:rPr>
                <w:iCs/>
                <w:color w:val="auto"/>
              </w:rPr>
            </w:pPr>
            <w:r>
              <w:rPr>
                <w:iCs/>
                <w:color w:val="auto"/>
              </w:rPr>
              <w:t xml:space="preserve">       </w:t>
            </w:r>
            <w:r w:rsidR="00F60676">
              <w:rPr>
                <w:iCs/>
                <w:color w:val="auto"/>
              </w:rPr>
              <w:t>Квалификационные категории в 2021 году присвоены: Буряковой Е. В.</w:t>
            </w:r>
            <w:r w:rsidR="000559C5">
              <w:rPr>
                <w:iCs/>
                <w:color w:val="auto"/>
              </w:rPr>
              <w:t xml:space="preserve"> (высшая), Верютиной О. Г. (высшая), Васильцовой А. В. (высшая), Григорян А. Г. (первая</w:t>
            </w:r>
            <w:r w:rsidR="00180F0F">
              <w:rPr>
                <w:iCs/>
                <w:color w:val="auto"/>
              </w:rPr>
              <w:t xml:space="preserve"> - впервые</w:t>
            </w:r>
            <w:r w:rsidR="000559C5">
              <w:rPr>
                <w:iCs/>
                <w:color w:val="auto"/>
              </w:rPr>
              <w:t xml:space="preserve">), </w:t>
            </w:r>
            <w:r w:rsidR="00C536B6">
              <w:rPr>
                <w:iCs/>
                <w:color w:val="auto"/>
              </w:rPr>
              <w:t xml:space="preserve">Дёминой Т. А. (высшая), Датченко С. В. (первая), Ефименко Е. В. (первая), Ефремовой Н. В. (высшая), </w:t>
            </w:r>
            <w:r w:rsidR="00101700">
              <w:rPr>
                <w:iCs/>
                <w:color w:val="auto"/>
              </w:rPr>
              <w:t xml:space="preserve">Изотовой Т. Н. (высшая), Колесниковой И. М. (высшая), </w:t>
            </w:r>
            <w:r w:rsidR="00180F0F">
              <w:rPr>
                <w:iCs/>
                <w:color w:val="auto"/>
              </w:rPr>
              <w:t>Колесникову А. Е. (высшая), Масуровой Г. Л. (высшая), Николау Н. О. (высшая – впервые)</w:t>
            </w:r>
            <w:r w:rsidR="00B87711">
              <w:rPr>
                <w:iCs/>
                <w:color w:val="auto"/>
              </w:rPr>
              <w:t xml:space="preserve">, Пикиной Е. И. (высшая), Родионовой Л. И. (высшая), Ситниковой В. Ф. (первая), Ставской В. В. (высшая), Тазаян А. М. (первая – впервые), </w:t>
            </w:r>
            <w:r w:rsidR="00673E4D">
              <w:rPr>
                <w:iCs/>
                <w:color w:val="auto"/>
              </w:rPr>
              <w:t>Сулеймановой А. Р. (высшая), Топчиёвой А. А. (первая-впервые)</w:t>
            </w:r>
            <w:r w:rsidR="00123688">
              <w:rPr>
                <w:iCs/>
                <w:color w:val="auto"/>
              </w:rPr>
              <w:t>.</w:t>
            </w:r>
          </w:p>
          <w:p w:rsidR="00123688" w:rsidRDefault="00123688" w:rsidP="00A7603D">
            <w:pPr>
              <w:pStyle w:val="Default"/>
              <w:spacing w:line="276" w:lineRule="auto"/>
              <w:jc w:val="both"/>
              <w:rPr>
                <w:iCs/>
                <w:color w:val="auto"/>
              </w:rPr>
            </w:pPr>
            <w:r>
              <w:rPr>
                <w:iCs/>
                <w:color w:val="auto"/>
              </w:rPr>
              <w:t xml:space="preserve">     В 2021 году удостоены наградами:</w:t>
            </w:r>
          </w:p>
          <w:p w:rsidR="008354F0" w:rsidRDefault="008354F0" w:rsidP="00A7603D">
            <w:pPr>
              <w:pStyle w:val="Default"/>
              <w:spacing w:line="276" w:lineRule="auto"/>
              <w:jc w:val="both"/>
              <w:rPr>
                <w:iCs/>
                <w:color w:val="auto"/>
              </w:rPr>
            </w:pPr>
            <w:r>
              <w:rPr>
                <w:iCs/>
                <w:color w:val="auto"/>
              </w:rPr>
              <w:t xml:space="preserve">Нагрудный знак </w:t>
            </w:r>
            <w:r w:rsidRPr="008354F0">
              <w:rPr>
                <w:iCs/>
                <w:color w:val="auto"/>
              </w:rPr>
              <w:t>«Почетный работник воспитания и просвещения РФ</w:t>
            </w:r>
            <w:r>
              <w:rPr>
                <w:iCs/>
                <w:color w:val="auto"/>
              </w:rPr>
              <w:t xml:space="preserve">» – </w:t>
            </w:r>
          </w:p>
          <w:p w:rsidR="008354F0" w:rsidRDefault="008354F0" w:rsidP="00A7603D">
            <w:pPr>
              <w:pStyle w:val="Default"/>
              <w:spacing w:line="276" w:lineRule="auto"/>
              <w:jc w:val="both"/>
              <w:rPr>
                <w:iCs/>
                <w:color w:val="auto"/>
              </w:rPr>
            </w:pPr>
            <w:r>
              <w:rPr>
                <w:iCs/>
                <w:color w:val="auto"/>
              </w:rPr>
              <w:t xml:space="preserve">                                                            </w:t>
            </w:r>
            <w:r w:rsidR="00AD1AC3">
              <w:rPr>
                <w:iCs/>
                <w:color w:val="auto"/>
              </w:rPr>
              <w:t xml:space="preserve"> Сулейманова А. Р., учитель русского языка и литературы</w:t>
            </w:r>
          </w:p>
          <w:p w:rsidR="00AD1AC3" w:rsidRDefault="00872A76" w:rsidP="00A7603D">
            <w:pPr>
              <w:pStyle w:val="Default"/>
              <w:spacing w:line="276" w:lineRule="auto"/>
              <w:jc w:val="both"/>
              <w:rPr>
                <w:iCs/>
                <w:color w:val="auto"/>
              </w:rPr>
            </w:pPr>
            <w:r>
              <w:rPr>
                <w:iCs/>
                <w:color w:val="auto"/>
              </w:rPr>
              <w:t xml:space="preserve">Благодарность Минпросвещения России – </w:t>
            </w:r>
          </w:p>
          <w:p w:rsidR="00123688" w:rsidRDefault="00AD1AC3" w:rsidP="00A7603D">
            <w:pPr>
              <w:pStyle w:val="Default"/>
              <w:spacing w:line="276" w:lineRule="auto"/>
              <w:jc w:val="both"/>
              <w:rPr>
                <w:iCs/>
                <w:color w:val="auto"/>
              </w:rPr>
            </w:pPr>
            <w:r>
              <w:rPr>
                <w:iCs/>
                <w:color w:val="auto"/>
              </w:rPr>
              <w:t xml:space="preserve">                                                             </w:t>
            </w:r>
            <w:r w:rsidR="00123688">
              <w:rPr>
                <w:iCs/>
                <w:color w:val="auto"/>
              </w:rPr>
              <w:t xml:space="preserve">Тимошенко Е. А., учитель начальных классов </w:t>
            </w:r>
          </w:p>
          <w:p w:rsidR="00872A76" w:rsidRDefault="00872A76" w:rsidP="00A7603D">
            <w:pPr>
              <w:pStyle w:val="Default"/>
              <w:spacing w:line="276" w:lineRule="auto"/>
              <w:jc w:val="both"/>
              <w:rPr>
                <w:iCs/>
                <w:color w:val="auto"/>
              </w:rPr>
            </w:pPr>
            <w:r>
              <w:rPr>
                <w:iCs/>
                <w:color w:val="auto"/>
              </w:rPr>
              <w:t xml:space="preserve">Грамота минобразования Ростовской области – </w:t>
            </w:r>
          </w:p>
          <w:p w:rsidR="00123688" w:rsidRDefault="00872A76" w:rsidP="00A7603D">
            <w:pPr>
              <w:pStyle w:val="Default"/>
              <w:spacing w:line="276" w:lineRule="auto"/>
              <w:jc w:val="both"/>
              <w:rPr>
                <w:iCs/>
                <w:color w:val="auto"/>
              </w:rPr>
            </w:pPr>
            <w:r>
              <w:rPr>
                <w:iCs/>
                <w:color w:val="auto"/>
              </w:rPr>
              <w:t xml:space="preserve">                                                              </w:t>
            </w:r>
            <w:r w:rsidR="00123688">
              <w:rPr>
                <w:iCs/>
                <w:color w:val="auto"/>
              </w:rPr>
              <w:t xml:space="preserve">Погребная Н. И., учитель русского языка и литературы </w:t>
            </w:r>
          </w:p>
          <w:p w:rsidR="00123688" w:rsidRDefault="00872A76" w:rsidP="00A7603D">
            <w:pPr>
              <w:pStyle w:val="Default"/>
              <w:spacing w:line="276" w:lineRule="auto"/>
              <w:jc w:val="both"/>
              <w:rPr>
                <w:iCs/>
                <w:color w:val="auto"/>
              </w:rPr>
            </w:pPr>
            <w:r>
              <w:rPr>
                <w:iCs/>
                <w:color w:val="auto"/>
              </w:rPr>
              <w:t xml:space="preserve">                                                              </w:t>
            </w:r>
            <w:r w:rsidR="00123688">
              <w:rPr>
                <w:iCs/>
                <w:color w:val="auto"/>
              </w:rPr>
              <w:t>Васильцова А. В.,</w:t>
            </w:r>
            <w:r w:rsidR="00123688" w:rsidRPr="00123688">
              <w:rPr>
                <w:rFonts w:asciiTheme="minorHAnsi" w:hAnsiTheme="minorHAnsi" w:cstheme="minorBidi"/>
                <w:iCs/>
                <w:color w:val="auto"/>
                <w:sz w:val="22"/>
                <w:szCs w:val="22"/>
              </w:rPr>
              <w:t xml:space="preserve"> </w:t>
            </w:r>
            <w:r w:rsidR="00123688" w:rsidRPr="00123688">
              <w:rPr>
                <w:iCs/>
                <w:color w:val="auto"/>
              </w:rPr>
              <w:t xml:space="preserve">учитель начальных классов </w:t>
            </w:r>
          </w:p>
          <w:p w:rsidR="00872A76" w:rsidRDefault="00872A76" w:rsidP="00A7603D">
            <w:pPr>
              <w:pStyle w:val="Default"/>
              <w:spacing w:line="276" w:lineRule="auto"/>
              <w:jc w:val="both"/>
              <w:rPr>
                <w:iCs/>
                <w:color w:val="auto"/>
              </w:rPr>
            </w:pPr>
            <w:r>
              <w:rPr>
                <w:iCs/>
                <w:color w:val="auto"/>
              </w:rPr>
              <w:t xml:space="preserve">Благодарность Главы администрации Кагальницкого района – </w:t>
            </w:r>
          </w:p>
          <w:p w:rsidR="00872A76" w:rsidRDefault="00872A76" w:rsidP="00A7603D">
            <w:pPr>
              <w:pStyle w:val="Default"/>
              <w:spacing w:line="276" w:lineRule="auto"/>
              <w:jc w:val="both"/>
              <w:rPr>
                <w:iCs/>
                <w:color w:val="auto"/>
              </w:rPr>
            </w:pPr>
            <w:r>
              <w:rPr>
                <w:iCs/>
                <w:color w:val="auto"/>
              </w:rPr>
              <w:t xml:space="preserve">                                                              Белик Т. В., учитель английского языка</w:t>
            </w:r>
          </w:p>
          <w:p w:rsidR="00872A76" w:rsidRDefault="00872A76" w:rsidP="00A7603D">
            <w:pPr>
              <w:pStyle w:val="Default"/>
              <w:spacing w:line="276" w:lineRule="auto"/>
              <w:jc w:val="both"/>
              <w:rPr>
                <w:iCs/>
                <w:color w:val="auto"/>
              </w:rPr>
            </w:pPr>
            <w:r>
              <w:rPr>
                <w:iCs/>
                <w:color w:val="auto"/>
              </w:rPr>
              <w:t xml:space="preserve">                                                              Шевченко С. В., учитель математики и информатики</w:t>
            </w:r>
          </w:p>
          <w:p w:rsidR="00F0537B" w:rsidRDefault="00F0537B" w:rsidP="00A7603D">
            <w:pPr>
              <w:pStyle w:val="Default"/>
              <w:spacing w:line="276" w:lineRule="auto"/>
              <w:jc w:val="both"/>
              <w:rPr>
                <w:iCs/>
                <w:color w:val="auto"/>
              </w:rPr>
            </w:pPr>
            <w:r>
              <w:rPr>
                <w:iCs/>
                <w:color w:val="auto"/>
              </w:rPr>
              <w:t xml:space="preserve">Грамота Отдела образования Кагальницкого района – </w:t>
            </w:r>
          </w:p>
          <w:p w:rsidR="006B7270" w:rsidRDefault="00F0537B" w:rsidP="00A7603D">
            <w:pPr>
              <w:pStyle w:val="Default"/>
              <w:spacing w:line="276" w:lineRule="auto"/>
              <w:jc w:val="both"/>
              <w:rPr>
                <w:iCs/>
                <w:color w:val="auto"/>
              </w:rPr>
            </w:pPr>
            <w:r>
              <w:rPr>
                <w:iCs/>
                <w:color w:val="auto"/>
              </w:rPr>
              <w:t xml:space="preserve">                                                               </w:t>
            </w:r>
            <w:r w:rsidR="006B7270">
              <w:rPr>
                <w:iCs/>
                <w:color w:val="auto"/>
              </w:rPr>
              <w:t>Шульгина М. Ю., заместитель директора по УВР 1-4 кл.</w:t>
            </w:r>
          </w:p>
          <w:p w:rsidR="00F0537B" w:rsidRDefault="006B7270" w:rsidP="00A7603D">
            <w:pPr>
              <w:pStyle w:val="Default"/>
              <w:spacing w:line="276" w:lineRule="auto"/>
              <w:jc w:val="both"/>
              <w:rPr>
                <w:iCs/>
                <w:color w:val="auto"/>
              </w:rPr>
            </w:pPr>
            <w:r>
              <w:rPr>
                <w:iCs/>
                <w:color w:val="auto"/>
              </w:rPr>
              <w:t xml:space="preserve">                                                               </w:t>
            </w:r>
            <w:r w:rsidR="00F0537B">
              <w:rPr>
                <w:iCs/>
                <w:color w:val="auto"/>
              </w:rPr>
              <w:t>Голубкина И. А., учитель русского языка и литературы</w:t>
            </w:r>
          </w:p>
          <w:p w:rsidR="00F0537B" w:rsidRDefault="00F0537B" w:rsidP="00A7603D">
            <w:pPr>
              <w:pStyle w:val="Default"/>
              <w:spacing w:line="276" w:lineRule="auto"/>
              <w:jc w:val="both"/>
              <w:rPr>
                <w:iCs/>
                <w:color w:val="auto"/>
              </w:rPr>
            </w:pPr>
            <w:r>
              <w:rPr>
                <w:iCs/>
                <w:color w:val="auto"/>
              </w:rPr>
              <w:t xml:space="preserve">                                                               Титова В. Н., </w:t>
            </w:r>
            <w:r w:rsidRPr="00F0537B">
              <w:rPr>
                <w:iCs/>
                <w:color w:val="auto"/>
              </w:rPr>
              <w:t>учитель начальных классов</w:t>
            </w:r>
          </w:p>
          <w:p w:rsidR="006B7270" w:rsidRDefault="006B7270" w:rsidP="00A7603D">
            <w:pPr>
              <w:pStyle w:val="Default"/>
              <w:spacing w:line="276" w:lineRule="auto"/>
              <w:jc w:val="both"/>
              <w:rPr>
                <w:iCs/>
                <w:color w:val="auto"/>
              </w:rPr>
            </w:pPr>
            <w:r>
              <w:rPr>
                <w:iCs/>
                <w:color w:val="auto"/>
              </w:rPr>
              <w:t xml:space="preserve">                                                               Таршилова Е. А., </w:t>
            </w:r>
            <w:r w:rsidRPr="006B7270">
              <w:rPr>
                <w:iCs/>
                <w:color w:val="auto"/>
              </w:rPr>
              <w:t>учитель начальных классов</w:t>
            </w:r>
            <w:r>
              <w:rPr>
                <w:iCs/>
                <w:color w:val="auto"/>
              </w:rPr>
              <w:t xml:space="preserve"> </w:t>
            </w:r>
          </w:p>
          <w:p w:rsidR="006B7270" w:rsidRDefault="006B7270" w:rsidP="00A7603D">
            <w:pPr>
              <w:pStyle w:val="Default"/>
              <w:spacing w:line="276" w:lineRule="auto"/>
              <w:jc w:val="both"/>
              <w:rPr>
                <w:iCs/>
                <w:color w:val="auto"/>
              </w:rPr>
            </w:pPr>
            <w:r>
              <w:rPr>
                <w:iCs/>
                <w:color w:val="auto"/>
              </w:rPr>
              <w:t xml:space="preserve">                                                               Григорян А. Г., педагог-психолог</w:t>
            </w:r>
          </w:p>
          <w:p w:rsidR="0014220B" w:rsidRDefault="0014220B" w:rsidP="00A7603D">
            <w:pPr>
              <w:pStyle w:val="Default"/>
              <w:spacing w:line="276" w:lineRule="auto"/>
              <w:jc w:val="both"/>
              <w:rPr>
                <w:iCs/>
                <w:color w:val="auto"/>
              </w:rPr>
            </w:pPr>
            <w:r>
              <w:rPr>
                <w:iCs/>
                <w:color w:val="auto"/>
              </w:rPr>
              <w:lastRenderedPageBreak/>
              <w:t xml:space="preserve">Благодарственное письмо Отдела образования Кагальницкого района в связи с юбилейной датой, юбилеем педагогической деятельности – </w:t>
            </w:r>
          </w:p>
          <w:p w:rsidR="0014220B" w:rsidRDefault="0014220B" w:rsidP="00A7603D">
            <w:pPr>
              <w:pStyle w:val="Default"/>
              <w:spacing w:line="276" w:lineRule="auto"/>
              <w:jc w:val="both"/>
              <w:rPr>
                <w:iCs/>
                <w:color w:val="auto"/>
              </w:rPr>
            </w:pPr>
            <w:r>
              <w:rPr>
                <w:iCs/>
                <w:color w:val="auto"/>
              </w:rPr>
              <w:t xml:space="preserve">                                                               Молодова Н. А., директор школы</w:t>
            </w:r>
          </w:p>
          <w:p w:rsidR="0014220B" w:rsidRDefault="0014220B" w:rsidP="00A7603D">
            <w:pPr>
              <w:pStyle w:val="Default"/>
              <w:spacing w:line="276" w:lineRule="auto"/>
              <w:jc w:val="both"/>
              <w:rPr>
                <w:iCs/>
                <w:color w:val="auto"/>
              </w:rPr>
            </w:pPr>
            <w:r>
              <w:rPr>
                <w:iCs/>
                <w:color w:val="auto"/>
              </w:rPr>
              <w:t xml:space="preserve">                                                               Семерок Н. А., учитель английского языка</w:t>
            </w:r>
          </w:p>
          <w:p w:rsidR="0014220B" w:rsidRDefault="0014220B" w:rsidP="00A7603D">
            <w:pPr>
              <w:pStyle w:val="Default"/>
              <w:spacing w:line="276" w:lineRule="auto"/>
              <w:jc w:val="both"/>
              <w:rPr>
                <w:iCs/>
                <w:color w:val="auto"/>
              </w:rPr>
            </w:pPr>
            <w:r>
              <w:rPr>
                <w:iCs/>
                <w:color w:val="auto"/>
              </w:rPr>
              <w:t xml:space="preserve">                                                               Бурякова Е. В., учитель химии</w:t>
            </w:r>
          </w:p>
          <w:p w:rsidR="0014220B" w:rsidRDefault="0014220B" w:rsidP="00A7603D">
            <w:pPr>
              <w:pStyle w:val="Default"/>
              <w:spacing w:line="276" w:lineRule="auto"/>
              <w:jc w:val="both"/>
              <w:rPr>
                <w:iCs/>
                <w:color w:val="auto"/>
              </w:rPr>
            </w:pPr>
            <w:r>
              <w:rPr>
                <w:iCs/>
                <w:color w:val="auto"/>
              </w:rPr>
              <w:t xml:space="preserve">                                                               Горпыныч Н. Н., учитель информатики</w:t>
            </w:r>
          </w:p>
          <w:p w:rsidR="0014220B" w:rsidRDefault="0014220B" w:rsidP="00A7603D">
            <w:pPr>
              <w:pStyle w:val="Default"/>
              <w:spacing w:line="276" w:lineRule="auto"/>
              <w:jc w:val="both"/>
              <w:rPr>
                <w:iCs/>
                <w:color w:val="auto"/>
              </w:rPr>
            </w:pPr>
            <w:r>
              <w:rPr>
                <w:iCs/>
                <w:color w:val="auto"/>
              </w:rPr>
              <w:t xml:space="preserve">                                                               Пикина Е. И., учитель начальных классов</w:t>
            </w:r>
          </w:p>
          <w:p w:rsidR="0014220B" w:rsidRDefault="0014220B" w:rsidP="00A7603D">
            <w:pPr>
              <w:pStyle w:val="Default"/>
              <w:spacing w:line="276" w:lineRule="auto"/>
              <w:jc w:val="both"/>
              <w:rPr>
                <w:iCs/>
                <w:color w:val="auto"/>
              </w:rPr>
            </w:pPr>
            <w:r>
              <w:rPr>
                <w:iCs/>
                <w:color w:val="auto"/>
              </w:rPr>
              <w:t xml:space="preserve">                                                               Свириденко Л. В., учитель начальных классов</w:t>
            </w:r>
          </w:p>
          <w:p w:rsidR="005F272A" w:rsidRDefault="005F272A" w:rsidP="00A7603D">
            <w:pPr>
              <w:pStyle w:val="Default"/>
              <w:spacing w:line="276" w:lineRule="auto"/>
              <w:jc w:val="both"/>
              <w:rPr>
                <w:iCs/>
                <w:color w:val="auto"/>
              </w:rPr>
            </w:pPr>
            <w:r>
              <w:rPr>
                <w:iCs/>
                <w:color w:val="auto"/>
              </w:rPr>
              <w:t xml:space="preserve">                                                               Изотова Т. Н., учитель биологии</w:t>
            </w:r>
          </w:p>
          <w:p w:rsidR="005F272A" w:rsidRPr="00123688" w:rsidRDefault="005F272A" w:rsidP="00A7603D">
            <w:pPr>
              <w:pStyle w:val="Default"/>
              <w:spacing w:line="276" w:lineRule="auto"/>
              <w:jc w:val="both"/>
              <w:rPr>
                <w:iCs/>
                <w:color w:val="auto"/>
              </w:rPr>
            </w:pPr>
            <w:r>
              <w:rPr>
                <w:iCs/>
                <w:color w:val="auto"/>
              </w:rPr>
              <w:t xml:space="preserve">                                                               Диденко Н. А., учитель русского языка и литературы</w:t>
            </w:r>
          </w:p>
          <w:p w:rsidR="00123688" w:rsidRPr="00C03CBE" w:rsidRDefault="00123688" w:rsidP="00A7603D">
            <w:pPr>
              <w:pStyle w:val="Default"/>
              <w:spacing w:line="276" w:lineRule="auto"/>
              <w:jc w:val="both"/>
              <w:rPr>
                <w:iCs/>
                <w:color w:val="auto"/>
              </w:rPr>
            </w:pPr>
          </w:p>
          <w:p w:rsidR="003C73DF" w:rsidRPr="00C03CBE" w:rsidRDefault="00C36015" w:rsidP="0022623D">
            <w:pPr>
              <w:pStyle w:val="Default"/>
              <w:spacing w:line="276" w:lineRule="auto"/>
              <w:jc w:val="center"/>
              <w:rPr>
                <w:iCs/>
                <w:color w:val="auto"/>
              </w:rPr>
            </w:pPr>
            <w:r w:rsidRPr="00C03CBE">
              <w:rPr>
                <w:iCs/>
                <w:noProof/>
                <w:color w:val="auto"/>
                <w:lang w:eastAsia="ru-RU"/>
              </w:rPr>
              <w:drawing>
                <wp:inline distT="0" distB="0" distL="0" distR="0">
                  <wp:extent cx="4244478" cy="2666082"/>
                  <wp:effectExtent l="19050" t="0" r="22722" b="918"/>
                  <wp:docPr id="45"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F4E19" w:rsidRPr="00C03CBE" w:rsidRDefault="004F4E19" w:rsidP="00A7603D">
            <w:pPr>
              <w:pStyle w:val="Default"/>
              <w:spacing w:line="276" w:lineRule="auto"/>
              <w:jc w:val="both"/>
              <w:rPr>
                <w:iCs/>
                <w:color w:val="auto"/>
              </w:rPr>
            </w:pPr>
          </w:p>
          <w:p w:rsidR="00993CC6" w:rsidRPr="00C03CBE" w:rsidRDefault="00EF3795" w:rsidP="00A7603D">
            <w:pPr>
              <w:pStyle w:val="Default"/>
              <w:spacing w:line="276" w:lineRule="auto"/>
              <w:jc w:val="both"/>
              <w:rPr>
                <w:color w:val="auto"/>
              </w:rPr>
            </w:pPr>
            <w:r>
              <w:rPr>
                <w:color w:val="auto"/>
              </w:rPr>
              <w:t>У</w:t>
            </w:r>
            <w:r w:rsidR="00993CC6" w:rsidRPr="00C03CBE">
              <w:rPr>
                <w:color w:val="auto"/>
              </w:rPr>
              <w:t xml:space="preserve">чителя нашей школы являются: </w:t>
            </w:r>
          </w:p>
          <w:p w:rsidR="00993CC6" w:rsidRPr="00C03CBE" w:rsidRDefault="00993CC6" w:rsidP="00846339">
            <w:pPr>
              <w:pStyle w:val="Default"/>
              <w:numPr>
                <w:ilvl w:val="0"/>
                <w:numId w:val="30"/>
              </w:numPr>
              <w:spacing w:line="276" w:lineRule="auto"/>
              <w:ind w:hanging="360"/>
              <w:jc w:val="both"/>
              <w:rPr>
                <w:color w:val="auto"/>
              </w:rPr>
            </w:pPr>
            <w:r w:rsidRPr="00C03CBE">
              <w:rPr>
                <w:color w:val="auto"/>
              </w:rPr>
              <w:t>руководителями районных методических объединений учителей начальных классов, химии и биологии, истории и обществознания, основ безопасности жизнедеятельности</w:t>
            </w:r>
            <w:r w:rsidR="00114DB1" w:rsidRPr="00C03CBE">
              <w:rPr>
                <w:color w:val="auto"/>
              </w:rPr>
              <w:t xml:space="preserve"> и ФК</w:t>
            </w:r>
            <w:r w:rsidRPr="00C03CBE">
              <w:rPr>
                <w:color w:val="auto"/>
              </w:rPr>
              <w:t xml:space="preserve">, изобразительного искусства и музыки – </w:t>
            </w:r>
            <w:r w:rsidR="00EF3795">
              <w:rPr>
                <w:color w:val="auto"/>
              </w:rPr>
              <w:t>Васильцова А. В</w:t>
            </w:r>
            <w:r w:rsidR="00114DB1" w:rsidRPr="00C03CBE">
              <w:rPr>
                <w:color w:val="auto"/>
              </w:rPr>
              <w:t>.,</w:t>
            </w:r>
            <w:r w:rsidRPr="00C03CBE">
              <w:rPr>
                <w:color w:val="auto"/>
              </w:rPr>
              <w:t xml:space="preserve"> Бурякова Е. В., Шевченко Е. В., Арефин В. А., Левченко Е. А.   </w:t>
            </w:r>
          </w:p>
          <w:p w:rsidR="00993CC6" w:rsidRPr="00C03CBE" w:rsidRDefault="00993CC6" w:rsidP="00846339">
            <w:pPr>
              <w:pStyle w:val="Default"/>
              <w:numPr>
                <w:ilvl w:val="0"/>
                <w:numId w:val="30"/>
              </w:numPr>
              <w:spacing w:line="276" w:lineRule="auto"/>
              <w:ind w:hanging="360"/>
              <w:jc w:val="both"/>
              <w:rPr>
                <w:color w:val="auto"/>
              </w:rPr>
            </w:pPr>
            <w:r w:rsidRPr="00C03CBE">
              <w:rPr>
                <w:color w:val="auto"/>
              </w:rPr>
              <w:t xml:space="preserve"> членами временного коллектива пунктов проведения экзаменов в форме ЕГЭ, ОГЭ и ГВЭ во время проведения государственной итоговой аттестации выпускников 9 и 11 классов (80% педагогов);</w:t>
            </w:r>
          </w:p>
          <w:p w:rsidR="00993CC6" w:rsidRPr="00C03CBE" w:rsidRDefault="00993CC6" w:rsidP="00846339">
            <w:pPr>
              <w:pStyle w:val="Default"/>
              <w:numPr>
                <w:ilvl w:val="0"/>
                <w:numId w:val="30"/>
              </w:numPr>
              <w:spacing w:line="276" w:lineRule="auto"/>
              <w:ind w:hanging="360"/>
              <w:jc w:val="both"/>
              <w:rPr>
                <w:color w:val="auto"/>
              </w:rPr>
            </w:pPr>
            <w:r w:rsidRPr="00C03CBE">
              <w:rPr>
                <w:color w:val="auto"/>
              </w:rPr>
              <w:t>членами ГЭК единого государственного экзамена, основного государственного экзамена;</w:t>
            </w:r>
          </w:p>
          <w:p w:rsidR="00993CC6" w:rsidRPr="00C03CBE" w:rsidRDefault="00993CC6" w:rsidP="00846339">
            <w:pPr>
              <w:pStyle w:val="Default"/>
              <w:numPr>
                <w:ilvl w:val="0"/>
                <w:numId w:val="30"/>
              </w:numPr>
              <w:spacing w:line="276" w:lineRule="auto"/>
              <w:ind w:hanging="360"/>
              <w:jc w:val="both"/>
              <w:rPr>
                <w:color w:val="auto"/>
              </w:rPr>
            </w:pPr>
            <w:r w:rsidRPr="00C03CBE">
              <w:rPr>
                <w:color w:val="auto"/>
              </w:rPr>
              <w:t>председателями, членами территориальных предметных комиссий по проверке экзаменационных работ выпускников 9 классов в форме ОГЭ, ГВЭ по русскому языку и литературе, биологии, химии, истории и обществознанию, информатике, физик</w:t>
            </w:r>
            <w:r w:rsidR="002F0A68" w:rsidRPr="00C03CBE">
              <w:rPr>
                <w:color w:val="auto"/>
              </w:rPr>
              <w:t>е, английскому языку</w:t>
            </w:r>
            <w:r w:rsidRPr="00C03CBE">
              <w:rPr>
                <w:color w:val="auto"/>
              </w:rPr>
              <w:t>;</w:t>
            </w:r>
          </w:p>
          <w:p w:rsidR="00993CC6" w:rsidRPr="00C03CBE" w:rsidRDefault="00993CC6" w:rsidP="00846339">
            <w:pPr>
              <w:pStyle w:val="Default"/>
              <w:numPr>
                <w:ilvl w:val="0"/>
                <w:numId w:val="30"/>
              </w:numPr>
              <w:spacing w:line="276" w:lineRule="auto"/>
              <w:ind w:hanging="360"/>
              <w:jc w:val="both"/>
              <w:rPr>
                <w:color w:val="auto"/>
              </w:rPr>
            </w:pPr>
            <w:r w:rsidRPr="00C03CBE">
              <w:rPr>
                <w:color w:val="auto"/>
              </w:rPr>
              <w:t>председателями и членами предметных комиссий муниципального этапа Всероссийской предметной олимпиады школьников;</w:t>
            </w:r>
          </w:p>
          <w:p w:rsidR="00993CC6" w:rsidRPr="00C03CBE" w:rsidRDefault="00993CC6" w:rsidP="00846339">
            <w:pPr>
              <w:pStyle w:val="Default"/>
              <w:numPr>
                <w:ilvl w:val="0"/>
                <w:numId w:val="30"/>
              </w:numPr>
              <w:spacing w:line="276" w:lineRule="auto"/>
              <w:ind w:hanging="360"/>
              <w:jc w:val="both"/>
              <w:rPr>
                <w:color w:val="auto"/>
              </w:rPr>
            </w:pPr>
            <w:r w:rsidRPr="00C03CBE">
              <w:rPr>
                <w:color w:val="auto"/>
              </w:rPr>
              <w:t>экспертами определения уровня профессиональной компетентности педагогов Кагальницкого района (аттестация) – это директор Школы Молодова Н. А., заместители директора Шульгина М. Ю., Стукачева С. В.;</w:t>
            </w:r>
          </w:p>
          <w:p w:rsidR="00993CC6" w:rsidRPr="00C03CBE" w:rsidRDefault="00993CC6" w:rsidP="00846339">
            <w:pPr>
              <w:pStyle w:val="Default"/>
              <w:numPr>
                <w:ilvl w:val="0"/>
                <w:numId w:val="30"/>
              </w:numPr>
              <w:spacing w:line="276" w:lineRule="auto"/>
              <w:ind w:hanging="360"/>
              <w:jc w:val="both"/>
              <w:rPr>
                <w:color w:val="auto"/>
              </w:rPr>
            </w:pPr>
            <w:r w:rsidRPr="00C03CBE">
              <w:rPr>
                <w:color w:val="auto"/>
              </w:rPr>
              <w:t>руководителем районного дискуссионного клуба «Пульс» - Шевченко Е. В., учитель истории и обществознания;</w:t>
            </w:r>
          </w:p>
          <w:p w:rsidR="00B6337E" w:rsidRPr="00881E39" w:rsidRDefault="00993CC6" w:rsidP="00846339">
            <w:pPr>
              <w:pStyle w:val="Default"/>
              <w:numPr>
                <w:ilvl w:val="0"/>
                <w:numId w:val="30"/>
              </w:numPr>
              <w:spacing w:line="276" w:lineRule="auto"/>
              <w:ind w:hanging="360"/>
              <w:jc w:val="both"/>
              <w:rPr>
                <w:color w:val="auto"/>
              </w:rPr>
            </w:pPr>
            <w:r w:rsidRPr="00C03CBE">
              <w:rPr>
                <w:color w:val="auto"/>
              </w:rPr>
              <w:lastRenderedPageBreak/>
              <w:t xml:space="preserve"> </w:t>
            </w:r>
            <w:r w:rsidR="00922051" w:rsidRPr="00C03CBE">
              <w:rPr>
                <w:color w:val="auto"/>
              </w:rPr>
              <w:t>неоднократными победителями и участниками конкурса профессионального мастерства «Педагог года» в номинации «Учитель года», «Педагогический дебют»</w:t>
            </w:r>
            <w:r w:rsidR="00753EA8" w:rsidRPr="00C03CBE">
              <w:rPr>
                <w:color w:val="auto"/>
              </w:rPr>
              <w:t>;</w:t>
            </w:r>
          </w:p>
          <w:p w:rsidR="005802E6" w:rsidRPr="00881E39" w:rsidRDefault="00EC34C2" w:rsidP="00A7603D">
            <w:pPr>
              <w:spacing w:after="0"/>
              <w:ind w:left="-15" w:right="4"/>
              <w:jc w:val="both"/>
              <w:rPr>
                <w:rFonts w:ascii="Times New Roman" w:hAnsi="Times New Roman" w:cs="Times New Roman"/>
                <w:sz w:val="24"/>
                <w:szCs w:val="24"/>
              </w:rPr>
            </w:pPr>
            <w:r w:rsidRPr="00C03CBE">
              <w:rPr>
                <w:rFonts w:ascii="Times New Roman" w:hAnsi="Times New Roman" w:cs="Times New Roman"/>
                <w:sz w:val="24"/>
                <w:szCs w:val="24"/>
              </w:rPr>
              <w:t xml:space="preserve">      </w:t>
            </w:r>
          </w:p>
          <w:tbl>
            <w:tblPr>
              <w:tblW w:w="9673" w:type="dxa"/>
              <w:tblInd w:w="108" w:type="dxa"/>
              <w:tblBorders>
                <w:top w:val="nil"/>
                <w:left w:val="nil"/>
                <w:bottom w:val="nil"/>
                <w:right w:val="nil"/>
              </w:tblBorders>
              <w:tblLayout w:type="fixed"/>
              <w:tblLook w:val="0000" w:firstRow="0" w:lastRow="0" w:firstColumn="0" w:lastColumn="0" w:noHBand="0" w:noVBand="0"/>
            </w:tblPr>
            <w:tblGrid>
              <w:gridCol w:w="9531"/>
              <w:gridCol w:w="142"/>
            </w:tblGrid>
            <w:tr w:rsidR="00490D47" w:rsidRPr="00C03CBE" w:rsidTr="007B1049">
              <w:trPr>
                <w:gridAfter w:val="1"/>
                <w:wAfter w:w="142" w:type="dxa"/>
                <w:trHeight w:val="226"/>
              </w:trPr>
              <w:tc>
                <w:tcPr>
                  <w:tcW w:w="9531" w:type="dxa"/>
                </w:tcPr>
                <w:p w:rsidR="0027080C" w:rsidRPr="00C03CBE" w:rsidRDefault="0027080C" w:rsidP="00CC4756">
                  <w:pPr>
                    <w:pStyle w:val="Default"/>
                    <w:numPr>
                      <w:ilvl w:val="0"/>
                      <w:numId w:val="4"/>
                    </w:numPr>
                    <w:spacing w:line="276" w:lineRule="auto"/>
                    <w:jc w:val="center"/>
                    <w:rPr>
                      <w:b/>
                      <w:color w:val="auto"/>
                    </w:rPr>
                  </w:pPr>
                  <w:r w:rsidRPr="00C03CBE">
                    <w:rPr>
                      <w:b/>
                      <w:color w:val="auto"/>
                    </w:rPr>
                    <w:t>ОЦЕНКА УЧЕБНО-МЕТОДИЧЕСКОГО</w:t>
                  </w:r>
                </w:p>
                <w:p w:rsidR="00664E60" w:rsidRPr="00C03CBE" w:rsidRDefault="0027080C" w:rsidP="00CC4756">
                  <w:pPr>
                    <w:pStyle w:val="Default"/>
                    <w:spacing w:line="276" w:lineRule="auto"/>
                    <w:ind w:left="360"/>
                    <w:jc w:val="center"/>
                    <w:rPr>
                      <w:b/>
                      <w:color w:val="auto"/>
                    </w:rPr>
                  </w:pPr>
                  <w:r w:rsidRPr="00C03CBE">
                    <w:rPr>
                      <w:b/>
                      <w:color w:val="auto"/>
                    </w:rPr>
                    <w:t>И БИБЛИОТЕ</w:t>
                  </w:r>
                  <w:r w:rsidR="00430EE5" w:rsidRPr="00C03CBE">
                    <w:rPr>
                      <w:b/>
                      <w:color w:val="auto"/>
                    </w:rPr>
                    <w:t>ЧНО-ИНФОРМАЦИОННОГО ОБЕСПЕЧЕНИЯ</w:t>
                  </w:r>
                </w:p>
                <w:p w:rsidR="00430EE5" w:rsidRPr="00C03CBE" w:rsidRDefault="00430EE5" w:rsidP="00A7603D">
                  <w:pPr>
                    <w:pStyle w:val="Default"/>
                    <w:spacing w:line="276" w:lineRule="auto"/>
                    <w:ind w:left="360"/>
                    <w:jc w:val="both"/>
                    <w:rPr>
                      <w:b/>
                      <w:color w:val="auto"/>
                    </w:rPr>
                  </w:pPr>
                </w:p>
                <w:p w:rsidR="00664E60" w:rsidRPr="00C03CBE" w:rsidRDefault="00664E60" w:rsidP="00A7603D">
                  <w:pPr>
                    <w:pStyle w:val="Default"/>
                    <w:spacing w:line="276" w:lineRule="auto"/>
                    <w:ind w:left="360"/>
                    <w:jc w:val="both"/>
                    <w:rPr>
                      <w:color w:val="auto"/>
                    </w:rPr>
                  </w:pPr>
                  <w:r w:rsidRPr="00C03CBE">
                    <w:rPr>
                      <w:iCs/>
                      <w:color w:val="auto"/>
                    </w:rPr>
                    <w:t>Общая характеристика:</w:t>
                  </w:r>
                </w:p>
                <w:p w:rsidR="00664E60" w:rsidRPr="00C03CBE" w:rsidRDefault="00932ACF" w:rsidP="00846339">
                  <w:pPr>
                    <w:pStyle w:val="Default"/>
                    <w:numPr>
                      <w:ilvl w:val="0"/>
                      <w:numId w:val="27"/>
                    </w:numPr>
                    <w:spacing w:line="276" w:lineRule="auto"/>
                    <w:jc w:val="both"/>
                    <w:rPr>
                      <w:color w:val="auto"/>
                    </w:rPr>
                  </w:pPr>
                  <w:r w:rsidRPr="00C03CBE">
                    <w:rPr>
                      <w:iCs/>
                      <w:color w:val="auto"/>
                    </w:rPr>
                    <w:t xml:space="preserve">объем библиотечного фонда – </w:t>
                  </w:r>
                  <w:r w:rsidR="004B722B">
                    <w:rPr>
                      <w:iCs/>
                      <w:color w:val="auto"/>
                    </w:rPr>
                    <w:t>27676</w:t>
                  </w:r>
                  <w:r w:rsidR="00664E60" w:rsidRPr="00C03CBE">
                    <w:rPr>
                      <w:iCs/>
                      <w:color w:val="auto"/>
                    </w:rPr>
                    <w:t xml:space="preserve"> е</w:t>
                  </w:r>
                  <w:r w:rsidRPr="00C03CBE">
                    <w:rPr>
                      <w:iCs/>
                      <w:color w:val="auto"/>
                    </w:rPr>
                    <w:t>диниц</w:t>
                  </w:r>
                  <w:r w:rsidR="004B722B">
                    <w:rPr>
                      <w:iCs/>
                      <w:color w:val="auto"/>
                    </w:rPr>
                    <w:t xml:space="preserve"> (увеличился на 1246 единиц)</w:t>
                  </w:r>
                  <w:r w:rsidR="00664E60" w:rsidRPr="00C03CBE">
                    <w:rPr>
                      <w:iCs/>
                      <w:color w:val="auto"/>
                    </w:rPr>
                    <w:t>;</w:t>
                  </w:r>
                </w:p>
                <w:p w:rsidR="00B1113E" w:rsidRPr="00C03CBE" w:rsidRDefault="00B1113E" w:rsidP="00846339">
                  <w:pPr>
                    <w:pStyle w:val="Default"/>
                    <w:numPr>
                      <w:ilvl w:val="0"/>
                      <w:numId w:val="27"/>
                    </w:numPr>
                    <w:spacing w:line="276" w:lineRule="auto"/>
                    <w:jc w:val="both"/>
                    <w:rPr>
                      <w:color w:val="auto"/>
                    </w:rPr>
                  </w:pPr>
                  <w:r w:rsidRPr="00C03CBE">
                    <w:rPr>
                      <w:iCs/>
                      <w:color w:val="auto"/>
                    </w:rPr>
                    <w:t xml:space="preserve">объем учебного фонда – </w:t>
                  </w:r>
                  <w:r w:rsidR="004B722B">
                    <w:rPr>
                      <w:iCs/>
                      <w:color w:val="auto"/>
                    </w:rPr>
                    <w:t>18985</w:t>
                  </w:r>
                  <w:r w:rsidRPr="00C03CBE">
                    <w:rPr>
                      <w:iCs/>
                      <w:color w:val="auto"/>
                    </w:rPr>
                    <w:t xml:space="preserve"> единиц</w:t>
                  </w:r>
                  <w:r w:rsidR="004B722B">
                    <w:rPr>
                      <w:iCs/>
                      <w:color w:val="auto"/>
                    </w:rPr>
                    <w:t xml:space="preserve"> (увеличился на 1246 единиц)</w:t>
                  </w:r>
                  <w:r w:rsidRPr="00C03CBE">
                    <w:rPr>
                      <w:iCs/>
                      <w:color w:val="auto"/>
                    </w:rPr>
                    <w:t>;</w:t>
                  </w:r>
                </w:p>
                <w:p w:rsidR="00664E60" w:rsidRPr="00C03CBE" w:rsidRDefault="00664E60" w:rsidP="00846339">
                  <w:pPr>
                    <w:pStyle w:val="Default"/>
                    <w:numPr>
                      <w:ilvl w:val="0"/>
                      <w:numId w:val="27"/>
                    </w:numPr>
                    <w:spacing w:line="276" w:lineRule="auto"/>
                    <w:jc w:val="both"/>
                    <w:rPr>
                      <w:color w:val="auto"/>
                    </w:rPr>
                  </w:pPr>
                  <w:r w:rsidRPr="00C03CBE">
                    <w:rPr>
                      <w:iCs/>
                      <w:color w:val="auto"/>
                    </w:rPr>
                    <w:t>книгообеспеченность – 100 процентов;</w:t>
                  </w:r>
                </w:p>
                <w:p w:rsidR="00664E60" w:rsidRPr="00C03CBE" w:rsidRDefault="00B1113E" w:rsidP="00846339">
                  <w:pPr>
                    <w:pStyle w:val="Default"/>
                    <w:numPr>
                      <w:ilvl w:val="0"/>
                      <w:numId w:val="27"/>
                    </w:numPr>
                    <w:spacing w:line="276" w:lineRule="auto"/>
                    <w:jc w:val="both"/>
                    <w:rPr>
                      <w:color w:val="auto"/>
                    </w:rPr>
                  </w:pPr>
                  <w:r w:rsidRPr="00C03CBE">
                    <w:rPr>
                      <w:iCs/>
                      <w:color w:val="auto"/>
                    </w:rPr>
                    <w:t>численность зарегистрированных пользователей библиотеки – 10</w:t>
                  </w:r>
                  <w:r w:rsidR="00DB20AE">
                    <w:rPr>
                      <w:iCs/>
                      <w:color w:val="auto"/>
                    </w:rPr>
                    <w:t>50</w:t>
                  </w:r>
                  <w:r w:rsidRPr="00C03CBE">
                    <w:rPr>
                      <w:iCs/>
                      <w:color w:val="auto"/>
                    </w:rPr>
                    <w:t xml:space="preserve"> чел.</w:t>
                  </w:r>
                  <w:r w:rsidR="00DB20AE">
                    <w:rPr>
                      <w:iCs/>
                      <w:color w:val="auto"/>
                    </w:rPr>
                    <w:t xml:space="preserve"> (больше по сравнению с 2020 годом на 15 чел.)</w:t>
                  </w:r>
                  <w:r w:rsidR="00664E60" w:rsidRPr="00C03CBE">
                    <w:rPr>
                      <w:iCs/>
                      <w:color w:val="auto"/>
                    </w:rPr>
                    <w:t>;</w:t>
                  </w:r>
                </w:p>
                <w:p w:rsidR="00664E60" w:rsidRPr="00C03CBE" w:rsidRDefault="00B1113E" w:rsidP="00846339">
                  <w:pPr>
                    <w:pStyle w:val="Default"/>
                    <w:numPr>
                      <w:ilvl w:val="0"/>
                      <w:numId w:val="27"/>
                    </w:numPr>
                    <w:spacing w:line="276" w:lineRule="auto"/>
                    <w:jc w:val="both"/>
                    <w:rPr>
                      <w:color w:val="auto"/>
                    </w:rPr>
                  </w:pPr>
                  <w:r w:rsidRPr="00C03CBE">
                    <w:rPr>
                      <w:color w:val="auto"/>
                    </w:rPr>
                    <w:t>число посещений – 1</w:t>
                  </w:r>
                  <w:r w:rsidR="007036B7">
                    <w:rPr>
                      <w:color w:val="auto"/>
                    </w:rPr>
                    <w:t>9</w:t>
                  </w:r>
                  <w:r w:rsidRPr="00C03CBE">
                    <w:rPr>
                      <w:color w:val="auto"/>
                    </w:rPr>
                    <w:t> </w:t>
                  </w:r>
                  <w:r w:rsidR="00960702" w:rsidRPr="00C03CBE">
                    <w:rPr>
                      <w:color w:val="auto"/>
                    </w:rPr>
                    <w:t>50</w:t>
                  </w:r>
                  <w:r w:rsidR="007036B7">
                    <w:rPr>
                      <w:color w:val="auto"/>
                    </w:rPr>
                    <w:t>0</w:t>
                  </w:r>
                  <w:r w:rsidRPr="00C03CBE">
                    <w:rPr>
                      <w:color w:val="auto"/>
                    </w:rPr>
                    <w:t xml:space="preserve"> чел.</w:t>
                  </w:r>
                  <w:r w:rsidR="007036B7">
                    <w:rPr>
                      <w:color w:val="auto"/>
                    </w:rPr>
                    <w:t xml:space="preserve"> (увеличилось на 997 посещений)</w:t>
                  </w:r>
                  <w:r w:rsidRPr="00C03CBE">
                    <w:rPr>
                      <w:color w:val="auto"/>
                    </w:rPr>
                    <w:t>;</w:t>
                  </w:r>
                </w:p>
                <w:p w:rsidR="00B1113E" w:rsidRPr="00C03CBE" w:rsidRDefault="00B1113E" w:rsidP="00846339">
                  <w:pPr>
                    <w:pStyle w:val="Default"/>
                    <w:numPr>
                      <w:ilvl w:val="0"/>
                      <w:numId w:val="27"/>
                    </w:numPr>
                    <w:spacing w:line="276" w:lineRule="auto"/>
                    <w:jc w:val="both"/>
                    <w:rPr>
                      <w:color w:val="auto"/>
                    </w:rPr>
                  </w:pPr>
                  <w:r w:rsidRPr="00C03CBE">
                    <w:rPr>
                      <w:color w:val="auto"/>
                    </w:rPr>
                    <w:t xml:space="preserve">наличие электронного каталога в библиотеке – </w:t>
                  </w:r>
                  <w:r w:rsidR="00960702" w:rsidRPr="00C03CBE">
                    <w:rPr>
                      <w:color w:val="auto"/>
                    </w:rPr>
                    <w:t>2</w:t>
                  </w:r>
                  <w:r w:rsidRPr="00C03CBE">
                    <w:rPr>
                      <w:color w:val="auto"/>
                    </w:rPr>
                    <w:t>;</w:t>
                  </w:r>
                </w:p>
                <w:p w:rsidR="00F53805" w:rsidRPr="00C03CBE" w:rsidRDefault="00D054A5" w:rsidP="00846339">
                  <w:pPr>
                    <w:pStyle w:val="Default"/>
                    <w:numPr>
                      <w:ilvl w:val="0"/>
                      <w:numId w:val="27"/>
                    </w:numPr>
                    <w:spacing w:line="276" w:lineRule="auto"/>
                    <w:jc w:val="both"/>
                    <w:rPr>
                      <w:color w:val="auto"/>
                    </w:rPr>
                  </w:pPr>
                  <w:r w:rsidRPr="00C03CBE">
                    <w:rPr>
                      <w:iCs/>
                      <w:color w:val="auto"/>
                    </w:rPr>
                    <w:t>для пользователей библиотеки</w:t>
                  </w:r>
                  <w:r w:rsidR="00515FC4" w:rsidRPr="00C03CBE">
                    <w:rPr>
                      <w:iCs/>
                      <w:color w:val="auto"/>
                    </w:rPr>
                    <w:t xml:space="preserve"> –</w:t>
                  </w:r>
                  <w:r w:rsidRPr="00C03CBE">
                    <w:rPr>
                      <w:iCs/>
                      <w:color w:val="auto"/>
                    </w:rPr>
                    <w:t xml:space="preserve"> 55</w:t>
                  </w:r>
                  <w:r w:rsidR="00F53805" w:rsidRPr="00C03CBE">
                    <w:rPr>
                      <w:iCs/>
                      <w:color w:val="auto"/>
                    </w:rPr>
                    <w:t xml:space="preserve"> посадочных мест;</w:t>
                  </w:r>
                </w:p>
                <w:p w:rsidR="00F53805" w:rsidRPr="00C03CBE" w:rsidRDefault="00D054A5" w:rsidP="00846339">
                  <w:pPr>
                    <w:pStyle w:val="Default"/>
                    <w:numPr>
                      <w:ilvl w:val="0"/>
                      <w:numId w:val="27"/>
                    </w:numPr>
                    <w:spacing w:line="276" w:lineRule="auto"/>
                    <w:jc w:val="both"/>
                    <w:rPr>
                      <w:color w:val="auto"/>
                    </w:rPr>
                  </w:pPr>
                  <w:r w:rsidRPr="00C03CBE">
                    <w:rPr>
                      <w:iCs/>
                      <w:color w:val="auto"/>
                    </w:rPr>
                    <w:t xml:space="preserve">стационарная </w:t>
                  </w:r>
                  <w:r w:rsidR="00F53805" w:rsidRPr="00C03CBE">
                    <w:rPr>
                      <w:iCs/>
                      <w:color w:val="auto"/>
                    </w:rPr>
                    <w:t>интерактивная доска</w:t>
                  </w:r>
                  <w:r w:rsidR="00B1113E" w:rsidRPr="00C03CBE">
                    <w:rPr>
                      <w:iCs/>
                      <w:color w:val="auto"/>
                    </w:rPr>
                    <w:t>, принтер, скане</w:t>
                  </w:r>
                  <w:r w:rsidR="00B93B72" w:rsidRPr="00C03CBE">
                    <w:rPr>
                      <w:iCs/>
                      <w:color w:val="auto"/>
                    </w:rPr>
                    <w:t>р</w:t>
                  </w:r>
                  <w:r w:rsidR="00B1113E" w:rsidRPr="00C03CBE">
                    <w:rPr>
                      <w:iCs/>
                      <w:color w:val="auto"/>
                    </w:rPr>
                    <w:t xml:space="preserve"> – по 1</w:t>
                  </w:r>
                  <w:r w:rsidR="00F53805" w:rsidRPr="00C03CBE">
                    <w:rPr>
                      <w:iCs/>
                      <w:color w:val="auto"/>
                    </w:rPr>
                    <w:t>;</w:t>
                  </w:r>
                </w:p>
                <w:p w:rsidR="00D054A5" w:rsidRPr="00C03CBE" w:rsidRDefault="00D054A5" w:rsidP="00846339">
                  <w:pPr>
                    <w:pStyle w:val="Default"/>
                    <w:numPr>
                      <w:ilvl w:val="0"/>
                      <w:numId w:val="27"/>
                    </w:numPr>
                    <w:spacing w:line="276" w:lineRule="auto"/>
                    <w:jc w:val="both"/>
                    <w:rPr>
                      <w:color w:val="auto"/>
                    </w:rPr>
                  </w:pPr>
                  <w:r w:rsidRPr="00C03CBE">
                    <w:rPr>
                      <w:iCs/>
                      <w:color w:val="auto"/>
                    </w:rPr>
                    <w:t>многофункциональное устройство, выполняющее операции печати, сканирования, копирования – 1 ед.;</w:t>
                  </w:r>
                </w:p>
                <w:p w:rsidR="00430EE5" w:rsidRPr="00C03CBE" w:rsidRDefault="00430EE5" w:rsidP="00846339">
                  <w:pPr>
                    <w:pStyle w:val="Default"/>
                    <w:numPr>
                      <w:ilvl w:val="0"/>
                      <w:numId w:val="27"/>
                    </w:numPr>
                    <w:spacing w:line="276" w:lineRule="auto"/>
                    <w:jc w:val="both"/>
                    <w:rPr>
                      <w:color w:val="auto"/>
                    </w:rPr>
                  </w:pPr>
                  <w:r w:rsidRPr="00C03CBE">
                    <w:rPr>
                      <w:iCs/>
                      <w:color w:val="auto"/>
                    </w:rPr>
                    <w:t>2 ноутбука</w:t>
                  </w:r>
                  <w:r w:rsidR="00F53805" w:rsidRPr="00C03CBE">
                    <w:rPr>
                      <w:iCs/>
                      <w:color w:val="auto"/>
                    </w:rPr>
                    <w:t xml:space="preserve">, </w:t>
                  </w:r>
                  <w:r w:rsidRPr="00C03CBE">
                    <w:rPr>
                      <w:iCs/>
                      <w:color w:val="auto"/>
                    </w:rPr>
                    <w:t xml:space="preserve">3 </w:t>
                  </w:r>
                  <w:r w:rsidR="00F53805" w:rsidRPr="00C03CBE">
                    <w:rPr>
                      <w:iCs/>
                      <w:color w:val="auto"/>
                    </w:rPr>
                    <w:t>компьютер</w:t>
                  </w:r>
                  <w:r w:rsidRPr="00C03CBE">
                    <w:rPr>
                      <w:iCs/>
                      <w:color w:val="auto"/>
                    </w:rPr>
                    <w:t>а</w:t>
                  </w:r>
                </w:p>
                <w:p w:rsidR="00515FC4" w:rsidRPr="00C03CBE" w:rsidRDefault="00F53805" w:rsidP="00A7603D">
                  <w:pPr>
                    <w:pStyle w:val="Default"/>
                    <w:spacing w:line="276" w:lineRule="auto"/>
                    <w:ind w:left="720"/>
                    <w:jc w:val="both"/>
                    <w:rPr>
                      <w:color w:val="auto"/>
                    </w:rPr>
                  </w:pPr>
                  <w:r w:rsidRPr="00C03CBE">
                    <w:rPr>
                      <w:iCs/>
                      <w:color w:val="auto"/>
                    </w:rPr>
                    <w:t xml:space="preserve"> с выходом в Интернет</w:t>
                  </w:r>
                  <w:r w:rsidR="00430EE5" w:rsidRPr="00C03CBE">
                    <w:rPr>
                      <w:iCs/>
                      <w:color w:val="auto"/>
                    </w:rPr>
                    <w:t>2 ноутбука, 1 компьютер</w:t>
                  </w:r>
                  <w:r w:rsidRPr="00C03CBE">
                    <w:rPr>
                      <w:iCs/>
                      <w:color w:val="auto"/>
                    </w:rPr>
                    <w:t>.</w:t>
                  </w:r>
                  <w:r w:rsidR="00515FC4" w:rsidRPr="00C03CBE">
                    <w:rPr>
                      <w:iCs/>
                      <w:color w:val="auto"/>
                    </w:rPr>
                    <w:t xml:space="preserve"> </w:t>
                  </w:r>
                </w:p>
                <w:p w:rsidR="00664E60" w:rsidRDefault="00664E60" w:rsidP="00A7603D">
                  <w:pPr>
                    <w:pStyle w:val="Default"/>
                    <w:spacing w:line="276" w:lineRule="auto"/>
                    <w:ind w:left="360"/>
                    <w:jc w:val="both"/>
                    <w:rPr>
                      <w:iCs/>
                      <w:color w:val="auto"/>
                    </w:rPr>
                  </w:pPr>
                  <w:r w:rsidRPr="00C03CBE">
                    <w:rPr>
                      <w:iCs/>
                      <w:color w:val="auto"/>
                    </w:rPr>
                    <w:t>Фонд библиотеки формируется за счет феде</w:t>
                  </w:r>
                  <w:r w:rsidR="00430EE5" w:rsidRPr="00C03CBE">
                    <w:rPr>
                      <w:iCs/>
                      <w:color w:val="auto"/>
                    </w:rPr>
                    <w:t>рального бюджета</w:t>
                  </w:r>
                  <w:r w:rsidRPr="00C03CBE">
                    <w:rPr>
                      <w:iCs/>
                      <w:color w:val="auto"/>
                    </w:rPr>
                    <w:t>.</w:t>
                  </w:r>
                </w:p>
                <w:p w:rsidR="00B03A3D" w:rsidRPr="00C03CBE" w:rsidRDefault="00B03A3D" w:rsidP="00A7603D">
                  <w:pPr>
                    <w:pStyle w:val="Default"/>
                    <w:spacing w:line="276" w:lineRule="auto"/>
                    <w:ind w:left="360"/>
                    <w:jc w:val="both"/>
                    <w:rPr>
                      <w:color w:val="auto"/>
                    </w:rPr>
                  </w:pPr>
                </w:p>
                <w:p w:rsidR="00515FC4" w:rsidRPr="00C03CBE" w:rsidRDefault="00664E60" w:rsidP="00A7603D">
                  <w:pPr>
                    <w:pStyle w:val="Default"/>
                    <w:spacing w:line="276" w:lineRule="auto"/>
                    <w:ind w:left="360"/>
                    <w:jc w:val="both"/>
                    <w:rPr>
                      <w:color w:val="auto"/>
                    </w:rPr>
                  </w:pPr>
                  <w:r w:rsidRPr="00C03CBE">
                    <w:rPr>
                      <w:iCs/>
                      <w:color w:val="auto"/>
                    </w:rPr>
                    <w:t>Состав фонда и его использование:</w:t>
                  </w:r>
                </w:p>
                <w:tbl>
                  <w:tblPr>
                    <w:tblStyle w:val="14"/>
                    <w:tblW w:w="8713" w:type="dxa"/>
                    <w:jc w:val="center"/>
                    <w:tblLayout w:type="fixed"/>
                    <w:tblLook w:val="04A0" w:firstRow="1" w:lastRow="0" w:firstColumn="1" w:lastColumn="0" w:noHBand="0" w:noVBand="1"/>
                  </w:tblPr>
                  <w:tblGrid>
                    <w:gridCol w:w="2050"/>
                    <w:gridCol w:w="993"/>
                    <w:gridCol w:w="1890"/>
                    <w:gridCol w:w="1890"/>
                    <w:gridCol w:w="1890"/>
                  </w:tblGrid>
                  <w:tr w:rsidR="00515FC4" w:rsidRPr="00C03CBE" w:rsidTr="004655F2">
                    <w:trPr>
                      <w:jc w:val="center"/>
                    </w:trPr>
                    <w:tc>
                      <w:tcPr>
                        <w:tcW w:w="2050" w:type="dxa"/>
                        <w:vMerge w:val="restart"/>
                        <w:hideMark/>
                      </w:tcPr>
                      <w:p w:rsidR="00515FC4" w:rsidRPr="00C03CBE" w:rsidRDefault="00515FC4" w:rsidP="00A7603D">
                        <w:pPr>
                          <w:spacing w:after="0"/>
                          <w:jc w:val="both"/>
                          <w:rPr>
                            <w:rFonts w:ascii="Times New Roman" w:eastAsia="Times New Roman" w:hAnsi="Times New Roman" w:cs="Times New Roman"/>
                            <w:sz w:val="24"/>
                            <w:szCs w:val="24"/>
                            <w:lang w:eastAsia="ru-RU"/>
                          </w:rPr>
                        </w:pPr>
                        <w:r w:rsidRPr="00C03CBE">
                          <w:rPr>
                            <w:rFonts w:ascii="Times New Roman" w:eastAsia="Times New Roman" w:hAnsi="Times New Roman" w:cs="Times New Roman"/>
                            <w:sz w:val="24"/>
                            <w:szCs w:val="24"/>
                            <w:lang w:eastAsia="ru-RU"/>
                          </w:rPr>
                          <w:t>Книжный фонд (экз.)</w:t>
                        </w:r>
                      </w:p>
                    </w:tc>
                    <w:tc>
                      <w:tcPr>
                        <w:tcW w:w="993" w:type="dxa"/>
                        <w:vMerge w:val="restart"/>
                        <w:hideMark/>
                      </w:tcPr>
                      <w:p w:rsidR="00515FC4" w:rsidRPr="00C03CBE" w:rsidRDefault="00515FC4" w:rsidP="00A7603D">
                        <w:pPr>
                          <w:spacing w:after="0"/>
                          <w:jc w:val="both"/>
                          <w:rPr>
                            <w:rFonts w:ascii="Times New Roman" w:eastAsia="Times New Roman" w:hAnsi="Times New Roman" w:cs="Times New Roman"/>
                            <w:sz w:val="24"/>
                            <w:szCs w:val="24"/>
                            <w:lang w:eastAsia="ru-RU"/>
                          </w:rPr>
                        </w:pPr>
                        <w:r w:rsidRPr="00C03CBE">
                          <w:rPr>
                            <w:rFonts w:ascii="Times New Roman" w:eastAsia="Times New Roman" w:hAnsi="Times New Roman" w:cs="Times New Roman"/>
                            <w:sz w:val="24"/>
                            <w:szCs w:val="24"/>
                            <w:lang w:eastAsia="ru-RU"/>
                          </w:rPr>
                          <w:t>Всего</w:t>
                        </w:r>
                      </w:p>
                      <w:p w:rsidR="00515FC4" w:rsidRPr="00C03CBE" w:rsidRDefault="00932ACF" w:rsidP="00A7603D">
                        <w:pPr>
                          <w:spacing w:after="0"/>
                          <w:jc w:val="both"/>
                          <w:rPr>
                            <w:rFonts w:ascii="Times New Roman" w:eastAsia="Times New Roman" w:hAnsi="Times New Roman" w:cs="Times New Roman"/>
                            <w:sz w:val="24"/>
                            <w:szCs w:val="24"/>
                            <w:lang w:eastAsia="ru-RU"/>
                          </w:rPr>
                        </w:pPr>
                        <w:r w:rsidRPr="00C03CBE">
                          <w:rPr>
                            <w:rFonts w:ascii="Times New Roman" w:eastAsia="Times New Roman" w:hAnsi="Times New Roman" w:cs="Times New Roman"/>
                            <w:b/>
                            <w:bCs/>
                            <w:sz w:val="24"/>
                            <w:szCs w:val="24"/>
                            <w:lang w:eastAsia="ru-RU"/>
                          </w:rPr>
                          <w:t>2</w:t>
                        </w:r>
                        <w:r w:rsidR="00BB6BD2">
                          <w:rPr>
                            <w:rFonts w:ascii="Times New Roman" w:eastAsia="Times New Roman" w:hAnsi="Times New Roman" w:cs="Times New Roman"/>
                            <w:b/>
                            <w:bCs/>
                            <w:sz w:val="24"/>
                            <w:szCs w:val="24"/>
                            <w:lang w:eastAsia="ru-RU"/>
                          </w:rPr>
                          <w:t>7676</w:t>
                        </w:r>
                      </w:p>
                    </w:tc>
                    <w:tc>
                      <w:tcPr>
                        <w:tcW w:w="5670" w:type="dxa"/>
                        <w:gridSpan w:val="3"/>
                        <w:hideMark/>
                      </w:tcPr>
                      <w:p w:rsidR="00515FC4" w:rsidRPr="00C03CBE" w:rsidRDefault="00515FC4" w:rsidP="00A7603D">
                        <w:pPr>
                          <w:spacing w:after="0"/>
                          <w:ind w:right="693"/>
                          <w:jc w:val="both"/>
                          <w:rPr>
                            <w:rFonts w:ascii="Times New Roman" w:eastAsia="Times New Roman" w:hAnsi="Times New Roman" w:cs="Times New Roman"/>
                            <w:sz w:val="24"/>
                            <w:szCs w:val="24"/>
                            <w:lang w:eastAsia="ru-RU"/>
                          </w:rPr>
                        </w:pPr>
                        <w:r w:rsidRPr="00C03CBE">
                          <w:rPr>
                            <w:rFonts w:ascii="Times New Roman" w:eastAsia="Times New Roman" w:hAnsi="Times New Roman" w:cs="Times New Roman"/>
                            <w:sz w:val="24"/>
                            <w:szCs w:val="24"/>
                            <w:lang w:eastAsia="ru-RU"/>
                          </w:rPr>
                          <w:t>% обеспеченности</w:t>
                        </w:r>
                      </w:p>
                    </w:tc>
                  </w:tr>
                  <w:tr w:rsidR="00515FC4" w:rsidRPr="00C03CBE" w:rsidTr="004655F2">
                    <w:trPr>
                      <w:jc w:val="center"/>
                    </w:trPr>
                    <w:tc>
                      <w:tcPr>
                        <w:tcW w:w="2050" w:type="dxa"/>
                        <w:vMerge/>
                        <w:hideMark/>
                      </w:tcPr>
                      <w:p w:rsidR="00515FC4" w:rsidRPr="00C03CBE" w:rsidRDefault="00515FC4" w:rsidP="00A7603D">
                        <w:pPr>
                          <w:spacing w:after="0"/>
                          <w:jc w:val="both"/>
                          <w:rPr>
                            <w:rFonts w:ascii="Times New Roman" w:eastAsia="Times New Roman" w:hAnsi="Times New Roman" w:cs="Times New Roman"/>
                            <w:sz w:val="24"/>
                            <w:szCs w:val="24"/>
                            <w:lang w:eastAsia="ru-RU"/>
                          </w:rPr>
                        </w:pPr>
                      </w:p>
                    </w:tc>
                    <w:tc>
                      <w:tcPr>
                        <w:tcW w:w="993" w:type="dxa"/>
                        <w:vMerge/>
                        <w:hideMark/>
                      </w:tcPr>
                      <w:p w:rsidR="00515FC4" w:rsidRPr="00C03CBE" w:rsidRDefault="00515FC4" w:rsidP="00A7603D">
                        <w:pPr>
                          <w:spacing w:after="0"/>
                          <w:jc w:val="both"/>
                          <w:rPr>
                            <w:rFonts w:ascii="Times New Roman" w:eastAsia="Times New Roman" w:hAnsi="Times New Roman" w:cs="Times New Roman"/>
                            <w:sz w:val="24"/>
                            <w:szCs w:val="24"/>
                            <w:lang w:eastAsia="ru-RU"/>
                          </w:rPr>
                        </w:pPr>
                      </w:p>
                    </w:tc>
                    <w:tc>
                      <w:tcPr>
                        <w:tcW w:w="1890" w:type="dxa"/>
                      </w:tcPr>
                      <w:p w:rsidR="00515FC4" w:rsidRPr="00C03CBE" w:rsidRDefault="00515FC4" w:rsidP="00A7603D">
                        <w:pPr>
                          <w:spacing w:after="0"/>
                          <w:jc w:val="both"/>
                          <w:rPr>
                            <w:rFonts w:ascii="Times New Roman" w:eastAsia="Times New Roman" w:hAnsi="Times New Roman" w:cs="Times New Roman"/>
                            <w:sz w:val="24"/>
                            <w:szCs w:val="24"/>
                            <w:lang w:eastAsia="ru-RU"/>
                          </w:rPr>
                        </w:pPr>
                        <w:r w:rsidRPr="00C03CBE">
                          <w:rPr>
                            <w:rFonts w:ascii="Times New Roman" w:eastAsia="Times New Roman" w:hAnsi="Times New Roman" w:cs="Times New Roman"/>
                            <w:sz w:val="24"/>
                            <w:szCs w:val="24"/>
                            <w:lang w:eastAsia="ru-RU"/>
                          </w:rPr>
                          <w:t>Начальное общее образование</w:t>
                        </w:r>
                      </w:p>
                    </w:tc>
                    <w:tc>
                      <w:tcPr>
                        <w:tcW w:w="1890" w:type="dxa"/>
                      </w:tcPr>
                      <w:p w:rsidR="00515FC4" w:rsidRPr="00C03CBE" w:rsidRDefault="00515FC4" w:rsidP="00A7603D">
                        <w:pPr>
                          <w:spacing w:after="0"/>
                          <w:jc w:val="both"/>
                          <w:rPr>
                            <w:rFonts w:ascii="Times New Roman" w:eastAsia="Times New Roman" w:hAnsi="Times New Roman" w:cs="Times New Roman"/>
                            <w:sz w:val="24"/>
                            <w:szCs w:val="24"/>
                            <w:lang w:eastAsia="ru-RU"/>
                          </w:rPr>
                        </w:pPr>
                        <w:r w:rsidRPr="00C03CBE">
                          <w:rPr>
                            <w:rFonts w:ascii="Times New Roman" w:eastAsia="Times New Roman" w:hAnsi="Times New Roman" w:cs="Times New Roman"/>
                            <w:sz w:val="24"/>
                            <w:szCs w:val="24"/>
                            <w:lang w:eastAsia="ru-RU"/>
                          </w:rPr>
                          <w:t>Основное общее образование</w:t>
                        </w:r>
                      </w:p>
                    </w:tc>
                    <w:tc>
                      <w:tcPr>
                        <w:tcW w:w="1890" w:type="dxa"/>
                      </w:tcPr>
                      <w:p w:rsidR="00515FC4" w:rsidRPr="00C03CBE" w:rsidRDefault="00515FC4" w:rsidP="00A7603D">
                        <w:pPr>
                          <w:spacing w:after="0"/>
                          <w:jc w:val="both"/>
                          <w:rPr>
                            <w:rFonts w:ascii="Times New Roman" w:eastAsia="Times New Roman" w:hAnsi="Times New Roman" w:cs="Times New Roman"/>
                            <w:sz w:val="24"/>
                            <w:szCs w:val="24"/>
                            <w:lang w:eastAsia="ru-RU"/>
                          </w:rPr>
                        </w:pPr>
                        <w:r w:rsidRPr="00C03CBE">
                          <w:rPr>
                            <w:rFonts w:ascii="Times New Roman" w:eastAsia="Times New Roman" w:hAnsi="Times New Roman" w:cs="Times New Roman"/>
                            <w:sz w:val="24"/>
                            <w:szCs w:val="24"/>
                            <w:lang w:eastAsia="ru-RU"/>
                          </w:rPr>
                          <w:t>Среднее общее образование</w:t>
                        </w:r>
                      </w:p>
                    </w:tc>
                  </w:tr>
                  <w:tr w:rsidR="00515FC4" w:rsidRPr="00C03CBE" w:rsidTr="004655F2">
                    <w:trPr>
                      <w:jc w:val="center"/>
                    </w:trPr>
                    <w:tc>
                      <w:tcPr>
                        <w:tcW w:w="2050" w:type="dxa"/>
                        <w:hideMark/>
                      </w:tcPr>
                      <w:p w:rsidR="00515FC4" w:rsidRPr="00C03CBE" w:rsidRDefault="00515FC4" w:rsidP="00A7603D">
                        <w:pPr>
                          <w:spacing w:after="0"/>
                          <w:jc w:val="both"/>
                          <w:rPr>
                            <w:rFonts w:ascii="Times New Roman" w:eastAsia="Times New Roman" w:hAnsi="Times New Roman" w:cs="Times New Roman"/>
                            <w:sz w:val="24"/>
                            <w:szCs w:val="24"/>
                            <w:lang w:eastAsia="ru-RU"/>
                          </w:rPr>
                        </w:pPr>
                        <w:r w:rsidRPr="00C03CBE">
                          <w:rPr>
                            <w:rFonts w:ascii="Times New Roman" w:eastAsia="Times New Roman" w:hAnsi="Times New Roman" w:cs="Times New Roman"/>
                            <w:sz w:val="24"/>
                            <w:szCs w:val="24"/>
                            <w:lang w:eastAsia="ru-RU"/>
                          </w:rPr>
                          <w:t>в том числе:</w:t>
                        </w:r>
                      </w:p>
                    </w:tc>
                    <w:tc>
                      <w:tcPr>
                        <w:tcW w:w="993" w:type="dxa"/>
                        <w:hideMark/>
                      </w:tcPr>
                      <w:p w:rsidR="00515FC4" w:rsidRPr="00C03CBE" w:rsidRDefault="00515FC4" w:rsidP="00A7603D">
                        <w:pPr>
                          <w:spacing w:after="0"/>
                          <w:jc w:val="both"/>
                          <w:rPr>
                            <w:rFonts w:ascii="Times New Roman" w:eastAsia="Times New Roman" w:hAnsi="Times New Roman" w:cs="Times New Roman"/>
                            <w:sz w:val="24"/>
                            <w:szCs w:val="24"/>
                            <w:lang w:eastAsia="ru-RU"/>
                          </w:rPr>
                        </w:pPr>
                      </w:p>
                    </w:tc>
                    <w:tc>
                      <w:tcPr>
                        <w:tcW w:w="1890" w:type="dxa"/>
                        <w:hideMark/>
                      </w:tcPr>
                      <w:p w:rsidR="00515FC4" w:rsidRPr="00C03CBE" w:rsidRDefault="00515FC4" w:rsidP="00A7603D">
                        <w:pPr>
                          <w:spacing w:after="0"/>
                          <w:jc w:val="both"/>
                          <w:rPr>
                            <w:rFonts w:ascii="Times New Roman" w:eastAsia="Times New Roman" w:hAnsi="Times New Roman" w:cs="Times New Roman"/>
                            <w:sz w:val="24"/>
                            <w:szCs w:val="24"/>
                            <w:lang w:eastAsia="ru-RU"/>
                          </w:rPr>
                        </w:pPr>
                      </w:p>
                    </w:tc>
                    <w:tc>
                      <w:tcPr>
                        <w:tcW w:w="1890" w:type="dxa"/>
                        <w:hideMark/>
                      </w:tcPr>
                      <w:p w:rsidR="00515FC4" w:rsidRPr="00C03CBE" w:rsidRDefault="00515FC4" w:rsidP="00A7603D">
                        <w:pPr>
                          <w:spacing w:after="0"/>
                          <w:jc w:val="both"/>
                          <w:rPr>
                            <w:rFonts w:ascii="Times New Roman" w:eastAsia="Times New Roman" w:hAnsi="Times New Roman" w:cs="Times New Roman"/>
                            <w:sz w:val="24"/>
                            <w:szCs w:val="24"/>
                            <w:lang w:eastAsia="ru-RU"/>
                          </w:rPr>
                        </w:pPr>
                      </w:p>
                    </w:tc>
                    <w:tc>
                      <w:tcPr>
                        <w:tcW w:w="1890" w:type="dxa"/>
                        <w:hideMark/>
                      </w:tcPr>
                      <w:p w:rsidR="00515FC4" w:rsidRPr="00C03CBE" w:rsidRDefault="00515FC4" w:rsidP="00A7603D">
                        <w:pPr>
                          <w:spacing w:after="0"/>
                          <w:jc w:val="both"/>
                          <w:rPr>
                            <w:rFonts w:ascii="Times New Roman" w:eastAsia="Times New Roman" w:hAnsi="Times New Roman" w:cs="Times New Roman"/>
                            <w:sz w:val="24"/>
                            <w:szCs w:val="24"/>
                            <w:lang w:eastAsia="ru-RU"/>
                          </w:rPr>
                        </w:pPr>
                      </w:p>
                    </w:tc>
                  </w:tr>
                  <w:tr w:rsidR="00515FC4" w:rsidRPr="00C03CBE" w:rsidTr="004655F2">
                    <w:trPr>
                      <w:jc w:val="center"/>
                    </w:trPr>
                    <w:tc>
                      <w:tcPr>
                        <w:tcW w:w="2050" w:type="dxa"/>
                        <w:hideMark/>
                      </w:tcPr>
                      <w:p w:rsidR="00515FC4" w:rsidRPr="00C03CBE" w:rsidRDefault="00515FC4" w:rsidP="00A7603D">
                        <w:pPr>
                          <w:spacing w:after="0"/>
                          <w:jc w:val="both"/>
                          <w:rPr>
                            <w:rFonts w:ascii="Times New Roman" w:eastAsia="Times New Roman" w:hAnsi="Times New Roman" w:cs="Times New Roman"/>
                            <w:sz w:val="24"/>
                            <w:szCs w:val="24"/>
                            <w:lang w:eastAsia="ru-RU"/>
                          </w:rPr>
                        </w:pPr>
                        <w:r w:rsidRPr="00C03CBE">
                          <w:rPr>
                            <w:rFonts w:ascii="Times New Roman" w:eastAsia="Times New Roman" w:hAnsi="Times New Roman" w:cs="Times New Roman"/>
                            <w:sz w:val="24"/>
                            <w:szCs w:val="24"/>
                            <w:lang w:eastAsia="ru-RU"/>
                          </w:rPr>
                          <w:t>учебники</w:t>
                        </w:r>
                      </w:p>
                    </w:tc>
                    <w:tc>
                      <w:tcPr>
                        <w:tcW w:w="993" w:type="dxa"/>
                        <w:hideMark/>
                      </w:tcPr>
                      <w:p w:rsidR="00515FC4" w:rsidRPr="00C03CBE" w:rsidRDefault="004D5E79" w:rsidP="00A7603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18985</w:t>
                        </w:r>
                      </w:p>
                    </w:tc>
                    <w:tc>
                      <w:tcPr>
                        <w:tcW w:w="1890" w:type="dxa"/>
                        <w:hideMark/>
                      </w:tcPr>
                      <w:p w:rsidR="00515FC4" w:rsidRPr="00C03CBE" w:rsidRDefault="00515FC4" w:rsidP="00A7603D">
                        <w:pPr>
                          <w:spacing w:after="0"/>
                          <w:jc w:val="both"/>
                          <w:rPr>
                            <w:rFonts w:ascii="Times New Roman" w:eastAsia="Times New Roman" w:hAnsi="Times New Roman" w:cs="Times New Roman"/>
                            <w:sz w:val="24"/>
                            <w:szCs w:val="24"/>
                            <w:lang w:eastAsia="ru-RU"/>
                          </w:rPr>
                        </w:pPr>
                        <w:r w:rsidRPr="00C03CBE">
                          <w:rPr>
                            <w:rFonts w:ascii="Times New Roman" w:eastAsia="Times New Roman" w:hAnsi="Times New Roman" w:cs="Times New Roman"/>
                            <w:sz w:val="24"/>
                            <w:szCs w:val="24"/>
                            <w:lang w:eastAsia="ru-RU"/>
                          </w:rPr>
                          <w:t>100%</w:t>
                        </w:r>
                      </w:p>
                    </w:tc>
                    <w:tc>
                      <w:tcPr>
                        <w:tcW w:w="1890" w:type="dxa"/>
                        <w:hideMark/>
                      </w:tcPr>
                      <w:p w:rsidR="00515FC4" w:rsidRPr="00C03CBE" w:rsidRDefault="00515FC4" w:rsidP="00A7603D">
                        <w:pPr>
                          <w:spacing w:after="0"/>
                          <w:jc w:val="both"/>
                          <w:rPr>
                            <w:rFonts w:ascii="Times New Roman" w:eastAsia="Times New Roman" w:hAnsi="Times New Roman" w:cs="Times New Roman"/>
                            <w:sz w:val="24"/>
                            <w:szCs w:val="24"/>
                            <w:lang w:eastAsia="ru-RU"/>
                          </w:rPr>
                        </w:pPr>
                        <w:r w:rsidRPr="00C03CBE">
                          <w:rPr>
                            <w:rFonts w:ascii="Times New Roman" w:eastAsia="Times New Roman" w:hAnsi="Times New Roman" w:cs="Times New Roman"/>
                            <w:sz w:val="24"/>
                            <w:szCs w:val="24"/>
                            <w:lang w:eastAsia="ru-RU"/>
                          </w:rPr>
                          <w:t>100%</w:t>
                        </w:r>
                      </w:p>
                    </w:tc>
                    <w:tc>
                      <w:tcPr>
                        <w:tcW w:w="1890" w:type="dxa"/>
                        <w:hideMark/>
                      </w:tcPr>
                      <w:p w:rsidR="00515FC4" w:rsidRPr="00C03CBE" w:rsidRDefault="00515FC4" w:rsidP="00A7603D">
                        <w:pPr>
                          <w:spacing w:after="0"/>
                          <w:jc w:val="both"/>
                          <w:rPr>
                            <w:rFonts w:ascii="Times New Roman" w:eastAsia="Times New Roman" w:hAnsi="Times New Roman" w:cs="Times New Roman"/>
                            <w:sz w:val="24"/>
                            <w:szCs w:val="24"/>
                            <w:lang w:eastAsia="ru-RU"/>
                          </w:rPr>
                        </w:pPr>
                        <w:r w:rsidRPr="00C03CBE">
                          <w:rPr>
                            <w:rFonts w:ascii="Times New Roman" w:eastAsia="Times New Roman" w:hAnsi="Times New Roman" w:cs="Times New Roman"/>
                            <w:sz w:val="24"/>
                            <w:szCs w:val="24"/>
                            <w:lang w:eastAsia="ru-RU"/>
                          </w:rPr>
                          <w:t>100%</w:t>
                        </w:r>
                      </w:p>
                    </w:tc>
                  </w:tr>
                  <w:tr w:rsidR="00515FC4" w:rsidRPr="00C03CBE" w:rsidTr="004655F2">
                    <w:trPr>
                      <w:jc w:val="center"/>
                    </w:trPr>
                    <w:tc>
                      <w:tcPr>
                        <w:tcW w:w="2050" w:type="dxa"/>
                        <w:hideMark/>
                      </w:tcPr>
                      <w:p w:rsidR="00515FC4" w:rsidRPr="00C03CBE" w:rsidRDefault="00515FC4" w:rsidP="00A7603D">
                        <w:pPr>
                          <w:spacing w:after="0"/>
                          <w:jc w:val="both"/>
                          <w:rPr>
                            <w:rFonts w:ascii="Times New Roman" w:eastAsia="Times New Roman" w:hAnsi="Times New Roman" w:cs="Times New Roman"/>
                            <w:sz w:val="24"/>
                            <w:szCs w:val="24"/>
                            <w:lang w:eastAsia="ru-RU"/>
                          </w:rPr>
                        </w:pPr>
                        <w:r w:rsidRPr="00C03CBE">
                          <w:rPr>
                            <w:rFonts w:ascii="Times New Roman" w:eastAsia="Times New Roman" w:hAnsi="Times New Roman" w:cs="Times New Roman"/>
                            <w:sz w:val="24"/>
                            <w:szCs w:val="24"/>
                            <w:lang w:eastAsia="ru-RU"/>
                          </w:rPr>
                          <w:t>учебно-метод. литература</w:t>
                        </w:r>
                      </w:p>
                    </w:tc>
                    <w:tc>
                      <w:tcPr>
                        <w:tcW w:w="993" w:type="dxa"/>
                        <w:hideMark/>
                      </w:tcPr>
                      <w:p w:rsidR="00515FC4" w:rsidRPr="00C03CBE" w:rsidRDefault="00932ACF" w:rsidP="00A7603D">
                        <w:pPr>
                          <w:spacing w:after="0"/>
                          <w:jc w:val="both"/>
                          <w:rPr>
                            <w:rFonts w:ascii="Times New Roman" w:eastAsia="Times New Roman" w:hAnsi="Times New Roman" w:cs="Times New Roman"/>
                            <w:sz w:val="24"/>
                            <w:szCs w:val="24"/>
                            <w:lang w:eastAsia="ru-RU"/>
                          </w:rPr>
                        </w:pPr>
                        <w:r w:rsidRPr="00C03CBE">
                          <w:rPr>
                            <w:rFonts w:ascii="Times New Roman" w:eastAsia="Times New Roman" w:hAnsi="Times New Roman" w:cs="Times New Roman"/>
                            <w:b/>
                            <w:bCs/>
                            <w:sz w:val="24"/>
                            <w:szCs w:val="24"/>
                            <w:lang w:eastAsia="ru-RU"/>
                          </w:rPr>
                          <w:t>2625</w:t>
                        </w:r>
                      </w:p>
                    </w:tc>
                    <w:tc>
                      <w:tcPr>
                        <w:tcW w:w="1890" w:type="dxa"/>
                        <w:hideMark/>
                      </w:tcPr>
                      <w:p w:rsidR="00515FC4" w:rsidRPr="00C03CBE" w:rsidRDefault="00515FC4" w:rsidP="00A7603D">
                        <w:pPr>
                          <w:spacing w:after="0"/>
                          <w:jc w:val="both"/>
                          <w:rPr>
                            <w:rFonts w:ascii="Times New Roman" w:eastAsia="Times New Roman" w:hAnsi="Times New Roman" w:cs="Times New Roman"/>
                            <w:sz w:val="24"/>
                            <w:szCs w:val="24"/>
                            <w:lang w:eastAsia="ru-RU"/>
                          </w:rPr>
                        </w:pPr>
                        <w:r w:rsidRPr="00C03CBE">
                          <w:rPr>
                            <w:rFonts w:ascii="Times New Roman" w:eastAsia="Times New Roman" w:hAnsi="Times New Roman" w:cs="Times New Roman"/>
                            <w:sz w:val="24"/>
                            <w:szCs w:val="24"/>
                            <w:lang w:eastAsia="ru-RU"/>
                          </w:rPr>
                          <w:t>50%</w:t>
                        </w:r>
                      </w:p>
                    </w:tc>
                    <w:tc>
                      <w:tcPr>
                        <w:tcW w:w="1890" w:type="dxa"/>
                        <w:hideMark/>
                      </w:tcPr>
                      <w:p w:rsidR="00515FC4" w:rsidRPr="00C03CBE" w:rsidRDefault="00515FC4" w:rsidP="00A7603D">
                        <w:pPr>
                          <w:spacing w:after="0"/>
                          <w:jc w:val="both"/>
                          <w:rPr>
                            <w:rFonts w:ascii="Times New Roman" w:eastAsia="Times New Roman" w:hAnsi="Times New Roman" w:cs="Times New Roman"/>
                            <w:sz w:val="24"/>
                            <w:szCs w:val="24"/>
                            <w:lang w:eastAsia="ru-RU"/>
                          </w:rPr>
                        </w:pPr>
                        <w:r w:rsidRPr="00C03CBE">
                          <w:rPr>
                            <w:rFonts w:ascii="Times New Roman" w:eastAsia="Times New Roman" w:hAnsi="Times New Roman" w:cs="Times New Roman"/>
                            <w:sz w:val="24"/>
                            <w:szCs w:val="24"/>
                            <w:lang w:eastAsia="ru-RU"/>
                          </w:rPr>
                          <w:t>50%</w:t>
                        </w:r>
                      </w:p>
                    </w:tc>
                    <w:tc>
                      <w:tcPr>
                        <w:tcW w:w="1890" w:type="dxa"/>
                        <w:hideMark/>
                      </w:tcPr>
                      <w:p w:rsidR="00515FC4" w:rsidRPr="00C03CBE" w:rsidRDefault="00515FC4" w:rsidP="00A7603D">
                        <w:pPr>
                          <w:spacing w:after="0"/>
                          <w:jc w:val="both"/>
                          <w:rPr>
                            <w:rFonts w:ascii="Times New Roman" w:eastAsia="Times New Roman" w:hAnsi="Times New Roman" w:cs="Times New Roman"/>
                            <w:sz w:val="24"/>
                            <w:szCs w:val="24"/>
                            <w:lang w:eastAsia="ru-RU"/>
                          </w:rPr>
                        </w:pPr>
                        <w:r w:rsidRPr="00C03CBE">
                          <w:rPr>
                            <w:rFonts w:ascii="Times New Roman" w:eastAsia="Times New Roman" w:hAnsi="Times New Roman" w:cs="Times New Roman"/>
                            <w:sz w:val="24"/>
                            <w:szCs w:val="24"/>
                            <w:lang w:eastAsia="ru-RU"/>
                          </w:rPr>
                          <w:t>40%</w:t>
                        </w:r>
                      </w:p>
                    </w:tc>
                  </w:tr>
                  <w:tr w:rsidR="00515FC4" w:rsidRPr="00C03CBE" w:rsidTr="004655F2">
                    <w:trPr>
                      <w:jc w:val="center"/>
                    </w:trPr>
                    <w:tc>
                      <w:tcPr>
                        <w:tcW w:w="2050" w:type="dxa"/>
                        <w:hideMark/>
                      </w:tcPr>
                      <w:p w:rsidR="00515FC4" w:rsidRPr="00C03CBE" w:rsidRDefault="00515FC4" w:rsidP="00A7603D">
                        <w:pPr>
                          <w:spacing w:after="0"/>
                          <w:jc w:val="both"/>
                          <w:rPr>
                            <w:rFonts w:ascii="Times New Roman" w:eastAsia="Times New Roman" w:hAnsi="Times New Roman" w:cs="Times New Roman"/>
                            <w:sz w:val="24"/>
                            <w:szCs w:val="24"/>
                            <w:lang w:eastAsia="ru-RU"/>
                          </w:rPr>
                        </w:pPr>
                        <w:r w:rsidRPr="00C03CBE">
                          <w:rPr>
                            <w:rFonts w:ascii="Times New Roman" w:eastAsia="Times New Roman" w:hAnsi="Times New Roman" w:cs="Times New Roman"/>
                            <w:sz w:val="24"/>
                            <w:szCs w:val="24"/>
                            <w:lang w:eastAsia="ru-RU"/>
                          </w:rPr>
                          <w:t>художественная</w:t>
                        </w:r>
                      </w:p>
                    </w:tc>
                    <w:tc>
                      <w:tcPr>
                        <w:tcW w:w="993" w:type="dxa"/>
                        <w:hideMark/>
                      </w:tcPr>
                      <w:p w:rsidR="00515FC4" w:rsidRPr="00C03CBE" w:rsidRDefault="00932ACF" w:rsidP="00A7603D">
                        <w:pPr>
                          <w:spacing w:after="0"/>
                          <w:jc w:val="both"/>
                          <w:rPr>
                            <w:rFonts w:ascii="Times New Roman" w:eastAsia="Times New Roman" w:hAnsi="Times New Roman" w:cs="Times New Roman"/>
                            <w:sz w:val="24"/>
                            <w:szCs w:val="24"/>
                            <w:lang w:eastAsia="ru-RU"/>
                          </w:rPr>
                        </w:pPr>
                        <w:r w:rsidRPr="00C03CBE">
                          <w:rPr>
                            <w:rFonts w:ascii="Times New Roman" w:eastAsia="Times New Roman" w:hAnsi="Times New Roman" w:cs="Times New Roman"/>
                            <w:b/>
                            <w:bCs/>
                            <w:sz w:val="24"/>
                            <w:szCs w:val="24"/>
                            <w:lang w:eastAsia="ru-RU"/>
                          </w:rPr>
                          <w:t>2972</w:t>
                        </w:r>
                      </w:p>
                    </w:tc>
                    <w:tc>
                      <w:tcPr>
                        <w:tcW w:w="1890" w:type="dxa"/>
                        <w:hideMark/>
                      </w:tcPr>
                      <w:p w:rsidR="00515FC4" w:rsidRPr="00C03CBE" w:rsidRDefault="00515FC4" w:rsidP="00A7603D">
                        <w:pPr>
                          <w:spacing w:after="0"/>
                          <w:jc w:val="both"/>
                          <w:rPr>
                            <w:rFonts w:ascii="Times New Roman" w:eastAsia="Times New Roman" w:hAnsi="Times New Roman" w:cs="Times New Roman"/>
                            <w:sz w:val="24"/>
                            <w:szCs w:val="24"/>
                            <w:lang w:eastAsia="ru-RU"/>
                          </w:rPr>
                        </w:pPr>
                        <w:r w:rsidRPr="00C03CBE">
                          <w:rPr>
                            <w:rFonts w:ascii="Times New Roman" w:eastAsia="Times New Roman" w:hAnsi="Times New Roman" w:cs="Times New Roman"/>
                            <w:sz w:val="24"/>
                            <w:szCs w:val="24"/>
                            <w:lang w:eastAsia="ru-RU"/>
                          </w:rPr>
                          <w:t>60%</w:t>
                        </w:r>
                      </w:p>
                    </w:tc>
                    <w:tc>
                      <w:tcPr>
                        <w:tcW w:w="1890" w:type="dxa"/>
                        <w:hideMark/>
                      </w:tcPr>
                      <w:p w:rsidR="00515FC4" w:rsidRPr="00C03CBE" w:rsidRDefault="00515FC4" w:rsidP="00A7603D">
                        <w:pPr>
                          <w:spacing w:after="0"/>
                          <w:jc w:val="both"/>
                          <w:rPr>
                            <w:rFonts w:ascii="Times New Roman" w:eastAsia="Times New Roman" w:hAnsi="Times New Roman" w:cs="Times New Roman"/>
                            <w:sz w:val="24"/>
                            <w:szCs w:val="24"/>
                            <w:lang w:eastAsia="ru-RU"/>
                          </w:rPr>
                        </w:pPr>
                        <w:r w:rsidRPr="00C03CBE">
                          <w:rPr>
                            <w:rFonts w:ascii="Times New Roman" w:eastAsia="Times New Roman" w:hAnsi="Times New Roman" w:cs="Times New Roman"/>
                            <w:sz w:val="24"/>
                            <w:szCs w:val="24"/>
                            <w:lang w:eastAsia="ru-RU"/>
                          </w:rPr>
                          <w:t>80%</w:t>
                        </w:r>
                      </w:p>
                    </w:tc>
                    <w:tc>
                      <w:tcPr>
                        <w:tcW w:w="1890" w:type="dxa"/>
                        <w:hideMark/>
                      </w:tcPr>
                      <w:p w:rsidR="00515FC4" w:rsidRPr="00C03CBE" w:rsidRDefault="00515FC4" w:rsidP="00A7603D">
                        <w:pPr>
                          <w:spacing w:after="0"/>
                          <w:jc w:val="both"/>
                          <w:rPr>
                            <w:rFonts w:ascii="Times New Roman" w:eastAsia="Times New Roman" w:hAnsi="Times New Roman" w:cs="Times New Roman"/>
                            <w:sz w:val="24"/>
                            <w:szCs w:val="24"/>
                            <w:lang w:eastAsia="ru-RU"/>
                          </w:rPr>
                        </w:pPr>
                        <w:r w:rsidRPr="00C03CBE">
                          <w:rPr>
                            <w:rFonts w:ascii="Times New Roman" w:eastAsia="Times New Roman" w:hAnsi="Times New Roman" w:cs="Times New Roman"/>
                            <w:sz w:val="24"/>
                            <w:szCs w:val="24"/>
                            <w:lang w:eastAsia="ru-RU"/>
                          </w:rPr>
                          <w:t>90%</w:t>
                        </w:r>
                      </w:p>
                    </w:tc>
                  </w:tr>
                  <w:tr w:rsidR="00932ACF" w:rsidRPr="00C03CBE" w:rsidTr="004655F2">
                    <w:trPr>
                      <w:jc w:val="center"/>
                    </w:trPr>
                    <w:tc>
                      <w:tcPr>
                        <w:tcW w:w="2050" w:type="dxa"/>
                      </w:tcPr>
                      <w:p w:rsidR="00932ACF" w:rsidRPr="00C03CBE" w:rsidRDefault="00932ACF" w:rsidP="00A7603D">
                        <w:pPr>
                          <w:spacing w:after="0"/>
                          <w:jc w:val="both"/>
                          <w:rPr>
                            <w:rFonts w:ascii="Times New Roman" w:eastAsia="Times New Roman" w:hAnsi="Times New Roman" w:cs="Times New Roman"/>
                            <w:sz w:val="24"/>
                            <w:szCs w:val="24"/>
                            <w:lang w:eastAsia="ru-RU"/>
                          </w:rPr>
                        </w:pPr>
                        <w:r w:rsidRPr="00C03CBE">
                          <w:rPr>
                            <w:rFonts w:ascii="Times New Roman" w:eastAsia="Times New Roman" w:hAnsi="Times New Roman" w:cs="Times New Roman"/>
                            <w:sz w:val="24"/>
                            <w:szCs w:val="24"/>
                            <w:lang w:eastAsia="ru-RU"/>
                          </w:rPr>
                          <w:t>справочная литература</w:t>
                        </w:r>
                      </w:p>
                    </w:tc>
                    <w:tc>
                      <w:tcPr>
                        <w:tcW w:w="993" w:type="dxa"/>
                      </w:tcPr>
                      <w:p w:rsidR="00932ACF" w:rsidRPr="00C03CBE" w:rsidRDefault="00932ACF" w:rsidP="00A7603D">
                        <w:pPr>
                          <w:spacing w:after="0"/>
                          <w:jc w:val="both"/>
                          <w:rPr>
                            <w:rFonts w:ascii="Times New Roman" w:eastAsia="Times New Roman" w:hAnsi="Times New Roman" w:cs="Times New Roman"/>
                            <w:b/>
                            <w:bCs/>
                            <w:sz w:val="24"/>
                            <w:szCs w:val="24"/>
                            <w:lang w:eastAsia="ru-RU"/>
                          </w:rPr>
                        </w:pPr>
                        <w:r w:rsidRPr="00C03CBE">
                          <w:rPr>
                            <w:rFonts w:ascii="Times New Roman" w:eastAsia="Times New Roman" w:hAnsi="Times New Roman" w:cs="Times New Roman"/>
                            <w:b/>
                            <w:bCs/>
                            <w:sz w:val="24"/>
                            <w:szCs w:val="24"/>
                            <w:lang w:eastAsia="ru-RU"/>
                          </w:rPr>
                          <w:t>2794</w:t>
                        </w:r>
                      </w:p>
                    </w:tc>
                    <w:tc>
                      <w:tcPr>
                        <w:tcW w:w="1890" w:type="dxa"/>
                      </w:tcPr>
                      <w:p w:rsidR="00932ACF" w:rsidRPr="00C03CBE" w:rsidRDefault="00932ACF" w:rsidP="00A7603D">
                        <w:pPr>
                          <w:spacing w:after="0"/>
                          <w:jc w:val="both"/>
                          <w:rPr>
                            <w:rFonts w:ascii="Times New Roman" w:eastAsia="Times New Roman" w:hAnsi="Times New Roman" w:cs="Times New Roman"/>
                            <w:sz w:val="24"/>
                            <w:szCs w:val="24"/>
                            <w:lang w:eastAsia="ru-RU"/>
                          </w:rPr>
                        </w:pPr>
                      </w:p>
                    </w:tc>
                    <w:tc>
                      <w:tcPr>
                        <w:tcW w:w="1890" w:type="dxa"/>
                      </w:tcPr>
                      <w:p w:rsidR="00932ACF" w:rsidRPr="00C03CBE" w:rsidRDefault="00932ACF" w:rsidP="00A7603D">
                        <w:pPr>
                          <w:spacing w:after="0"/>
                          <w:jc w:val="both"/>
                          <w:rPr>
                            <w:rFonts w:ascii="Times New Roman" w:eastAsia="Times New Roman" w:hAnsi="Times New Roman" w:cs="Times New Roman"/>
                            <w:sz w:val="24"/>
                            <w:szCs w:val="24"/>
                            <w:lang w:eastAsia="ru-RU"/>
                          </w:rPr>
                        </w:pPr>
                      </w:p>
                    </w:tc>
                    <w:tc>
                      <w:tcPr>
                        <w:tcW w:w="1890" w:type="dxa"/>
                      </w:tcPr>
                      <w:p w:rsidR="00932ACF" w:rsidRPr="00C03CBE" w:rsidRDefault="00932ACF" w:rsidP="00A7603D">
                        <w:pPr>
                          <w:spacing w:after="0"/>
                          <w:jc w:val="both"/>
                          <w:rPr>
                            <w:rFonts w:ascii="Times New Roman" w:eastAsia="Times New Roman" w:hAnsi="Times New Roman" w:cs="Times New Roman"/>
                            <w:sz w:val="24"/>
                            <w:szCs w:val="24"/>
                            <w:lang w:eastAsia="ru-RU"/>
                          </w:rPr>
                        </w:pPr>
                      </w:p>
                    </w:tc>
                  </w:tr>
                  <w:tr w:rsidR="00515FC4" w:rsidRPr="00C03CBE" w:rsidTr="004655F2">
                    <w:trPr>
                      <w:jc w:val="center"/>
                    </w:trPr>
                    <w:tc>
                      <w:tcPr>
                        <w:tcW w:w="2050" w:type="dxa"/>
                        <w:hideMark/>
                      </w:tcPr>
                      <w:p w:rsidR="00515FC4" w:rsidRPr="00C03CBE" w:rsidRDefault="00932ACF" w:rsidP="00A7603D">
                        <w:pPr>
                          <w:spacing w:after="0"/>
                          <w:jc w:val="both"/>
                          <w:rPr>
                            <w:rFonts w:ascii="Times New Roman" w:eastAsia="Times New Roman" w:hAnsi="Times New Roman" w:cs="Times New Roman"/>
                            <w:sz w:val="24"/>
                            <w:szCs w:val="24"/>
                            <w:lang w:eastAsia="ru-RU"/>
                          </w:rPr>
                        </w:pPr>
                        <w:r w:rsidRPr="00C03CBE">
                          <w:rPr>
                            <w:rFonts w:ascii="Times New Roman" w:eastAsia="Times New Roman" w:hAnsi="Times New Roman" w:cs="Times New Roman"/>
                            <w:sz w:val="24"/>
                            <w:szCs w:val="24"/>
                            <w:lang w:eastAsia="ru-RU"/>
                          </w:rPr>
                          <w:t>подписная</w:t>
                        </w:r>
                      </w:p>
                    </w:tc>
                    <w:tc>
                      <w:tcPr>
                        <w:tcW w:w="993" w:type="dxa"/>
                        <w:hideMark/>
                      </w:tcPr>
                      <w:p w:rsidR="00515FC4" w:rsidRPr="00C03CBE" w:rsidRDefault="00932ACF" w:rsidP="00A7603D">
                        <w:pPr>
                          <w:spacing w:after="0"/>
                          <w:jc w:val="both"/>
                          <w:rPr>
                            <w:rFonts w:ascii="Times New Roman" w:eastAsia="Times New Roman" w:hAnsi="Times New Roman" w:cs="Times New Roman"/>
                            <w:sz w:val="24"/>
                            <w:szCs w:val="24"/>
                            <w:lang w:eastAsia="ru-RU"/>
                          </w:rPr>
                        </w:pPr>
                        <w:r w:rsidRPr="00C03CBE">
                          <w:rPr>
                            <w:rFonts w:ascii="Times New Roman" w:eastAsia="Times New Roman" w:hAnsi="Times New Roman" w:cs="Times New Roman"/>
                            <w:b/>
                            <w:bCs/>
                            <w:sz w:val="24"/>
                            <w:szCs w:val="24"/>
                            <w:lang w:eastAsia="ru-RU"/>
                          </w:rPr>
                          <w:t>3</w:t>
                        </w:r>
                        <w:r w:rsidR="00515FC4" w:rsidRPr="00C03CBE">
                          <w:rPr>
                            <w:rFonts w:ascii="Times New Roman" w:eastAsia="Times New Roman" w:hAnsi="Times New Roman" w:cs="Times New Roman"/>
                            <w:b/>
                            <w:bCs/>
                            <w:sz w:val="24"/>
                            <w:szCs w:val="24"/>
                            <w:lang w:eastAsia="ru-RU"/>
                          </w:rPr>
                          <w:t>00</w:t>
                        </w:r>
                      </w:p>
                    </w:tc>
                    <w:tc>
                      <w:tcPr>
                        <w:tcW w:w="1890" w:type="dxa"/>
                        <w:hideMark/>
                      </w:tcPr>
                      <w:p w:rsidR="00515FC4" w:rsidRPr="00C03CBE" w:rsidRDefault="00515FC4" w:rsidP="00A7603D">
                        <w:pPr>
                          <w:spacing w:after="0"/>
                          <w:jc w:val="both"/>
                          <w:rPr>
                            <w:rFonts w:ascii="Times New Roman" w:eastAsia="Times New Roman" w:hAnsi="Times New Roman" w:cs="Times New Roman"/>
                            <w:sz w:val="24"/>
                            <w:szCs w:val="24"/>
                            <w:lang w:eastAsia="ru-RU"/>
                          </w:rPr>
                        </w:pPr>
                        <w:r w:rsidRPr="00C03CBE">
                          <w:rPr>
                            <w:rFonts w:ascii="Times New Roman" w:eastAsia="Times New Roman" w:hAnsi="Times New Roman" w:cs="Times New Roman"/>
                            <w:sz w:val="24"/>
                            <w:szCs w:val="24"/>
                            <w:lang w:eastAsia="ru-RU"/>
                          </w:rPr>
                          <w:t>80%</w:t>
                        </w:r>
                      </w:p>
                    </w:tc>
                    <w:tc>
                      <w:tcPr>
                        <w:tcW w:w="1890" w:type="dxa"/>
                        <w:hideMark/>
                      </w:tcPr>
                      <w:p w:rsidR="00515FC4" w:rsidRPr="00C03CBE" w:rsidRDefault="00515FC4" w:rsidP="00A7603D">
                        <w:pPr>
                          <w:spacing w:after="0"/>
                          <w:jc w:val="both"/>
                          <w:rPr>
                            <w:rFonts w:ascii="Times New Roman" w:eastAsia="Times New Roman" w:hAnsi="Times New Roman" w:cs="Times New Roman"/>
                            <w:sz w:val="24"/>
                            <w:szCs w:val="24"/>
                            <w:lang w:eastAsia="ru-RU"/>
                          </w:rPr>
                        </w:pPr>
                        <w:r w:rsidRPr="00C03CBE">
                          <w:rPr>
                            <w:rFonts w:ascii="Times New Roman" w:eastAsia="Times New Roman" w:hAnsi="Times New Roman" w:cs="Times New Roman"/>
                            <w:sz w:val="24"/>
                            <w:szCs w:val="24"/>
                            <w:lang w:eastAsia="ru-RU"/>
                          </w:rPr>
                          <w:t>80%</w:t>
                        </w:r>
                      </w:p>
                    </w:tc>
                    <w:tc>
                      <w:tcPr>
                        <w:tcW w:w="1890" w:type="dxa"/>
                        <w:hideMark/>
                      </w:tcPr>
                      <w:p w:rsidR="00515FC4" w:rsidRPr="00C03CBE" w:rsidRDefault="00515FC4" w:rsidP="00A7603D">
                        <w:pPr>
                          <w:spacing w:after="0"/>
                          <w:jc w:val="both"/>
                          <w:rPr>
                            <w:rFonts w:ascii="Times New Roman" w:eastAsia="Times New Roman" w:hAnsi="Times New Roman" w:cs="Times New Roman"/>
                            <w:sz w:val="24"/>
                            <w:szCs w:val="24"/>
                            <w:lang w:eastAsia="ru-RU"/>
                          </w:rPr>
                        </w:pPr>
                        <w:r w:rsidRPr="00C03CBE">
                          <w:rPr>
                            <w:rFonts w:ascii="Times New Roman" w:eastAsia="Times New Roman" w:hAnsi="Times New Roman" w:cs="Times New Roman"/>
                            <w:sz w:val="24"/>
                            <w:szCs w:val="24"/>
                            <w:lang w:eastAsia="ru-RU"/>
                          </w:rPr>
                          <w:t>80%</w:t>
                        </w:r>
                      </w:p>
                    </w:tc>
                  </w:tr>
                </w:tbl>
                <w:p w:rsidR="00515FC4" w:rsidRPr="00C03CBE" w:rsidRDefault="00515FC4" w:rsidP="00A7603D">
                  <w:pPr>
                    <w:pStyle w:val="Default"/>
                    <w:spacing w:line="276" w:lineRule="auto"/>
                    <w:jc w:val="both"/>
                    <w:rPr>
                      <w:iCs/>
                      <w:color w:val="auto"/>
                      <w:highlight w:val="yellow"/>
                    </w:rPr>
                  </w:pPr>
                </w:p>
                <w:p w:rsidR="00664E60" w:rsidRPr="00C03CBE" w:rsidRDefault="00664E60" w:rsidP="00A7603D">
                  <w:pPr>
                    <w:pStyle w:val="Default"/>
                    <w:spacing w:line="276" w:lineRule="auto"/>
                    <w:jc w:val="both"/>
                    <w:rPr>
                      <w:color w:val="auto"/>
                    </w:rPr>
                  </w:pPr>
                  <w:r w:rsidRPr="00C03CBE">
                    <w:rPr>
                      <w:iCs/>
                      <w:color w:val="auto"/>
                    </w:rPr>
                    <w:t>Фонд библиотеки соответствует требованиям ФГОС, учебники фонда входят в федеральный перечень, утвержденный </w:t>
                  </w:r>
                  <w:r w:rsidRPr="00C03CBE">
                    <w:rPr>
                      <w:color w:val="auto"/>
                    </w:rPr>
                    <w:t> </w:t>
                  </w:r>
                  <w:hyperlink r:id="rId55" w:anchor="/document/97/476512/" w:history="1">
                    <w:r w:rsidRPr="00C03CBE">
                      <w:rPr>
                        <w:rStyle w:val="a8"/>
                        <w:iCs/>
                        <w:color w:val="auto"/>
                        <w:u w:val="none"/>
                      </w:rPr>
                      <w:t>приказом Минпросвещения России от 28.12.2018 № 345</w:t>
                    </w:r>
                  </w:hyperlink>
                  <w:r w:rsidR="00B8362F">
                    <w:rPr>
                      <w:iCs/>
                      <w:color w:val="auto"/>
                    </w:rPr>
                    <w:t xml:space="preserve"> (с изменениями и дополнениями). Информационно-библиотечный центр в 2021 году руководствуется новым </w:t>
                  </w:r>
                  <w:r w:rsidR="00B8362F" w:rsidRPr="001240DE">
                    <w:rPr>
                      <w:iCs/>
                      <w:color w:val="auto"/>
                    </w:rPr>
                    <w:t>приказ</w:t>
                  </w:r>
                  <w:r w:rsidR="00B8362F">
                    <w:rPr>
                      <w:iCs/>
                      <w:color w:val="auto"/>
                    </w:rPr>
                    <w:t>ом</w:t>
                  </w:r>
                  <w:r w:rsidR="00B8362F" w:rsidRPr="001240DE">
                    <w:rPr>
                      <w:iCs/>
                      <w:color w:val="auto"/>
                    </w:rPr>
                    <w:t xml:space="preserve"> </w:t>
                  </w:r>
                  <w:r w:rsidR="00B8362F">
                    <w:rPr>
                      <w:iCs/>
                      <w:color w:val="auto"/>
                    </w:rPr>
                    <w:t xml:space="preserve">Минпросвещения науки </w:t>
                  </w:r>
                  <w:r w:rsidR="00B8362F" w:rsidRPr="001240DE">
                    <w:rPr>
                      <w:iCs/>
                      <w:color w:val="auto"/>
                    </w:rPr>
                    <w:t>от 18 декабря</w:t>
                  </w:r>
                  <w:r w:rsidR="00B8362F">
                    <w:rPr>
                      <w:iCs/>
                      <w:color w:val="auto"/>
                    </w:rPr>
                    <w:t xml:space="preserve"> 2020</w:t>
                  </w:r>
                  <w:r w:rsidR="00B8362F">
                    <w:rPr>
                      <w:rFonts w:ascii="Source Sans Pro" w:hAnsi="Source Sans Pro" w:cstheme="minorBidi"/>
                      <w:color w:val="404040"/>
                      <w:sz w:val="20"/>
                      <w:szCs w:val="20"/>
                      <w:shd w:val="clear" w:color="auto" w:fill="FFFFFF"/>
                    </w:rPr>
                    <w:t xml:space="preserve"> </w:t>
                  </w:r>
                  <w:r w:rsidR="00B8362F" w:rsidRPr="001240DE">
                    <w:rPr>
                      <w:iCs/>
                      <w:color w:val="auto"/>
                    </w:rPr>
                    <w:t>№</w:t>
                  </w:r>
                  <w:r w:rsidR="00B8362F">
                    <w:rPr>
                      <w:iCs/>
                      <w:color w:val="auto"/>
                    </w:rPr>
                    <w:t xml:space="preserve"> </w:t>
                  </w:r>
                  <w:r w:rsidR="00B8362F" w:rsidRPr="001240DE">
                    <w:rPr>
                      <w:iCs/>
                      <w:color w:val="auto"/>
                    </w:rPr>
                    <w:t xml:space="preserve">695 </w:t>
                  </w:r>
                  <w:r w:rsidR="00B8362F">
                    <w:rPr>
                      <w:iCs/>
                      <w:color w:val="auto"/>
                    </w:rPr>
                    <w:t>(за</w:t>
                  </w:r>
                  <w:r w:rsidR="00B8362F" w:rsidRPr="001240DE">
                    <w:rPr>
                      <w:iCs/>
                      <w:color w:val="auto"/>
                    </w:rPr>
                    <w:t>регистр</w:t>
                  </w:r>
                  <w:r w:rsidR="00B8362F">
                    <w:rPr>
                      <w:iCs/>
                      <w:color w:val="auto"/>
                    </w:rPr>
                    <w:t>ирован в минюсте</w:t>
                  </w:r>
                  <w:r w:rsidR="00B8362F" w:rsidRPr="001240DE">
                    <w:rPr>
                      <w:iCs/>
                      <w:color w:val="auto"/>
                    </w:rPr>
                    <w:t xml:space="preserve"> 04.02.2021 года</w:t>
                  </w:r>
                  <w:r w:rsidR="00B8362F">
                    <w:rPr>
                      <w:iCs/>
                      <w:color w:val="auto"/>
                    </w:rPr>
                    <w:t xml:space="preserve">), отражающий </w:t>
                  </w:r>
                  <w:r w:rsidR="00B8362F" w:rsidRPr="00B8362F">
                    <w:rPr>
                      <w:color w:val="404040"/>
                      <w:shd w:val="clear" w:color="auto" w:fill="FFFFFF"/>
                    </w:rPr>
                    <w:t>п</w:t>
                  </w:r>
                  <w:r w:rsidR="001240DE" w:rsidRPr="001240DE">
                    <w:rPr>
                      <w:iCs/>
                      <w:color w:val="auto"/>
                    </w:rPr>
                    <w:t>орядок формирования ФПУ</w:t>
                  </w:r>
                  <w:r w:rsidR="00B8362F">
                    <w:rPr>
                      <w:iCs/>
                      <w:color w:val="auto"/>
                    </w:rPr>
                    <w:t>.</w:t>
                  </w:r>
                </w:p>
                <w:p w:rsidR="00664E60" w:rsidRPr="00C03CBE" w:rsidRDefault="00664E60" w:rsidP="00A7603D">
                  <w:pPr>
                    <w:pStyle w:val="Default"/>
                    <w:spacing w:line="276" w:lineRule="auto"/>
                    <w:jc w:val="both"/>
                    <w:rPr>
                      <w:color w:val="auto"/>
                    </w:rPr>
                  </w:pPr>
                  <w:r w:rsidRPr="00C03CBE">
                    <w:rPr>
                      <w:iCs/>
                      <w:color w:val="auto"/>
                    </w:rPr>
                    <w:t>Средний уров</w:t>
                  </w:r>
                  <w:r w:rsidR="00430EE5" w:rsidRPr="00C03CBE">
                    <w:rPr>
                      <w:iCs/>
                      <w:color w:val="auto"/>
                    </w:rPr>
                    <w:t>ень посещаемости библиотеки – 60</w:t>
                  </w:r>
                  <w:r w:rsidRPr="00C03CBE">
                    <w:rPr>
                      <w:iCs/>
                      <w:color w:val="auto"/>
                    </w:rPr>
                    <w:t xml:space="preserve"> человек в день.</w:t>
                  </w:r>
                </w:p>
                <w:p w:rsidR="00664E60" w:rsidRPr="00C03CBE" w:rsidRDefault="00664E60" w:rsidP="00A7603D">
                  <w:pPr>
                    <w:pStyle w:val="Default"/>
                    <w:spacing w:line="276" w:lineRule="auto"/>
                    <w:jc w:val="both"/>
                    <w:rPr>
                      <w:color w:val="auto"/>
                      <w:highlight w:val="yellow"/>
                    </w:rPr>
                  </w:pPr>
                  <w:r w:rsidRPr="00C03CBE">
                    <w:rPr>
                      <w:iCs/>
                      <w:color w:val="auto"/>
                    </w:rPr>
                    <w:t>На официальном </w:t>
                  </w:r>
                  <w:hyperlink r:id="rId56" w:anchor="/document/16/2227/" w:history="1">
                    <w:r w:rsidRPr="00C03CBE">
                      <w:rPr>
                        <w:rStyle w:val="a8"/>
                        <w:iCs/>
                        <w:color w:val="auto"/>
                        <w:u w:val="none"/>
                      </w:rPr>
                      <w:t>сайте школы</w:t>
                    </w:r>
                  </w:hyperlink>
                  <w:r w:rsidRPr="00C03CBE">
                    <w:rPr>
                      <w:iCs/>
                      <w:color w:val="auto"/>
                    </w:rPr>
                    <w:t>  есть страница библиотеки с информацией о работе и проводимых мероприятиях  </w:t>
                  </w:r>
                  <w:hyperlink r:id="rId57" w:anchor="/document/16/38785/" w:history="1">
                    <w:r w:rsidRPr="00C03CBE">
                      <w:rPr>
                        <w:rStyle w:val="a8"/>
                        <w:iCs/>
                        <w:color w:val="auto"/>
                        <w:u w:val="none"/>
                      </w:rPr>
                      <w:t>библиотеки Школы</w:t>
                    </w:r>
                  </w:hyperlink>
                  <w:r w:rsidRPr="00C03CBE">
                    <w:rPr>
                      <w:iCs/>
                      <w:color w:val="auto"/>
                    </w:rPr>
                    <w:t>.</w:t>
                  </w:r>
                </w:p>
                <w:p w:rsidR="00664E60" w:rsidRPr="00C03CBE" w:rsidRDefault="00664E60" w:rsidP="00A7603D">
                  <w:pPr>
                    <w:pStyle w:val="Default"/>
                    <w:spacing w:line="276" w:lineRule="auto"/>
                    <w:jc w:val="both"/>
                    <w:rPr>
                      <w:color w:val="auto"/>
                    </w:rPr>
                  </w:pPr>
                  <w:r w:rsidRPr="00C03CBE">
                    <w:rPr>
                      <w:iCs/>
                      <w:color w:val="auto"/>
                    </w:rPr>
                    <w:t xml:space="preserve">Оснащенность библиотеки учебными пособиями достаточная. Отсутствует </w:t>
                  </w:r>
                  <w:r w:rsidRPr="00C03CBE">
                    <w:rPr>
                      <w:iCs/>
                      <w:color w:val="auto"/>
                    </w:rPr>
                    <w:lastRenderedPageBreak/>
                    <w:t>финансирование библиотеки на закупку периодических изданий и обновление фонда художественной литературы.</w:t>
                  </w:r>
                </w:p>
                <w:p w:rsidR="00D86D40" w:rsidRDefault="00D86D40" w:rsidP="00A7603D">
                  <w:pPr>
                    <w:pStyle w:val="Default"/>
                    <w:spacing w:line="276" w:lineRule="auto"/>
                    <w:jc w:val="both"/>
                    <w:rPr>
                      <w:color w:val="auto"/>
                    </w:rPr>
                  </w:pPr>
                </w:p>
                <w:p w:rsidR="00D86D40" w:rsidRDefault="005B6FAC" w:rsidP="00A7603D">
                  <w:pPr>
                    <w:pStyle w:val="Default"/>
                    <w:spacing w:line="276" w:lineRule="auto"/>
                    <w:jc w:val="both"/>
                    <w:rPr>
                      <w:color w:val="auto"/>
                    </w:rPr>
                  </w:pPr>
                  <w:r>
                    <w:rPr>
                      <w:noProof/>
                      <w:lang w:eastAsia="ru-RU"/>
                    </w:rPr>
                    <w:drawing>
                      <wp:inline distT="0" distB="0" distL="0" distR="0">
                        <wp:extent cx="1824638" cy="243210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50383" cy="2466422"/>
                                </a:xfrm>
                                <a:prstGeom prst="rect">
                                  <a:avLst/>
                                </a:prstGeom>
                                <a:noFill/>
                                <a:ln>
                                  <a:noFill/>
                                </a:ln>
                              </pic:spPr>
                            </pic:pic>
                          </a:graphicData>
                        </a:graphic>
                      </wp:inline>
                    </w:drawing>
                  </w:r>
                  <w:r w:rsidR="00D416D4">
                    <w:rPr>
                      <w:color w:val="auto"/>
                    </w:rPr>
                    <w:t xml:space="preserve"> </w:t>
                  </w:r>
                  <w:r w:rsidR="00A80C62">
                    <w:rPr>
                      <w:color w:val="auto"/>
                    </w:rPr>
                    <w:t xml:space="preserve">     </w:t>
                  </w:r>
                  <w:r w:rsidR="00D416D4">
                    <w:rPr>
                      <w:color w:val="auto"/>
                    </w:rPr>
                    <w:t xml:space="preserve">  </w:t>
                  </w:r>
                  <w:r w:rsidR="00A80C62">
                    <w:rPr>
                      <w:noProof/>
                      <w:lang w:eastAsia="ru-RU"/>
                    </w:rPr>
                    <w:drawing>
                      <wp:inline distT="0" distB="0" distL="0" distR="0" wp14:anchorId="29E32801" wp14:editId="0A8270E7">
                        <wp:extent cx="1686176" cy="239868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0924" cy="2419666"/>
                                </a:xfrm>
                                <a:prstGeom prst="rect">
                                  <a:avLst/>
                                </a:prstGeom>
                                <a:noFill/>
                                <a:ln>
                                  <a:noFill/>
                                </a:ln>
                              </pic:spPr>
                            </pic:pic>
                          </a:graphicData>
                        </a:graphic>
                      </wp:inline>
                    </w:drawing>
                  </w:r>
                  <w:r w:rsidR="00D416D4">
                    <w:rPr>
                      <w:color w:val="auto"/>
                    </w:rPr>
                    <w:t xml:space="preserve"> </w:t>
                  </w:r>
                  <w:r w:rsidR="00A80C62">
                    <w:rPr>
                      <w:color w:val="auto"/>
                    </w:rPr>
                    <w:t xml:space="preserve">   </w:t>
                  </w:r>
                  <w:r w:rsidR="00D416D4">
                    <w:rPr>
                      <w:color w:val="auto"/>
                    </w:rPr>
                    <w:t xml:space="preserve">   </w:t>
                  </w:r>
                  <w:r w:rsidR="003B6AC8">
                    <w:rPr>
                      <w:noProof/>
                      <w:lang w:eastAsia="ru-RU"/>
                    </w:rPr>
                    <w:drawing>
                      <wp:inline distT="0" distB="0" distL="0" distR="0" wp14:anchorId="4D71245C" wp14:editId="088CCEDE">
                        <wp:extent cx="1824808" cy="243267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53156" cy="2470462"/>
                                </a:xfrm>
                                <a:prstGeom prst="rect">
                                  <a:avLst/>
                                </a:prstGeom>
                                <a:noFill/>
                                <a:ln>
                                  <a:noFill/>
                                </a:ln>
                              </pic:spPr>
                            </pic:pic>
                          </a:graphicData>
                        </a:graphic>
                      </wp:inline>
                    </w:drawing>
                  </w:r>
                  <w:r w:rsidR="00D416D4">
                    <w:rPr>
                      <w:color w:val="auto"/>
                    </w:rPr>
                    <w:t xml:space="preserve">     </w:t>
                  </w:r>
                  <w:r w:rsidR="003B6AC8">
                    <w:rPr>
                      <w:color w:val="auto"/>
                    </w:rPr>
                    <w:t xml:space="preserve"> </w:t>
                  </w:r>
                  <w:r w:rsidR="00D416D4">
                    <w:rPr>
                      <w:color w:val="auto"/>
                    </w:rPr>
                    <w:t xml:space="preserve">                </w:t>
                  </w:r>
                  <w:r w:rsidR="003B6AC8">
                    <w:rPr>
                      <w:color w:val="auto"/>
                    </w:rPr>
                    <w:t xml:space="preserve">                            </w:t>
                  </w:r>
                  <w:r w:rsidR="00D416D4">
                    <w:rPr>
                      <w:color w:val="auto"/>
                    </w:rPr>
                    <w:t xml:space="preserve">         </w:t>
                  </w:r>
                </w:p>
                <w:p w:rsidR="003B6AC8" w:rsidRPr="00C03CBE" w:rsidRDefault="003B6AC8" w:rsidP="00A7603D">
                  <w:pPr>
                    <w:pStyle w:val="Default"/>
                    <w:spacing w:line="276" w:lineRule="auto"/>
                    <w:jc w:val="both"/>
                    <w:rPr>
                      <w:color w:val="auto"/>
                    </w:rPr>
                  </w:pPr>
                </w:p>
                <w:p w:rsidR="00D31D90" w:rsidRPr="00B8378B" w:rsidRDefault="0027080C" w:rsidP="00B8378B">
                  <w:pPr>
                    <w:pStyle w:val="Default"/>
                    <w:spacing w:line="276" w:lineRule="auto"/>
                    <w:jc w:val="center"/>
                    <w:rPr>
                      <w:b/>
                      <w:color w:val="auto"/>
                    </w:rPr>
                  </w:pPr>
                  <w:r w:rsidRPr="00C03CBE">
                    <w:rPr>
                      <w:b/>
                      <w:color w:val="auto"/>
                      <w:lang w:val="en-US"/>
                    </w:rPr>
                    <w:t>IX</w:t>
                  </w:r>
                  <w:r w:rsidRPr="00C03CBE">
                    <w:rPr>
                      <w:b/>
                      <w:color w:val="auto"/>
                    </w:rPr>
                    <w:t>.</w:t>
                  </w:r>
                  <w:r w:rsidR="00D31D90" w:rsidRPr="00C03CBE">
                    <w:rPr>
                      <w:b/>
                      <w:color w:val="auto"/>
                    </w:rPr>
                    <w:t xml:space="preserve"> </w:t>
                  </w:r>
                  <w:r w:rsidRPr="00C03CBE">
                    <w:rPr>
                      <w:b/>
                      <w:color w:val="auto"/>
                    </w:rPr>
                    <w:t>ОЦЕНКА МАТЕРИАЛЬНО-ТЕХНИЧЕСКОЙ БАЗЫ</w:t>
                  </w:r>
                </w:p>
              </w:tc>
            </w:tr>
            <w:tr w:rsidR="003B6AC8" w:rsidRPr="00D67939" w:rsidTr="007B1049">
              <w:trPr>
                <w:trHeight w:val="100"/>
              </w:trPr>
              <w:tc>
                <w:tcPr>
                  <w:tcW w:w="9673" w:type="dxa"/>
                  <w:gridSpan w:val="2"/>
                </w:tcPr>
                <w:p w:rsidR="00D31D90" w:rsidRPr="00D67939" w:rsidRDefault="00D31D90" w:rsidP="00A7603D">
                  <w:pPr>
                    <w:spacing w:after="0"/>
                    <w:jc w:val="both"/>
                    <w:rPr>
                      <w:rFonts w:ascii="Times New Roman" w:hAnsi="Times New Roman" w:cs="Times New Roman"/>
                      <w:sz w:val="24"/>
                      <w:szCs w:val="24"/>
                    </w:rPr>
                  </w:pPr>
                  <w:r w:rsidRPr="00D67939">
                    <w:rPr>
                      <w:rFonts w:ascii="Times New Roman" w:hAnsi="Times New Roman" w:cs="Times New Roman"/>
                      <w:sz w:val="24"/>
                      <w:szCs w:val="24"/>
                    </w:rPr>
                    <w:lastRenderedPageBreak/>
                    <w:t xml:space="preserve">     Муниципальное бюджетное общеобразовательное учреждение Кагальницкая средняя общеобраз</w:t>
                  </w:r>
                  <w:r w:rsidR="00407359" w:rsidRPr="00D67939">
                    <w:rPr>
                      <w:rFonts w:ascii="Times New Roman" w:hAnsi="Times New Roman" w:cs="Times New Roman"/>
                      <w:sz w:val="24"/>
                      <w:szCs w:val="24"/>
                    </w:rPr>
                    <w:t>овательная школа № 1 –    самая</w:t>
                  </w:r>
                  <w:r w:rsidRPr="00D67939">
                    <w:rPr>
                      <w:rFonts w:ascii="Times New Roman" w:hAnsi="Times New Roman" w:cs="Times New Roman"/>
                      <w:sz w:val="24"/>
                      <w:szCs w:val="24"/>
                    </w:rPr>
                    <w:t xml:space="preserve"> крупная школа Кагальницкого района, которая имеет два больших здания со своим персоналом и штатом: здание начальной школы по ул. Калинина, 78а, здан</w:t>
                  </w:r>
                  <w:r w:rsidR="0020709B" w:rsidRPr="00D67939">
                    <w:rPr>
                      <w:rFonts w:ascii="Times New Roman" w:hAnsi="Times New Roman" w:cs="Times New Roman"/>
                      <w:sz w:val="24"/>
                      <w:szCs w:val="24"/>
                    </w:rPr>
                    <w:t>ие основной школы по ул. Вокзаль</w:t>
                  </w:r>
                  <w:r w:rsidRPr="00D67939">
                    <w:rPr>
                      <w:rFonts w:ascii="Times New Roman" w:hAnsi="Times New Roman" w:cs="Times New Roman"/>
                      <w:sz w:val="24"/>
                      <w:szCs w:val="24"/>
                    </w:rPr>
                    <w:t xml:space="preserve">ная, 120. </w:t>
                  </w:r>
                </w:p>
                <w:p w:rsidR="00D31D90" w:rsidRPr="00D67939" w:rsidRDefault="00D31D90" w:rsidP="00A7603D">
                  <w:pPr>
                    <w:pStyle w:val="Default"/>
                    <w:spacing w:line="276" w:lineRule="auto"/>
                    <w:jc w:val="both"/>
                    <w:rPr>
                      <w:color w:val="auto"/>
                    </w:rPr>
                  </w:pPr>
                  <w:r w:rsidRPr="00D67939">
                    <w:rPr>
                      <w:color w:val="auto"/>
                    </w:rPr>
                    <w:t xml:space="preserve">    Состояние материально-технической базы и содержание зданий школы соответствует целям и задачам образовательного учреждения, санитарным нормам и пожарной безопасности. Территория школы ограждена забором. По периметру обоих зданий предусмотрено наружное освещение. Ведется внутреннее и внешнее видеонаблюдение. Здания подключены к районным инженерным сетям – холодному и горячему водоснабжению, канализации, отоплению. Системы водоснабжения, канализации, отопления находятся в рабочем состоянии. Микроклимат учебных помещений в школе отвечает санитарным нормам. </w:t>
                  </w:r>
                </w:p>
                <w:p w:rsidR="00D31D90" w:rsidRPr="00D67939" w:rsidRDefault="00D31D90" w:rsidP="00A7603D">
                  <w:pPr>
                    <w:pStyle w:val="Default"/>
                    <w:spacing w:line="276" w:lineRule="auto"/>
                    <w:jc w:val="both"/>
                    <w:rPr>
                      <w:color w:val="auto"/>
                    </w:rPr>
                  </w:pPr>
                  <w:r w:rsidRPr="00D67939">
                    <w:rPr>
                      <w:color w:val="auto"/>
                    </w:rPr>
                    <w:t xml:space="preserve">          Школа имеет необходимый набор помещений для изучения обязательных учебных дисциплин. Учащиеся начального уровня обучаются в учебных помещениях, закрепленных за каждым классом, основного и среднего уровней – по классно-кабинетной системе. Занятия проводятся в одну смену. Осуществляется подвоз учащихся четырьмя школьными автобусами.</w:t>
                  </w:r>
                </w:p>
                <w:p w:rsidR="00D31D90" w:rsidRPr="00D67939" w:rsidRDefault="00D31D90" w:rsidP="00A7603D">
                  <w:pPr>
                    <w:spacing w:after="0"/>
                    <w:jc w:val="both"/>
                    <w:rPr>
                      <w:rFonts w:ascii="Times New Roman" w:eastAsia="Calibri" w:hAnsi="Times New Roman" w:cs="Times New Roman"/>
                      <w:b/>
                      <w:sz w:val="24"/>
                      <w:szCs w:val="24"/>
                    </w:rPr>
                  </w:pPr>
                  <w:r w:rsidRPr="00D67939">
                    <w:rPr>
                      <w:rFonts w:ascii="Times New Roman" w:hAnsi="Times New Roman" w:cs="Times New Roman"/>
                      <w:sz w:val="24"/>
                      <w:szCs w:val="24"/>
                    </w:rPr>
                    <w:t xml:space="preserve">               </w:t>
                  </w:r>
                  <w:r w:rsidR="00B8378B">
                    <w:rPr>
                      <w:rFonts w:ascii="Times New Roman" w:hAnsi="Times New Roman" w:cs="Times New Roman"/>
                      <w:sz w:val="24"/>
                      <w:szCs w:val="24"/>
                    </w:rPr>
                    <w:t xml:space="preserve">                 </w:t>
                  </w:r>
                  <w:r w:rsidRPr="00D67939">
                    <w:rPr>
                      <w:rFonts w:ascii="Times New Roman" w:hAnsi="Times New Roman" w:cs="Times New Roman"/>
                      <w:sz w:val="24"/>
                      <w:szCs w:val="24"/>
                    </w:rPr>
                    <w:t xml:space="preserve">  </w:t>
                  </w:r>
                  <w:r w:rsidRPr="00D67939">
                    <w:rPr>
                      <w:rFonts w:ascii="Times New Roman" w:hAnsi="Times New Roman" w:cs="Times New Roman"/>
                      <w:b/>
                      <w:sz w:val="24"/>
                      <w:szCs w:val="24"/>
                    </w:rPr>
                    <w:t xml:space="preserve"> </w:t>
                  </w:r>
                  <w:r w:rsidRPr="00D67939">
                    <w:rPr>
                      <w:rFonts w:ascii="Times New Roman" w:eastAsia="Calibri" w:hAnsi="Times New Roman" w:cs="Times New Roman"/>
                      <w:b/>
                      <w:sz w:val="24"/>
                      <w:szCs w:val="24"/>
                    </w:rPr>
                    <w:t>Здания, учебные кабинеты, пришкольный участок</w:t>
                  </w:r>
                </w:p>
                <w:tbl>
                  <w:tblPr>
                    <w:tblW w:w="8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6"/>
                    <w:gridCol w:w="5182"/>
                  </w:tblGrid>
                  <w:tr w:rsidR="00D86D40" w:rsidRPr="00D67939" w:rsidTr="007B1049">
                    <w:trPr>
                      <w:jc w:val="center"/>
                    </w:trPr>
                    <w:tc>
                      <w:tcPr>
                        <w:tcW w:w="3386" w:type="dxa"/>
                        <w:vAlign w:val="center"/>
                      </w:tcPr>
                      <w:p w:rsidR="00D31D90" w:rsidRPr="00D67939" w:rsidRDefault="00D31D90" w:rsidP="00A7603D">
                        <w:pPr>
                          <w:spacing w:after="0"/>
                          <w:ind w:left="34"/>
                          <w:jc w:val="both"/>
                          <w:rPr>
                            <w:rFonts w:ascii="Times New Roman" w:eastAsia="Calibri" w:hAnsi="Times New Roman" w:cs="Times New Roman"/>
                            <w:b/>
                            <w:sz w:val="24"/>
                            <w:szCs w:val="24"/>
                          </w:rPr>
                        </w:pPr>
                        <w:r w:rsidRPr="00D67939">
                          <w:rPr>
                            <w:rFonts w:ascii="Times New Roman" w:eastAsia="Calibri" w:hAnsi="Times New Roman" w:cs="Times New Roman"/>
                            <w:b/>
                            <w:sz w:val="24"/>
                            <w:szCs w:val="24"/>
                          </w:rPr>
                          <w:t>Тип здания</w:t>
                        </w:r>
                      </w:p>
                    </w:tc>
                    <w:tc>
                      <w:tcPr>
                        <w:tcW w:w="5182" w:type="dxa"/>
                      </w:tcPr>
                      <w:p w:rsidR="00D31D90" w:rsidRPr="00D67939" w:rsidRDefault="00D31D90" w:rsidP="00A7603D">
                        <w:pPr>
                          <w:spacing w:after="0"/>
                          <w:ind w:left="34"/>
                          <w:jc w:val="both"/>
                          <w:rPr>
                            <w:rFonts w:ascii="Times New Roman" w:eastAsia="Calibri" w:hAnsi="Times New Roman" w:cs="Times New Roman"/>
                            <w:b/>
                            <w:sz w:val="24"/>
                            <w:szCs w:val="24"/>
                          </w:rPr>
                        </w:pPr>
                        <w:r w:rsidRPr="00D67939">
                          <w:rPr>
                            <w:rFonts w:ascii="Times New Roman" w:eastAsia="Calibri" w:hAnsi="Times New Roman" w:cs="Times New Roman"/>
                            <w:b/>
                            <w:sz w:val="24"/>
                            <w:szCs w:val="24"/>
                          </w:rPr>
                          <w:t>Два 2-х этажных, кирпичных</w:t>
                        </w:r>
                      </w:p>
                    </w:tc>
                  </w:tr>
                  <w:tr w:rsidR="00D86D40" w:rsidRPr="00D67939" w:rsidTr="007B1049">
                    <w:trPr>
                      <w:jc w:val="center"/>
                    </w:trPr>
                    <w:tc>
                      <w:tcPr>
                        <w:tcW w:w="3386" w:type="dxa"/>
                        <w:vAlign w:val="center"/>
                      </w:tcPr>
                      <w:p w:rsidR="00D31D90" w:rsidRPr="00D67939" w:rsidRDefault="00D31D90" w:rsidP="00A7603D">
                        <w:pPr>
                          <w:spacing w:after="0"/>
                          <w:ind w:left="34"/>
                          <w:jc w:val="both"/>
                          <w:rPr>
                            <w:rFonts w:ascii="Times New Roman" w:eastAsia="Calibri" w:hAnsi="Times New Roman" w:cs="Times New Roman"/>
                            <w:sz w:val="24"/>
                            <w:szCs w:val="24"/>
                          </w:rPr>
                        </w:pPr>
                        <w:r w:rsidRPr="00D67939">
                          <w:rPr>
                            <w:rFonts w:ascii="Times New Roman" w:eastAsia="Calibri" w:hAnsi="Times New Roman" w:cs="Times New Roman"/>
                            <w:sz w:val="24"/>
                            <w:szCs w:val="24"/>
                          </w:rPr>
                          <w:t>Общая площадь</w:t>
                        </w:r>
                      </w:p>
                    </w:tc>
                    <w:tc>
                      <w:tcPr>
                        <w:tcW w:w="5182" w:type="dxa"/>
                      </w:tcPr>
                      <w:p w:rsidR="00D31D90" w:rsidRPr="00D67939" w:rsidRDefault="00D31D90" w:rsidP="00A7603D">
                        <w:pPr>
                          <w:spacing w:after="0"/>
                          <w:ind w:left="34"/>
                          <w:jc w:val="both"/>
                          <w:rPr>
                            <w:rFonts w:ascii="Times New Roman" w:eastAsia="Calibri" w:hAnsi="Times New Roman" w:cs="Times New Roman"/>
                            <w:sz w:val="24"/>
                            <w:szCs w:val="24"/>
                            <w:vertAlign w:val="superscript"/>
                          </w:rPr>
                        </w:pPr>
                        <w:r w:rsidRPr="00D67939">
                          <w:rPr>
                            <w:rFonts w:ascii="Times New Roman" w:eastAsia="Calibri" w:hAnsi="Times New Roman" w:cs="Times New Roman"/>
                            <w:sz w:val="24"/>
                            <w:szCs w:val="24"/>
                          </w:rPr>
                          <w:t>5473,2</w:t>
                        </w:r>
                        <w:r w:rsidRPr="00D67939">
                          <w:rPr>
                            <w:rFonts w:ascii="Times New Roman" w:hAnsi="Times New Roman" w:cs="Times New Roman"/>
                            <w:sz w:val="24"/>
                            <w:szCs w:val="24"/>
                          </w:rPr>
                          <w:t xml:space="preserve"> м</w:t>
                        </w:r>
                        <w:r w:rsidRPr="00D67939">
                          <w:rPr>
                            <w:rFonts w:ascii="Times New Roman" w:hAnsi="Times New Roman" w:cs="Times New Roman"/>
                            <w:sz w:val="24"/>
                            <w:szCs w:val="24"/>
                            <w:vertAlign w:val="superscript"/>
                          </w:rPr>
                          <w:t>2</w:t>
                        </w:r>
                      </w:p>
                    </w:tc>
                  </w:tr>
                  <w:tr w:rsidR="00D86D40" w:rsidRPr="00D67939" w:rsidTr="007B1049">
                    <w:trPr>
                      <w:jc w:val="center"/>
                    </w:trPr>
                    <w:tc>
                      <w:tcPr>
                        <w:tcW w:w="3386" w:type="dxa"/>
                        <w:vAlign w:val="center"/>
                      </w:tcPr>
                      <w:p w:rsidR="00D31D90" w:rsidRPr="00D67939" w:rsidRDefault="00D31D90" w:rsidP="00A7603D">
                        <w:pPr>
                          <w:spacing w:after="0"/>
                          <w:ind w:left="34"/>
                          <w:jc w:val="both"/>
                          <w:rPr>
                            <w:rFonts w:ascii="Times New Roman" w:eastAsia="Calibri" w:hAnsi="Times New Roman" w:cs="Times New Roman"/>
                            <w:sz w:val="24"/>
                            <w:szCs w:val="24"/>
                          </w:rPr>
                        </w:pPr>
                        <w:r w:rsidRPr="00D67939">
                          <w:rPr>
                            <w:rFonts w:ascii="Times New Roman" w:eastAsia="Calibri" w:hAnsi="Times New Roman" w:cs="Times New Roman"/>
                            <w:sz w:val="24"/>
                            <w:szCs w:val="24"/>
                          </w:rPr>
                          <w:t>Права на здание</w:t>
                        </w:r>
                      </w:p>
                    </w:tc>
                    <w:tc>
                      <w:tcPr>
                        <w:tcW w:w="5182" w:type="dxa"/>
                      </w:tcPr>
                      <w:p w:rsidR="00D31D90" w:rsidRPr="00D67939" w:rsidRDefault="00D31D90" w:rsidP="00A7603D">
                        <w:pPr>
                          <w:spacing w:after="0"/>
                          <w:ind w:left="34"/>
                          <w:jc w:val="both"/>
                          <w:rPr>
                            <w:rFonts w:ascii="Times New Roman" w:eastAsia="Calibri" w:hAnsi="Times New Roman" w:cs="Times New Roman"/>
                            <w:sz w:val="24"/>
                            <w:szCs w:val="24"/>
                          </w:rPr>
                        </w:pPr>
                        <w:r w:rsidRPr="00D67939">
                          <w:rPr>
                            <w:rFonts w:ascii="Times New Roman" w:eastAsia="Calibri" w:hAnsi="Times New Roman" w:cs="Times New Roman"/>
                            <w:sz w:val="24"/>
                            <w:szCs w:val="24"/>
                          </w:rPr>
                          <w:t>Оперативное управление договор № 229 от 30.10.2002 года</w:t>
                        </w:r>
                      </w:p>
                    </w:tc>
                  </w:tr>
                  <w:tr w:rsidR="00D86D40" w:rsidRPr="00D67939" w:rsidTr="007B1049">
                    <w:trPr>
                      <w:jc w:val="center"/>
                    </w:trPr>
                    <w:tc>
                      <w:tcPr>
                        <w:tcW w:w="3386" w:type="dxa"/>
                        <w:vAlign w:val="center"/>
                      </w:tcPr>
                      <w:p w:rsidR="00D31D90" w:rsidRPr="00D67939" w:rsidRDefault="00D31D90" w:rsidP="00A7603D">
                        <w:pPr>
                          <w:spacing w:after="0"/>
                          <w:ind w:left="34"/>
                          <w:jc w:val="both"/>
                          <w:rPr>
                            <w:rFonts w:ascii="Times New Roman" w:eastAsia="Calibri" w:hAnsi="Times New Roman" w:cs="Times New Roman"/>
                            <w:sz w:val="24"/>
                            <w:szCs w:val="24"/>
                          </w:rPr>
                        </w:pPr>
                        <w:r w:rsidRPr="00D67939">
                          <w:rPr>
                            <w:rFonts w:ascii="Times New Roman" w:eastAsia="Calibri" w:hAnsi="Times New Roman" w:cs="Times New Roman"/>
                            <w:sz w:val="24"/>
                            <w:szCs w:val="24"/>
                          </w:rPr>
                          <w:t>Филиалы</w:t>
                        </w:r>
                      </w:p>
                    </w:tc>
                    <w:tc>
                      <w:tcPr>
                        <w:tcW w:w="5182" w:type="dxa"/>
                      </w:tcPr>
                      <w:p w:rsidR="00D31D90" w:rsidRPr="00D67939" w:rsidRDefault="00D31D90" w:rsidP="00A7603D">
                        <w:pPr>
                          <w:spacing w:after="0"/>
                          <w:ind w:left="34"/>
                          <w:jc w:val="both"/>
                          <w:rPr>
                            <w:rFonts w:ascii="Times New Roman" w:eastAsia="Calibri" w:hAnsi="Times New Roman" w:cs="Times New Roman"/>
                            <w:sz w:val="24"/>
                            <w:szCs w:val="24"/>
                          </w:rPr>
                        </w:pPr>
                        <w:r w:rsidRPr="00D67939">
                          <w:rPr>
                            <w:rFonts w:ascii="Times New Roman" w:eastAsia="Calibri" w:hAnsi="Times New Roman" w:cs="Times New Roman"/>
                            <w:sz w:val="24"/>
                            <w:szCs w:val="24"/>
                          </w:rPr>
                          <w:t>нет</w:t>
                        </w:r>
                      </w:p>
                    </w:tc>
                  </w:tr>
                  <w:tr w:rsidR="00D86D40" w:rsidRPr="00D67939" w:rsidTr="007B1049">
                    <w:trPr>
                      <w:jc w:val="center"/>
                    </w:trPr>
                    <w:tc>
                      <w:tcPr>
                        <w:tcW w:w="8568" w:type="dxa"/>
                        <w:gridSpan w:val="2"/>
                        <w:vAlign w:val="center"/>
                      </w:tcPr>
                      <w:p w:rsidR="00D31D90" w:rsidRPr="00D67939" w:rsidRDefault="00D31D90" w:rsidP="00A7603D">
                        <w:pPr>
                          <w:spacing w:after="0"/>
                          <w:ind w:left="34"/>
                          <w:jc w:val="both"/>
                          <w:rPr>
                            <w:rFonts w:ascii="Times New Roman" w:eastAsia="Calibri" w:hAnsi="Times New Roman" w:cs="Times New Roman"/>
                            <w:b/>
                            <w:sz w:val="24"/>
                            <w:szCs w:val="24"/>
                          </w:rPr>
                        </w:pPr>
                        <w:r w:rsidRPr="00D67939">
                          <w:rPr>
                            <w:rFonts w:ascii="Times New Roman" w:eastAsia="Calibri" w:hAnsi="Times New Roman" w:cs="Times New Roman"/>
                            <w:b/>
                            <w:sz w:val="24"/>
                            <w:szCs w:val="24"/>
                          </w:rPr>
                          <w:t>Учебные кабинеты</w:t>
                        </w:r>
                      </w:p>
                    </w:tc>
                  </w:tr>
                  <w:tr w:rsidR="00D86D40" w:rsidRPr="00D67939" w:rsidTr="007B1049">
                    <w:trPr>
                      <w:jc w:val="center"/>
                    </w:trPr>
                    <w:tc>
                      <w:tcPr>
                        <w:tcW w:w="3386" w:type="dxa"/>
                        <w:vAlign w:val="center"/>
                      </w:tcPr>
                      <w:p w:rsidR="00D31D90" w:rsidRPr="00D67939" w:rsidRDefault="00D31D90" w:rsidP="00A7603D">
                        <w:pPr>
                          <w:spacing w:after="0"/>
                          <w:ind w:left="34"/>
                          <w:jc w:val="both"/>
                          <w:rPr>
                            <w:rFonts w:ascii="Times New Roman" w:eastAsia="Calibri" w:hAnsi="Times New Roman" w:cs="Times New Roman"/>
                            <w:sz w:val="24"/>
                            <w:szCs w:val="24"/>
                          </w:rPr>
                        </w:pPr>
                        <w:r w:rsidRPr="00D67939">
                          <w:rPr>
                            <w:rFonts w:ascii="Times New Roman" w:eastAsia="Calibri" w:hAnsi="Times New Roman" w:cs="Times New Roman"/>
                            <w:sz w:val="24"/>
                            <w:szCs w:val="24"/>
                          </w:rPr>
                          <w:t>Здание начальной школы</w:t>
                        </w:r>
                      </w:p>
                    </w:tc>
                    <w:tc>
                      <w:tcPr>
                        <w:tcW w:w="5182" w:type="dxa"/>
                      </w:tcPr>
                      <w:p w:rsidR="00D31D90" w:rsidRPr="00D67939" w:rsidRDefault="00760E97" w:rsidP="00A7603D">
                        <w:pPr>
                          <w:spacing w:after="0"/>
                          <w:jc w:val="both"/>
                          <w:rPr>
                            <w:rFonts w:ascii="Times New Roman" w:eastAsia="Calibri" w:hAnsi="Times New Roman" w:cs="Times New Roman"/>
                            <w:sz w:val="24"/>
                            <w:szCs w:val="24"/>
                          </w:rPr>
                        </w:pPr>
                        <w:r w:rsidRPr="00D67939">
                          <w:rPr>
                            <w:rFonts w:ascii="Times New Roman" w:eastAsia="Calibri" w:hAnsi="Times New Roman" w:cs="Times New Roman"/>
                            <w:sz w:val="24"/>
                            <w:szCs w:val="24"/>
                          </w:rPr>
                          <w:t>16</w:t>
                        </w:r>
                        <w:r w:rsidR="00D31D90" w:rsidRPr="00D67939">
                          <w:rPr>
                            <w:rFonts w:ascii="Times New Roman" w:eastAsia="Calibri" w:hAnsi="Times New Roman" w:cs="Times New Roman"/>
                            <w:sz w:val="24"/>
                            <w:szCs w:val="24"/>
                          </w:rPr>
                          <w:t xml:space="preserve"> учебных кабинетов</w:t>
                        </w:r>
                      </w:p>
                    </w:tc>
                  </w:tr>
                  <w:tr w:rsidR="00D86D40" w:rsidRPr="00D67939" w:rsidTr="007B1049">
                    <w:trPr>
                      <w:jc w:val="center"/>
                    </w:trPr>
                    <w:tc>
                      <w:tcPr>
                        <w:tcW w:w="3386" w:type="dxa"/>
                        <w:vAlign w:val="center"/>
                      </w:tcPr>
                      <w:p w:rsidR="00D31D90" w:rsidRPr="00D67939" w:rsidRDefault="00D31D90" w:rsidP="00A7603D">
                        <w:pPr>
                          <w:spacing w:after="0"/>
                          <w:ind w:left="34"/>
                          <w:jc w:val="both"/>
                          <w:rPr>
                            <w:rFonts w:ascii="Times New Roman" w:eastAsia="Calibri" w:hAnsi="Times New Roman" w:cs="Times New Roman"/>
                            <w:sz w:val="24"/>
                            <w:szCs w:val="24"/>
                          </w:rPr>
                        </w:pPr>
                        <w:r w:rsidRPr="00D67939">
                          <w:rPr>
                            <w:rFonts w:ascii="Times New Roman" w:eastAsia="Calibri" w:hAnsi="Times New Roman" w:cs="Times New Roman"/>
                            <w:sz w:val="24"/>
                            <w:szCs w:val="24"/>
                          </w:rPr>
                          <w:t>Здание основной школы</w:t>
                        </w:r>
                      </w:p>
                    </w:tc>
                    <w:tc>
                      <w:tcPr>
                        <w:tcW w:w="5182" w:type="dxa"/>
                      </w:tcPr>
                      <w:p w:rsidR="00D31D90" w:rsidRPr="00D67939" w:rsidRDefault="00760E97" w:rsidP="00A7603D">
                        <w:pPr>
                          <w:spacing w:after="0"/>
                          <w:jc w:val="both"/>
                          <w:rPr>
                            <w:rFonts w:ascii="Times New Roman" w:eastAsia="Calibri" w:hAnsi="Times New Roman" w:cs="Times New Roman"/>
                            <w:sz w:val="24"/>
                            <w:szCs w:val="24"/>
                          </w:rPr>
                        </w:pPr>
                        <w:r w:rsidRPr="00D67939">
                          <w:rPr>
                            <w:rFonts w:ascii="Times New Roman" w:eastAsia="Calibri" w:hAnsi="Times New Roman" w:cs="Times New Roman"/>
                            <w:sz w:val="24"/>
                            <w:szCs w:val="24"/>
                          </w:rPr>
                          <w:t>38</w:t>
                        </w:r>
                        <w:r w:rsidR="00D31D90" w:rsidRPr="00D67939">
                          <w:rPr>
                            <w:rFonts w:ascii="Times New Roman" w:eastAsia="Calibri" w:hAnsi="Times New Roman" w:cs="Times New Roman"/>
                            <w:sz w:val="24"/>
                            <w:szCs w:val="24"/>
                          </w:rPr>
                          <w:t xml:space="preserve"> учебных кабинета, из них 2 компьютерных класса</w:t>
                        </w:r>
                      </w:p>
                    </w:tc>
                  </w:tr>
                  <w:tr w:rsidR="00D86D40" w:rsidRPr="00D67939" w:rsidTr="007B1049">
                    <w:trPr>
                      <w:jc w:val="center"/>
                    </w:trPr>
                    <w:tc>
                      <w:tcPr>
                        <w:tcW w:w="3386" w:type="dxa"/>
                        <w:vAlign w:val="center"/>
                      </w:tcPr>
                      <w:p w:rsidR="00D31D90" w:rsidRPr="00D67939" w:rsidRDefault="00D31D90" w:rsidP="00A7603D">
                        <w:pPr>
                          <w:spacing w:after="0"/>
                          <w:ind w:left="34"/>
                          <w:jc w:val="both"/>
                          <w:rPr>
                            <w:rFonts w:ascii="Times New Roman" w:eastAsia="Calibri" w:hAnsi="Times New Roman" w:cs="Times New Roman"/>
                            <w:sz w:val="24"/>
                            <w:szCs w:val="24"/>
                          </w:rPr>
                        </w:pPr>
                        <w:r w:rsidRPr="00D67939">
                          <w:rPr>
                            <w:rFonts w:ascii="Times New Roman" w:eastAsia="Calibri" w:hAnsi="Times New Roman" w:cs="Times New Roman"/>
                            <w:sz w:val="24"/>
                            <w:szCs w:val="24"/>
                          </w:rPr>
                          <w:t xml:space="preserve">Пришкольный участок </w:t>
                        </w:r>
                        <w:r w:rsidRPr="00D67939">
                          <w:rPr>
                            <w:rFonts w:ascii="Times New Roman" w:eastAsia="Calibri" w:hAnsi="Times New Roman" w:cs="Times New Roman"/>
                            <w:sz w:val="24"/>
                            <w:szCs w:val="24"/>
                          </w:rPr>
                          <w:lastRenderedPageBreak/>
                          <w:t>основной школы</w:t>
                        </w:r>
                      </w:p>
                    </w:tc>
                    <w:tc>
                      <w:tcPr>
                        <w:tcW w:w="5182" w:type="dxa"/>
                      </w:tcPr>
                      <w:p w:rsidR="00D31D90" w:rsidRPr="00D67939" w:rsidRDefault="00D31D90" w:rsidP="00A7603D">
                        <w:pPr>
                          <w:spacing w:after="0"/>
                          <w:jc w:val="both"/>
                          <w:rPr>
                            <w:rFonts w:ascii="Times New Roman" w:eastAsia="Calibri" w:hAnsi="Times New Roman" w:cs="Times New Roman"/>
                            <w:sz w:val="24"/>
                            <w:szCs w:val="24"/>
                          </w:rPr>
                        </w:pPr>
                        <w:smartTag w:uri="urn:schemas-microsoft-com:office:smarttags" w:element="metricconverter">
                          <w:smartTagPr>
                            <w:attr w:name="ProductID" w:val="1422 кв. м"/>
                          </w:smartTagPr>
                          <w:r w:rsidRPr="00D67939">
                            <w:rPr>
                              <w:rFonts w:ascii="Times New Roman" w:eastAsia="Calibri" w:hAnsi="Times New Roman" w:cs="Times New Roman"/>
                              <w:sz w:val="24"/>
                              <w:szCs w:val="24"/>
                            </w:rPr>
                            <w:lastRenderedPageBreak/>
                            <w:t>1422 кв. м</w:t>
                          </w:r>
                        </w:smartTag>
                        <w:r w:rsidR="0002655C" w:rsidRPr="00D67939">
                          <w:rPr>
                            <w:rFonts w:ascii="Times New Roman" w:eastAsia="Calibri" w:hAnsi="Times New Roman" w:cs="Times New Roman"/>
                            <w:sz w:val="24"/>
                            <w:szCs w:val="24"/>
                          </w:rPr>
                          <w:t xml:space="preserve">. </w:t>
                        </w:r>
                        <w:r w:rsidRPr="00D67939">
                          <w:rPr>
                            <w:rFonts w:ascii="Times New Roman" w:eastAsia="Calibri" w:hAnsi="Times New Roman" w:cs="Times New Roman"/>
                            <w:sz w:val="24"/>
                            <w:szCs w:val="24"/>
                          </w:rPr>
                          <w:t>(</w:t>
                        </w:r>
                        <w:smartTag w:uri="urn:schemas-microsoft-com:office:smarttags" w:element="metricconverter">
                          <w:smartTagPr>
                            <w:attr w:name="ProductID" w:val="0,1422 га"/>
                          </w:smartTagPr>
                          <w:r w:rsidRPr="00D67939">
                            <w:rPr>
                              <w:rFonts w:ascii="Times New Roman" w:eastAsia="Calibri" w:hAnsi="Times New Roman" w:cs="Times New Roman"/>
                              <w:sz w:val="24"/>
                              <w:szCs w:val="24"/>
                            </w:rPr>
                            <w:t>0,1422 га</w:t>
                          </w:r>
                        </w:smartTag>
                        <w:r w:rsidRPr="00D67939">
                          <w:rPr>
                            <w:rFonts w:ascii="Times New Roman" w:eastAsia="Calibri" w:hAnsi="Times New Roman" w:cs="Times New Roman"/>
                            <w:sz w:val="24"/>
                            <w:szCs w:val="24"/>
                          </w:rPr>
                          <w:t>)</w:t>
                        </w:r>
                      </w:p>
                      <w:p w:rsidR="00D31D90" w:rsidRPr="00D67939" w:rsidRDefault="00D31D90" w:rsidP="00A7603D">
                        <w:pPr>
                          <w:spacing w:after="0"/>
                          <w:jc w:val="both"/>
                          <w:rPr>
                            <w:rFonts w:ascii="Times New Roman" w:eastAsia="Calibri" w:hAnsi="Times New Roman" w:cs="Times New Roman"/>
                            <w:sz w:val="24"/>
                            <w:szCs w:val="24"/>
                          </w:rPr>
                        </w:pPr>
                      </w:p>
                    </w:tc>
                  </w:tr>
                  <w:tr w:rsidR="00D86D40" w:rsidRPr="00D67939" w:rsidTr="007B1049">
                    <w:trPr>
                      <w:jc w:val="center"/>
                    </w:trPr>
                    <w:tc>
                      <w:tcPr>
                        <w:tcW w:w="3386" w:type="dxa"/>
                        <w:vAlign w:val="center"/>
                      </w:tcPr>
                      <w:p w:rsidR="00D31D90" w:rsidRPr="00D67939" w:rsidRDefault="00D31D90" w:rsidP="00A7603D">
                        <w:pPr>
                          <w:spacing w:after="0"/>
                          <w:ind w:left="34"/>
                          <w:jc w:val="both"/>
                          <w:rPr>
                            <w:rFonts w:ascii="Times New Roman" w:eastAsia="Calibri" w:hAnsi="Times New Roman" w:cs="Times New Roman"/>
                            <w:sz w:val="24"/>
                            <w:szCs w:val="24"/>
                          </w:rPr>
                        </w:pPr>
                        <w:r w:rsidRPr="00D67939">
                          <w:rPr>
                            <w:rFonts w:ascii="Times New Roman" w:eastAsia="Calibri" w:hAnsi="Times New Roman" w:cs="Times New Roman"/>
                            <w:sz w:val="24"/>
                            <w:szCs w:val="24"/>
                          </w:rPr>
                          <w:lastRenderedPageBreak/>
                          <w:t>Мастерские</w:t>
                        </w:r>
                      </w:p>
                    </w:tc>
                    <w:tc>
                      <w:tcPr>
                        <w:tcW w:w="5182" w:type="dxa"/>
                      </w:tcPr>
                      <w:p w:rsidR="00D31D90" w:rsidRPr="00D67939" w:rsidRDefault="00D31D90" w:rsidP="00A7603D">
                        <w:pPr>
                          <w:spacing w:after="0"/>
                          <w:jc w:val="both"/>
                          <w:rPr>
                            <w:rFonts w:ascii="Times New Roman" w:eastAsia="Calibri" w:hAnsi="Times New Roman" w:cs="Times New Roman"/>
                            <w:sz w:val="24"/>
                            <w:szCs w:val="24"/>
                          </w:rPr>
                        </w:pPr>
                        <w:r w:rsidRPr="00D67939">
                          <w:rPr>
                            <w:rFonts w:ascii="Times New Roman" w:eastAsia="Calibri" w:hAnsi="Times New Roman" w:cs="Times New Roman"/>
                            <w:sz w:val="24"/>
                            <w:szCs w:val="24"/>
                          </w:rPr>
                          <w:t>Слесарная, швейная</w:t>
                        </w:r>
                      </w:p>
                    </w:tc>
                  </w:tr>
                </w:tbl>
                <w:p w:rsidR="00D31D90" w:rsidRPr="00D67939" w:rsidRDefault="00D31D90" w:rsidP="00A7603D">
                  <w:pPr>
                    <w:widowControl w:val="0"/>
                    <w:autoSpaceDE w:val="0"/>
                    <w:autoSpaceDN w:val="0"/>
                    <w:adjustRightInd w:val="0"/>
                    <w:spacing w:after="0"/>
                    <w:jc w:val="both"/>
                    <w:rPr>
                      <w:rFonts w:ascii="Times New Roman" w:hAnsi="Times New Roman" w:cs="Times New Roman"/>
                      <w:sz w:val="24"/>
                      <w:szCs w:val="24"/>
                    </w:rPr>
                  </w:pPr>
                </w:p>
                <w:p w:rsidR="00D31D90" w:rsidRPr="00D67939" w:rsidRDefault="00B8378B" w:rsidP="00A7603D">
                  <w:pPr>
                    <w:widowControl w:val="0"/>
                    <w:autoSpaceDE w:val="0"/>
                    <w:autoSpaceDN w:val="0"/>
                    <w:adjustRightInd w:val="0"/>
                    <w:spacing w:after="0"/>
                    <w:ind w:right="-20"/>
                    <w:jc w:val="both"/>
                    <w:rPr>
                      <w:rFonts w:ascii="Times New Roman" w:hAnsi="Times New Roman" w:cs="Times New Roman"/>
                      <w:b/>
                      <w:bCs/>
                      <w:sz w:val="24"/>
                      <w:szCs w:val="24"/>
                    </w:rPr>
                  </w:pPr>
                  <w:r>
                    <w:rPr>
                      <w:rFonts w:ascii="Times New Roman" w:hAnsi="Times New Roman" w:cs="Times New Roman"/>
                      <w:b/>
                      <w:bCs/>
                      <w:spacing w:val="2"/>
                      <w:sz w:val="24"/>
                      <w:szCs w:val="24"/>
                    </w:rPr>
                    <w:t xml:space="preserve">                                           </w:t>
                  </w:r>
                  <w:r w:rsidR="00D31D90" w:rsidRPr="00D67939">
                    <w:rPr>
                      <w:rFonts w:ascii="Times New Roman" w:hAnsi="Times New Roman" w:cs="Times New Roman"/>
                      <w:b/>
                      <w:bCs/>
                      <w:spacing w:val="2"/>
                      <w:sz w:val="24"/>
                      <w:szCs w:val="24"/>
                    </w:rPr>
                    <w:t>Т</w:t>
                  </w:r>
                  <w:r w:rsidR="00D31D90" w:rsidRPr="00D67939">
                    <w:rPr>
                      <w:rFonts w:ascii="Times New Roman" w:hAnsi="Times New Roman" w:cs="Times New Roman"/>
                      <w:b/>
                      <w:bCs/>
                      <w:sz w:val="24"/>
                      <w:szCs w:val="24"/>
                    </w:rPr>
                    <w:t>е</w:t>
                  </w:r>
                  <w:r w:rsidR="00D31D90" w:rsidRPr="00D67939">
                    <w:rPr>
                      <w:rFonts w:ascii="Times New Roman" w:hAnsi="Times New Roman" w:cs="Times New Roman"/>
                      <w:b/>
                      <w:bCs/>
                      <w:spacing w:val="-5"/>
                      <w:w w:val="99"/>
                      <w:sz w:val="24"/>
                      <w:szCs w:val="24"/>
                    </w:rPr>
                    <w:t>х</w:t>
                  </w:r>
                  <w:r w:rsidR="00D31D90" w:rsidRPr="00D67939">
                    <w:rPr>
                      <w:rFonts w:ascii="Times New Roman" w:hAnsi="Times New Roman" w:cs="Times New Roman"/>
                      <w:b/>
                      <w:bCs/>
                      <w:spacing w:val="1"/>
                      <w:w w:val="99"/>
                      <w:sz w:val="24"/>
                      <w:szCs w:val="24"/>
                    </w:rPr>
                    <w:t>ни</w:t>
                  </w:r>
                  <w:r w:rsidR="00D31D90" w:rsidRPr="00D67939">
                    <w:rPr>
                      <w:rFonts w:ascii="Times New Roman" w:hAnsi="Times New Roman" w:cs="Times New Roman"/>
                      <w:b/>
                      <w:bCs/>
                      <w:w w:val="99"/>
                      <w:sz w:val="24"/>
                      <w:szCs w:val="24"/>
                    </w:rPr>
                    <w:t>ч</w:t>
                  </w:r>
                  <w:r w:rsidR="00D31D90" w:rsidRPr="00D67939">
                    <w:rPr>
                      <w:rFonts w:ascii="Times New Roman" w:hAnsi="Times New Roman" w:cs="Times New Roman"/>
                      <w:b/>
                      <w:bCs/>
                      <w:sz w:val="24"/>
                      <w:szCs w:val="24"/>
                    </w:rPr>
                    <w:t>е</w:t>
                  </w:r>
                  <w:r w:rsidR="00D31D90" w:rsidRPr="00D67939">
                    <w:rPr>
                      <w:rFonts w:ascii="Times New Roman" w:hAnsi="Times New Roman" w:cs="Times New Roman"/>
                      <w:b/>
                      <w:bCs/>
                      <w:spacing w:val="-1"/>
                      <w:sz w:val="24"/>
                      <w:szCs w:val="24"/>
                    </w:rPr>
                    <w:t>ск</w:t>
                  </w:r>
                  <w:r w:rsidR="00D31D90" w:rsidRPr="00D67939">
                    <w:rPr>
                      <w:rFonts w:ascii="Times New Roman" w:hAnsi="Times New Roman" w:cs="Times New Roman"/>
                      <w:b/>
                      <w:bCs/>
                      <w:w w:val="99"/>
                      <w:sz w:val="24"/>
                      <w:szCs w:val="24"/>
                    </w:rPr>
                    <w:t>и</w:t>
                  </w:r>
                  <w:r w:rsidR="00D31D90" w:rsidRPr="00D67939">
                    <w:rPr>
                      <w:rFonts w:ascii="Times New Roman" w:hAnsi="Times New Roman" w:cs="Times New Roman"/>
                      <w:b/>
                      <w:bCs/>
                      <w:sz w:val="24"/>
                      <w:szCs w:val="24"/>
                    </w:rPr>
                    <w:t>е</w:t>
                  </w:r>
                  <w:r w:rsidR="00D31D90" w:rsidRPr="00D67939">
                    <w:rPr>
                      <w:rFonts w:ascii="Times New Roman" w:hAnsi="Times New Roman" w:cs="Times New Roman"/>
                      <w:b/>
                      <w:bCs/>
                      <w:spacing w:val="2"/>
                      <w:sz w:val="24"/>
                      <w:szCs w:val="24"/>
                    </w:rPr>
                    <w:t xml:space="preserve"> </w:t>
                  </w:r>
                  <w:r w:rsidR="00D31D90" w:rsidRPr="00D67939">
                    <w:rPr>
                      <w:rFonts w:ascii="Times New Roman" w:hAnsi="Times New Roman" w:cs="Times New Roman"/>
                      <w:b/>
                      <w:bCs/>
                      <w:w w:val="99"/>
                      <w:sz w:val="24"/>
                      <w:szCs w:val="24"/>
                    </w:rPr>
                    <w:t>и</w:t>
                  </w:r>
                  <w:r w:rsidR="00D31D90" w:rsidRPr="00D67939">
                    <w:rPr>
                      <w:rFonts w:ascii="Times New Roman" w:hAnsi="Times New Roman" w:cs="Times New Roman"/>
                      <w:b/>
                      <w:bCs/>
                      <w:spacing w:val="3"/>
                      <w:sz w:val="24"/>
                      <w:szCs w:val="24"/>
                    </w:rPr>
                    <w:t xml:space="preserve"> </w:t>
                  </w:r>
                  <w:r w:rsidR="00D31D90" w:rsidRPr="00D67939">
                    <w:rPr>
                      <w:rFonts w:ascii="Times New Roman" w:hAnsi="Times New Roman" w:cs="Times New Roman"/>
                      <w:b/>
                      <w:bCs/>
                      <w:spacing w:val="1"/>
                      <w:w w:val="99"/>
                      <w:sz w:val="24"/>
                      <w:szCs w:val="24"/>
                    </w:rPr>
                    <w:t>т</w:t>
                  </w:r>
                  <w:r w:rsidR="00D31D90" w:rsidRPr="00D67939">
                    <w:rPr>
                      <w:rFonts w:ascii="Times New Roman" w:hAnsi="Times New Roman" w:cs="Times New Roman"/>
                      <w:b/>
                      <w:bCs/>
                      <w:w w:val="99"/>
                      <w:sz w:val="24"/>
                      <w:szCs w:val="24"/>
                    </w:rPr>
                    <w:t>р</w:t>
                  </w:r>
                  <w:r w:rsidR="00D31D90" w:rsidRPr="00D67939">
                    <w:rPr>
                      <w:rFonts w:ascii="Times New Roman" w:hAnsi="Times New Roman" w:cs="Times New Roman"/>
                      <w:b/>
                      <w:bCs/>
                      <w:spacing w:val="-5"/>
                      <w:sz w:val="24"/>
                      <w:szCs w:val="24"/>
                    </w:rPr>
                    <w:t>а</w:t>
                  </w:r>
                  <w:r w:rsidR="00D31D90" w:rsidRPr="00D67939">
                    <w:rPr>
                      <w:rFonts w:ascii="Times New Roman" w:hAnsi="Times New Roman" w:cs="Times New Roman"/>
                      <w:b/>
                      <w:bCs/>
                      <w:spacing w:val="1"/>
                      <w:w w:val="99"/>
                      <w:sz w:val="24"/>
                      <w:szCs w:val="24"/>
                    </w:rPr>
                    <w:t>н</w:t>
                  </w:r>
                  <w:r w:rsidR="00D31D90" w:rsidRPr="00D67939">
                    <w:rPr>
                      <w:rFonts w:ascii="Times New Roman" w:hAnsi="Times New Roman" w:cs="Times New Roman"/>
                      <w:b/>
                      <w:bCs/>
                      <w:sz w:val="24"/>
                      <w:szCs w:val="24"/>
                    </w:rPr>
                    <w:t>с</w:t>
                  </w:r>
                  <w:r w:rsidR="00D31D90" w:rsidRPr="00D67939">
                    <w:rPr>
                      <w:rFonts w:ascii="Times New Roman" w:hAnsi="Times New Roman" w:cs="Times New Roman"/>
                      <w:b/>
                      <w:bCs/>
                      <w:spacing w:val="-4"/>
                      <w:w w:val="99"/>
                      <w:sz w:val="24"/>
                      <w:szCs w:val="24"/>
                    </w:rPr>
                    <w:t>п</w:t>
                  </w:r>
                  <w:r w:rsidR="00D31D90" w:rsidRPr="00D67939">
                    <w:rPr>
                      <w:rFonts w:ascii="Times New Roman" w:hAnsi="Times New Roman" w:cs="Times New Roman"/>
                      <w:b/>
                      <w:bCs/>
                      <w:spacing w:val="4"/>
                      <w:w w:val="99"/>
                      <w:sz w:val="24"/>
                      <w:szCs w:val="24"/>
                    </w:rPr>
                    <w:t>о</w:t>
                  </w:r>
                  <w:r w:rsidR="00D31D90" w:rsidRPr="00D67939">
                    <w:rPr>
                      <w:rFonts w:ascii="Times New Roman" w:hAnsi="Times New Roman" w:cs="Times New Roman"/>
                      <w:b/>
                      <w:bCs/>
                      <w:w w:val="99"/>
                      <w:sz w:val="24"/>
                      <w:szCs w:val="24"/>
                    </w:rPr>
                    <w:t>р</w:t>
                  </w:r>
                  <w:r w:rsidR="00D31D90" w:rsidRPr="00D67939">
                    <w:rPr>
                      <w:rFonts w:ascii="Times New Roman" w:hAnsi="Times New Roman" w:cs="Times New Roman"/>
                      <w:b/>
                      <w:bCs/>
                      <w:spacing w:val="1"/>
                      <w:w w:val="99"/>
                      <w:sz w:val="24"/>
                      <w:szCs w:val="24"/>
                    </w:rPr>
                    <w:t>тн</w:t>
                  </w:r>
                  <w:r w:rsidR="00D31D90" w:rsidRPr="00D67939">
                    <w:rPr>
                      <w:rFonts w:ascii="Times New Roman" w:hAnsi="Times New Roman" w:cs="Times New Roman"/>
                      <w:b/>
                      <w:bCs/>
                      <w:spacing w:val="2"/>
                      <w:w w:val="99"/>
                      <w:sz w:val="24"/>
                      <w:szCs w:val="24"/>
                    </w:rPr>
                    <w:t>ы</w:t>
                  </w:r>
                  <w:r w:rsidR="00D31D90" w:rsidRPr="00D67939">
                    <w:rPr>
                      <w:rFonts w:ascii="Times New Roman" w:hAnsi="Times New Roman" w:cs="Times New Roman"/>
                      <w:b/>
                      <w:bCs/>
                      <w:sz w:val="24"/>
                      <w:szCs w:val="24"/>
                    </w:rPr>
                    <w:t>е</w:t>
                  </w:r>
                  <w:r w:rsidR="00D31D90" w:rsidRPr="00D67939">
                    <w:rPr>
                      <w:rFonts w:ascii="Times New Roman" w:hAnsi="Times New Roman" w:cs="Times New Roman"/>
                      <w:b/>
                      <w:bCs/>
                      <w:spacing w:val="-2"/>
                      <w:sz w:val="24"/>
                      <w:szCs w:val="24"/>
                    </w:rPr>
                    <w:t xml:space="preserve"> </w:t>
                  </w:r>
                  <w:r w:rsidR="00D31D90" w:rsidRPr="00D67939">
                    <w:rPr>
                      <w:rFonts w:ascii="Times New Roman" w:hAnsi="Times New Roman" w:cs="Times New Roman"/>
                      <w:b/>
                      <w:bCs/>
                      <w:spacing w:val="-1"/>
                      <w:sz w:val="24"/>
                      <w:szCs w:val="24"/>
                    </w:rPr>
                    <w:t>с</w:t>
                  </w:r>
                  <w:r w:rsidR="00D31D90" w:rsidRPr="00D67939">
                    <w:rPr>
                      <w:rFonts w:ascii="Times New Roman" w:hAnsi="Times New Roman" w:cs="Times New Roman"/>
                      <w:b/>
                      <w:bCs/>
                      <w:w w:val="99"/>
                      <w:sz w:val="24"/>
                      <w:szCs w:val="24"/>
                    </w:rPr>
                    <w:t>р</w:t>
                  </w:r>
                  <w:r w:rsidR="00D31D90" w:rsidRPr="00D67939">
                    <w:rPr>
                      <w:rFonts w:ascii="Times New Roman" w:hAnsi="Times New Roman" w:cs="Times New Roman"/>
                      <w:b/>
                      <w:bCs/>
                      <w:sz w:val="24"/>
                      <w:szCs w:val="24"/>
                    </w:rPr>
                    <w:t>е</w:t>
                  </w:r>
                  <w:r w:rsidR="00D31D90" w:rsidRPr="00D67939">
                    <w:rPr>
                      <w:rFonts w:ascii="Times New Roman" w:hAnsi="Times New Roman" w:cs="Times New Roman"/>
                      <w:b/>
                      <w:bCs/>
                      <w:spacing w:val="-2"/>
                      <w:sz w:val="24"/>
                      <w:szCs w:val="24"/>
                    </w:rPr>
                    <w:t>д</w:t>
                  </w:r>
                  <w:r w:rsidR="00D31D90" w:rsidRPr="00D67939">
                    <w:rPr>
                      <w:rFonts w:ascii="Times New Roman" w:hAnsi="Times New Roman" w:cs="Times New Roman"/>
                      <w:b/>
                      <w:bCs/>
                      <w:spacing w:val="-1"/>
                      <w:sz w:val="24"/>
                      <w:szCs w:val="24"/>
                    </w:rPr>
                    <w:t>с</w:t>
                  </w:r>
                  <w:r w:rsidR="00D31D90" w:rsidRPr="00D67939">
                    <w:rPr>
                      <w:rFonts w:ascii="Times New Roman" w:hAnsi="Times New Roman" w:cs="Times New Roman"/>
                      <w:b/>
                      <w:bCs/>
                      <w:w w:val="99"/>
                      <w:sz w:val="24"/>
                      <w:szCs w:val="24"/>
                    </w:rPr>
                    <w:t>т</w:t>
                  </w:r>
                  <w:r w:rsidR="00D31D90" w:rsidRPr="00D67939">
                    <w:rPr>
                      <w:rFonts w:ascii="Times New Roman" w:hAnsi="Times New Roman" w:cs="Times New Roman"/>
                      <w:b/>
                      <w:bCs/>
                      <w:spacing w:val="2"/>
                      <w:w w:val="99"/>
                      <w:sz w:val="24"/>
                      <w:szCs w:val="24"/>
                    </w:rPr>
                    <w:t>в</w:t>
                  </w:r>
                  <w:r w:rsidR="00D31D90" w:rsidRPr="00D67939">
                    <w:rPr>
                      <w:rFonts w:ascii="Times New Roman" w:hAnsi="Times New Roman" w:cs="Times New Roman"/>
                      <w:b/>
                      <w:bCs/>
                      <w:sz w:val="24"/>
                      <w:szCs w:val="24"/>
                    </w:rPr>
                    <w:t>а</w:t>
                  </w:r>
                </w:p>
                <w:tbl>
                  <w:tblPr>
                    <w:tblW w:w="8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5"/>
                    <w:gridCol w:w="1686"/>
                    <w:gridCol w:w="1666"/>
                    <w:gridCol w:w="2810"/>
                  </w:tblGrid>
                  <w:tr w:rsidR="00D86D40" w:rsidRPr="00D67939" w:rsidTr="002F7318">
                    <w:trPr>
                      <w:trHeight w:val="260"/>
                      <w:jc w:val="center"/>
                    </w:trPr>
                    <w:tc>
                      <w:tcPr>
                        <w:tcW w:w="2445" w:type="dxa"/>
                        <w:vAlign w:val="center"/>
                      </w:tcPr>
                      <w:p w:rsidR="00D31D90" w:rsidRPr="00D67939" w:rsidRDefault="00D31D90" w:rsidP="0085534E">
                        <w:pPr>
                          <w:spacing w:after="0"/>
                          <w:ind w:left="34"/>
                          <w:jc w:val="center"/>
                          <w:rPr>
                            <w:rFonts w:ascii="Times New Roman" w:eastAsia="Calibri" w:hAnsi="Times New Roman" w:cs="Times New Roman"/>
                            <w:b/>
                            <w:sz w:val="24"/>
                            <w:szCs w:val="24"/>
                          </w:rPr>
                        </w:pPr>
                        <w:r w:rsidRPr="00D67939">
                          <w:rPr>
                            <w:rFonts w:ascii="Times New Roman" w:eastAsia="Calibri" w:hAnsi="Times New Roman" w:cs="Times New Roman"/>
                            <w:b/>
                            <w:sz w:val="24"/>
                            <w:szCs w:val="24"/>
                          </w:rPr>
                          <w:t>Вид техники</w:t>
                        </w:r>
                      </w:p>
                    </w:tc>
                    <w:tc>
                      <w:tcPr>
                        <w:tcW w:w="1686" w:type="dxa"/>
                        <w:vAlign w:val="center"/>
                      </w:tcPr>
                      <w:p w:rsidR="00D31D90" w:rsidRPr="00D67939" w:rsidRDefault="00D31D90" w:rsidP="0085534E">
                        <w:pPr>
                          <w:spacing w:after="0"/>
                          <w:ind w:left="34"/>
                          <w:jc w:val="center"/>
                          <w:rPr>
                            <w:rFonts w:ascii="Times New Roman" w:eastAsia="Calibri" w:hAnsi="Times New Roman" w:cs="Times New Roman"/>
                            <w:b/>
                            <w:sz w:val="24"/>
                            <w:szCs w:val="24"/>
                          </w:rPr>
                        </w:pPr>
                        <w:r w:rsidRPr="00D67939">
                          <w:rPr>
                            <w:rFonts w:ascii="Times New Roman" w:eastAsia="Calibri" w:hAnsi="Times New Roman" w:cs="Times New Roman"/>
                            <w:b/>
                            <w:sz w:val="24"/>
                            <w:szCs w:val="24"/>
                          </w:rPr>
                          <w:t>Количество</w:t>
                        </w:r>
                      </w:p>
                    </w:tc>
                    <w:tc>
                      <w:tcPr>
                        <w:tcW w:w="1666" w:type="dxa"/>
                        <w:vAlign w:val="center"/>
                      </w:tcPr>
                      <w:p w:rsidR="00D31D90" w:rsidRPr="00D67939" w:rsidRDefault="00D31D90" w:rsidP="0085534E">
                        <w:pPr>
                          <w:spacing w:after="0"/>
                          <w:ind w:left="34"/>
                          <w:jc w:val="center"/>
                          <w:rPr>
                            <w:rFonts w:ascii="Times New Roman" w:eastAsia="Calibri" w:hAnsi="Times New Roman" w:cs="Times New Roman"/>
                            <w:b/>
                            <w:sz w:val="24"/>
                            <w:szCs w:val="24"/>
                          </w:rPr>
                        </w:pPr>
                        <w:r w:rsidRPr="00D67939">
                          <w:rPr>
                            <w:rFonts w:ascii="Times New Roman" w:eastAsia="Calibri" w:hAnsi="Times New Roman" w:cs="Times New Roman"/>
                            <w:b/>
                            <w:sz w:val="24"/>
                            <w:szCs w:val="24"/>
                          </w:rPr>
                          <w:t>Состояние</w:t>
                        </w:r>
                      </w:p>
                    </w:tc>
                    <w:tc>
                      <w:tcPr>
                        <w:tcW w:w="2810" w:type="dxa"/>
                        <w:vAlign w:val="center"/>
                      </w:tcPr>
                      <w:p w:rsidR="00D31D90" w:rsidRPr="00D67939" w:rsidRDefault="00D31D90" w:rsidP="0085534E">
                        <w:pPr>
                          <w:spacing w:after="0"/>
                          <w:ind w:left="34"/>
                          <w:jc w:val="center"/>
                          <w:rPr>
                            <w:rFonts w:ascii="Times New Roman" w:eastAsia="Calibri" w:hAnsi="Times New Roman" w:cs="Times New Roman"/>
                            <w:b/>
                            <w:sz w:val="24"/>
                            <w:szCs w:val="24"/>
                          </w:rPr>
                        </w:pPr>
                        <w:r w:rsidRPr="00D67939">
                          <w:rPr>
                            <w:rFonts w:ascii="Times New Roman" w:eastAsia="Calibri" w:hAnsi="Times New Roman" w:cs="Times New Roman"/>
                            <w:b/>
                            <w:sz w:val="24"/>
                            <w:szCs w:val="24"/>
                          </w:rPr>
                          <w:t>Где используется</w:t>
                        </w:r>
                      </w:p>
                    </w:tc>
                  </w:tr>
                  <w:tr w:rsidR="00D86D40" w:rsidRPr="00D67939" w:rsidTr="002F7318">
                    <w:trPr>
                      <w:trHeight w:val="291"/>
                      <w:jc w:val="center"/>
                    </w:trPr>
                    <w:tc>
                      <w:tcPr>
                        <w:tcW w:w="2445" w:type="dxa"/>
                        <w:vAlign w:val="center"/>
                      </w:tcPr>
                      <w:p w:rsidR="00D31D90" w:rsidRPr="00D67939" w:rsidRDefault="00D31D90" w:rsidP="00A7603D">
                        <w:pPr>
                          <w:spacing w:after="0"/>
                          <w:ind w:left="34"/>
                          <w:jc w:val="both"/>
                          <w:rPr>
                            <w:rFonts w:ascii="Times New Roman" w:eastAsia="Calibri" w:hAnsi="Times New Roman" w:cs="Times New Roman"/>
                            <w:sz w:val="24"/>
                            <w:szCs w:val="24"/>
                          </w:rPr>
                        </w:pPr>
                        <w:r w:rsidRPr="00D67939">
                          <w:rPr>
                            <w:rFonts w:ascii="Times New Roman" w:hAnsi="Times New Roman" w:cs="Times New Roman"/>
                            <w:sz w:val="24"/>
                            <w:szCs w:val="24"/>
                          </w:rPr>
                          <w:t>Автотранспортные средст</w:t>
                        </w:r>
                        <w:r w:rsidRPr="00D67939">
                          <w:rPr>
                            <w:rFonts w:ascii="Times New Roman" w:eastAsia="Calibri" w:hAnsi="Times New Roman" w:cs="Times New Roman"/>
                            <w:sz w:val="24"/>
                            <w:szCs w:val="24"/>
                          </w:rPr>
                          <w:t>ва</w:t>
                        </w:r>
                      </w:p>
                    </w:tc>
                    <w:tc>
                      <w:tcPr>
                        <w:tcW w:w="1686" w:type="dxa"/>
                      </w:tcPr>
                      <w:p w:rsidR="00D31D90" w:rsidRPr="00D67939" w:rsidRDefault="00D31D90" w:rsidP="00A7603D">
                        <w:pPr>
                          <w:spacing w:after="0"/>
                          <w:ind w:left="34"/>
                          <w:jc w:val="both"/>
                          <w:rPr>
                            <w:rFonts w:ascii="Times New Roman" w:eastAsia="Calibri" w:hAnsi="Times New Roman" w:cs="Times New Roman"/>
                            <w:sz w:val="24"/>
                            <w:szCs w:val="24"/>
                          </w:rPr>
                        </w:pPr>
                        <w:r w:rsidRPr="00D67939">
                          <w:rPr>
                            <w:rFonts w:ascii="Times New Roman" w:eastAsia="Calibri" w:hAnsi="Times New Roman" w:cs="Times New Roman"/>
                            <w:sz w:val="24"/>
                            <w:szCs w:val="24"/>
                          </w:rPr>
                          <w:t>4</w:t>
                        </w:r>
                      </w:p>
                      <w:p w:rsidR="00D31D90" w:rsidRPr="00D67939" w:rsidRDefault="00D31D90" w:rsidP="00A7603D">
                        <w:pPr>
                          <w:spacing w:after="0"/>
                          <w:ind w:left="34"/>
                          <w:jc w:val="both"/>
                          <w:rPr>
                            <w:rFonts w:ascii="Times New Roman" w:eastAsia="Calibri" w:hAnsi="Times New Roman" w:cs="Times New Roman"/>
                            <w:sz w:val="24"/>
                            <w:szCs w:val="24"/>
                          </w:rPr>
                        </w:pPr>
                        <w:r w:rsidRPr="00D67939">
                          <w:rPr>
                            <w:rFonts w:ascii="Times New Roman" w:eastAsia="Calibri" w:hAnsi="Times New Roman" w:cs="Times New Roman"/>
                            <w:sz w:val="24"/>
                            <w:szCs w:val="24"/>
                          </w:rPr>
                          <w:t>школьных автобуса</w:t>
                        </w:r>
                      </w:p>
                    </w:tc>
                    <w:tc>
                      <w:tcPr>
                        <w:tcW w:w="1666" w:type="dxa"/>
                      </w:tcPr>
                      <w:p w:rsidR="00D31D90" w:rsidRPr="00D67939" w:rsidRDefault="00D31D90" w:rsidP="00A7603D">
                        <w:pPr>
                          <w:spacing w:after="0"/>
                          <w:ind w:left="34"/>
                          <w:jc w:val="both"/>
                          <w:rPr>
                            <w:rFonts w:ascii="Times New Roman" w:eastAsia="Calibri" w:hAnsi="Times New Roman" w:cs="Times New Roman"/>
                            <w:sz w:val="24"/>
                            <w:szCs w:val="24"/>
                          </w:rPr>
                        </w:pPr>
                        <w:r w:rsidRPr="00D67939">
                          <w:rPr>
                            <w:rFonts w:ascii="Times New Roman" w:eastAsia="Calibri" w:hAnsi="Times New Roman" w:cs="Times New Roman"/>
                            <w:sz w:val="24"/>
                            <w:szCs w:val="24"/>
                          </w:rPr>
                          <w:t>Хорошее</w:t>
                        </w:r>
                      </w:p>
                    </w:tc>
                    <w:tc>
                      <w:tcPr>
                        <w:tcW w:w="2810" w:type="dxa"/>
                      </w:tcPr>
                      <w:p w:rsidR="00D31D90" w:rsidRPr="00D67939" w:rsidRDefault="00760E97" w:rsidP="00A7603D">
                        <w:pPr>
                          <w:spacing w:after="0"/>
                          <w:ind w:left="34"/>
                          <w:jc w:val="both"/>
                          <w:rPr>
                            <w:rFonts w:ascii="Times New Roman" w:eastAsia="Calibri" w:hAnsi="Times New Roman" w:cs="Times New Roman"/>
                            <w:sz w:val="24"/>
                            <w:szCs w:val="24"/>
                          </w:rPr>
                        </w:pPr>
                        <w:r w:rsidRPr="00D67939">
                          <w:rPr>
                            <w:rFonts w:ascii="Times New Roman" w:eastAsia="Calibri" w:hAnsi="Times New Roman" w:cs="Times New Roman"/>
                            <w:sz w:val="24"/>
                            <w:szCs w:val="24"/>
                          </w:rPr>
                          <w:t xml:space="preserve">Подвоз обучающихся </w:t>
                        </w:r>
                      </w:p>
                      <w:p w:rsidR="00D31D90" w:rsidRPr="00D67939" w:rsidRDefault="00D31D90" w:rsidP="00A7603D">
                        <w:pPr>
                          <w:spacing w:after="0"/>
                          <w:ind w:left="34"/>
                          <w:jc w:val="both"/>
                          <w:rPr>
                            <w:rFonts w:ascii="Times New Roman" w:eastAsia="Calibri" w:hAnsi="Times New Roman" w:cs="Times New Roman"/>
                            <w:sz w:val="24"/>
                            <w:szCs w:val="24"/>
                          </w:rPr>
                        </w:pPr>
                        <w:r w:rsidRPr="00D67939">
                          <w:rPr>
                            <w:rFonts w:ascii="Times New Roman" w:eastAsia="Calibri" w:hAnsi="Times New Roman" w:cs="Times New Roman"/>
                            <w:sz w:val="24"/>
                            <w:szCs w:val="24"/>
                          </w:rPr>
                          <w:t xml:space="preserve"> 1-11 классов</w:t>
                        </w:r>
                        <w:r w:rsidR="00760E97" w:rsidRPr="00D67939">
                          <w:rPr>
                            <w:rFonts w:ascii="Times New Roman" w:eastAsia="Calibri" w:hAnsi="Times New Roman" w:cs="Times New Roman"/>
                            <w:sz w:val="24"/>
                            <w:szCs w:val="24"/>
                          </w:rPr>
                          <w:t xml:space="preserve"> к школе и обратно</w:t>
                        </w:r>
                      </w:p>
                    </w:tc>
                  </w:tr>
                </w:tbl>
                <w:p w:rsidR="00D054A5" w:rsidRPr="00D67939" w:rsidRDefault="00D054A5" w:rsidP="00A7603D">
                  <w:pPr>
                    <w:pStyle w:val="Default"/>
                    <w:spacing w:line="276" w:lineRule="auto"/>
                    <w:jc w:val="both"/>
                    <w:rPr>
                      <w:color w:val="auto"/>
                    </w:rPr>
                  </w:pPr>
                </w:p>
                <w:p w:rsidR="00D31D90" w:rsidRPr="00D67939" w:rsidRDefault="00407359" w:rsidP="00A7603D">
                  <w:pPr>
                    <w:pStyle w:val="Default"/>
                    <w:spacing w:line="276" w:lineRule="auto"/>
                    <w:jc w:val="both"/>
                    <w:rPr>
                      <w:color w:val="auto"/>
                    </w:rPr>
                  </w:pPr>
                  <w:r w:rsidRPr="00D67939">
                    <w:rPr>
                      <w:color w:val="auto"/>
                    </w:rPr>
                    <w:t xml:space="preserve">     В Школе </w:t>
                  </w:r>
                  <w:r w:rsidR="004E41C8" w:rsidRPr="00D67939">
                    <w:rPr>
                      <w:color w:val="auto"/>
                    </w:rPr>
                    <w:t xml:space="preserve">44 учебных кабинета. </w:t>
                  </w:r>
                  <w:r w:rsidR="00D31D90" w:rsidRPr="00D67939">
                    <w:rPr>
                      <w:color w:val="auto"/>
                    </w:rPr>
                    <w:t>19 кабинетов начальной школы, 6 кабинетов русского языка и литературы, 4 кабинета математики, 5 кабинетов иностранного языка, 2 кабинета технологии (включая мастерские), 2 кабинета информатики, 2 кабинета истории, 1 кабинет физики, 1 кабинет химии, 1 кабинет биологии, 1 кабинет географии, 1 ка</w:t>
                  </w:r>
                  <w:r w:rsidR="004E41C8" w:rsidRPr="00D67939">
                    <w:rPr>
                      <w:color w:val="auto"/>
                    </w:rPr>
                    <w:t>бинет музыки, ИЗО</w:t>
                  </w:r>
                  <w:r w:rsidR="00D31D90" w:rsidRPr="00D67939">
                    <w:rPr>
                      <w:color w:val="auto"/>
                    </w:rPr>
                    <w:t xml:space="preserve">.    </w:t>
                  </w:r>
                </w:p>
                <w:p w:rsidR="00D31D90" w:rsidRPr="00D67939" w:rsidRDefault="00D31D90" w:rsidP="00A7603D">
                  <w:pPr>
                    <w:pStyle w:val="Default"/>
                    <w:spacing w:line="276" w:lineRule="auto"/>
                    <w:jc w:val="both"/>
                    <w:rPr>
                      <w:color w:val="auto"/>
                    </w:rPr>
                  </w:pPr>
                  <w:r w:rsidRPr="00D67939">
                    <w:rPr>
                      <w:color w:val="auto"/>
                    </w:rPr>
                    <w:t xml:space="preserve">    Учебные кабинеты оснащены необходимым оборудованием, дидактическими и техническими средствами, учебно-вспомогательными материалами и соответствуют требованиям для успешной реализации теоретической и практической частей основных образовательных программ. В учебной и внеурочной деятельности используются традиционные и современные технические сре</w:t>
                  </w:r>
                  <w:r w:rsidR="004E41C8" w:rsidRPr="00D67939">
                    <w:rPr>
                      <w:color w:val="auto"/>
                    </w:rPr>
                    <w:t>дства обучения, оргтехника. В 41 кабинете</w:t>
                  </w:r>
                  <w:r w:rsidRPr="00D67939">
                    <w:rPr>
                      <w:color w:val="auto"/>
                    </w:rPr>
                    <w:t xml:space="preserve"> школы установлены </w:t>
                  </w:r>
                  <w:r w:rsidR="004E41C8" w:rsidRPr="00D67939">
                    <w:rPr>
                      <w:color w:val="auto"/>
                    </w:rPr>
                    <w:t xml:space="preserve">стационарные </w:t>
                  </w:r>
                  <w:r w:rsidRPr="00D67939">
                    <w:rPr>
                      <w:color w:val="auto"/>
                    </w:rPr>
                    <w:t>интерактивные доски.</w:t>
                  </w:r>
                  <w:r w:rsidR="004E41C8" w:rsidRPr="00D67939">
                    <w:rPr>
                      <w:color w:val="auto"/>
                    </w:rPr>
                    <w:t xml:space="preserve"> 43 кабинета оборудованы мультимедийными проекторами.</w:t>
                  </w:r>
                  <w:r w:rsidRPr="00D67939">
                    <w:rPr>
                      <w:color w:val="auto"/>
                    </w:rPr>
                    <w:t xml:space="preserve"> Оснащение учебных кабинетов соответствует современным требованиям. Кабинеты обеспечены автоматизированными рабочими местами педагога. В кабинетах естественных наук (физика, химия, биология) используются цифровые измерительные приборы (инструменты) измерения и обработки данных. В виртуальных лабораториях учащиеся могут провести значительное число экспериментов, что существенно расширяет эффективность школьных лабораторных работ и дают новые возможности для проектной деятельности. Кабинеты информатики оборудованы на первом и на втором этаже основного здания школы. В кабинетах информатики имеется по 15 рабочих мест учащихся. Расстановка мониторов - по периметру класса. В середине кабинета установлены столы для теоретических занятий. Все помещения учебно-воспитательного назначения имеют естественное освещение, искусственное освещение в школе представлено лампами с равномерным распределением над рабочей поверхностью. Во всех учебных кабинетах доски оборудованы подсветками. </w:t>
                  </w:r>
                </w:p>
                <w:p w:rsidR="00D31D90" w:rsidRPr="00D67939" w:rsidRDefault="00D31D90" w:rsidP="00A7603D">
                  <w:pPr>
                    <w:pStyle w:val="Default"/>
                    <w:spacing w:line="276" w:lineRule="auto"/>
                    <w:jc w:val="both"/>
                    <w:rPr>
                      <w:color w:val="auto"/>
                    </w:rPr>
                  </w:pPr>
                  <w:r w:rsidRPr="00D67939">
                    <w:rPr>
                      <w:rStyle w:val="2a"/>
                      <w:bCs/>
                      <w:color w:val="auto"/>
                    </w:rPr>
                    <w:t xml:space="preserve">     </w:t>
                  </w:r>
                  <w:r w:rsidR="00760E97" w:rsidRPr="00D67939">
                    <w:rPr>
                      <w:rStyle w:val="2a"/>
                      <w:rFonts w:eastAsia="Calibri"/>
                      <w:bCs/>
                      <w:color w:val="auto"/>
                    </w:rPr>
                    <w:t>Ш</w:t>
                  </w:r>
                  <w:r w:rsidRPr="00D67939">
                    <w:rPr>
                      <w:rStyle w:val="2a"/>
                      <w:rFonts w:eastAsia="Calibri"/>
                      <w:bCs/>
                      <w:color w:val="auto"/>
                    </w:rPr>
                    <w:t>кола  оснащена  учебно-лабораторным оборудованием и мобильным компьютерным классом для начальной школы, спортивным оборудованием и инвентарем, цифровой лабораторией естественно-научного цикла для кабинетов физики, химии и биологии, мобильным  компьютерным классом для основной и средней школы, компьютерным оборудованием и программным обеспечением,   оборудованием для лингафонного кабинета, межпредметным компьютерным  классом.  Все оборудование используется в образовательном процессе.</w:t>
                  </w:r>
                </w:p>
                <w:p w:rsidR="00D31D90" w:rsidRPr="00D67939" w:rsidRDefault="00D31D90" w:rsidP="00A7603D">
                  <w:pPr>
                    <w:pStyle w:val="Default"/>
                    <w:spacing w:line="276" w:lineRule="auto"/>
                    <w:jc w:val="both"/>
                    <w:rPr>
                      <w:color w:val="auto"/>
                    </w:rPr>
                  </w:pPr>
                  <w:r w:rsidRPr="00D67939">
                    <w:rPr>
                      <w:color w:val="auto"/>
                    </w:rPr>
                    <w:t xml:space="preserve">    Имеющаяся компьютерная техника используется полифункционал</w:t>
                  </w:r>
                  <w:r w:rsidR="004E41C8" w:rsidRPr="00D67939">
                    <w:rPr>
                      <w:color w:val="auto"/>
                    </w:rPr>
                    <w:t>ьно: компьютеры установлены в 44</w:t>
                  </w:r>
                  <w:r w:rsidRPr="00D67939">
                    <w:rPr>
                      <w:color w:val="auto"/>
                    </w:rPr>
                    <w:t xml:space="preserve"> учебных кабинетах, а также в библиотеке, административных кабинетах, тренерской.   </w:t>
                  </w:r>
                </w:p>
                <w:p w:rsidR="00582DBF" w:rsidRDefault="00D31D90" w:rsidP="00A7603D">
                  <w:pPr>
                    <w:pStyle w:val="Default"/>
                    <w:spacing w:line="276" w:lineRule="auto"/>
                    <w:jc w:val="both"/>
                    <w:rPr>
                      <w:color w:val="auto"/>
                    </w:rPr>
                  </w:pPr>
                  <w:r w:rsidRPr="00D67939">
                    <w:rPr>
                      <w:color w:val="auto"/>
                    </w:rPr>
                    <w:t xml:space="preserve">   Информационно-образовательная среда школы обеспечивает сетевое взаимодействие участников образовательного процесса. В школе функционирует внутренняя локальная </w:t>
                  </w:r>
                  <w:r w:rsidRPr="00D67939">
                    <w:rPr>
                      <w:color w:val="auto"/>
                    </w:rPr>
                    <w:lastRenderedPageBreak/>
                    <w:t>сеть, объединяющая все компьютеры, также все они имеют выход в Интернет. У школы есть электронная почта и сайт в сети Интернет</w:t>
                  </w:r>
                  <w:r w:rsidRPr="00D67939">
                    <w:rPr>
                      <w:b/>
                      <w:color w:val="auto"/>
                    </w:rPr>
                    <w:t xml:space="preserve"> – http://school1-61</w:t>
                  </w:r>
                  <w:r w:rsidRPr="00D67939">
                    <w:rPr>
                      <w:color w:val="auto"/>
                    </w:rPr>
                    <w:t xml:space="preserve">. На всех компьютерах установлено лицензионное программное обеспечение: базовый пакет Microsoft, антивирусная программа, контент фильтры, электронные образовательные ресурсы, к которым обеспечивается доступ обучающихся. </w:t>
                  </w:r>
                </w:p>
                <w:p w:rsidR="00582DBF" w:rsidRDefault="00582DBF" w:rsidP="00582DBF">
                  <w:pPr>
                    <w:pStyle w:val="Default"/>
                    <w:spacing w:line="276" w:lineRule="auto"/>
                    <w:jc w:val="center"/>
                    <w:rPr>
                      <w:color w:val="auto"/>
                    </w:rPr>
                  </w:pPr>
                  <w:r>
                    <w:rPr>
                      <w:color w:val="auto"/>
                    </w:rPr>
                    <w:t>Количество персональных компьютеров и информационного оборудования</w:t>
                  </w:r>
                </w:p>
                <w:p w:rsidR="00582DBF" w:rsidRDefault="00582DBF" w:rsidP="00582DBF">
                  <w:pPr>
                    <w:pStyle w:val="Default"/>
                    <w:spacing w:line="276" w:lineRule="auto"/>
                    <w:jc w:val="center"/>
                    <w:rPr>
                      <w:color w:val="auto"/>
                    </w:rPr>
                  </w:pPr>
                  <w:r>
                    <w:rPr>
                      <w:color w:val="auto"/>
                    </w:rPr>
                    <w:t>(на конец отчетного года)</w:t>
                  </w:r>
                </w:p>
                <w:tbl>
                  <w:tblPr>
                    <w:tblStyle w:val="ad"/>
                    <w:tblW w:w="0" w:type="auto"/>
                    <w:tblLayout w:type="fixed"/>
                    <w:tblLook w:val="04A0" w:firstRow="1" w:lastRow="0" w:firstColumn="1" w:lastColumn="0" w:noHBand="0" w:noVBand="1"/>
                  </w:tblPr>
                  <w:tblGrid>
                    <w:gridCol w:w="4447"/>
                    <w:gridCol w:w="1418"/>
                    <w:gridCol w:w="1788"/>
                    <w:gridCol w:w="1789"/>
                  </w:tblGrid>
                  <w:tr w:rsidR="00582DBF" w:rsidTr="00A63CA1">
                    <w:tc>
                      <w:tcPr>
                        <w:tcW w:w="4447" w:type="dxa"/>
                        <w:vMerge w:val="restart"/>
                      </w:tcPr>
                      <w:p w:rsidR="00582DBF" w:rsidRDefault="00582DBF" w:rsidP="00582DBF">
                        <w:pPr>
                          <w:pStyle w:val="Default"/>
                          <w:spacing w:line="276" w:lineRule="auto"/>
                          <w:jc w:val="center"/>
                          <w:rPr>
                            <w:color w:val="auto"/>
                          </w:rPr>
                        </w:pPr>
                        <w:r>
                          <w:rPr>
                            <w:color w:val="auto"/>
                          </w:rPr>
                          <w:t>Наименование показателей</w:t>
                        </w:r>
                      </w:p>
                    </w:tc>
                    <w:tc>
                      <w:tcPr>
                        <w:tcW w:w="1418" w:type="dxa"/>
                        <w:vMerge w:val="restart"/>
                      </w:tcPr>
                      <w:p w:rsidR="00582DBF" w:rsidRDefault="00582DBF" w:rsidP="00582DBF">
                        <w:pPr>
                          <w:pStyle w:val="Default"/>
                          <w:spacing w:line="276" w:lineRule="auto"/>
                          <w:jc w:val="center"/>
                          <w:rPr>
                            <w:color w:val="auto"/>
                          </w:rPr>
                        </w:pPr>
                        <w:r>
                          <w:rPr>
                            <w:color w:val="auto"/>
                          </w:rPr>
                          <w:t>Всего</w:t>
                        </w:r>
                      </w:p>
                    </w:tc>
                    <w:tc>
                      <w:tcPr>
                        <w:tcW w:w="3577" w:type="dxa"/>
                        <w:gridSpan w:val="2"/>
                      </w:tcPr>
                      <w:p w:rsidR="00582DBF" w:rsidRDefault="00582DBF" w:rsidP="00582DBF">
                        <w:pPr>
                          <w:pStyle w:val="Default"/>
                          <w:spacing w:line="276" w:lineRule="auto"/>
                          <w:jc w:val="center"/>
                          <w:rPr>
                            <w:color w:val="auto"/>
                          </w:rPr>
                        </w:pPr>
                        <w:r>
                          <w:rPr>
                            <w:color w:val="auto"/>
                          </w:rPr>
                          <w:t>в том числе используемых в учебных целях</w:t>
                        </w:r>
                      </w:p>
                    </w:tc>
                  </w:tr>
                  <w:tr w:rsidR="00582DBF" w:rsidTr="00A63CA1">
                    <w:tc>
                      <w:tcPr>
                        <w:tcW w:w="4447" w:type="dxa"/>
                        <w:vMerge/>
                      </w:tcPr>
                      <w:p w:rsidR="00582DBF" w:rsidRDefault="00582DBF" w:rsidP="00A7603D">
                        <w:pPr>
                          <w:pStyle w:val="Default"/>
                          <w:spacing w:line="276" w:lineRule="auto"/>
                          <w:jc w:val="both"/>
                          <w:rPr>
                            <w:color w:val="auto"/>
                          </w:rPr>
                        </w:pPr>
                      </w:p>
                    </w:tc>
                    <w:tc>
                      <w:tcPr>
                        <w:tcW w:w="1418" w:type="dxa"/>
                        <w:vMerge/>
                      </w:tcPr>
                      <w:p w:rsidR="00582DBF" w:rsidRDefault="00582DBF" w:rsidP="00A7603D">
                        <w:pPr>
                          <w:pStyle w:val="Default"/>
                          <w:spacing w:line="276" w:lineRule="auto"/>
                          <w:jc w:val="both"/>
                          <w:rPr>
                            <w:color w:val="auto"/>
                          </w:rPr>
                        </w:pPr>
                      </w:p>
                    </w:tc>
                    <w:tc>
                      <w:tcPr>
                        <w:tcW w:w="1788" w:type="dxa"/>
                      </w:tcPr>
                      <w:p w:rsidR="00582DBF" w:rsidRPr="00A63CA1" w:rsidRDefault="00582DBF" w:rsidP="00A7603D">
                        <w:pPr>
                          <w:pStyle w:val="Default"/>
                          <w:spacing w:line="276" w:lineRule="auto"/>
                          <w:jc w:val="both"/>
                          <w:rPr>
                            <w:color w:val="auto"/>
                            <w:sz w:val="20"/>
                            <w:szCs w:val="20"/>
                          </w:rPr>
                        </w:pPr>
                        <w:r w:rsidRPr="00A63CA1">
                          <w:rPr>
                            <w:color w:val="auto"/>
                            <w:sz w:val="20"/>
                            <w:szCs w:val="20"/>
                          </w:rPr>
                          <w:t>всего</w:t>
                        </w:r>
                      </w:p>
                    </w:tc>
                    <w:tc>
                      <w:tcPr>
                        <w:tcW w:w="1789" w:type="dxa"/>
                      </w:tcPr>
                      <w:p w:rsidR="00582DBF" w:rsidRPr="00A63CA1" w:rsidRDefault="00582DBF" w:rsidP="00A7603D">
                        <w:pPr>
                          <w:pStyle w:val="Default"/>
                          <w:spacing w:line="276" w:lineRule="auto"/>
                          <w:jc w:val="both"/>
                          <w:rPr>
                            <w:color w:val="auto"/>
                            <w:sz w:val="20"/>
                            <w:szCs w:val="20"/>
                          </w:rPr>
                        </w:pPr>
                        <w:r w:rsidRPr="00A63CA1">
                          <w:rPr>
                            <w:color w:val="auto"/>
                            <w:sz w:val="20"/>
                            <w:szCs w:val="20"/>
                          </w:rPr>
                          <w:t>из них доступных для использования обучающимися в свободное от основных занятий время</w:t>
                        </w:r>
                      </w:p>
                    </w:tc>
                  </w:tr>
                  <w:tr w:rsidR="00582DBF" w:rsidTr="00A63CA1">
                    <w:tc>
                      <w:tcPr>
                        <w:tcW w:w="4447" w:type="dxa"/>
                      </w:tcPr>
                      <w:p w:rsidR="00582DBF" w:rsidRDefault="00251564" w:rsidP="00A7603D">
                        <w:pPr>
                          <w:pStyle w:val="Default"/>
                          <w:spacing w:line="276" w:lineRule="auto"/>
                          <w:jc w:val="both"/>
                          <w:rPr>
                            <w:color w:val="auto"/>
                          </w:rPr>
                        </w:pPr>
                        <w:r>
                          <w:rPr>
                            <w:color w:val="auto"/>
                          </w:rPr>
                          <w:t xml:space="preserve">Персональные компьютеры </w:t>
                        </w:r>
                        <w:r w:rsidR="00A63CA1">
                          <w:rPr>
                            <w:color w:val="auto"/>
                          </w:rPr>
                          <w:t xml:space="preserve">- </w:t>
                        </w:r>
                        <w:r>
                          <w:rPr>
                            <w:color w:val="auto"/>
                          </w:rPr>
                          <w:t>всего</w:t>
                        </w:r>
                      </w:p>
                    </w:tc>
                    <w:tc>
                      <w:tcPr>
                        <w:tcW w:w="1418" w:type="dxa"/>
                      </w:tcPr>
                      <w:p w:rsidR="00582DBF" w:rsidRDefault="005548E4" w:rsidP="00A7603D">
                        <w:pPr>
                          <w:pStyle w:val="Default"/>
                          <w:spacing w:line="276" w:lineRule="auto"/>
                          <w:jc w:val="both"/>
                          <w:rPr>
                            <w:color w:val="auto"/>
                          </w:rPr>
                        </w:pPr>
                        <w:r>
                          <w:rPr>
                            <w:color w:val="auto"/>
                          </w:rPr>
                          <w:t>256</w:t>
                        </w:r>
                      </w:p>
                    </w:tc>
                    <w:tc>
                      <w:tcPr>
                        <w:tcW w:w="1788" w:type="dxa"/>
                      </w:tcPr>
                      <w:p w:rsidR="00582DBF" w:rsidRDefault="005548E4" w:rsidP="00A7603D">
                        <w:pPr>
                          <w:pStyle w:val="Default"/>
                          <w:spacing w:line="276" w:lineRule="auto"/>
                          <w:jc w:val="both"/>
                          <w:rPr>
                            <w:color w:val="auto"/>
                          </w:rPr>
                        </w:pPr>
                        <w:r>
                          <w:rPr>
                            <w:color w:val="auto"/>
                          </w:rPr>
                          <w:t>249</w:t>
                        </w:r>
                      </w:p>
                    </w:tc>
                    <w:tc>
                      <w:tcPr>
                        <w:tcW w:w="1789" w:type="dxa"/>
                      </w:tcPr>
                      <w:p w:rsidR="00582DBF" w:rsidRDefault="005548E4" w:rsidP="00A7603D">
                        <w:pPr>
                          <w:pStyle w:val="Default"/>
                          <w:spacing w:line="276" w:lineRule="auto"/>
                          <w:jc w:val="both"/>
                          <w:rPr>
                            <w:color w:val="auto"/>
                          </w:rPr>
                        </w:pPr>
                        <w:r>
                          <w:rPr>
                            <w:color w:val="auto"/>
                          </w:rPr>
                          <w:t>249</w:t>
                        </w:r>
                      </w:p>
                    </w:tc>
                  </w:tr>
                  <w:tr w:rsidR="00582DBF" w:rsidTr="00A63CA1">
                    <w:tc>
                      <w:tcPr>
                        <w:tcW w:w="4447" w:type="dxa"/>
                      </w:tcPr>
                      <w:p w:rsidR="00582DBF" w:rsidRDefault="008156D8" w:rsidP="00A7603D">
                        <w:pPr>
                          <w:pStyle w:val="Default"/>
                          <w:spacing w:line="276" w:lineRule="auto"/>
                          <w:jc w:val="both"/>
                          <w:rPr>
                            <w:color w:val="auto"/>
                          </w:rPr>
                        </w:pPr>
                        <w:r>
                          <w:rPr>
                            <w:color w:val="auto"/>
                          </w:rPr>
                          <w:t>и</w:t>
                        </w:r>
                        <w:r w:rsidR="00A63CA1">
                          <w:rPr>
                            <w:color w:val="auto"/>
                          </w:rPr>
                          <w:t>з них:</w:t>
                        </w:r>
                      </w:p>
                      <w:p w:rsidR="00A63CA1" w:rsidRDefault="008156D8" w:rsidP="00A7603D">
                        <w:pPr>
                          <w:pStyle w:val="Default"/>
                          <w:spacing w:line="276" w:lineRule="auto"/>
                          <w:jc w:val="both"/>
                          <w:rPr>
                            <w:color w:val="auto"/>
                          </w:rPr>
                        </w:pPr>
                        <w:r>
                          <w:rPr>
                            <w:color w:val="auto"/>
                          </w:rPr>
                          <w:t>н</w:t>
                        </w:r>
                        <w:r w:rsidR="00A63CA1">
                          <w:rPr>
                            <w:color w:val="auto"/>
                          </w:rPr>
                          <w:t>оутбуки и другие портативные персональные компьютеры (кроме планшетных)</w:t>
                        </w:r>
                      </w:p>
                    </w:tc>
                    <w:tc>
                      <w:tcPr>
                        <w:tcW w:w="1418" w:type="dxa"/>
                      </w:tcPr>
                      <w:p w:rsidR="00582DBF" w:rsidRDefault="005548E4" w:rsidP="00A7603D">
                        <w:pPr>
                          <w:pStyle w:val="Default"/>
                          <w:spacing w:line="276" w:lineRule="auto"/>
                          <w:jc w:val="both"/>
                          <w:rPr>
                            <w:color w:val="auto"/>
                          </w:rPr>
                        </w:pPr>
                        <w:r>
                          <w:rPr>
                            <w:color w:val="auto"/>
                          </w:rPr>
                          <w:t>94</w:t>
                        </w:r>
                      </w:p>
                    </w:tc>
                    <w:tc>
                      <w:tcPr>
                        <w:tcW w:w="1788" w:type="dxa"/>
                      </w:tcPr>
                      <w:p w:rsidR="00582DBF" w:rsidRDefault="005548E4" w:rsidP="00A7603D">
                        <w:pPr>
                          <w:pStyle w:val="Default"/>
                          <w:spacing w:line="276" w:lineRule="auto"/>
                          <w:jc w:val="both"/>
                          <w:rPr>
                            <w:color w:val="auto"/>
                          </w:rPr>
                        </w:pPr>
                        <w:r>
                          <w:rPr>
                            <w:color w:val="auto"/>
                          </w:rPr>
                          <w:t>87</w:t>
                        </w:r>
                      </w:p>
                    </w:tc>
                    <w:tc>
                      <w:tcPr>
                        <w:tcW w:w="1789" w:type="dxa"/>
                      </w:tcPr>
                      <w:p w:rsidR="00582DBF" w:rsidRDefault="005548E4" w:rsidP="00A7603D">
                        <w:pPr>
                          <w:pStyle w:val="Default"/>
                          <w:spacing w:line="276" w:lineRule="auto"/>
                          <w:jc w:val="both"/>
                          <w:rPr>
                            <w:color w:val="auto"/>
                          </w:rPr>
                        </w:pPr>
                        <w:r>
                          <w:rPr>
                            <w:color w:val="auto"/>
                          </w:rPr>
                          <w:t>87</w:t>
                        </w:r>
                      </w:p>
                    </w:tc>
                  </w:tr>
                  <w:tr w:rsidR="00582DBF" w:rsidTr="00A63CA1">
                    <w:tc>
                      <w:tcPr>
                        <w:tcW w:w="4447" w:type="dxa"/>
                      </w:tcPr>
                      <w:p w:rsidR="00582DBF" w:rsidRDefault="008156D8" w:rsidP="00A7603D">
                        <w:pPr>
                          <w:pStyle w:val="Default"/>
                          <w:spacing w:line="276" w:lineRule="auto"/>
                          <w:jc w:val="both"/>
                          <w:rPr>
                            <w:color w:val="auto"/>
                          </w:rPr>
                        </w:pPr>
                        <w:r>
                          <w:rPr>
                            <w:color w:val="auto"/>
                          </w:rPr>
                          <w:t>планшетные компьютеры</w:t>
                        </w:r>
                      </w:p>
                    </w:tc>
                    <w:tc>
                      <w:tcPr>
                        <w:tcW w:w="1418" w:type="dxa"/>
                      </w:tcPr>
                      <w:p w:rsidR="00582DBF" w:rsidRDefault="005548E4" w:rsidP="00A7603D">
                        <w:pPr>
                          <w:pStyle w:val="Default"/>
                          <w:spacing w:line="276" w:lineRule="auto"/>
                          <w:jc w:val="both"/>
                          <w:rPr>
                            <w:color w:val="auto"/>
                          </w:rPr>
                        </w:pPr>
                        <w:r>
                          <w:rPr>
                            <w:color w:val="auto"/>
                          </w:rPr>
                          <w:t>14</w:t>
                        </w:r>
                      </w:p>
                    </w:tc>
                    <w:tc>
                      <w:tcPr>
                        <w:tcW w:w="1788" w:type="dxa"/>
                      </w:tcPr>
                      <w:p w:rsidR="00582DBF" w:rsidRDefault="005548E4" w:rsidP="00A7603D">
                        <w:pPr>
                          <w:pStyle w:val="Default"/>
                          <w:spacing w:line="276" w:lineRule="auto"/>
                          <w:jc w:val="both"/>
                          <w:rPr>
                            <w:color w:val="auto"/>
                          </w:rPr>
                        </w:pPr>
                        <w:r>
                          <w:rPr>
                            <w:color w:val="auto"/>
                          </w:rPr>
                          <w:t>14</w:t>
                        </w:r>
                      </w:p>
                    </w:tc>
                    <w:tc>
                      <w:tcPr>
                        <w:tcW w:w="1789" w:type="dxa"/>
                      </w:tcPr>
                      <w:p w:rsidR="00582DBF" w:rsidRDefault="005548E4" w:rsidP="00A7603D">
                        <w:pPr>
                          <w:pStyle w:val="Default"/>
                          <w:spacing w:line="276" w:lineRule="auto"/>
                          <w:jc w:val="both"/>
                          <w:rPr>
                            <w:color w:val="auto"/>
                          </w:rPr>
                        </w:pPr>
                        <w:r>
                          <w:rPr>
                            <w:color w:val="auto"/>
                          </w:rPr>
                          <w:t>14</w:t>
                        </w:r>
                      </w:p>
                    </w:tc>
                  </w:tr>
                  <w:tr w:rsidR="00582DBF" w:rsidTr="00A63CA1">
                    <w:tc>
                      <w:tcPr>
                        <w:tcW w:w="4447" w:type="dxa"/>
                      </w:tcPr>
                      <w:p w:rsidR="00582DBF" w:rsidRDefault="008156D8" w:rsidP="00A7603D">
                        <w:pPr>
                          <w:pStyle w:val="Default"/>
                          <w:spacing w:line="276" w:lineRule="auto"/>
                          <w:jc w:val="both"/>
                          <w:rPr>
                            <w:color w:val="auto"/>
                          </w:rPr>
                        </w:pPr>
                        <w:r>
                          <w:rPr>
                            <w:color w:val="auto"/>
                          </w:rPr>
                          <w:t>находящиеся в составе локальных вычислительных сетей</w:t>
                        </w:r>
                      </w:p>
                    </w:tc>
                    <w:tc>
                      <w:tcPr>
                        <w:tcW w:w="1418" w:type="dxa"/>
                      </w:tcPr>
                      <w:p w:rsidR="00582DBF" w:rsidRDefault="005548E4" w:rsidP="00A7603D">
                        <w:pPr>
                          <w:pStyle w:val="Default"/>
                          <w:spacing w:line="276" w:lineRule="auto"/>
                          <w:jc w:val="both"/>
                          <w:rPr>
                            <w:color w:val="auto"/>
                          </w:rPr>
                        </w:pPr>
                        <w:r>
                          <w:rPr>
                            <w:color w:val="auto"/>
                          </w:rPr>
                          <w:t>256</w:t>
                        </w:r>
                      </w:p>
                    </w:tc>
                    <w:tc>
                      <w:tcPr>
                        <w:tcW w:w="1788" w:type="dxa"/>
                      </w:tcPr>
                      <w:p w:rsidR="00582DBF" w:rsidRDefault="005548E4" w:rsidP="00A7603D">
                        <w:pPr>
                          <w:pStyle w:val="Default"/>
                          <w:spacing w:line="276" w:lineRule="auto"/>
                          <w:jc w:val="both"/>
                          <w:rPr>
                            <w:color w:val="auto"/>
                          </w:rPr>
                        </w:pPr>
                        <w:r>
                          <w:rPr>
                            <w:color w:val="auto"/>
                          </w:rPr>
                          <w:t>249</w:t>
                        </w:r>
                      </w:p>
                    </w:tc>
                    <w:tc>
                      <w:tcPr>
                        <w:tcW w:w="1789" w:type="dxa"/>
                      </w:tcPr>
                      <w:p w:rsidR="00582DBF" w:rsidRDefault="005548E4" w:rsidP="00A7603D">
                        <w:pPr>
                          <w:pStyle w:val="Default"/>
                          <w:spacing w:line="276" w:lineRule="auto"/>
                          <w:jc w:val="both"/>
                          <w:rPr>
                            <w:color w:val="auto"/>
                          </w:rPr>
                        </w:pPr>
                        <w:r>
                          <w:rPr>
                            <w:color w:val="auto"/>
                          </w:rPr>
                          <w:t>249</w:t>
                        </w:r>
                      </w:p>
                    </w:tc>
                  </w:tr>
                  <w:tr w:rsidR="00582DBF" w:rsidTr="00A63CA1">
                    <w:tc>
                      <w:tcPr>
                        <w:tcW w:w="4447" w:type="dxa"/>
                      </w:tcPr>
                      <w:p w:rsidR="00582DBF" w:rsidRDefault="008156D8" w:rsidP="00A7603D">
                        <w:pPr>
                          <w:pStyle w:val="Default"/>
                          <w:spacing w:line="276" w:lineRule="auto"/>
                          <w:jc w:val="both"/>
                          <w:rPr>
                            <w:color w:val="auto"/>
                          </w:rPr>
                        </w:pPr>
                        <w:r>
                          <w:rPr>
                            <w:color w:val="auto"/>
                          </w:rPr>
                          <w:t xml:space="preserve">имеющие доступ к </w:t>
                        </w:r>
                        <w:r w:rsidR="005548E4">
                          <w:rPr>
                            <w:color w:val="auto"/>
                          </w:rPr>
                          <w:t xml:space="preserve">сети </w:t>
                        </w:r>
                        <w:r>
                          <w:rPr>
                            <w:color w:val="auto"/>
                          </w:rPr>
                          <w:t>Интернет</w:t>
                        </w:r>
                      </w:p>
                    </w:tc>
                    <w:tc>
                      <w:tcPr>
                        <w:tcW w:w="1418" w:type="dxa"/>
                      </w:tcPr>
                      <w:p w:rsidR="00582DBF" w:rsidRDefault="005548E4" w:rsidP="00A7603D">
                        <w:pPr>
                          <w:pStyle w:val="Default"/>
                          <w:spacing w:line="276" w:lineRule="auto"/>
                          <w:jc w:val="both"/>
                          <w:rPr>
                            <w:color w:val="auto"/>
                          </w:rPr>
                        </w:pPr>
                        <w:r>
                          <w:rPr>
                            <w:color w:val="auto"/>
                          </w:rPr>
                          <w:t>256</w:t>
                        </w:r>
                      </w:p>
                    </w:tc>
                    <w:tc>
                      <w:tcPr>
                        <w:tcW w:w="1788" w:type="dxa"/>
                      </w:tcPr>
                      <w:p w:rsidR="00582DBF" w:rsidRDefault="005548E4" w:rsidP="00A7603D">
                        <w:pPr>
                          <w:pStyle w:val="Default"/>
                          <w:spacing w:line="276" w:lineRule="auto"/>
                          <w:jc w:val="both"/>
                          <w:rPr>
                            <w:color w:val="auto"/>
                          </w:rPr>
                        </w:pPr>
                        <w:r>
                          <w:rPr>
                            <w:color w:val="auto"/>
                          </w:rPr>
                          <w:t>249</w:t>
                        </w:r>
                      </w:p>
                    </w:tc>
                    <w:tc>
                      <w:tcPr>
                        <w:tcW w:w="1789" w:type="dxa"/>
                      </w:tcPr>
                      <w:p w:rsidR="00582DBF" w:rsidRDefault="005548E4" w:rsidP="00A7603D">
                        <w:pPr>
                          <w:pStyle w:val="Default"/>
                          <w:spacing w:line="276" w:lineRule="auto"/>
                          <w:jc w:val="both"/>
                          <w:rPr>
                            <w:color w:val="auto"/>
                          </w:rPr>
                        </w:pPr>
                        <w:r>
                          <w:rPr>
                            <w:color w:val="auto"/>
                          </w:rPr>
                          <w:t>249</w:t>
                        </w:r>
                      </w:p>
                    </w:tc>
                  </w:tr>
                  <w:tr w:rsidR="00582DBF" w:rsidTr="00A63CA1">
                    <w:tc>
                      <w:tcPr>
                        <w:tcW w:w="4447" w:type="dxa"/>
                      </w:tcPr>
                      <w:p w:rsidR="00582DBF" w:rsidRDefault="008156D8" w:rsidP="00A7603D">
                        <w:pPr>
                          <w:pStyle w:val="Default"/>
                          <w:spacing w:line="276" w:lineRule="auto"/>
                          <w:jc w:val="both"/>
                          <w:rPr>
                            <w:color w:val="auto"/>
                          </w:rPr>
                        </w:pPr>
                        <w:r>
                          <w:rPr>
                            <w:color w:val="auto"/>
                          </w:rPr>
                          <w:t>поступившие в отчетном году</w:t>
                        </w:r>
                      </w:p>
                    </w:tc>
                    <w:tc>
                      <w:tcPr>
                        <w:tcW w:w="1418" w:type="dxa"/>
                      </w:tcPr>
                      <w:p w:rsidR="00582DBF" w:rsidRDefault="005536B9" w:rsidP="00A7603D">
                        <w:pPr>
                          <w:pStyle w:val="Default"/>
                          <w:spacing w:line="276" w:lineRule="auto"/>
                          <w:jc w:val="both"/>
                          <w:rPr>
                            <w:color w:val="auto"/>
                          </w:rPr>
                        </w:pPr>
                        <w:r>
                          <w:rPr>
                            <w:color w:val="auto"/>
                          </w:rPr>
                          <w:t>16</w:t>
                        </w:r>
                      </w:p>
                    </w:tc>
                    <w:tc>
                      <w:tcPr>
                        <w:tcW w:w="1788" w:type="dxa"/>
                      </w:tcPr>
                      <w:p w:rsidR="00582DBF" w:rsidRDefault="005536B9" w:rsidP="00A7603D">
                        <w:pPr>
                          <w:pStyle w:val="Default"/>
                          <w:spacing w:line="276" w:lineRule="auto"/>
                          <w:jc w:val="both"/>
                          <w:rPr>
                            <w:color w:val="auto"/>
                          </w:rPr>
                        </w:pPr>
                        <w:r>
                          <w:rPr>
                            <w:color w:val="auto"/>
                          </w:rPr>
                          <w:t>16</w:t>
                        </w:r>
                      </w:p>
                    </w:tc>
                    <w:tc>
                      <w:tcPr>
                        <w:tcW w:w="1789" w:type="dxa"/>
                      </w:tcPr>
                      <w:p w:rsidR="00582DBF" w:rsidRDefault="005536B9" w:rsidP="00A7603D">
                        <w:pPr>
                          <w:pStyle w:val="Default"/>
                          <w:spacing w:line="276" w:lineRule="auto"/>
                          <w:jc w:val="both"/>
                          <w:rPr>
                            <w:color w:val="auto"/>
                          </w:rPr>
                        </w:pPr>
                        <w:r>
                          <w:rPr>
                            <w:color w:val="auto"/>
                          </w:rPr>
                          <w:t>16</w:t>
                        </w:r>
                      </w:p>
                    </w:tc>
                  </w:tr>
                  <w:tr w:rsidR="008156D8" w:rsidTr="00A63CA1">
                    <w:tc>
                      <w:tcPr>
                        <w:tcW w:w="4447" w:type="dxa"/>
                      </w:tcPr>
                      <w:p w:rsidR="008156D8" w:rsidRDefault="008156D8" w:rsidP="00A7603D">
                        <w:pPr>
                          <w:pStyle w:val="Default"/>
                          <w:spacing w:line="276" w:lineRule="auto"/>
                          <w:jc w:val="both"/>
                          <w:rPr>
                            <w:color w:val="auto"/>
                          </w:rPr>
                        </w:pPr>
                        <w:r>
                          <w:rPr>
                            <w:color w:val="auto"/>
                          </w:rPr>
                          <w:t>Мультимедийные проекторы</w:t>
                        </w:r>
                      </w:p>
                    </w:tc>
                    <w:tc>
                      <w:tcPr>
                        <w:tcW w:w="1418" w:type="dxa"/>
                      </w:tcPr>
                      <w:p w:rsidR="008156D8" w:rsidRDefault="005536B9" w:rsidP="00A7603D">
                        <w:pPr>
                          <w:pStyle w:val="Default"/>
                          <w:spacing w:line="276" w:lineRule="auto"/>
                          <w:jc w:val="both"/>
                          <w:rPr>
                            <w:color w:val="auto"/>
                          </w:rPr>
                        </w:pPr>
                        <w:r>
                          <w:rPr>
                            <w:color w:val="auto"/>
                          </w:rPr>
                          <w:t>46</w:t>
                        </w:r>
                      </w:p>
                    </w:tc>
                    <w:tc>
                      <w:tcPr>
                        <w:tcW w:w="1788" w:type="dxa"/>
                      </w:tcPr>
                      <w:p w:rsidR="008156D8" w:rsidRDefault="008156D8" w:rsidP="00A7603D">
                        <w:pPr>
                          <w:pStyle w:val="Default"/>
                          <w:spacing w:line="276" w:lineRule="auto"/>
                          <w:jc w:val="both"/>
                          <w:rPr>
                            <w:color w:val="auto"/>
                          </w:rPr>
                        </w:pPr>
                      </w:p>
                    </w:tc>
                    <w:tc>
                      <w:tcPr>
                        <w:tcW w:w="1789" w:type="dxa"/>
                      </w:tcPr>
                      <w:p w:rsidR="008156D8" w:rsidRDefault="008156D8" w:rsidP="00A7603D">
                        <w:pPr>
                          <w:pStyle w:val="Default"/>
                          <w:spacing w:line="276" w:lineRule="auto"/>
                          <w:jc w:val="both"/>
                          <w:rPr>
                            <w:color w:val="auto"/>
                          </w:rPr>
                        </w:pPr>
                      </w:p>
                    </w:tc>
                  </w:tr>
                  <w:tr w:rsidR="008156D8" w:rsidTr="00A63CA1">
                    <w:tc>
                      <w:tcPr>
                        <w:tcW w:w="4447" w:type="dxa"/>
                      </w:tcPr>
                      <w:p w:rsidR="008156D8" w:rsidRDefault="008156D8" w:rsidP="00A7603D">
                        <w:pPr>
                          <w:pStyle w:val="Default"/>
                          <w:spacing w:line="276" w:lineRule="auto"/>
                          <w:jc w:val="both"/>
                          <w:rPr>
                            <w:color w:val="auto"/>
                          </w:rPr>
                        </w:pPr>
                        <w:r>
                          <w:rPr>
                            <w:color w:val="auto"/>
                          </w:rPr>
                          <w:t>Интерактивные доски</w:t>
                        </w:r>
                      </w:p>
                    </w:tc>
                    <w:tc>
                      <w:tcPr>
                        <w:tcW w:w="1418" w:type="dxa"/>
                      </w:tcPr>
                      <w:p w:rsidR="008156D8" w:rsidRDefault="005536B9" w:rsidP="00A7603D">
                        <w:pPr>
                          <w:pStyle w:val="Default"/>
                          <w:spacing w:line="276" w:lineRule="auto"/>
                          <w:jc w:val="both"/>
                          <w:rPr>
                            <w:color w:val="auto"/>
                          </w:rPr>
                        </w:pPr>
                        <w:r>
                          <w:rPr>
                            <w:color w:val="auto"/>
                          </w:rPr>
                          <w:t>46</w:t>
                        </w:r>
                      </w:p>
                    </w:tc>
                    <w:tc>
                      <w:tcPr>
                        <w:tcW w:w="1788" w:type="dxa"/>
                      </w:tcPr>
                      <w:p w:rsidR="008156D8" w:rsidRDefault="008156D8" w:rsidP="00A7603D">
                        <w:pPr>
                          <w:pStyle w:val="Default"/>
                          <w:spacing w:line="276" w:lineRule="auto"/>
                          <w:jc w:val="both"/>
                          <w:rPr>
                            <w:color w:val="auto"/>
                          </w:rPr>
                        </w:pPr>
                      </w:p>
                    </w:tc>
                    <w:tc>
                      <w:tcPr>
                        <w:tcW w:w="1789" w:type="dxa"/>
                      </w:tcPr>
                      <w:p w:rsidR="008156D8" w:rsidRDefault="008156D8" w:rsidP="00A7603D">
                        <w:pPr>
                          <w:pStyle w:val="Default"/>
                          <w:spacing w:line="276" w:lineRule="auto"/>
                          <w:jc w:val="both"/>
                          <w:rPr>
                            <w:color w:val="auto"/>
                          </w:rPr>
                        </w:pPr>
                      </w:p>
                    </w:tc>
                  </w:tr>
                  <w:tr w:rsidR="008156D8" w:rsidTr="00A63CA1">
                    <w:tc>
                      <w:tcPr>
                        <w:tcW w:w="4447" w:type="dxa"/>
                      </w:tcPr>
                      <w:p w:rsidR="008156D8" w:rsidRDefault="008156D8" w:rsidP="00A7603D">
                        <w:pPr>
                          <w:pStyle w:val="Default"/>
                          <w:spacing w:line="276" w:lineRule="auto"/>
                          <w:jc w:val="both"/>
                          <w:rPr>
                            <w:color w:val="auto"/>
                          </w:rPr>
                        </w:pPr>
                        <w:r>
                          <w:rPr>
                            <w:color w:val="auto"/>
                          </w:rPr>
                          <w:t>Принтеры</w:t>
                        </w:r>
                      </w:p>
                    </w:tc>
                    <w:tc>
                      <w:tcPr>
                        <w:tcW w:w="1418" w:type="dxa"/>
                      </w:tcPr>
                      <w:p w:rsidR="008156D8" w:rsidRDefault="005536B9" w:rsidP="00A7603D">
                        <w:pPr>
                          <w:pStyle w:val="Default"/>
                          <w:spacing w:line="276" w:lineRule="auto"/>
                          <w:jc w:val="both"/>
                          <w:rPr>
                            <w:color w:val="auto"/>
                          </w:rPr>
                        </w:pPr>
                        <w:r>
                          <w:rPr>
                            <w:color w:val="auto"/>
                          </w:rPr>
                          <w:t>20</w:t>
                        </w:r>
                      </w:p>
                    </w:tc>
                    <w:tc>
                      <w:tcPr>
                        <w:tcW w:w="1788" w:type="dxa"/>
                      </w:tcPr>
                      <w:p w:rsidR="008156D8" w:rsidRDefault="008156D8" w:rsidP="00A7603D">
                        <w:pPr>
                          <w:pStyle w:val="Default"/>
                          <w:spacing w:line="276" w:lineRule="auto"/>
                          <w:jc w:val="both"/>
                          <w:rPr>
                            <w:color w:val="auto"/>
                          </w:rPr>
                        </w:pPr>
                      </w:p>
                    </w:tc>
                    <w:tc>
                      <w:tcPr>
                        <w:tcW w:w="1789" w:type="dxa"/>
                      </w:tcPr>
                      <w:p w:rsidR="008156D8" w:rsidRDefault="008156D8" w:rsidP="00A7603D">
                        <w:pPr>
                          <w:pStyle w:val="Default"/>
                          <w:spacing w:line="276" w:lineRule="auto"/>
                          <w:jc w:val="both"/>
                          <w:rPr>
                            <w:color w:val="auto"/>
                          </w:rPr>
                        </w:pPr>
                      </w:p>
                    </w:tc>
                  </w:tr>
                  <w:tr w:rsidR="008156D8" w:rsidTr="00A63CA1">
                    <w:tc>
                      <w:tcPr>
                        <w:tcW w:w="4447" w:type="dxa"/>
                      </w:tcPr>
                      <w:p w:rsidR="008156D8" w:rsidRDefault="008156D8" w:rsidP="00A7603D">
                        <w:pPr>
                          <w:pStyle w:val="Default"/>
                          <w:spacing w:line="276" w:lineRule="auto"/>
                          <w:jc w:val="both"/>
                          <w:rPr>
                            <w:color w:val="auto"/>
                          </w:rPr>
                        </w:pPr>
                        <w:r>
                          <w:rPr>
                            <w:color w:val="auto"/>
                          </w:rPr>
                          <w:t>Сканеры</w:t>
                        </w:r>
                      </w:p>
                    </w:tc>
                    <w:tc>
                      <w:tcPr>
                        <w:tcW w:w="1418" w:type="dxa"/>
                      </w:tcPr>
                      <w:p w:rsidR="008156D8" w:rsidRDefault="005536B9" w:rsidP="00A7603D">
                        <w:pPr>
                          <w:pStyle w:val="Default"/>
                          <w:spacing w:line="276" w:lineRule="auto"/>
                          <w:jc w:val="both"/>
                          <w:rPr>
                            <w:color w:val="auto"/>
                          </w:rPr>
                        </w:pPr>
                        <w:r>
                          <w:rPr>
                            <w:color w:val="auto"/>
                          </w:rPr>
                          <w:t>3</w:t>
                        </w:r>
                      </w:p>
                    </w:tc>
                    <w:tc>
                      <w:tcPr>
                        <w:tcW w:w="1788" w:type="dxa"/>
                      </w:tcPr>
                      <w:p w:rsidR="008156D8" w:rsidRDefault="008156D8" w:rsidP="00A7603D">
                        <w:pPr>
                          <w:pStyle w:val="Default"/>
                          <w:spacing w:line="276" w:lineRule="auto"/>
                          <w:jc w:val="both"/>
                          <w:rPr>
                            <w:color w:val="auto"/>
                          </w:rPr>
                        </w:pPr>
                      </w:p>
                    </w:tc>
                    <w:tc>
                      <w:tcPr>
                        <w:tcW w:w="1789" w:type="dxa"/>
                      </w:tcPr>
                      <w:p w:rsidR="008156D8" w:rsidRDefault="008156D8" w:rsidP="00A7603D">
                        <w:pPr>
                          <w:pStyle w:val="Default"/>
                          <w:spacing w:line="276" w:lineRule="auto"/>
                          <w:jc w:val="both"/>
                          <w:rPr>
                            <w:color w:val="auto"/>
                          </w:rPr>
                        </w:pPr>
                      </w:p>
                    </w:tc>
                  </w:tr>
                  <w:tr w:rsidR="008156D8" w:rsidTr="00A63CA1">
                    <w:tc>
                      <w:tcPr>
                        <w:tcW w:w="4447" w:type="dxa"/>
                      </w:tcPr>
                      <w:p w:rsidR="008156D8" w:rsidRDefault="008156D8" w:rsidP="00A7603D">
                        <w:pPr>
                          <w:pStyle w:val="Default"/>
                          <w:spacing w:line="276" w:lineRule="auto"/>
                          <w:jc w:val="both"/>
                          <w:rPr>
                            <w:color w:val="auto"/>
                          </w:rPr>
                        </w:pPr>
                        <w:r>
                          <w:rPr>
                            <w:color w:val="auto"/>
                          </w:rPr>
                          <w:t>МФУ</w:t>
                        </w:r>
                      </w:p>
                    </w:tc>
                    <w:tc>
                      <w:tcPr>
                        <w:tcW w:w="1418" w:type="dxa"/>
                      </w:tcPr>
                      <w:p w:rsidR="008156D8" w:rsidRDefault="005536B9" w:rsidP="00A7603D">
                        <w:pPr>
                          <w:pStyle w:val="Default"/>
                          <w:spacing w:line="276" w:lineRule="auto"/>
                          <w:jc w:val="both"/>
                          <w:rPr>
                            <w:color w:val="auto"/>
                          </w:rPr>
                        </w:pPr>
                        <w:r>
                          <w:rPr>
                            <w:color w:val="auto"/>
                          </w:rPr>
                          <w:t>40</w:t>
                        </w:r>
                      </w:p>
                    </w:tc>
                    <w:tc>
                      <w:tcPr>
                        <w:tcW w:w="1788" w:type="dxa"/>
                      </w:tcPr>
                      <w:p w:rsidR="008156D8" w:rsidRDefault="008156D8" w:rsidP="00A7603D">
                        <w:pPr>
                          <w:pStyle w:val="Default"/>
                          <w:spacing w:line="276" w:lineRule="auto"/>
                          <w:jc w:val="both"/>
                          <w:rPr>
                            <w:color w:val="auto"/>
                          </w:rPr>
                        </w:pPr>
                      </w:p>
                    </w:tc>
                    <w:tc>
                      <w:tcPr>
                        <w:tcW w:w="1789" w:type="dxa"/>
                      </w:tcPr>
                      <w:p w:rsidR="008156D8" w:rsidRDefault="008156D8" w:rsidP="00A7603D">
                        <w:pPr>
                          <w:pStyle w:val="Default"/>
                          <w:spacing w:line="276" w:lineRule="auto"/>
                          <w:jc w:val="both"/>
                          <w:rPr>
                            <w:color w:val="auto"/>
                          </w:rPr>
                        </w:pPr>
                      </w:p>
                    </w:tc>
                  </w:tr>
                  <w:tr w:rsidR="008156D8" w:rsidTr="00A63CA1">
                    <w:tc>
                      <w:tcPr>
                        <w:tcW w:w="4447" w:type="dxa"/>
                      </w:tcPr>
                      <w:p w:rsidR="008156D8" w:rsidRDefault="008156D8" w:rsidP="00A7603D">
                        <w:pPr>
                          <w:pStyle w:val="Default"/>
                          <w:spacing w:line="276" w:lineRule="auto"/>
                          <w:jc w:val="both"/>
                          <w:rPr>
                            <w:color w:val="auto"/>
                          </w:rPr>
                        </w:pPr>
                        <w:r>
                          <w:rPr>
                            <w:color w:val="auto"/>
                          </w:rPr>
                          <w:t>Ксероксы</w:t>
                        </w:r>
                      </w:p>
                    </w:tc>
                    <w:tc>
                      <w:tcPr>
                        <w:tcW w:w="1418" w:type="dxa"/>
                      </w:tcPr>
                      <w:p w:rsidR="008156D8" w:rsidRDefault="005536B9" w:rsidP="00A7603D">
                        <w:pPr>
                          <w:pStyle w:val="Default"/>
                          <w:spacing w:line="276" w:lineRule="auto"/>
                          <w:jc w:val="both"/>
                          <w:rPr>
                            <w:color w:val="auto"/>
                          </w:rPr>
                        </w:pPr>
                        <w:r>
                          <w:rPr>
                            <w:color w:val="auto"/>
                          </w:rPr>
                          <w:t>0</w:t>
                        </w:r>
                      </w:p>
                    </w:tc>
                    <w:tc>
                      <w:tcPr>
                        <w:tcW w:w="1788" w:type="dxa"/>
                      </w:tcPr>
                      <w:p w:rsidR="008156D8" w:rsidRDefault="008156D8" w:rsidP="00A7603D">
                        <w:pPr>
                          <w:pStyle w:val="Default"/>
                          <w:spacing w:line="276" w:lineRule="auto"/>
                          <w:jc w:val="both"/>
                          <w:rPr>
                            <w:color w:val="auto"/>
                          </w:rPr>
                        </w:pPr>
                      </w:p>
                    </w:tc>
                    <w:tc>
                      <w:tcPr>
                        <w:tcW w:w="1789" w:type="dxa"/>
                      </w:tcPr>
                      <w:p w:rsidR="008156D8" w:rsidRDefault="008156D8" w:rsidP="00A7603D">
                        <w:pPr>
                          <w:pStyle w:val="Default"/>
                          <w:spacing w:line="276" w:lineRule="auto"/>
                          <w:jc w:val="both"/>
                          <w:rPr>
                            <w:color w:val="auto"/>
                          </w:rPr>
                        </w:pPr>
                      </w:p>
                    </w:tc>
                  </w:tr>
                </w:tbl>
                <w:p w:rsidR="00D31D90" w:rsidRPr="00D67939" w:rsidRDefault="00D31D90" w:rsidP="00A7603D">
                  <w:pPr>
                    <w:pStyle w:val="Default"/>
                    <w:spacing w:line="276" w:lineRule="auto"/>
                    <w:jc w:val="both"/>
                    <w:rPr>
                      <w:color w:val="auto"/>
                    </w:rPr>
                  </w:pPr>
                  <w:r w:rsidRPr="00D67939">
                    <w:rPr>
                      <w:color w:val="auto"/>
                    </w:rPr>
                    <w:t xml:space="preserve">    В школе имеются библиотека, столовая, актовый зал (совмещенный со столовой), кабинеты педагога - психолога, логопедический кабинет. </w:t>
                  </w:r>
                </w:p>
                <w:p w:rsidR="00D31D90" w:rsidRPr="00D67939" w:rsidRDefault="00D31D90" w:rsidP="00A7603D">
                  <w:pPr>
                    <w:pStyle w:val="Default"/>
                    <w:spacing w:line="276" w:lineRule="auto"/>
                    <w:jc w:val="both"/>
                    <w:rPr>
                      <w:rFonts w:eastAsia="Calibri"/>
                      <w:bCs/>
                      <w:color w:val="auto"/>
                    </w:rPr>
                  </w:pPr>
                  <w:r w:rsidRPr="00D67939">
                    <w:rPr>
                      <w:color w:val="auto"/>
                    </w:rPr>
                    <w:t xml:space="preserve">   Для проведения уроков физической культуры имеются 2 больших и один малый спортивный залы, </w:t>
                  </w:r>
                  <w:r w:rsidRPr="00D67939">
                    <w:rPr>
                      <w:rFonts w:eastAsia="Calibri"/>
                      <w:color w:val="auto"/>
                    </w:rPr>
                    <w:t xml:space="preserve">плоскостное спортивное сооружение (площадка), </w:t>
                  </w:r>
                  <w:r w:rsidRPr="00D67939">
                    <w:rPr>
                      <w:rFonts w:eastAsia="Calibri"/>
                      <w:bCs/>
                      <w:color w:val="auto"/>
                    </w:rPr>
                    <w:t>занятость которой ежедневная как в урочное, так и во внеурочное время. Она используется также для проведения областных и районных спортивных соревнований.</w:t>
                  </w:r>
                </w:p>
                <w:p w:rsidR="00D31D90" w:rsidRPr="00D67939" w:rsidRDefault="00D31D90" w:rsidP="00A7603D">
                  <w:pPr>
                    <w:pStyle w:val="Default"/>
                    <w:spacing w:line="276" w:lineRule="auto"/>
                    <w:jc w:val="both"/>
                    <w:rPr>
                      <w:color w:val="auto"/>
                    </w:rPr>
                  </w:pPr>
                  <w:r w:rsidRPr="00D67939">
                    <w:rPr>
                      <w:color w:val="auto"/>
                    </w:rPr>
                    <w:t xml:space="preserve">     Для занятий спортивно-оздоровительной направленности большой спортивный зал оборудован раздевалками. Душевых нет. При спортивном зале имеется тренерская. Школа обеспечена спортивным оборудованием и инвентарем, необходимым для проведения уроков физической культуры, а также занятий объединений дополнительного образования. </w:t>
                  </w:r>
                </w:p>
                <w:p w:rsidR="00D31D90" w:rsidRPr="00D67939" w:rsidRDefault="00D31D90" w:rsidP="00A7603D">
                  <w:pPr>
                    <w:pStyle w:val="a7"/>
                    <w:autoSpaceDE/>
                    <w:snapToGrid w:val="0"/>
                    <w:spacing w:line="276" w:lineRule="auto"/>
                    <w:jc w:val="both"/>
                  </w:pPr>
                  <w:r w:rsidRPr="00D67939">
                    <w:t xml:space="preserve">     Школьная библиотека расположена на первом этаже в здании основной школы. Структура библиотеки: абонемент и книгохранилище, оснащена 2 компьютерами с выходом в Интернет, сканером, принтерами, интерактивной доской, проектором.</w:t>
                  </w:r>
                </w:p>
                <w:p w:rsidR="00D31D90" w:rsidRPr="00D67939" w:rsidRDefault="00D31D90" w:rsidP="00A7603D">
                  <w:pPr>
                    <w:pStyle w:val="Default"/>
                    <w:spacing w:line="276" w:lineRule="auto"/>
                    <w:jc w:val="both"/>
                    <w:rPr>
                      <w:color w:val="auto"/>
                    </w:rPr>
                  </w:pPr>
                  <w:r w:rsidRPr="00D67939">
                    <w:rPr>
                      <w:color w:val="auto"/>
                    </w:rPr>
                    <w:t xml:space="preserve">     Для соблюдения правил личной гигиены на первом этаже в школе работают туалетные </w:t>
                  </w:r>
                  <w:r w:rsidRPr="00D67939">
                    <w:rPr>
                      <w:color w:val="auto"/>
                    </w:rPr>
                    <w:lastRenderedPageBreak/>
                    <w:t>комнаты.  Все санитарное оборудование находится в рабочем состоянии. Перед вх</w:t>
                  </w:r>
                  <w:r w:rsidR="00760E97" w:rsidRPr="00D67939">
                    <w:rPr>
                      <w:color w:val="auto"/>
                    </w:rPr>
                    <w:t>одом в столовую установлены</w:t>
                  </w:r>
                  <w:r w:rsidRPr="00D67939">
                    <w:rPr>
                      <w:color w:val="auto"/>
                    </w:rPr>
                    <w:t xml:space="preserve"> раковины для мытья рук (в зданиях основном и начальной школы).</w:t>
                  </w:r>
                </w:p>
                <w:p w:rsidR="00D31D90" w:rsidRPr="00D67939" w:rsidRDefault="00D31D90" w:rsidP="00A7603D">
                  <w:pPr>
                    <w:pStyle w:val="a3"/>
                    <w:spacing w:line="276" w:lineRule="auto"/>
                    <w:jc w:val="both"/>
                    <w:rPr>
                      <w:rFonts w:ascii="Times New Roman" w:eastAsia="Times New Roman" w:hAnsi="Times New Roman" w:cs="Times New Roman"/>
                      <w:bCs/>
                      <w:sz w:val="24"/>
                      <w:szCs w:val="24"/>
                    </w:rPr>
                  </w:pPr>
                  <w:r w:rsidRPr="00D67939">
                    <w:rPr>
                      <w:rFonts w:ascii="Times New Roman" w:hAnsi="Times New Roman"/>
                      <w:bCs/>
                      <w:sz w:val="24"/>
                      <w:szCs w:val="24"/>
                    </w:rPr>
                    <w:t xml:space="preserve">     </w:t>
                  </w:r>
                  <w:r w:rsidRPr="00D67939">
                    <w:rPr>
                      <w:rFonts w:ascii="Times New Roman" w:eastAsia="Times New Roman" w:hAnsi="Times New Roman" w:cs="Times New Roman"/>
                      <w:bCs/>
                      <w:sz w:val="24"/>
                      <w:szCs w:val="24"/>
                    </w:rPr>
                    <w:t>В рамках государственной программы «Доступная среда» в школе создана универсальная безбарьерная среда для детей с ограниченными возможностями здоровья.</w:t>
                  </w:r>
                </w:p>
                <w:p w:rsidR="00D31D90" w:rsidRPr="00D67939" w:rsidRDefault="00D31D90" w:rsidP="00A7603D">
                  <w:pPr>
                    <w:pStyle w:val="a3"/>
                    <w:spacing w:line="276" w:lineRule="auto"/>
                    <w:jc w:val="both"/>
                    <w:rPr>
                      <w:rFonts w:ascii="Times New Roman" w:eastAsia="Times New Roman" w:hAnsi="Times New Roman" w:cs="Times New Roman"/>
                      <w:bCs/>
                      <w:sz w:val="24"/>
                      <w:szCs w:val="24"/>
                    </w:rPr>
                  </w:pPr>
                  <w:r w:rsidRPr="00D67939">
                    <w:rPr>
                      <w:rFonts w:ascii="Times New Roman" w:eastAsia="Times New Roman" w:hAnsi="Times New Roman" w:cs="Times New Roman"/>
                      <w:bCs/>
                      <w:sz w:val="24"/>
                      <w:szCs w:val="24"/>
                    </w:rPr>
                    <w:t xml:space="preserve">    Школа является пунктом проведения экзаменов в форме ЕГЭ и ОГЭ для учащихся Кагальницкого района. Кабинеты оборудованы системой видеонаблюдения. С 2017 году школа полностью укомплектована оборудованием для печатания КИМ в аудитории и сканирования экзаменационных материалов в штабе ППЭ. </w:t>
                  </w:r>
                </w:p>
                <w:p w:rsidR="00D31D90" w:rsidRPr="00D67939" w:rsidRDefault="00D31D90" w:rsidP="00A7603D">
                  <w:pPr>
                    <w:pStyle w:val="ab"/>
                    <w:spacing w:line="276" w:lineRule="auto"/>
                    <w:jc w:val="both"/>
                    <w:rPr>
                      <w:rFonts w:ascii="Times New Roman" w:hAnsi="Times New Roman" w:cs="Times New Roman"/>
                      <w:b w:val="0"/>
                      <w:bCs w:val="0"/>
                      <w:sz w:val="24"/>
                      <w:szCs w:val="24"/>
                      <w:highlight w:val="yellow"/>
                      <w:u w:val="none"/>
                    </w:rPr>
                  </w:pPr>
                  <w:r w:rsidRPr="00D67939">
                    <w:rPr>
                      <w:rFonts w:ascii="Times New Roman" w:eastAsiaTheme="minorHAnsi" w:hAnsi="Times New Roman" w:cs="Times New Roman"/>
                      <w:b w:val="0"/>
                      <w:bCs w:val="0"/>
                      <w:sz w:val="24"/>
                      <w:szCs w:val="24"/>
                      <w:u w:val="none"/>
                      <w:lang w:eastAsia="en-US"/>
                    </w:rPr>
                    <w:t xml:space="preserve">     </w:t>
                  </w:r>
                  <w:r w:rsidRPr="00D67939">
                    <w:rPr>
                      <w:rFonts w:ascii="Times New Roman" w:hAnsi="Times New Roman" w:cs="Times New Roman"/>
                      <w:b w:val="0"/>
                      <w:sz w:val="24"/>
                      <w:szCs w:val="24"/>
                      <w:u w:val="none"/>
                    </w:rPr>
                    <w:t>Питание учащихся начальной и основной школы осуществляется на базе двух школьных столовых. Столовые располагаются на первом этаже, на 60 и 100 обеденных мест. Приготовление пищи производится на пищеблоке школы (начальной и основной), который оснащен современным оборудованием.</w:t>
                  </w:r>
                  <w:r w:rsidRPr="00D67939">
                    <w:rPr>
                      <w:rStyle w:val="2a"/>
                      <w:b w:val="0"/>
                      <w:bCs w:val="0"/>
                      <w:sz w:val="24"/>
                      <w:szCs w:val="24"/>
                      <w:u w:val="none"/>
                    </w:rPr>
                    <w:t xml:space="preserve"> </w:t>
                  </w:r>
                  <w:r w:rsidRPr="00D67939">
                    <w:rPr>
                      <w:rFonts w:ascii="Times New Roman" w:hAnsi="Times New Roman" w:cs="Times New Roman"/>
                      <w:b w:val="0"/>
                      <w:sz w:val="24"/>
                      <w:szCs w:val="24"/>
                      <w:u w:val="none"/>
                    </w:rPr>
                    <w:t xml:space="preserve">Штат пищеблока полностью укомплектован работниками. </w:t>
                  </w:r>
                </w:p>
                <w:p w:rsidR="00D31D90" w:rsidRPr="00D67939" w:rsidRDefault="00D31D90" w:rsidP="00A7603D">
                  <w:pPr>
                    <w:pStyle w:val="Default"/>
                    <w:spacing w:line="276" w:lineRule="auto"/>
                    <w:jc w:val="both"/>
                    <w:rPr>
                      <w:color w:val="auto"/>
                    </w:rPr>
                  </w:pPr>
                  <w:r w:rsidRPr="00D67939">
                    <w:rPr>
                      <w:color w:val="auto"/>
                    </w:rPr>
                    <w:t xml:space="preserve">    Питание предоставляется в соответствии с требованиями государственных стандартов, санитарных правил и норм, относящихся к организации общественного питания, пищевым продуктам в образовательных учреждениях. Организация качественного, сбалансированного по основным пищевым веществам, рационального питания обучающихся также направлена на поддержание и сохранение здоровья школьников. Контроль за организацией качественного питания школьников, а также формированием культуры правильного рационального питания у обучающихся осуществляется администрацией и родительской общественностью. </w:t>
                  </w:r>
                </w:p>
                <w:p w:rsidR="00D31D90" w:rsidRPr="00D67939" w:rsidRDefault="00D31D90" w:rsidP="00A7603D">
                  <w:pPr>
                    <w:pStyle w:val="Default"/>
                    <w:spacing w:line="276" w:lineRule="auto"/>
                    <w:jc w:val="both"/>
                    <w:rPr>
                      <w:color w:val="auto"/>
                    </w:rPr>
                  </w:pPr>
                  <w:r w:rsidRPr="00D67939">
                    <w:rPr>
                      <w:color w:val="auto"/>
                    </w:rPr>
                    <w:t xml:space="preserve">      Медицинский кабинет основного здания школы и помещение для медработника в здании начальной школы расположены на первом этаже, Медработники (медсестра) являются работниками «МБУЗ ЦРБ» Кагальницкого района. Медицинский работник отслеживает уровень заболеваемости обучающихся, осуществляет контроль санитарного состояния общеобразовательного учреждения, теплового режима и режима питания, проводит профилактические мероприятия, в том числе по профилактике гриппа и ОРВИ, кишечных инфекций.   </w:t>
                  </w:r>
                </w:p>
                <w:p w:rsidR="00D31D90" w:rsidRPr="00D67939" w:rsidRDefault="00D31D90" w:rsidP="00A7603D">
                  <w:pPr>
                    <w:pStyle w:val="Default"/>
                    <w:spacing w:line="276" w:lineRule="auto"/>
                    <w:jc w:val="both"/>
                    <w:rPr>
                      <w:color w:val="auto"/>
                    </w:rPr>
                  </w:pPr>
                  <w:r w:rsidRPr="00D67939">
                    <w:rPr>
                      <w:color w:val="auto"/>
                    </w:rPr>
                    <w:t xml:space="preserve">    Ежегодно обучающиеся проходят медицинские осмотры, по результатам которых происходит распределение учащихся по группам здоровья, даются рекомендации педагогам по работе с детьми этих групп, проводится индивидуальное консультирование родителей. Итоги медицинских осмотров анализируются на педагогических советах, советах при директоре. </w:t>
                  </w:r>
                </w:p>
                <w:p w:rsidR="00AF5908" w:rsidRPr="00D67939" w:rsidRDefault="00D31D90" w:rsidP="00A7603D">
                  <w:pPr>
                    <w:pStyle w:val="Default"/>
                    <w:spacing w:line="276" w:lineRule="auto"/>
                    <w:jc w:val="both"/>
                    <w:rPr>
                      <w:color w:val="auto"/>
                    </w:rPr>
                  </w:pPr>
                  <w:r w:rsidRPr="00D67939">
                    <w:rPr>
                      <w:color w:val="auto"/>
                    </w:rPr>
                    <w:t xml:space="preserve">  </w:t>
                  </w:r>
                  <w:r w:rsidR="00DB357B" w:rsidRPr="00D67939">
                    <w:rPr>
                      <w:color w:val="auto"/>
                    </w:rPr>
                    <w:t xml:space="preserve"> </w:t>
                  </w:r>
                  <w:r w:rsidRPr="00D67939">
                    <w:rPr>
                      <w:color w:val="auto"/>
                    </w:rPr>
                    <w:t xml:space="preserve"> </w:t>
                  </w:r>
                  <w:r w:rsidR="00DB357B" w:rsidRPr="00D67939">
                    <w:rPr>
                      <w:color w:val="auto"/>
                    </w:rPr>
                    <w:t xml:space="preserve">Указом Президента Российской Федерации о Национальных целях развития Российской Федерации до 2030 года в рамках Федерального Проекта «Современная школа» к 2024 году планируется введение в сельских школах 19 950 центров образования. Наша школа вошла в их число.  </w:t>
                  </w:r>
                </w:p>
                <w:p w:rsidR="00DB357B" w:rsidRPr="00D67939" w:rsidRDefault="00AF5908" w:rsidP="00A7603D">
                  <w:pPr>
                    <w:pStyle w:val="Default"/>
                    <w:spacing w:line="276" w:lineRule="auto"/>
                    <w:jc w:val="both"/>
                    <w:rPr>
                      <w:color w:val="auto"/>
                    </w:rPr>
                  </w:pPr>
                  <w:r w:rsidRPr="00D67939">
                    <w:rPr>
                      <w:color w:val="auto"/>
                    </w:rPr>
                    <w:t>   </w:t>
                  </w:r>
                  <w:r w:rsidR="00DB357B" w:rsidRPr="00D67939">
                    <w:rPr>
                      <w:bCs/>
                      <w:color w:val="auto"/>
                    </w:rPr>
                    <w:t>7 сентября 2021 года в нашей школе состоялось торжественное открытие Центра образования естественно-научной и технологической направленностей "Точка Роста".</w:t>
                  </w:r>
                </w:p>
                <w:p w:rsidR="00AF5908" w:rsidRPr="00D67939" w:rsidRDefault="00AF5908" w:rsidP="00A7603D">
                  <w:pPr>
                    <w:pStyle w:val="Default"/>
                    <w:spacing w:line="276" w:lineRule="auto"/>
                    <w:jc w:val="both"/>
                    <w:rPr>
                      <w:color w:val="auto"/>
                    </w:rPr>
                  </w:pPr>
                  <w:r w:rsidRPr="00D67939">
                    <w:rPr>
                      <w:color w:val="auto"/>
                    </w:rPr>
                    <w:t>     Центр функционир</w:t>
                  </w:r>
                  <w:r w:rsidR="00A7603D" w:rsidRPr="00D67939">
                    <w:rPr>
                      <w:color w:val="auto"/>
                    </w:rPr>
                    <w:t>ует</w:t>
                  </w:r>
                  <w:r w:rsidRPr="00D67939">
                    <w:rPr>
                      <w:color w:val="auto"/>
                    </w:rPr>
                    <w:t xml:space="preserve"> как:</w:t>
                  </w:r>
                </w:p>
                <w:p w:rsidR="00AF5908" w:rsidRPr="00D67939" w:rsidRDefault="00AF5908" w:rsidP="00846339">
                  <w:pPr>
                    <w:pStyle w:val="Default"/>
                    <w:numPr>
                      <w:ilvl w:val="0"/>
                      <w:numId w:val="42"/>
                    </w:numPr>
                    <w:spacing w:line="276" w:lineRule="auto"/>
                    <w:jc w:val="both"/>
                    <w:rPr>
                      <w:color w:val="auto"/>
                    </w:rPr>
                  </w:pPr>
                  <w:r w:rsidRPr="00D67939">
                    <w:rPr>
                      <w:color w:val="auto"/>
                    </w:rPr>
                    <w:t>образовательный центр, реализующий основные и дополнительные общеобразовательные программы цифрового, естественно-научного и технологического профилей;</w:t>
                  </w:r>
                </w:p>
                <w:p w:rsidR="00AF5908" w:rsidRPr="00D67939" w:rsidRDefault="00AF5908" w:rsidP="00846339">
                  <w:pPr>
                    <w:pStyle w:val="Default"/>
                    <w:numPr>
                      <w:ilvl w:val="0"/>
                      <w:numId w:val="42"/>
                    </w:numPr>
                    <w:spacing w:line="276" w:lineRule="auto"/>
                    <w:jc w:val="both"/>
                    <w:rPr>
                      <w:color w:val="auto"/>
                    </w:rPr>
                  </w:pPr>
                  <w:r w:rsidRPr="00D67939">
                    <w:rPr>
                      <w:color w:val="auto"/>
                    </w:rPr>
                    <w:t>выполня</w:t>
                  </w:r>
                  <w:r w:rsidR="001A68B6" w:rsidRPr="00D67939">
                    <w:rPr>
                      <w:color w:val="auto"/>
                    </w:rPr>
                    <w:t>ет</w:t>
                  </w:r>
                  <w:r w:rsidRPr="00D67939">
                    <w:rPr>
                      <w:color w:val="auto"/>
                    </w:rPr>
                    <w:t xml:space="preserve"> функцию общественного пространства для развития общекультурных компетенций, цифровой и проектной деятельности, творческой самореализации </w:t>
                  </w:r>
                  <w:r w:rsidRPr="00D67939">
                    <w:rPr>
                      <w:color w:val="auto"/>
                    </w:rPr>
                    <w:lastRenderedPageBreak/>
                    <w:t>детей, педагогов, родительской общественности.</w:t>
                  </w:r>
                </w:p>
                <w:p w:rsidR="00E265EB" w:rsidRPr="00D67939" w:rsidRDefault="00556B13" w:rsidP="00A7603D">
                  <w:pPr>
                    <w:pStyle w:val="Default"/>
                    <w:spacing w:line="276" w:lineRule="auto"/>
                    <w:jc w:val="both"/>
                    <w:rPr>
                      <w:color w:val="auto"/>
                    </w:rPr>
                  </w:pPr>
                  <w:r w:rsidRPr="00D67939">
                    <w:rPr>
                      <w:color w:val="auto"/>
                    </w:rPr>
                    <w:t xml:space="preserve">       </w:t>
                  </w:r>
                  <w:r w:rsidR="00E265EB" w:rsidRPr="00D67939">
                    <w:rPr>
                      <w:color w:val="auto"/>
                    </w:rPr>
                    <w:t xml:space="preserve">Центр «Точка роста» состоит из трех помещений: «Биологическая лаборатория» на базе кабинета биологии, «Химическая лаборатория» на базе кабинета химии и «Физическая лаборатория» на базе кабинета физики. Кабинеты оборудованы новой мебелью, современными приборами и инструментами для работы обучающихся и педагогов. </w:t>
                  </w:r>
                </w:p>
                <w:p w:rsidR="00E265EB" w:rsidRPr="00D67939" w:rsidRDefault="00951CC8" w:rsidP="00A7603D">
                  <w:pPr>
                    <w:pStyle w:val="Default"/>
                    <w:spacing w:line="276" w:lineRule="auto"/>
                    <w:jc w:val="both"/>
                    <w:rPr>
                      <w:color w:val="auto"/>
                    </w:rPr>
                  </w:pPr>
                  <w:r w:rsidRPr="00D67939">
                    <w:rPr>
                      <w:color w:val="auto"/>
                    </w:rPr>
                    <w:t xml:space="preserve">      </w:t>
                  </w:r>
                  <w:r w:rsidR="00E265EB" w:rsidRPr="00D67939">
                    <w:rPr>
                      <w:color w:val="auto"/>
                    </w:rPr>
                    <w:t>В целях эффективного усвоения учебного материала на уроках максимально используется расширенный робототехнический набор (образовательный конструктор для практики блочного программирования с комплектом датчиков), цифровая лаборатория ученическая (физика, химия, биология), оборудование для лабораторных работ и ученических опытов (на базе комплектов для ОГЭ), демонстрационные коллекции, МФУ, ноутбуки.</w:t>
                  </w:r>
                </w:p>
                <w:p w:rsidR="00AF5908" w:rsidRPr="00D67939" w:rsidRDefault="00556B13" w:rsidP="00A7603D">
                  <w:pPr>
                    <w:pStyle w:val="Default"/>
                    <w:spacing w:line="276" w:lineRule="auto"/>
                    <w:jc w:val="both"/>
                    <w:rPr>
                      <w:color w:val="auto"/>
                    </w:rPr>
                  </w:pPr>
                  <w:r w:rsidRPr="00D67939">
                    <w:rPr>
                      <w:color w:val="auto"/>
                    </w:rPr>
                    <w:t xml:space="preserve">      </w:t>
                  </w:r>
                  <w:r w:rsidR="00AF5908" w:rsidRPr="00D67939">
                    <w:rPr>
                      <w:color w:val="auto"/>
                    </w:rPr>
                    <w:t xml:space="preserve">В рамках проекта педагоги </w:t>
                  </w:r>
                  <w:r w:rsidRPr="00D67939">
                    <w:rPr>
                      <w:color w:val="auto"/>
                    </w:rPr>
                    <w:t xml:space="preserve">Бурякова Е. В. (химия), Чумакова Н. А. (физика), Изотова Т. Н. (биология) </w:t>
                  </w:r>
                  <w:r w:rsidR="00AF5908" w:rsidRPr="00D67939">
                    <w:rPr>
                      <w:color w:val="auto"/>
                    </w:rPr>
                    <w:t>про</w:t>
                  </w:r>
                  <w:r w:rsidR="00273EF4" w:rsidRPr="00D67939">
                    <w:rPr>
                      <w:color w:val="auto"/>
                    </w:rPr>
                    <w:t>шли</w:t>
                  </w:r>
                  <w:r w:rsidR="00AF5908" w:rsidRPr="00D67939">
                    <w:rPr>
                      <w:color w:val="auto"/>
                    </w:rPr>
                    <w:t xml:space="preserve"> обучение на онлайн-курсах</w:t>
                  </w:r>
                  <w:r w:rsidRPr="00D67939">
                    <w:rPr>
                      <w:color w:val="auto"/>
                    </w:rPr>
                    <w:t xml:space="preserve"> по проблеме </w:t>
                  </w:r>
                  <w:r w:rsidR="00085744" w:rsidRPr="00D67939">
                    <w:rPr>
                      <w:color w:val="auto"/>
                    </w:rPr>
                    <w:t>"Использование оборудования детского технопарка "Кванториум" и центра "Точка роста" для реализации образовательных программ по химии (биологии/физики) в рамках естественно-научного направления».</w:t>
                  </w:r>
                </w:p>
                <w:p w:rsidR="002D2B48" w:rsidRPr="00D67939" w:rsidRDefault="002D2B48" w:rsidP="00A7603D">
                  <w:pPr>
                    <w:pStyle w:val="Default"/>
                    <w:spacing w:line="276" w:lineRule="auto"/>
                    <w:jc w:val="both"/>
                    <w:rPr>
                      <w:color w:val="auto"/>
                    </w:rPr>
                  </w:pPr>
                  <w:r w:rsidRPr="00D67939">
                    <w:rPr>
                      <w:noProof/>
                      <w:color w:val="auto"/>
                      <w:lang w:eastAsia="ru-RU"/>
                    </w:rPr>
                    <w:drawing>
                      <wp:inline distT="0" distB="0" distL="0" distR="0">
                        <wp:extent cx="2905664" cy="1937172"/>
                        <wp:effectExtent l="0" t="0" r="0" b="0"/>
                        <wp:docPr id="15" name="Рисунок 15" descr="http://school1-61.ru/upload/medialibrary/c0f/IMG_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1-61.ru/upload/medialibrary/c0f/IMG_085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45849" cy="1963963"/>
                                </a:xfrm>
                                <a:prstGeom prst="rect">
                                  <a:avLst/>
                                </a:prstGeom>
                                <a:noFill/>
                                <a:ln>
                                  <a:noFill/>
                                </a:ln>
                              </pic:spPr>
                            </pic:pic>
                          </a:graphicData>
                        </a:graphic>
                      </wp:inline>
                    </w:drawing>
                  </w:r>
                  <w:r w:rsidRPr="00D67939">
                    <w:rPr>
                      <w:color w:val="auto"/>
                    </w:rPr>
                    <w:t xml:space="preserve">       </w:t>
                  </w:r>
                  <w:r w:rsidR="00B734DA" w:rsidRPr="00D67939">
                    <w:rPr>
                      <w:noProof/>
                      <w:color w:val="auto"/>
                      <w:lang w:eastAsia="ru-RU"/>
                    </w:rPr>
                    <w:drawing>
                      <wp:inline distT="0" distB="0" distL="0" distR="0">
                        <wp:extent cx="2826513" cy="1884404"/>
                        <wp:effectExtent l="0" t="0" r="0" b="0"/>
                        <wp:docPr id="16" name="Рисунок 16" descr="http://school1-61.ru/upload/medialibrary/536/IMG_0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ool1-61.ru/upload/medialibrary/536/IMG_087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66872" cy="1911311"/>
                                </a:xfrm>
                                <a:prstGeom prst="rect">
                                  <a:avLst/>
                                </a:prstGeom>
                                <a:noFill/>
                                <a:ln>
                                  <a:noFill/>
                                </a:ln>
                              </pic:spPr>
                            </pic:pic>
                          </a:graphicData>
                        </a:graphic>
                      </wp:inline>
                    </w:drawing>
                  </w:r>
                  <w:r w:rsidRPr="00D67939">
                    <w:rPr>
                      <w:color w:val="auto"/>
                    </w:rPr>
                    <w:t xml:space="preserve">  </w:t>
                  </w:r>
                </w:p>
                <w:p w:rsidR="002D2B48" w:rsidRPr="00D67939" w:rsidRDefault="00B734DA" w:rsidP="00A7603D">
                  <w:pPr>
                    <w:pStyle w:val="Default"/>
                    <w:spacing w:line="276" w:lineRule="auto"/>
                    <w:jc w:val="both"/>
                    <w:rPr>
                      <w:color w:val="auto"/>
                    </w:rPr>
                  </w:pPr>
                  <w:r w:rsidRPr="00D67939">
                    <w:rPr>
                      <w:color w:val="auto"/>
                    </w:rPr>
                    <w:t xml:space="preserve">   </w:t>
                  </w:r>
                  <w:r w:rsidR="00523932" w:rsidRPr="00D67939">
                    <w:rPr>
                      <w:color w:val="auto"/>
                    </w:rPr>
                    <w:t>ТОЧКА РОСТА</w:t>
                  </w:r>
                  <w:r w:rsidRPr="00D67939">
                    <w:rPr>
                      <w:color w:val="auto"/>
                    </w:rPr>
                    <w:t xml:space="preserve"> </w:t>
                  </w:r>
                  <w:r w:rsidR="002D2B48" w:rsidRPr="00D67939">
                    <w:rPr>
                      <w:color w:val="auto"/>
                    </w:rPr>
                    <w:t>Кабинет химии</w:t>
                  </w:r>
                  <w:r w:rsidRPr="00D67939">
                    <w:rPr>
                      <w:color w:val="auto"/>
                    </w:rPr>
                    <w:t xml:space="preserve">                </w:t>
                  </w:r>
                  <w:r w:rsidR="00523932" w:rsidRPr="00D67939">
                    <w:rPr>
                      <w:color w:val="auto"/>
                    </w:rPr>
                    <w:t xml:space="preserve">            </w:t>
                  </w:r>
                  <w:r w:rsidRPr="00D67939">
                    <w:rPr>
                      <w:color w:val="auto"/>
                    </w:rPr>
                    <w:t xml:space="preserve">  </w:t>
                  </w:r>
                  <w:r w:rsidR="00523932" w:rsidRPr="00D67939">
                    <w:rPr>
                      <w:color w:val="auto"/>
                    </w:rPr>
                    <w:t>ТОЧКА РОСТА</w:t>
                  </w:r>
                  <w:r w:rsidRPr="00D67939">
                    <w:rPr>
                      <w:color w:val="auto"/>
                    </w:rPr>
                    <w:t xml:space="preserve"> Кабинет биологии</w:t>
                  </w:r>
                </w:p>
                <w:p w:rsidR="00951CC8" w:rsidRPr="00D67939" w:rsidRDefault="00951CC8" w:rsidP="00A7603D">
                  <w:pPr>
                    <w:pStyle w:val="Default"/>
                    <w:spacing w:line="276" w:lineRule="auto"/>
                    <w:jc w:val="both"/>
                    <w:rPr>
                      <w:color w:val="auto"/>
                    </w:rPr>
                  </w:pPr>
                </w:p>
                <w:p w:rsidR="00B734DA" w:rsidRPr="00D67939" w:rsidRDefault="00951CC8" w:rsidP="00A7603D">
                  <w:pPr>
                    <w:pStyle w:val="Default"/>
                    <w:spacing w:line="276" w:lineRule="auto"/>
                    <w:jc w:val="both"/>
                    <w:rPr>
                      <w:color w:val="auto"/>
                    </w:rPr>
                  </w:pPr>
                  <w:r w:rsidRPr="00D67939">
                    <w:rPr>
                      <w:noProof/>
                      <w:color w:val="auto"/>
                      <w:lang w:eastAsia="ru-RU"/>
                    </w:rPr>
                    <w:drawing>
                      <wp:inline distT="0" distB="0" distL="0" distR="0" wp14:anchorId="1991FBB8" wp14:editId="10728AC1">
                        <wp:extent cx="2910082" cy="1940118"/>
                        <wp:effectExtent l="0" t="0" r="0" b="0"/>
                        <wp:docPr id="20" name="Рисунок 20" descr="http://school1-61.ru/upload/medialibrary/7a4/IMG_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ool1-61.ru/upload/medialibrary/7a4/IMG_088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47428" cy="1965016"/>
                                </a:xfrm>
                                <a:prstGeom prst="rect">
                                  <a:avLst/>
                                </a:prstGeom>
                                <a:noFill/>
                                <a:ln>
                                  <a:noFill/>
                                </a:ln>
                              </pic:spPr>
                            </pic:pic>
                          </a:graphicData>
                        </a:graphic>
                      </wp:inline>
                    </w:drawing>
                  </w:r>
                  <w:r w:rsidRPr="00D67939">
                    <w:rPr>
                      <w:color w:val="auto"/>
                    </w:rPr>
                    <w:t xml:space="preserve">       </w:t>
                  </w:r>
                  <w:r w:rsidRPr="00D67939">
                    <w:rPr>
                      <w:noProof/>
                      <w:color w:val="auto"/>
                      <w:lang w:eastAsia="ru-RU"/>
                    </w:rPr>
                    <w:drawing>
                      <wp:inline distT="0" distB="0" distL="0" distR="0" wp14:anchorId="755F508A" wp14:editId="64A1C71A">
                        <wp:extent cx="2814762" cy="1923415"/>
                        <wp:effectExtent l="0" t="0" r="0" b="0"/>
                        <wp:docPr id="34" name="Рисунок 34" descr="IMG_0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86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68347" cy="1960032"/>
                                </a:xfrm>
                                <a:prstGeom prst="rect">
                                  <a:avLst/>
                                </a:prstGeom>
                                <a:noFill/>
                                <a:ln>
                                  <a:noFill/>
                                </a:ln>
                              </pic:spPr>
                            </pic:pic>
                          </a:graphicData>
                        </a:graphic>
                      </wp:inline>
                    </w:drawing>
                  </w:r>
                  <w:r w:rsidRPr="00D67939">
                    <w:rPr>
                      <w:color w:val="auto"/>
                    </w:rPr>
                    <w:t xml:space="preserve">  </w:t>
                  </w:r>
                </w:p>
                <w:p w:rsidR="00643A0B" w:rsidRPr="00D67939" w:rsidRDefault="00847B1C" w:rsidP="00A7603D">
                  <w:pPr>
                    <w:pStyle w:val="Default"/>
                    <w:spacing w:line="276" w:lineRule="auto"/>
                    <w:jc w:val="both"/>
                    <w:rPr>
                      <w:color w:val="auto"/>
                    </w:rPr>
                  </w:pPr>
                  <w:r w:rsidRPr="00D67939">
                    <w:rPr>
                      <w:color w:val="auto"/>
                    </w:rPr>
                    <w:t xml:space="preserve">           </w:t>
                  </w:r>
                  <w:r w:rsidR="00523932" w:rsidRPr="00D67939">
                    <w:rPr>
                      <w:color w:val="auto"/>
                    </w:rPr>
                    <w:t xml:space="preserve">   ТОЧКА РОСТА Кабинет физики</w:t>
                  </w:r>
                  <w:r w:rsidRPr="00D67939">
                    <w:rPr>
                      <w:color w:val="auto"/>
                    </w:rPr>
                    <w:t xml:space="preserve">                         ТОЧКА РОСТА Фойе 2-го этаж</w:t>
                  </w:r>
                  <w:r w:rsidR="00CB6936" w:rsidRPr="00D67939">
                    <w:rPr>
                      <w:color w:val="auto"/>
                    </w:rPr>
                    <w:t>а</w:t>
                  </w:r>
                </w:p>
                <w:p w:rsidR="000E628B" w:rsidRDefault="000E628B" w:rsidP="008A7056">
                  <w:pPr>
                    <w:spacing w:after="0"/>
                    <w:ind w:right="-115" w:firstLine="563"/>
                    <w:jc w:val="both"/>
                    <w:rPr>
                      <w:rFonts w:ascii="Times New Roman" w:hAnsi="Times New Roman" w:cs="Times New Roman"/>
                      <w:sz w:val="24"/>
                      <w:szCs w:val="24"/>
                    </w:rPr>
                  </w:pPr>
                </w:p>
                <w:p w:rsidR="008A7056" w:rsidRPr="00D67939" w:rsidRDefault="00242C8C" w:rsidP="008A7056">
                  <w:pPr>
                    <w:spacing w:after="0"/>
                    <w:ind w:right="-115" w:firstLine="563"/>
                    <w:jc w:val="both"/>
                    <w:rPr>
                      <w:rFonts w:ascii="Times New Roman" w:hAnsi="Times New Roman" w:cs="Times New Roman"/>
                      <w:sz w:val="24"/>
                      <w:szCs w:val="24"/>
                    </w:rPr>
                  </w:pPr>
                  <w:r w:rsidRPr="00D67939">
                    <w:rPr>
                      <w:rFonts w:ascii="Times New Roman" w:hAnsi="Times New Roman" w:cs="Times New Roman"/>
                      <w:sz w:val="24"/>
                      <w:szCs w:val="24"/>
                    </w:rPr>
                    <w:t>Коллективом</w:t>
                  </w:r>
                  <w:r w:rsidR="008A7056" w:rsidRPr="00D67939">
                    <w:rPr>
                      <w:rFonts w:ascii="Times New Roman" w:hAnsi="Times New Roman" w:cs="Times New Roman"/>
                      <w:sz w:val="24"/>
                      <w:szCs w:val="24"/>
                    </w:rPr>
                    <w:t xml:space="preserve"> МБОУ Кагальницкой СОШ № 1 </w:t>
                  </w:r>
                  <w:r w:rsidRPr="00D67939">
                    <w:rPr>
                      <w:rFonts w:ascii="Times New Roman" w:hAnsi="Times New Roman" w:cs="Times New Roman"/>
                      <w:sz w:val="24"/>
                      <w:szCs w:val="24"/>
                    </w:rPr>
                    <w:t>был разработан План учебно-воспитательных, внеурочных и социокультурных мероприятий в Центре образования естественно-научной и технологической направленностей «Точка роста» на 2021-2022 учебный год.</w:t>
                  </w:r>
                  <w:r w:rsidR="008A7056" w:rsidRPr="00D67939">
                    <w:rPr>
                      <w:rFonts w:ascii="Times New Roman" w:hAnsi="Times New Roman" w:cs="Times New Roman"/>
                      <w:sz w:val="24"/>
                      <w:szCs w:val="24"/>
                    </w:rPr>
                    <w:t xml:space="preserve"> </w:t>
                  </w:r>
                  <w:r w:rsidRPr="00D67939">
                    <w:rPr>
                      <w:rFonts w:ascii="Times New Roman" w:hAnsi="Times New Roman" w:cs="Times New Roman"/>
                      <w:sz w:val="24"/>
                      <w:szCs w:val="24"/>
                    </w:rPr>
                    <w:t>Согласно плану мероприятий в 1 полугодии 2021-2022 учебного года были проведены различные квесты, марафоны, конкурсы.</w:t>
                  </w:r>
                  <w:r w:rsidR="008A7056" w:rsidRPr="00D67939">
                    <w:rPr>
                      <w:rFonts w:ascii="Times New Roman" w:hAnsi="Times New Roman"/>
                      <w:sz w:val="28"/>
                      <w:szCs w:val="28"/>
                    </w:rPr>
                    <w:t xml:space="preserve"> </w:t>
                  </w:r>
                  <w:r w:rsidR="008A7056" w:rsidRPr="00D67939">
                    <w:rPr>
                      <w:rFonts w:ascii="Times New Roman" w:hAnsi="Times New Roman" w:cs="Times New Roman"/>
                      <w:sz w:val="24"/>
                      <w:szCs w:val="24"/>
                    </w:rPr>
                    <w:t xml:space="preserve">Больше всего понравились интеллектуальные марафоны, где ребята смогли проявить свои знания и умения, </w:t>
                  </w:r>
                  <w:r w:rsidR="008A7056" w:rsidRPr="00D67939">
                    <w:rPr>
                      <w:rFonts w:ascii="Times New Roman" w:hAnsi="Times New Roman" w:cs="Times New Roman"/>
                      <w:sz w:val="24"/>
                      <w:szCs w:val="24"/>
                    </w:rPr>
                    <w:lastRenderedPageBreak/>
                    <w:t>полученные на занятиях. Это помогло многим обучающимся успешно проявить себя в дистанционных и очных конкурсах различной направленности, олимпиадах, в том числе, во Всероссийской олимпиаде школьников школьного и муниципального уровней. Так учащиеся и педагоги активно приняли участие в Уроке Атома, Уроке безопасности в сети Интернет, Уроках финансовой грамотности, стали участниками мастер-классов «Лаборатории добрых дел». В</w:t>
                  </w:r>
                  <w:r w:rsidR="008A7056" w:rsidRPr="00D67939">
                    <w:rPr>
                      <w:rFonts w:ascii="Times New Roman" w:hAnsi="Times New Roman" w:cs="Times New Roman"/>
                      <w:b/>
                      <w:bCs/>
                      <w:sz w:val="24"/>
                      <w:szCs w:val="24"/>
                    </w:rPr>
                    <w:t xml:space="preserve"> </w:t>
                  </w:r>
                  <w:r w:rsidR="008A7056" w:rsidRPr="00D67939">
                    <w:rPr>
                      <w:rFonts w:ascii="Times New Roman" w:hAnsi="Times New Roman" w:cs="Times New Roman"/>
                      <w:bCs/>
                      <w:sz w:val="24"/>
                      <w:szCs w:val="24"/>
                    </w:rPr>
                    <w:t>онлайн-режиме</w:t>
                  </w:r>
                  <w:r w:rsidR="008A7056" w:rsidRPr="00D67939">
                    <w:rPr>
                      <w:rFonts w:ascii="Times New Roman" w:hAnsi="Times New Roman" w:cs="Times New Roman"/>
                      <w:sz w:val="24"/>
                      <w:szCs w:val="24"/>
                    </w:rPr>
                    <w:t xml:space="preserve"> было организовано проведение школьного этапа олимпиад по 6 предметам: астрономии, биологии, математике, информатике, физике, химии с использованием информационно-коммуникационных технологий на платформе «Сириус.Курсы» образовательного Фонда «Талант и успех». В итоге, в олимпиаде по астрономии приняли участие 3 человека, из них 1 учащийся стал победителем, 1 призёром, в олимпиаде по биологии приняли участие 26 человек – 7 победителей, 12 призеров, в олимпиаде по математике из 34 участников 6 человек стали победителями, 10 призёрами, в олимпиаде по информатике принял участие 1 человек, набравший достаточное количество баллов, чтобы стать победителем, в олимпиаде по физике приняли участие 14 человек – 2 победителя, 1 призёр и в олимпиаде по химии приняли участие 12 человек, из них 3 победителя, 4 призёра. Учащаяся 8 класса стала победителем олимпиады по химии на муниципальном этапе, учащийся 11 класса приглашен для участия в региональном этапе олимпиады по экологии. </w:t>
                  </w:r>
                </w:p>
                <w:p w:rsidR="00242C8C" w:rsidRPr="00D67939" w:rsidRDefault="00242C8C" w:rsidP="008A7056">
                  <w:pPr>
                    <w:spacing w:after="0"/>
                    <w:ind w:right="570"/>
                    <w:rPr>
                      <w:rFonts w:ascii="Times New Roman" w:hAnsi="Times New Roman" w:cs="Times New Roman"/>
                      <w:b/>
                      <w:sz w:val="24"/>
                      <w:szCs w:val="24"/>
                    </w:rPr>
                  </w:pPr>
                </w:p>
                <w:p w:rsidR="00643A0B" w:rsidRPr="00D67939" w:rsidRDefault="00643A0B" w:rsidP="00CB6936">
                  <w:pPr>
                    <w:spacing w:after="0"/>
                    <w:ind w:left="573" w:right="570" w:hanging="10"/>
                    <w:jc w:val="center"/>
                    <w:rPr>
                      <w:rFonts w:ascii="Times New Roman" w:hAnsi="Times New Roman" w:cs="Times New Roman"/>
                      <w:b/>
                      <w:sz w:val="24"/>
                      <w:szCs w:val="24"/>
                    </w:rPr>
                  </w:pPr>
                  <w:r w:rsidRPr="00D67939">
                    <w:rPr>
                      <w:rFonts w:ascii="Times New Roman" w:hAnsi="Times New Roman" w:cs="Times New Roman"/>
                      <w:b/>
                      <w:sz w:val="24"/>
                      <w:szCs w:val="24"/>
                    </w:rPr>
                    <w:t>Безопасность образовательного процесса.</w:t>
                  </w:r>
                </w:p>
                <w:p w:rsidR="00643A0B" w:rsidRPr="00D67939" w:rsidRDefault="00643A0B" w:rsidP="00A7603D">
                  <w:pPr>
                    <w:spacing w:after="0"/>
                    <w:ind w:left="-15" w:right="4" w:firstLine="15"/>
                    <w:jc w:val="both"/>
                    <w:rPr>
                      <w:rFonts w:ascii="Times New Roman" w:hAnsi="Times New Roman" w:cs="Times New Roman"/>
                      <w:sz w:val="24"/>
                      <w:szCs w:val="24"/>
                    </w:rPr>
                  </w:pPr>
                  <w:r w:rsidRPr="00D67939">
                    <w:rPr>
                      <w:rFonts w:ascii="Times New Roman" w:hAnsi="Times New Roman" w:cs="Times New Roman"/>
                      <w:sz w:val="24"/>
                      <w:szCs w:val="24"/>
                    </w:rPr>
                    <w:t xml:space="preserve">Вопрос обеспечения безопасности учебно-воспитательного процесса в МБОУ Кагальницкой СОШ № 1 решается комплексно.  </w:t>
                  </w:r>
                </w:p>
                <w:p w:rsidR="00643A0B" w:rsidRPr="00D67939" w:rsidRDefault="00643A0B" w:rsidP="00A7603D">
                  <w:pPr>
                    <w:spacing w:after="0"/>
                    <w:ind w:left="-15" w:right="4" w:firstLine="15"/>
                    <w:jc w:val="both"/>
                    <w:rPr>
                      <w:rFonts w:ascii="Times New Roman" w:hAnsi="Times New Roman" w:cs="Times New Roman"/>
                      <w:sz w:val="24"/>
                      <w:szCs w:val="24"/>
                    </w:rPr>
                  </w:pPr>
                  <w:r w:rsidRPr="00D67939">
                    <w:rPr>
                      <w:rFonts w:ascii="Times New Roman" w:hAnsi="Times New Roman" w:cs="Times New Roman"/>
                      <w:sz w:val="24"/>
                      <w:szCs w:val="24"/>
                    </w:rPr>
                    <w:t xml:space="preserve">Родители (законные представители) обучающихся и прочие посетители проходят в здания учебных корпусов после фиксации данных в журналах регистрации посетителей.  </w:t>
                  </w:r>
                </w:p>
                <w:p w:rsidR="00643A0B" w:rsidRPr="00D67939" w:rsidRDefault="00643A0B" w:rsidP="00A7603D">
                  <w:pPr>
                    <w:spacing w:after="0"/>
                    <w:ind w:left="566" w:right="4" w:firstLine="15"/>
                    <w:jc w:val="both"/>
                    <w:rPr>
                      <w:rFonts w:ascii="Times New Roman" w:hAnsi="Times New Roman" w:cs="Times New Roman"/>
                      <w:sz w:val="24"/>
                      <w:szCs w:val="24"/>
                    </w:rPr>
                  </w:pPr>
                  <w:r w:rsidRPr="00D67939">
                    <w:rPr>
                      <w:rFonts w:ascii="Times New Roman" w:hAnsi="Times New Roman" w:cs="Times New Roman"/>
                      <w:sz w:val="24"/>
                      <w:szCs w:val="24"/>
                    </w:rPr>
                    <w:t xml:space="preserve">В помещениях Школы (основное здание по улице Вокзальной, 120 и здание начальной школы по улице Калинина, 78а) установлены: </w:t>
                  </w:r>
                </w:p>
                <w:p w:rsidR="00643A0B" w:rsidRPr="00D67939" w:rsidRDefault="00643A0B" w:rsidP="00846339">
                  <w:pPr>
                    <w:numPr>
                      <w:ilvl w:val="0"/>
                      <w:numId w:val="31"/>
                    </w:numPr>
                    <w:spacing w:after="0"/>
                    <w:ind w:right="4" w:hanging="360"/>
                    <w:jc w:val="both"/>
                    <w:rPr>
                      <w:rFonts w:ascii="Times New Roman" w:hAnsi="Times New Roman" w:cs="Times New Roman"/>
                      <w:sz w:val="24"/>
                      <w:szCs w:val="24"/>
                    </w:rPr>
                  </w:pPr>
                  <w:r w:rsidRPr="00D67939">
                    <w:rPr>
                      <w:rFonts w:ascii="Times New Roman" w:hAnsi="Times New Roman" w:cs="Times New Roman"/>
                      <w:sz w:val="24"/>
                      <w:szCs w:val="24"/>
                    </w:rPr>
                    <w:t xml:space="preserve">кнопки тревожной сигнализации на случай экстренного вызова сотрудников полиции, </w:t>
                  </w:r>
                </w:p>
                <w:p w:rsidR="00643A0B" w:rsidRPr="00D67939" w:rsidRDefault="00643A0B" w:rsidP="00846339">
                  <w:pPr>
                    <w:numPr>
                      <w:ilvl w:val="0"/>
                      <w:numId w:val="31"/>
                    </w:numPr>
                    <w:spacing w:after="0"/>
                    <w:ind w:right="4" w:hanging="360"/>
                    <w:jc w:val="both"/>
                    <w:rPr>
                      <w:rFonts w:ascii="Times New Roman" w:hAnsi="Times New Roman" w:cs="Times New Roman"/>
                      <w:sz w:val="24"/>
                      <w:szCs w:val="24"/>
                    </w:rPr>
                  </w:pPr>
                  <w:r w:rsidRPr="00D67939">
                    <w:rPr>
                      <w:rFonts w:ascii="Times New Roman" w:hAnsi="Times New Roman" w:cs="Times New Roman"/>
                      <w:sz w:val="24"/>
                      <w:szCs w:val="24"/>
                    </w:rPr>
                    <w:t xml:space="preserve">системы видеонаблюдения, </w:t>
                  </w:r>
                </w:p>
                <w:p w:rsidR="00A2560B" w:rsidRPr="00D67939" w:rsidRDefault="00643A0B" w:rsidP="00846339">
                  <w:pPr>
                    <w:numPr>
                      <w:ilvl w:val="0"/>
                      <w:numId w:val="31"/>
                    </w:numPr>
                    <w:spacing w:after="0"/>
                    <w:ind w:right="4" w:hanging="360"/>
                    <w:jc w:val="both"/>
                    <w:rPr>
                      <w:rFonts w:ascii="Times New Roman" w:hAnsi="Times New Roman" w:cs="Times New Roman"/>
                      <w:sz w:val="24"/>
                      <w:szCs w:val="24"/>
                    </w:rPr>
                  </w:pPr>
                  <w:r w:rsidRPr="00D67939">
                    <w:rPr>
                      <w:rFonts w:ascii="Times New Roman" w:hAnsi="Times New Roman" w:cs="Times New Roman"/>
                      <w:sz w:val="24"/>
                      <w:szCs w:val="24"/>
                    </w:rPr>
                    <w:t xml:space="preserve">автоматическая пожарная сигнализация, включающая устройства оповещения об эвакуации людей при пожаре, </w:t>
                  </w:r>
                  <w:proofErr w:type="gramStart"/>
                  <w:r w:rsidRPr="00D67939">
                    <w:rPr>
                      <w:rFonts w:ascii="Times New Roman" w:hAnsi="Times New Roman" w:cs="Times New Roman"/>
                      <w:sz w:val="24"/>
                      <w:szCs w:val="24"/>
                    </w:rPr>
                    <w:t>громко-говорящ</w:t>
                  </w:r>
                  <w:r w:rsidR="00A2560B" w:rsidRPr="00D67939">
                    <w:rPr>
                      <w:rFonts w:ascii="Times New Roman" w:hAnsi="Times New Roman" w:cs="Times New Roman"/>
                      <w:sz w:val="24"/>
                      <w:szCs w:val="24"/>
                    </w:rPr>
                    <w:t>ую</w:t>
                  </w:r>
                  <w:proofErr w:type="gramEnd"/>
                  <w:r w:rsidR="00A2560B" w:rsidRPr="00D67939">
                    <w:rPr>
                      <w:rFonts w:ascii="Times New Roman" w:hAnsi="Times New Roman" w:cs="Times New Roman"/>
                      <w:sz w:val="24"/>
                      <w:szCs w:val="24"/>
                    </w:rPr>
                    <w:t xml:space="preserve"> связь и выход на пульт «01»,</w:t>
                  </w:r>
                </w:p>
                <w:p w:rsidR="00643A0B" w:rsidRPr="00D67939" w:rsidRDefault="00A2560B" w:rsidP="00846339">
                  <w:pPr>
                    <w:numPr>
                      <w:ilvl w:val="0"/>
                      <w:numId w:val="31"/>
                    </w:numPr>
                    <w:spacing w:after="0"/>
                    <w:ind w:right="4" w:hanging="360"/>
                    <w:jc w:val="both"/>
                    <w:rPr>
                      <w:rFonts w:ascii="Times New Roman" w:hAnsi="Times New Roman" w:cs="Times New Roman"/>
                      <w:sz w:val="24"/>
                      <w:szCs w:val="24"/>
                    </w:rPr>
                  </w:pPr>
                  <w:r w:rsidRPr="00D67939">
                    <w:rPr>
                      <w:rFonts w:ascii="Times New Roman" w:hAnsi="Times New Roman" w:cs="Times New Roman"/>
                      <w:sz w:val="24"/>
                      <w:szCs w:val="24"/>
                    </w:rPr>
                    <w:t xml:space="preserve"> в 2 кабинетах информатики, библиотеке, помещении для архива установлены противопожарные двери.</w:t>
                  </w:r>
                </w:p>
                <w:p w:rsidR="00643A0B" w:rsidRPr="00D67939" w:rsidRDefault="00643A0B" w:rsidP="00A7603D">
                  <w:pPr>
                    <w:spacing w:after="0"/>
                    <w:ind w:left="566" w:right="4" w:firstLine="15"/>
                    <w:jc w:val="both"/>
                    <w:rPr>
                      <w:rFonts w:ascii="Times New Roman" w:hAnsi="Times New Roman" w:cs="Times New Roman"/>
                      <w:sz w:val="24"/>
                      <w:szCs w:val="24"/>
                    </w:rPr>
                  </w:pPr>
                  <w:r w:rsidRPr="00D67939">
                    <w:rPr>
                      <w:rFonts w:ascii="Times New Roman" w:hAnsi="Times New Roman" w:cs="Times New Roman"/>
                      <w:sz w:val="24"/>
                      <w:szCs w:val="24"/>
                    </w:rPr>
                    <w:t xml:space="preserve">Имеется вывод на ЕДДС.  </w:t>
                  </w:r>
                </w:p>
                <w:p w:rsidR="00643A0B" w:rsidRPr="00D67939" w:rsidRDefault="00A2560B" w:rsidP="00A7603D">
                  <w:pPr>
                    <w:spacing w:after="0"/>
                    <w:ind w:left="-15" w:right="4" w:firstLine="15"/>
                    <w:jc w:val="both"/>
                    <w:rPr>
                      <w:rFonts w:ascii="Times New Roman" w:hAnsi="Times New Roman" w:cs="Times New Roman"/>
                      <w:sz w:val="24"/>
                      <w:szCs w:val="24"/>
                    </w:rPr>
                  </w:pPr>
                  <w:r w:rsidRPr="00D67939">
                    <w:rPr>
                      <w:rFonts w:ascii="Times New Roman" w:hAnsi="Times New Roman" w:cs="Times New Roman"/>
                      <w:sz w:val="24"/>
                      <w:szCs w:val="24"/>
                    </w:rPr>
                    <w:t xml:space="preserve">    </w:t>
                  </w:r>
                  <w:r w:rsidR="00643A0B" w:rsidRPr="00D67939">
                    <w:rPr>
                      <w:rFonts w:ascii="Times New Roman" w:hAnsi="Times New Roman" w:cs="Times New Roman"/>
                      <w:sz w:val="24"/>
                      <w:szCs w:val="24"/>
                    </w:rPr>
                    <w:t xml:space="preserve">В течение учебного года на классных часах и уроках ОБЖ регулярно проводились беседы, инструктажи с учащимися по разъяснению правил поведения при теракте, захвате заложников, пожаре и прочих ЧС.  </w:t>
                  </w:r>
                </w:p>
                <w:p w:rsidR="00643A0B" w:rsidRPr="00D67939" w:rsidRDefault="00A2560B" w:rsidP="00A7603D">
                  <w:pPr>
                    <w:spacing w:after="0"/>
                    <w:ind w:right="4" w:firstLine="142"/>
                    <w:jc w:val="both"/>
                    <w:rPr>
                      <w:rFonts w:ascii="Times New Roman" w:hAnsi="Times New Roman" w:cs="Times New Roman"/>
                      <w:sz w:val="24"/>
                      <w:szCs w:val="24"/>
                    </w:rPr>
                  </w:pPr>
                  <w:r w:rsidRPr="00D67939">
                    <w:rPr>
                      <w:rFonts w:ascii="Times New Roman" w:hAnsi="Times New Roman" w:cs="Times New Roman"/>
                      <w:sz w:val="24"/>
                      <w:szCs w:val="24"/>
                    </w:rPr>
                    <w:t xml:space="preserve"> </w:t>
                  </w:r>
                  <w:r w:rsidR="00643A0B" w:rsidRPr="00D67939">
                    <w:rPr>
                      <w:rFonts w:ascii="Times New Roman" w:hAnsi="Times New Roman" w:cs="Times New Roman"/>
                      <w:sz w:val="24"/>
                      <w:szCs w:val="24"/>
                    </w:rPr>
                    <w:t>Согласно разработанному плану проводился месячник безопасности. Разработан антитеррор</w:t>
                  </w:r>
                  <w:r w:rsidRPr="00D67939">
                    <w:rPr>
                      <w:rFonts w:ascii="Times New Roman" w:hAnsi="Times New Roman" w:cs="Times New Roman"/>
                      <w:sz w:val="24"/>
                      <w:szCs w:val="24"/>
                    </w:rPr>
                    <w:t>истический паспорт МБОУ Кагальницкой СОШ № 1</w:t>
                  </w:r>
                  <w:r w:rsidR="00643A0B" w:rsidRPr="00D67939">
                    <w:rPr>
                      <w:rFonts w:ascii="Times New Roman" w:hAnsi="Times New Roman" w:cs="Times New Roman"/>
                      <w:sz w:val="24"/>
                      <w:szCs w:val="24"/>
                    </w:rPr>
                    <w:t xml:space="preserve">.  </w:t>
                  </w:r>
                </w:p>
                <w:p w:rsidR="00643A0B" w:rsidRPr="00D67939" w:rsidRDefault="00A2560B" w:rsidP="00A7603D">
                  <w:pPr>
                    <w:spacing w:after="0"/>
                    <w:ind w:left="-15" w:right="4" w:firstLine="15"/>
                    <w:jc w:val="both"/>
                    <w:rPr>
                      <w:rFonts w:ascii="Times New Roman" w:hAnsi="Times New Roman" w:cs="Times New Roman"/>
                      <w:sz w:val="24"/>
                      <w:szCs w:val="24"/>
                    </w:rPr>
                  </w:pPr>
                  <w:r w:rsidRPr="00D67939">
                    <w:rPr>
                      <w:rFonts w:ascii="Times New Roman" w:hAnsi="Times New Roman" w:cs="Times New Roman"/>
                      <w:sz w:val="24"/>
                      <w:szCs w:val="24"/>
                    </w:rPr>
                    <w:t xml:space="preserve">   </w:t>
                  </w:r>
                  <w:r w:rsidR="00643A0B" w:rsidRPr="00D67939">
                    <w:rPr>
                      <w:rFonts w:ascii="Times New Roman" w:hAnsi="Times New Roman" w:cs="Times New Roman"/>
                      <w:sz w:val="24"/>
                      <w:szCs w:val="24"/>
                    </w:rPr>
                    <w:t>Регулярно проводились заранее спланированные объектовые тренировки по действиям обучающихся</w:t>
                  </w:r>
                  <w:r w:rsidRPr="00D67939">
                    <w:rPr>
                      <w:rFonts w:ascii="Times New Roman" w:hAnsi="Times New Roman" w:cs="Times New Roman"/>
                      <w:sz w:val="24"/>
                      <w:szCs w:val="24"/>
                    </w:rPr>
                    <w:t xml:space="preserve"> и работников Школы</w:t>
                  </w:r>
                  <w:r w:rsidR="00643A0B" w:rsidRPr="00D67939">
                    <w:rPr>
                      <w:rFonts w:ascii="Times New Roman" w:hAnsi="Times New Roman" w:cs="Times New Roman"/>
                      <w:sz w:val="24"/>
                      <w:szCs w:val="24"/>
                    </w:rPr>
                    <w:t xml:space="preserve"> на случай эвакуации во время пожара и прочих ЧС. </w:t>
                  </w:r>
                  <w:r w:rsidRPr="00D67939">
                    <w:rPr>
                      <w:rFonts w:ascii="Times New Roman" w:hAnsi="Times New Roman" w:cs="Times New Roman"/>
                      <w:sz w:val="24"/>
                      <w:szCs w:val="24"/>
                    </w:rPr>
                    <w:t>Школа</w:t>
                  </w:r>
                  <w:r w:rsidR="00643A0B" w:rsidRPr="00D67939">
                    <w:rPr>
                      <w:rFonts w:ascii="Times New Roman" w:hAnsi="Times New Roman" w:cs="Times New Roman"/>
                      <w:sz w:val="24"/>
                      <w:szCs w:val="24"/>
                    </w:rPr>
                    <w:t xml:space="preserve"> в достаточном объ</w:t>
                  </w:r>
                  <w:r w:rsidR="00A661A7">
                    <w:rPr>
                      <w:rFonts w:cs="Times New Roman"/>
                      <w:sz w:val="24"/>
                      <w:szCs w:val="24"/>
                    </w:rPr>
                    <w:t>ё</w:t>
                  </w:r>
                  <w:r w:rsidR="00643A0B" w:rsidRPr="00D67939">
                    <w:rPr>
                      <w:rFonts w:ascii="Times New Roman" w:hAnsi="Times New Roman" w:cs="Times New Roman"/>
                      <w:sz w:val="24"/>
                      <w:szCs w:val="24"/>
                    </w:rPr>
                    <w:t>ме укомплектован</w:t>
                  </w:r>
                  <w:r w:rsidRPr="00D67939">
                    <w:rPr>
                      <w:rFonts w:ascii="Times New Roman" w:hAnsi="Times New Roman" w:cs="Times New Roman"/>
                      <w:sz w:val="24"/>
                      <w:szCs w:val="24"/>
                    </w:rPr>
                    <w:t>а</w:t>
                  </w:r>
                  <w:r w:rsidR="00643A0B" w:rsidRPr="00D67939">
                    <w:rPr>
                      <w:rFonts w:ascii="Times New Roman" w:hAnsi="Times New Roman" w:cs="Times New Roman"/>
                      <w:sz w:val="24"/>
                      <w:szCs w:val="24"/>
                    </w:rPr>
                    <w:t xml:space="preserve"> первичными средствами пожаротушения. Все кабинеты оснащены инструкциями по технике безопасности, противопожарной безопасности.  </w:t>
                  </w:r>
                </w:p>
                <w:p w:rsidR="00643A0B" w:rsidRPr="00D67939" w:rsidRDefault="00A2560B" w:rsidP="00A7603D">
                  <w:pPr>
                    <w:spacing w:after="0"/>
                    <w:ind w:left="-15" w:right="4"/>
                    <w:jc w:val="both"/>
                    <w:rPr>
                      <w:rFonts w:ascii="Times New Roman" w:hAnsi="Times New Roman" w:cs="Times New Roman"/>
                      <w:sz w:val="24"/>
                      <w:szCs w:val="24"/>
                    </w:rPr>
                  </w:pPr>
                  <w:r w:rsidRPr="00D67939">
                    <w:rPr>
                      <w:rFonts w:ascii="Times New Roman" w:hAnsi="Times New Roman" w:cs="Times New Roman"/>
                      <w:sz w:val="24"/>
                      <w:szCs w:val="24"/>
                    </w:rPr>
                    <w:t xml:space="preserve">    Коллектив Школы </w:t>
                  </w:r>
                  <w:r w:rsidR="00643A0B" w:rsidRPr="00D67939">
                    <w:rPr>
                      <w:rFonts w:ascii="Times New Roman" w:hAnsi="Times New Roman" w:cs="Times New Roman"/>
                      <w:sz w:val="24"/>
                      <w:szCs w:val="24"/>
                    </w:rPr>
                    <w:t xml:space="preserve">регулярно, в соответствии с графиком, проходит инструктажи по всем </w:t>
                  </w:r>
                  <w:r w:rsidR="00643A0B" w:rsidRPr="00D67939">
                    <w:rPr>
                      <w:rFonts w:ascii="Times New Roman" w:hAnsi="Times New Roman" w:cs="Times New Roman"/>
                      <w:sz w:val="24"/>
                      <w:szCs w:val="24"/>
                    </w:rPr>
                    <w:lastRenderedPageBreak/>
                    <w:t xml:space="preserve">видам техники безопасности; вновь принятые работники проходят вводный и первичный инструктажи на рабочем месте. </w:t>
                  </w:r>
                </w:p>
                <w:p w:rsidR="00643A0B" w:rsidRPr="00D67939" w:rsidRDefault="00643A0B" w:rsidP="00A7603D">
                  <w:pPr>
                    <w:spacing w:after="0"/>
                    <w:ind w:left="-15" w:right="4"/>
                    <w:jc w:val="both"/>
                    <w:rPr>
                      <w:rFonts w:ascii="Times New Roman" w:hAnsi="Times New Roman" w:cs="Times New Roman"/>
                      <w:sz w:val="24"/>
                      <w:szCs w:val="24"/>
                    </w:rPr>
                  </w:pPr>
                  <w:r w:rsidRPr="00D67939">
                    <w:rPr>
                      <w:rFonts w:ascii="Times New Roman" w:hAnsi="Times New Roman" w:cs="Times New Roman"/>
                      <w:sz w:val="24"/>
                      <w:szCs w:val="24"/>
                    </w:rPr>
                    <w:t xml:space="preserve">  Соблюдается порядок проведения ремонтных работ в учебное и каникулярное время.  </w:t>
                  </w:r>
                </w:p>
                <w:p w:rsidR="00643A0B" w:rsidRPr="00D67939" w:rsidRDefault="00A2560B" w:rsidP="00A7603D">
                  <w:pPr>
                    <w:spacing w:after="0"/>
                    <w:ind w:left="-15" w:right="4"/>
                    <w:jc w:val="both"/>
                    <w:rPr>
                      <w:rFonts w:ascii="Times New Roman" w:hAnsi="Times New Roman" w:cs="Times New Roman"/>
                      <w:sz w:val="24"/>
                      <w:szCs w:val="24"/>
                    </w:rPr>
                  </w:pPr>
                  <w:r w:rsidRPr="00D67939">
                    <w:rPr>
                      <w:rFonts w:ascii="Times New Roman" w:hAnsi="Times New Roman" w:cs="Times New Roman"/>
                      <w:sz w:val="24"/>
                      <w:szCs w:val="24"/>
                    </w:rPr>
                    <w:t xml:space="preserve">  </w:t>
                  </w:r>
                  <w:r w:rsidR="00643A0B" w:rsidRPr="00D67939">
                    <w:rPr>
                      <w:rFonts w:ascii="Times New Roman" w:hAnsi="Times New Roman" w:cs="Times New Roman"/>
                      <w:sz w:val="24"/>
                      <w:szCs w:val="24"/>
                    </w:rPr>
                    <w:t xml:space="preserve">Особое внимание уделяется вопросам техники безопасности на уроках физкультуры, технологии, биологии, физики, химии, информатики, в период прохождения учащимися летней трудовой практики.  </w:t>
                  </w:r>
                </w:p>
                <w:p w:rsidR="00787A7D" w:rsidRPr="00D67939" w:rsidRDefault="00787A7D" w:rsidP="00A7603D">
                  <w:pPr>
                    <w:pStyle w:val="Default"/>
                    <w:spacing w:line="276" w:lineRule="auto"/>
                    <w:jc w:val="both"/>
                    <w:rPr>
                      <w:color w:val="auto"/>
                    </w:rPr>
                  </w:pPr>
                </w:p>
              </w:tc>
            </w:tr>
          </w:tbl>
          <w:p w:rsidR="00787A7D" w:rsidRPr="00D67939" w:rsidRDefault="00787A7D" w:rsidP="004F68FB">
            <w:pPr>
              <w:tabs>
                <w:tab w:val="center" w:pos="4818"/>
                <w:tab w:val="right" w:pos="9514"/>
              </w:tabs>
              <w:spacing w:after="0"/>
              <w:ind w:left="133" w:right="129" w:hanging="10"/>
              <w:jc w:val="center"/>
              <w:rPr>
                <w:rFonts w:ascii="Times New Roman" w:hAnsi="Times New Roman" w:cs="Times New Roman"/>
                <w:b/>
                <w:sz w:val="24"/>
                <w:szCs w:val="24"/>
              </w:rPr>
            </w:pPr>
            <w:r w:rsidRPr="00D67939">
              <w:rPr>
                <w:rFonts w:ascii="Times New Roman" w:hAnsi="Times New Roman" w:cs="Times New Roman"/>
                <w:b/>
                <w:sz w:val="24"/>
                <w:szCs w:val="24"/>
              </w:rPr>
              <w:lastRenderedPageBreak/>
              <w:t>Общие выводы по итогам самооб</w:t>
            </w:r>
            <w:r w:rsidR="00514BA0" w:rsidRPr="00D67939">
              <w:rPr>
                <w:rFonts w:ascii="Times New Roman" w:hAnsi="Times New Roman" w:cs="Times New Roman"/>
                <w:b/>
                <w:sz w:val="24"/>
                <w:szCs w:val="24"/>
              </w:rPr>
              <w:t>следования</w:t>
            </w:r>
          </w:p>
          <w:p w:rsidR="00E80EB9" w:rsidRPr="004B5DE5" w:rsidRDefault="00E80EB9" w:rsidP="00E80EB9">
            <w:pPr>
              <w:widowControl w:val="0"/>
              <w:spacing w:after="0"/>
              <w:ind w:right="-1" w:firstLine="567"/>
              <w:jc w:val="both"/>
              <w:rPr>
                <w:rFonts w:ascii="Times New Roman" w:eastAsia="Times New Roman" w:hAnsi="Times New Roman" w:cs="Times New Roman"/>
                <w:color w:val="000000"/>
                <w:sz w:val="24"/>
                <w:szCs w:val="24"/>
                <w:lang w:eastAsia="ru-RU" w:bidi="ru-RU"/>
              </w:rPr>
            </w:pPr>
            <w:r w:rsidRPr="004B5DE5">
              <w:rPr>
                <w:rFonts w:ascii="Times New Roman" w:eastAsia="Times New Roman" w:hAnsi="Times New Roman" w:cs="Times New Roman"/>
                <w:color w:val="000000"/>
                <w:sz w:val="24"/>
                <w:szCs w:val="24"/>
                <w:lang w:eastAsia="ru-RU" w:bidi="ru-RU"/>
              </w:rPr>
              <w:t xml:space="preserve">Проведенный самоанализ деятельности МБОУ </w:t>
            </w:r>
            <w:r>
              <w:rPr>
                <w:rFonts w:ascii="Times New Roman" w:eastAsia="Times New Roman" w:hAnsi="Times New Roman" w:cs="Times New Roman"/>
                <w:color w:val="000000"/>
                <w:sz w:val="24"/>
                <w:szCs w:val="24"/>
                <w:lang w:eastAsia="ru-RU" w:bidi="ru-RU"/>
              </w:rPr>
              <w:t>Кагальницкая</w:t>
            </w:r>
            <w:r w:rsidRPr="004B5DE5">
              <w:rPr>
                <w:rFonts w:ascii="Times New Roman" w:eastAsia="Times New Roman" w:hAnsi="Times New Roman" w:cs="Times New Roman"/>
                <w:color w:val="000000"/>
                <w:sz w:val="24"/>
                <w:szCs w:val="24"/>
                <w:lang w:eastAsia="ru-RU" w:bidi="ru-RU"/>
              </w:rPr>
              <w:t xml:space="preserve"> СОШ №1 позволяет сделать следующие выводы:</w:t>
            </w:r>
          </w:p>
          <w:p w:rsidR="00E80EB9" w:rsidRPr="004B5DE5" w:rsidRDefault="00E80EB9" w:rsidP="00846339">
            <w:pPr>
              <w:widowControl w:val="0"/>
              <w:numPr>
                <w:ilvl w:val="0"/>
                <w:numId w:val="43"/>
              </w:numPr>
              <w:tabs>
                <w:tab w:val="left" w:pos="993"/>
              </w:tabs>
              <w:spacing w:after="0"/>
              <w:ind w:right="-1" w:hanging="36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Pr="004B5DE5">
              <w:rPr>
                <w:rFonts w:ascii="Times New Roman" w:eastAsia="Times New Roman" w:hAnsi="Times New Roman" w:cs="Times New Roman"/>
                <w:color w:val="000000"/>
                <w:sz w:val="24"/>
                <w:szCs w:val="24"/>
                <w:lang w:eastAsia="ru-RU" w:bidi="ru-RU"/>
              </w:rPr>
              <w:t>В школе создан стабильный педагогический коллектив, имеется позитивный опыт работы творческих групп учителей по актуальным вопросам образовательного процесса, что говорит о готовности к внедрению инновационных технологий.</w:t>
            </w:r>
          </w:p>
          <w:p w:rsidR="00E80EB9" w:rsidRPr="004B5DE5" w:rsidRDefault="00FB2F78" w:rsidP="00846339">
            <w:pPr>
              <w:widowControl w:val="0"/>
              <w:numPr>
                <w:ilvl w:val="0"/>
                <w:numId w:val="43"/>
              </w:numPr>
              <w:tabs>
                <w:tab w:val="left" w:pos="993"/>
              </w:tabs>
              <w:spacing w:after="0"/>
              <w:ind w:right="-1" w:hanging="36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E80EB9" w:rsidRPr="004B5DE5">
              <w:rPr>
                <w:rFonts w:ascii="Times New Roman" w:eastAsia="Times New Roman" w:hAnsi="Times New Roman" w:cs="Times New Roman"/>
                <w:color w:val="000000"/>
                <w:sz w:val="24"/>
                <w:szCs w:val="24"/>
                <w:lang w:eastAsia="ru-RU" w:bidi="ru-RU"/>
              </w:rPr>
              <w:t>Положительный имидж школы в окружающем социуме способствует расширению взаимодействия с социумом.</w:t>
            </w:r>
          </w:p>
          <w:p w:rsidR="00E80EB9" w:rsidRPr="004B5DE5" w:rsidRDefault="00FB2F78" w:rsidP="00846339">
            <w:pPr>
              <w:widowControl w:val="0"/>
              <w:numPr>
                <w:ilvl w:val="0"/>
                <w:numId w:val="43"/>
              </w:numPr>
              <w:tabs>
                <w:tab w:val="left" w:pos="993"/>
              </w:tabs>
              <w:spacing w:after="0"/>
              <w:ind w:right="-1" w:hanging="36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E80EB9" w:rsidRPr="004B5DE5">
              <w:rPr>
                <w:rFonts w:ascii="Times New Roman" w:eastAsia="Times New Roman" w:hAnsi="Times New Roman" w:cs="Times New Roman"/>
                <w:color w:val="000000"/>
                <w:sz w:val="24"/>
                <w:szCs w:val="24"/>
                <w:lang w:eastAsia="ru-RU" w:bidi="ru-RU"/>
              </w:rPr>
              <w:t>Благоприятный психологический климат в школе способствует созданию развивающей творческой среды для всех субъектов образовательного процесса.</w:t>
            </w:r>
          </w:p>
          <w:p w:rsidR="00E80EB9" w:rsidRPr="004B5DE5" w:rsidRDefault="00FB2F78" w:rsidP="00846339">
            <w:pPr>
              <w:widowControl w:val="0"/>
              <w:numPr>
                <w:ilvl w:val="0"/>
                <w:numId w:val="43"/>
              </w:numPr>
              <w:tabs>
                <w:tab w:val="left" w:pos="993"/>
              </w:tabs>
              <w:spacing w:after="0"/>
              <w:ind w:right="-1" w:hanging="36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E80EB9" w:rsidRPr="004B5DE5">
              <w:rPr>
                <w:rFonts w:ascii="Times New Roman" w:eastAsia="Times New Roman" w:hAnsi="Times New Roman" w:cs="Times New Roman"/>
                <w:color w:val="000000"/>
                <w:sz w:val="24"/>
                <w:szCs w:val="24"/>
                <w:lang w:eastAsia="ru-RU" w:bidi="ru-RU"/>
              </w:rPr>
              <w:t>Созданные традиции патриотической и воспитательной работы способствуют обеспечению устойчивой связи и преемственности ценностей поколений и формирование единого сообщества участников образовательных отношений.</w:t>
            </w:r>
          </w:p>
          <w:p w:rsidR="00E80EB9" w:rsidRPr="00FB2F78" w:rsidRDefault="00E80EB9" w:rsidP="00FB2F78">
            <w:pPr>
              <w:widowControl w:val="0"/>
              <w:tabs>
                <w:tab w:val="left" w:pos="993"/>
              </w:tabs>
              <w:spacing w:after="0"/>
              <w:ind w:right="-1"/>
              <w:jc w:val="both"/>
              <w:rPr>
                <w:rFonts w:ascii="Times New Roman" w:eastAsia="Times New Roman" w:hAnsi="Times New Roman" w:cs="Times New Roman"/>
                <w:sz w:val="24"/>
                <w:szCs w:val="24"/>
                <w:lang w:eastAsia="ru-RU" w:bidi="ru-RU"/>
              </w:rPr>
            </w:pPr>
            <w:r w:rsidRPr="00FB2F78">
              <w:rPr>
                <w:rFonts w:ascii="Times New Roman" w:eastAsia="Times New Roman" w:hAnsi="Times New Roman" w:cs="Times New Roman"/>
                <w:sz w:val="24"/>
                <w:szCs w:val="24"/>
                <w:lang w:eastAsia="ru-RU" w:bidi="ru-RU"/>
              </w:rPr>
              <w:t xml:space="preserve">Намечены также и определенные проблемы, над которыми предстоит работать педагогическому коллективу: </w:t>
            </w:r>
          </w:p>
          <w:p w:rsidR="00E80EB9" w:rsidRPr="004B5DE5" w:rsidRDefault="00E80EB9" w:rsidP="00E80EB9">
            <w:pPr>
              <w:widowControl w:val="0"/>
              <w:spacing w:after="0"/>
              <w:ind w:right="-1" w:firstLine="567"/>
              <w:jc w:val="both"/>
              <w:rPr>
                <w:rFonts w:ascii="Times New Roman" w:eastAsia="Times New Roman" w:hAnsi="Times New Roman" w:cs="Times New Roman"/>
                <w:sz w:val="24"/>
                <w:szCs w:val="24"/>
                <w:lang w:eastAsia="ru-RU" w:bidi="ru-RU"/>
              </w:rPr>
            </w:pPr>
            <w:r w:rsidRPr="004B5DE5">
              <w:rPr>
                <w:rFonts w:ascii="Times New Roman" w:eastAsia="Times New Roman" w:hAnsi="Times New Roman" w:cs="Times New Roman"/>
                <w:sz w:val="24"/>
                <w:szCs w:val="24"/>
                <w:lang w:eastAsia="ru-RU" w:bidi="ru-RU"/>
              </w:rPr>
              <w:t>1.Работать на</w:t>
            </w:r>
            <w:r w:rsidR="00FB2F78">
              <w:rPr>
                <w:rFonts w:ascii="Times New Roman" w:eastAsia="Times New Roman" w:hAnsi="Times New Roman" w:cs="Times New Roman"/>
                <w:sz w:val="24"/>
                <w:szCs w:val="24"/>
                <w:lang w:eastAsia="ru-RU" w:bidi="ru-RU"/>
              </w:rPr>
              <w:t>д</w:t>
            </w:r>
            <w:r w:rsidRPr="004B5DE5">
              <w:rPr>
                <w:rFonts w:ascii="Times New Roman" w:eastAsia="Times New Roman" w:hAnsi="Times New Roman" w:cs="Times New Roman"/>
                <w:sz w:val="24"/>
                <w:szCs w:val="24"/>
                <w:lang w:eastAsia="ru-RU" w:bidi="ru-RU"/>
              </w:rPr>
              <w:t xml:space="preserve"> комплексом мероприятий для мотивации участников образовательных отношений на достижение нового качественного уровня образовательного процесса, на внедрение инновационных педагогических практик.</w:t>
            </w:r>
          </w:p>
          <w:p w:rsidR="00E80EB9" w:rsidRPr="004B5DE5" w:rsidRDefault="00E80EB9" w:rsidP="00E80EB9">
            <w:pPr>
              <w:widowControl w:val="0"/>
              <w:tabs>
                <w:tab w:val="left" w:pos="1633"/>
              </w:tabs>
              <w:spacing w:after="0"/>
              <w:ind w:left="567" w:right="-1"/>
              <w:jc w:val="both"/>
              <w:rPr>
                <w:rFonts w:ascii="Times New Roman" w:eastAsia="Times New Roman" w:hAnsi="Times New Roman" w:cs="Times New Roman"/>
                <w:sz w:val="24"/>
                <w:szCs w:val="24"/>
                <w:lang w:eastAsia="ru-RU" w:bidi="ru-RU"/>
              </w:rPr>
            </w:pPr>
            <w:r w:rsidRPr="004B5DE5">
              <w:rPr>
                <w:rFonts w:ascii="Times New Roman" w:eastAsia="Times New Roman" w:hAnsi="Times New Roman" w:cs="Times New Roman"/>
                <w:sz w:val="24"/>
                <w:szCs w:val="24"/>
                <w:lang w:eastAsia="ru-RU" w:bidi="ru-RU"/>
              </w:rPr>
              <w:t>2.Необходимо внести изменения в систему работы с одаренными детьми.</w:t>
            </w:r>
          </w:p>
          <w:p w:rsidR="00E80EB9" w:rsidRPr="004B5DE5" w:rsidRDefault="00E80EB9" w:rsidP="00E80EB9">
            <w:pPr>
              <w:widowControl w:val="0"/>
              <w:spacing w:after="0"/>
              <w:ind w:right="-1" w:firstLine="567"/>
              <w:jc w:val="both"/>
              <w:rPr>
                <w:rFonts w:ascii="Times New Roman" w:eastAsia="Times New Roman" w:hAnsi="Times New Roman" w:cs="Times New Roman"/>
                <w:sz w:val="24"/>
                <w:szCs w:val="24"/>
                <w:lang w:eastAsia="ru-RU" w:bidi="ru-RU"/>
              </w:rPr>
            </w:pPr>
            <w:r w:rsidRPr="004B5DE5">
              <w:rPr>
                <w:rFonts w:ascii="Times New Roman" w:eastAsia="Times New Roman" w:hAnsi="Times New Roman" w:cs="Times New Roman"/>
                <w:sz w:val="24"/>
                <w:szCs w:val="24"/>
                <w:lang w:eastAsia="ru-RU" w:bidi="ru-RU"/>
              </w:rPr>
              <w:t>Существующая база здоровьесберегающей, информационной, безопасной среды школы станет основой, на которой каждый субъект образовательного процесса сможет воплотить свои индивидуальные возможности в высокие результаты деятельности, подтвержденные в конкурсах, олимпиадах и соревнованиях муниципального, регионального, всероссийского и международного уровней. Внедрение инновационных педагогических практик позволит повысить уровень квалификации и мастерства педагогов.</w:t>
            </w:r>
          </w:p>
          <w:p w:rsidR="00E80EB9" w:rsidRPr="004B5DE5" w:rsidRDefault="00E80EB9" w:rsidP="00E80EB9">
            <w:pPr>
              <w:widowControl w:val="0"/>
              <w:spacing w:after="0"/>
              <w:ind w:right="-1" w:firstLine="567"/>
              <w:jc w:val="both"/>
              <w:rPr>
                <w:rFonts w:ascii="Times New Roman" w:eastAsia="Times New Roman" w:hAnsi="Times New Roman" w:cs="Times New Roman"/>
                <w:sz w:val="24"/>
                <w:szCs w:val="24"/>
                <w:lang w:eastAsia="ru-RU" w:bidi="ru-RU"/>
              </w:rPr>
            </w:pPr>
          </w:p>
          <w:p w:rsidR="00E80EB9" w:rsidRPr="004B5DE5" w:rsidRDefault="00F178F4" w:rsidP="00E80EB9">
            <w:pPr>
              <w:pStyle w:val="2e"/>
              <w:shd w:val="clear" w:color="auto" w:fill="auto"/>
              <w:spacing w:after="0" w:line="276" w:lineRule="auto"/>
              <w:ind w:firstLine="567"/>
              <w:jc w:val="both"/>
              <w:rPr>
                <w:sz w:val="24"/>
                <w:szCs w:val="24"/>
              </w:rPr>
            </w:pPr>
            <w:r>
              <w:rPr>
                <w:sz w:val="24"/>
                <w:szCs w:val="24"/>
              </w:rPr>
              <w:t xml:space="preserve">                                        </w:t>
            </w:r>
            <w:r w:rsidR="00E80EB9" w:rsidRPr="004B5DE5">
              <w:rPr>
                <w:sz w:val="24"/>
                <w:szCs w:val="24"/>
              </w:rPr>
              <w:t>Основные направления работы на 202</w:t>
            </w:r>
            <w:r w:rsidR="00915C82">
              <w:rPr>
                <w:sz w:val="24"/>
                <w:szCs w:val="24"/>
              </w:rPr>
              <w:t>2</w:t>
            </w:r>
            <w:r w:rsidR="00E80EB9" w:rsidRPr="004B5DE5">
              <w:rPr>
                <w:sz w:val="24"/>
                <w:szCs w:val="24"/>
              </w:rPr>
              <w:t xml:space="preserve"> год:</w:t>
            </w:r>
          </w:p>
          <w:p w:rsidR="002561F7" w:rsidRDefault="0040685B" w:rsidP="0040685B">
            <w:pPr>
              <w:pStyle w:val="a9"/>
              <w:widowControl w:val="0"/>
              <w:numPr>
                <w:ilvl w:val="0"/>
                <w:numId w:val="46"/>
              </w:numPr>
              <w:tabs>
                <w:tab w:val="left" w:pos="426"/>
              </w:tabs>
              <w:spacing w:after="0"/>
              <w:ind w:right="-1"/>
              <w:jc w:val="both"/>
              <w:rPr>
                <w:rFonts w:ascii="Times New Roman" w:hAnsi="Times New Roman" w:cs="Times New Roman"/>
                <w:sz w:val="24"/>
                <w:szCs w:val="24"/>
              </w:rPr>
            </w:pPr>
            <w:r w:rsidRPr="0040685B">
              <w:rPr>
                <w:rFonts w:ascii="Times New Roman" w:hAnsi="Times New Roman" w:cs="Times New Roman"/>
                <w:sz w:val="24"/>
                <w:szCs w:val="24"/>
              </w:rPr>
              <w:t>Вве</w:t>
            </w:r>
            <w:r>
              <w:rPr>
                <w:rFonts w:ascii="Times New Roman" w:hAnsi="Times New Roman" w:cs="Times New Roman"/>
                <w:sz w:val="24"/>
                <w:szCs w:val="24"/>
              </w:rPr>
              <w:t>сти</w:t>
            </w:r>
            <w:r w:rsidRPr="0040685B">
              <w:rPr>
                <w:rFonts w:ascii="Times New Roman" w:hAnsi="Times New Roman" w:cs="Times New Roman"/>
                <w:sz w:val="24"/>
                <w:szCs w:val="24"/>
              </w:rPr>
              <w:t xml:space="preserve"> в 1-</w:t>
            </w:r>
            <w:r>
              <w:rPr>
                <w:rFonts w:ascii="Times New Roman" w:hAnsi="Times New Roman" w:cs="Times New Roman"/>
                <w:sz w:val="24"/>
                <w:szCs w:val="24"/>
              </w:rPr>
              <w:t>х</w:t>
            </w:r>
            <w:r w:rsidRPr="0040685B">
              <w:rPr>
                <w:rFonts w:ascii="Times New Roman" w:hAnsi="Times New Roman" w:cs="Times New Roman"/>
                <w:sz w:val="24"/>
                <w:szCs w:val="24"/>
              </w:rPr>
              <w:t xml:space="preserve">, 5-х классах </w:t>
            </w:r>
            <w:r>
              <w:rPr>
                <w:rFonts w:ascii="Times New Roman" w:hAnsi="Times New Roman" w:cs="Times New Roman"/>
                <w:sz w:val="24"/>
                <w:szCs w:val="24"/>
              </w:rPr>
              <w:t xml:space="preserve">с 01.09.2022 года </w:t>
            </w:r>
            <w:r w:rsidRPr="0040685B">
              <w:rPr>
                <w:rFonts w:ascii="Times New Roman" w:hAnsi="Times New Roman" w:cs="Times New Roman"/>
                <w:sz w:val="24"/>
                <w:szCs w:val="24"/>
              </w:rPr>
              <w:t>обновленн</w:t>
            </w:r>
            <w:r>
              <w:rPr>
                <w:rFonts w:ascii="Times New Roman" w:hAnsi="Times New Roman" w:cs="Times New Roman"/>
                <w:sz w:val="24"/>
                <w:szCs w:val="24"/>
              </w:rPr>
              <w:t>ый</w:t>
            </w:r>
            <w:r w:rsidRPr="0040685B">
              <w:rPr>
                <w:rFonts w:ascii="Times New Roman" w:hAnsi="Times New Roman" w:cs="Times New Roman"/>
                <w:sz w:val="24"/>
                <w:szCs w:val="24"/>
              </w:rPr>
              <w:t xml:space="preserve"> федеральн</w:t>
            </w:r>
            <w:r>
              <w:rPr>
                <w:rFonts w:ascii="Times New Roman" w:hAnsi="Times New Roman" w:cs="Times New Roman"/>
                <w:sz w:val="24"/>
                <w:szCs w:val="24"/>
              </w:rPr>
              <w:t>ый государственный образовательный стандарт.</w:t>
            </w:r>
          </w:p>
          <w:p w:rsidR="00E80EB9" w:rsidRDefault="00E80EB9" w:rsidP="0040685B">
            <w:pPr>
              <w:pStyle w:val="a9"/>
              <w:widowControl w:val="0"/>
              <w:numPr>
                <w:ilvl w:val="0"/>
                <w:numId w:val="46"/>
              </w:numPr>
              <w:tabs>
                <w:tab w:val="left" w:pos="426"/>
              </w:tabs>
              <w:spacing w:after="0"/>
              <w:ind w:right="-1"/>
              <w:jc w:val="both"/>
              <w:rPr>
                <w:rFonts w:ascii="Times New Roman" w:hAnsi="Times New Roman" w:cs="Times New Roman"/>
                <w:sz w:val="24"/>
                <w:szCs w:val="24"/>
              </w:rPr>
            </w:pPr>
            <w:r w:rsidRPr="0040685B">
              <w:rPr>
                <w:rFonts w:ascii="Times New Roman" w:hAnsi="Times New Roman" w:cs="Times New Roman"/>
                <w:sz w:val="24"/>
                <w:szCs w:val="24"/>
              </w:rPr>
              <w:t>Совершенствовать получение обучающимися качественного образования, включающего навыки компетентностного уровня в соответствии с личностными потребностями и индивидуальными возможностями каждого ребенка.</w:t>
            </w:r>
          </w:p>
          <w:p w:rsidR="00502162" w:rsidRDefault="00502162" w:rsidP="0040685B">
            <w:pPr>
              <w:pStyle w:val="a9"/>
              <w:widowControl w:val="0"/>
              <w:numPr>
                <w:ilvl w:val="0"/>
                <w:numId w:val="46"/>
              </w:numPr>
              <w:tabs>
                <w:tab w:val="left" w:pos="426"/>
              </w:tabs>
              <w:spacing w:after="0"/>
              <w:ind w:right="-1"/>
              <w:jc w:val="both"/>
              <w:rPr>
                <w:rFonts w:ascii="Times New Roman" w:hAnsi="Times New Roman" w:cs="Times New Roman"/>
                <w:sz w:val="24"/>
                <w:szCs w:val="24"/>
              </w:rPr>
            </w:pPr>
            <w:r>
              <w:rPr>
                <w:rFonts w:ascii="Times New Roman" w:hAnsi="Times New Roman" w:cs="Times New Roman"/>
                <w:sz w:val="24"/>
                <w:szCs w:val="24"/>
              </w:rPr>
              <w:t>Считать приоритетом в качестве подготовки обучающихся системное формирование функциональной грамотности.</w:t>
            </w:r>
          </w:p>
          <w:p w:rsidR="00E80EB9" w:rsidRDefault="00E80EB9" w:rsidP="0040685B">
            <w:pPr>
              <w:pStyle w:val="a9"/>
              <w:widowControl w:val="0"/>
              <w:numPr>
                <w:ilvl w:val="0"/>
                <w:numId w:val="46"/>
              </w:numPr>
              <w:tabs>
                <w:tab w:val="left" w:pos="426"/>
              </w:tabs>
              <w:spacing w:after="0"/>
              <w:ind w:right="-1"/>
              <w:jc w:val="both"/>
              <w:rPr>
                <w:rFonts w:ascii="Times New Roman" w:hAnsi="Times New Roman" w:cs="Times New Roman"/>
                <w:sz w:val="24"/>
                <w:szCs w:val="24"/>
              </w:rPr>
            </w:pPr>
            <w:r w:rsidRPr="0040685B">
              <w:rPr>
                <w:rFonts w:ascii="Times New Roman" w:hAnsi="Times New Roman" w:cs="Times New Roman"/>
                <w:sz w:val="24"/>
                <w:szCs w:val="24"/>
              </w:rPr>
              <w:t>Продолжить систематизированно изучать, обобщать и распространять педагогический опыт, изучать способы мотивации учения.</w:t>
            </w:r>
          </w:p>
          <w:p w:rsidR="00E80EB9" w:rsidRDefault="00E80EB9" w:rsidP="00AF10CC">
            <w:pPr>
              <w:pStyle w:val="a9"/>
              <w:widowControl w:val="0"/>
              <w:numPr>
                <w:ilvl w:val="0"/>
                <w:numId w:val="46"/>
              </w:numPr>
              <w:tabs>
                <w:tab w:val="left" w:pos="426"/>
              </w:tabs>
              <w:spacing w:after="0"/>
              <w:ind w:right="-1"/>
              <w:jc w:val="both"/>
              <w:rPr>
                <w:rFonts w:ascii="Times New Roman" w:hAnsi="Times New Roman" w:cs="Times New Roman"/>
                <w:sz w:val="24"/>
                <w:szCs w:val="24"/>
              </w:rPr>
            </w:pPr>
            <w:r w:rsidRPr="00AF10CC">
              <w:rPr>
                <w:rFonts w:ascii="Times New Roman" w:hAnsi="Times New Roman" w:cs="Times New Roman"/>
                <w:sz w:val="24"/>
                <w:szCs w:val="24"/>
              </w:rPr>
              <w:t xml:space="preserve">Совершенствовать оптимальные условия деятельности учителя для его творческого роста и достижения профессиональной успешности; овладения им ключевыми </w:t>
            </w:r>
            <w:r w:rsidRPr="00AF10CC">
              <w:rPr>
                <w:rFonts w:ascii="Times New Roman" w:hAnsi="Times New Roman" w:cs="Times New Roman"/>
                <w:sz w:val="24"/>
                <w:szCs w:val="24"/>
              </w:rPr>
              <w:lastRenderedPageBreak/>
              <w:t xml:space="preserve">профессиональными компетенциями. </w:t>
            </w:r>
          </w:p>
          <w:p w:rsidR="00E80EB9" w:rsidRDefault="00E80EB9" w:rsidP="00502162">
            <w:pPr>
              <w:pStyle w:val="a9"/>
              <w:widowControl w:val="0"/>
              <w:numPr>
                <w:ilvl w:val="0"/>
                <w:numId w:val="46"/>
              </w:numPr>
              <w:tabs>
                <w:tab w:val="left" w:pos="426"/>
              </w:tabs>
              <w:spacing w:after="0"/>
              <w:ind w:right="-1"/>
              <w:jc w:val="both"/>
              <w:rPr>
                <w:rFonts w:ascii="Times New Roman" w:hAnsi="Times New Roman" w:cs="Times New Roman"/>
                <w:sz w:val="24"/>
                <w:szCs w:val="24"/>
              </w:rPr>
            </w:pPr>
            <w:r w:rsidRPr="00502162">
              <w:rPr>
                <w:rFonts w:ascii="Times New Roman" w:hAnsi="Times New Roman" w:cs="Times New Roman"/>
                <w:sz w:val="24"/>
                <w:szCs w:val="24"/>
              </w:rPr>
              <w:t>Разраб</w:t>
            </w:r>
            <w:r w:rsidR="00F178F4" w:rsidRPr="00502162">
              <w:rPr>
                <w:rFonts w:ascii="Times New Roman" w:hAnsi="Times New Roman" w:cs="Times New Roman"/>
                <w:sz w:val="24"/>
                <w:szCs w:val="24"/>
              </w:rPr>
              <w:t>атывать</w:t>
            </w:r>
            <w:r w:rsidRPr="00502162">
              <w:rPr>
                <w:rFonts w:ascii="Times New Roman" w:hAnsi="Times New Roman" w:cs="Times New Roman"/>
                <w:sz w:val="24"/>
                <w:szCs w:val="24"/>
              </w:rPr>
              <w:t xml:space="preserve"> и внедр</w:t>
            </w:r>
            <w:r w:rsidR="00F178F4" w:rsidRPr="00502162">
              <w:rPr>
                <w:rFonts w:ascii="Times New Roman" w:hAnsi="Times New Roman" w:cs="Times New Roman"/>
                <w:sz w:val="24"/>
                <w:szCs w:val="24"/>
              </w:rPr>
              <w:t>ять</w:t>
            </w:r>
            <w:r w:rsidRPr="00502162">
              <w:rPr>
                <w:rFonts w:ascii="Times New Roman" w:hAnsi="Times New Roman" w:cs="Times New Roman"/>
                <w:sz w:val="24"/>
                <w:szCs w:val="24"/>
              </w:rPr>
              <w:t xml:space="preserve"> новы</w:t>
            </w:r>
            <w:r w:rsidR="00F178F4" w:rsidRPr="00502162">
              <w:rPr>
                <w:rFonts w:ascii="Times New Roman" w:hAnsi="Times New Roman" w:cs="Times New Roman"/>
                <w:sz w:val="24"/>
                <w:szCs w:val="24"/>
              </w:rPr>
              <w:t>е</w:t>
            </w:r>
            <w:r w:rsidRPr="00502162">
              <w:rPr>
                <w:rFonts w:ascii="Times New Roman" w:hAnsi="Times New Roman" w:cs="Times New Roman"/>
                <w:sz w:val="24"/>
                <w:szCs w:val="24"/>
              </w:rPr>
              <w:t xml:space="preserve"> механиз</w:t>
            </w:r>
            <w:r w:rsidR="00F178F4" w:rsidRPr="00502162">
              <w:rPr>
                <w:rFonts w:ascii="Times New Roman" w:hAnsi="Times New Roman" w:cs="Times New Roman"/>
                <w:sz w:val="24"/>
                <w:szCs w:val="24"/>
              </w:rPr>
              <w:t>мы</w:t>
            </w:r>
            <w:r w:rsidRPr="00502162">
              <w:rPr>
                <w:rFonts w:ascii="Times New Roman" w:hAnsi="Times New Roman" w:cs="Times New Roman"/>
                <w:sz w:val="24"/>
                <w:szCs w:val="24"/>
              </w:rPr>
              <w:t xml:space="preserve"> выявления и развития одаренности обучающихся.</w:t>
            </w:r>
          </w:p>
          <w:p w:rsidR="00E80EB9" w:rsidRDefault="00E80EB9" w:rsidP="00502162">
            <w:pPr>
              <w:pStyle w:val="a9"/>
              <w:widowControl w:val="0"/>
              <w:numPr>
                <w:ilvl w:val="0"/>
                <w:numId w:val="46"/>
              </w:numPr>
              <w:tabs>
                <w:tab w:val="left" w:pos="426"/>
              </w:tabs>
              <w:spacing w:after="0"/>
              <w:ind w:right="-1"/>
              <w:jc w:val="both"/>
              <w:rPr>
                <w:rFonts w:ascii="Times New Roman" w:hAnsi="Times New Roman" w:cs="Times New Roman"/>
                <w:sz w:val="24"/>
                <w:szCs w:val="24"/>
              </w:rPr>
            </w:pPr>
            <w:r w:rsidRPr="00502162">
              <w:rPr>
                <w:rFonts w:ascii="Times New Roman" w:hAnsi="Times New Roman" w:cs="Times New Roman"/>
                <w:sz w:val="24"/>
                <w:szCs w:val="24"/>
              </w:rPr>
              <w:t>Совершенствова</w:t>
            </w:r>
            <w:r w:rsidR="00F178F4" w:rsidRPr="00502162">
              <w:rPr>
                <w:rFonts w:ascii="Times New Roman" w:hAnsi="Times New Roman" w:cs="Times New Roman"/>
                <w:sz w:val="24"/>
                <w:szCs w:val="24"/>
              </w:rPr>
              <w:t>ть</w:t>
            </w:r>
            <w:r w:rsidRPr="00502162">
              <w:rPr>
                <w:rFonts w:ascii="Times New Roman" w:hAnsi="Times New Roman" w:cs="Times New Roman"/>
                <w:sz w:val="24"/>
                <w:szCs w:val="24"/>
              </w:rPr>
              <w:t xml:space="preserve"> систем</w:t>
            </w:r>
            <w:r w:rsidR="00F178F4" w:rsidRPr="00502162">
              <w:rPr>
                <w:rFonts w:ascii="Times New Roman" w:hAnsi="Times New Roman" w:cs="Times New Roman"/>
                <w:sz w:val="24"/>
                <w:szCs w:val="24"/>
              </w:rPr>
              <w:t>у</w:t>
            </w:r>
            <w:r w:rsidRPr="00502162">
              <w:rPr>
                <w:rFonts w:ascii="Times New Roman" w:hAnsi="Times New Roman" w:cs="Times New Roman"/>
                <w:sz w:val="24"/>
                <w:szCs w:val="24"/>
              </w:rPr>
              <w:t xml:space="preserve"> качественной подготовки учащихся к ГИА.</w:t>
            </w:r>
          </w:p>
          <w:p w:rsidR="00E80EB9" w:rsidRDefault="00E80EB9" w:rsidP="00502162">
            <w:pPr>
              <w:pStyle w:val="a9"/>
              <w:widowControl w:val="0"/>
              <w:numPr>
                <w:ilvl w:val="0"/>
                <w:numId w:val="46"/>
              </w:numPr>
              <w:tabs>
                <w:tab w:val="left" w:pos="426"/>
              </w:tabs>
              <w:spacing w:after="0"/>
              <w:ind w:right="-1"/>
              <w:jc w:val="both"/>
              <w:rPr>
                <w:rFonts w:ascii="Times New Roman" w:hAnsi="Times New Roman" w:cs="Times New Roman"/>
                <w:sz w:val="24"/>
                <w:szCs w:val="24"/>
              </w:rPr>
            </w:pPr>
            <w:r w:rsidRPr="00502162">
              <w:rPr>
                <w:rFonts w:ascii="Times New Roman" w:hAnsi="Times New Roman" w:cs="Times New Roman"/>
                <w:sz w:val="24"/>
                <w:szCs w:val="24"/>
              </w:rPr>
              <w:t>Решение проблемы повышения качества образования и воспитания в школе на основе внедрения инновационных образовательных технологий (здоровьесберегающие технологии</w:t>
            </w:r>
            <w:r w:rsidRPr="00502162">
              <w:rPr>
                <w:rFonts w:ascii="Times New Roman" w:hAnsi="Times New Roman" w:cs="Times New Roman"/>
                <w:sz w:val="24"/>
                <w:szCs w:val="24"/>
              </w:rPr>
              <w:tab/>
              <w:t>и др.)</w:t>
            </w:r>
            <w:r w:rsidR="00502162">
              <w:rPr>
                <w:rFonts w:ascii="Times New Roman" w:hAnsi="Times New Roman" w:cs="Times New Roman"/>
                <w:sz w:val="24"/>
                <w:szCs w:val="24"/>
              </w:rPr>
              <w:t>.</w:t>
            </w:r>
          </w:p>
          <w:p w:rsidR="00E80EB9" w:rsidRDefault="00E80EB9" w:rsidP="00502162">
            <w:pPr>
              <w:pStyle w:val="a9"/>
              <w:widowControl w:val="0"/>
              <w:numPr>
                <w:ilvl w:val="0"/>
                <w:numId w:val="46"/>
              </w:numPr>
              <w:tabs>
                <w:tab w:val="left" w:pos="426"/>
              </w:tabs>
              <w:spacing w:after="0"/>
              <w:ind w:right="-1"/>
              <w:jc w:val="both"/>
              <w:rPr>
                <w:rFonts w:ascii="Times New Roman" w:hAnsi="Times New Roman" w:cs="Times New Roman"/>
                <w:sz w:val="24"/>
                <w:szCs w:val="24"/>
              </w:rPr>
            </w:pPr>
            <w:r w:rsidRPr="00502162">
              <w:rPr>
                <w:rFonts w:ascii="Times New Roman" w:hAnsi="Times New Roman" w:cs="Times New Roman"/>
                <w:sz w:val="24"/>
                <w:szCs w:val="24"/>
              </w:rPr>
              <w:t>Укрепление и расширение связей с общественностью, организациями высшего и среднего профессионального образования, представителями реального сектора экономики, родителями,</w:t>
            </w:r>
            <w:r w:rsidR="00F178F4" w:rsidRPr="00502162">
              <w:rPr>
                <w:rFonts w:ascii="Times New Roman" w:hAnsi="Times New Roman" w:cs="Times New Roman"/>
                <w:sz w:val="24"/>
                <w:szCs w:val="24"/>
              </w:rPr>
              <w:t xml:space="preserve"> </w:t>
            </w:r>
            <w:r w:rsidRPr="00502162">
              <w:rPr>
                <w:rFonts w:ascii="Times New Roman" w:hAnsi="Times New Roman" w:cs="Times New Roman"/>
                <w:sz w:val="24"/>
                <w:szCs w:val="24"/>
              </w:rPr>
              <w:t>способствующих развитию школы как открытой образовательной системы.</w:t>
            </w:r>
          </w:p>
          <w:p w:rsidR="00D31D90" w:rsidRPr="00502162" w:rsidRDefault="00E80EB9" w:rsidP="00502162">
            <w:pPr>
              <w:pStyle w:val="a9"/>
              <w:widowControl w:val="0"/>
              <w:numPr>
                <w:ilvl w:val="0"/>
                <w:numId w:val="46"/>
              </w:numPr>
              <w:tabs>
                <w:tab w:val="left" w:pos="426"/>
              </w:tabs>
              <w:spacing w:after="0"/>
              <w:ind w:right="-1"/>
              <w:jc w:val="both"/>
              <w:rPr>
                <w:rFonts w:ascii="Times New Roman" w:hAnsi="Times New Roman" w:cs="Times New Roman"/>
                <w:sz w:val="24"/>
                <w:szCs w:val="24"/>
              </w:rPr>
            </w:pPr>
            <w:r w:rsidRPr="00502162">
              <w:rPr>
                <w:rFonts w:ascii="Times New Roman" w:hAnsi="Times New Roman" w:cs="Times New Roman"/>
                <w:sz w:val="24"/>
                <w:szCs w:val="24"/>
              </w:rPr>
              <w:t>Укрепление и пополнение материально – технической базы школы для построения качественной предметно – пространственной развивающей среды, способной максимально удовлетворить образовательные запросы обучающихся и их родителей (законных представителей)</w:t>
            </w:r>
            <w:r w:rsidR="00E32B92" w:rsidRPr="00502162">
              <w:rPr>
                <w:rFonts w:ascii="Times New Roman" w:hAnsi="Times New Roman" w:cs="Times New Roman"/>
                <w:sz w:val="24"/>
                <w:szCs w:val="24"/>
              </w:rPr>
              <w:t>.</w:t>
            </w:r>
            <w:r w:rsidR="00787A7D" w:rsidRPr="00502162">
              <w:rPr>
                <w:rFonts w:ascii="Times New Roman" w:hAnsi="Times New Roman" w:cs="Times New Roman"/>
                <w:sz w:val="24"/>
                <w:szCs w:val="24"/>
              </w:rPr>
              <w:t xml:space="preserve"> </w:t>
            </w:r>
          </w:p>
        </w:tc>
      </w:tr>
    </w:tbl>
    <w:p w:rsidR="00D708AB" w:rsidRDefault="00D708AB" w:rsidP="0008783B">
      <w:pPr>
        <w:framePr w:w="9879" w:wrap="auto" w:hAnchor="text"/>
        <w:jc w:val="both"/>
        <w:rPr>
          <w:rFonts w:ascii="Times New Roman" w:eastAsia="Times New Roman" w:hAnsi="Times New Roman" w:cs="Times New Roman"/>
          <w:sz w:val="28"/>
          <w:szCs w:val="28"/>
        </w:rPr>
        <w:sectPr w:rsidR="00D708AB" w:rsidSect="00C214C7">
          <w:pgSz w:w="11906" w:h="16838"/>
          <w:pgMar w:top="1134" w:right="851" w:bottom="284" w:left="1134" w:header="708" w:footer="708" w:gutter="0"/>
          <w:pgBorders w:offsetFrom="page">
            <w:top w:val="single" w:sz="4" w:space="24" w:color="002060"/>
            <w:left w:val="single" w:sz="4" w:space="24" w:color="002060"/>
            <w:bottom w:val="single" w:sz="4" w:space="24" w:color="002060"/>
            <w:right w:val="single" w:sz="4" w:space="24" w:color="002060"/>
          </w:pgBorders>
          <w:cols w:space="708"/>
          <w:docGrid w:linePitch="360"/>
        </w:sectPr>
      </w:pPr>
    </w:p>
    <w:p w:rsidR="00583BF7" w:rsidRPr="004F68FB" w:rsidRDefault="0020709B" w:rsidP="00583BF7">
      <w:pPr>
        <w:pStyle w:val="130"/>
        <w:numPr>
          <w:ilvl w:val="0"/>
          <w:numId w:val="3"/>
        </w:numPr>
        <w:spacing w:before="0"/>
        <w:rPr>
          <w:sz w:val="28"/>
          <w:szCs w:val="28"/>
          <w:u w:val="none"/>
        </w:rPr>
      </w:pPr>
      <w:r>
        <w:rPr>
          <w:sz w:val="28"/>
          <w:szCs w:val="28"/>
          <w:u w:val="none"/>
          <w:lang w:val="en-US"/>
        </w:rPr>
        <w:lastRenderedPageBreak/>
        <w:t>X</w:t>
      </w:r>
      <w:r w:rsidR="00B20850" w:rsidRPr="004F68FB">
        <w:rPr>
          <w:sz w:val="28"/>
          <w:szCs w:val="28"/>
          <w:u w:val="none"/>
        </w:rPr>
        <w:t xml:space="preserve">.            </w:t>
      </w:r>
      <w:r w:rsidRPr="004F68FB">
        <w:rPr>
          <w:sz w:val="28"/>
          <w:szCs w:val="28"/>
          <w:u w:val="none"/>
        </w:rPr>
        <w:t xml:space="preserve">Показатели </w:t>
      </w:r>
      <w:r w:rsidR="00D708AB" w:rsidRPr="004F68FB">
        <w:rPr>
          <w:sz w:val="28"/>
          <w:szCs w:val="28"/>
          <w:u w:val="none"/>
        </w:rPr>
        <w:t>деятельности МБОУ Кагальницкой СОШ № 1, подлежащей самообследованию</w:t>
      </w:r>
      <w:r w:rsidR="00E0415F" w:rsidRPr="004F68FB">
        <w:rPr>
          <w:sz w:val="28"/>
          <w:szCs w:val="28"/>
          <w:u w:val="none"/>
        </w:rPr>
        <w:t xml:space="preserve"> </w:t>
      </w:r>
      <w:r w:rsidR="00CA1AE6" w:rsidRPr="004F68FB">
        <w:rPr>
          <w:sz w:val="28"/>
          <w:szCs w:val="28"/>
          <w:u w:val="none"/>
        </w:rPr>
        <w:t xml:space="preserve">за </w:t>
      </w:r>
      <w:r w:rsidR="00D708AB" w:rsidRPr="004F68FB">
        <w:rPr>
          <w:sz w:val="28"/>
          <w:szCs w:val="28"/>
          <w:u w:val="none"/>
        </w:rPr>
        <w:t>20</w:t>
      </w:r>
      <w:r w:rsidR="004E7722" w:rsidRPr="004F68FB">
        <w:rPr>
          <w:sz w:val="28"/>
          <w:szCs w:val="28"/>
          <w:u w:val="none"/>
        </w:rPr>
        <w:t>2</w:t>
      </w:r>
      <w:r w:rsidR="006B1EA1">
        <w:rPr>
          <w:sz w:val="28"/>
          <w:szCs w:val="28"/>
          <w:u w:val="none"/>
        </w:rPr>
        <w:t>1</w:t>
      </w:r>
      <w:r w:rsidR="00D708AB" w:rsidRPr="004F68FB">
        <w:rPr>
          <w:sz w:val="28"/>
          <w:szCs w:val="28"/>
          <w:u w:val="none"/>
        </w:rPr>
        <w:t xml:space="preserve"> год</w:t>
      </w:r>
    </w:p>
    <w:p w:rsidR="00F01AFF" w:rsidRPr="004F68FB" w:rsidRDefault="00F01AFF" w:rsidP="00F01AFF">
      <w:pPr>
        <w:rPr>
          <w:lang w:eastAsia="hi-IN" w:bidi="hi-IN"/>
        </w:rPr>
      </w:pPr>
    </w:p>
    <w:p w:rsidR="004A6174" w:rsidRPr="004F68FB" w:rsidRDefault="00664E60" w:rsidP="00C974FB">
      <w:pPr>
        <w:jc w:val="center"/>
        <w:rPr>
          <w:rFonts w:ascii="Times New Roman" w:hAnsi="Times New Roman" w:cs="Times New Roman"/>
          <w:sz w:val="24"/>
          <w:szCs w:val="24"/>
          <w:lang w:eastAsia="hi-IN" w:bidi="hi-IN"/>
        </w:rPr>
      </w:pPr>
      <w:r w:rsidRPr="004F68FB">
        <w:rPr>
          <w:rFonts w:ascii="Times New Roman" w:hAnsi="Times New Roman" w:cs="Times New Roman"/>
          <w:sz w:val="24"/>
          <w:szCs w:val="24"/>
          <w:lang w:eastAsia="hi-IN" w:bidi="hi-IN"/>
        </w:rPr>
        <w:t>Данные приведены по состоянию на 3</w:t>
      </w:r>
      <w:r w:rsidR="004E7722" w:rsidRPr="004F68FB">
        <w:rPr>
          <w:rFonts w:ascii="Times New Roman" w:hAnsi="Times New Roman" w:cs="Times New Roman"/>
          <w:sz w:val="24"/>
          <w:szCs w:val="24"/>
          <w:lang w:eastAsia="hi-IN" w:bidi="hi-IN"/>
        </w:rPr>
        <w:t>1</w:t>
      </w:r>
      <w:r w:rsidRPr="004F68FB">
        <w:rPr>
          <w:rFonts w:ascii="Times New Roman" w:hAnsi="Times New Roman" w:cs="Times New Roman"/>
          <w:sz w:val="24"/>
          <w:szCs w:val="24"/>
          <w:lang w:eastAsia="hi-IN" w:bidi="hi-IN"/>
        </w:rPr>
        <w:t xml:space="preserve"> декабря 20</w:t>
      </w:r>
      <w:r w:rsidR="004E7722" w:rsidRPr="004F68FB">
        <w:rPr>
          <w:rFonts w:ascii="Times New Roman" w:hAnsi="Times New Roman" w:cs="Times New Roman"/>
          <w:sz w:val="24"/>
          <w:szCs w:val="24"/>
          <w:lang w:eastAsia="hi-IN" w:bidi="hi-IN"/>
        </w:rPr>
        <w:t>2</w:t>
      </w:r>
      <w:r w:rsidR="003768EA">
        <w:rPr>
          <w:rFonts w:ascii="Times New Roman" w:hAnsi="Times New Roman" w:cs="Times New Roman"/>
          <w:sz w:val="24"/>
          <w:szCs w:val="24"/>
          <w:lang w:eastAsia="hi-IN" w:bidi="hi-IN"/>
        </w:rPr>
        <w:t>1</w:t>
      </w:r>
      <w:r w:rsidRPr="004F68FB">
        <w:rPr>
          <w:rFonts w:ascii="Times New Roman" w:hAnsi="Times New Roman" w:cs="Times New Roman"/>
          <w:sz w:val="24"/>
          <w:szCs w:val="24"/>
          <w:lang w:eastAsia="hi-IN" w:bidi="hi-IN"/>
        </w:rPr>
        <w:t xml:space="preserve"> года.</w:t>
      </w:r>
    </w:p>
    <w:tbl>
      <w:tblPr>
        <w:tblW w:w="10165" w:type="dxa"/>
        <w:jc w:val="right"/>
        <w:tblLayout w:type="fixed"/>
        <w:tblLook w:val="0000" w:firstRow="0" w:lastRow="0" w:firstColumn="0" w:lastColumn="0" w:noHBand="0" w:noVBand="0"/>
      </w:tblPr>
      <w:tblGrid>
        <w:gridCol w:w="1040"/>
        <w:gridCol w:w="6538"/>
        <w:gridCol w:w="1595"/>
        <w:gridCol w:w="992"/>
      </w:tblGrid>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w:t>
            </w:r>
          </w:p>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 xml:space="preserve"> п//п</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Показатели</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Единица измерения</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Образовательная деятельность</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1.1</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Общая численность учащихся</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4A6174" w:rsidP="00491D13">
            <w:pPr>
              <w:spacing w:after="0"/>
              <w:rPr>
                <w:rFonts w:ascii="Times New Roman" w:hAnsi="Times New Roman" w:cs="Times New Roman"/>
                <w:b/>
                <w:sz w:val="24"/>
                <w:szCs w:val="24"/>
              </w:rPr>
            </w:pPr>
            <w:r w:rsidRPr="004F68FB">
              <w:rPr>
                <w:rFonts w:ascii="Times New Roman" w:hAnsi="Times New Roman" w:cs="Times New Roman"/>
                <w:b/>
                <w:sz w:val="24"/>
                <w:szCs w:val="24"/>
              </w:rPr>
              <w:t>10</w:t>
            </w:r>
            <w:r w:rsidR="000C1B6D">
              <w:rPr>
                <w:rFonts w:ascii="Times New Roman" w:hAnsi="Times New Roman" w:cs="Times New Roman"/>
                <w:b/>
                <w:sz w:val="24"/>
                <w:szCs w:val="24"/>
              </w:rPr>
              <w:t>5</w:t>
            </w:r>
            <w:r w:rsidR="00491D13">
              <w:rPr>
                <w:rFonts w:ascii="Times New Roman" w:hAnsi="Times New Roman" w:cs="Times New Roman"/>
                <w:b/>
                <w:sz w:val="24"/>
                <w:szCs w:val="24"/>
              </w:rPr>
              <w:t>7</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1.2</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Численность учащихся по образовательной программе начального общего образования</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FF6883" w:rsidRDefault="004A6174" w:rsidP="004A6174">
            <w:pPr>
              <w:spacing w:after="0"/>
              <w:rPr>
                <w:rFonts w:ascii="Times New Roman" w:hAnsi="Times New Roman" w:cs="Times New Roman"/>
                <w:b/>
                <w:sz w:val="24"/>
                <w:szCs w:val="24"/>
              </w:rPr>
            </w:pPr>
            <w:r w:rsidRPr="004F68FB">
              <w:rPr>
                <w:rFonts w:ascii="Times New Roman" w:hAnsi="Times New Roman" w:cs="Times New Roman"/>
                <w:b/>
                <w:sz w:val="24"/>
                <w:szCs w:val="24"/>
              </w:rPr>
              <w:t>4</w:t>
            </w:r>
            <w:r w:rsidR="00FF6883">
              <w:rPr>
                <w:rFonts w:ascii="Times New Roman" w:hAnsi="Times New Roman" w:cs="Times New Roman"/>
                <w:b/>
                <w:sz w:val="24"/>
                <w:szCs w:val="24"/>
              </w:rPr>
              <w:t>5</w:t>
            </w:r>
            <w:r w:rsidR="00491D13">
              <w:rPr>
                <w:rFonts w:ascii="Times New Roman" w:hAnsi="Times New Roman" w:cs="Times New Roman"/>
                <w:b/>
                <w:sz w:val="24"/>
                <w:szCs w:val="24"/>
              </w:rPr>
              <w:t>9</w:t>
            </w:r>
          </w:p>
          <w:p w:rsidR="004A6174" w:rsidRPr="004F68FB" w:rsidRDefault="004A6174" w:rsidP="004A6174">
            <w:pPr>
              <w:spacing w:after="0"/>
              <w:rPr>
                <w:rFonts w:ascii="Times New Roman" w:hAnsi="Times New Roman" w:cs="Times New Roman"/>
                <w:b/>
                <w:sz w:val="24"/>
                <w:szCs w:val="24"/>
              </w:rPr>
            </w:pP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1.3</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Численность учащихся по образовательной программе основного общего образования</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Default="00FF6883" w:rsidP="004A6174">
            <w:pPr>
              <w:spacing w:after="0"/>
              <w:rPr>
                <w:rFonts w:ascii="Times New Roman" w:hAnsi="Times New Roman" w:cs="Times New Roman"/>
                <w:b/>
                <w:sz w:val="24"/>
                <w:szCs w:val="24"/>
              </w:rPr>
            </w:pPr>
            <w:r>
              <w:rPr>
                <w:rFonts w:ascii="Times New Roman" w:hAnsi="Times New Roman" w:cs="Times New Roman"/>
                <w:b/>
                <w:sz w:val="24"/>
                <w:szCs w:val="24"/>
              </w:rPr>
              <w:t>5</w:t>
            </w:r>
            <w:r w:rsidR="00491D13">
              <w:rPr>
                <w:rFonts w:ascii="Times New Roman" w:hAnsi="Times New Roman" w:cs="Times New Roman"/>
                <w:b/>
                <w:sz w:val="24"/>
                <w:szCs w:val="24"/>
              </w:rPr>
              <w:t>51</w:t>
            </w:r>
          </w:p>
          <w:p w:rsidR="00FF6883" w:rsidRPr="004F68FB" w:rsidRDefault="00FF6883" w:rsidP="004A6174">
            <w:pPr>
              <w:spacing w:after="0"/>
              <w:rPr>
                <w:rFonts w:ascii="Times New Roman" w:hAnsi="Times New Roman" w:cs="Times New Roman"/>
                <w:b/>
                <w:sz w:val="24"/>
                <w:szCs w:val="24"/>
              </w:rPr>
            </w:pPr>
            <w:bookmarkStart w:id="11" w:name="_GoBack"/>
            <w:bookmarkEnd w:id="11"/>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1.4</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Численность учащихся по образовательной программе среднего общего образования</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AD4785" w:rsidP="004A6174">
            <w:pPr>
              <w:spacing w:after="0"/>
              <w:rPr>
                <w:rFonts w:ascii="Times New Roman" w:hAnsi="Times New Roman" w:cs="Times New Roman"/>
                <w:b/>
                <w:sz w:val="24"/>
                <w:szCs w:val="24"/>
              </w:rPr>
            </w:pPr>
            <w:r>
              <w:rPr>
                <w:rFonts w:ascii="Times New Roman" w:hAnsi="Times New Roman" w:cs="Times New Roman"/>
                <w:b/>
                <w:sz w:val="24"/>
                <w:szCs w:val="24"/>
              </w:rPr>
              <w:t>47</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1.5</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Численность/удельный вес численности учащихся, успевающих на “4”</w:t>
            </w:r>
            <w:r w:rsidR="00AD4785">
              <w:rPr>
                <w:rFonts w:ascii="Times New Roman" w:hAnsi="Times New Roman" w:cs="Times New Roman"/>
                <w:sz w:val="24"/>
                <w:szCs w:val="24"/>
              </w:rPr>
              <w:t xml:space="preserve"> </w:t>
            </w:r>
            <w:r w:rsidRPr="004F68FB">
              <w:rPr>
                <w:rFonts w:ascii="Times New Roman" w:hAnsi="Times New Roman" w:cs="Times New Roman"/>
                <w:sz w:val="24"/>
                <w:szCs w:val="24"/>
              </w:rPr>
              <w:t>и</w:t>
            </w:r>
            <w:r w:rsidR="003768EA">
              <w:rPr>
                <w:rFonts w:ascii="Times New Roman" w:hAnsi="Times New Roman" w:cs="Times New Roman"/>
                <w:sz w:val="24"/>
                <w:szCs w:val="24"/>
              </w:rPr>
              <w:t xml:space="preserve"> </w:t>
            </w:r>
            <w:r w:rsidRPr="004F68FB">
              <w:rPr>
                <w:rFonts w:ascii="Times New Roman" w:hAnsi="Times New Roman" w:cs="Times New Roman"/>
                <w:sz w:val="24"/>
                <w:szCs w:val="24"/>
              </w:rPr>
              <w:t>“5”</w:t>
            </w:r>
            <w:r w:rsidR="00AD4785">
              <w:rPr>
                <w:rFonts w:ascii="Times New Roman" w:hAnsi="Times New Roman" w:cs="Times New Roman"/>
                <w:sz w:val="24"/>
                <w:szCs w:val="24"/>
              </w:rPr>
              <w:t xml:space="preserve"> </w:t>
            </w:r>
            <w:r w:rsidRPr="004F68FB">
              <w:rPr>
                <w:rFonts w:ascii="Times New Roman" w:hAnsi="Times New Roman" w:cs="Times New Roman"/>
                <w:sz w:val="24"/>
                <w:szCs w:val="24"/>
              </w:rPr>
              <w:t>по результатам промежуточной аттестации, в общей численности учащихся</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D00265" w:rsidRPr="004F68FB" w:rsidRDefault="007E45DD"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297</w:t>
            </w:r>
            <w:r w:rsidR="004A6174" w:rsidRPr="004F68FB">
              <w:rPr>
                <w:rFonts w:ascii="Times New Roman" w:hAnsi="Times New Roman" w:cs="Times New Roman"/>
                <w:b/>
                <w:bCs/>
                <w:sz w:val="24"/>
                <w:szCs w:val="24"/>
              </w:rPr>
              <w:t>/</w:t>
            </w:r>
          </w:p>
          <w:p w:rsidR="004A6174" w:rsidRPr="004F68FB" w:rsidRDefault="00AD4785" w:rsidP="004A6174">
            <w:pPr>
              <w:spacing w:after="0"/>
              <w:rPr>
                <w:rFonts w:ascii="Times New Roman" w:hAnsi="Times New Roman" w:cs="Times New Roman"/>
                <w:b/>
                <w:bCs/>
                <w:sz w:val="24"/>
                <w:szCs w:val="24"/>
              </w:rPr>
            </w:pPr>
            <w:r>
              <w:rPr>
                <w:rFonts w:ascii="Times New Roman" w:hAnsi="Times New Roman" w:cs="Times New Roman"/>
                <w:b/>
                <w:bCs/>
                <w:sz w:val="24"/>
                <w:szCs w:val="24"/>
              </w:rPr>
              <w:t>28</w:t>
            </w:r>
            <w:r w:rsidR="004A6174" w:rsidRPr="004F68FB">
              <w:rPr>
                <w:rFonts w:ascii="Times New Roman" w:hAnsi="Times New Roman" w:cs="Times New Roman"/>
                <w:b/>
                <w:bCs/>
                <w:sz w:val="24"/>
                <w:szCs w:val="24"/>
              </w:rPr>
              <w:t>%</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1.6</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Средний балл государственной итоговой аттестации выпускников 9 класса по русскому языку</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балл</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AD4785" w:rsidP="004A6174">
            <w:pPr>
              <w:spacing w:after="0"/>
              <w:rPr>
                <w:rFonts w:ascii="Times New Roman" w:hAnsi="Times New Roman" w:cs="Times New Roman"/>
                <w:b/>
                <w:bCs/>
                <w:sz w:val="24"/>
                <w:szCs w:val="24"/>
              </w:rPr>
            </w:pPr>
            <w:r>
              <w:rPr>
                <w:rFonts w:ascii="Times New Roman" w:hAnsi="Times New Roman" w:cs="Times New Roman"/>
                <w:b/>
                <w:bCs/>
                <w:sz w:val="24"/>
                <w:szCs w:val="24"/>
              </w:rPr>
              <w:t>3.8</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1.7</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Средний балл государственной итоговой аттестации выпускников 9 класса по математике</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балл</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AD4785" w:rsidP="004A6174">
            <w:pPr>
              <w:spacing w:after="0"/>
              <w:rPr>
                <w:rFonts w:ascii="Times New Roman" w:hAnsi="Times New Roman" w:cs="Times New Roman"/>
                <w:b/>
                <w:bCs/>
                <w:sz w:val="24"/>
                <w:szCs w:val="24"/>
              </w:rPr>
            </w:pPr>
            <w:r>
              <w:rPr>
                <w:rFonts w:ascii="Times New Roman" w:hAnsi="Times New Roman" w:cs="Times New Roman"/>
                <w:b/>
                <w:bCs/>
                <w:sz w:val="24"/>
                <w:szCs w:val="24"/>
              </w:rPr>
              <w:t>3.4</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1.8</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Средний балл единого государственного экзамена выпускников 11 класса по русскому языку</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балл</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6</w:t>
            </w:r>
            <w:r w:rsidR="00D87804">
              <w:rPr>
                <w:rFonts w:ascii="Times New Roman" w:hAnsi="Times New Roman" w:cs="Times New Roman"/>
                <w:b/>
                <w:bCs/>
                <w:sz w:val="24"/>
                <w:szCs w:val="24"/>
              </w:rPr>
              <w:t>6</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1.9</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 xml:space="preserve">Средний балл единого государственного экзамена выпускников 11 класса </w:t>
            </w:r>
            <w:r w:rsidRPr="004F68FB">
              <w:rPr>
                <w:rFonts w:ascii="Times New Roman" w:hAnsi="Times New Roman" w:cs="Times New Roman"/>
                <w:b/>
                <w:sz w:val="24"/>
                <w:szCs w:val="24"/>
              </w:rPr>
              <w:t>по математике (базовый уровень)/(профильный уровень)</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балл</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5416FE" w:rsidP="004A6174">
            <w:pPr>
              <w:spacing w:after="0"/>
              <w:rPr>
                <w:rFonts w:ascii="Times New Roman" w:hAnsi="Times New Roman" w:cs="Times New Roman"/>
                <w:b/>
                <w:bCs/>
                <w:sz w:val="24"/>
                <w:szCs w:val="24"/>
              </w:rPr>
            </w:pPr>
            <w:r>
              <w:rPr>
                <w:rFonts w:ascii="Times New Roman" w:hAnsi="Times New Roman" w:cs="Times New Roman"/>
                <w:b/>
                <w:bCs/>
                <w:sz w:val="24"/>
                <w:szCs w:val="24"/>
              </w:rPr>
              <w:t>нет</w:t>
            </w:r>
            <w:r w:rsidR="004A6174" w:rsidRPr="004F68FB">
              <w:rPr>
                <w:rFonts w:ascii="Times New Roman" w:hAnsi="Times New Roman" w:cs="Times New Roman"/>
                <w:b/>
                <w:bCs/>
                <w:sz w:val="24"/>
                <w:szCs w:val="24"/>
              </w:rPr>
              <w:t>/</w:t>
            </w:r>
            <w:r w:rsidR="00D87804">
              <w:rPr>
                <w:rFonts w:ascii="Times New Roman" w:hAnsi="Times New Roman" w:cs="Times New Roman"/>
                <w:b/>
                <w:bCs/>
                <w:sz w:val="24"/>
                <w:szCs w:val="24"/>
              </w:rPr>
              <w:t>56</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1.10</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0/0</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1.11</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0/0</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1.12</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0/0</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1.13</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(базовый уровень), в общей численности выпускников 11 класса</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0/0</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lastRenderedPageBreak/>
              <w:t>1.14</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0/0</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1.15</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0/0</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1.16</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D00265" w:rsidRPr="004F68FB" w:rsidRDefault="00A22E8D"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4</w:t>
            </w:r>
            <w:r w:rsidR="004A6174" w:rsidRPr="004F68FB">
              <w:rPr>
                <w:rFonts w:ascii="Times New Roman" w:hAnsi="Times New Roman" w:cs="Times New Roman"/>
                <w:b/>
                <w:bCs/>
                <w:sz w:val="24"/>
                <w:szCs w:val="24"/>
              </w:rPr>
              <w:t xml:space="preserve">/ </w:t>
            </w:r>
          </w:p>
          <w:p w:rsidR="004A6174" w:rsidRPr="004F68FB" w:rsidRDefault="00D87804" w:rsidP="004A6174">
            <w:pPr>
              <w:spacing w:after="0"/>
              <w:rPr>
                <w:rFonts w:ascii="Times New Roman" w:hAnsi="Times New Roman" w:cs="Times New Roman"/>
                <w:b/>
                <w:bCs/>
                <w:sz w:val="24"/>
                <w:szCs w:val="24"/>
              </w:rPr>
            </w:pPr>
            <w:r>
              <w:rPr>
                <w:rFonts w:ascii="Times New Roman" w:hAnsi="Times New Roman" w:cs="Times New Roman"/>
                <w:b/>
                <w:bCs/>
                <w:sz w:val="24"/>
                <w:szCs w:val="24"/>
              </w:rPr>
              <w:t>4</w:t>
            </w:r>
            <w:r w:rsidR="004A6174" w:rsidRPr="004F68FB">
              <w:rPr>
                <w:rFonts w:ascii="Times New Roman" w:hAnsi="Times New Roman" w:cs="Times New Roman"/>
                <w:b/>
                <w:bCs/>
                <w:sz w:val="24"/>
                <w:szCs w:val="24"/>
              </w:rPr>
              <w:t>%</w:t>
            </w:r>
          </w:p>
        </w:tc>
      </w:tr>
      <w:tr w:rsidR="004F68FB" w:rsidRPr="004F68FB" w:rsidTr="00C974FB">
        <w:trPr>
          <w:trHeight w:val="743"/>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1.17</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Численность/удельный вес численности выпускников 11 класса, получивших федеральные и региональные медали, в общей численности выпускников 11 класса</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D00265" w:rsidRPr="004F68FB" w:rsidRDefault="00D87804" w:rsidP="004A6174">
            <w:pPr>
              <w:spacing w:after="0"/>
              <w:rPr>
                <w:rFonts w:ascii="Times New Roman" w:hAnsi="Times New Roman" w:cs="Times New Roman"/>
                <w:b/>
                <w:bCs/>
                <w:sz w:val="24"/>
                <w:szCs w:val="24"/>
              </w:rPr>
            </w:pPr>
            <w:r>
              <w:rPr>
                <w:rFonts w:ascii="Times New Roman" w:hAnsi="Times New Roman" w:cs="Times New Roman"/>
                <w:b/>
                <w:bCs/>
                <w:sz w:val="24"/>
                <w:szCs w:val="24"/>
              </w:rPr>
              <w:t>7</w:t>
            </w:r>
          </w:p>
          <w:p w:rsidR="004A6174" w:rsidRPr="004F68FB" w:rsidRDefault="004A6174"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w:t>
            </w:r>
            <w:r w:rsidR="00D87804">
              <w:rPr>
                <w:rFonts w:ascii="Times New Roman" w:hAnsi="Times New Roman" w:cs="Times New Roman"/>
                <w:b/>
                <w:bCs/>
                <w:sz w:val="24"/>
                <w:szCs w:val="24"/>
              </w:rPr>
              <w:t>26</w:t>
            </w:r>
            <w:r w:rsidRPr="004F68FB">
              <w:rPr>
                <w:rFonts w:ascii="Times New Roman" w:hAnsi="Times New Roman" w:cs="Times New Roman"/>
                <w:b/>
                <w:bCs/>
                <w:sz w:val="24"/>
                <w:szCs w:val="24"/>
              </w:rPr>
              <w:t>%</w:t>
            </w:r>
          </w:p>
        </w:tc>
      </w:tr>
      <w:tr w:rsidR="004F68FB" w:rsidRPr="004F68FB" w:rsidTr="00C974FB">
        <w:trPr>
          <w:trHeight w:val="736"/>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1.18</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686528" w:rsidRDefault="004A6174" w:rsidP="004A6174">
            <w:pPr>
              <w:widowControl w:val="0"/>
              <w:autoSpaceDE w:val="0"/>
              <w:autoSpaceDN w:val="0"/>
              <w:adjustRightInd w:val="0"/>
              <w:spacing w:after="0"/>
              <w:rPr>
                <w:rFonts w:ascii="Times New Roman" w:eastAsia="Times New Roman" w:hAnsi="Times New Roman" w:cs="Times New Roman"/>
                <w:b/>
                <w:sz w:val="24"/>
                <w:szCs w:val="24"/>
                <w:lang w:eastAsia="ru-RU"/>
              </w:rPr>
            </w:pPr>
            <w:r w:rsidRPr="00686528">
              <w:rPr>
                <w:rFonts w:ascii="Times New Roman" w:eastAsia="Times New Roman" w:hAnsi="Times New Roman" w:cs="Times New Roman"/>
                <w:b/>
                <w:sz w:val="24"/>
                <w:szCs w:val="24"/>
                <w:lang w:eastAsia="ru-RU"/>
              </w:rPr>
              <w:t>91</w:t>
            </w:r>
            <w:r w:rsidR="003E4D28" w:rsidRPr="00686528">
              <w:rPr>
                <w:rFonts w:ascii="Times New Roman" w:eastAsia="Times New Roman" w:hAnsi="Times New Roman" w:cs="Times New Roman"/>
                <w:b/>
                <w:sz w:val="24"/>
                <w:szCs w:val="24"/>
                <w:lang w:val="en-US" w:eastAsia="ru-RU"/>
              </w:rPr>
              <w:t>5</w:t>
            </w:r>
            <w:r w:rsidRPr="00686528">
              <w:rPr>
                <w:rFonts w:ascii="Times New Roman" w:eastAsia="Times New Roman" w:hAnsi="Times New Roman" w:cs="Times New Roman"/>
                <w:b/>
                <w:sz w:val="24"/>
                <w:szCs w:val="24"/>
                <w:lang w:eastAsia="ru-RU"/>
              </w:rPr>
              <w:t>/</w:t>
            </w:r>
          </w:p>
          <w:p w:rsidR="004A6174" w:rsidRPr="00686528" w:rsidRDefault="00686528" w:rsidP="004A6174">
            <w:pPr>
              <w:widowControl w:val="0"/>
              <w:autoSpaceDE w:val="0"/>
              <w:autoSpaceDN w:val="0"/>
              <w:adjustRightInd w:val="0"/>
              <w:spacing w:after="0"/>
              <w:rPr>
                <w:rFonts w:ascii="Times New Roman" w:eastAsia="Times New Roman" w:hAnsi="Times New Roman" w:cs="Times New Roman"/>
                <w:b/>
                <w:sz w:val="24"/>
                <w:szCs w:val="24"/>
                <w:lang w:eastAsia="ru-RU"/>
              </w:rPr>
            </w:pPr>
            <w:r w:rsidRPr="00686528">
              <w:rPr>
                <w:rFonts w:ascii="Times New Roman" w:eastAsia="Times New Roman" w:hAnsi="Times New Roman" w:cs="Times New Roman"/>
                <w:b/>
                <w:sz w:val="24"/>
                <w:szCs w:val="24"/>
                <w:lang w:val="en-US" w:eastAsia="ru-RU"/>
              </w:rPr>
              <w:t>87</w:t>
            </w:r>
            <w:r w:rsidR="004A6174" w:rsidRPr="00686528">
              <w:rPr>
                <w:rFonts w:ascii="Times New Roman" w:eastAsia="Times New Roman" w:hAnsi="Times New Roman" w:cs="Times New Roman"/>
                <w:b/>
                <w:sz w:val="24"/>
                <w:szCs w:val="24"/>
                <w:lang w:eastAsia="ru-RU"/>
              </w:rPr>
              <w:t>%</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1.19</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C40414" w:rsidRPr="00686528" w:rsidRDefault="004A6174" w:rsidP="004A6174">
            <w:pPr>
              <w:widowControl w:val="0"/>
              <w:autoSpaceDE w:val="0"/>
              <w:autoSpaceDN w:val="0"/>
              <w:adjustRightInd w:val="0"/>
              <w:spacing w:after="0"/>
              <w:rPr>
                <w:rFonts w:ascii="Times New Roman" w:eastAsia="Times New Roman" w:hAnsi="Times New Roman" w:cs="Times New Roman"/>
                <w:b/>
                <w:sz w:val="24"/>
                <w:szCs w:val="24"/>
                <w:lang w:eastAsia="ru-RU"/>
              </w:rPr>
            </w:pPr>
            <w:r w:rsidRPr="00686528">
              <w:rPr>
                <w:rFonts w:ascii="Times New Roman" w:eastAsia="Times New Roman" w:hAnsi="Times New Roman" w:cs="Times New Roman"/>
                <w:b/>
                <w:sz w:val="24"/>
                <w:szCs w:val="24"/>
                <w:lang w:eastAsia="ru-RU"/>
              </w:rPr>
              <w:t>6</w:t>
            </w:r>
            <w:r w:rsidR="00686528" w:rsidRPr="00686528">
              <w:rPr>
                <w:rFonts w:ascii="Times New Roman" w:eastAsia="Times New Roman" w:hAnsi="Times New Roman" w:cs="Times New Roman"/>
                <w:b/>
                <w:sz w:val="24"/>
                <w:szCs w:val="24"/>
                <w:lang w:val="en-US" w:eastAsia="ru-RU"/>
              </w:rPr>
              <w:t>48</w:t>
            </w:r>
            <w:r w:rsidR="00C40414" w:rsidRPr="00686528">
              <w:rPr>
                <w:rFonts w:ascii="Times New Roman" w:eastAsia="Times New Roman" w:hAnsi="Times New Roman" w:cs="Times New Roman"/>
                <w:b/>
                <w:sz w:val="24"/>
                <w:szCs w:val="24"/>
                <w:lang w:eastAsia="ru-RU"/>
              </w:rPr>
              <w:t>/</w:t>
            </w:r>
          </w:p>
          <w:p w:rsidR="004A6174" w:rsidRPr="00D87804" w:rsidRDefault="004A6174" w:rsidP="004A6174">
            <w:pPr>
              <w:widowControl w:val="0"/>
              <w:autoSpaceDE w:val="0"/>
              <w:autoSpaceDN w:val="0"/>
              <w:adjustRightInd w:val="0"/>
              <w:spacing w:after="0"/>
              <w:rPr>
                <w:rFonts w:ascii="Times New Roman" w:eastAsia="Times New Roman" w:hAnsi="Times New Roman" w:cs="Times New Roman"/>
                <w:b/>
                <w:color w:val="FF0000"/>
                <w:sz w:val="24"/>
                <w:szCs w:val="24"/>
                <w:lang w:eastAsia="ru-RU"/>
              </w:rPr>
            </w:pPr>
            <w:r w:rsidRPr="00686528">
              <w:rPr>
                <w:rFonts w:ascii="Times New Roman" w:eastAsia="Times New Roman" w:hAnsi="Times New Roman" w:cs="Times New Roman"/>
                <w:b/>
                <w:sz w:val="24"/>
                <w:szCs w:val="24"/>
                <w:lang w:eastAsia="ru-RU"/>
              </w:rPr>
              <w:t>6</w:t>
            </w:r>
            <w:r w:rsidR="00686528" w:rsidRPr="00686528">
              <w:rPr>
                <w:rFonts w:ascii="Times New Roman" w:eastAsia="Times New Roman" w:hAnsi="Times New Roman" w:cs="Times New Roman"/>
                <w:b/>
                <w:sz w:val="24"/>
                <w:szCs w:val="24"/>
                <w:lang w:val="en-US" w:eastAsia="ru-RU"/>
              </w:rPr>
              <w:t>1</w:t>
            </w:r>
            <w:r w:rsidRPr="00686528">
              <w:rPr>
                <w:rFonts w:ascii="Times New Roman" w:eastAsia="Times New Roman" w:hAnsi="Times New Roman" w:cs="Times New Roman"/>
                <w:b/>
                <w:sz w:val="24"/>
                <w:szCs w:val="24"/>
                <w:lang w:eastAsia="ru-RU"/>
              </w:rPr>
              <w:t>%</w:t>
            </w:r>
            <w:r w:rsidRPr="00D87804">
              <w:rPr>
                <w:rFonts w:ascii="Times New Roman" w:eastAsia="Times New Roman" w:hAnsi="Times New Roman" w:cs="Times New Roman"/>
                <w:b/>
                <w:color w:val="FF0000"/>
                <w:sz w:val="24"/>
                <w:szCs w:val="24"/>
                <w:lang w:eastAsia="ru-RU"/>
              </w:rPr>
              <w:t xml:space="preserve">   </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1.19.1</w:t>
            </w:r>
          </w:p>
        </w:tc>
        <w:tc>
          <w:tcPr>
            <w:tcW w:w="6538" w:type="dxa"/>
            <w:tcBorders>
              <w:top w:val="single" w:sz="1" w:space="0" w:color="000000"/>
              <w:left w:val="single" w:sz="1" w:space="0" w:color="000000"/>
              <w:bottom w:val="single" w:sz="1" w:space="0" w:color="000000"/>
            </w:tcBorders>
            <w:shd w:val="clear" w:color="auto" w:fill="auto"/>
          </w:tcPr>
          <w:p w:rsidR="004A6174" w:rsidRPr="003E4D28" w:rsidRDefault="004A6174" w:rsidP="004A6174">
            <w:pPr>
              <w:spacing w:after="0"/>
              <w:rPr>
                <w:rFonts w:ascii="Times New Roman" w:hAnsi="Times New Roman" w:cs="Times New Roman"/>
                <w:sz w:val="24"/>
                <w:szCs w:val="24"/>
                <w:lang w:val="en-US"/>
              </w:rPr>
            </w:pPr>
            <w:r w:rsidRPr="004F68FB">
              <w:rPr>
                <w:rFonts w:ascii="Times New Roman" w:hAnsi="Times New Roman" w:cs="Times New Roman"/>
                <w:sz w:val="24"/>
                <w:szCs w:val="24"/>
              </w:rPr>
              <w:t>Регионального уровня</w:t>
            </w:r>
            <w:r w:rsidR="003E4D28">
              <w:rPr>
                <w:rFonts w:ascii="Times New Roman" w:hAnsi="Times New Roman" w:cs="Times New Roman"/>
                <w:sz w:val="24"/>
                <w:szCs w:val="24"/>
                <w:lang w:val="en-US"/>
              </w:rPr>
              <w:t xml:space="preserve">       1057</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686528" w:rsidRDefault="004A6174" w:rsidP="004A6174">
            <w:pPr>
              <w:widowControl w:val="0"/>
              <w:autoSpaceDE w:val="0"/>
              <w:autoSpaceDN w:val="0"/>
              <w:adjustRightInd w:val="0"/>
              <w:spacing w:after="0"/>
              <w:rPr>
                <w:rFonts w:ascii="Times New Roman" w:eastAsia="Times New Roman" w:hAnsi="Times New Roman" w:cs="Times New Roman"/>
                <w:b/>
                <w:sz w:val="24"/>
                <w:szCs w:val="24"/>
                <w:lang w:eastAsia="ru-RU"/>
              </w:rPr>
            </w:pPr>
            <w:r w:rsidRPr="00686528">
              <w:rPr>
                <w:rFonts w:ascii="Times New Roman" w:eastAsia="Times New Roman" w:hAnsi="Times New Roman" w:cs="Times New Roman"/>
                <w:b/>
                <w:sz w:val="24"/>
                <w:szCs w:val="24"/>
                <w:lang w:eastAsia="ru-RU"/>
              </w:rPr>
              <w:t>1</w:t>
            </w:r>
            <w:r w:rsidR="00686528" w:rsidRPr="00686528">
              <w:rPr>
                <w:rFonts w:ascii="Times New Roman" w:eastAsia="Times New Roman" w:hAnsi="Times New Roman" w:cs="Times New Roman"/>
                <w:b/>
                <w:sz w:val="24"/>
                <w:szCs w:val="24"/>
                <w:lang w:val="en-US" w:eastAsia="ru-RU"/>
              </w:rPr>
              <w:t>38</w:t>
            </w:r>
            <w:r w:rsidR="00C40414" w:rsidRPr="00686528">
              <w:rPr>
                <w:rFonts w:ascii="Times New Roman" w:eastAsia="Times New Roman" w:hAnsi="Times New Roman" w:cs="Times New Roman"/>
                <w:b/>
                <w:sz w:val="24"/>
                <w:szCs w:val="24"/>
                <w:lang w:eastAsia="ru-RU"/>
              </w:rPr>
              <w:t>/</w:t>
            </w:r>
            <w:r w:rsidRPr="00686528">
              <w:rPr>
                <w:rFonts w:ascii="Times New Roman" w:eastAsia="Times New Roman" w:hAnsi="Times New Roman" w:cs="Times New Roman"/>
                <w:b/>
                <w:sz w:val="24"/>
                <w:szCs w:val="24"/>
                <w:lang w:eastAsia="ru-RU"/>
              </w:rPr>
              <w:t xml:space="preserve"> 1</w:t>
            </w:r>
            <w:r w:rsidR="00686528" w:rsidRPr="00686528">
              <w:rPr>
                <w:rFonts w:ascii="Times New Roman" w:eastAsia="Times New Roman" w:hAnsi="Times New Roman" w:cs="Times New Roman"/>
                <w:b/>
                <w:sz w:val="24"/>
                <w:szCs w:val="24"/>
                <w:lang w:val="en-US" w:eastAsia="ru-RU"/>
              </w:rPr>
              <w:t>3</w:t>
            </w:r>
            <w:r w:rsidRPr="00686528">
              <w:rPr>
                <w:rFonts w:ascii="Times New Roman" w:eastAsia="Times New Roman" w:hAnsi="Times New Roman" w:cs="Times New Roman"/>
                <w:b/>
                <w:sz w:val="24"/>
                <w:szCs w:val="24"/>
                <w:lang w:eastAsia="ru-RU"/>
              </w:rPr>
              <w:t xml:space="preserve">%   </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1.19.2</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Федерального уровня</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D00265" w:rsidRPr="00686528" w:rsidRDefault="004A6174" w:rsidP="004A6174">
            <w:pPr>
              <w:widowControl w:val="0"/>
              <w:autoSpaceDE w:val="0"/>
              <w:autoSpaceDN w:val="0"/>
              <w:adjustRightInd w:val="0"/>
              <w:spacing w:after="0"/>
              <w:rPr>
                <w:rFonts w:ascii="Times New Roman" w:eastAsia="Times New Roman" w:hAnsi="Times New Roman" w:cs="Times New Roman"/>
                <w:b/>
                <w:sz w:val="24"/>
                <w:szCs w:val="24"/>
                <w:lang w:eastAsia="ru-RU"/>
              </w:rPr>
            </w:pPr>
            <w:r w:rsidRPr="00686528">
              <w:rPr>
                <w:rFonts w:ascii="Times New Roman" w:eastAsia="Times New Roman" w:hAnsi="Times New Roman" w:cs="Times New Roman"/>
                <w:b/>
                <w:sz w:val="24"/>
                <w:szCs w:val="24"/>
                <w:lang w:eastAsia="ru-RU"/>
              </w:rPr>
              <w:t>2</w:t>
            </w:r>
            <w:r w:rsidR="00686528" w:rsidRPr="00686528">
              <w:rPr>
                <w:rFonts w:ascii="Times New Roman" w:eastAsia="Times New Roman" w:hAnsi="Times New Roman" w:cs="Times New Roman"/>
                <w:b/>
                <w:sz w:val="24"/>
                <w:szCs w:val="24"/>
                <w:lang w:val="en-US" w:eastAsia="ru-RU"/>
              </w:rPr>
              <w:t>31</w:t>
            </w:r>
            <w:r w:rsidR="00D00265" w:rsidRPr="00686528">
              <w:rPr>
                <w:rFonts w:ascii="Times New Roman" w:eastAsia="Times New Roman" w:hAnsi="Times New Roman" w:cs="Times New Roman"/>
                <w:b/>
                <w:sz w:val="24"/>
                <w:szCs w:val="24"/>
                <w:lang w:eastAsia="ru-RU"/>
              </w:rPr>
              <w:t>/</w:t>
            </w:r>
          </w:p>
          <w:p w:rsidR="004A6174" w:rsidRPr="00D87804" w:rsidRDefault="004A6174" w:rsidP="004A6174">
            <w:pPr>
              <w:widowControl w:val="0"/>
              <w:autoSpaceDE w:val="0"/>
              <w:autoSpaceDN w:val="0"/>
              <w:adjustRightInd w:val="0"/>
              <w:spacing w:after="0"/>
              <w:rPr>
                <w:rFonts w:ascii="Times New Roman" w:eastAsia="Times New Roman" w:hAnsi="Times New Roman" w:cs="Times New Roman"/>
                <w:b/>
                <w:color w:val="FF0000"/>
                <w:sz w:val="24"/>
                <w:szCs w:val="24"/>
                <w:lang w:eastAsia="ru-RU"/>
              </w:rPr>
            </w:pPr>
            <w:r w:rsidRPr="00686528">
              <w:rPr>
                <w:rFonts w:ascii="Times New Roman" w:eastAsia="Times New Roman" w:hAnsi="Times New Roman" w:cs="Times New Roman"/>
                <w:b/>
                <w:sz w:val="24"/>
                <w:szCs w:val="24"/>
                <w:lang w:eastAsia="ru-RU"/>
              </w:rPr>
              <w:t>2</w:t>
            </w:r>
            <w:r w:rsidR="00686528" w:rsidRPr="00686528">
              <w:rPr>
                <w:rFonts w:ascii="Times New Roman" w:eastAsia="Times New Roman" w:hAnsi="Times New Roman" w:cs="Times New Roman"/>
                <w:b/>
                <w:sz w:val="24"/>
                <w:szCs w:val="24"/>
                <w:lang w:val="en-US" w:eastAsia="ru-RU"/>
              </w:rPr>
              <w:t>2</w:t>
            </w:r>
            <w:r w:rsidRPr="00686528">
              <w:rPr>
                <w:rFonts w:ascii="Times New Roman" w:eastAsia="Times New Roman" w:hAnsi="Times New Roman" w:cs="Times New Roman"/>
                <w:b/>
                <w:sz w:val="24"/>
                <w:szCs w:val="24"/>
                <w:lang w:eastAsia="ru-RU"/>
              </w:rPr>
              <w:t>%</w:t>
            </w:r>
            <w:r w:rsidRPr="00D87804">
              <w:rPr>
                <w:rFonts w:ascii="Times New Roman" w:eastAsia="Times New Roman" w:hAnsi="Times New Roman" w:cs="Times New Roman"/>
                <w:b/>
                <w:color w:val="FF0000"/>
                <w:sz w:val="24"/>
                <w:szCs w:val="24"/>
                <w:lang w:eastAsia="ru-RU"/>
              </w:rPr>
              <w:t xml:space="preserve">     </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1.19.3</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Международного уровня</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686528" w:rsidRDefault="004A6174" w:rsidP="004A6174">
            <w:pPr>
              <w:widowControl w:val="0"/>
              <w:tabs>
                <w:tab w:val="left" w:pos="645"/>
                <w:tab w:val="center" w:pos="1584"/>
              </w:tabs>
              <w:autoSpaceDE w:val="0"/>
              <w:autoSpaceDN w:val="0"/>
              <w:adjustRightInd w:val="0"/>
              <w:spacing w:after="0"/>
              <w:rPr>
                <w:rFonts w:ascii="Times New Roman" w:eastAsia="Times New Roman" w:hAnsi="Times New Roman" w:cs="Times New Roman"/>
                <w:b/>
                <w:sz w:val="24"/>
                <w:szCs w:val="24"/>
                <w:lang w:eastAsia="ru-RU"/>
              </w:rPr>
            </w:pPr>
            <w:r w:rsidRPr="00686528">
              <w:rPr>
                <w:rFonts w:ascii="Times New Roman" w:eastAsia="Times New Roman" w:hAnsi="Times New Roman" w:cs="Times New Roman"/>
                <w:b/>
                <w:sz w:val="24"/>
                <w:szCs w:val="24"/>
                <w:lang w:eastAsia="ru-RU"/>
              </w:rPr>
              <w:t>2</w:t>
            </w:r>
            <w:r w:rsidR="00686528" w:rsidRPr="00686528">
              <w:rPr>
                <w:rFonts w:ascii="Times New Roman" w:eastAsia="Times New Roman" w:hAnsi="Times New Roman" w:cs="Times New Roman"/>
                <w:b/>
                <w:sz w:val="24"/>
                <w:szCs w:val="24"/>
                <w:lang w:val="en-US" w:eastAsia="ru-RU"/>
              </w:rPr>
              <w:t>22</w:t>
            </w:r>
            <w:r w:rsidRPr="00686528">
              <w:rPr>
                <w:rFonts w:ascii="Times New Roman" w:eastAsia="Times New Roman" w:hAnsi="Times New Roman" w:cs="Times New Roman"/>
                <w:b/>
                <w:sz w:val="24"/>
                <w:szCs w:val="24"/>
                <w:lang w:eastAsia="ru-RU"/>
              </w:rPr>
              <w:t xml:space="preserve"> -2</w:t>
            </w:r>
            <w:r w:rsidR="00686528" w:rsidRPr="00686528">
              <w:rPr>
                <w:rFonts w:ascii="Times New Roman" w:eastAsia="Times New Roman" w:hAnsi="Times New Roman" w:cs="Times New Roman"/>
                <w:b/>
                <w:sz w:val="24"/>
                <w:szCs w:val="24"/>
                <w:lang w:val="en-US" w:eastAsia="ru-RU"/>
              </w:rPr>
              <w:t>1</w:t>
            </w:r>
            <w:r w:rsidRPr="00686528">
              <w:rPr>
                <w:rFonts w:ascii="Times New Roman" w:eastAsia="Times New Roman" w:hAnsi="Times New Roman" w:cs="Times New Roman"/>
                <w:b/>
                <w:sz w:val="24"/>
                <w:szCs w:val="24"/>
                <w:lang w:eastAsia="ru-RU"/>
              </w:rPr>
              <w:t xml:space="preserve">%      </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1.20</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0</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1.21</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0</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1.22</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0</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1.23</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0</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1.24</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Общая численность педагогических работников, в том числе:</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sz w:val="24"/>
                <w:szCs w:val="24"/>
              </w:rPr>
            </w:pPr>
            <w:r w:rsidRPr="004F68FB">
              <w:rPr>
                <w:rFonts w:ascii="Times New Roman" w:hAnsi="Times New Roman" w:cs="Times New Roman"/>
                <w:b/>
                <w:sz w:val="24"/>
                <w:szCs w:val="24"/>
              </w:rPr>
              <w:t>6</w:t>
            </w:r>
            <w:r w:rsidR="00D87804">
              <w:rPr>
                <w:rFonts w:ascii="Times New Roman" w:hAnsi="Times New Roman" w:cs="Times New Roman"/>
                <w:b/>
                <w:sz w:val="24"/>
                <w:szCs w:val="24"/>
              </w:rPr>
              <w:t>8</w:t>
            </w:r>
            <w:r w:rsidRPr="004F68FB">
              <w:rPr>
                <w:rFonts w:ascii="Times New Roman" w:hAnsi="Times New Roman" w:cs="Times New Roman"/>
                <w:b/>
                <w:sz w:val="24"/>
                <w:szCs w:val="24"/>
              </w:rPr>
              <w:t xml:space="preserve"> </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1.25</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5</w:t>
            </w:r>
            <w:r w:rsidR="00D87804">
              <w:rPr>
                <w:rFonts w:ascii="Times New Roman" w:hAnsi="Times New Roman" w:cs="Times New Roman"/>
                <w:b/>
                <w:bCs/>
                <w:sz w:val="24"/>
                <w:szCs w:val="24"/>
              </w:rPr>
              <w:t>8</w:t>
            </w:r>
            <w:r w:rsidRPr="004F68FB">
              <w:rPr>
                <w:rFonts w:ascii="Times New Roman" w:hAnsi="Times New Roman" w:cs="Times New Roman"/>
                <w:b/>
                <w:bCs/>
                <w:sz w:val="24"/>
                <w:szCs w:val="24"/>
              </w:rPr>
              <w:t>/8</w:t>
            </w:r>
            <w:r w:rsidR="00D87804">
              <w:rPr>
                <w:rFonts w:ascii="Times New Roman" w:hAnsi="Times New Roman" w:cs="Times New Roman"/>
                <w:b/>
                <w:bCs/>
                <w:sz w:val="24"/>
                <w:szCs w:val="24"/>
              </w:rPr>
              <w:t>5</w:t>
            </w:r>
            <w:r w:rsidRPr="004F68FB">
              <w:rPr>
                <w:rFonts w:ascii="Times New Roman" w:hAnsi="Times New Roman" w:cs="Times New Roman"/>
                <w:b/>
                <w:bCs/>
                <w:sz w:val="24"/>
                <w:szCs w:val="24"/>
              </w:rPr>
              <w:t>%</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1.26</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 xml:space="preserve">Численность/удельный вес численности педагогических работников, имеющих высшее образование педагогической </w:t>
            </w:r>
            <w:r w:rsidRPr="004F68FB">
              <w:rPr>
                <w:rFonts w:ascii="Times New Roman" w:hAnsi="Times New Roman" w:cs="Times New Roman"/>
                <w:sz w:val="24"/>
                <w:szCs w:val="24"/>
              </w:rPr>
              <w:lastRenderedPageBreak/>
              <w:t>направленности (профиля), в общей численности педагогических работников</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lastRenderedPageBreak/>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E22B5B" w:rsidRPr="004F68FB" w:rsidRDefault="004A6174"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5</w:t>
            </w:r>
            <w:r w:rsidR="00D87804">
              <w:rPr>
                <w:rFonts w:ascii="Times New Roman" w:hAnsi="Times New Roman" w:cs="Times New Roman"/>
                <w:b/>
                <w:bCs/>
                <w:sz w:val="24"/>
                <w:szCs w:val="24"/>
              </w:rPr>
              <w:t>7</w:t>
            </w:r>
            <w:r w:rsidRPr="004F68FB">
              <w:rPr>
                <w:rFonts w:ascii="Times New Roman" w:hAnsi="Times New Roman" w:cs="Times New Roman"/>
                <w:b/>
                <w:bCs/>
                <w:sz w:val="24"/>
                <w:szCs w:val="24"/>
              </w:rPr>
              <w:t>/</w:t>
            </w:r>
          </w:p>
          <w:p w:rsidR="004A6174" w:rsidRPr="004F68FB" w:rsidRDefault="004A6174"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8</w:t>
            </w:r>
            <w:r w:rsidR="00D87804">
              <w:rPr>
                <w:rFonts w:ascii="Times New Roman" w:hAnsi="Times New Roman" w:cs="Times New Roman"/>
                <w:b/>
                <w:bCs/>
                <w:sz w:val="24"/>
                <w:szCs w:val="24"/>
              </w:rPr>
              <w:t>4</w:t>
            </w:r>
            <w:r w:rsidRPr="004F68FB">
              <w:rPr>
                <w:rFonts w:ascii="Times New Roman" w:hAnsi="Times New Roman" w:cs="Times New Roman"/>
                <w:b/>
                <w:bCs/>
                <w:sz w:val="24"/>
                <w:szCs w:val="24"/>
              </w:rPr>
              <w:t>%</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lastRenderedPageBreak/>
              <w:t>1.27</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35011D" w:rsidRPr="004F68FB" w:rsidRDefault="0035011D"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1</w:t>
            </w:r>
            <w:r w:rsidR="00D87804">
              <w:rPr>
                <w:rFonts w:ascii="Times New Roman" w:hAnsi="Times New Roman" w:cs="Times New Roman"/>
                <w:b/>
                <w:bCs/>
                <w:sz w:val="24"/>
                <w:szCs w:val="24"/>
              </w:rPr>
              <w:t>0</w:t>
            </w:r>
            <w:r w:rsidR="004A6174" w:rsidRPr="004F68FB">
              <w:rPr>
                <w:rFonts w:ascii="Times New Roman" w:hAnsi="Times New Roman" w:cs="Times New Roman"/>
                <w:b/>
                <w:bCs/>
                <w:sz w:val="24"/>
                <w:szCs w:val="24"/>
              </w:rPr>
              <w:t>/</w:t>
            </w:r>
          </w:p>
          <w:p w:rsidR="004A6174" w:rsidRPr="004F68FB" w:rsidRDefault="00D87804" w:rsidP="004A6174">
            <w:pPr>
              <w:spacing w:after="0"/>
              <w:rPr>
                <w:rFonts w:ascii="Times New Roman" w:hAnsi="Times New Roman" w:cs="Times New Roman"/>
                <w:b/>
                <w:bCs/>
                <w:sz w:val="24"/>
                <w:szCs w:val="24"/>
              </w:rPr>
            </w:pPr>
            <w:r>
              <w:rPr>
                <w:rFonts w:ascii="Times New Roman" w:hAnsi="Times New Roman" w:cs="Times New Roman"/>
                <w:b/>
                <w:bCs/>
                <w:sz w:val="24"/>
                <w:szCs w:val="24"/>
              </w:rPr>
              <w:t>15</w:t>
            </w:r>
            <w:r w:rsidR="004A6174" w:rsidRPr="004F68FB">
              <w:rPr>
                <w:rFonts w:ascii="Times New Roman" w:hAnsi="Times New Roman" w:cs="Times New Roman"/>
                <w:b/>
                <w:bCs/>
                <w:sz w:val="24"/>
                <w:szCs w:val="24"/>
              </w:rPr>
              <w:t>%</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1.28</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 имеющих среднее профессиональное образование</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C64FA9" w:rsidRPr="004F68FB" w:rsidRDefault="00C64FA9"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1</w:t>
            </w:r>
            <w:r w:rsidR="00D87804">
              <w:rPr>
                <w:rFonts w:ascii="Times New Roman" w:hAnsi="Times New Roman" w:cs="Times New Roman"/>
                <w:b/>
                <w:bCs/>
                <w:sz w:val="24"/>
                <w:szCs w:val="24"/>
              </w:rPr>
              <w:t>0</w:t>
            </w:r>
            <w:r w:rsidR="004A6174" w:rsidRPr="004F68FB">
              <w:rPr>
                <w:rFonts w:ascii="Times New Roman" w:hAnsi="Times New Roman" w:cs="Times New Roman"/>
                <w:b/>
                <w:bCs/>
                <w:sz w:val="24"/>
                <w:szCs w:val="24"/>
              </w:rPr>
              <w:t>/</w:t>
            </w:r>
          </w:p>
          <w:p w:rsidR="004A6174" w:rsidRPr="004F68FB" w:rsidRDefault="00D87804" w:rsidP="004A6174">
            <w:pPr>
              <w:spacing w:after="0"/>
              <w:rPr>
                <w:rFonts w:ascii="Times New Roman" w:hAnsi="Times New Roman" w:cs="Times New Roman"/>
                <w:b/>
                <w:bCs/>
                <w:sz w:val="24"/>
                <w:szCs w:val="24"/>
              </w:rPr>
            </w:pPr>
            <w:r>
              <w:rPr>
                <w:rFonts w:ascii="Times New Roman" w:hAnsi="Times New Roman" w:cs="Times New Roman"/>
                <w:b/>
                <w:bCs/>
                <w:sz w:val="24"/>
                <w:szCs w:val="24"/>
              </w:rPr>
              <w:t>15</w:t>
            </w:r>
            <w:r w:rsidR="004A6174" w:rsidRPr="004F68FB">
              <w:rPr>
                <w:rFonts w:ascii="Times New Roman" w:hAnsi="Times New Roman" w:cs="Times New Roman"/>
                <w:b/>
                <w:bCs/>
                <w:sz w:val="24"/>
                <w:szCs w:val="24"/>
              </w:rPr>
              <w:t>%</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1.29</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810409" w:rsidRPr="004F68FB" w:rsidRDefault="004A6174"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5</w:t>
            </w:r>
            <w:r w:rsidR="00D87804">
              <w:rPr>
                <w:rFonts w:ascii="Times New Roman" w:hAnsi="Times New Roman" w:cs="Times New Roman"/>
                <w:b/>
                <w:bCs/>
                <w:sz w:val="24"/>
                <w:szCs w:val="24"/>
              </w:rPr>
              <w:t>5</w:t>
            </w:r>
            <w:r w:rsidRPr="004F68FB">
              <w:rPr>
                <w:rFonts w:ascii="Times New Roman" w:hAnsi="Times New Roman" w:cs="Times New Roman"/>
                <w:b/>
                <w:bCs/>
                <w:sz w:val="24"/>
                <w:szCs w:val="24"/>
              </w:rPr>
              <w:t>/</w:t>
            </w:r>
          </w:p>
          <w:p w:rsidR="004A6174" w:rsidRPr="004F68FB" w:rsidRDefault="00D87804" w:rsidP="004A6174">
            <w:pPr>
              <w:spacing w:after="0"/>
              <w:rPr>
                <w:rFonts w:ascii="Times New Roman" w:hAnsi="Times New Roman" w:cs="Times New Roman"/>
                <w:b/>
                <w:bCs/>
                <w:sz w:val="24"/>
                <w:szCs w:val="24"/>
              </w:rPr>
            </w:pPr>
            <w:r>
              <w:rPr>
                <w:rFonts w:ascii="Times New Roman" w:hAnsi="Times New Roman" w:cs="Times New Roman"/>
                <w:b/>
                <w:bCs/>
                <w:sz w:val="24"/>
                <w:szCs w:val="24"/>
              </w:rPr>
              <w:t>81</w:t>
            </w:r>
            <w:r w:rsidR="004A6174" w:rsidRPr="004F68FB">
              <w:rPr>
                <w:rFonts w:ascii="Times New Roman" w:hAnsi="Times New Roman" w:cs="Times New Roman"/>
                <w:b/>
                <w:bCs/>
                <w:sz w:val="24"/>
                <w:szCs w:val="24"/>
              </w:rPr>
              <w:t xml:space="preserve"> %</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1.29.1</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Высшая</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3A5076" w:rsidRPr="004F68FB" w:rsidRDefault="00D87804" w:rsidP="004A6174">
            <w:pPr>
              <w:spacing w:after="0"/>
              <w:rPr>
                <w:rFonts w:ascii="Times New Roman" w:hAnsi="Times New Roman" w:cs="Times New Roman"/>
                <w:b/>
                <w:bCs/>
                <w:sz w:val="24"/>
                <w:szCs w:val="24"/>
              </w:rPr>
            </w:pPr>
            <w:r>
              <w:rPr>
                <w:rFonts w:ascii="Times New Roman" w:hAnsi="Times New Roman" w:cs="Times New Roman"/>
                <w:b/>
                <w:bCs/>
                <w:sz w:val="24"/>
                <w:szCs w:val="24"/>
              </w:rPr>
              <w:t>33</w:t>
            </w:r>
            <w:r w:rsidR="004A6174" w:rsidRPr="004F68FB">
              <w:rPr>
                <w:rFonts w:ascii="Times New Roman" w:hAnsi="Times New Roman" w:cs="Times New Roman"/>
                <w:b/>
                <w:bCs/>
                <w:sz w:val="24"/>
                <w:szCs w:val="24"/>
              </w:rPr>
              <w:t>/</w:t>
            </w:r>
          </w:p>
          <w:p w:rsidR="004A6174" w:rsidRPr="004F68FB" w:rsidRDefault="003A5076"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4</w:t>
            </w:r>
            <w:r w:rsidR="00D87804">
              <w:rPr>
                <w:rFonts w:ascii="Times New Roman" w:hAnsi="Times New Roman" w:cs="Times New Roman"/>
                <w:b/>
                <w:bCs/>
                <w:sz w:val="24"/>
                <w:szCs w:val="24"/>
              </w:rPr>
              <w:t>9</w:t>
            </w:r>
            <w:r w:rsidR="004A6174" w:rsidRPr="004F68FB">
              <w:rPr>
                <w:rFonts w:ascii="Times New Roman" w:hAnsi="Times New Roman" w:cs="Times New Roman"/>
                <w:b/>
                <w:bCs/>
                <w:sz w:val="24"/>
                <w:szCs w:val="24"/>
              </w:rPr>
              <w:t xml:space="preserve"> %</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1.29.2</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Первая</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5C751D" w:rsidRPr="004F68FB" w:rsidRDefault="005C751D"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22</w:t>
            </w:r>
            <w:r w:rsidR="004A6174" w:rsidRPr="004F68FB">
              <w:rPr>
                <w:rFonts w:ascii="Times New Roman" w:hAnsi="Times New Roman" w:cs="Times New Roman"/>
                <w:b/>
                <w:bCs/>
                <w:sz w:val="24"/>
                <w:szCs w:val="24"/>
              </w:rPr>
              <w:t>/</w:t>
            </w:r>
          </w:p>
          <w:p w:rsidR="004A6174" w:rsidRPr="004F68FB" w:rsidRDefault="005C751D"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3</w:t>
            </w:r>
            <w:r w:rsidR="00D87804">
              <w:rPr>
                <w:rFonts w:ascii="Times New Roman" w:hAnsi="Times New Roman" w:cs="Times New Roman"/>
                <w:b/>
                <w:bCs/>
                <w:sz w:val="24"/>
                <w:szCs w:val="24"/>
              </w:rPr>
              <w:t>3</w:t>
            </w:r>
            <w:r w:rsidR="004A6174" w:rsidRPr="004F68FB">
              <w:rPr>
                <w:rFonts w:ascii="Times New Roman" w:hAnsi="Times New Roman" w:cs="Times New Roman"/>
                <w:b/>
                <w:bCs/>
                <w:sz w:val="24"/>
                <w:szCs w:val="24"/>
              </w:rPr>
              <w:t>%</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1.30</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sz w:val="24"/>
                <w:szCs w:val="24"/>
              </w:rPr>
            </w:pP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1.30.1</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До 5 лет</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CB75A4" w:rsidRPr="004F68FB" w:rsidRDefault="00B04FA3" w:rsidP="004A6174">
            <w:pPr>
              <w:spacing w:after="0"/>
              <w:rPr>
                <w:rFonts w:ascii="Times New Roman" w:hAnsi="Times New Roman" w:cs="Times New Roman"/>
                <w:b/>
                <w:bCs/>
                <w:sz w:val="24"/>
                <w:szCs w:val="24"/>
              </w:rPr>
            </w:pPr>
            <w:r>
              <w:rPr>
                <w:rFonts w:ascii="Times New Roman" w:hAnsi="Times New Roman" w:cs="Times New Roman"/>
                <w:b/>
                <w:bCs/>
                <w:sz w:val="24"/>
                <w:szCs w:val="24"/>
              </w:rPr>
              <w:t>7</w:t>
            </w:r>
            <w:r w:rsidR="004A6174" w:rsidRPr="004F68FB">
              <w:rPr>
                <w:rFonts w:ascii="Times New Roman" w:hAnsi="Times New Roman" w:cs="Times New Roman"/>
                <w:b/>
                <w:bCs/>
                <w:sz w:val="24"/>
                <w:szCs w:val="24"/>
              </w:rPr>
              <w:t>/</w:t>
            </w:r>
          </w:p>
          <w:p w:rsidR="004A6174" w:rsidRPr="004F68FB" w:rsidRDefault="004A6174"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1</w:t>
            </w:r>
            <w:r w:rsidR="00B04FA3">
              <w:rPr>
                <w:rFonts w:ascii="Times New Roman" w:hAnsi="Times New Roman" w:cs="Times New Roman"/>
                <w:b/>
                <w:bCs/>
                <w:sz w:val="24"/>
                <w:szCs w:val="24"/>
              </w:rPr>
              <w:t>0</w:t>
            </w:r>
            <w:r w:rsidRPr="004F68FB">
              <w:rPr>
                <w:rFonts w:ascii="Times New Roman" w:hAnsi="Times New Roman" w:cs="Times New Roman"/>
                <w:b/>
                <w:bCs/>
                <w:sz w:val="24"/>
                <w:szCs w:val="24"/>
              </w:rPr>
              <w:t>%</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1.30.2</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Свыше 30 лет</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DC1AE9" w:rsidRPr="004F68FB" w:rsidRDefault="00B04FA3" w:rsidP="004A6174">
            <w:pPr>
              <w:spacing w:after="0"/>
              <w:rPr>
                <w:rFonts w:ascii="Times New Roman" w:hAnsi="Times New Roman" w:cs="Times New Roman"/>
                <w:b/>
                <w:bCs/>
                <w:sz w:val="24"/>
                <w:szCs w:val="24"/>
              </w:rPr>
            </w:pPr>
            <w:r>
              <w:rPr>
                <w:rFonts w:ascii="Times New Roman" w:hAnsi="Times New Roman" w:cs="Times New Roman"/>
                <w:b/>
                <w:bCs/>
                <w:sz w:val="24"/>
                <w:szCs w:val="24"/>
              </w:rPr>
              <w:t>23</w:t>
            </w:r>
            <w:r w:rsidR="004A6174" w:rsidRPr="004F68FB">
              <w:rPr>
                <w:rFonts w:ascii="Times New Roman" w:hAnsi="Times New Roman" w:cs="Times New Roman"/>
                <w:b/>
                <w:bCs/>
                <w:sz w:val="24"/>
                <w:szCs w:val="24"/>
              </w:rPr>
              <w:t>/</w:t>
            </w:r>
          </w:p>
          <w:p w:rsidR="004A6174" w:rsidRPr="004F68FB" w:rsidRDefault="00B04FA3" w:rsidP="004A6174">
            <w:pPr>
              <w:spacing w:after="0"/>
              <w:rPr>
                <w:rFonts w:ascii="Times New Roman" w:hAnsi="Times New Roman" w:cs="Times New Roman"/>
                <w:b/>
                <w:bCs/>
                <w:sz w:val="24"/>
                <w:szCs w:val="24"/>
              </w:rPr>
            </w:pPr>
            <w:r>
              <w:rPr>
                <w:rFonts w:ascii="Times New Roman" w:hAnsi="Times New Roman" w:cs="Times New Roman"/>
                <w:b/>
                <w:bCs/>
                <w:sz w:val="24"/>
                <w:szCs w:val="24"/>
              </w:rPr>
              <w:t>32</w:t>
            </w:r>
            <w:r w:rsidR="004A6174" w:rsidRPr="004F68FB">
              <w:rPr>
                <w:rFonts w:ascii="Times New Roman" w:hAnsi="Times New Roman" w:cs="Times New Roman"/>
                <w:b/>
                <w:bCs/>
                <w:sz w:val="24"/>
                <w:szCs w:val="24"/>
              </w:rPr>
              <w:t>%</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1.31</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bCs/>
                <w:sz w:val="24"/>
                <w:szCs w:val="24"/>
              </w:rPr>
            </w:pPr>
          </w:p>
          <w:p w:rsidR="006E16BB" w:rsidRPr="004F68FB" w:rsidRDefault="00351642" w:rsidP="004A6174">
            <w:pPr>
              <w:spacing w:after="0"/>
              <w:rPr>
                <w:rFonts w:ascii="Times New Roman" w:hAnsi="Times New Roman" w:cs="Times New Roman"/>
                <w:b/>
                <w:sz w:val="24"/>
                <w:szCs w:val="24"/>
              </w:rPr>
            </w:pPr>
            <w:r w:rsidRPr="004F68FB">
              <w:rPr>
                <w:rFonts w:ascii="Times New Roman" w:hAnsi="Times New Roman" w:cs="Times New Roman"/>
                <w:b/>
                <w:sz w:val="24"/>
                <w:szCs w:val="24"/>
              </w:rPr>
              <w:t>6</w:t>
            </w:r>
            <w:r w:rsidR="004A6174" w:rsidRPr="004F68FB">
              <w:rPr>
                <w:rFonts w:ascii="Times New Roman" w:hAnsi="Times New Roman" w:cs="Times New Roman"/>
                <w:b/>
                <w:sz w:val="24"/>
                <w:szCs w:val="24"/>
              </w:rPr>
              <w:t>/</w:t>
            </w:r>
          </w:p>
          <w:p w:rsidR="004A6174" w:rsidRPr="004F68FB" w:rsidRDefault="00351642" w:rsidP="004A6174">
            <w:pPr>
              <w:spacing w:after="0"/>
              <w:rPr>
                <w:rFonts w:ascii="Times New Roman" w:hAnsi="Times New Roman" w:cs="Times New Roman"/>
                <w:b/>
                <w:sz w:val="24"/>
                <w:szCs w:val="24"/>
              </w:rPr>
            </w:pPr>
            <w:r w:rsidRPr="004F68FB">
              <w:rPr>
                <w:rFonts w:ascii="Times New Roman" w:hAnsi="Times New Roman" w:cs="Times New Roman"/>
                <w:b/>
                <w:sz w:val="24"/>
                <w:szCs w:val="24"/>
              </w:rPr>
              <w:t>9</w:t>
            </w:r>
            <w:r w:rsidR="004A6174" w:rsidRPr="004F68FB">
              <w:rPr>
                <w:rFonts w:ascii="Times New Roman" w:hAnsi="Times New Roman" w:cs="Times New Roman"/>
                <w:b/>
                <w:sz w:val="24"/>
                <w:szCs w:val="24"/>
              </w:rPr>
              <w:t>%</w:t>
            </w:r>
          </w:p>
        </w:tc>
      </w:tr>
      <w:tr w:rsidR="004F68FB" w:rsidRPr="004F68FB" w:rsidTr="00C974FB">
        <w:trPr>
          <w:jc w:val="right"/>
        </w:trPr>
        <w:tc>
          <w:tcPr>
            <w:tcW w:w="1040"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p>
        </w:tc>
        <w:tc>
          <w:tcPr>
            <w:tcW w:w="6538"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до 35 лет</w:t>
            </w:r>
          </w:p>
        </w:tc>
        <w:tc>
          <w:tcPr>
            <w:tcW w:w="1595"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left w:val="single" w:sz="1" w:space="0" w:color="000000"/>
              <w:bottom w:val="single" w:sz="1" w:space="0" w:color="000000"/>
              <w:right w:val="single" w:sz="1" w:space="0" w:color="000000"/>
            </w:tcBorders>
            <w:shd w:val="clear" w:color="auto" w:fill="auto"/>
          </w:tcPr>
          <w:p w:rsidR="00666DBA" w:rsidRPr="004F68FB" w:rsidRDefault="00B04FA3" w:rsidP="004A6174">
            <w:pPr>
              <w:spacing w:after="0"/>
              <w:rPr>
                <w:rFonts w:ascii="Times New Roman" w:hAnsi="Times New Roman" w:cs="Times New Roman"/>
                <w:b/>
                <w:bCs/>
                <w:sz w:val="24"/>
                <w:szCs w:val="24"/>
              </w:rPr>
            </w:pPr>
            <w:r>
              <w:rPr>
                <w:rFonts w:ascii="Times New Roman" w:hAnsi="Times New Roman" w:cs="Times New Roman"/>
                <w:b/>
                <w:bCs/>
                <w:sz w:val="24"/>
                <w:szCs w:val="24"/>
              </w:rPr>
              <w:t>9</w:t>
            </w:r>
            <w:r w:rsidR="004A6174" w:rsidRPr="004F68FB">
              <w:rPr>
                <w:rFonts w:ascii="Times New Roman" w:hAnsi="Times New Roman" w:cs="Times New Roman"/>
                <w:b/>
                <w:bCs/>
                <w:sz w:val="24"/>
                <w:szCs w:val="24"/>
              </w:rPr>
              <w:t>/</w:t>
            </w:r>
          </w:p>
          <w:p w:rsidR="004A6174" w:rsidRPr="004F68FB" w:rsidRDefault="00B04FA3" w:rsidP="004A6174">
            <w:pPr>
              <w:spacing w:after="0"/>
              <w:rPr>
                <w:rFonts w:ascii="Times New Roman" w:hAnsi="Times New Roman" w:cs="Times New Roman"/>
                <w:b/>
                <w:bCs/>
                <w:sz w:val="24"/>
                <w:szCs w:val="24"/>
              </w:rPr>
            </w:pPr>
            <w:r>
              <w:rPr>
                <w:rFonts w:ascii="Times New Roman" w:hAnsi="Times New Roman" w:cs="Times New Roman"/>
                <w:b/>
                <w:bCs/>
                <w:sz w:val="24"/>
                <w:szCs w:val="24"/>
              </w:rPr>
              <w:t>13</w:t>
            </w:r>
            <w:r w:rsidR="004A6174" w:rsidRPr="004F68FB">
              <w:rPr>
                <w:rFonts w:ascii="Times New Roman" w:hAnsi="Times New Roman" w:cs="Times New Roman"/>
                <w:b/>
                <w:bCs/>
                <w:sz w:val="24"/>
                <w:szCs w:val="24"/>
              </w:rPr>
              <w:t>%</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1.32</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666DBA" w:rsidRPr="004F68FB" w:rsidRDefault="004A6174"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1</w:t>
            </w:r>
            <w:r w:rsidR="00B04FA3">
              <w:rPr>
                <w:rFonts w:ascii="Times New Roman" w:hAnsi="Times New Roman" w:cs="Times New Roman"/>
                <w:b/>
                <w:bCs/>
                <w:sz w:val="24"/>
                <w:szCs w:val="24"/>
              </w:rPr>
              <w:t>5</w:t>
            </w:r>
            <w:r w:rsidRPr="004F68FB">
              <w:rPr>
                <w:rFonts w:ascii="Times New Roman" w:hAnsi="Times New Roman" w:cs="Times New Roman"/>
                <w:b/>
                <w:bCs/>
                <w:sz w:val="24"/>
                <w:szCs w:val="24"/>
              </w:rPr>
              <w:t>/</w:t>
            </w:r>
          </w:p>
          <w:p w:rsidR="004A6174" w:rsidRPr="004F68FB" w:rsidRDefault="00666DBA"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2</w:t>
            </w:r>
            <w:r w:rsidR="00B04FA3">
              <w:rPr>
                <w:rFonts w:ascii="Times New Roman" w:hAnsi="Times New Roman" w:cs="Times New Roman"/>
                <w:b/>
                <w:bCs/>
                <w:sz w:val="24"/>
                <w:szCs w:val="24"/>
              </w:rPr>
              <w:t>2</w:t>
            </w:r>
            <w:r w:rsidR="004A6174" w:rsidRPr="004F68FB">
              <w:rPr>
                <w:rFonts w:ascii="Times New Roman" w:hAnsi="Times New Roman" w:cs="Times New Roman"/>
                <w:b/>
                <w:bCs/>
                <w:sz w:val="24"/>
                <w:szCs w:val="24"/>
              </w:rPr>
              <w:t>%</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1.33</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в общей численности педагогических и административно-хозяйственных работников, прошедших за последние 3 года:</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bCs/>
                <w:sz w:val="24"/>
                <w:szCs w:val="24"/>
              </w:rPr>
            </w:pPr>
          </w:p>
        </w:tc>
      </w:tr>
      <w:tr w:rsidR="004F68FB" w:rsidRPr="004F68FB" w:rsidTr="00C974FB">
        <w:trPr>
          <w:jc w:val="right"/>
        </w:trPr>
        <w:tc>
          <w:tcPr>
            <w:tcW w:w="1040"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p>
        </w:tc>
        <w:tc>
          <w:tcPr>
            <w:tcW w:w="6538"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повышение квалификации по профилю педагогической деятельности или иной осуществляемой в образовательной организации деятельности</w:t>
            </w:r>
          </w:p>
        </w:tc>
        <w:tc>
          <w:tcPr>
            <w:tcW w:w="1595"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left w:val="single" w:sz="1" w:space="0" w:color="000000"/>
              <w:bottom w:val="single" w:sz="1" w:space="0" w:color="000000"/>
              <w:right w:val="single" w:sz="1" w:space="0" w:color="000000"/>
            </w:tcBorders>
            <w:shd w:val="clear" w:color="auto" w:fill="auto"/>
          </w:tcPr>
          <w:p w:rsidR="006B140B" w:rsidRPr="004F68FB" w:rsidRDefault="006B140B"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6</w:t>
            </w:r>
            <w:r w:rsidR="00B04FA3">
              <w:rPr>
                <w:rFonts w:ascii="Times New Roman" w:hAnsi="Times New Roman" w:cs="Times New Roman"/>
                <w:b/>
                <w:bCs/>
                <w:sz w:val="24"/>
                <w:szCs w:val="24"/>
              </w:rPr>
              <w:t>8</w:t>
            </w:r>
            <w:r w:rsidR="004A6174" w:rsidRPr="004F68FB">
              <w:rPr>
                <w:rFonts w:ascii="Times New Roman" w:hAnsi="Times New Roman" w:cs="Times New Roman"/>
                <w:b/>
                <w:bCs/>
                <w:sz w:val="24"/>
                <w:szCs w:val="24"/>
              </w:rPr>
              <w:t>/</w:t>
            </w:r>
          </w:p>
          <w:p w:rsidR="004A6174" w:rsidRPr="004F68FB" w:rsidRDefault="006B140B"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100</w:t>
            </w:r>
            <w:r w:rsidR="004A6174" w:rsidRPr="004F68FB">
              <w:rPr>
                <w:rFonts w:ascii="Times New Roman" w:hAnsi="Times New Roman" w:cs="Times New Roman"/>
                <w:b/>
                <w:bCs/>
                <w:sz w:val="24"/>
                <w:szCs w:val="24"/>
              </w:rPr>
              <w:t>%</w:t>
            </w:r>
          </w:p>
        </w:tc>
      </w:tr>
      <w:tr w:rsidR="004F68FB" w:rsidRPr="004F68FB" w:rsidTr="00C974FB">
        <w:trPr>
          <w:jc w:val="right"/>
        </w:trPr>
        <w:tc>
          <w:tcPr>
            <w:tcW w:w="1040"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p>
        </w:tc>
        <w:tc>
          <w:tcPr>
            <w:tcW w:w="6538"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профессиональную переподготовку по профилю педагогической деятельности или иной осуществляемой в образовательной организации деятельности</w:t>
            </w:r>
          </w:p>
        </w:tc>
        <w:tc>
          <w:tcPr>
            <w:tcW w:w="1595"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bCs/>
                <w:sz w:val="24"/>
                <w:szCs w:val="24"/>
              </w:rPr>
            </w:pPr>
          </w:p>
          <w:p w:rsidR="004A6174" w:rsidRPr="004F68FB" w:rsidRDefault="007E07A5" w:rsidP="004A6174">
            <w:pPr>
              <w:spacing w:after="0"/>
              <w:rPr>
                <w:rFonts w:ascii="Times New Roman" w:hAnsi="Times New Roman" w:cs="Times New Roman"/>
                <w:b/>
                <w:sz w:val="24"/>
                <w:szCs w:val="24"/>
              </w:rPr>
            </w:pPr>
            <w:r>
              <w:rPr>
                <w:rFonts w:ascii="Times New Roman" w:hAnsi="Times New Roman" w:cs="Times New Roman"/>
                <w:b/>
                <w:sz w:val="24"/>
                <w:szCs w:val="24"/>
              </w:rPr>
              <w:t>1</w:t>
            </w:r>
            <w:r w:rsidR="004A6174" w:rsidRPr="004F68FB">
              <w:rPr>
                <w:rFonts w:ascii="Times New Roman" w:hAnsi="Times New Roman" w:cs="Times New Roman"/>
                <w:b/>
                <w:sz w:val="24"/>
                <w:szCs w:val="24"/>
              </w:rPr>
              <w:t>/</w:t>
            </w:r>
            <w:r w:rsidR="00B04FA3">
              <w:rPr>
                <w:rFonts w:ascii="Times New Roman" w:hAnsi="Times New Roman" w:cs="Times New Roman"/>
                <w:b/>
                <w:sz w:val="24"/>
                <w:szCs w:val="24"/>
              </w:rPr>
              <w:t>1</w:t>
            </w:r>
            <w:r w:rsidR="004A6174" w:rsidRPr="004F68FB">
              <w:rPr>
                <w:rFonts w:ascii="Times New Roman" w:hAnsi="Times New Roman" w:cs="Times New Roman"/>
                <w:b/>
                <w:sz w:val="24"/>
                <w:szCs w:val="24"/>
              </w:rPr>
              <w:t>%</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lastRenderedPageBreak/>
              <w:t>1.34</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6B140B"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6</w:t>
            </w:r>
            <w:r w:rsidR="00B04FA3">
              <w:rPr>
                <w:rFonts w:ascii="Times New Roman" w:hAnsi="Times New Roman" w:cs="Times New Roman"/>
                <w:b/>
                <w:bCs/>
                <w:sz w:val="24"/>
                <w:szCs w:val="24"/>
              </w:rPr>
              <w:t>8</w:t>
            </w:r>
            <w:r w:rsidR="004A6174" w:rsidRPr="004F68FB">
              <w:rPr>
                <w:rFonts w:ascii="Times New Roman" w:hAnsi="Times New Roman" w:cs="Times New Roman"/>
                <w:b/>
                <w:bCs/>
                <w:sz w:val="24"/>
                <w:szCs w:val="24"/>
              </w:rPr>
              <w:t>/100%</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2.</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Инфраструктура</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sz w:val="24"/>
                <w:szCs w:val="24"/>
              </w:rPr>
            </w:pP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2.1</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Количество компьютеров в расчете на одного учащегося</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единиц</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0,2</w:t>
            </w:r>
            <w:r w:rsidR="006D2C76" w:rsidRPr="004F68FB">
              <w:rPr>
                <w:rFonts w:ascii="Times New Roman" w:hAnsi="Times New Roman" w:cs="Times New Roman"/>
                <w:b/>
                <w:bCs/>
                <w:sz w:val="24"/>
                <w:szCs w:val="24"/>
              </w:rPr>
              <w:t>4</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2.2</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единиц</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1</w:t>
            </w:r>
            <w:r w:rsidR="00BF773F">
              <w:rPr>
                <w:rFonts w:ascii="Times New Roman" w:hAnsi="Times New Roman" w:cs="Times New Roman"/>
                <w:b/>
                <w:bCs/>
                <w:sz w:val="24"/>
                <w:szCs w:val="24"/>
              </w:rPr>
              <w:t>8</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2.3</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Наличие в образовательной организации системы электронного документооборота</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да/нет</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sz w:val="24"/>
                <w:szCs w:val="24"/>
              </w:rPr>
            </w:pPr>
            <w:r w:rsidRPr="004F68FB">
              <w:rPr>
                <w:rFonts w:ascii="Times New Roman" w:hAnsi="Times New Roman" w:cs="Times New Roman"/>
                <w:b/>
                <w:sz w:val="24"/>
                <w:szCs w:val="24"/>
              </w:rPr>
              <w:t>Да</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2.4</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Наличие читального зала библиотеки, в том числе:</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да/нет</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Да</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2.4.1</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С обеспечением возможности работы на стационарных компьютерах или использования переносных компьютеров</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да/нет</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Да</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2.4.2</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С медиатекой</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да/нет</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Да</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2.4.3</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Оснащенного средствами сканирования и распознавания текстов</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да/нет</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Да</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2.4.4</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С выходом в Интернет с компьютеров, расположенных в помещении библиотеки</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да/нет</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да</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2.4.5</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С контролируемой распечаткой бумажных материалов</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да/нет</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да</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2.5</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10</w:t>
            </w:r>
            <w:r w:rsidR="00BF773F">
              <w:rPr>
                <w:rFonts w:ascii="Times New Roman" w:hAnsi="Times New Roman" w:cs="Times New Roman"/>
                <w:b/>
                <w:bCs/>
                <w:sz w:val="24"/>
                <w:szCs w:val="24"/>
              </w:rPr>
              <w:t>57</w:t>
            </w:r>
            <w:r w:rsidRPr="004F68FB">
              <w:rPr>
                <w:rFonts w:ascii="Times New Roman" w:hAnsi="Times New Roman" w:cs="Times New Roman"/>
                <w:b/>
                <w:bCs/>
                <w:sz w:val="24"/>
                <w:szCs w:val="24"/>
              </w:rPr>
              <w:t>/ 100%</w:t>
            </w:r>
          </w:p>
        </w:tc>
      </w:tr>
      <w:tr w:rsidR="004F68FB" w:rsidRPr="004F68FB" w:rsidTr="00C974FB">
        <w:trPr>
          <w:jc w:val="right"/>
        </w:trPr>
        <w:tc>
          <w:tcPr>
            <w:tcW w:w="1040"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2.6</w:t>
            </w:r>
          </w:p>
        </w:tc>
        <w:tc>
          <w:tcPr>
            <w:tcW w:w="6538"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Общая площадь помещений, в которых осуществляется образовательная деятельность, в расчете на одного учащегося</w:t>
            </w:r>
          </w:p>
        </w:tc>
        <w:tc>
          <w:tcPr>
            <w:tcW w:w="1595" w:type="dxa"/>
            <w:tcBorders>
              <w:top w:val="single" w:sz="1" w:space="0" w:color="000000"/>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proofErr w:type="gramStart"/>
            <w:r w:rsidRPr="004F68FB">
              <w:rPr>
                <w:rFonts w:ascii="Times New Roman" w:hAnsi="Times New Roman" w:cs="Times New Roman"/>
                <w:sz w:val="24"/>
                <w:szCs w:val="24"/>
              </w:rPr>
              <w:t>кв.м</w:t>
            </w:r>
            <w:proofErr w:type="gramEnd"/>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sz w:val="24"/>
                <w:szCs w:val="24"/>
              </w:rPr>
            </w:pPr>
            <w:r w:rsidRPr="004F68FB">
              <w:rPr>
                <w:rFonts w:ascii="Times New Roman" w:hAnsi="Times New Roman" w:cs="Times New Roman"/>
                <w:b/>
                <w:sz w:val="24"/>
                <w:szCs w:val="24"/>
              </w:rPr>
              <w:t>2442,8/2,6 (на 1 уч.)</w:t>
            </w:r>
          </w:p>
        </w:tc>
      </w:tr>
      <w:tr w:rsidR="004F68FB" w:rsidRPr="004F68FB" w:rsidTr="00C974FB">
        <w:trPr>
          <w:jc w:val="right"/>
        </w:trPr>
        <w:tc>
          <w:tcPr>
            <w:tcW w:w="1040"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2.7</w:t>
            </w:r>
          </w:p>
        </w:tc>
        <w:tc>
          <w:tcPr>
            <w:tcW w:w="6538"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Использование ИКТ-ресурсов, ЭОР в образовательном процессе учителями: количество и доля от общего количества педагогических работников</w:t>
            </w:r>
          </w:p>
        </w:tc>
        <w:tc>
          <w:tcPr>
            <w:tcW w:w="1595"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53/82%</w:t>
            </w:r>
          </w:p>
        </w:tc>
      </w:tr>
      <w:tr w:rsidR="004F68FB" w:rsidRPr="004F68FB" w:rsidTr="00C974FB">
        <w:trPr>
          <w:jc w:val="right"/>
        </w:trPr>
        <w:tc>
          <w:tcPr>
            <w:tcW w:w="1040"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2.8</w:t>
            </w:r>
          </w:p>
        </w:tc>
        <w:tc>
          <w:tcPr>
            <w:tcW w:w="6538"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Общее количество оздоровленных детей, доля от общего количества учащихся 1-9 классов, в пришкольном лагере дневного пребывания</w:t>
            </w:r>
          </w:p>
        </w:tc>
        <w:tc>
          <w:tcPr>
            <w:tcW w:w="1595"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bCs/>
                <w:sz w:val="24"/>
                <w:szCs w:val="24"/>
              </w:rPr>
            </w:pPr>
            <w:r w:rsidRPr="004F68FB">
              <w:rPr>
                <w:rFonts w:ascii="Times New Roman" w:hAnsi="Times New Roman" w:cs="Times New Roman"/>
                <w:b/>
                <w:bCs/>
                <w:sz w:val="24"/>
                <w:szCs w:val="24"/>
              </w:rPr>
              <w:t>2</w:t>
            </w:r>
            <w:r w:rsidR="002408D2">
              <w:rPr>
                <w:rFonts w:ascii="Times New Roman" w:hAnsi="Times New Roman" w:cs="Times New Roman"/>
                <w:b/>
                <w:bCs/>
                <w:sz w:val="24"/>
                <w:szCs w:val="24"/>
              </w:rPr>
              <w:t>00</w:t>
            </w:r>
            <w:r w:rsidRPr="004F68FB">
              <w:rPr>
                <w:rFonts w:ascii="Times New Roman" w:hAnsi="Times New Roman" w:cs="Times New Roman"/>
                <w:b/>
                <w:bCs/>
                <w:sz w:val="24"/>
                <w:szCs w:val="24"/>
              </w:rPr>
              <w:t>/2</w:t>
            </w:r>
            <w:r w:rsidR="0043016B">
              <w:rPr>
                <w:rFonts w:ascii="Times New Roman" w:hAnsi="Times New Roman" w:cs="Times New Roman"/>
                <w:b/>
                <w:bCs/>
                <w:sz w:val="24"/>
                <w:szCs w:val="24"/>
              </w:rPr>
              <w:t>1</w:t>
            </w:r>
            <w:r w:rsidRPr="004F68FB">
              <w:rPr>
                <w:rFonts w:ascii="Times New Roman" w:hAnsi="Times New Roman" w:cs="Times New Roman"/>
                <w:b/>
                <w:bCs/>
                <w:sz w:val="24"/>
                <w:szCs w:val="24"/>
              </w:rPr>
              <w:t>%</w:t>
            </w:r>
          </w:p>
        </w:tc>
      </w:tr>
      <w:tr w:rsidR="004F68FB" w:rsidRPr="004F68FB" w:rsidTr="00C974FB">
        <w:trPr>
          <w:jc w:val="right"/>
        </w:trPr>
        <w:tc>
          <w:tcPr>
            <w:tcW w:w="1040"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2.9</w:t>
            </w:r>
          </w:p>
        </w:tc>
        <w:tc>
          <w:tcPr>
            <w:tcW w:w="6538"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Общее количество оздоровленных детей, доля от общего количества учащихся 1-9 классов, по путевкам УСЗН и Минобразования (опека, одаренные)</w:t>
            </w:r>
          </w:p>
        </w:tc>
        <w:tc>
          <w:tcPr>
            <w:tcW w:w="1595"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p>
        </w:tc>
        <w:tc>
          <w:tcPr>
            <w:tcW w:w="992" w:type="dxa"/>
            <w:tcBorders>
              <w:left w:val="single" w:sz="1" w:space="0" w:color="000000"/>
              <w:bottom w:val="single" w:sz="1" w:space="0" w:color="000000"/>
              <w:right w:val="single" w:sz="1" w:space="0" w:color="000000"/>
            </w:tcBorders>
            <w:shd w:val="clear" w:color="auto" w:fill="auto"/>
          </w:tcPr>
          <w:p w:rsidR="004A6174" w:rsidRPr="005416FE" w:rsidRDefault="00BF773F" w:rsidP="004A6174">
            <w:pPr>
              <w:spacing w:after="0"/>
              <w:rPr>
                <w:rFonts w:ascii="Times New Roman" w:hAnsi="Times New Roman" w:cs="Times New Roman"/>
                <w:b/>
                <w:bCs/>
                <w:sz w:val="24"/>
                <w:szCs w:val="24"/>
              </w:rPr>
            </w:pPr>
            <w:r w:rsidRPr="005553A7">
              <w:rPr>
                <w:rFonts w:ascii="Times New Roman" w:hAnsi="Times New Roman" w:cs="Times New Roman"/>
                <w:b/>
                <w:bCs/>
                <w:sz w:val="24"/>
                <w:szCs w:val="24"/>
              </w:rPr>
              <w:t>60</w:t>
            </w:r>
            <w:r w:rsidR="004A6174" w:rsidRPr="005553A7">
              <w:rPr>
                <w:rFonts w:ascii="Times New Roman" w:hAnsi="Times New Roman" w:cs="Times New Roman"/>
                <w:b/>
                <w:bCs/>
                <w:sz w:val="24"/>
                <w:szCs w:val="24"/>
              </w:rPr>
              <w:t>/</w:t>
            </w:r>
            <w:r w:rsidR="005416FE">
              <w:rPr>
                <w:rFonts w:ascii="Times New Roman" w:hAnsi="Times New Roman" w:cs="Times New Roman"/>
                <w:b/>
                <w:bCs/>
                <w:sz w:val="24"/>
                <w:szCs w:val="24"/>
              </w:rPr>
              <w:t>6</w:t>
            </w:r>
            <w:r w:rsidR="004A6174" w:rsidRPr="005553A7">
              <w:rPr>
                <w:rFonts w:ascii="Times New Roman" w:hAnsi="Times New Roman" w:cs="Times New Roman"/>
                <w:b/>
                <w:bCs/>
                <w:sz w:val="24"/>
                <w:szCs w:val="24"/>
              </w:rPr>
              <w:t>%</w:t>
            </w:r>
            <w:r w:rsidR="004A6174" w:rsidRPr="004175AA">
              <w:rPr>
                <w:rFonts w:ascii="Times New Roman" w:hAnsi="Times New Roman" w:cs="Times New Roman"/>
                <w:b/>
                <w:bCs/>
                <w:color w:val="FF0000"/>
                <w:sz w:val="24"/>
                <w:szCs w:val="24"/>
              </w:rPr>
              <w:t xml:space="preserve"> </w:t>
            </w:r>
          </w:p>
        </w:tc>
      </w:tr>
      <w:tr w:rsidR="004F68FB" w:rsidRPr="004F68FB" w:rsidTr="00C974FB">
        <w:trPr>
          <w:jc w:val="right"/>
        </w:trPr>
        <w:tc>
          <w:tcPr>
            <w:tcW w:w="1040"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2.10</w:t>
            </w:r>
          </w:p>
        </w:tc>
        <w:tc>
          <w:tcPr>
            <w:tcW w:w="6538"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b/>
                <w:bCs/>
                <w:sz w:val="24"/>
                <w:szCs w:val="24"/>
              </w:rPr>
              <w:t xml:space="preserve">Организация работы по ФЗ-120: </w:t>
            </w:r>
            <w:r w:rsidRPr="004F68FB">
              <w:rPr>
                <w:rFonts w:ascii="Times New Roman" w:hAnsi="Times New Roman" w:cs="Times New Roman"/>
                <w:sz w:val="24"/>
                <w:szCs w:val="24"/>
              </w:rPr>
              <w:t>количество и доля несовершеннолетних обучающихся, проживающих на закрепленной территории и не посещающих школу</w:t>
            </w:r>
          </w:p>
        </w:tc>
        <w:tc>
          <w:tcPr>
            <w:tcW w:w="1595"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left w:val="single" w:sz="1" w:space="0" w:color="000000"/>
              <w:bottom w:val="single" w:sz="1" w:space="0" w:color="000000"/>
              <w:right w:val="single" w:sz="1" w:space="0" w:color="000000"/>
            </w:tcBorders>
            <w:shd w:val="clear" w:color="auto" w:fill="auto"/>
          </w:tcPr>
          <w:p w:rsidR="004A6174" w:rsidRPr="005553A7" w:rsidRDefault="005553A7" w:rsidP="004A6174">
            <w:pPr>
              <w:widowControl w:val="0"/>
              <w:autoSpaceDN w:val="0"/>
              <w:adjustRightInd w:val="0"/>
              <w:snapToGrid w:val="0"/>
              <w:spacing w:after="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r w:rsidR="004A6174" w:rsidRPr="005553A7">
              <w:rPr>
                <w:rFonts w:ascii="Times New Roman" w:eastAsia="Times New Roman" w:hAnsi="Times New Roman" w:cs="Times New Roman"/>
                <w:b/>
                <w:bCs/>
                <w:sz w:val="24"/>
                <w:szCs w:val="24"/>
                <w:lang w:eastAsia="ru-RU"/>
              </w:rPr>
              <w:t>/</w:t>
            </w:r>
            <w:r w:rsidR="009A3D19" w:rsidRPr="005553A7">
              <w:rPr>
                <w:rFonts w:ascii="Times New Roman" w:eastAsia="Times New Roman" w:hAnsi="Times New Roman" w:cs="Times New Roman"/>
                <w:b/>
                <w:bCs/>
                <w:sz w:val="24"/>
                <w:szCs w:val="24"/>
                <w:lang w:eastAsia="ru-RU"/>
              </w:rPr>
              <w:t>0,</w:t>
            </w:r>
            <w:r>
              <w:rPr>
                <w:rFonts w:ascii="Times New Roman" w:eastAsia="Times New Roman" w:hAnsi="Times New Roman" w:cs="Times New Roman"/>
                <w:b/>
                <w:bCs/>
                <w:sz w:val="24"/>
                <w:szCs w:val="24"/>
                <w:lang w:eastAsia="ru-RU"/>
              </w:rPr>
              <w:t>4</w:t>
            </w:r>
            <w:r w:rsidR="004A6174" w:rsidRPr="005553A7">
              <w:rPr>
                <w:rFonts w:ascii="Times New Roman" w:eastAsia="Times New Roman" w:hAnsi="Times New Roman" w:cs="Times New Roman"/>
                <w:b/>
                <w:bCs/>
                <w:sz w:val="24"/>
                <w:szCs w:val="24"/>
                <w:lang w:eastAsia="ru-RU"/>
              </w:rPr>
              <w:t>%</w:t>
            </w:r>
          </w:p>
        </w:tc>
      </w:tr>
      <w:tr w:rsidR="004F68FB" w:rsidRPr="004F68FB" w:rsidTr="00C974FB">
        <w:trPr>
          <w:jc w:val="right"/>
        </w:trPr>
        <w:tc>
          <w:tcPr>
            <w:tcW w:w="1040"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2.11</w:t>
            </w:r>
          </w:p>
        </w:tc>
        <w:tc>
          <w:tcPr>
            <w:tcW w:w="6538"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Количество и доля семей, состоящих на учете как семья, находящаяся в социально-опасном положении</w:t>
            </w:r>
          </w:p>
        </w:tc>
        <w:tc>
          <w:tcPr>
            <w:tcW w:w="1595"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семей/%</w:t>
            </w:r>
          </w:p>
        </w:tc>
        <w:tc>
          <w:tcPr>
            <w:tcW w:w="992" w:type="dxa"/>
            <w:tcBorders>
              <w:left w:val="single" w:sz="1" w:space="0" w:color="000000"/>
              <w:bottom w:val="single" w:sz="1" w:space="0" w:color="000000"/>
              <w:right w:val="single" w:sz="1" w:space="0" w:color="000000"/>
            </w:tcBorders>
            <w:shd w:val="clear" w:color="auto" w:fill="auto"/>
          </w:tcPr>
          <w:p w:rsidR="004A6174" w:rsidRPr="005553A7" w:rsidRDefault="005553A7" w:rsidP="004A6174">
            <w:pPr>
              <w:widowControl w:val="0"/>
              <w:autoSpaceDN w:val="0"/>
              <w:adjustRightInd w:val="0"/>
              <w:snapToGrid w:val="0"/>
              <w:spacing w:after="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11</w:t>
            </w:r>
            <w:r w:rsidR="004A6174" w:rsidRPr="005553A7">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1</w:t>
            </w:r>
            <w:r w:rsidR="004A6174" w:rsidRPr="005553A7">
              <w:rPr>
                <w:rFonts w:ascii="Times New Roman" w:eastAsia="Times New Roman" w:hAnsi="Times New Roman" w:cs="Times New Roman"/>
                <w:b/>
                <w:bCs/>
                <w:sz w:val="24"/>
                <w:szCs w:val="24"/>
                <w:lang w:eastAsia="ru-RU"/>
              </w:rPr>
              <w:t>%</w:t>
            </w:r>
          </w:p>
        </w:tc>
      </w:tr>
      <w:tr w:rsidR="004F68FB" w:rsidRPr="004F68FB" w:rsidTr="00C974FB">
        <w:trPr>
          <w:jc w:val="right"/>
        </w:trPr>
        <w:tc>
          <w:tcPr>
            <w:tcW w:w="1040"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lastRenderedPageBreak/>
              <w:t>2.12</w:t>
            </w:r>
          </w:p>
        </w:tc>
        <w:tc>
          <w:tcPr>
            <w:tcW w:w="6538"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Количество и доля несовершеннолетних, состоящих в школе на профилактическом учете (в т.ч. КДН, ПДН)</w:t>
            </w:r>
          </w:p>
        </w:tc>
        <w:tc>
          <w:tcPr>
            <w:tcW w:w="1595"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left w:val="single" w:sz="1" w:space="0" w:color="000000"/>
              <w:bottom w:val="single" w:sz="1" w:space="0" w:color="000000"/>
              <w:right w:val="single" w:sz="1" w:space="0" w:color="000000"/>
            </w:tcBorders>
            <w:shd w:val="clear" w:color="auto" w:fill="auto"/>
          </w:tcPr>
          <w:p w:rsidR="004A6174" w:rsidRPr="004F68FB" w:rsidRDefault="00BF773F" w:rsidP="004A6174">
            <w:pPr>
              <w:widowControl w:val="0"/>
              <w:autoSpaceDN w:val="0"/>
              <w:adjustRightInd w:val="0"/>
              <w:snapToGrid w:val="0"/>
              <w:spacing w:after="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22</w:t>
            </w:r>
            <w:r w:rsidR="004A6174" w:rsidRPr="00BF773F">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2,1</w:t>
            </w:r>
            <w:r w:rsidR="004A6174" w:rsidRPr="00BF773F">
              <w:rPr>
                <w:rFonts w:ascii="Times New Roman" w:eastAsia="Times New Roman" w:hAnsi="Times New Roman" w:cs="Times New Roman"/>
                <w:b/>
                <w:bCs/>
                <w:sz w:val="24"/>
                <w:szCs w:val="24"/>
                <w:lang w:eastAsia="ru-RU"/>
              </w:rPr>
              <w:t xml:space="preserve"> %</w:t>
            </w:r>
          </w:p>
        </w:tc>
      </w:tr>
      <w:tr w:rsidR="004F68FB" w:rsidRPr="004F68FB" w:rsidTr="00C974FB">
        <w:trPr>
          <w:jc w:val="right"/>
        </w:trPr>
        <w:tc>
          <w:tcPr>
            <w:tcW w:w="1040"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2.13</w:t>
            </w:r>
          </w:p>
        </w:tc>
        <w:tc>
          <w:tcPr>
            <w:tcW w:w="6538"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Организация горячего питания в школе</w:t>
            </w:r>
          </w:p>
        </w:tc>
        <w:tc>
          <w:tcPr>
            <w:tcW w:w="1595"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left w:val="single" w:sz="1" w:space="0" w:color="000000"/>
              <w:bottom w:val="single" w:sz="1" w:space="0" w:color="000000"/>
              <w:right w:val="single" w:sz="1" w:space="0" w:color="000000"/>
            </w:tcBorders>
            <w:shd w:val="clear" w:color="auto" w:fill="auto"/>
          </w:tcPr>
          <w:p w:rsidR="004A6174" w:rsidRPr="004F68FB" w:rsidRDefault="00B921D1" w:rsidP="004A6174">
            <w:pPr>
              <w:widowControl w:val="0"/>
              <w:autoSpaceDN w:val="0"/>
              <w:adjustRightInd w:val="0"/>
              <w:snapToGrid w:val="0"/>
              <w:spacing w:after="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866</w:t>
            </w:r>
            <w:r w:rsidR="004A6174" w:rsidRPr="00BF773F">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82</w:t>
            </w:r>
            <w:r w:rsidR="004A6174" w:rsidRPr="00BF773F">
              <w:rPr>
                <w:rFonts w:ascii="Times New Roman" w:eastAsia="Times New Roman" w:hAnsi="Times New Roman" w:cs="Times New Roman"/>
                <w:b/>
                <w:bCs/>
                <w:sz w:val="24"/>
                <w:szCs w:val="24"/>
                <w:lang w:eastAsia="ru-RU"/>
              </w:rPr>
              <w:t>%</w:t>
            </w:r>
          </w:p>
        </w:tc>
      </w:tr>
      <w:tr w:rsidR="004F68FB" w:rsidRPr="004F68FB" w:rsidTr="00C974FB">
        <w:trPr>
          <w:jc w:val="right"/>
        </w:trPr>
        <w:tc>
          <w:tcPr>
            <w:tcW w:w="1040"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2.14</w:t>
            </w:r>
          </w:p>
        </w:tc>
        <w:tc>
          <w:tcPr>
            <w:tcW w:w="6538"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Количество обучающихся по дополнительным образовательным общеразвивающим программам, доля от общей численности обучающихся (обучающийся учитывается один раз)</w:t>
            </w:r>
          </w:p>
        </w:tc>
        <w:tc>
          <w:tcPr>
            <w:tcW w:w="1595"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человек/%</w:t>
            </w:r>
          </w:p>
        </w:tc>
        <w:tc>
          <w:tcPr>
            <w:tcW w:w="992" w:type="dxa"/>
            <w:tcBorders>
              <w:left w:val="single" w:sz="1" w:space="0" w:color="000000"/>
              <w:bottom w:val="single" w:sz="1" w:space="0" w:color="000000"/>
              <w:right w:val="single" w:sz="1" w:space="0" w:color="000000"/>
            </w:tcBorders>
            <w:shd w:val="clear" w:color="auto" w:fill="auto"/>
          </w:tcPr>
          <w:p w:rsidR="004A6174" w:rsidRPr="004F68FB" w:rsidRDefault="004A6174" w:rsidP="004A6174">
            <w:pPr>
              <w:widowControl w:val="0"/>
              <w:autoSpaceDN w:val="0"/>
              <w:adjustRightInd w:val="0"/>
              <w:snapToGrid w:val="0"/>
              <w:spacing w:after="0"/>
              <w:rPr>
                <w:rFonts w:ascii="Times New Roman" w:eastAsia="Times New Roman" w:hAnsi="Times New Roman" w:cs="Times New Roman"/>
                <w:b/>
                <w:bCs/>
                <w:sz w:val="24"/>
                <w:szCs w:val="24"/>
                <w:lang w:eastAsia="ru-RU"/>
              </w:rPr>
            </w:pPr>
            <w:r w:rsidRPr="004F68FB">
              <w:rPr>
                <w:rFonts w:ascii="Times New Roman" w:eastAsia="Times New Roman" w:hAnsi="Times New Roman" w:cs="Times New Roman"/>
                <w:b/>
                <w:bCs/>
                <w:sz w:val="24"/>
                <w:szCs w:val="24"/>
                <w:lang w:eastAsia="ru-RU"/>
              </w:rPr>
              <w:t>833/83%</w:t>
            </w:r>
          </w:p>
        </w:tc>
      </w:tr>
      <w:tr w:rsidR="004F68FB" w:rsidRPr="004F68FB" w:rsidTr="00C974FB">
        <w:trPr>
          <w:jc w:val="right"/>
        </w:trPr>
        <w:tc>
          <w:tcPr>
            <w:tcW w:w="1040"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2.15</w:t>
            </w:r>
          </w:p>
        </w:tc>
        <w:tc>
          <w:tcPr>
            <w:tcW w:w="6538"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Спортивный рейтинг ОУ (результаты межшкольных соревнований) — Отдел образования</w:t>
            </w:r>
          </w:p>
        </w:tc>
        <w:tc>
          <w:tcPr>
            <w:tcW w:w="1595"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Место в рейтинге</w:t>
            </w:r>
          </w:p>
        </w:tc>
        <w:tc>
          <w:tcPr>
            <w:tcW w:w="992" w:type="dxa"/>
            <w:tcBorders>
              <w:left w:val="single" w:sz="1" w:space="0" w:color="000000"/>
              <w:bottom w:val="single" w:sz="1" w:space="0" w:color="000000"/>
              <w:right w:val="single" w:sz="1" w:space="0" w:color="000000"/>
            </w:tcBorders>
            <w:shd w:val="clear" w:color="auto" w:fill="auto"/>
          </w:tcPr>
          <w:p w:rsidR="004A6174" w:rsidRPr="00D7122A" w:rsidRDefault="00D7122A" w:rsidP="004A6174">
            <w:pPr>
              <w:spacing w:after="0"/>
              <w:rPr>
                <w:rFonts w:ascii="Times New Roman" w:hAnsi="Times New Roman" w:cs="Times New Roman"/>
                <w:b/>
                <w:bCs/>
                <w:sz w:val="16"/>
                <w:szCs w:val="16"/>
              </w:rPr>
            </w:pPr>
            <w:r w:rsidRPr="00D7122A">
              <w:rPr>
                <w:rFonts w:ascii="Times New Roman" w:hAnsi="Times New Roman" w:cs="Times New Roman"/>
                <w:b/>
                <w:bCs/>
                <w:sz w:val="16"/>
                <w:szCs w:val="16"/>
              </w:rPr>
              <w:t>Соревнования н</w:t>
            </w:r>
            <w:r w:rsidR="00A6621B" w:rsidRPr="00D7122A">
              <w:rPr>
                <w:rFonts w:ascii="Times New Roman" w:hAnsi="Times New Roman" w:cs="Times New Roman"/>
                <w:b/>
                <w:bCs/>
                <w:sz w:val="16"/>
                <w:szCs w:val="16"/>
              </w:rPr>
              <w:t>е проводились</w:t>
            </w:r>
          </w:p>
        </w:tc>
      </w:tr>
      <w:tr w:rsidR="004F68FB" w:rsidRPr="004F68FB" w:rsidTr="00C974FB">
        <w:trPr>
          <w:jc w:val="right"/>
        </w:trPr>
        <w:tc>
          <w:tcPr>
            <w:tcW w:w="1040"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2.16</w:t>
            </w:r>
          </w:p>
        </w:tc>
        <w:tc>
          <w:tcPr>
            <w:tcW w:w="6538" w:type="dxa"/>
            <w:tcBorders>
              <w:left w:val="single" w:sz="1" w:space="0" w:color="000000"/>
              <w:bottom w:val="single" w:sz="1" w:space="0" w:color="000000"/>
            </w:tcBorders>
            <w:shd w:val="clear" w:color="auto" w:fill="auto"/>
          </w:tcPr>
          <w:p w:rsidR="00DE10FE"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Размер среднемесячной заработной платы учителей</w:t>
            </w:r>
          </w:p>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(1 полугодие)</w:t>
            </w:r>
          </w:p>
        </w:tc>
        <w:tc>
          <w:tcPr>
            <w:tcW w:w="1595"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Тыс.руб</w:t>
            </w:r>
          </w:p>
        </w:tc>
        <w:tc>
          <w:tcPr>
            <w:tcW w:w="992" w:type="dxa"/>
            <w:tcBorders>
              <w:left w:val="single" w:sz="1" w:space="0" w:color="000000"/>
              <w:bottom w:val="single" w:sz="1" w:space="0" w:color="000000"/>
              <w:right w:val="single" w:sz="1" w:space="0" w:color="000000"/>
            </w:tcBorders>
            <w:shd w:val="clear" w:color="auto" w:fill="auto"/>
          </w:tcPr>
          <w:p w:rsidR="004A6174" w:rsidRPr="004F68FB" w:rsidRDefault="00D7122A" w:rsidP="004A6174">
            <w:pPr>
              <w:spacing w:after="0"/>
              <w:rPr>
                <w:rFonts w:ascii="Times New Roman" w:hAnsi="Times New Roman" w:cs="Times New Roman"/>
                <w:b/>
                <w:bCs/>
                <w:sz w:val="24"/>
                <w:szCs w:val="24"/>
              </w:rPr>
            </w:pPr>
            <w:r>
              <w:rPr>
                <w:rFonts w:ascii="Times New Roman" w:hAnsi="Times New Roman" w:cs="Times New Roman"/>
                <w:b/>
                <w:bCs/>
                <w:sz w:val="24"/>
                <w:szCs w:val="24"/>
              </w:rPr>
              <w:t>35,6</w:t>
            </w:r>
          </w:p>
        </w:tc>
      </w:tr>
      <w:tr w:rsidR="004F68FB" w:rsidRPr="004F68FB" w:rsidTr="00C974FB">
        <w:trPr>
          <w:jc w:val="right"/>
        </w:trPr>
        <w:tc>
          <w:tcPr>
            <w:tcW w:w="1040"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2.17</w:t>
            </w:r>
          </w:p>
        </w:tc>
        <w:tc>
          <w:tcPr>
            <w:tcW w:w="6538"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Размер среднемесячной заработной платы педагогических работников (1 полугодие)</w:t>
            </w:r>
          </w:p>
        </w:tc>
        <w:tc>
          <w:tcPr>
            <w:tcW w:w="1595"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Тыс.руб</w:t>
            </w:r>
          </w:p>
        </w:tc>
        <w:tc>
          <w:tcPr>
            <w:tcW w:w="992" w:type="dxa"/>
            <w:tcBorders>
              <w:left w:val="single" w:sz="1" w:space="0" w:color="000000"/>
              <w:bottom w:val="single" w:sz="1" w:space="0" w:color="000000"/>
              <w:right w:val="single" w:sz="1" w:space="0" w:color="000000"/>
            </w:tcBorders>
            <w:shd w:val="clear" w:color="auto" w:fill="auto"/>
          </w:tcPr>
          <w:p w:rsidR="004A6174" w:rsidRPr="004F68FB" w:rsidRDefault="00D7122A" w:rsidP="004A6174">
            <w:pPr>
              <w:spacing w:after="0"/>
              <w:rPr>
                <w:rFonts w:ascii="Times New Roman" w:hAnsi="Times New Roman" w:cs="Times New Roman"/>
                <w:b/>
                <w:bCs/>
                <w:sz w:val="24"/>
                <w:szCs w:val="24"/>
              </w:rPr>
            </w:pPr>
            <w:r>
              <w:rPr>
                <w:rFonts w:ascii="Times New Roman" w:hAnsi="Times New Roman" w:cs="Times New Roman"/>
                <w:b/>
                <w:bCs/>
                <w:sz w:val="24"/>
                <w:szCs w:val="24"/>
              </w:rPr>
              <w:t>35,0</w:t>
            </w:r>
          </w:p>
        </w:tc>
      </w:tr>
      <w:tr w:rsidR="004F68FB" w:rsidRPr="004F68FB" w:rsidTr="00C974FB">
        <w:trPr>
          <w:jc w:val="right"/>
        </w:trPr>
        <w:tc>
          <w:tcPr>
            <w:tcW w:w="1040"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2.18</w:t>
            </w:r>
          </w:p>
        </w:tc>
        <w:tc>
          <w:tcPr>
            <w:tcW w:w="6538"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Общая сумма штрафов на юридическое лицо</w:t>
            </w:r>
          </w:p>
        </w:tc>
        <w:tc>
          <w:tcPr>
            <w:tcW w:w="1595"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Тыс.руб</w:t>
            </w:r>
          </w:p>
        </w:tc>
        <w:tc>
          <w:tcPr>
            <w:tcW w:w="992" w:type="dxa"/>
            <w:tcBorders>
              <w:left w:val="single" w:sz="1" w:space="0" w:color="000000"/>
              <w:bottom w:val="single" w:sz="1" w:space="0" w:color="000000"/>
              <w:right w:val="single" w:sz="1" w:space="0" w:color="000000"/>
            </w:tcBorders>
            <w:shd w:val="clear" w:color="auto" w:fill="auto"/>
          </w:tcPr>
          <w:p w:rsidR="004A6174" w:rsidRPr="004F68FB" w:rsidRDefault="00D7122A" w:rsidP="004A6174">
            <w:pPr>
              <w:spacing w:after="0"/>
              <w:rPr>
                <w:rFonts w:ascii="Times New Roman" w:hAnsi="Times New Roman" w:cs="Times New Roman"/>
                <w:b/>
                <w:sz w:val="24"/>
                <w:szCs w:val="24"/>
              </w:rPr>
            </w:pPr>
            <w:r>
              <w:rPr>
                <w:rFonts w:ascii="Times New Roman" w:hAnsi="Times New Roman" w:cs="Times New Roman"/>
                <w:b/>
                <w:sz w:val="24"/>
                <w:szCs w:val="24"/>
              </w:rPr>
              <w:t>0</w:t>
            </w:r>
          </w:p>
        </w:tc>
      </w:tr>
      <w:tr w:rsidR="004F68FB" w:rsidRPr="004F68FB" w:rsidTr="00C974FB">
        <w:trPr>
          <w:jc w:val="right"/>
        </w:trPr>
        <w:tc>
          <w:tcPr>
            <w:tcW w:w="1040"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2.19</w:t>
            </w:r>
          </w:p>
        </w:tc>
        <w:tc>
          <w:tcPr>
            <w:tcW w:w="6538"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Общая сумма штрафов на должностные лица</w:t>
            </w:r>
          </w:p>
        </w:tc>
        <w:tc>
          <w:tcPr>
            <w:tcW w:w="1595"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Тыс.руб</w:t>
            </w:r>
          </w:p>
        </w:tc>
        <w:tc>
          <w:tcPr>
            <w:tcW w:w="992" w:type="dxa"/>
            <w:tcBorders>
              <w:left w:val="single" w:sz="1" w:space="0" w:color="000000"/>
              <w:bottom w:val="single" w:sz="1" w:space="0" w:color="000000"/>
              <w:right w:val="single" w:sz="1" w:space="0" w:color="000000"/>
            </w:tcBorders>
            <w:shd w:val="clear" w:color="auto" w:fill="auto"/>
          </w:tcPr>
          <w:p w:rsidR="004A6174" w:rsidRPr="004F68FB" w:rsidRDefault="00D7122A" w:rsidP="004A6174">
            <w:pPr>
              <w:spacing w:after="0"/>
              <w:rPr>
                <w:rFonts w:ascii="Times New Roman" w:hAnsi="Times New Roman" w:cs="Times New Roman"/>
                <w:b/>
                <w:sz w:val="24"/>
                <w:szCs w:val="24"/>
              </w:rPr>
            </w:pPr>
            <w:r>
              <w:rPr>
                <w:rFonts w:ascii="Times New Roman" w:hAnsi="Times New Roman" w:cs="Times New Roman"/>
                <w:b/>
                <w:sz w:val="24"/>
                <w:szCs w:val="24"/>
              </w:rPr>
              <w:t>0</w:t>
            </w:r>
          </w:p>
        </w:tc>
      </w:tr>
      <w:tr w:rsidR="004F68FB" w:rsidRPr="004F68FB" w:rsidTr="00C974FB">
        <w:trPr>
          <w:jc w:val="right"/>
        </w:trPr>
        <w:tc>
          <w:tcPr>
            <w:tcW w:w="1040"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2.20</w:t>
            </w:r>
          </w:p>
        </w:tc>
        <w:tc>
          <w:tcPr>
            <w:tcW w:w="6538"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 xml:space="preserve">Сумма привлеченных внебюджетных средств для улучшения материальной базы образовательного учреждения в расчете на одного воспитанника </w:t>
            </w:r>
          </w:p>
        </w:tc>
        <w:tc>
          <w:tcPr>
            <w:tcW w:w="1595"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рублей</w:t>
            </w:r>
          </w:p>
        </w:tc>
        <w:tc>
          <w:tcPr>
            <w:tcW w:w="992" w:type="dxa"/>
            <w:tcBorders>
              <w:left w:val="single" w:sz="1" w:space="0" w:color="000000"/>
              <w:bottom w:val="single" w:sz="1" w:space="0" w:color="000000"/>
              <w:right w:val="single" w:sz="1" w:space="0" w:color="000000"/>
            </w:tcBorders>
            <w:shd w:val="clear" w:color="auto" w:fill="auto"/>
          </w:tcPr>
          <w:p w:rsidR="004A6174" w:rsidRPr="004F68FB" w:rsidRDefault="00D7122A" w:rsidP="004A6174">
            <w:pPr>
              <w:spacing w:after="0"/>
              <w:rPr>
                <w:rFonts w:ascii="Times New Roman" w:hAnsi="Times New Roman" w:cs="Times New Roman"/>
                <w:b/>
                <w:sz w:val="24"/>
                <w:szCs w:val="24"/>
              </w:rPr>
            </w:pPr>
            <w:r>
              <w:rPr>
                <w:rFonts w:ascii="Times New Roman" w:hAnsi="Times New Roman" w:cs="Times New Roman"/>
                <w:b/>
                <w:sz w:val="24"/>
                <w:szCs w:val="24"/>
              </w:rPr>
              <w:t>430</w:t>
            </w:r>
          </w:p>
        </w:tc>
      </w:tr>
      <w:tr w:rsidR="004F68FB" w:rsidRPr="004F68FB" w:rsidTr="00C974FB">
        <w:trPr>
          <w:jc w:val="right"/>
        </w:trPr>
        <w:tc>
          <w:tcPr>
            <w:tcW w:w="1040"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2.21</w:t>
            </w:r>
          </w:p>
        </w:tc>
        <w:tc>
          <w:tcPr>
            <w:tcW w:w="6538"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 xml:space="preserve">Наличие платных </w:t>
            </w:r>
            <w:r w:rsidRPr="002127B5">
              <w:rPr>
                <w:rFonts w:ascii="Times New Roman" w:hAnsi="Times New Roman" w:cs="Times New Roman"/>
                <w:bCs/>
                <w:sz w:val="24"/>
                <w:szCs w:val="24"/>
              </w:rPr>
              <w:t>услуг</w:t>
            </w:r>
            <w:r w:rsidRPr="002127B5">
              <w:rPr>
                <w:rFonts w:ascii="Times New Roman" w:hAnsi="Times New Roman" w:cs="Times New Roman"/>
                <w:sz w:val="24"/>
                <w:szCs w:val="24"/>
              </w:rPr>
              <w:t xml:space="preserve"> (</w:t>
            </w:r>
            <w:r w:rsidRPr="004F68FB">
              <w:rPr>
                <w:rFonts w:ascii="Times New Roman" w:hAnsi="Times New Roman" w:cs="Times New Roman"/>
                <w:sz w:val="24"/>
                <w:szCs w:val="24"/>
              </w:rPr>
              <w:t xml:space="preserve">сумма привлеченных  средств от платных услуг  в расчете на одного воспитанника) </w:t>
            </w:r>
          </w:p>
        </w:tc>
        <w:tc>
          <w:tcPr>
            <w:tcW w:w="1595"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рублей</w:t>
            </w:r>
          </w:p>
        </w:tc>
        <w:tc>
          <w:tcPr>
            <w:tcW w:w="992" w:type="dxa"/>
            <w:tcBorders>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sz w:val="24"/>
                <w:szCs w:val="24"/>
              </w:rPr>
            </w:pPr>
            <w:r w:rsidRPr="004F68FB">
              <w:rPr>
                <w:rFonts w:ascii="Times New Roman" w:hAnsi="Times New Roman" w:cs="Times New Roman"/>
                <w:b/>
                <w:sz w:val="24"/>
                <w:szCs w:val="24"/>
              </w:rPr>
              <w:t>Нет</w:t>
            </w:r>
          </w:p>
        </w:tc>
      </w:tr>
      <w:tr w:rsidR="004F68FB" w:rsidRPr="004F68FB" w:rsidTr="00C974FB">
        <w:trPr>
          <w:jc w:val="right"/>
        </w:trPr>
        <w:tc>
          <w:tcPr>
            <w:tcW w:w="1040"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2.22</w:t>
            </w:r>
          </w:p>
        </w:tc>
        <w:tc>
          <w:tcPr>
            <w:tcW w:w="6538"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Целевое и эффективное использование бюджетных средств (место в рейтинге) — Отдел образования</w:t>
            </w:r>
          </w:p>
        </w:tc>
        <w:tc>
          <w:tcPr>
            <w:tcW w:w="1595"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p>
        </w:tc>
        <w:tc>
          <w:tcPr>
            <w:tcW w:w="992" w:type="dxa"/>
            <w:tcBorders>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sz w:val="24"/>
                <w:szCs w:val="24"/>
              </w:rPr>
            </w:pPr>
          </w:p>
        </w:tc>
      </w:tr>
      <w:tr w:rsidR="004F68FB" w:rsidRPr="004F68FB" w:rsidTr="00C974FB">
        <w:trPr>
          <w:jc w:val="right"/>
        </w:trPr>
        <w:tc>
          <w:tcPr>
            <w:tcW w:w="1040"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2.23</w:t>
            </w:r>
          </w:p>
        </w:tc>
        <w:tc>
          <w:tcPr>
            <w:tcW w:w="6538"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Энергоэффективность (место в рейтинге) — Отдел образования</w:t>
            </w:r>
          </w:p>
        </w:tc>
        <w:tc>
          <w:tcPr>
            <w:tcW w:w="1595"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p>
        </w:tc>
        <w:tc>
          <w:tcPr>
            <w:tcW w:w="992" w:type="dxa"/>
            <w:tcBorders>
              <w:left w:val="single" w:sz="1" w:space="0" w:color="000000"/>
              <w:bottom w:val="single" w:sz="1" w:space="0" w:color="000000"/>
              <w:right w:val="single" w:sz="1" w:space="0" w:color="000000"/>
            </w:tcBorders>
            <w:shd w:val="clear" w:color="auto" w:fill="auto"/>
          </w:tcPr>
          <w:p w:rsidR="004A6174" w:rsidRPr="004F68FB" w:rsidRDefault="004A6174" w:rsidP="004A6174">
            <w:pPr>
              <w:spacing w:after="0"/>
              <w:rPr>
                <w:rFonts w:ascii="Times New Roman" w:hAnsi="Times New Roman" w:cs="Times New Roman"/>
                <w:b/>
                <w:sz w:val="24"/>
                <w:szCs w:val="24"/>
              </w:rPr>
            </w:pPr>
          </w:p>
        </w:tc>
      </w:tr>
      <w:tr w:rsidR="00D86D40" w:rsidRPr="004F68FB" w:rsidTr="00C974FB">
        <w:trPr>
          <w:jc w:val="right"/>
        </w:trPr>
        <w:tc>
          <w:tcPr>
            <w:tcW w:w="1040"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2.24</w:t>
            </w:r>
          </w:p>
        </w:tc>
        <w:tc>
          <w:tcPr>
            <w:tcW w:w="6538"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r w:rsidRPr="004F68FB">
              <w:rPr>
                <w:rFonts w:ascii="Times New Roman" w:hAnsi="Times New Roman" w:cs="Times New Roman"/>
                <w:sz w:val="24"/>
                <w:szCs w:val="24"/>
              </w:rPr>
              <w:t>Наличие обоснованных обращений граждан (количество) - ОО</w:t>
            </w:r>
          </w:p>
        </w:tc>
        <w:tc>
          <w:tcPr>
            <w:tcW w:w="1595" w:type="dxa"/>
            <w:tcBorders>
              <w:left w:val="single" w:sz="1" w:space="0" w:color="000000"/>
              <w:bottom w:val="single" w:sz="1" w:space="0" w:color="000000"/>
            </w:tcBorders>
            <w:shd w:val="clear" w:color="auto" w:fill="auto"/>
          </w:tcPr>
          <w:p w:rsidR="004A6174" w:rsidRPr="004F68FB" w:rsidRDefault="004A6174" w:rsidP="004A6174">
            <w:pPr>
              <w:spacing w:after="0"/>
              <w:rPr>
                <w:rFonts w:ascii="Times New Roman" w:hAnsi="Times New Roman" w:cs="Times New Roman"/>
                <w:sz w:val="24"/>
                <w:szCs w:val="24"/>
              </w:rPr>
            </w:pPr>
          </w:p>
        </w:tc>
        <w:tc>
          <w:tcPr>
            <w:tcW w:w="992" w:type="dxa"/>
            <w:tcBorders>
              <w:left w:val="single" w:sz="1" w:space="0" w:color="000000"/>
              <w:bottom w:val="single" w:sz="1" w:space="0" w:color="000000"/>
              <w:right w:val="single" w:sz="1" w:space="0" w:color="000000"/>
            </w:tcBorders>
            <w:shd w:val="clear" w:color="auto" w:fill="auto"/>
          </w:tcPr>
          <w:p w:rsidR="004A6174" w:rsidRPr="004F68FB" w:rsidRDefault="00D7122A" w:rsidP="004A6174">
            <w:pPr>
              <w:spacing w:after="0"/>
              <w:rPr>
                <w:rFonts w:ascii="Times New Roman" w:hAnsi="Times New Roman" w:cs="Times New Roman"/>
                <w:b/>
                <w:sz w:val="24"/>
                <w:szCs w:val="24"/>
              </w:rPr>
            </w:pPr>
            <w:r>
              <w:rPr>
                <w:rFonts w:ascii="Times New Roman" w:hAnsi="Times New Roman" w:cs="Times New Roman"/>
                <w:b/>
                <w:sz w:val="24"/>
                <w:szCs w:val="24"/>
              </w:rPr>
              <w:t xml:space="preserve">Нет </w:t>
            </w:r>
          </w:p>
        </w:tc>
      </w:tr>
    </w:tbl>
    <w:p w:rsidR="00D708AB" w:rsidRPr="004F68FB" w:rsidRDefault="00D708AB" w:rsidP="00C974FB">
      <w:pPr>
        <w:spacing w:after="0"/>
        <w:rPr>
          <w:rFonts w:ascii="Times New Roman" w:hAnsi="Times New Roman" w:cs="Times New Roman"/>
          <w:sz w:val="28"/>
          <w:szCs w:val="28"/>
        </w:rPr>
      </w:pPr>
    </w:p>
    <w:p w:rsidR="00D708AB" w:rsidRPr="004F68FB" w:rsidRDefault="00D708AB" w:rsidP="00D708AB">
      <w:pPr>
        <w:spacing w:after="0"/>
        <w:jc w:val="center"/>
        <w:rPr>
          <w:rFonts w:ascii="Times New Roman" w:hAnsi="Times New Roman" w:cs="Times New Roman"/>
          <w:sz w:val="28"/>
          <w:szCs w:val="28"/>
        </w:rPr>
      </w:pPr>
    </w:p>
    <w:p w:rsidR="00D708AB" w:rsidRPr="004F68FB" w:rsidRDefault="00D708AB" w:rsidP="00F81D02">
      <w:pPr>
        <w:jc w:val="both"/>
        <w:rPr>
          <w:rFonts w:ascii="Times New Roman" w:eastAsia="Times New Roman" w:hAnsi="Times New Roman" w:cs="Times New Roman"/>
          <w:sz w:val="28"/>
          <w:szCs w:val="28"/>
        </w:rPr>
      </w:pPr>
    </w:p>
    <w:p w:rsidR="00D708AB" w:rsidRDefault="00D708AB" w:rsidP="00F81D02">
      <w:pPr>
        <w:jc w:val="both"/>
        <w:rPr>
          <w:rFonts w:ascii="Times New Roman" w:eastAsia="Times New Roman" w:hAnsi="Times New Roman" w:cs="Times New Roman"/>
          <w:sz w:val="28"/>
          <w:szCs w:val="28"/>
        </w:rPr>
      </w:pPr>
    </w:p>
    <w:p w:rsidR="00BB7341" w:rsidRPr="00F81D02" w:rsidRDefault="00BB7341" w:rsidP="00F81D02">
      <w:pPr>
        <w:jc w:val="both"/>
        <w:rPr>
          <w:rFonts w:ascii="Times New Roman" w:hAnsi="Times New Roman" w:cs="Times New Roman"/>
          <w:sz w:val="28"/>
          <w:szCs w:val="28"/>
        </w:rPr>
      </w:pPr>
    </w:p>
    <w:sectPr w:rsidR="00BB7341" w:rsidRPr="00F81D02" w:rsidSect="00C214C7">
      <w:pgSz w:w="11906" w:h="16838"/>
      <w:pgMar w:top="1134" w:right="851" w:bottom="284" w:left="1134" w:header="709" w:footer="709" w:gutter="0"/>
      <w:pgBorders w:offsetFrom="page">
        <w:top w:val="single" w:sz="4" w:space="24" w:color="002060"/>
        <w:left w:val="single" w:sz="4" w:space="24" w:color="002060"/>
        <w:bottom w:val="single" w:sz="4" w:space="24" w:color="002060"/>
        <w:right w:val="single" w:sz="4"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6C03" w:rsidRDefault="000E6C03" w:rsidP="001553EB">
      <w:pPr>
        <w:spacing w:after="0" w:line="240" w:lineRule="auto"/>
      </w:pPr>
      <w:r>
        <w:separator/>
      </w:r>
    </w:p>
  </w:endnote>
  <w:endnote w:type="continuationSeparator" w:id="0">
    <w:p w:rsidR="000E6C03" w:rsidRDefault="000E6C03" w:rsidP="00155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5010000000000000000"/>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imSun, 宋体">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5002EFF" w:usb1="C000605B" w:usb2="00000029" w:usb3="00000000" w:csb0="0001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29236"/>
      <w:docPartObj>
        <w:docPartGallery w:val="Page Numbers (Bottom of Page)"/>
        <w:docPartUnique/>
      </w:docPartObj>
    </w:sdtPr>
    <w:sdtEndPr/>
    <w:sdtContent>
      <w:p w:rsidR="005245E0" w:rsidRDefault="005245E0">
        <w:pPr>
          <w:pStyle w:val="ae"/>
          <w:jc w:val="center"/>
        </w:pPr>
        <w:r>
          <w:fldChar w:fldCharType="begin"/>
        </w:r>
        <w:r>
          <w:instrText xml:space="preserve"> PAGE   \* MERGEFORMAT </w:instrText>
        </w:r>
        <w:r>
          <w:fldChar w:fldCharType="separate"/>
        </w:r>
        <w:r>
          <w:rPr>
            <w:noProof/>
          </w:rPr>
          <w:t>50</w:t>
        </w:r>
        <w:r>
          <w:rPr>
            <w:noProof/>
          </w:rPr>
          <w:fldChar w:fldCharType="end"/>
        </w:r>
      </w:p>
    </w:sdtContent>
  </w:sdt>
  <w:p w:rsidR="005245E0" w:rsidRDefault="005245E0">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6C03" w:rsidRDefault="000E6C03" w:rsidP="001553EB">
      <w:pPr>
        <w:spacing w:after="0" w:line="240" w:lineRule="auto"/>
      </w:pPr>
      <w:r>
        <w:separator/>
      </w:r>
    </w:p>
  </w:footnote>
  <w:footnote w:type="continuationSeparator" w:id="0">
    <w:p w:rsidR="000E6C03" w:rsidRDefault="000E6C03" w:rsidP="001553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E"/>
    <w:multiLevelType w:val="multilevel"/>
    <w:tmpl w:val="0000000E"/>
    <w:name w:val="WW8Num14"/>
    <w:lvl w:ilvl="0">
      <w:start w:val="1"/>
      <w:numFmt w:val="bullet"/>
      <w:lvlText w:val=""/>
      <w:lvlJc w:val="left"/>
      <w:pPr>
        <w:tabs>
          <w:tab w:val="num" w:pos="1400"/>
        </w:tabs>
        <w:ind w:left="1400" w:hanging="360"/>
      </w:pPr>
      <w:rPr>
        <w:rFonts w:ascii="Symbol" w:hAnsi="Symbol" w:cs="Times New Roman"/>
      </w:rPr>
    </w:lvl>
    <w:lvl w:ilvl="1">
      <w:start w:val="1"/>
      <w:numFmt w:val="bullet"/>
      <w:lvlText w:val="◦"/>
      <w:lvlJc w:val="left"/>
      <w:pPr>
        <w:tabs>
          <w:tab w:val="num" w:pos="1760"/>
        </w:tabs>
        <w:ind w:left="1760" w:hanging="360"/>
      </w:pPr>
      <w:rPr>
        <w:rFonts w:ascii="OpenSymbol" w:hAnsi="OpenSymbol" w:cs="OpenSymbol"/>
      </w:rPr>
    </w:lvl>
    <w:lvl w:ilvl="2">
      <w:start w:val="1"/>
      <w:numFmt w:val="bullet"/>
      <w:lvlText w:val="▪"/>
      <w:lvlJc w:val="left"/>
      <w:pPr>
        <w:tabs>
          <w:tab w:val="num" w:pos="2120"/>
        </w:tabs>
        <w:ind w:left="2120" w:hanging="360"/>
      </w:pPr>
      <w:rPr>
        <w:rFonts w:ascii="OpenSymbol" w:hAnsi="OpenSymbol" w:cs="OpenSymbol"/>
      </w:rPr>
    </w:lvl>
    <w:lvl w:ilvl="3">
      <w:start w:val="1"/>
      <w:numFmt w:val="bullet"/>
      <w:lvlText w:val=""/>
      <w:lvlJc w:val="left"/>
      <w:pPr>
        <w:tabs>
          <w:tab w:val="num" w:pos="2480"/>
        </w:tabs>
        <w:ind w:left="2480" w:hanging="360"/>
      </w:pPr>
      <w:rPr>
        <w:rFonts w:ascii="Symbol" w:hAnsi="Symbol" w:cs="Times New Roman"/>
      </w:rPr>
    </w:lvl>
    <w:lvl w:ilvl="4">
      <w:start w:val="1"/>
      <w:numFmt w:val="bullet"/>
      <w:lvlText w:val="◦"/>
      <w:lvlJc w:val="left"/>
      <w:pPr>
        <w:tabs>
          <w:tab w:val="num" w:pos="2840"/>
        </w:tabs>
        <w:ind w:left="2840" w:hanging="360"/>
      </w:pPr>
      <w:rPr>
        <w:rFonts w:ascii="OpenSymbol" w:hAnsi="OpenSymbol" w:cs="OpenSymbol"/>
      </w:rPr>
    </w:lvl>
    <w:lvl w:ilvl="5">
      <w:start w:val="1"/>
      <w:numFmt w:val="bullet"/>
      <w:lvlText w:val="▪"/>
      <w:lvlJc w:val="left"/>
      <w:pPr>
        <w:tabs>
          <w:tab w:val="num" w:pos="3200"/>
        </w:tabs>
        <w:ind w:left="3200" w:hanging="360"/>
      </w:pPr>
      <w:rPr>
        <w:rFonts w:ascii="OpenSymbol" w:hAnsi="OpenSymbol" w:cs="OpenSymbol"/>
      </w:rPr>
    </w:lvl>
    <w:lvl w:ilvl="6">
      <w:start w:val="1"/>
      <w:numFmt w:val="bullet"/>
      <w:lvlText w:val=""/>
      <w:lvlJc w:val="left"/>
      <w:pPr>
        <w:tabs>
          <w:tab w:val="num" w:pos="3560"/>
        </w:tabs>
        <w:ind w:left="3560" w:hanging="360"/>
      </w:pPr>
      <w:rPr>
        <w:rFonts w:ascii="Symbol" w:hAnsi="Symbol" w:cs="Times New Roman"/>
      </w:rPr>
    </w:lvl>
    <w:lvl w:ilvl="7">
      <w:start w:val="1"/>
      <w:numFmt w:val="bullet"/>
      <w:lvlText w:val="◦"/>
      <w:lvlJc w:val="left"/>
      <w:pPr>
        <w:tabs>
          <w:tab w:val="num" w:pos="3920"/>
        </w:tabs>
        <w:ind w:left="3920" w:hanging="360"/>
      </w:pPr>
      <w:rPr>
        <w:rFonts w:ascii="OpenSymbol" w:hAnsi="OpenSymbol" w:cs="OpenSymbol"/>
      </w:rPr>
    </w:lvl>
    <w:lvl w:ilvl="8">
      <w:start w:val="1"/>
      <w:numFmt w:val="bullet"/>
      <w:lvlText w:val="▪"/>
      <w:lvlJc w:val="left"/>
      <w:pPr>
        <w:tabs>
          <w:tab w:val="num" w:pos="4280"/>
        </w:tabs>
        <w:ind w:left="4280" w:hanging="360"/>
      </w:pPr>
      <w:rPr>
        <w:rFonts w:ascii="OpenSymbol" w:hAnsi="OpenSymbol" w:cs="OpenSymbol"/>
      </w:rPr>
    </w:lvl>
  </w:abstractNum>
  <w:abstractNum w:abstractNumId="2" w15:restartNumberingAfterBreak="0">
    <w:nsid w:val="01014288"/>
    <w:multiLevelType w:val="multilevel"/>
    <w:tmpl w:val="C77801BC"/>
    <w:lvl w:ilvl="0">
      <w:start w:val="1"/>
      <w:numFmt w:val="decimal"/>
      <w:lvlText w:val="%1."/>
      <w:lvlJc w:val="left"/>
      <w:pPr>
        <w:ind w:left="360" w:hanging="360"/>
      </w:pPr>
    </w:lvl>
    <w:lvl w:ilvl="1">
      <w:start w:val="4"/>
      <w:numFmt w:val="decimal"/>
      <w:isLgl/>
      <w:lvlText w:val="%1.%2."/>
      <w:lvlJc w:val="left"/>
      <w:pPr>
        <w:ind w:left="2460" w:hanging="360"/>
      </w:pPr>
      <w:rPr>
        <w:rFonts w:hint="default"/>
        <w:b/>
      </w:rPr>
    </w:lvl>
    <w:lvl w:ilvl="2">
      <w:start w:val="1"/>
      <w:numFmt w:val="decimal"/>
      <w:isLgl/>
      <w:lvlText w:val="%1.%2.%3."/>
      <w:lvlJc w:val="left"/>
      <w:pPr>
        <w:ind w:left="4920" w:hanging="720"/>
      </w:pPr>
      <w:rPr>
        <w:rFonts w:hint="default"/>
        <w:b/>
      </w:rPr>
    </w:lvl>
    <w:lvl w:ilvl="3">
      <w:start w:val="1"/>
      <w:numFmt w:val="decimal"/>
      <w:isLgl/>
      <w:lvlText w:val="%1.%2.%3.%4."/>
      <w:lvlJc w:val="left"/>
      <w:pPr>
        <w:ind w:left="7020" w:hanging="720"/>
      </w:pPr>
      <w:rPr>
        <w:rFonts w:hint="default"/>
        <w:b/>
      </w:rPr>
    </w:lvl>
    <w:lvl w:ilvl="4">
      <w:start w:val="1"/>
      <w:numFmt w:val="decimal"/>
      <w:isLgl/>
      <w:lvlText w:val="%1.%2.%3.%4.%5."/>
      <w:lvlJc w:val="left"/>
      <w:pPr>
        <w:ind w:left="9480" w:hanging="1080"/>
      </w:pPr>
      <w:rPr>
        <w:rFonts w:hint="default"/>
        <w:b/>
      </w:rPr>
    </w:lvl>
    <w:lvl w:ilvl="5">
      <w:start w:val="1"/>
      <w:numFmt w:val="decimal"/>
      <w:isLgl/>
      <w:lvlText w:val="%1.%2.%3.%4.%5.%6."/>
      <w:lvlJc w:val="left"/>
      <w:pPr>
        <w:ind w:left="11580" w:hanging="1080"/>
      </w:pPr>
      <w:rPr>
        <w:rFonts w:hint="default"/>
        <w:b/>
      </w:rPr>
    </w:lvl>
    <w:lvl w:ilvl="6">
      <w:start w:val="1"/>
      <w:numFmt w:val="decimal"/>
      <w:isLgl/>
      <w:lvlText w:val="%1.%2.%3.%4.%5.%6.%7."/>
      <w:lvlJc w:val="left"/>
      <w:pPr>
        <w:ind w:left="14040" w:hanging="1440"/>
      </w:pPr>
      <w:rPr>
        <w:rFonts w:hint="default"/>
        <w:b/>
      </w:rPr>
    </w:lvl>
    <w:lvl w:ilvl="7">
      <w:start w:val="1"/>
      <w:numFmt w:val="decimal"/>
      <w:isLgl/>
      <w:lvlText w:val="%1.%2.%3.%4.%5.%6.%7.%8."/>
      <w:lvlJc w:val="left"/>
      <w:pPr>
        <w:ind w:left="16140" w:hanging="1440"/>
      </w:pPr>
      <w:rPr>
        <w:rFonts w:hint="default"/>
        <w:b/>
      </w:rPr>
    </w:lvl>
    <w:lvl w:ilvl="8">
      <w:start w:val="1"/>
      <w:numFmt w:val="decimal"/>
      <w:isLgl/>
      <w:lvlText w:val="%1.%2.%3.%4.%5.%6.%7.%8.%9."/>
      <w:lvlJc w:val="left"/>
      <w:pPr>
        <w:ind w:left="18600" w:hanging="1800"/>
      </w:pPr>
      <w:rPr>
        <w:rFonts w:hint="default"/>
        <w:b/>
      </w:rPr>
    </w:lvl>
  </w:abstractNum>
  <w:abstractNum w:abstractNumId="3" w15:restartNumberingAfterBreak="0">
    <w:nsid w:val="01B82A3C"/>
    <w:multiLevelType w:val="hybridMultilevel"/>
    <w:tmpl w:val="0EEA88DE"/>
    <w:lvl w:ilvl="0" w:tplc="04190001">
      <w:start w:val="1"/>
      <w:numFmt w:val="bullet"/>
      <w:lvlText w:val=""/>
      <w:lvlJc w:val="left"/>
      <w:pPr>
        <w:ind w:left="609" w:hanging="360"/>
      </w:pPr>
      <w:rPr>
        <w:rFonts w:ascii="Symbol" w:hAnsi="Symbol" w:hint="default"/>
      </w:rPr>
    </w:lvl>
    <w:lvl w:ilvl="1" w:tplc="04190019">
      <w:start w:val="1"/>
      <w:numFmt w:val="lowerLetter"/>
      <w:lvlText w:val="%2."/>
      <w:lvlJc w:val="left"/>
      <w:pPr>
        <w:ind w:left="1329" w:hanging="360"/>
      </w:pPr>
    </w:lvl>
    <w:lvl w:ilvl="2" w:tplc="0419001B" w:tentative="1">
      <w:start w:val="1"/>
      <w:numFmt w:val="lowerRoman"/>
      <w:lvlText w:val="%3."/>
      <w:lvlJc w:val="right"/>
      <w:pPr>
        <w:ind w:left="2049" w:hanging="180"/>
      </w:pPr>
    </w:lvl>
    <w:lvl w:ilvl="3" w:tplc="0419000F" w:tentative="1">
      <w:start w:val="1"/>
      <w:numFmt w:val="decimal"/>
      <w:lvlText w:val="%4."/>
      <w:lvlJc w:val="left"/>
      <w:pPr>
        <w:ind w:left="2769" w:hanging="360"/>
      </w:pPr>
    </w:lvl>
    <w:lvl w:ilvl="4" w:tplc="04190019" w:tentative="1">
      <w:start w:val="1"/>
      <w:numFmt w:val="lowerLetter"/>
      <w:lvlText w:val="%5."/>
      <w:lvlJc w:val="left"/>
      <w:pPr>
        <w:ind w:left="3489" w:hanging="360"/>
      </w:pPr>
    </w:lvl>
    <w:lvl w:ilvl="5" w:tplc="0419001B" w:tentative="1">
      <w:start w:val="1"/>
      <w:numFmt w:val="lowerRoman"/>
      <w:lvlText w:val="%6."/>
      <w:lvlJc w:val="right"/>
      <w:pPr>
        <w:ind w:left="4209" w:hanging="180"/>
      </w:pPr>
    </w:lvl>
    <w:lvl w:ilvl="6" w:tplc="0419000F" w:tentative="1">
      <w:start w:val="1"/>
      <w:numFmt w:val="decimal"/>
      <w:lvlText w:val="%7."/>
      <w:lvlJc w:val="left"/>
      <w:pPr>
        <w:ind w:left="4929" w:hanging="360"/>
      </w:pPr>
    </w:lvl>
    <w:lvl w:ilvl="7" w:tplc="04190019" w:tentative="1">
      <w:start w:val="1"/>
      <w:numFmt w:val="lowerLetter"/>
      <w:lvlText w:val="%8."/>
      <w:lvlJc w:val="left"/>
      <w:pPr>
        <w:ind w:left="5649" w:hanging="360"/>
      </w:pPr>
    </w:lvl>
    <w:lvl w:ilvl="8" w:tplc="0419001B" w:tentative="1">
      <w:start w:val="1"/>
      <w:numFmt w:val="lowerRoman"/>
      <w:lvlText w:val="%9."/>
      <w:lvlJc w:val="right"/>
      <w:pPr>
        <w:ind w:left="6369" w:hanging="180"/>
      </w:pPr>
    </w:lvl>
  </w:abstractNum>
  <w:abstractNum w:abstractNumId="4" w15:restartNumberingAfterBreak="0">
    <w:nsid w:val="01EC6DC2"/>
    <w:multiLevelType w:val="multilevel"/>
    <w:tmpl w:val="3702BEEC"/>
    <w:lvl w:ilvl="0">
      <w:start w:val="1"/>
      <w:numFmt w:val="decimal"/>
      <w:lvlText w:val="%1."/>
      <w:lvlJc w:val="left"/>
      <w:pPr>
        <w:tabs>
          <w:tab w:val="num" w:pos="1440"/>
        </w:tabs>
        <w:ind w:left="1440" w:hanging="360"/>
      </w:pPr>
    </w:lvl>
    <w:lvl w:ilvl="1">
      <w:start w:val="4"/>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5" w15:restartNumberingAfterBreak="0">
    <w:nsid w:val="040E2B38"/>
    <w:multiLevelType w:val="hybridMultilevel"/>
    <w:tmpl w:val="5BAEB6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063A0083"/>
    <w:multiLevelType w:val="hybridMultilevel"/>
    <w:tmpl w:val="AC20DCE6"/>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7" w15:restartNumberingAfterBreak="0">
    <w:nsid w:val="07502866"/>
    <w:multiLevelType w:val="hybridMultilevel"/>
    <w:tmpl w:val="1AA47CA4"/>
    <w:lvl w:ilvl="0" w:tplc="04190001">
      <w:start w:val="1"/>
      <w:numFmt w:val="bullet"/>
      <w:lvlText w:val=""/>
      <w:lvlJc w:val="left"/>
      <w:pPr>
        <w:ind w:left="643" w:hanging="360"/>
      </w:pPr>
      <w:rPr>
        <w:rFonts w:ascii="Symbol" w:hAnsi="Symbol" w:hint="default"/>
      </w:rPr>
    </w:lvl>
    <w:lvl w:ilvl="1" w:tplc="04190019">
      <w:start w:val="1"/>
      <w:numFmt w:val="lowerLetter"/>
      <w:lvlText w:val="%2."/>
      <w:lvlJc w:val="left"/>
      <w:pPr>
        <w:ind w:left="1329" w:hanging="360"/>
      </w:pPr>
    </w:lvl>
    <w:lvl w:ilvl="2" w:tplc="0419001B" w:tentative="1">
      <w:start w:val="1"/>
      <w:numFmt w:val="lowerRoman"/>
      <w:lvlText w:val="%3."/>
      <w:lvlJc w:val="right"/>
      <w:pPr>
        <w:ind w:left="2049" w:hanging="180"/>
      </w:pPr>
    </w:lvl>
    <w:lvl w:ilvl="3" w:tplc="0419000F" w:tentative="1">
      <w:start w:val="1"/>
      <w:numFmt w:val="decimal"/>
      <w:lvlText w:val="%4."/>
      <w:lvlJc w:val="left"/>
      <w:pPr>
        <w:ind w:left="2769" w:hanging="360"/>
      </w:pPr>
    </w:lvl>
    <w:lvl w:ilvl="4" w:tplc="04190019" w:tentative="1">
      <w:start w:val="1"/>
      <w:numFmt w:val="lowerLetter"/>
      <w:lvlText w:val="%5."/>
      <w:lvlJc w:val="left"/>
      <w:pPr>
        <w:ind w:left="3489" w:hanging="360"/>
      </w:pPr>
    </w:lvl>
    <w:lvl w:ilvl="5" w:tplc="0419001B" w:tentative="1">
      <w:start w:val="1"/>
      <w:numFmt w:val="lowerRoman"/>
      <w:lvlText w:val="%6."/>
      <w:lvlJc w:val="right"/>
      <w:pPr>
        <w:ind w:left="4209" w:hanging="180"/>
      </w:pPr>
    </w:lvl>
    <w:lvl w:ilvl="6" w:tplc="0419000F" w:tentative="1">
      <w:start w:val="1"/>
      <w:numFmt w:val="decimal"/>
      <w:lvlText w:val="%7."/>
      <w:lvlJc w:val="left"/>
      <w:pPr>
        <w:ind w:left="4929" w:hanging="360"/>
      </w:pPr>
    </w:lvl>
    <w:lvl w:ilvl="7" w:tplc="04190019" w:tentative="1">
      <w:start w:val="1"/>
      <w:numFmt w:val="lowerLetter"/>
      <w:lvlText w:val="%8."/>
      <w:lvlJc w:val="left"/>
      <w:pPr>
        <w:ind w:left="5649" w:hanging="360"/>
      </w:pPr>
    </w:lvl>
    <w:lvl w:ilvl="8" w:tplc="0419001B" w:tentative="1">
      <w:start w:val="1"/>
      <w:numFmt w:val="lowerRoman"/>
      <w:lvlText w:val="%9."/>
      <w:lvlJc w:val="right"/>
      <w:pPr>
        <w:ind w:left="6369" w:hanging="180"/>
      </w:pPr>
    </w:lvl>
  </w:abstractNum>
  <w:abstractNum w:abstractNumId="8" w15:restartNumberingAfterBreak="0">
    <w:nsid w:val="08723B96"/>
    <w:multiLevelType w:val="hybridMultilevel"/>
    <w:tmpl w:val="50E6E00E"/>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 w15:restartNumberingAfterBreak="0">
    <w:nsid w:val="0DD30BEC"/>
    <w:multiLevelType w:val="hybridMultilevel"/>
    <w:tmpl w:val="423EB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112162F"/>
    <w:multiLevelType w:val="hybridMultilevel"/>
    <w:tmpl w:val="5C4A2104"/>
    <w:lvl w:ilvl="0" w:tplc="0419000D">
      <w:start w:val="1"/>
      <w:numFmt w:val="bullet"/>
      <w:lvlText w:val=""/>
      <w:lvlJc w:val="left"/>
      <w:pPr>
        <w:ind w:left="609" w:hanging="360"/>
      </w:pPr>
      <w:rPr>
        <w:rFonts w:ascii="Wingdings" w:hAnsi="Wingdings" w:hint="default"/>
      </w:rPr>
    </w:lvl>
    <w:lvl w:ilvl="1" w:tplc="04190019">
      <w:start w:val="1"/>
      <w:numFmt w:val="lowerLetter"/>
      <w:lvlText w:val="%2."/>
      <w:lvlJc w:val="left"/>
      <w:pPr>
        <w:ind w:left="1329" w:hanging="360"/>
      </w:pPr>
    </w:lvl>
    <w:lvl w:ilvl="2" w:tplc="0419001B" w:tentative="1">
      <w:start w:val="1"/>
      <w:numFmt w:val="lowerRoman"/>
      <w:lvlText w:val="%3."/>
      <w:lvlJc w:val="right"/>
      <w:pPr>
        <w:ind w:left="2049" w:hanging="180"/>
      </w:pPr>
    </w:lvl>
    <w:lvl w:ilvl="3" w:tplc="0419000F" w:tentative="1">
      <w:start w:val="1"/>
      <w:numFmt w:val="decimal"/>
      <w:lvlText w:val="%4."/>
      <w:lvlJc w:val="left"/>
      <w:pPr>
        <w:ind w:left="2769" w:hanging="360"/>
      </w:pPr>
    </w:lvl>
    <w:lvl w:ilvl="4" w:tplc="04190019" w:tentative="1">
      <w:start w:val="1"/>
      <w:numFmt w:val="lowerLetter"/>
      <w:lvlText w:val="%5."/>
      <w:lvlJc w:val="left"/>
      <w:pPr>
        <w:ind w:left="3489" w:hanging="360"/>
      </w:pPr>
    </w:lvl>
    <w:lvl w:ilvl="5" w:tplc="0419001B" w:tentative="1">
      <w:start w:val="1"/>
      <w:numFmt w:val="lowerRoman"/>
      <w:lvlText w:val="%6."/>
      <w:lvlJc w:val="right"/>
      <w:pPr>
        <w:ind w:left="4209" w:hanging="180"/>
      </w:pPr>
    </w:lvl>
    <w:lvl w:ilvl="6" w:tplc="0419000F" w:tentative="1">
      <w:start w:val="1"/>
      <w:numFmt w:val="decimal"/>
      <w:lvlText w:val="%7."/>
      <w:lvlJc w:val="left"/>
      <w:pPr>
        <w:ind w:left="4929" w:hanging="360"/>
      </w:pPr>
    </w:lvl>
    <w:lvl w:ilvl="7" w:tplc="04190019" w:tentative="1">
      <w:start w:val="1"/>
      <w:numFmt w:val="lowerLetter"/>
      <w:lvlText w:val="%8."/>
      <w:lvlJc w:val="left"/>
      <w:pPr>
        <w:ind w:left="5649" w:hanging="360"/>
      </w:pPr>
    </w:lvl>
    <w:lvl w:ilvl="8" w:tplc="0419001B" w:tentative="1">
      <w:start w:val="1"/>
      <w:numFmt w:val="lowerRoman"/>
      <w:lvlText w:val="%9."/>
      <w:lvlJc w:val="right"/>
      <w:pPr>
        <w:ind w:left="6369" w:hanging="180"/>
      </w:pPr>
    </w:lvl>
  </w:abstractNum>
  <w:abstractNum w:abstractNumId="11" w15:restartNumberingAfterBreak="0">
    <w:nsid w:val="13153EA4"/>
    <w:multiLevelType w:val="hybridMultilevel"/>
    <w:tmpl w:val="C85AA388"/>
    <w:lvl w:ilvl="0" w:tplc="27A06BD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466726">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F636DA">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C0465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0A6A6C">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768FD4">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6A317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C00832">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462D9E">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3834BF0"/>
    <w:multiLevelType w:val="hybridMultilevel"/>
    <w:tmpl w:val="D660BCD2"/>
    <w:lvl w:ilvl="0" w:tplc="04190001">
      <w:start w:val="1"/>
      <w:numFmt w:val="bullet"/>
      <w:lvlText w:val=""/>
      <w:lvlJc w:val="left"/>
      <w:pPr>
        <w:ind w:left="609" w:hanging="360"/>
      </w:pPr>
      <w:rPr>
        <w:rFonts w:ascii="Symbol" w:hAnsi="Symbol" w:hint="default"/>
      </w:rPr>
    </w:lvl>
    <w:lvl w:ilvl="1" w:tplc="04190019">
      <w:start w:val="1"/>
      <w:numFmt w:val="lowerLetter"/>
      <w:lvlText w:val="%2."/>
      <w:lvlJc w:val="left"/>
      <w:pPr>
        <w:ind w:left="1329" w:hanging="360"/>
      </w:pPr>
    </w:lvl>
    <w:lvl w:ilvl="2" w:tplc="0419001B" w:tentative="1">
      <w:start w:val="1"/>
      <w:numFmt w:val="lowerRoman"/>
      <w:lvlText w:val="%3."/>
      <w:lvlJc w:val="right"/>
      <w:pPr>
        <w:ind w:left="2049" w:hanging="180"/>
      </w:pPr>
    </w:lvl>
    <w:lvl w:ilvl="3" w:tplc="0419000F" w:tentative="1">
      <w:start w:val="1"/>
      <w:numFmt w:val="decimal"/>
      <w:lvlText w:val="%4."/>
      <w:lvlJc w:val="left"/>
      <w:pPr>
        <w:ind w:left="2769" w:hanging="360"/>
      </w:pPr>
    </w:lvl>
    <w:lvl w:ilvl="4" w:tplc="04190019" w:tentative="1">
      <w:start w:val="1"/>
      <w:numFmt w:val="lowerLetter"/>
      <w:lvlText w:val="%5."/>
      <w:lvlJc w:val="left"/>
      <w:pPr>
        <w:ind w:left="3489" w:hanging="360"/>
      </w:pPr>
    </w:lvl>
    <w:lvl w:ilvl="5" w:tplc="0419001B" w:tentative="1">
      <w:start w:val="1"/>
      <w:numFmt w:val="lowerRoman"/>
      <w:lvlText w:val="%6."/>
      <w:lvlJc w:val="right"/>
      <w:pPr>
        <w:ind w:left="4209" w:hanging="180"/>
      </w:pPr>
    </w:lvl>
    <w:lvl w:ilvl="6" w:tplc="0419000F" w:tentative="1">
      <w:start w:val="1"/>
      <w:numFmt w:val="decimal"/>
      <w:lvlText w:val="%7."/>
      <w:lvlJc w:val="left"/>
      <w:pPr>
        <w:ind w:left="4929" w:hanging="360"/>
      </w:pPr>
    </w:lvl>
    <w:lvl w:ilvl="7" w:tplc="04190019" w:tentative="1">
      <w:start w:val="1"/>
      <w:numFmt w:val="lowerLetter"/>
      <w:lvlText w:val="%8."/>
      <w:lvlJc w:val="left"/>
      <w:pPr>
        <w:ind w:left="5649" w:hanging="360"/>
      </w:pPr>
    </w:lvl>
    <w:lvl w:ilvl="8" w:tplc="0419001B" w:tentative="1">
      <w:start w:val="1"/>
      <w:numFmt w:val="lowerRoman"/>
      <w:lvlText w:val="%9."/>
      <w:lvlJc w:val="right"/>
      <w:pPr>
        <w:ind w:left="6369" w:hanging="180"/>
      </w:pPr>
    </w:lvl>
  </w:abstractNum>
  <w:abstractNum w:abstractNumId="13" w15:restartNumberingAfterBreak="0">
    <w:nsid w:val="1D4515D9"/>
    <w:multiLevelType w:val="hybridMultilevel"/>
    <w:tmpl w:val="927AD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E140FB6"/>
    <w:multiLevelType w:val="multilevel"/>
    <w:tmpl w:val="0419001F"/>
    <w:lvl w:ilvl="0">
      <w:start w:val="1"/>
      <w:numFmt w:val="decimal"/>
      <w:pStyle w:val="1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15:restartNumberingAfterBreak="0">
    <w:nsid w:val="26B64C3B"/>
    <w:multiLevelType w:val="hybridMultilevel"/>
    <w:tmpl w:val="708875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1413D7E"/>
    <w:multiLevelType w:val="hybridMultilevel"/>
    <w:tmpl w:val="74F2E238"/>
    <w:lvl w:ilvl="0" w:tplc="485449F4">
      <w:start w:val="1"/>
      <w:numFmt w:val="decimal"/>
      <w:pStyle w:val="2"/>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336601C3"/>
    <w:multiLevelType w:val="hybridMultilevel"/>
    <w:tmpl w:val="3992EE7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8" w15:restartNumberingAfterBreak="0">
    <w:nsid w:val="36854194"/>
    <w:multiLevelType w:val="hybridMultilevel"/>
    <w:tmpl w:val="EDD828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68D73F8"/>
    <w:multiLevelType w:val="hybridMultilevel"/>
    <w:tmpl w:val="B7FA9C28"/>
    <w:lvl w:ilvl="0" w:tplc="86DC46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6AB0CA1"/>
    <w:multiLevelType w:val="hybridMultilevel"/>
    <w:tmpl w:val="7136B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71552FB"/>
    <w:multiLevelType w:val="hybridMultilevel"/>
    <w:tmpl w:val="5260C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8BA0834"/>
    <w:multiLevelType w:val="hybridMultilevel"/>
    <w:tmpl w:val="BF9EA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9006F28"/>
    <w:multiLevelType w:val="hybridMultilevel"/>
    <w:tmpl w:val="6C709CDA"/>
    <w:lvl w:ilvl="0" w:tplc="F174A8E8">
      <w:start w:val="1"/>
      <w:numFmt w:val="decimal"/>
      <w:lvlText w:val="%1."/>
      <w:lvlJc w:val="left"/>
      <w:pPr>
        <w:ind w:left="643" w:hanging="360"/>
      </w:pPr>
      <w:rPr>
        <w:rFonts w:hint="default"/>
      </w:rPr>
    </w:lvl>
    <w:lvl w:ilvl="1" w:tplc="04190019">
      <w:start w:val="1"/>
      <w:numFmt w:val="lowerLetter"/>
      <w:lvlText w:val="%2."/>
      <w:lvlJc w:val="left"/>
      <w:pPr>
        <w:ind w:left="1329" w:hanging="360"/>
      </w:pPr>
    </w:lvl>
    <w:lvl w:ilvl="2" w:tplc="0419001B" w:tentative="1">
      <w:start w:val="1"/>
      <w:numFmt w:val="lowerRoman"/>
      <w:lvlText w:val="%3."/>
      <w:lvlJc w:val="right"/>
      <w:pPr>
        <w:ind w:left="2049" w:hanging="180"/>
      </w:pPr>
    </w:lvl>
    <w:lvl w:ilvl="3" w:tplc="0419000F" w:tentative="1">
      <w:start w:val="1"/>
      <w:numFmt w:val="decimal"/>
      <w:lvlText w:val="%4."/>
      <w:lvlJc w:val="left"/>
      <w:pPr>
        <w:ind w:left="2769" w:hanging="360"/>
      </w:pPr>
    </w:lvl>
    <w:lvl w:ilvl="4" w:tplc="04190019" w:tentative="1">
      <w:start w:val="1"/>
      <w:numFmt w:val="lowerLetter"/>
      <w:lvlText w:val="%5."/>
      <w:lvlJc w:val="left"/>
      <w:pPr>
        <w:ind w:left="3489" w:hanging="360"/>
      </w:pPr>
    </w:lvl>
    <w:lvl w:ilvl="5" w:tplc="0419001B" w:tentative="1">
      <w:start w:val="1"/>
      <w:numFmt w:val="lowerRoman"/>
      <w:lvlText w:val="%6."/>
      <w:lvlJc w:val="right"/>
      <w:pPr>
        <w:ind w:left="4209" w:hanging="180"/>
      </w:pPr>
    </w:lvl>
    <w:lvl w:ilvl="6" w:tplc="0419000F" w:tentative="1">
      <w:start w:val="1"/>
      <w:numFmt w:val="decimal"/>
      <w:lvlText w:val="%7."/>
      <w:lvlJc w:val="left"/>
      <w:pPr>
        <w:ind w:left="4929" w:hanging="360"/>
      </w:pPr>
    </w:lvl>
    <w:lvl w:ilvl="7" w:tplc="04190019" w:tentative="1">
      <w:start w:val="1"/>
      <w:numFmt w:val="lowerLetter"/>
      <w:lvlText w:val="%8."/>
      <w:lvlJc w:val="left"/>
      <w:pPr>
        <w:ind w:left="5649" w:hanging="360"/>
      </w:pPr>
    </w:lvl>
    <w:lvl w:ilvl="8" w:tplc="0419001B" w:tentative="1">
      <w:start w:val="1"/>
      <w:numFmt w:val="lowerRoman"/>
      <w:lvlText w:val="%9."/>
      <w:lvlJc w:val="right"/>
      <w:pPr>
        <w:ind w:left="6369" w:hanging="180"/>
      </w:pPr>
    </w:lvl>
  </w:abstractNum>
  <w:abstractNum w:abstractNumId="24" w15:restartNumberingAfterBreak="0">
    <w:nsid w:val="3E063EFA"/>
    <w:multiLevelType w:val="hybridMultilevel"/>
    <w:tmpl w:val="58A88C18"/>
    <w:lvl w:ilvl="0" w:tplc="04190001">
      <w:start w:val="1"/>
      <w:numFmt w:val="bullet"/>
      <w:lvlText w:val=""/>
      <w:lvlJc w:val="left"/>
      <w:pPr>
        <w:ind w:left="566"/>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E9D8C642">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0EB30C">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18B81E">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52BB14">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464B1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A06DBC">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886AC0">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B2BE74">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3E8E7CE1"/>
    <w:multiLevelType w:val="multilevel"/>
    <w:tmpl w:val="002C033A"/>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14D76E4"/>
    <w:multiLevelType w:val="hybridMultilevel"/>
    <w:tmpl w:val="470E45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1977054"/>
    <w:multiLevelType w:val="multilevel"/>
    <w:tmpl w:val="4516C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9F3CB8"/>
    <w:multiLevelType w:val="hybridMultilevel"/>
    <w:tmpl w:val="D6E0F778"/>
    <w:lvl w:ilvl="0" w:tplc="52C23E44">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22079BE"/>
    <w:multiLevelType w:val="multilevel"/>
    <w:tmpl w:val="9004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B370C2"/>
    <w:multiLevelType w:val="hybridMultilevel"/>
    <w:tmpl w:val="260C0A1A"/>
    <w:lvl w:ilvl="0" w:tplc="04190001">
      <w:start w:val="1"/>
      <w:numFmt w:val="bullet"/>
      <w:lvlText w:val=""/>
      <w:lvlJc w:val="left"/>
      <w:pPr>
        <w:ind w:left="609" w:hanging="360"/>
      </w:pPr>
      <w:rPr>
        <w:rFonts w:ascii="Symbol" w:hAnsi="Symbol" w:hint="default"/>
      </w:rPr>
    </w:lvl>
    <w:lvl w:ilvl="1" w:tplc="04190019">
      <w:start w:val="1"/>
      <w:numFmt w:val="lowerLetter"/>
      <w:lvlText w:val="%2."/>
      <w:lvlJc w:val="left"/>
      <w:pPr>
        <w:ind w:left="1329" w:hanging="360"/>
      </w:pPr>
    </w:lvl>
    <w:lvl w:ilvl="2" w:tplc="0419001B" w:tentative="1">
      <w:start w:val="1"/>
      <w:numFmt w:val="lowerRoman"/>
      <w:lvlText w:val="%3."/>
      <w:lvlJc w:val="right"/>
      <w:pPr>
        <w:ind w:left="2049" w:hanging="180"/>
      </w:pPr>
    </w:lvl>
    <w:lvl w:ilvl="3" w:tplc="0419000F" w:tentative="1">
      <w:start w:val="1"/>
      <w:numFmt w:val="decimal"/>
      <w:lvlText w:val="%4."/>
      <w:lvlJc w:val="left"/>
      <w:pPr>
        <w:ind w:left="2769" w:hanging="360"/>
      </w:pPr>
    </w:lvl>
    <w:lvl w:ilvl="4" w:tplc="04190019" w:tentative="1">
      <w:start w:val="1"/>
      <w:numFmt w:val="lowerLetter"/>
      <w:lvlText w:val="%5."/>
      <w:lvlJc w:val="left"/>
      <w:pPr>
        <w:ind w:left="3489" w:hanging="360"/>
      </w:pPr>
    </w:lvl>
    <w:lvl w:ilvl="5" w:tplc="0419001B" w:tentative="1">
      <w:start w:val="1"/>
      <w:numFmt w:val="lowerRoman"/>
      <w:lvlText w:val="%6."/>
      <w:lvlJc w:val="right"/>
      <w:pPr>
        <w:ind w:left="4209" w:hanging="180"/>
      </w:pPr>
    </w:lvl>
    <w:lvl w:ilvl="6" w:tplc="0419000F" w:tentative="1">
      <w:start w:val="1"/>
      <w:numFmt w:val="decimal"/>
      <w:lvlText w:val="%7."/>
      <w:lvlJc w:val="left"/>
      <w:pPr>
        <w:ind w:left="4929" w:hanging="360"/>
      </w:pPr>
    </w:lvl>
    <w:lvl w:ilvl="7" w:tplc="04190019" w:tentative="1">
      <w:start w:val="1"/>
      <w:numFmt w:val="lowerLetter"/>
      <w:lvlText w:val="%8."/>
      <w:lvlJc w:val="left"/>
      <w:pPr>
        <w:ind w:left="5649" w:hanging="360"/>
      </w:pPr>
    </w:lvl>
    <w:lvl w:ilvl="8" w:tplc="0419001B" w:tentative="1">
      <w:start w:val="1"/>
      <w:numFmt w:val="lowerRoman"/>
      <w:lvlText w:val="%9."/>
      <w:lvlJc w:val="right"/>
      <w:pPr>
        <w:ind w:left="6369" w:hanging="180"/>
      </w:pPr>
    </w:lvl>
  </w:abstractNum>
  <w:abstractNum w:abstractNumId="31" w15:restartNumberingAfterBreak="0">
    <w:nsid w:val="45AF1F37"/>
    <w:multiLevelType w:val="hybridMultilevel"/>
    <w:tmpl w:val="9216F89C"/>
    <w:lvl w:ilvl="0" w:tplc="D3B2CB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4E513D74"/>
    <w:multiLevelType w:val="multilevel"/>
    <w:tmpl w:val="3702BEEC"/>
    <w:lvl w:ilvl="0">
      <w:start w:val="1"/>
      <w:numFmt w:val="decimal"/>
      <w:lvlText w:val="%1."/>
      <w:lvlJc w:val="left"/>
      <w:pPr>
        <w:tabs>
          <w:tab w:val="num" w:pos="1440"/>
        </w:tabs>
        <w:ind w:left="1440" w:hanging="360"/>
      </w:pPr>
    </w:lvl>
    <w:lvl w:ilvl="1">
      <w:start w:val="4"/>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3" w15:restartNumberingAfterBreak="0">
    <w:nsid w:val="4F5651E6"/>
    <w:multiLevelType w:val="hybridMultilevel"/>
    <w:tmpl w:val="86EC84BE"/>
    <w:lvl w:ilvl="0" w:tplc="86DC46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0662C57"/>
    <w:multiLevelType w:val="hybridMultilevel"/>
    <w:tmpl w:val="904AD904"/>
    <w:lvl w:ilvl="0" w:tplc="04190001">
      <w:start w:val="1"/>
      <w:numFmt w:val="bullet"/>
      <w:lvlText w:val=""/>
      <w:lvlJc w:val="left"/>
      <w:pPr>
        <w:ind w:left="643" w:hanging="360"/>
      </w:pPr>
      <w:rPr>
        <w:rFonts w:ascii="Symbol" w:hAnsi="Symbol" w:hint="default"/>
      </w:rPr>
    </w:lvl>
    <w:lvl w:ilvl="1" w:tplc="04190019">
      <w:start w:val="1"/>
      <w:numFmt w:val="lowerLetter"/>
      <w:lvlText w:val="%2."/>
      <w:lvlJc w:val="left"/>
      <w:pPr>
        <w:ind w:left="1329" w:hanging="360"/>
      </w:pPr>
    </w:lvl>
    <w:lvl w:ilvl="2" w:tplc="0419001B" w:tentative="1">
      <w:start w:val="1"/>
      <w:numFmt w:val="lowerRoman"/>
      <w:lvlText w:val="%3."/>
      <w:lvlJc w:val="right"/>
      <w:pPr>
        <w:ind w:left="2049" w:hanging="180"/>
      </w:pPr>
    </w:lvl>
    <w:lvl w:ilvl="3" w:tplc="0419000F" w:tentative="1">
      <w:start w:val="1"/>
      <w:numFmt w:val="decimal"/>
      <w:lvlText w:val="%4."/>
      <w:lvlJc w:val="left"/>
      <w:pPr>
        <w:ind w:left="2769" w:hanging="360"/>
      </w:pPr>
    </w:lvl>
    <w:lvl w:ilvl="4" w:tplc="04190019" w:tentative="1">
      <w:start w:val="1"/>
      <w:numFmt w:val="lowerLetter"/>
      <w:lvlText w:val="%5."/>
      <w:lvlJc w:val="left"/>
      <w:pPr>
        <w:ind w:left="3489" w:hanging="360"/>
      </w:pPr>
    </w:lvl>
    <w:lvl w:ilvl="5" w:tplc="0419001B" w:tentative="1">
      <w:start w:val="1"/>
      <w:numFmt w:val="lowerRoman"/>
      <w:lvlText w:val="%6."/>
      <w:lvlJc w:val="right"/>
      <w:pPr>
        <w:ind w:left="4209" w:hanging="180"/>
      </w:pPr>
    </w:lvl>
    <w:lvl w:ilvl="6" w:tplc="0419000F" w:tentative="1">
      <w:start w:val="1"/>
      <w:numFmt w:val="decimal"/>
      <w:lvlText w:val="%7."/>
      <w:lvlJc w:val="left"/>
      <w:pPr>
        <w:ind w:left="4929" w:hanging="360"/>
      </w:pPr>
    </w:lvl>
    <w:lvl w:ilvl="7" w:tplc="04190019" w:tentative="1">
      <w:start w:val="1"/>
      <w:numFmt w:val="lowerLetter"/>
      <w:lvlText w:val="%8."/>
      <w:lvlJc w:val="left"/>
      <w:pPr>
        <w:ind w:left="5649" w:hanging="360"/>
      </w:pPr>
    </w:lvl>
    <w:lvl w:ilvl="8" w:tplc="0419001B" w:tentative="1">
      <w:start w:val="1"/>
      <w:numFmt w:val="lowerRoman"/>
      <w:lvlText w:val="%9."/>
      <w:lvlJc w:val="right"/>
      <w:pPr>
        <w:ind w:left="6369" w:hanging="180"/>
      </w:pPr>
    </w:lvl>
  </w:abstractNum>
  <w:abstractNum w:abstractNumId="35" w15:restartNumberingAfterBreak="0">
    <w:nsid w:val="55A56787"/>
    <w:multiLevelType w:val="hybridMultilevel"/>
    <w:tmpl w:val="302EB40C"/>
    <w:lvl w:ilvl="0" w:tplc="04190001">
      <w:start w:val="1"/>
      <w:numFmt w:val="bullet"/>
      <w:lvlText w:val=""/>
      <w:lvlJc w:val="left"/>
      <w:pPr>
        <w:ind w:left="1636" w:hanging="360"/>
      </w:pPr>
      <w:rPr>
        <w:rFonts w:ascii="Symbol" w:hAnsi="Symbol"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36" w15:restartNumberingAfterBreak="0">
    <w:nsid w:val="59EA298B"/>
    <w:multiLevelType w:val="hybridMultilevel"/>
    <w:tmpl w:val="CBE2457C"/>
    <w:lvl w:ilvl="0" w:tplc="04190001">
      <w:start w:val="1"/>
      <w:numFmt w:val="bullet"/>
      <w:lvlText w:val=""/>
      <w:lvlJc w:val="left"/>
      <w:pPr>
        <w:ind w:left="643" w:hanging="360"/>
      </w:pPr>
      <w:rPr>
        <w:rFonts w:ascii="Symbol" w:hAnsi="Symbol" w:hint="default"/>
      </w:rPr>
    </w:lvl>
    <w:lvl w:ilvl="1" w:tplc="04190019">
      <w:start w:val="1"/>
      <w:numFmt w:val="lowerLetter"/>
      <w:lvlText w:val="%2."/>
      <w:lvlJc w:val="left"/>
      <w:pPr>
        <w:ind w:left="1329" w:hanging="360"/>
      </w:pPr>
    </w:lvl>
    <w:lvl w:ilvl="2" w:tplc="0419001B" w:tentative="1">
      <w:start w:val="1"/>
      <w:numFmt w:val="lowerRoman"/>
      <w:lvlText w:val="%3."/>
      <w:lvlJc w:val="right"/>
      <w:pPr>
        <w:ind w:left="2049" w:hanging="180"/>
      </w:pPr>
    </w:lvl>
    <w:lvl w:ilvl="3" w:tplc="0419000F" w:tentative="1">
      <w:start w:val="1"/>
      <w:numFmt w:val="decimal"/>
      <w:lvlText w:val="%4."/>
      <w:lvlJc w:val="left"/>
      <w:pPr>
        <w:ind w:left="2769" w:hanging="360"/>
      </w:pPr>
    </w:lvl>
    <w:lvl w:ilvl="4" w:tplc="04190019" w:tentative="1">
      <w:start w:val="1"/>
      <w:numFmt w:val="lowerLetter"/>
      <w:lvlText w:val="%5."/>
      <w:lvlJc w:val="left"/>
      <w:pPr>
        <w:ind w:left="3489" w:hanging="360"/>
      </w:pPr>
    </w:lvl>
    <w:lvl w:ilvl="5" w:tplc="0419001B" w:tentative="1">
      <w:start w:val="1"/>
      <w:numFmt w:val="lowerRoman"/>
      <w:lvlText w:val="%6."/>
      <w:lvlJc w:val="right"/>
      <w:pPr>
        <w:ind w:left="4209" w:hanging="180"/>
      </w:pPr>
    </w:lvl>
    <w:lvl w:ilvl="6" w:tplc="0419000F" w:tentative="1">
      <w:start w:val="1"/>
      <w:numFmt w:val="decimal"/>
      <w:lvlText w:val="%7."/>
      <w:lvlJc w:val="left"/>
      <w:pPr>
        <w:ind w:left="4929" w:hanging="360"/>
      </w:pPr>
    </w:lvl>
    <w:lvl w:ilvl="7" w:tplc="04190019" w:tentative="1">
      <w:start w:val="1"/>
      <w:numFmt w:val="lowerLetter"/>
      <w:lvlText w:val="%8."/>
      <w:lvlJc w:val="left"/>
      <w:pPr>
        <w:ind w:left="5649" w:hanging="360"/>
      </w:pPr>
    </w:lvl>
    <w:lvl w:ilvl="8" w:tplc="0419001B" w:tentative="1">
      <w:start w:val="1"/>
      <w:numFmt w:val="lowerRoman"/>
      <w:lvlText w:val="%9."/>
      <w:lvlJc w:val="right"/>
      <w:pPr>
        <w:ind w:left="6369" w:hanging="180"/>
      </w:pPr>
    </w:lvl>
  </w:abstractNum>
  <w:abstractNum w:abstractNumId="37" w15:restartNumberingAfterBreak="0">
    <w:nsid w:val="5B6F7FB3"/>
    <w:multiLevelType w:val="hybridMultilevel"/>
    <w:tmpl w:val="EBC2097A"/>
    <w:lvl w:ilvl="0" w:tplc="86DC46E4">
      <w:numFmt w:val="bullet"/>
      <w:lvlText w:val="-"/>
      <w:lvlJc w:val="left"/>
      <w:pPr>
        <w:tabs>
          <w:tab w:val="num" w:pos="720"/>
        </w:tabs>
        <w:ind w:left="720" w:hanging="360"/>
      </w:pPr>
      <w:rPr>
        <w:rFonts w:ascii="Times New Roman" w:eastAsia="Times New Roman" w:hAnsi="Times New Roman" w:cs="Times New Roman"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DFF4B44"/>
    <w:multiLevelType w:val="multilevel"/>
    <w:tmpl w:val="C5443622"/>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39" w15:restartNumberingAfterBreak="0">
    <w:nsid w:val="60CA0053"/>
    <w:multiLevelType w:val="hybridMultilevel"/>
    <w:tmpl w:val="5B66B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36A2951"/>
    <w:multiLevelType w:val="multilevel"/>
    <w:tmpl w:val="5492BC8C"/>
    <w:lvl w:ilvl="0">
      <w:start w:val="1"/>
      <w:numFmt w:val="decimal"/>
      <w:lvlText w:val="%1."/>
      <w:lvlJc w:val="left"/>
      <w:pPr>
        <w:ind w:left="2148" w:hanging="360"/>
      </w:pPr>
    </w:lvl>
    <w:lvl w:ilvl="1">
      <w:start w:val="1"/>
      <w:numFmt w:val="decimal"/>
      <w:isLgl/>
      <w:lvlText w:val="%1.%2."/>
      <w:lvlJc w:val="left"/>
      <w:pPr>
        <w:ind w:left="2508" w:hanging="720"/>
      </w:pPr>
      <w:rPr>
        <w:rFonts w:hint="default"/>
      </w:rPr>
    </w:lvl>
    <w:lvl w:ilvl="2">
      <w:start w:val="1"/>
      <w:numFmt w:val="decimal"/>
      <w:isLgl/>
      <w:lvlText w:val="%1.%2.%3."/>
      <w:lvlJc w:val="left"/>
      <w:pPr>
        <w:ind w:left="250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2868" w:hanging="1080"/>
      </w:pPr>
      <w:rPr>
        <w:rFonts w:hint="default"/>
      </w:rPr>
    </w:lvl>
    <w:lvl w:ilvl="5">
      <w:start w:val="1"/>
      <w:numFmt w:val="decimal"/>
      <w:isLgl/>
      <w:lvlText w:val="%1.%2.%3.%4.%5.%6."/>
      <w:lvlJc w:val="left"/>
      <w:pPr>
        <w:ind w:left="3228" w:hanging="1440"/>
      </w:pPr>
      <w:rPr>
        <w:rFonts w:hint="default"/>
      </w:rPr>
    </w:lvl>
    <w:lvl w:ilvl="6">
      <w:start w:val="1"/>
      <w:numFmt w:val="decimal"/>
      <w:isLgl/>
      <w:lvlText w:val="%1.%2.%3.%4.%5.%6.%7."/>
      <w:lvlJc w:val="left"/>
      <w:pPr>
        <w:ind w:left="3588" w:hanging="1800"/>
      </w:pPr>
      <w:rPr>
        <w:rFonts w:hint="default"/>
      </w:rPr>
    </w:lvl>
    <w:lvl w:ilvl="7">
      <w:start w:val="1"/>
      <w:numFmt w:val="decimal"/>
      <w:isLgl/>
      <w:lvlText w:val="%1.%2.%3.%4.%5.%6.%7.%8."/>
      <w:lvlJc w:val="left"/>
      <w:pPr>
        <w:ind w:left="3588" w:hanging="1800"/>
      </w:pPr>
      <w:rPr>
        <w:rFonts w:hint="default"/>
      </w:rPr>
    </w:lvl>
    <w:lvl w:ilvl="8">
      <w:start w:val="1"/>
      <w:numFmt w:val="decimal"/>
      <w:isLgl/>
      <w:lvlText w:val="%1.%2.%3.%4.%5.%6.%7.%8.%9."/>
      <w:lvlJc w:val="left"/>
      <w:pPr>
        <w:ind w:left="3948" w:hanging="2160"/>
      </w:pPr>
      <w:rPr>
        <w:rFonts w:hint="default"/>
      </w:rPr>
    </w:lvl>
  </w:abstractNum>
  <w:abstractNum w:abstractNumId="41" w15:restartNumberingAfterBreak="0">
    <w:nsid w:val="65867F4C"/>
    <w:multiLevelType w:val="multilevel"/>
    <w:tmpl w:val="E8E67E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89D2167"/>
    <w:multiLevelType w:val="hybridMultilevel"/>
    <w:tmpl w:val="AB8A615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70891875"/>
    <w:multiLevelType w:val="hybridMultilevel"/>
    <w:tmpl w:val="D45EB10A"/>
    <w:lvl w:ilvl="0" w:tplc="55D2B6BA">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BEF350">
      <w:start w:val="1"/>
      <w:numFmt w:val="bullet"/>
      <w:lvlText w:val="o"/>
      <w:lvlJc w:val="left"/>
      <w:pPr>
        <w:ind w:left="1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1E2D36">
      <w:start w:val="1"/>
      <w:numFmt w:val="bullet"/>
      <w:lvlText w:val="▪"/>
      <w:lvlJc w:val="left"/>
      <w:pPr>
        <w:ind w:left="2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AED196">
      <w:start w:val="1"/>
      <w:numFmt w:val="bullet"/>
      <w:lvlText w:val="•"/>
      <w:lvlJc w:val="left"/>
      <w:pPr>
        <w:ind w:left="3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DC47B0">
      <w:start w:val="1"/>
      <w:numFmt w:val="bullet"/>
      <w:lvlText w:val="o"/>
      <w:lvlJc w:val="left"/>
      <w:pPr>
        <w:ind w:left="3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6412B4">
      <w:start w:val="1"/>
      <w:numFmt w:val="bullet"/>
      <w:lvlText w:val="▪"/>
      <w:lvlJc w:val="left"/>
      <w:pPr>
        <w:ind w:left="4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081A82">
      <w:start w:val="1"/>
      <w:numFmt w:val="bullet"/>
      <w:lvlText w:val="•"/>
      <w:lvlJc w:val="left"/>
      <w:pPr>
        <w:ind w:left="5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CA215E">
      <w:start w:val="1"/>
      <w:numFmt w:val="bullet"/>
      <w:lvlText w:val="o"/>
      <w:lvlJc w:val="left"/>
      <w:pPr>
        <w:ind w:left="59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C2E8BC">
      <w:start w:val="1"/>
      <w:numFmt w:val="bullet"/>
      <w:lvlText w:val="▪"/>
      <w:lvlJc w:val="left"/>
      <w:pPr>
        <w:ind w:left="66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7A75275D"/>
    <w:multiLevelType w:val="multilevel"/>
    <w:tmpl w:val="BDA01AB0"/>
    <w:styleLink w:val="WW8Num1"/>
    <w:lvl w:ilvl="0">
      <w:numFmt w:val="bullet"/>
      <w:lvlText w:val=""/>
      <w:lvlJc w:val="left"/>
      <w:pPr>
        <w:ind w:left="720" w:hanging="360"/>
      </w:pPr>
      <w:rPr>
        <w:rFonts w:ascii="Symbol" w:eastAsia="Times New Roman" w:hAnsi="Symbol" w:cs="Times New Roman"/>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45" w15:restartNumberingAfterBreak="0">
    <w:nsid w:val="7C2619EF"/>
    <w:multiLevelType w:val="hybridMultilevel"/>
    <w:tmpl w:val="8E40AD9E"/>
    <w:lvl w:ilvl="0" w:tplc="04190001">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272630E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48808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5EEA9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4E056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788EA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22874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FE691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4218C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7CF05AE1"/>
    <w:multiLevelType w:val="hybridMultilevel"/>
    <w:tmpl w:val="B580A42E"/>
    <w:lvl w:ilvl="0" w:tplc="0128A95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2630E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48808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5EEA9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4E056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788EA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22874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FE691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4218C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4"/>
  </w:num>
  <w:num w:numId="2">
    <w:abstractNumId w:val="40"/>
  </w:num>
  <w:num w:numId="3">
    <w:abstractNumId w:val="0"/>
  </w:num>
  <w:num w:numId="4">
    <w:abstractNumId w:val="38"/>
  </w:num>
  <w:num w:numId="5">
    <w:abstractNumId w:val="42"/>
  </w:num>
  <w:num w:numId="6">
    <w:abstractNumId w:val="16"/>
  </w:num>
  <w:num w:numId="7">
    <w:abstractNumId w:val="37"/>
  </w:num>
  <w:num w:numId="8">
    <w:abstractNumId w:val="44"/>
  </w:num>
  <w:num w:numId="9">
    <w:abstractNumId w:val="23"/>
  </w:num>
  <w:num w:numId="10">
    <w:abstractNumId w:val="10"/>
  </w:num>
  <w:num w:numId="11">
    <w:abstractNumId w:val="20"/>
  </w:num>
  <w:num w:numId="12">
    <w:abstractNumId w:val="30"/>
  </w:num>
  <w:num w:numId="13">
    <w:abstractNumId w:val="3"/>
  </w:num>
  <w:num w:numId="14">
    <w:abstractNumId w:val="12"/>
  </w:num>
  <w:num w:numId="15">
    <w:abstractNumId w:val="36"/>
  </w:num>
  <w:num w:numId="16">
    <w:abstractNumId w:val="7"/>
  </w:num>
  <w:num w:numId="17">
    <w:abstractNumId w:val="34"/>
  </w:num>
  <w:num w:numId="18">
    <w:abstractNumId w:val="2"/>
  </w:num>
  <w:num w:numId="19">
    <w:abstractNumId w:val="25"/>
  </w:num>
  <w:num w:numId="20">
    <w:abstractNumId w:val="22"/>
  </w:num>
  <w:num w:numId="21">
    <w:abstractNumId w:val="39"/>
  </w:num>
  <w:num w:numId="22">
    <w:abstractNumId w:val="21"/>
  </w:num>
  <w:num w:numId="23">
    <w:abstractNumId w:val="6"/>
  </w:num>
  <w:num w:numId="24">
    <w:abstractNumId w:val="28"/>
  </w:num>
  <w:num w:numId="25">
    <w:abstractNumId w:val="33"/>
  </w:num>
  <w:num w:numId="26">
    <w:abstractNumId w:val="19"/>
  </w:num>
  <w:num w:numId="27">
    <w:abstractNumId w:val="27"/>
  </w:num>
  <w:num w:numId="28">
    <w:abstractNumId w:val="4"/>
  </w:num>
  <w:num w:numId="29">
    <w:abstractNumId w:val="43"/>
  </w:num>
  <w:num w:numId="30">
    <w:abstractNumId w:val="46"/>
  </w:num>
  <w:num w:numId="31">
    <w:abstractNumId w:val="24"/>
  </w:num>
  <w:num w:numId="32">
    <w:abstractNumId w:val="41"/>
  </w:num>
  <w:num w:numId="33">
    <w:abstractNumId w:val="9"/>
  </w:num>
  <w:num w:numId="34">
    <w:abstractNumId w:val="32"/>
  </w:num>
  <w:num w:numId="35">
    <w:abstractNumId w:val="8"/>
  </w:num>
  <w:num w:numId="36">
    <w:abstractNumId w:val="17"/>
  </w:num>
  <w:num w:numId="37">
    <w:abstractNumId w:val="35"/>
  </w:num>
  <w:num w:numId="38">
    <w:abstractNumId w:val="13"/>
  </w:num>
  <w:num w:numId="39">
    <w:abstractNumId w:val="26"/>
  </w:num>
  <w:num w:numId="40">
    <w:abstractNumId w:val="18"/>
  </w:num>
  <w:num w:numId="41">
    <w:abstractNumId w:val="15"/>
  </w:num>
  <w:num w:numId="42">
    <w:abstractNumId w:val="29"/>
  </w:num>
  <w:num w:numId="43">
    <w:abstractNumId w:val="45"/>
  </w:num>
  <w:num w:numId="44">
    <w:abstractNumId w:val="11"/>
  </w:num>
  <w:num w:numId="45">
    <w:abstractNumId w:val="5"/>
  </w:num>
  <w:num w:numId="46">
    <w:abstractNumId w:val="3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71256"/>
    <w:rsid w:val="00001CD4"/>
    <w:rsid w:val="00002919"/>
    <w:rsid w:val="0000498E"/>
    <w:rsid w:val="00005B00"/>
    <w:rsid w:val="00011612"/>
    <w:rsid w:val="00012395"/>
    <w:rsid w:val="00012DCF"/>
    <w:rsid w:val="00014154"/>
    <w:rsid w:val="00014B52"/>
    <w:rsid w:val="00014F44"/>
    <w:rsid w:val="00015E01"/>
    <w:rsid w:val="00017297"/>
    <w:rsid w:val="00020612"/>
    <w:rsid w:val="00020D2F"/>
    <w:rsid w:val="000215D5"/>
    <w:rsid w:val="00021F1C"/>
    <w:rsid w:val="00022074"/>
    <w:rsid w:val="00022BDB"/>
    <w:rsid w:val="00022EFD"/>
    <w:rsid w:val="00023CA1"/>
    <w:rsid w:val="000254E8"/>
    <w:rsid w:val="0002655C"/>
    <w:rsid w:val="0002738A"/>
    <w:rsid w:val="00027EA2"/>
    <w:rsid w:val="00030364"/>
    <w:rsid w:val="000330E7"/>
    <w:rsid w:val="0003411E"/>
    <w:rsid w:val="0003572F"/>
    <w:rsid w:val="00035AAD"/>
    <w:rsid w:val="0003672C"/>
    <w:rsid w:val="000404BF"/>
    <w:rsid w:val="00042621"/>
    <w:rsid w:val="0004310E"/>
    <w:rsid w:val="0004474A"/>
    <w:rsid w:val="00044AF6"/>
    <w:rsid w:val="00045D29"/>
    <w:rsid w:val="00046476"/>
    <w:rsid w:val="00046B2E"/>
    <w:rsid w:val="00046FD7"/>
    <w:rsid w:val="000510F8"/>
    <w:rsid w:val="000528CE"/>
    <w:rsid w:val="00053A1C"/>
    <w:rsid w:val="00053CFF"/>
    <w:rsid w:val="0005527B"/>
    <w:rsid w:val="000552C6"/>
    <w:rsid w:val="000559C5"/>
    <w:rsid w:val="00056105"/>
    <w:rsid w:val="0005724F"/>
    <w:rsid w:val="00057320"/>
    <w:rsid w:val="00057827"/>
    <w:rsid w:val="00057E93"/>
    <w:rsid w:val="000609CB"/>
    <w:rsid w:val="00060B34"/>
    <w:rsid w:val="0006240A"/>
    <w:rsid w:val="00062ABF"/>
    <w:rsid w:val="00062B4E"/>
    <w:rsid w:val="0006429A"/>
    <w:rsid w:val="000646BD"/>
    <w:rsid w:val="000650DD"/>
    <w:rsid w:val="00065416"/>
    <w:rsid w:val="0006569F"/>
    <w:rsid w:val="000663F9"/>
    <w:rsid w:val="0006700B"/>
    <w:rsid w:val="000670E9"/>
    <w:rsid w:val="00073F2F"/>
    <w:rsid w:val="000742BF"/>
    <w:rsid w:val="00081202"/>
    <w:rsid w:val="000825E8"/>
    <w:rsid w:val="0008332B"/>
    <w:rsid w:val="00083726"/>
    <w:rsid w:val="000844EB"/>
    <w:rsid w:val="00085744"/>
    <w:rsid w:val="000864A1"/>
    <w:rsid w:val="0008783B"/>
    <w:rsid w:val="0009089F"/>
    <w:rsid w:val="00090E39"/>
    <w:rsid w:val="00091704"/>
    <w:rsid w:val="0009423F"/>
    <w:rsid w:val="00094316"/>
    <w:rsid w:val="00094D73"/>
    <w:rsid w:val="000950B2"/>
    <w:rsid w:val="000954A4"/>
    <w:rsid w:val="000959BA"/>
    <w:rsid w:val="00095ACB"/>
    <w:rsid w:val="00096AFC"/>
    <w:rsid w:val="00096F5B"/>
    <w:rsid w:val="00097663"/>
    <w:rsid w:val="00097AAD"/>
    <w:rsid w:val="00097C52"/>
    <w:rsid w:val="000A3833"/>
    <w:rsid w:val="000A389F"/>
    <w:rsid w:val="000A5794"/>
    <w:rsid w:val="000A5A6C"/>
    <w:rsid w:val="000A691B"/>
    <w:rsid w:val="000A69CE"/>
    <w:rsid w:val="000A7046"/>
    <w:rsid w:val="000A79B7"/>
    <w:rsid w:val="000B019A"/>
    <w:rsid w:val="000B1715"/>
    <w:rsid w:val="000B24C7"/>
    <w:rsid w:val="000B2801"/>
    <w:rsid w:val="000B3626"/>
    <w:rsid w:val="000B4BF0"/>
    <w:rsid w:val="000B4FF9"/>
    <w:rsid w:val="000C1B27"/>
    <w:rsid w:val="000C1B6D"/>
    <w:rsid w:val="000C1BF7"/>
    <w:rsid w:val="000C1E40"/>
    <w:rsid w:val="000C1FB8"/>
    <w:rsid w:val="000C2802"/>
    <w:rsid w:val="000C2D88"/>
    <w:rsid w:val="000C3501"/>
    <w:rsid w:val="000C4172"/>
    <w:rsid w:val="000C4705"/>
    <w:rsid w:val="000C52EB"/>
    <w:rsid w:val="000C6F94"/>
    <w:rsid w:val="000C73C5"/>
    <w:rsid w:val="000C75DE"/>
    <w:rsid w:val="000D14A9"/>
    <w:rsid w:val="000D151F"/>
    <w:rsid w:val="000D2DA3"/>
    <w:rsid w:val="000D3D64"/>
    <w:rsid w:val="000D4186"/>
    <w:rsid w:val="000D4EF9"/>
    <w:rsid w:val="000D5C34"/>
    <w:rsid w:val="000D6F12"/>
    <w:rsid w:val="000D722C"/>
    <w:rsid w:val="000D7BA5"/>
    <w:rsid w:val="000D7DD3"/>
    <w:rsid w:val="000E0959"/>
    <w:rsid w:val="000E0FA2"/>
    <w:rsid w:val="000E57B1"/>
    <w:rsid w:val="000E628B"/>
    <w:rsid w:val="000E6877"/>
    <w:rsid w:val="000E6A6B"/>
    <w:rsid w:val="000E6C03"/>
    <w:rsid w:val="000E7112"/>
    <w:rsid w:val="000E7D74"/>
    <w:rsid w:val="000F196C"/>
    <w:rsid w:val="000F5394"/>
    <w:rsid w:val="000F53F8"/>
    <w:rsid w:val="000F5581"/>
    <w:rsid w:val="000F6180"/>
    <w:rsid w:val="000F6CF9"/>
    <w:rsid w:val="00100075"/>
    <w:rsid w:val="00101700"/>
    <w:rsid w:val="00102113"/>
    <w:rsid w:val="00102FC6"/>
    <w:rsid w:val="00103DA3"/>
    <w:rsid w:val="0010445A"/>
    <w:rsid w:val="00104769"/>
    <w:rsid w:val="0010567B"/>
    <w:rsid w:val="0010596E"/>
    <w:rsid w:val="00105AA0"/>
    <w:rsid w:val="001064C1"/>
    <w:rsid w:val="00110B29"/>
    <w:rsid w:val="00113805"/>
    <w:rsid w:val="00113E3B"/>
    <w:rsid w:val="00114BF7"/>
    <w:rsid w:val="00114DB1"/>
    <w:rsid w:val="00115166"/>
    <w:rsid w:val="001158B9"/>
    <w:rsid w:val="00115F69"/>
    <w:rsid w:val="001179C7"/>
    <w:rsid w:val="001205C6"/>
    <w:rsid w:val="00120BBD"/>
    <w:rsid w:val="00121FCE"/>
    <w:rsid w:val="001221E4"/>
    <w:rsid w:val="00122895"/>
    <w:rsid w:val="00123688"/>
    <w:rsid w:val="00124023"/>
    <w:rsid w:val="001240DE"/>
    <w:rsid w:val="00124699"/>
    <w:rsid w:val="00125C76"/>
    <w:rsid w:val="00126CDD"/>
    <w:rsid w:val="001270D6"/>
    <w:rsid w:val="0012741A"/>
    <w:rsid w:val="0012743A"/>
    <w:rsid w:val="00127C3E"/>
    <w:rsid w:val="001316D9"/>
    <w:rsid w:val="00132D8A"/>
    <w:rsid w:val="00136AD1"/>
    <w:rsid w:val="00137A37"/>
    <w:rsid w:val="00141783"/>
    <w:rsid w:val="001419B7"/>
    <w:rsid w:val="00141CBF"/>
    <w:rsid w:val="00141F00"/>
    <w:rsid w:val="0014220B"/>
    <w:rsid w:val="00142A9F"/>
    <w:rsid w:val="001431FC"/>
    <w:rsid w:val="0014584F"/>
    <w:rsid w:val="001467DD"/>
    <w:rsid w:val="00147851"/>
    <w:rsid w:val="00147853"/>
    <w:rsid w:val="00150A18"/>
    <w:rsid w:val="0015148C"/>
    <w:rsid w:val="001522FA"/>
    <w:rsid w:val="00152918"/>
    <w:rsid w:val="001530D8"/>
    <w:rsid w:val="001536B8"/>
    <w:rsid w:val="001548F4"/>
    <w:rsid w:val="001548F5"/>
    <w:rsid w:val="001553EB"/>
    <w:rsid w:val="0015691A"/>
    <w:rsid w:val="00156CF2"/>
    <w:rsid w:val="00156E6B"/>
    <w:rsid w:val="001579C7"/>
    <w:rsid w:val="00157BBE"/>
    <w:rsid w:val="001606DE"/>
    <w:rsid w:val="00163631"/>
    <w:rsid w:val="00164AAB"/>
    <w:rsid w:val="00166B6A"/>
    <w:rsid w:val="0016769B"/>
    <w:rsid w:val="0017032E"/>
    <w:rsid w:val="001713C7"/>
    <w:rsid w:val="00171638"/>
    <w:rsid w:val="00171E1C"/>
    <w:rsid w:val="00171F75"/>
    <w:rsid w:val="00174901"/>
    <w:rsid w:val="00174FAA"/>
    <w:rsid w:val="001765CA"/>
    <w:rsid w:val="00176E3B"/>
    <w:rsid w:val="00180127"/>
    <w:rsid w:val="001805CA"/>
    <w:rsid w:val="00180829"/>
    <w:rsid w:val="00180F0F"/>
    <w:rsid w:val="00181D1A"/>
    <w:rsid w:val="0018395E"/>
    <w:rsid w:val="00183975"/>
    <w:rsid w:val="00186382"/>
    <w:rsid w:val="0018709E"/>
    <w:rsid w:val="001874D1"/>
    <w:rsid w:val="0019016D"/>
    <w:rsid w:val="0019085B"/>
    <w:rsid w:val="001924EC"/>
    <w:rsid w:val="0019299D"/>
    <w:rsid w:val="0019308B"/>
    <w:rsid w:val="0019344C"/>
    <w:rsid w:val="00193D90"/>
    <w:rsid w:val="00195940"/>
    <w:rsid w:val="00195B1B"/>
    <w:rsid w:val="00195F7A"/>
    <w:rsid w:val="001960DD"/>
    <w:rsid w:val="00196138"/>
    <w:rsid w:val="001976F1"/>
    <w:rsid w:val="001A06DE"/>
    <w:rsid w:val="001A1F4A"/>
    <w:rsid w:val="001A292E"/>
    <w:rsid w:val="001A313C"/>
    <w:rsid w:val="001A3AA3"/>
    <w:rsid w:val="001A460A"/>
    <w:rsid w:val="001A4D26"/>
    <w:rsid w:val="001A55DD"/>
    <w:rsid w:val="001A68B6"/>
    <w:rsid w:val="001A6BB6"/>
    <w:rsid w:val="001A707E"/>
    <w:rsid w:val="001A7760"/>
    <w:rsid w:val="001A7F76"/>
    <w:rsid w:val="001B075B"/>
    <w:rsid w:val="001B317E"/>
    <w:rsid w:val="001B3D17"/>
    <w:rsid w:val="001B3F5C"/>
    <w:rsid w:val="001B416F"/>
    <w:rsid w:val="001B4457"/>
    <w:rsid w:val="001B6FEF"/>
    <w:rsid w:val="001B74BA"/>
    <w:rsid w:val="001B7BE1"/>
    <w:rsid w:val="001C1CE7"/>
    <w:rsid w:val="001C2F0B"/>
    <w:rsid w:val="001C3212"/>
    <w:rsid w:val="001C351B"/>
    <w:rsid w:val="001C4CD8"/>
    <w:rsid w:val="001C5E45"/>
    <w:rsid w:val="001C5FF3"/>
    <w:rsid w:val="001C6461"/>
    <w:rsid w:val="001C716C"/>
    <w:rsid w:val="001C7665"/>
    <w:rsid w:val="001C7777"/>
    <w:rsid w:val="001D0566"/>
    <w:rsid w:val="001D0FAA"/>
    <w:rsid w:val="001D1C7B"/>
    <w:rsid w:val="001D2FF3"/>
    <w:rsid w:val="001D46D4"/>
    <w:rsid w:val="001D4BBF"/>
    <w:rsid w:val="001D603A"/>
    <w:rsid w:val="001D76F3"/>
    <w:rsid w:val="001D7A59"/>
    <w:rsid w:val="001D7B6E"/>
    <w:rsid w:val="001E18BD"/>
    <w:rsid w:val="001E4FF1"/>
    <w:rsid w:val="001E531A"/>
    <w:rsid w:val="001E5440"/>
    <w:rsid w:val="001E5C62"/>
    <w:rsid w:val="001E676E"/>
    <w:rsid w:val="001E79E4"/>
    <w:rsid w:val="001E7A3D"/>
    <w:rsid w:val="001F184C"/>
    <w:rsid w:val="001F1C93"/>
    <w:rsid w:val="001F1D77"/>
    <w:rsid w:val="001F26AD"/>
    <w:rsid w:val="001F3AEA"/>
    <w:rsid w:val="001F3C48"/>
    <w:rsid w:val="001F5CCF"/>
    <w:rsid w:val="001F6620"/>
    <w:rsid w:val="001F6C43"/>
    <w:rsid w:val="001F7E9D"/>
    <w:rsid w:val="002018B4"/>
    <w:rsid w:val="00202B3C"/>
    <w:rsid w:val="00202F21"/>
    <w:rsid w:val="0020387C"/>
    <w:rsid w:val="00203F94"/>
    <w:rsid w:val="002040FC"/>
    <w:rsid w:val="0020461F"/>
    <w:rsid w:val="002049F8"/>
    <w:rsid w:val="00204DE0"/>
    <w:rsid w:val="00206EDB"/>
    <w:rsid w:val="0020709B"/>
    <w:rsid w:val="002106F5"/>
    <w:rsid w:val="00210867"/>
    <w:rsid w:val="002116C4"/>
    <w:rsid w:val="00212238"/>
    <w:rsid w:val="002127B5"/>
    <w:rsid w:val="002161D8"/>
    <w:rsid w:val="00220698"/>
    <w:rsid w:val="00221A7D"/>
    <w:rsid w:val="00222DE0"/>
    <w:rsid w:val="0022357D"/>
    <w:rsid w:val="00224062"/>
    <w:rsid w:val="00224977"/>
    <w:rsid w:val="0022623D"/>
    <w:rsid w:val="00226676"/>
    <w:rsid w:val="00227E03"/>
    <w:rsid w:val="00230881"/>
    <w:rsid w:val="0023109B"/>
    <w:rsid w:val="00231DD2"/>
    <w:rsid w:val="00233C0C"/>
    <w:rsid w:val="00234113"/>
    <w:rsid w:val="002347FC"/>
    <w:rsid w:val="00235084"/>
    <w:rsid w:val="002360CA"/>
    <w:rsid w:val="00236B53"/>
    <w:rsid w:val="00236C32"/>
    <w:rsid w:val="00237581"/>
    <w:rsid w:val="00237C5D"/>
    <w:rsid w:val="002408D2"/>
    <w:rsid w:val="002412E5"/>
    <w:rsid w:val="00242C8C"/>
    <w:rsid w:val="00243780"/>
    <w:rsid w:val="002437F2"/>
    <w:rsid w:val="00244D17"/>
    <w:rsid w:val="002477EA"/>
    <w:rsid w:val="00250BF5"/>
    <w:rsid w:val="00251564"/>
    <w:rsid w:val="00251918"/>
    <w:rsid w:val="00251C7A"/>
    <w:rsid w:val="0025362D"/>
    <w:rsid w:val="002546E9"/>
    <w:rsid w:val="00254778"/>
    <w:rsid w:val="00255A9B"/>
    <w:rsid w:val="00255B54"/>
    <w:rsid w:val="002561F7"/>
    <w:rsid w:val="00257503"/>
    <w:rsid w:val="00257A8B"/>
    <w:rsid w:val="00261020"/>
    <w:rsid w:val="00261421"/>
    <w:rsid w:val="002619B4"/>
    <w:rsid w:val="00261DEF"/>
    <w:rsid w:val="002650C7"/>
    <w:rsid w:val="002657D9"/>
    <w:rsid w:val="00265A65"/>
    <w:rsid w:val="002678F8"/>
    <w:rsid w:val="0027080C"/>
    <w:rsid w:val="002710F6"/>
    <w:rsid w:val="002736DA"/>
    <w:rsid w:val="00273961"/>
    <w:rsid w:val="00273DB3"/>
    <w:rsid w:val="00273EF4"/>
    <w:rsid w:val="00275305"/>
    <w:rsid w:val="00275CC6"/>
    <w:rsid w:val="002769A9"/>
    <w:rsid w:val="00281911"/>
    <w:rsid w:val="00281B2A"/>
    <w:rsid w:val="002823C1"/>
    <w:rsid w:val="002827D1"/>
    <w:rsid w:val="00284151"/>
    <w:rsid w:val="00284D2A"/>
    <w:rsid w:val="00285A6C"/>
    <w:rsid w:val="00286ADB"/>
    <w:rsid w:val="002901C2"/>
    <w:rsid w:val="00290720"/>
    <w:rsid w:val="0029181E"/>
    <w:rsid w:val="0029237A"/>
    <w:rsid w:val="00292536"/>
    <w:rsid w:val="002928FC"/>
    <w:rsid w:val="002933B0"/>
    <w:rsid w:val="002968F6"/>
    <w:rsid w:val="00296ADD"/>
    <w:rsid w:val="0029772E"/>
    <w:rsid w:val="00297F5A"/>
    <w:rsid w:val="002A10E0"/>
    <w:rsid w:val="002A19FF"/>
    <w:rsid w:val="002A3E4A"/>
    <w:rsid w:val="002A5B8A"/>
    <w:rsid w:val="002A6465"/>
    <w:rsid w:val="002A6D4A"/>
    <w:rsid w:val="002A7CBC"/>
    <w:rsid w:val="002B2952"/>
    <w:rsid w:val="002B4BF9"/>
    <w:rsid w:val="002B555D"/>
    <w:rsid w:val="002B590A"/>
    <w:rsid w:val="002C006B"/>
    <w:rsid w:val="002C09A2"/>
    <w:rsid w:val="002C152B"/>
    <w:rsid w:val="002C3417"/>
    <w:rsid w:val="002C4209"/>
    <w:rsid w:val="002C4669"/>
    <w:rsid w:val="002C5CD1"/>
    <w:rsid w:val="002C6397"/>
    <w:rsid w:val="002C7DD4"/>
    <w:rsid w:val="002D0262"/>
    <w:rsid w:val="002D0751"/>
    <w:rsid w:val="002D0E86"/>
    <w:rsid w:val="002D1CCC"/>
    <w:rsid w:val="002D2B48"/>
    <w:rsid w:val="002D37C6"/>
    <w:rsid w:val="002D4085"/>
    <w:rsid w:val="002D5054"/>
    <w:rsid w:val="002D6620"/>
    <w:rsid w:val="002D6F7A"/>
    <w:rsid w:val="002D6FD0"/>
    <w:rsid w:val="002D7F97"/>
    <w:rsid w:val="002E0008"/>
    <w:rsid w:val="002E0567"/>
    <w:rsid w:val="002E07D6"/>
    <w:rsid w:val="002E1C33"/>
    <w:rsid w:val="002E2672"/>
    <w:rsid w:val="002E2D74"/>
    <w:rsid w:val="002E394F"/>
    <w:rsid w:val="002E44B2"/>
    <w:rsid w:val="002E4779"/>
    <w:rsid w:val="002E4960"/>
    <w:rsid w:val="002E4DEB"/>
    <w:rsid w:val="002E73B0"/>
    <w:rsid w:val="002E765A"/>
    <w:rsid w:val="002F05D9"/>
    <w:rsid w:val="002F0779"/>
    <w:rsid w:val="002F0A68"/>
    <w:rsid w:val="002F10DA"/>
    <w:rsid w:val="002F339F"/>
    <w:rsid w:val="002F442B"/>
    <w:rsid w:val="002F62D6"/>
    <w:rsid w:val="002F663F"/>
    <w:rsid w:val="002F69E9"/>
    <w:rsid w:val="002F7318"/>
    <w:rsid w:val="002F7B2F"/>
    <w:rsid w:val="002F7B40"/>
    <w:rsid w:val="00300A9E"/>
    <w:rsid w:val="00300DAB"/>
    <w:rsid w:val="003046FD"/>
    <w:rsid w:val="00305F38"/>
    <w:rsid w:val="00310280"/>
    <w:rsid w:val="00310455"/>
    <w:rsid w:val="00312472"/>
    <w:rsid w:val="00312B7B"/>
    <w:rsid w:val="00313BA6"/>
    <w:rsid w:val="00313FFC"/>
    <w:rsid w:val="00314565"/>
    <w:rsid w:val="00314F3F"/>
    <w:rsid w:val="0031536F"/>
    <w:rsid w:val="00315ED0"/>
    <w:rsid w:val="00316151"/>
    <w:rsid w:val="00316254"/>
    <w:rsid w:val="0031759D"/>
    <w:rsid w:val="00317F8C"/>
    <w:rsid w:val="00317FC7"/>
    <w:rsid w:val="00320441"/>
    <w:rsid w:val="00320E27"/>
    <w:rsid w:val="00320E41"/>
    <w:rsid w:val="00321429"/>
    <w:rsid w:val="00321DF8"/>
    <w:rsid w:val="00323A6F"/>
    <w:rsid w:val="00323D90"/>
    <w:rsid w:val="003256EA"/>
    <w:rsid w:val="00325726"/>
    <w:rsid w:val="00326776"/>
    <w:rsid w:val="00330960"/>
    <w:rsid w:val="00332692"/>
    <w:rsid w:val="00332754"/>
    <w:rsid w:val="0033536D"/>
    <w:rsid w:val="0033560C"/>
    <w:rsid w:val="00336AFE"/>
    <w:rsid w:val="00340362"/>
    <w:rsid w:val="003409C8"/>
    <w:rsid w:val="003419DE"/>
    <w:rsid w:val="00342130"/>
    <w:rsid w:val="00342925"/>
    <w:rsid w:val="00343A88"/>
    <w:rsid w:val="003442B2"/>
    <w:rsid w:val="00345804"/>
    <w:rsid w:val="003462D7"/>
    <w:rsid w:val="0035011D"/>
    <w:rsid w:val="00351642"/>
    <w:rsid w:val="003524CE"/>
    <w:rsid w:val="00352C17"/>
    <w:rsid w:val="003536C9"/>
    <w:rsid w:val="00354EF0"/>
    <w:rsid w:val="00356391"/>
    <w:rsid w:val="003564CF"/>
    <w:rsid w:val="00356823"/>
    <w:rsid w:val="0035688E"/>
    <w:rsid w:val="0035759E"/>
    <w:rsid w:val="00357B9B"/>
    <w:rsid w:val="00360C29"/>
    <w:rsid w:val="00362398"/>
    <w:rsid w:val="00364122"/>
    <w:rsid w:val="00365488"/>
    <w:rsid w:val="00365F03"/>
    <w:rsid w:val="0036628F"/>
    <w:rsid w:val="00371256"/>
    <w:rsid w:val="0037312E"/>
    <w:rsid w:val="00375B8A"/>
    <w:rsid w:val="003768EA"/>
    <w:rsid w:val="00376958"/>
    <w:rsid w:val="00380382"/>
    <w:rsid w:val="00380900"/>
    <w:rsid w:val="003822D5"/>
    <w:rsid w:val="003822F7"/>
    <w:rsid w:val="00383728"/>
    <w:rsid w:val="00383EA0"/>
    <w:rsid w:val="003846E2"/>
    <w:rsid w:val="00385C72"/>
    <w:rsid w:val="00386258"/>
    <w:rsid w:val="00386CC2"/>
    <w:rsid w:val="0039048D"/>
    <w:rsid w:val="00391147"/>
    <w:rsid w:val="00391446"/>
    <w:rsid w:val="00392369"/>
    <w:rsid w:val="00395302"/>
    <w:rsid w:val="003968C6"/>
    <w:rsid w:val="003975A8"/>
    <w:rsid w:val="003A0BEC"/>
    <w:rsid w:val="003A0F23"/>
    <w:rsid w:val="003A19E4"/>
    <w:rsid w:val="003A1A98"/>
    <w:rsid w:val="003A2842"/>
    <w:rsid w:val="003A3496"/>
    <w:rsid w:val="003A3B4E"/>
    <w:rsid w:val="003A46A4"/>
    <w:rsid w:val="003A5076"/>
    <w:rsid w:val="003A5090"/>
    <w:rsid w:val="003A5BBA"/>
    <w:rsid w:val="003A63C7"/>
    <w:rsid w:val="003A6ADB"/>
    <w:rsid w:val="003B02AF"/>
    <w:rsid w:val="003B19D5"/>
    <w:rsid w:val="003B6146"/>
    <w:rsid w:val="003B6505"/>
    <w:rsid w:val="003B6649"/>
    <w:rsid w:val="003B6AC8"/>
    <w:rsid w:val="003B6EF4"/>
    <w:rsid w:val="003B7110"/>
    <w:rsid w:val="003B7474"/>
    <w:rsid w:val="003B7923"/>
    <w:rsid w:val="003C0F81"/>
    <w:rsid w:val="003C1A1A"/>
    <w:rsid w:val="003C2C9C"/>
    <w:rsid w:val="003C50AC"/>
    <w:rsid w:val="003C73DF"/>
    <w:rsid w:val="003C7DDC"/>
    <w:rsid w:val="003C7E6C"/>
    <w:rsid w:val="003D1B8A"/>
    <w:rsid w:val="003D32A4"/>
    <w:rsid w:val="003D47B0"/>
    <w:rsid w:val="003D562D"/>
    <w:rsid w:val="003D56CA"/>
    <w:rsid w:val="003D5827"/>
    <w:rsid w:val="003D778D"/>
    <w:rsid w:val="003D7FBD"/>
    <w:rsid w:val="003E0699"/>
    <w:rsid w:val="003E0B16"/>
    <w:rsid w:val="003E10C6"/>
    <w:rsid w:val="003E18F2"/>
    <w:rsid w:val="003E1CA2"/>
    <w:rsid w:val="003E1E91"/>
    <w:rsid w:val="003E2359"/>
    <w:rsid w:val="003E2958"/>
    <w:rsid w:val="003E2988"/>
    <w:rsid w:val="003E49F5"/>
    <w:rsid w:val="003E4D28"/>
    <w:rsid w:val="003E6483"/>
    <w:rsid w:val="003E6E64"/>
    <w:rsid w:val="003E75C8"/>
    <w:rsid w:val="003F02B0"/>
    <w:rsid w:val="003F11F7"/>
    <w:rsid w:val="003F12CC"/>
    <w:rsid w:val="003F143E"/>
    <w:rsid w:val="003F150B"/>
    <w:rsid w:val="003F2337"/>
    <w:rsid w:val="003F2FE6"/>
    <w:rsid w:val="003F5E21"/>
    <w:rsid w:val="003F5F32"/>
    <w:rsid w:val="003F718B"/>
    <w:rsid w:val="003F74D0"/>
    <w:rsid w:val="003F74D4"/>
    <w:rsid w:val="00400809"/>
    <w:rsid w:val="00401944"/>
    <w:rsid w:val="00403D9E"/>
    <w:rsid w:val="00403DC9"/>
    <w:rsid w:val="004044E0"/>
    <w:rsid w:val="00404B16"/>
    <w:rsid w:val="00406469"/>
    <w:rsid w:val="0040685B"/>
    <w:rsid w:val="00407359"/>
    <w:rsid w:val="004106AE"/>
    <w:rsid w:val="00411442"/>
    <w:rsid w:val="00411F9E"/>
    <w:rsid w:val="0041203F"/>
    <w:rsid w:val="004122B9"/>
    <w:rsid w:val="00412665"/>
    <w:rsid w:val="004133A1"/>
    <w:rsid w:val="00414163"/>
    <w:rsid w:val="00414F6C"/>
    <w:rsid w:val="00416A05"/>
    <w:rsid w:val="00417405"/>
    <w:rsid w:val="004175AA"/>
    <w:rsid w:val="00417BFC"/>
    <w:rsid w:val="00420688"/>
    <w:rsid w:val="00420EDE"/>
    <w:rsid w:val="00421B9A"/>
    <w:rsid w:val="004225A9"/>
    <w:rsid w:val="00422F64"/>
    <w:rsid w:val="00423752"/>
    <w:rsid w:val="004246D9"/>
    <w:rsid w:val="00426451"/>
    <w:rsid w:val="00426C7B"/>
    <w:rsid w:val="0043016B"/>
    <w:rsid w:val="00430EE5"/>
    <w:rsid w:val="00431AB6"/>
    <w:rsid w:val="0043307C"/>
    <w:rsid w:val="004331FA"/>
    <w:rsid w:val="004426F1"/>
    <w:rsid w:val="00443445"/>
    <w:rsid w:val="00444174"/>
    <w:rsid w:val="00446FF4"/>
    <w:rsid w:val="004475F1"/>
    <w:rsid w:val="0045000B"/>
    <w:rsid w:val="0045181C"/>
    <w:rsid w:val="00451AD2"/>
    <w:rsid w:val="0045239D"/>
    <w:rsid w:val="00452ADB"/>
    <w:rsid w:val="0045427A"/>
    <w:rsid w:val="004554B7"/>
    <w:rsid w:val="0045691A"/>
    <w:rsid w:val="00456F58"/>
    <w:rsid w:val="00457C64"/>
    <w:rsid w:val="004608CE"/>
    <w:rsid w:val="004638EF"/>
    <w:rsid w:val="0046395A"/>
    <w:rsid w:val="004643E8"/>
    <w:rsid w:val="00464B27"/>
    <w:rsid w:val="004655F2"/>
    <w:rsid w:val="004663F7"/>
    <w:rsid w:val="00466C53"/>
    <w:rsid w:val="00467060"/>
    <w:rsid w:val="00470A46"/>
    <w:rsid w:val="00470E40"/>
    <w:rsid w:val="0047188A"/>
    <w:rsid w:val="00471F2E"/>
    <w:rsid w:val="004729F9"/>
    <w:rsid w:val="00472A0A"/>
    <w:rsid w:val="00472F15"/>
    <w:rsid w:val="004733AB"/>
    <w:rsid w:val="0047438A"/>
    <w:rsid w:val="0047489F"/>
    <w:rsid w:val="004756B5"/>
    <w:rsid w:val="00475E6F"/>
    <w:rsid w:val="0047696F"/>
    <w:rsid w:val="004778A4"/>
    <w:rsid w:val="00480949"/>
    <w:rsid w:val="00480C17"/>
    <w:rsid w:val="00481AB8"/>
    <w:rsid w:val="00482ACD"/>
    <w:rsid w:val="00483097"/>
    <w:rsid w:val="0048313B"/>
    <w:rsid w:val="00483ADE"/>
    <w:rsid w:val="004843DB"/>
    <w:rsid w:val="004866CB"/>
    <w:rsid w:val="0048683A"/>
    <w:rsid w:val="004872AA"/>
    <w:rsid w:val="0049062A"/>
    <w:rsid w:val="00490C16"/>
    <w:rsid w:val="00490D47"/>
    <w:rsid w:val="00491080"/>
    <w:rsid w:val="00491D13"/>
    <w:rsid w:val="00493838"/>
    <w:rsid w:val="004953D1"/>
    <w:rsid w:val="0049676E"/>
    <w:rsid w:val="004A2C9B"/>
    <w:rsid w:val="004A49EF"/>
    <w:rsid w:val="004A4ECD"/>
    <w:rsid w:val="004A57A0"/>
    <w:rsid w:val="004A5944"/>
    <w:rsid w:val="004A5C38"/>
    <w:rsid w:val="004A5E68"/>
    <w:rsid w:val="004A5EF2"/>
    <w:rsid w:val="004A6174"/>
    <w:rsid w:val="004A76B4"/>
    <w:rsid w:val="004A7F76"/>
    <w:rsid w:val="004B07D9"/>
    <w:rsid w:val="004B2B94"/>
    <w:rsid w:val="004B5CB1"/>
    <w:rsid w:val="004B722B"/>
    <w:rsid w:val="004C0668"/>
    <w:rsid w:val="004C0712"/>
    <w:rsid w:val="004C0A62"/>
    <w:rsid w:val="004C0E9E"/>
    <w:rsid w:val="004C1FEB"/>
    <w:rsid w:val="004C282A"/>
    <w:rsid w:val="004C2D6F"/>
    <w:rsid w:val="004C4F14"/>
    <w:rsid w:val="004C605C"/>
    <w:rsid w:val="004C75E7"/>
    <w:rsid w:val="004C77D8"/>
    <w:rsid w:val="004D1439"/>
    <w:rsid w:val="004D298B"/>
    <w:rsid w:val="004D43D9"/>
    <w:rsid w:val="004D45B0"/>
    <w:rsid w:val="004D544F"/>
    <w:rsid w:val="004D59EC"/>
    <w:rsid w:val="004D5E79"/>
    <w:rsid w:val="004D606C"/>
    <w:rsid w:val="004D744A"/>
    <w:rsid w:val="004E2220"/>
    <w:rsid w:val="004E41C8"/>
    <w:rsid w:val="004E44F1"/>
    <w:rsid w:val="004E56B7"/>
    <w:rsid w:val="004E7166"/>
    <w:rsid w:val="004E7722"/>
    <w:rsid w:val="004F146C"/>
    <w:rsid w:val="004F2C5C"/>
    <w:rsid w:val="004F4E19"/>
    <w:rsid w:val="004F5899"/>
    <w:rsid w:val="004F68FB"/>
    <w:rsid w:val="004F6FC0"/>
    <w:rsid w:val="004F7E19"/>
    <w:rsid w:val="004F7E62"/>
    <w:rsid w:val="00500C17"/>
    <w:rsid w:val="005014FA"/>
    <w:rsid w:val="00501536"/>
    <w:rsid w:val="00502162"/>
    <w:rsid w:val="005031D1"/>
    <w:rsid w:val="00505E13"/>
    <w:rsid w:val="00507271"/>
    <w:rsid w:val="005104A6"/>
    <w:rsid w:val="005123C6"/>
    <w:rsid w:val="00513749"/>
    <w:rsid w:val="00513FE4"/>
    <w:rsid w:val="005143D0"/>
    <w:rsid w:val="00514BA0"/>
    <w:rsid w:val="00515571"/>
    <w:rsid w:val="00515B56"/>
    <w:rsid w:val="00515FC4"/>
    <w:rsid w:val="00517AB3"/>
    <w:rsid w:val="00517F8E"/>
    <w:rsid w:val="00520B97"/>
    <w:rsid w:val="005219DF"/>
    <w:rsid w:val="0052355C"/>
    <w:rsid w:val="00523932"/>
    <w:rsid w:val="00523BEC"/>
    <w:rsid w:val="005245E0"/>
    <w:rsid w:val="00526B2D"/>
    <w:rsid w:val="005301AB"/>
    <w:rsid w:val="005310AB"/>
    <w:rsid w:val="00531414"/>
    <w:rsid w:val="00532160"/>
    <w:rsid w:val="005323C3"/>
    <w:rsid w:val="0053259D"/>
    <w:rsid w:val="00533BFA"/>
    <w:rsid w:val="00534312"/>
    <w:rsid w:val="00534757"/>
    <w:rsid w:val="0053677C"/>
    <w:rsid w:val="005403D6"/>
    <w:rsid w:val="005416FE"/>
    <w:rsid w:val="00543815"/>
    <w:rsid w:val="005449A4"/>
    <w:rsid w:val="0054590E"/>
    <w:rsid w:val="00545961"/>
    <w:rsid w:val="005468DC"/>
    <w:rsid w:val="00546CAF"/>
    <w:rsid w:val="00547D87"/>
    <w:rsid w:val="00547E27"/>
    <w:rsid w:val="0055084F"/>
    <w:rsid w:val="005508DF"/>
    <w:rsid w:val="00551C45"/>
    <w:rsid w:val="005536B9"/>
    <w:rsid w:val="00553D5A"/>
    <w:rsid w:val="00554536"/>
    <w:rsid w:val="005548E4"/>
    <w:rsid w:val="00554F52"/>
    <w:rsid w:val="005550D0"/>
    <w:rsid w:val="005553A7"/>
    <w:rsid w:val="00556B13"/>
    <w:rsid w:val="00560E7D"/>
    <w:rsid w:val="00561E67"/>
    <w:rsid w:val="00564382"/>
    <w:rsid w:val="005649A4"/>
    <w:rsid w:val="00564B6B"/>
    <w:rsid w:val="005662AE"/>
    <w:rsid w:val="00566C02"/>
    <w:rsid w:val="00566FC2"/>
    <w:rsid w:val="00567041"/>
    <w:rsid w:val="005671E6"/>
    <w:rsid w:val="00567CEA"/>
    <w:rsid w:val="0057057C"/>
    <w:rsid w:val="00571108"/>
    <w:rsid w:val="005711EB"/>
    <w:rsid w:val="0057170D"/>
    <w:rsid w:val="0057312B"/>
    <w:rsid w:val="0057319B"/>
    <w:rsid w:val="005733F8"/>
    <w:rsid w:val="005752CA"/>
    <w:rsid w:val="00576C0A"/>
    <w:rsid w:val="00577994"/>
    <w:rsid w:val="00577E57"/>
    <w:rsid w:val="005802E6"/>
    <w:rsid w:val="00582DBF"/>
    <w:rsid w:val="005835D8"/>
    <w:rsid w:val="00583BF7"/>
    <w:rsid w:val="00583C4D"/>
    <w:rsid w:val="0058596B"/>
    <w:rsid w:val="00585DFF"/>
    <w:rsid w:val="005876DD"/>
    <w:rsid w:val="00587B80"/>
    <w:rsid w:val="005910BB"/>
    <w:rsid w:val="0059210E"/>
    <w:rsid w:val="0059469C"/>
    <w:rsid w:val="0059479D"/>
    <w:rsid w:val="00595153"/>
    <w:rsid w:val="00596289"/>
    <w:rsid w:val="005A08E9"/>
    <w:rsid w:val="005A1470"/>
    <w:rsid w:val="005A195B"/>
    <w:rsid w:val="005A1A3C"/>
    <w:rsid w:val="005A3648"/>
    <w:rsid w:val="005A59CF"/>
    <w:rsid w:val="005B13D4"/>
    <w:rsid w:val="005B1BBD"/>
    <w:rsid w:val="005B2363"/>
    <w:rsid w:val="005B2415"/>
    <w:rsid w:val="005B28A0"/>
    <w:rsid w:val="005B38B1"/>
    <w:rsid w:val="005B3FC9"/>
    <w:rsid w:val="005B46BF"/>
    <w:rsid w:val="005B56FE"/>
    <w:rsid w:val="005B59AC"/>
    <w:rsid w:val="005B6FAC"/>
    <w:rsid w:val="005C0461"/>
    <w:rsid w:val="005C11AA"/>
    <w:rsid w:val="005C1415"/>
    <w:rsid w:val="005C153D"/>
    <w:rsid w:val="005C2598"/>
    <w:rsid w:val="005C3479"/>
    <w:rsid w:val="005C468B"/>
    <w:rsid w:val="005C4B9A"/>
    <w:rsid w:val="005C58B9"/>
    <w:rsid w:val="005C61DD"/>
    <w:rsid w:val="005C72D7"/>
    <w:rsid w:val="005C751D"/>
    <w:rsid w:val="005C7FB0"/>
    <w:rsid w:val="005D0018"/>
    <w:rsid w:val="005D0A45"/>
    <w:rsid w:val="005D0C13"/>
    <w:rsid w:val="005D0DB0"/>
    <w:rsid w:val="005D1BD7"/>
    <w:rsid w:val="005D28A1"/>
    <w:rsid w:val="005D2E9B"/>
    <w:rsid w:val="005D4C13"/>
    <w:rsid w:val="005D7F3A"/>
    <w:rsid w:val="005E3884"/>
    <w:rsid w:val="005E3EA5"/>
    <w:rsid w:val="005E5271"/>
    <w:rsid w:val="005E548D"/>
    <w:rsid w:val="005E71D7"/>
    <w:rsid w:val="005E79DE"/>
    <w:rsid w:val="005F0A1A"/>
    <w:rsid w:val="005F0E98"/>
    <w:rsid w:val="005F141A"/>
    <w:rsid w:val="005F203B"/>
    <w:rsid w:val="005F2349"/>
    <w:rsid w:val="005F2377"/>
    <w:rsid w:val="005F272A"/>
    <w:rsid w:val="005F2F32"/>
    <w:rsid w:val="005F389B"/>
    <w:rsid w:val="005F75E5"/>
    <w:rsid w:val="00600A4B"/>
    <w:rsid w:val="006029DC"/>
    <w:rsid w:val="0060421C"/>
    <w:rsid w:val="00605F20"/>
    <w:rsid w:val="006064B8"/>
    <w:rsid w:val="006074DB"/>
    <w:rsid w:val="0061286C"/>
    <w:rsid w:val="00612EC1"/>
    <w:rsid w:val="006130AB"/>
    <w:rsid w:val="006132E2"/>
    <w:rsid w:val="00613736"/>
    <w:rsid w:val="00615DEA"/>
    <w:rsid w:val="00616170"/>
    <w:rsid w:val="00616A70"/>
    <w:rsid w:val="006207B5"/>
    <w:rsid w:val="0062089F"/>
    <w:rsid w:val="006210DD"/>
    <w:rsid w:val="00621180"/>
    <w:rsid w:val="00624554"/>
    <w:rsid w:val="00624D8F"/>
    <w:rsid w:val="006251B1"/>
    <w:rsid w:val="0062798B"/>
    <w:rsid w:val="006300AC"/>
    <w:rsid w:val="00630137"/>
    <w:rsid w:val="00631B27"/>
    <w:rsid w:val="006329B7"/>
    <w:rsid w:val="00633070"/>
    <w:rsid w:val="006337F5"/>
    <w:rsid w:val="00633B79"/>
    <w:rsid w:val="00633EE1"/>
    <w:rsid w:val="0063497E"/>
    <w:rsid w:val="0063560D"/>
    <w:rsid w:val="00635FEE"/>
    <w:rsid w:val="0063781E"/>
    <w:rsid w:val="006405BB"/>
    <w:rsid w:val="0064135B"/>
    <w:rsid w:val="00642A08"/>
    <w:rsid w:val="00643695"/>
    <w:rsid w:val="00643A0B"/>
    <w:rsid w:val="00644BE8"/>
    <w:rsid w:val="006473A9"/>
    <w:rsid w:val="0064767D"/>
    <w:rsid w:val="0064799C"/>
    <w:rsid w:val="00650230"/>
    <w:rsid w:val="00650601"/>
    <w:rsid w:val="00651B2E"/>
    <w:rsid w:val="00651DB3"/>
    <w:rsid w:val="00652DE9"/>
    <w:rsid w:val="00653F5B"/>
    <w:rsid w:val="00655823"/>
    <w:rsid w:val="0065627D"/>
    <w:rsid w:val="00656DA7"/>
    <w:rsid w:val="00660071"/>
    <w:rsid w:val="006624BE"/>
    <w:rsid w:val="006635EA"/>
    <w:rsid w:val="00663CBE"/>
    <w:rsid w:val="00663EB2"/>
    <w:rsid w:val="006644D5"/>
    <w:rsid w:val="00664E60"/>
    <w:rsid w:val="006652B9"/>
    <w:rsid w:val="006655C8"/>
    <w:rsid w:val="00665993"/>
    <w:rsid w:val="00666C61"/>
    <w:rsid w:val="00666DBA"/>
    <w:rsid w:val="006671DE"/>
    <w:rsid w:val="0066748A"/>
    <w:rsid w:val="00670727"/>
    <w:rsid w:val="006735EC"/>
    <w:rsid w:val="00673E4D"/>
    <w:rsid w:val="00675CEB"/>
    <w:rsid w:val="00675F7C"/>
    <w:rsid w:val="00676B11"/>
    <w:rsid w:val="00677CB9"/>
    <w:rsid w:val="00680A15"/>
    <w:rsid w:val="00684F55"/>
    <w:rsid w:val="0068572F"/>
    <w:rsid w:val="006862CD"/>
    <w:rsid w:val="00686528"/>
    <w:rsid w:val="00686947"/>
    <w:rsid w:val="006869AF"/>
    <w:rsid w:val="006872FE"/>
    <w:rsid w:val="006878E1"/>
    <w:rsid w:val="00690CC4"/>
    <w:rsid w:val="00692EB3"/>
    <w:rsid w:val="00693EB0"/>
    <w:rsid w:val="00694C56"/>
    <w:rsid w:val="00694F5E"/>
    <w:rsid w:val="006951CC"/>
    <w:rsid w:val="0069541D"/>
    <w:rsid w:val="00695674"/>
    <w:rsid w:val="006A0C72"/>
    <w:rsid w:val="006A1E6E"/>
    <w:rsid w:val="006A5119"/>
    <w:rsid w:val="006A5C2E"/>
    <w:rsid w:val="006A74EB"/>
    <w:rsid w:val="006A7597"/>
    <w:rsid w:val="006B0638"/>
    <w:rsid w:val="006B0C12"/>
    <w:rsid w:val="006B0CA8"/>
    <w:rsid w:val="006B140B"/>
    <w:rsid w:val="006B1EA1"/>
    <w:rsid w:val="006B2509"/>
    <w:rsid w:val="006B2630"/>
    <w:rsid w:val="006B2C24"/>
    <w:rsid w:val="006B378A"/>
    <w:rsid w:val="006B3B95"/>
    <w:rsid w:val="006B4BFD"/>
    <w:rsid w:val="006B5291"/>
    <w:rsid w:val="006B5D12"/>
    <w:rsid w:val="006B5F47"/>
    <w:rsid w:val="006B7270"/>
    <w:rsid w:val="006B7449"/>
    <w:rsid w:val="006C0112"/>
    <w:rsid w:val="006C014F"/>
    <w:rsid w:val="006C0664"/>
    <w:rsid w:val="006C0A02"/>
    <w:rsid w:val="006C3E70"/>
    <w:rsid w:val="006C4AAA"/>
    <w:rsid w:val="006C68FB"/>
    <w:rsid w:val="006C6F1F"/>
    <w:rsid w:val="006C780D"/>
    <w:rsid w:val="006C7E88"/>
    <w:rsid w:val="006D1E8D"/>
    <w:rsid w:val="006D2024"/>
    <w:rsid w:val="006D20D4"/>
    <w:rsid w:val="006D2C76"/>
    <w:rsid w:val="006D2EC6"/>
    <w:rsid w:val="006D387C"/>
    <w:rsid w:val="006D4823"/>
    <w:rsid w:val="006D4C78"/>
    <w:rsid w:val="006D6526"/>
    <w:rsid w:val="006D670C"/>
    <w:rsid w:val="006D7536"/>
    <w:rsid w:val="006E059D"/>
    <w:rsid w:val="006E156C"/>
    <w:rsid w:val="006E16BB"/>
    <w:rsid w:val="006E35AE"/>
    <w:rsid w:val="006E3738"/>
    <w:rsid w:val="006E3AE8"/>
    <w:rsid w:val="006E42DE"/>
    <w:rsid w:val="006E5496"/>
    <w:rsid w:val="006E57FC"/>
    <w:rsid w:val="006E693D"/>
    <w:rsid w:val="006E76E9"/>
    <w:rsid w:val="006E7F02"/>
    <w:rsid w:val="006F1E1D"/>
    <w:rsid w:val="006F2927"/>
    <w:rsid w:val="006F44A1"/>
    <w:rsid w:val="006F4C2B"/>
    <w:rsid w:val="006F5F2F"/>
    <w:rsid w:val="006F62EC"/>
    <w:rsid w:val="006F7172"/>
    <w:rsid w:val="006F7248"/>
    <w:rsid w:val="006F765C"/>
    <w:rsid w:val="006F7D63"/>
    <w:rsid w:val="00700ED1"/>
    <w:rsid w:val="00701AF6"/>
    <w:rsid w:val="0070261A"/>
    <w:rsid w:val="00702A34"/>
    <w:rsid w:val="00703305"/>
    <w:rsid w:val="007036B7"/>
    <w:rsid w:val="00706D05"/>
    <w:rsid w:val="00706D56"/>
    <w:rsid w:val="00706D6B"/>
    <w:rsid w:val="00707A0C"/>
    <w:rsid w:val="00707D37"/>
    <w:rsid w:val="00707DF4"/>
    <w:rsid w:val="00710C1B"/>
    <w:rsid w:val="007137FC"/>
    <w:rsid w:val="0071396D"/>
    <w:rsid w:val="00715AC9"/>
    <w:rsid w:val="0071690F"/>
    <w:rsid w:val="007175B8"/>
    <w:rsid w:val="0071776B"/>
    <w:rsid w:val="00720981"/>
    <w:rsid w:val="00722E50"/>
    <w:rsid w:val="007231F1"/>
    <w:rsid w:val="0072322A"/>
    <w:rsid w:val="0072378C"/>
    <w:rsid w:val="0072463A"/>
    <w:rsid w:val="00724BF5"/>
    <w:rsid w:val="00726BFB"/>
    <w:rsid w:val="00727BE0"/>
    <w:rsid w:val="0073102F"/>
    <w:rsid w:val="00731C49"/>
    <w:rsid w:val="00731D90"/>
    <w:rsid w:val="00732F23"/>
    <w:rsid w:val="007338BE"/>
    <w:rsid w:val="00734BB4"/>
    <w:rsid w:val="007352A1"/>
    <w:rsid w:val="00735D05"/>
    <w:rsid w:val="00740A7A"/>
    <w:rsid w:val="00740BB5"/>
    <w:rsid w:val="00742359"/>
    <w:rsid w:val="007456E7"/>
    <w:rsid w:val="007457BE"/>
    <w:rsid w:val="00746F2C"/>
    <w:rsid w:val="00747282"/>
    <w:rsid w:val="00747719"/>
    <w:rsid w:val="00747B0D"/>
    <w:rsid w:val="00747D0C"/>
    <w:rsid w:val="00747D28"/>
    <w:rsid w:val="00747E1C"/>
    <w:rsid w:val="00751AA6"/>
    <w:rsid w:val="00751E03"/>
    <w:rsid w:val="00752630"/>
    <w:rsid w:val="00753D09"/>
    <w:rsid w:val="00753EA8"/>
    <w:rsid w:val="00754F8A"/>
    <w:rsid w:val="0075508E"/>
    <w:rsid w:val="00756D7C"/>
    <w:rsid w:val="00760E97"/>
    <w:rsid w:val="00761D92"/>
    <w:rsid w:val="00762A47"/>
    <w:rsid w:val="00763519"/>
    <w:rsid w:val="00763B09"/>
    <w:rsid w:val="00763F7E"/>
    <w:rsid w:val="00765086"/>
    <w:rsid w:val="00765885"/>
    <w:rsid w:val="00765934"/>
    <w:rsid w:val="0076605C"/>
    <w:rsid w:val="00766C64"/>
    <w:rsid w:val="00766D51"/>
    <w:rsid w:val="00766DA1"/>
    <w:rsid w:val="00766FA0"/>
    <w:rsid w:val="007671A5"/>
    <w:rsid w:val="0077393B"/>
    <w:rsid w:val="00774A74"/>
    <w:rsid w:val="00774B99"/>
    <w:rsid w:val="00775D94"/>
    <w:rsid w:val="007765DF"/>
    <w:rsid w:val="00776A33"/>
    <w:rsid w:val="00777AAA"/>
    <w:rsid w:val="00780E83"/>
    <w:rsid w:val="007820A8"/>
    <w:rsid w:val="007822AB"/>
    <w:rsid w:val="0078322A"/>
    <w:rsid w:val="0078341F"/>
    <w:rsid w:val="007840B4"/>
    <w:rsid w:val="00784245"/>
    <w:rsid w:val="00784853"/>
    <w:rsid w:val="00785895"/>
    <w:rsid w:val="00785D78"/>
    <w:rsid w:val="007862EB"/>
    <w:rsid w:val="00786A19"/>
    <w:rsid w:val="00787A7D"/>
    <w:rsid w:val="00787EF0"/>
    <w:rsid w:val="007914A3"/>
    <w:rsid w:val="0079171E"/>
    <w:rsid w:val="00791F96"/>
    <w:rsid w:val="00795C6F"/>
    <w:rsid w:val="00795FBD"/>
    <w:rsid w:val="00797146"/>
    <w:rsid w:val="00797D54"/>
    <w:rsid w:val="007A11C4"/>
    <w:rsid w:val="007A1A42"/>
    <w:rsid w:val="007A218F"/>
    <w:rsid w:val="007A23DA"/>
    <w:rsid w:val="007A2808"/>
    <w:rsid w:val="007A382C"/>
    <w:rsid w:val="007A557D"/>
    <w:rsid w:val="007A584C"/>
    <w:rsid w:val="007A69FA"/>
    <w:rsid w:val="007A7796"/>
    <w:rsid w:val="007A7A77"/>
    <w:rsid w:val="007B03FB"/>
    <w:rsid w:val="007B1049"/>
    <w:rsid w:val="007B1526"/>
    <w:rsid w:val="007B1B9E"/>
    <w:rsid w:val="007B2E86"/>
    <w:rsid w:val="007B347A"/>
    <w:rsid w:val="007B3F6A"/>
    <w:rsid w:val="007B45B5"/>
    <w:rsid w:val="007B5F13"/>
    <w:rsid w:val="007B614D"/>
    <w:rsid w:val="007B623D"/>
    <w:rsid w:val="007B66E1"/>
    <w:rsid w:val="007B7485"/>
    <w:rsid w:val="007C06A5"/>
    <w:rsid w:val="007C08B9"/>
    <w:rsid w:val="007C2380"/>
    <w:rsid w:val="007C2EED"/>
    <w:rsid w:val="007C326C"/>
    <w:rsid w:val="007C32BC"/>
    <w:rsid w:val="007C58B4"/>
    <w:rsid w:val="007C72B5"/>
    <w:rsid w:val="007C7835"/>
    <w:rsid w:val="007D0681"/>
    <w:rsid w:val="007D2266"/>
    <w:rsid w:val="007D2568"/>
    <w:rsid w:val="007D6424"/>
    <w:rsid w:val="007D6767"/>
    <w:rsid w:val="007E07A5"/>
    <w:rsid w:val="007E1136"/>
    <w:rsid w:val="007E1E6B"/>
    <w:rsid w:val="007E3A18"/>
    <w:rsid w:val="007E45DD"/>
    <w:rsid w:val="007E749B"/>
    <w:rsid w:val="007E7E55"/>
    <w:rsid w:val="007F06AB"/>
    <w:rsid w:val="007F21B6"/>
    <w:rsid w:val="007F2B87"/>
    <w:rsid w:val="007F3928"/>
    <w:rsid w:val="007F3A99"/>
    <w:rsid w:val="007F414A"/>
    <w:rsid w:val="007F4B79"/>
    <w:rsid w:val="007F5316"/>
    <w:rsid w:val="007F6129"/>
    <w:rsid w:val="007F6C5A"/>
    <w:rsid w:val="007F6D5A"/>
    <w:rsid w:val="007F6DC4"/>
    <w:rsid w:val="007F6E80"/>
    <w:rsid w:val="0080398F"/>
    <w:rsid w:val="00803B78"/>
    <w:rsid w:val="00803BBB"/>
    <w:rsid w:val="00803EE2"/>
    <w:rsid w:val="008045A3"/>
    <w:rsid w:val="00804F14"/>
    <w:rsid w:val="00806D05"/>
    <w:rsid w:val="0080709C"/>
    <w:rsid w:val="008103AE"/>
    <w:rsid w:val="00810409"/>
    <w:rsid w:val="00811E45"/>
    <w:rsid w:val="008124BE"/>
    <w:rsid w:val="00814B2D"/>
    <w:rsid w:val="00814DC6"/>
    <w:rsid w:val="008155F1"/>
    <w:rsid w:val="008156D8"/>
    <w:rsid w:val="00816181"/>
    <w:rsid w:val="008166F8"/>
    <w:rsid w:val="00816FEA"/>
    <w:rsid w:val="008210FF"/>
    <w:rsid w:val="0082117E"/>
    <w:rsid w:val="00823868"/>
    <w:rsid w:val="00826C89"/>
    <w:rsid w:val="00826EE7"/>
    <w:rsid w:val="00826F81"/>
    <w:rsid w:val="00827101"/>
    <w:rsid w:val="0082768E"/>
    <w:rsid w:val="00832723"/>
    <w:rsid w:val="0083309D"/>
    <w:rsid w:val="008335B9"/>
    <w:rsid w:val="00834416"/>
    <w:rsid w:val="008354F0"/>
    <w:rsid w:val="00836A4B"/>
    <w:rsid w:val="00836F9F"/>
    <w:rsid w:val="008408B8"/>
    <w:rsid w:val="00840E53"/>
    <w:rsid w:val="00841A68"/>
    <w:rsid w:val="0084220A"/>
    <w:rsid w:val="008425BD"/>
    <w:rsid w:val="00842F04"/>
    <w:rsid w:val="0084392B"/>
    <w:rsid w:val="00845A1C"/>
    <w:rsid w:val="00846304"/>
    <w:rsid w:val="00846339"/>
    <w:rsid w:val="00846629"/>
    <w:rsid w:val="00847A4C"/>
    <w:rsid w:val="00847B1C"/>
    <w:rsid w:val="008515CF"/>
    <w:rsid w:val="0085183D"/>
    <w:rsid w:val="008526D2"/>
    <w:rsid w:val="00854427"/>
    <w:rsid w:val="00854443"/>
    <w:rsid w:val="00854897"/>
    <w:rsid w:val="0085534E"/>
    <w:rsid w:val="0085551B"/>
    <w:rsid w:val="0085639D"/>
    <w:rsid w:val="00860BBA"/>
    <w:rsid w:val="00865C32"/>
    <w:rsid w:val="00866397"/>
    <w:rsid w:val="00867047"/>
    <w:rsid w:val="0087038B"/>
    <w:rsid w:val="00870C36"/>
    <w:rsid w:val="00871CAC"/>
    <w:rsid w:val="00871F17"/>
    <w:rsid w:val="00872A76"/>
    <w:rsid w:val="00872D03"/>
    <w:rsid w:val="00877115"/>
    <w:rsid w:val="00877459"/>
    <w:rsid w:val="0088023F"/>
    <w:rsid w:val="0088073E"/>
    <w:rsid w:val="00881E39"/>
    <w:rsid w:val="00882BCD"/>
    <w:rsid w:val="00884312"/>
    <w:rsid w:val="008857FF"/>
    <w:rsid w:val="008866C4"/>
    <w:rsid w:val="00886A70"/>
    <w:rsid w:val="00886DFA"/>
    <w:rsid w:val="008878BA"/>
    <w:rsid w:val="008879B4"/>
    <w:rsid w:val="00887DBB"/>
    <w:rsid w:val="00892DFA"/>
    <w:rsid w:val="00893A78"/>
    <w:rsid w:val="00894D27"/>
    <w:rsid w:val="00894E81"/>
    <w:rsid w:val="00895979"/>
    <w:rsid w:val="00895D5E"/>
    <w:rsid w:val="0089640E"/>
    <w:rsid w:val="00896EE9"/>
    <w:rsid w:val="00896FAE"/>
    <w:rsid w:val="0089758D"/>
    <w:rsid w:val="008A4500"/>
    <w:rsid w:val="008A6F0A"/>
    <w:rsid w:val="008A7056"/>
    <w:rsid w:val="008B061C"/>
    <w:rsid w:val="008B150A"/>
    <w:rsid w:val="008B1F9E"/>
    <w:rsid w:val="008B2476"/>
    <w:rsid w:val="008B44BF"/>
    <w:rsid w:val="008B525C"/>
    <w:rsid w:val="008B639D"/>
    <w:rsid w:val="008B6E32"/>
    <w:rsid w:val="008C1DC0"/>
    <w:rsid w:val="008C28A8"/>
    <w:rsid w:val="008C38D4"/>
    <w:rsid w:val="008C39B0"/>
    <w:rsid w:val="008C6E45"/>
    <w:rsid w:val="008C7B2B"/>
    <w:rsid w:val="008D010E"/>
    <w:rsid w:val="008D0572"/>
    <w:rsid w:val="008D0739"/>
    <w:rsid w:val="008D1A15"/>
    <w:rsid w:val="008D1B7D"/>
    <w:rsid w:val="008D1FC3"/>
    <w:rsid w:val="008D2C2F"/>
    <w:rsid w:val="008D30AB"/>
    <w:rsid w:val="008D37B4"/>
    <w:rsid w:val="008D3CCB"/>
    <w:rsid w:val="008D593C"/>
    <w:rsid w:val="008E068E"/>
    <w:rsid w:val="008E2843"/>
    <w:rsid w:val="008E5AB0"/>
    <w:rsid w:val="008E63E9"/>
    <w:rsid w:val="008F01A7"/>
    <w:rsid w:val="008F30F2"/>
    <w:rsid w:val="008F34B6"/>
    <w:rsid w:val="008F3CF9"/>
    <w:rsid w:val="008F3FE2"/>
    <w:rsid w:val="008F4F5E"/>
    <w:rsid w:val="008F50A0"/>
    <w:rsid w:val="008F7E9A"/>
    <w:rsid w:val="008F7F12"/>
    <w:rsid w:val="009002D0"/>
    <w:rsid w:val="0090124D"/>
    <w:rsid w:val="00901817"/>
    <w:rsid w:val="00902EB6"/>
    <w:rsid w:val="009048F0"/>
    <w:rsid w:val="009051A4"/>
    <w:rsid w:val="00906FAC"/>
    <w:rsid w:val="00910607"/>
    <w:rsid w:val="00910700"/>
    <w:rsid w:val="00910E1A"/>
    <w:rsid w:val="00913A39"/>
    <w:rsid w:val="009144F0"/>
    <w:rsid w:val="0091533A"/>
    <w:rsid w:val="0091594F"/>
    <w:rsid w:val="00915C82"/>
    <w:rsid w:val="009160EE"/>
    <w:rsid w:val="00916AEC"/>
    <w:rsid w:val="00916BCF"/>
    <w:rsid w:val="0091797A"/>
    <w:rsid w:val="00921592"/>
    <w:rsid w:val="00922051"/>
    <w:rsid w:val="00922B02"/>
    <w:rsid w:val="00922F3E"/>
    <w:rsid w:val="00924BA8"/>
    <w:rsid w:val="00925FB1"/>
    <w:rsid w:val="009261F9"/>
    <w:rsid w:val="00926D8D"/>
    <w:rsid w:val="00927613"/>
    <w:rsid w:val="00930E74"/>
    <w:rsid w:val="009315F7"/>
    <w:rsid w:val="00932ACF"/>
    <w:rsid w:val="0093336F"/>
    <w:rsid w:val="0093556F"/>
    <w:rsid w:val="00935EFC"/>
    <w:rsid w:val="009372DC"/>
    <w:rsid w:val="009422F7"/>
    <w:rsid w:val="00945709"/>
    <w:rsid w:val="00947835"/>
    <w:rsid w:val="00947D24"/>
    <w:rsid w:val="009503B5"/>
    <w:rsid w:val="0095066B"/>
    <w:rsid w:val="0095109B"/>
    <w:rsid w:val="00951BFF"/>
    <w:rsid w:val="00951CC8"/>
    <w:rsid w:val="009524AA"/>
    <w:rsid w:val="0095273C"/>
    <w:rsid w:val="0095303E"/>
    <w:rsid w:val="009546D7"/>
    <w:rsid w:val="00954AFD"/>
    <w:rsid w:val="00957413"/>
    <w:rsid w:val="0095787D"/>
    <w:rsid w:val="00960702"/>
    <w:rsid w:val="00960DC7"/>
    <w:rsid w:val="00962935"/>
    <w:rsid w:val="00962B6E"/>
    <w:rsid w:val="00963F44"/>
    <w:rsid w:val="00965689"/>
    <w:rsid w:val="009659C6"/>
    <w:rsid w:val="00966567"/>
    <w:rsid w:val="00970BAD"/>
    <w:rsid w:val="009714E7"/>
    <w:rsid w:val="00971A91"/>
    <w:rsid w:val="009723E2"/>
    <w:rsid w:val="00976FE1"/>
    <w:rsid w:val="00977099"/>
    <w:rsid w:val="00977710"/>
    <w:rsid w:val="00977B2E"/>
    <w:rsid w:val="009808D7"/>
    <w:rsid w:val="00980E75"/>
    <w:rsid w:val="0098101F"/>
    <w:rsid w:val="009816EC"/>
    <w:rsid w:val="00981C33"/>
    <w:rsid w:val="00981DDA"/>
    <w:rsid w:val="009830A8"/>
    <w:rsid w:val="009850F8"/>
    <w:rsid w:val="009859E8"/>
    <w:rsid w:val="00990177"/>
    <w:rsid w:val="00990A8B"/>
    <w:rsid w:val="00990D95"/>
    <w:rsid w:val="0099138B"/>
    <w:rsid w:val="009924B3"/>
    <w:rsid w:val="00992A61"/>
    <w:rsid w:val="00993CC6"/>
    <w:rsid w:val="0099431C"/>
    <w:rsid w:val="00995ADC"/>
    <w:rsid w:val="009A0033"/>
    <w:rsid w:val="009A0371"/>
    <w:rsid w:val="009A0784"/>
    <w:rsid w:val="009A0EF0"/>
    <w:rsid w:val="009A162A"/>
    <w:rsid w:val="009A210E"/>
    <w:rsid w:val="009A3D19"/>
    <w:rsid w:val="009A4D51"/>
    <w:rsid w:val="009A51BA"/>
    <w:rsid w:val="009A7A07"/>
    <w:rsid w:val="009B0599"/>
    <w:rsid w:val="009B3C8E"/>
    <w:rsid w:val="009B4867"/>
    <w:rsid w:val="009B4CAF"/>
    <w:rsid w:val="009B4F01"/>
    <w:rsid w:val="009B4F0A"/>
    <w:rsid w:val="009B5F8C"/>
    <w:rsid w:val="009B7FF8"/>
    <w:rsid w:val="009C0DEA"/>
    <w:rsid w:val="009C2D12"/>
    <w:rsid w:val="009C4035"/>
    <w:rsid w:val="009C6254"/>
    <w:rsid w:val="009C6E0F"/>
    <w:rsid w:val="009C725C"/>
    <w:rsid w:val="009C75AB"/>
    <w:rsid w:val="009C7881"/>
    <w:rsid w:val="009D09DB"/>
    <w:rsid w:val="009D0CD0"/>
    <w:rsid w:val="009D2BC8"/>
    <w:rsid w:val="009D46D4"/>
    <w:rsid w:val="009D5470"/>
    <w:rsid w:val="009D584C"/>
    <w:rsid w:val="009D6C61"/>
    <w:rsid w:val="009D74B0"/>
    <w:rsid w:val="009E03E1"/>
    <w:rsid w:val="009E2732"/>
    <w:rsid w:val="009E27B0"/>
    <w:rsid w:val="009E2BB3"/>
    <w:rsid w:val="009E2CF8"/>
    <w:rsid w:val="009E32C7"/>
    <w:rsid w:val="009E3689"/>
    <w:rsid w:val="009E5160"/>
    <w:rsid w:val="009E618B"/>
    <w:rsid w:val="009E7E68"/>
    <w:rsid w:val="009E7EC8"/>
    <w:rsid w:val="009F076B"/>
    <w:rsid w:val="009F13A7"/>
    <w:rsid w:val="009F25D2"/>
    <w:rsid w:val="009F36A0"/>
    <w:rsid w:val="009F421D"/>
    <w:rsid w:val="009F486C"/>
    <w:rsid w:val="009F5A88"/>
    <w:rsid w:val="009F5E15"/>
    <w:rsid w:val="009F6984"/>
    <w:rsid w:val="009F7059"/>
    <w:rsid w:val="009F7B7E"/>
    <w:rsid w:val="00A00393"/>
    <w:rsid w:val="00A01543"/>
    <w:rsid w:val="00A02891"/>
    <w:rsid w:val="00A02CF7"/>
    <w:rsid w:val="00A05A7E"/>
    <w:rsid w:val="00A1198F"/>
    <w:rsid w:val="00A11A83"/>
    <w:rsid w:val="00A12428"/>
    <w:rsid w:val="00A1268C"/>
    <w:rsid w:val="00A131B0"/>
    <w:rsid w:val="00A133D4"/>
    <w:rsid w:val="00A13615"/>
    <w:rsid w:val="00A14B16"/>
    <w:rsid w:val="00A15FD0"/>
    <w:rsid w:val="00A172A4"/>
    <w:rsid w:val="00A17475"/>
    <w:rsid w:val="00A17BB3"/>
    <w:rsid w:val="00A17F8E"/>
    <w:rsid w:val="00A20484"/>
    <w:rsid w:val="00A207C9"/>
    <w:rsid w:val="00A20F47"/>
    <w:rsid w:val="00A21F02"/>
    <w:rsid w:val="00A22AFF"/>
    <w:rsid w:val="00A22E8D"/>
    <w:rsid w:val="00A23A9B"/>
    <w:rsid w:val="00A2560B"/>
    <w:rsid w:val="00A26B54"/>
    <w:rsid w:val="00A26BC1"/>
    <w:rsid w:val="00A26E95"/>
    <w:rsid w:val="00A30A47"/>
    <w:rsid w:val="00A314A5"/>
    <w:rsid w:val="00A3489F"/>
    <w:rsid w:val="00A3587B"/>
    <w:rsid w:val="00A374B9"/>
    <w:rsid w:val="00A40C9F"/>
    <w:rsid w:val="00A40E47"/>
    <w:rsid w:val="00A4198C"/>
    <w:rsid w:val="00A41B37"/>
    <w:rsid w:val="00A41B4F"/>
    <w:rsid w:val="00A41E73"/>
    <w:rsid w:val="00A4282D"/>
    <w:rsid w:val="00A4292C"/>
    <w:rsid w:val="00A42FA6"/>
    <w:rsid w:val="00A458BD"/>
    <w:rsid w:val="00A45CAC"/>
    <w:rsid w:val="00A45CC3"/>
    <w:rsid w:val="00A45F5F"/>
    <w:rsid w:val="00A47066"/>
    <w:rsid w:val="00A47549"/>
    <w:rsid w:val="00A502B4"/>
    <w:rsid w:val="00A5035F"/>
    <w:rsid w:val="00A51937"/>
    <w:rsid w:val="00A51AE1"/>
    <w:rsid w:val="00A52B94"/>
    <w:rsid w:val="00A53311"/>
    <w:rsid w:val="00A542AB"/>
    <w:rsid w:val="00A6044C"/>
    <w:rsid w:val="00A609FF"/>
    <w:rsid w:val="00A60E2D"/>
    <w:rsid w:val="00A613B8"/>
    <w:rsid w:val="00A63958"/>
    <w:rsid w:val="00A63CA1"/>
    <w:rsid w:val="00A64068"/>
    <w:rsid w:val="00A64E08"/>
    <w:rsid w:val="00A65742"/>
    <w:rsid w:val="00A661A7"/>
    <w:rsid w:val="00A6621B"/>
    <w:rsid w:val="00A66CB2"/>
    <w:rsid w:val="00A6719D"/>
    <w:rsid w:val="00A676B9"/>
    <w:rsid w:val="00A6775E"/>
    <w:rsid w:val="00A67F06"/>
    <w:rsid w:val="00A70A94"/>
    <w:rsid w:val="00A7189A"/>
    <w:rsid w:val="00A71ADF"/>
    <w:rsid w:val="00A71CA5"/>
    <w:rsid w:val="00A71D16"/>
    <w:rsid w:val="00A7281B"/>
    <w:rsid w:val="00A72A67"/>
    <w:rsid w:val="00A72BF8"/>
    <w:rsid w:val="00A734E8"/>
    <w:rsid w:val="00A74903"/>
    <w:rsid w:val="00A7530D"/>
    <w:rsid w:val="00A75C09"/>
    <w:rsid w:val="00A75EE9"/>
    <w:rsid w:val="00A7603D"/>
    <w:rsid w:val="00A762E2"/>
    <w:rsid w:val="00A77609"/>
    <w:rsid w:val="00A77B03"/>
    <w:rsid w:val="00A77F8D"/>
    <w:rsid w:val="00A80C62"/>
    <w:rsid w:val="00A80DA0"/>
    <w:rsid w:val="00A827E4"/>
    <w:rsid w:val="00A83B9F"/>
    <w:rsid w:val="00A86253"/>
    <w:rsid w:val="00A8696A"/>
    <w:rsid w:val="00A87ADC"/>
    <w:rsid w:val="00A900CE"/>
    <w:rsid w:val="00A9042D"/>
    <w:rsid w:val="00A91BD4"/>
    <w:rsid w:val="00A92979"/>
    <w:rsid w:val="00A933F3"/>
    <w:rsid w:val="00A95BC9"/>
    <w:rsid w:val="00A95DE4"/>
    <w:rsid w:val="00AA013F"/>
    <w:rsid w:val="00AA0228"/>
    <w:rsid w:val="00AA05E5"/>
    <w:rsid w:val="00AA5088"/>
    <w:rsid w:val="00AA5554"/>
    <w:rsid w:val="00AA7169"/>
    <w:rsid w:val="00AB31D4"/>
    <w:rsid w:val="00AB4B5F"/>
    <w:rsid w:val="00AB4D42"/>
    <w:rsid w:val="00AB5538"/>
    <w:rsid w:val="00AB64FA"/>
    <w:rsid w:val="00AB7B23"/>
    <w:rsid w:val="00AC062D"/>
    <w:rsid w:val="00AC15FF"/>
    <w:rsid w:val="00AC1B25"/>
    <w:rsid w:val="00AC1E22"/>
    <w:rsid w:val="00AC2C22"/>
    <w:rsid w:val="00AC34C9"/>
    <w:rsid w:val="00AC44AA"/>
    <w:rsid w:val="00AC4F95"/>
    <w:rsid w:val="00AC5599"/>
    <w:rsid w:val="00AC68E4"/>
    <w:rsid w:val="00AC742A"/>
    <w:rsid w:val="00AC7614"/>
    <w:rsid w:val="00AD0559"/>
    <w:rsid w:val="00AD1AC3"/>
    <w:rsid w:val="00AD275F"/>
    <w:rsid w:val="00AD3A4E"/>
    <w:rsid w:val="00AD3F6F"/>
    <w:rsid w:val="00AD4785"/>
    <w:rsid w:val="00AD47D6"/>
    <w:rsid w:val="00AD6BC7"/>
    <w:rsid w:val="00AD7136"/>
    <w:rsid w:val="00AE03C8"/>
    <w:rsid w:val="00AE0F38"/>
    <w:rsid w:val="00AE1942"/>
    <w:rsid w:val="00AE2D64"/>
    <w:rsid w:val="00AE5A1F"/>
    <w:rsid w:val="00AE5D0B"/>
    <w:rsid w:val="00AE6CC5"/>
    <w:rsid w:val="00AF02B8"/>
    <w:rsid w:val="00AF05DE"/>
    <w:rsid w:val="00AF10CC"/>
    <w:rsid w:val="00AF1FCD"/>
    <w:rsid w:val="00AF278C"/>
    <w:rsid w:val="00AF2E72"/>
    <w:rsid w:val="00AF5908"/>
    <w:rsid w:val="00AF5FFB"/>
    <w:rsid w:val="00AF67ED"/>
    <w:rsid w:val="00B01069"/>
    <w:rsid w:val="00B01453"/>
    <w:rsid w:val="00B02019"/>
    <w:rsid w:val="00B02736"/>
    <w:rsid w:val="00B02C09"/>
    <w:rsid w:val="00B036D1"/>
    <w:rsid w:val="00B03A3D"/>
    <w:rsid w:val="00B04B2D"/>
    <w:rsid w:val="00B04FA3"/>
    <w:rsid w:val="00B06B51"/>
    <w:rsid w:val="00B07A7F"/>
    <w:rsid w:val="00B07E65"/>
    <w:rsid w:val="00B07F11"/>
    <w:rsid w:val="00B10A74"/>
    <w:rsid w:val="00B10D8F"/>
    <w:rsid w:val="00B10DD1"/>
    <w:rsid w:val="00B1113E"/>
    <w:rsid w:val="00B116E6"/>
    <w:rsid w:val="00B131FD"/>
    <w:rsid w:val="00B1357C"/>
    <w:rsid w:val="00B14B8A"/>
    <w:rsid w:val="00B14D5B"/>
    <w:rsid w:val="00B16B73"/>
    <w:rsid w:val="00B2012B"/>
    <w:rsid w:val="00B20850"/>
    <w:rsid w:val="00B2174C"/>
    <w:rsid w:val="00B219F9"/>
    <w:rsid w:val="00B22781"/>
    <w:rsid w:val="00B22A4C"/>
    <w:rsid w:val="00B2315F"/>
    <w:rsid w:val="00B23B5A"/>
    <w:rsid w:val="00B25DF7"/>
    <w:rsid w:val="00B261CE"/>
    <w:rsid w:val="00B26728"/>
    <w:rsid w:val="00B30221"/>
    <w:rsid w:val="00B308ED"/>
    <w:rsid w:val="00B3165E"/>
    <w:rsid w:val="00B31E3A"/>
    <w:rsid w:val="00B320AA"/>
    <w:rsid w:val="00B325C6"/>
    <w:rsid w:val="00B334BB"/>
    <w:rsid w:val="00B40DF9"/>
    <w:rsid w:val="00B4275E"/>
    <w:rsid w:val="00B44ADC"/>
    <w:rsid w:val="00B46807"/>
    <w:rsid w:val="00B46B73"/>
    <w:rsid w:val="00B46CC9"/>
    <w:rsid w:val="00B47A6E"/>
    <w:rsid w:val="00B51372"/>
    <w:rsid w:val="00B531A7"/>
    <w:rsid w:val="00B53301"/>
    <w:rsid w:val="00B550DF"/>
    <w:rsid w:val="00B560E9"/>
    <w:rsid w:val="00B603AF"/>
    <w:rsid w:val="00B63161"/>
    <w:rsid w:val="00B6337E"/>
    <w:rsid w:val="00B63AD9"/>
    <w:rsid w:val="00B64541"/>
    <w:rsid w:val="00B64BB8"/>
    <w:rsid w:val="00B6647C"/>
    <w:rsid w:val="00B666E0"/>
    <w:rsid w:val="00B668BB"/>
    <w:rsid w:val="00B6692B"/>
    <w:rsid w:val="00B6703F"/>
    <w:rsid w:val="00B67C6E"/>
    <w:rsid w:val="00B71A18"/>
    <w:rsid w:val="00B71ECC"/>
    <w:rsid w:val="00B71F20"/>
    <w:rsid w:val="00B72F99"/>
    <w:rsid w:val="00B734DA"/>
    <w:rsid w:val="00B73891"/>
    <w:rsid w:val="00B74423"/>
    <w:rsid w:val="00B7458D"/>
    <w:rsid w:val="00B77BAE"/>
    <w:rsid w:val="00B77D23"/>
    <w:rsid w:val="00B80FF6"/>
    <w:rsid w:val="00B8362F"/>
    <w:rsid w:val="00B83641"/>
    <w:rsid w:val="00B8378B"/>
    <w:rsid w:val="00B84A2B"/>
    <w:rsid w:val="00B8574E"/>
    <w:rsid w:val="00B85A82"/>
    <w:rsid w:val="00B86BBD"/>
    <w:rsid w:val="00B876B9"/>
    <w:rsid w:val="00B87711"/>
    <w:rsid w:val="00B9012C"/>
    <w:rsid w:val="00B921D1"/>
    <w:rsid w:val="00B935E1"/>
    <w:rsid w:val="00B93930"/>
    <w:rsid w:val="00B93B72"/>
    <w:rsid w:val="00B9415E"/>
    <w:rsid w:val="00B97FEB"/>
    <w:rsid w:val="00BA0DCC"/>
    <w:rsid w:val="00BA186A"/>
    <w:rsid w:val="00BA2447"/>
    <w:rsid w:val="00BA27CD"/>
    <w:rsid w:val="00BA36CD"/>
    <w:rsid w:val="00BA379A"/>
    <w:rsid w:val="00BA3C26"/>
    <w:rsid w:val="00BA444D"/>
    <w:rsid w:val="00BA565B"/>
    <w:rsid w:val="00BA62FE"/>
    <w:rsid w:val="00BB1278"/>
    <w:rsid w:val="00BB1A95"/>
    <w:rsid w:val="00BB43FE"/>
    <w:rsid w:val="00BB4602"/>
    <w:rsid w:val="00BB555F"/>
    <w:rsid w:val="00BB566C"/>
    <w:rsid w:val="00BB6390"/>
    <w:rsid w:val="00BB6BD2"/>
    <w:rsid w:val="00BB6FD6"/>
    <w:rsid w:val="00BB7341"/>
    <w:rsid w:val="00BC04A6"/>
    <w:rsid w:val="00BC11EC"/>
    <w:rsid w:val="00BC1896"/>
    <w:rsid w:val="00BC4F91"/>
    <w:rsid w:val="00BC6176"/>
    <w:rsid w:val="00BC6B9C"/>
    <w:rsid w:val="00BC6E6D"/>
    <w:rsid w:val="00BC7532"/>
    <w:rsid w:val="00BC764E"/>
    <w:rsid w:val="00BC7B30"/>
    <w:rsid w:val="00BD1CF9"/>
    <w:rsid w:val="00BD31FF"/>
    <w:rsid w:val="00BD3A14"/>
    <w:rsid w:val="00BD608B"/>
    <w:rsid w:val="00BD69CD"/>
    <w:rsid w:val="00BD6A2B"/>
    <w:rsid w:val="00BE0037"/>
    <w:rsid w:val="00BE1578"/>
    <w:rsid w:val="00BE1579"/>
    <w:rsid w:val="00BE1840"/>
    <w:rsid w:val="00BE39F0"/>
    <w:rsid w:val="00BE3BB8"/>
    <w:rsid w:val="00BE45FF"/>
    <w:rsid w:val="00BE5037"/>
    <w:rsid w:val="00BE662A"/>
    <w:rsid w:val="00BE68A0"/>
    <w:rsid w:val="00BE69A1"/>
    <w:rsid w:val="00BE6D92"/>
    <w:rsid w:val="00BF0A58"/>
    <w:rsid w:val="00BF14DD"/>
    <w:rsid w:val="00BF278F"/>
    <w:rsid w:val="00BF2DD6"/>
    <w:rsid w:val="00BF3B94"/>
    <w:rsid w:val="00BF64A5"/>
    <w:rsid w:val="00BF773F"/>
    <w:rsid w:val="00C00189"/>
    <w:rsid w:val="00C004AE"/>
    <w:rsid w:val="00C00875"/>
    <w:rsid w:val="00C02E3F"/>
    <w:rsid w:val="00C03731"/>
    <w:rsid w:val="00C037AB"/>
    <w:rsid w:val="00C03CBE"/>
    <w:rsid w:val="00C05990"/>
    <w:rsid w:val="00C05DE5"/>
    <w:rsid w:val="00C0659E"/>
    <w:rsid w:val="00C068BF"/>
    <w:rsid w:val="00C07A21"/>
    <w:rsid w:val="00C07E33"/>
    <w:rsid w:val="00C11C76"/>
    <w:rsid w:val="00C129FE"/>
    <w:rsid w:val="00C1531E"/>
    <w:rsid w:val="00C175FC"/>
    <w:rsid w:val="00C2127D"/>
    <w:rsid w:val="00C214C7"/>
    <w:rsid w:val="00C234C9"/>
    <w:rsid w:val="00C23FB3"/>
    <w:rsid w:val="00C244AD"/>
    <w:rsid w:val="00C256E5"/>
    <w:rsid w:val="00C25D56"/>
    <w:rsid w:val="00C261E0"/>
    <w:rsid w:val="00C26762"/>
    <w:rsid w:val="00C268C3"/>
    <w:rsid w:val="00C276E2"/>
    <w:rsid w:val="00C27DD1"/>
    <w:rsid w:val="00C30E5A"/>
    <w:rsid w:val="00C32AB4"/>
    <w:rsid w:val="00C32AB5"/>
    <w:rsid w:val="00C32D4B"/>
    <w:rsid w:val="00C35D71"/>
    <w:rsid w:val="00C36015"/>
    <w:rsid w:val="00C40414"/>
    <w:rsid w:val="00C409BE"/>
    <w:rsid w:val="00C4154B"/>
    <w:rsid w:val="00C423C2"/>
    <w:rsid w:val="00C42917"/>
    <w:rsid w:val="00C42AD1"/>
    <w:rsid w:val="00C4306B"/>
    <w:rsid w:val="00C43657"/>
    <w:rsid w:val="00C4430F"/>
    <w:rsid w:val="00C44583"/>
    <w:rsid w:val="00C45DEE"/>
    <w:rsid w:val="00C46C78"/>
    <w:rsid w:val="00C473A5"/>
    <w:rsid w:val="00C4748F"/>
    <w:rsid w:val="00C50FEC"/>
    <w:rsid w:val="00C536B6"/>
    <w:rsid w:val="00C536DF"/>
    <w:rsid w:val="00C53C7F"/>
    <w:rsid w:val="00C553FE"/>
    <w:rsid w:val="00C567A1"/>
    <w:rsid w:val="00C5681E"/>
    <w:rsid w:val="00C56AC5"/>
    <w:rsid w:val="00C56FEC"/>
    <w:rsid w:val="00C60365"/>
    <w:rsid w:val="00C6047A"/>
    <w:rsid w:val="00C6100E"/>
    <w:rsid w:val="00C6110D"/>
    <w:rsid w:val="00C622F0"/>
    <w:rsid w:val="00C62EA0"/>
    <w:rsid w:val="00C64FA9"/>
    <w:rsid w:val="00C65454"/>
    <w:rsid w:val="00C65B8B"/>
    <w:rsid w:val="00C712AF"/>
    <w:rsid w:val="00C71CB3"/>
    <w:rsid w:val="00C71DBC"/>
    <w:rsid w:val="00C73782"/>
    <w:rsid w:val="00C73DF3"/>
    <w:rsid w:val="00C75402"/>
    <w:rsid w:val="00C76476"/>
    <w:rsid w:val="00C811F5"/>
    <w:rsid w:val="00C82C88"/>
    <w:rsid w:val="00C838C6"/>
    <w:rsid w:val="00C851FE"/>
    <w:rsid w:val="00C872C4"/>
    <w:rsid w:val="00C90183"/>
    <w:rsid w:val="00C90A28"/>
    <w:rsid w:val="00C91683"/>
    <w:rsid w:val="00C9281A"/>
    <w:rsid w:val="00C92836"/>
    <w:rsid w:val="00C93911"/>
    <w:rsid w:val="00C958AF"/>
    <w:rsid w:val="00C95DD4"/>
    <w:rsid w:val="00C96473"/>
    <w:rsid w:val="00C974FB"/>
    <w:rsid w:val="00C979A7"/>
    <w:rsid w:val="00CA1AE6"/>
    <w:rsid w:val="00CA3BD0"/>
    <w:rsid w:val="00CA3CB9"/>
    <w:rsid w:val="00CA41B7"/>
    <w:rsid w:val="00CA459C"/>
    <w:rsid w:val="00CA6C9B"/>
    <w:rsid w:val="00CA7CE7"/>
    <w:rsid w:val="00CB1986"/>
    <w:rsid w:val="00CB4EFB"/>
    <w:rsid w:val="00CB58DB"/>
    <w:rsid w:val="00CB6936"/>
    <w:rsid w:val="00CB75A4"/>
    <w:rsid w:val="00CC134F"/>
    <w:rsid w:val="00CC1879"/>
    <w:rsid w:val="00CC3D7E"/>
    <w:rsid w:val="00CC42CC"/>
    <w:rsid w:val="00CC4756"/>
    <w:rsid w:val="00CC530E"/>
    <w:rsid w:val="00CC58BD"/>
    <w:rsid w:val="00CC59A6"/>
    <w:rsid w:val="00CC6907"/>
    <w:rsid w:val="00CC6E5B"/>
    <w:rsid w:val="00CD0D29"/>
    <w:rsid w:val="00CD15B9"/>
    <w:rsid w:val="00CD236A"/>
    <w:rsid w:val="00CD2513"/>
    <w:rsid w:val="00CD2E0A"/>
    <w:rsid w:val="00CD4D3F"/>
    <w:rsid w:val="00CD5BC1"/>
    <w:rsid w:val="00CD6DA9"/>
    <w:rsid w:val="00CD75D0"/>
    <w:rsid w:val="00CE01E6"/>
    <w:rsid w:val="00CE066F"/>
    <w:rsid w:val="00CE0931"/>
    <w:rsid w:val="00CE18E6"/>
    <w:rsid w:val="00CE2DC4"/>
    <w:rsid w:val="00CE464A"/>
    <w:rsid w:val="00CE4C2B"/>
    <w:rsid w:val="00CE5781"/>
    <w:rsid w:val="00CE5877"/>
    <w:rsid w:val="00CE7C8F"/>
    <w:rsid w:val="00CF31BB"/>
    <w:rsid w:val="00CF44B5"/>
    <w:rsid w:val="00CF53BD"/>
    <w:rsid w:val="00CF581E"/>
    <w:rsid w:val="00CF62B7"/>
    <w:rsid w:val="00CF6A6B"/>
    <w:rsid w:val="00D00265"/>
    <w:rsid w:val="00D02959"/>
    <w:rsid w:val="00D02C86"/>
    <w:rsid w:val="00D03D08"/>
    <w:rsid w:val="00D054A5"/>
    <w:rsid w:val="00D059A7"/>
    <w:rsid w:val="00D105A1"/>
    <w:rsid w:val="00D130AA"/>
    <w:rsid w:val="00D14723"/>
    <w:rsid w:val="00D14E12"/>
    <w:rsid w:val="00D1587E"/>
    <w:rsid w:val="00D15FEC"/>
    <w:rsid w:val="00D1647D"/>
    <w:rsid w:val="00D175DC"/>
    <w:rsid w:val="00D22BF9"/>
    <w:rsid w:val="00D25D23"/>
    <w:rsid w:val="00D26624"/>
    <w:rsid w:val="00D2668B"/>
    <w:rsid w:val="00D26B5E"/>
    <w:rsid w:val="00D26DF0"/>
    <w:rsid w:val="00D274B8"/>
    <w:rsid w:val="00D31D90"/>
    <w:rsid w:val="00D32862"/>
    <w:rsid w:val="00D32A48"/>
    <w:rsid w:val="00D335B4"/>
    <w:rsid w:val="00D342AD"/>
    <w:rsid w:val="00D34DE2"/>
    <w:rsid w:val="00D35A4D"/>
    <w:rsid w:val="00D35B6F"/>
    <w:rsid w:val="00D36FC0"/>
    <w:rsid w:val="00D416D4"/>
    <w:rsid w:val="00D437CE"/>
    <w:rsid w:val="00D44B38"/>
    <w:rsid w:val="00D45167"/>
    <w:rsid w:val="00D4561D"/>
    <w:rsid w:val="00D45CA9"/>
    <w:rsid w:val="00D46CF9"/>
    <w:rsid w:val="00D503CA"/>
    <w:rsid w:val="00D51278"/>
    <w:rsid w:val="00D512D0"/>
    <w:rsid w:val="00D53B51"/>
    <w:rsid w:val="00D57016"/>
    <w:rsid w:val="00D57FD0"/>
    <w:rsid w:val="00D6081A"/>
    <w:rsid w:val="00D61C84"/>
    <w:rsid w:val="00D62CD3"/>
    <w:rsid w:val="00D6387D"/>
    <w:rsid w:val="00D64993"/>
    <w:rsid w:val="00D65B5B"/>
    <w:rsid w:val="00D66E3D"/>
    <w:rsid w:val="00D67939"/>
    <w:rsid w:val="00D67CC6"/>
    <w:rsid w:val="00D708AB"/>
    <w:rsid w:val="00D7098B"/>
    <w:rsid w:val="00D7122A"/>
    <w:rsid w:val="00D725FB"/>
    <w:rsid w:val="00D72660"/>
    <w:rsid w:val="00D72926"/>
    <w:rsid w:val="00D747A7"/>
    <w:rsid w:val="00D74B00"/>
    <w:rsid w:val="00D7531A"/>
    <w:rsid w:val="00D76C9E"/>
    <w:rsid w:val="00D77C2D"/>
    <w:rsid w:val="00D77D1C"/>
    <w:rsid w:val="00D823E0"/>
    <w:rsid w:val="00D835B1"/>
    <w:rsid w:val="00D838E3"/>
    <w:rsid w:val="00D83C05"/>
    <w:rsid w:val="00D841DD"/>
    <w:rsid w:val="00D8466E"/>
    <w:rsid w:val="00D8545A"/>
    <w:rsid w:val="00D85787"/>
    <w:rsid w:val="00D86D40"/>
    <w:rsid w:val="00D87804"/>
    <w:rsid w:val="00D878C5"/>
    <w:rsid w:val="00D904CE"/>
    <w:rsid w:val="00D91D35"/>
    <w:rsid w:val="00D928E0"/>
    <w:rsid w:val="00D92D7B"/>
    <w:rsid w:val="00D9355A"/>
    <w:rsid w:val="00D93EE9"/>
    <w:rsid w:val="00D94038"/>
    <w:rsid w:val="00D940B6"/>
    <w:rsid w:val="00D94D58"/>
    <w:rsid w:val="00D9621D"/>
    <w:rsid w:val="00D97D7F"/>
    <w:rsid w:val="00DA0581"/>
    <w:rsid w:val="00DA0D2C"/>
    <w:rsid w:val="00DA0D4F"/>
    <w:rsid w:val="00DA1AD8"/>
    <w:rsid w:val="00DA21F7"/>
    <w:rsid w:val="00DA2572"/>
    <w:rsid w:val="00DA364A"/>
    <w:rsid w:val="00DA3785"/>
    <w:rsid w:val="00DA4753"/>
    <w:rsid w:val="00DA49F1"/>
    <w:rsid w:val="00DA4D12"/>
    <w:rsid w:val="00DA51DA"/>
    <w:rsid w:val="00DA683C"/>
    <w:rsid w:val="00DB1301"/>
    <w:rsid w:val="00DB18E4"/>
    <w:rsid w:val="00DB20AE"/>
    <w:rsid w:val="00DB24BA"/>
    <w:rsid w:val="00DB357B"/>
    <w:rsid w:val="00DB3B0D"/>
    <w:rsid w:val="00DB4676"/>
    <w:rsid w:val="00DB52E6"/>
    <w:rsid w:val="00DB6FCF"/>
    <w:rsid w:val="00DB75F1"/>
    <w:rsid w:val="00DB7932"/>
    <w:rsid w:val="00DB7ECF"/>
    <w:rsid w:val="00DC072C"/>
    <w:rsid w:val="00DC087D"/>
    <w:rsid w:val="00DC1AE9"/>
    <w:rsid w:val="00DC2BEA"/>
    <w:rsid w:val="00DC38A9"/>
    <w:rsid w:val="00DC4F1F"/>
    <w:rsid w:val="00DC598D"/>
    <w:rsid w:val="00DC5F5F"/>
    <w:rsid w:val="00DC6F48"/>
    <w:rsid w:val="00DD05C5"/>
    <w:rsid w:val="00DD0E25"/>
    <w:rsid w:val="00DD16AB"/>
    <w:rsid w:val="00DD194C"/>
    <w:rsid w:val="00DD2365"/>
    <w:rsid w:val="00DD3564"/>
    <w:rsid w:val="00DD4AC3"/>
    <w:rsid w:val="00DD5F57"/>
    <w:rsid w:val="00DE10FE"/>
    <w:rsid w:val="00DE24CA"/>
    <w:rsid w:val="00DE2CF9"/>
    <w:rsid w:val="00DE4375"/>
    <w:rsid w:val="00DE50BA"/>
    <w:rsid w:val="00DE5A4C"/>
    <w:rsid w:val="00DE5C77"/>
    <w:rsid w:val="00DE6671"/>
    <w:rsid w:val="00DE709C"/>
    <w:rsid w:val="00DE7194"/>
    <w:rsid w:val="00DF09AA"/>
    <w:rsid w:val="00DF17A4"/>
    <w:rsid w:val="00DF27F5"/>
    <w:rsid w:val="00DF2EEB"/>
    <w:rsid w:val="00DF5616"/>
    <w:rsid w:val="00E00674"/>
    <w:rsid w:val="00E0107F"/>
    <w:rsid w:val="00E0282C"/>
    <w:rsid w:val="00E0346A"/>
    <w:rsid w:val="00E03645"/>
    <w:rsid w:val="00E0415F"/>
    <w:rsid w:val="00E04D20"/>
    <w:rsid w:val="00E0597F"/>
    <w:rsid w:val="00E06B2C"/>
    <w:rsid w:val="00E06E80"/>
    <w:rsid w:val="00E07329"/>
    <w:rsid w:val="00E11AC8"/>
    <w:rsid w:val="00E124F9"/>
    <w:rsid w:val="00E15431"/>
    <w:rsid w:val="00E15658"/>
    <w:rsid w:val="00E16738"/>
    <w:rsid w:val="00E17898"/>
    <w:rsid w:val="00E210AC"/>
    <w:rsid w:val="00E21614"/>
    <w:rsid w:val="00E2260E"/>
    <w:rsid w:val="00E22773"/>
    <w:rsid w:val="00E22B5B"/>
    <w:rsid w:val="00E22D29"/>
    <w:rsid w:val="00E23DAC"/>
    <w:rsid w:val="00E2417F"/>
    <w:rsid w:val="00E251D1"/>
    <w:rsid w:val="00E254B6"/>
    <w:rsid w:val="00E26219"/>
    <w:rsid w:val="00E265EB"/>
    <w:rsid w:val="00E300EA"/>
    <w:rsid w:val="00E31623"/>
    <w:rsid w:val="00E31861"/>
    <w:rsid w:val="00E31CC2"/>
    <w:rsid w:val="00E31F37"/>
    <w:rsid w:val="00E323A0"/>
    <w:rsid w:val="00E32B92"/>
    <w:rsid w:val="00E3390D"/>
    <w:rsid w:val="00E33E8A"/>
    <w:rsid w:val="00E354C6"/>
    <w:rsid w:val="00E35730"/>
    <w:rsid w:val="00E35813"/>
    <w:rsid w:val="00E36588"/>
    <w:rsid w:val="00E37B19"/>
    <w:rsid w:val="00E40808"/>
    <w:rsid w:val="00E42325"/>
    <w:rsid w:val="00E42535"/>
    <w:rsid w:val="00E42541"/>
    <w:rsid w:val="00E42B4E"/>
    <w:rsid w:val="00E44541"/>
    <w:rsid w:val="00E44D8A"/>
    <w:rsid w:val="00E4507C"/>
    <w:rsid w:val="00E50426"/>
    <w:rsid w:val="00E509B6"/>
    <w:rsid w:val="00E509E7"/>
    <w:rsid w:val="00E51893"/>
    <w:rsid w:val="00E52210"/>
    <w:rsid w:val="00E54435"/>
    <w:rsid w:val="00E5470B"/>
    <w:rsid w:val="00E552E0"/>
    <w:rsid w:val="00E60FE9"/>
    <w:rsid w:val="00E61768"/>
    <w:rsid w:val="00E62F0F"/>
    <w:rsid w:val="00E6380E"/>
    <w:rsid w:val="00E63B8F"/>
    <w:rsid w:val="00E63D53"/>
    <w:rsid w:val="00E6426C"/>
    <w:rsid w:val="00E64A0E"/>
    <w:rsid w:val="00E6532F"/>
    <w:rsid w:val="00E6580A"/>
    <w:rsid w:val="00E66100"/>
    <w:rsid w:val="00E66B5E"/>
    <w:rsid w:val="00E70027"/>
    <w:rsid w:val="00E70D45"/>
    <w:rsid w:val="00E70DB9"/>
    <w:rsid w:val="00E71743"/>
    <w:rsid w:val="00E71A3D"/>
    <w:rsid w:val="00E71E87"/>
    <w:rsid w:val="00E73F28"/>
    <w:rsid w:val="00E750EA"/>
    <w:rsid w:val="00E757BC"/>
    <w:rsid w:val="00E76273"/>
    <w:rsid w:val="00E7759F"/>
    <w:rsid w:val="00E802EA"/>
    <w:rsid w:val="00E80A24"/>
    <w:rsid w:val="00E80EB9"/>
    <w:rsid w:val="00E81040"/>
    <w:rsid w:val="00E81541"/>
    <w:rsid w:val="00E82A3D"/>
    <w:rsid w:val="00E82DF9"/>
    <w:rsid w:val="00E83BC6"/>
    <w:rsid w:val="00E84329"/>
    <w:rsid w:val="00E84D4C"/>
    <w:rsid w:val="00E86883"/>
    <w:rsid w:val="00E8754F"/>
    <w:rsid w:val="00E87FCC"/>
    <w:rsid w:val="00E900D0"/>
    <w:rsid w:val="00E91EAD"/>
    <w:rsid w:val="00E91F9F"/>
    <w:rsid w:val="00E92DE9"/>
    <w:rsid w:val="00EA0599"/>
    <w:rsid w:val="00EA1C93"/>
    <w:rsid w:val="00EA3658"/>
    <w:rsid w:val="00EA49E6"/>
    <w:rsid w:val="00EA4CA3"/>
    <w:rsid w:val="00EA5343"/>
    <w:rsid w:val="00EA5A15"/>
    <w:rsid w:val="00EA5DBF"/>
    <w:rsid w:val="00EA62A5"/>
    <w:rsid w:val="00EA637D"/>
    <w:rsid w:val="00EA65CE"/>
    <w:rsid w:val="00EA7963"/>
    <w:rsid w:val="00EB15FA"/>
    <w:rsid w:val="00EB2104"/>
    <w:rsid w:val="00EB227C"/>
    <w:rsid w:val="00EB237D"/>
    <w:rsid w:val="00EB24BA"/>
    <w:rsid w:val="00EB2A8E"/>
    <w:rsid w:val="00EB2EE4"/>
    <w:rsid w:val="00EB2F03"/>
    <w:rsid w:val="00EB381C"/>
    <w:rsid w:val="00EB42FE"/>
    <w:rsid w:val="00EB5029"/>
    <w:rsid w:val="00EB57DC"/>
    <w:rsid w:val="00EC0531"/>
    <w:rsid w:val="00EC1013"/>
    <w:rsid w:val="00EC2E45"/>
    <w:rsid w:val="00EC2EDE"/>
    <w:rsid w:val="00EC34C2"/>
    <w:rsid w:val="00EC4692"/>
    <w:rsid w:val="00EC5898"/>
    <w:rsid w:val="00EC60DC"/>
    <w:rsid w:val="00EC7077"/>
    <w:rsid w:val="00EC72E5"/>
    <w:rsid w:val="00EC78CA"/>
    <w:rsid w:val="00ED1A38"/>
    <w:rsid w:val="00ED20E6"/>
    <w:rsid w:val="00ED49D7"/>
    <w:rsid w:val="00ED4CFB"/>
    <w:rsid w:val="00ED4E0B"/>
    <w:rsid w:val="00ED5324"/>
    <w:rsid w:val="00ED53A4"/>
    <w:rsid w:val="00ED5B5D"/>
    <w:rsid w:val="00ED7AC0"/>
    <w:rsid w:val="00ED7E75"/>
    <w:rsid w:val="00ED7EB2"/>
    <w:rsid w:val="00EE00B9"/>
    <w:rsid w:val="00EE2AA4"/>
    <w:rsid w:val="00EE4166"/>
    <w:rsid w:val="00EE4A72"/>
    <w:rsid w:val="00EE646D"/>
    <w:rsid w:val="00EF05F0"/>
    <w:rsid w:val="00EF20E3"/>
    <w:rsid w:val="00EF2CC9"/>
    <w:rsid w:val="00EF2FFE"/>
    <w:rsid w:val="00EF3795"/>
    <w:rsid w:val="00EF497A"/>
    <w:rsid w:val="00EF4E7E"/>
    <w:rsid w:val="00EF58AA"/>
    <w:rsid w:val="00EF752C"/>
    <w:rsid w:val="00EF762E"/>
    <w:rsid w:val="00EF7C81"/>
    <w:rsid w:val="00F001C2"/>
    <w:rsid w:val="00F01AFF"/>
    <w:rsid w:val="00F026C0"/>
    <w:rsid w:val="00F02D70"/>
    <w:rsid w:val="00F030E6"/>
    <w:rsid w:val="00F03F08"/>
    <w:rsid w:val="00F05089"/>
    <w:rsid w:val="00F0537B"/>
    <w:rsid w:val="00F059C7"/>
    <w:rsid w:val="00F1022E"/>
    <w:rsid w:val="00F10D19"/>
    <w:rsid w:val="00F10D35"/>
    <w:rsid w:val="00F1147F"/>
    <w:rsid w:val="00F12126"/>
    <w:rsid w:val="00F124B3"/>
    <w:rsid w:val="00F12803"/>
    <w:rsid w:val="00F13239"/>
    <w:rsid w:val="00F133BD"/>
    <w:rsid w:val="00F14A6C"/>
    <w:rsid w:val="00F16233"/>
    <w:rsid w:val="00F1643C"/>
    <w:rsid w:val="00F16F4F"/>
    <w:rsid w:val="00F17397"/>
    <w:rsid w:val="00F178F4"/>
    <w:rsid w:val="00F204B0"/>
    <w:rsid w:val="00F20EC3"/>
    <w:rsid w:val="00F20F61"/>
    <w:rsid w:val="00F223BC"/>
    <w:rsid w:val="00F2389D"/>
    <w:rsid w:val="00F264D8"/>
    <w:rsid w:val="00F26766"/>
    <w:rsid w:val="00F26FA4"/>
    <w:rsid w:val="00F272AC"/>
    <w:rsid w:val="00F2746F"/>
    <w:rsid w:val="00F27F7D"/>
    <w:rsid w:val="00F316AB"/>
    <w:rsid w:val="00F3178F"/>
    <w:rsid w:val="00F32017"/>
    <w:rsid w:val="00F32526"/>
    <w:rsid w:val="00F33043"/>
    <w:rsid w:val="00F33203"/>
    <w:rsid w:val="00F34153"/>
    <w:rsid w:val="00F343F1"/>
    <w:rsid w:val="00F34C0B"/>
    <w:rsid w:val="00F35C37"/>
    <w:rsid w:val="00F37372"/>
    <w:rsid w:val="00F37C06"/>
    <w:rsid w:val="00F40011"/>
    <w:rsid w:val="00F4004B"/>
    <w:rsid w:val="00F4104F"/>
    <w:rsid w:val="00F43AB3"/>
    <w:rsid w:val="00F440A1"/>
    <w:rsid w:val="00F44300"/>
    <w:rsid w:val="00F44303"/>
    <w:rsid w:val="00F4434B"/>
    <w:rsid w:val="00F45787"/>
    <w:rsid w:val="00F500A4"/>
    <w:rsid w:val="00F50E04"/>
    <w:rsid w:val="00F52026"/>
    <w:rsid w:val="00F53028"/>
    <w:rsid w:val="00F53351"/>
    <w:rsid w:val="00F53805"/>
    <w:rsid w:val="00F54667"/>
    <w:rsid w:val="00F55631"/>
    <w:rsid w:val="00F55D01"/>
    <w:rsid w:val="00F57067"/>
    <w:rsid w:val="00F60676"/>
    <w:rsid w:val="00F608B5"/>
    <w:rsid w:val="00F60C0B"/>
    <w:rsid w:val="00F60FEA"/>
    <w:rsid w:val="00F63FD4"/>
    <w:rsid w:val="00F644DA"/>
    <w:rsid w:val="00F645F3"/>
    <w:rsid w:val="00F65D6A"/>
    <w:rsid w:val="00F663CE"/>
    <w:rsid w:val="00F66BE1"/>
    <w:rsid w:val="00F66FD9"/>
    <w:rsid w:val="00F67C5E"/>
    <w:rsid w:val="00F700A1"/>
    <w:rsid w:val="00F7081D"/>
    <w:rsid w:val="00F7280B"/>
    <w:rsid w:val="00F72E23"/>
    <w:rsid w:val="00F73ABC"/>
    <w:rsid w:val="00F73C73"/>
    <w:rsid w:val="00F74D52"/>
    <w:rsid w:val="00F7533C"/>
    <w:rsid w:val="00F76A0D"/>
    <w:rsid w:val="00F76A98"/>
    <w:rsid w:val="00F76C2E"/>
    <w:rsid w:val="00F76D4B"/>
    <w:rsid w:val="00F76F88"/>
    <w:rsid w:val="00F771AC"/>
    <w:rsid w:val="00F77437"/>
    <w:rsid w:val="00F80E28"/>
    <w:rsid w:val="00F81D02"/>
    <w:rsid w:val="00F82DA0"/>
    <w:rsid w:val="00F83C4C"/>
    <w:rsid w:val="00F83E29"/>
    <w:rsid w:val="00F841DF"/>
    <w:rsid w:val="00F84442"/>
    <w:rsid w:val="00F85F3C"/>
    <w:rsid w:val="00F86A9B"/>
    <w:rsid w:val="00F8739C"/>
    <w:rsid w:val="00F87443"/>
    <w:rsid w:val="00F877CE"/>
    <w:rsid w:val="00F9131B"/>
    <w:rsid w:val="00F91C96"/>
    <w:rsid w:val="00F91EC5"/>
    <w:rsid w:val="00F92611"/>
    <w:rsid w:val="00F93CA2"/>
    <w:rsid w:val="00F94189"/>
    <w:rsid w:val="00F941E5"/>
    <w:rsid w:val="00F948C1"/>
    <w:rsid w:val="00F94FBE"/>
    <w:rsid w:val="00FA0AF9"/>
    <w:rsid w:val="00FA54C4"/>
    <w:rsid w:val="00FA5B8B"/>
    <w:rsid w:val="00FA7660"/>
    <w:rsid w:val="00FB0641"/>
    <w:rsid w:val="00FB0863"/>
    <w:rsid w:val="00FB0887"/>
    <w:rsid w:val="00FB10A8"/>
    <w:rsid w:val="00FB1C6A"/>
    <w:rsid w:val="00FB202E"/>
    <w:rsid w:val="00FB2F78"/>
    <w:rsid w:val="00FB3963"/>
    <w:rsid w:val="00FB3F84"/>
    <w:rsid w:val="00FB469A"/>
    <w:rsid w:val="00FB5C87"/>
    <w:rsid w:val="00FB5EBF"/>
    <w:rsid w:val="00FC0EAB"/>
    <w:rsid w:val="00FC1953"/>
    <w:rsid w:val="00FC1E7F"/>
    <w:rsid w:val="00FC265D"/>
    <w:rsid w:val="00FC616C"/>
    <w:rsid w:val="00FD04D0"/>
    <w:rsid w:val="00FD0AD5"/>
    <w:rsid w:val="00FD0ED5"/>
    <w:rsid w:val="00FD476F"/>
    <w:rsid w:val="00FD50A2"/>
    <w:rsid w:val="00FD7B34"/>
    <w:rsid w:val="00FD7DCA"/>
    <w:rsid w:val="00FE196B"/>
    <w:rsid w:val="00FE2B8F"/>
    <w:rsid w:val="00FE3557"/>
    <w:rsid w:val="00FE3A94"/>
    <w:rsid w:val="00FE4186"/>
    <w:rsid w:val="00FE41CE"/>
    <w:rsid w:val="00FE5125"/>
    <w:rsid w:val="00FE54C9"/>
    <w:rsid w:val="00FE5F1F"/>
    <w:rsid w:val="00FE64C6"/>
    <w:rsid w:val="00FE70E3"/>
    <w:rsid w:val="00FE7ECE"/>
    <w:rsid w:val="00FF0BB0"/>
    <w:rsid w:val="00FF1224"/>
    <w:rsid w:val="00FF3028"/>
    <w:rsid w:val="00FF31F4"/>
    <w:rsid w:val="00FF326C"/>
    <w:rsid w:val="00FF66DF"/>
    <w:rsid w:val="00FF6883"/>
    <w:rsid w:val="00FF7E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BC90D46"/>
  <w15:docId w15:val="{37802B0C-7B96-4600-A442-46D171ED7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F141A"/>
    <w:pPr>
      <w:spacing w:after="200" w:line="276" w:lineRule="auto"/>
    </w:pPr>
  </w:style>
  <w:style w:type="paragraph" w:styleId="1">
    <w:name w:val="heading 1"/>
    <w:basedOn w:val="a"/>
    <w:link w:val="10"/>
    <w:qFormat/>
    <w:rsid w:val="00791F96"/>
    <w:pPr>
      <w:spacing w:before="100" w:beforeAutospacing="1" w:after="100" w:afterAutospacing="1" w:line="240" w:lineRule="auto"/>
      <w:outlineLvl w:val="0"/>
    </w:pPr>
    <w:rPr>
      <w:rFonts w:ascii="Arial" w:eastAsia="Arial Unicode MS" w:hAnsi="Arial" w:cs="Times New Roman"/>
      <w:b/>
      <w:bCs/>
      <w:color w:val="003366"/>
      <w:kern w:val="36"/>
      <w:sz w:val="27"/>
      <w:szCs w:val="27"/>
    </w:rPr>
  </w:style>
  <w:style w:type="paragraph" w:styleId="20">
    <w:name w:val="heading 2"/>
    <w:basedOn w:val="a"/>
    <w:next w:val="a"/>
    <w:link w:val="21"/>
    <w:unhideWhenUsed/>
    <w:qFormat/>
    <w:rsid w:val="00791F9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791F96"/>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nhideWhenUsed/>
    <w:qFormat/>
    <w:rsid w:val="00791F96"/>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qFormat/>
    <w:rsid w:val="00791F96"/>
    <w:pPr>
      <w:keepNext/>
      <w:spacing w:after="0" w:line="240" w:lineRule="auto"/>
      <w:jc w:val="center"/>
      <w:outlineLvl w:val="4"/>
    </w:pPr>
    <w:rPr>
      <w:rFonts w:ascii="Times New Roman" w:eastAsia="Times New Roman" w:hAnsi="Times New Roman" w:cs="Times New Roman"/>
      <w:b/>
      <w:sz w:val="28"/>
      <w:szCs w:val="28"/>
      <w:lang w:eastAsia="ru-RU"/>
    </w:rPr>
  </w:style>
  <w:style w:type="paragraph" w:styleId="6">
    <w:name w:val="heading 6"/>
    <w:basedOn w:val="a"/>
    <w:next w:val="a"/>
    <w:link w:val="60"/>
    <w:qFormat/>
    <w:rsid w:val="00791F96"/>
    <w:pPr>
      <w:keepNext/>
      <w:spacing w:after="0" w:line="240" w:lineRule="auto"/>
      <w:outlineLvl w:val="5"/>
    </w:pPr>
    <w:rPr>
      <w:rFonts w:ascii="Times New Roman" w:eastAsia="Times New Roman" w:hAnsi="Times New Roman" w:cs="Times New Roman"/>
      <w:sz w:val="28"/>
      <w:szCs w:val="24"/>
      <w:lang w:eastAsia="ru-RU"/>
    </w:rPr>
  </w:style>
  <w:style w:type="paragraph" w:styleId="7">
    <w:name w:val="heading 7"/>
    <w:basedOn w:val="a"/>
    <w:next w:val="a"/>
    <w:link w:val="70"/>
    <w:qFormat/>
    <w:rsid w:val="00791F96"/>
    <w:pPr>
      <w:keepNext/>
      <w:tabs>
        <w:tab w:val="left" w:pos="600"/>
        <w:tab w:val="num" w:pos="1200"/>
      </w:tabs>
      <w:spacing w:after="0" w:line="240" w:lineRule="auto"/>
      <w:ind w:firstLine="600"/>
      <w:jc w:val="both"/>
      <w:outlineLvl w:val="6"/>
    </w:pPr>
    <w:rPr>
      <w:rFonts w:ascii="Times New Roman" w:eastAsia="Times New Roman" w:hAnsi="Times New Roman" w:cs="Times New Roman"/>
      <w:bCs/>
      <w:color w:val="FF0000"/>
      <w:sz w:val="28"/>
      <w:szCs w:val="28"/>
      <w:lang w:eastAsia="ru-RU"/>
    </w:rPr>
  </w:style>
  <w:style w:type="paragraph" w:styleId="8">
    <w:name w:val="heading 8"/>
    <w:basedOn w:val="a"/>
    <w:next w:val="a"/>
    <w:link w:val="80"/>
    <w:qFormat/>
    <w:rsid w:val="00791F96"/>
    <w:pPr>
      <w:spacing w:before="240" w:after="60" w:line="360" w:lineRule="auto"/>
      <w:ind w:firstLine="709"/>
      <w:jc w:val="both"/>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791F96"/>
    <w:pPr>
      <w:spacing w:before="240" w:after="60" w:line="360" w:lineRule="auto"/>
      <w:ind w:firstLine="709"/>
      <w:jc w:val="both"/>
      <w:outlineLvl w:val="8"/>
    </w:pPr>
    <w:rPr>
      <w:rFonts w:ascii="Arial" w:eastAsia="Times New Roman" w:hAnsi="Arial"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91F96"/>
    <w:rPr>
      <w:rFonts w:ascii="Arial" w:eastAsia="Arial Unicode MS" w:hAnsi="Arial" w:cs="Times New Roman"/>
      <w:b/>
      <w:bCs/>
      <w:color w:val="003366"/>
      <w:kern w:val="36"/>
      <w:sz w:val="27"/>
      <w:szCs w:val="27"/>
    </w:rPr>
  </w:style>
  <w:style w:type="character" w:customStyle="1" w:styleId="21">
    <w:name w:val="Заголовок 2 Знак"/>
    <w:basedOn w:val="a0"/>
    <w:link w:val="20"/>
    <w:rsid w:val="00791F96"/>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791F96"/>
    <w:rPr>
      <w:rFonts w:ascii="Cambria" w:eastAsia="Times New Roman" w:hAnsi="Cambria" w:cs="Times New Roman"/>
      <w:b/>
      <w:bCs/>
      <w:sz w:val="26"/>
      <w:szCs w:val="26"/>
      <w:lang w:eastAsia="ru-RU"/>
    </w:rPr>
  </w:style>
  <w:style w:type="character" w:customStyle="1" w:styleId="40">
    <w:name w:val="Заголовок 4 Знак"/>
    <w:basedOn w:val="a0"/>
    <w:link w:val="4"/>
    <w:rsid w:val="00791F96"/>
    <w:rPr>
      <w:rFonts w:ascii="Calibri" w:eastAsia="Times New Roman" w:hAnsi="Calibri" w:cs="Times New Roman"/>
      <w:b/>
      <w:bCs/>
      <w:sz w:val="28"/>
      <w:szCs w:val="28"/>
      <w:lang w:eastAsia="ru-RU"/>
    </w:rPr>
  </w:style>
  <w:style w:type="character" w:customStyle="1" w:styleId="50">
    <w:name w:val="Заголовок 5 Знак"/>
    <w:basedOn w:val="a0"/>
    <w:link w:val="5"/>
    <w:rsid w:val="00791F96"/>
    <w:rPr>
      <w:rFonts w:ascii="Times New Roman" w:eastAsia="Times New Roman" w:hAnsi="Times New Roman" w:cs="Times New Roman"/>
      <w:b/>
      <w:sz w:val="28"/>
      <w:szCs w:val="28"/>
      <w:lang w:eastAsia="ru-RU"/>
    </w:rPr>
  </w:style>
  <w:style w:type="character" w:customStyle="1" w:styleId="60">
    <w:name w:val="Заголовок 6 Знак"/>
    <w:basedOn w:val="a0"/>
    <w:link w:val="6"/>
    <w:rsid w:val="00791F96"/>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791F96"/>
    <w:rPr>
      <w:rFonts w:ascii="Times New Roman" w:eastAsia="Times New Roman" w:hAnsi="Times New Roman" w:cs="Times New Roman"/>
      <w:bCs/>
      <w:color w:val="FF0000"/>
      <w:sz w:val="28"/>
      <w:szCs w:val="28"/>
      <w:lang w:eastAsia="ru-RU"/>
    </w:rPr>
  </w:style>
  <w:style w:type="character" w:customStyle="1" w:styleId="80">
    <w:name w:val="Заголовок 8 Знак"/>
    <w:basedOn w:val="a0"/>
    <w:link w:val="8"/>
    <w:rsid w:val="00791F96"/>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791F96"/>
    <w:rPr>
      <w:rFonts w:ascii="Arial" w:eastAsia="Times New Roman" w:hAnsi="Arial" w:cs="Times New Roman"/>
      <w:sz w:val="20"/>
      <w:szCs w:val="20"/>
      <w:lang w:eastAsia="ru-RU"/>
    </w:rPr>
  </w:style>
  <w:style w:type="paragraph" w:styleId="a3">
    <w:name w:val="No Spacing"/>
    <w:link w:val="a4"/>
    <w:uiPriority w:val="1"/>
    <w:qFormat/>
    <w:rsid w:val="00791F96"/>
    <w:pPr>
      <w:spacing w:after="0" w:line="240" w:lineRule="auto"/>
    </w:pPr>
    <w:rPr>
      <w:rFonts w:eastAsiaTheme="minorEastAsia"/>
    </w:rPr>
  </w:style>
  <w:style w:type="character" w:customStyle="1" w:styleId="a4">
    <w:name w:val="Без интервала Знак"/>
    <w:basedOn w:val="a0"/>
    <w:link w:val="a3"/>
    <w:uiPriority w:val="1"/>
    <w:rsid w:val="00791F96"/>
    <w:rPr>
      <w:rFonts w:eastAsiaTheme="minorEastAsia"/>
    </w:rPr>
  </w:style>
  <w:style w:type="paragraph" w:styleId="a5">
    <w:name w:val="Balloon Text"/>
    <w:basedOn w:val="a"/>
    <w:link w:val="a6"/>
    <w:uiPriority w:val="99"/>
    <w:unhideWhenUsed/>
    <w:rsid w:val="00791F96"/>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791F96"/>
    <w:rPr>
      <w:rFonts w:ascii="Tahoma" w:hAnsi="Tahoma" w:cs="Tahoma"/>
      <w:sz w:val="16"/>
      <w:szCs w:val="16"/>
    </w:rPr>
  </w:style>
  <w:style w:type="paragraph" w:customStyle="1" w:styleId="a7">
    <w:name w:val="Прижатый влево"/>
    <w:basedOn w:val="a"/>
    <w:next w:val="a"/>
    <w:uiPriority w:val="99"/>
    <w:rsid w:val="00791F9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8">
    <w:name w:val="Hyperlink"/>
    <w:uiPriority w:val="99"/>
    <w:rsid w:val="00791F96"/>
    <w:rPr>
      <w:color w:val="0000FF"/>
      <w:u w:val="single"/>
    </w:rPr>
  </w:style>
  <w:style w:type="paragraph" w:styleId="a9">
    <w:name w:val="List Paragraph"/>
    <w:basedOn w:val="a"/>
    <w:link w:val="aa"/>
    <w:uiPriority w:val="34"/>
    <w:qFormat/>
    <w:rsid w:val="00791F96"/>
    <w:pPr>
      <w:ind w:left="720"/>
      <w:contextualSpacing/>
    </w:pPr>
  </w:style>
  <w:style w:type="paragraph" w:styleId="ab">
    <w:name w:val="Body Text"/>
    <w:basedOn w:val="a"/>
    <w:link w:val="ac"/>
    <w:rsid w:val="00791F96"/>
    <w:pPr>
      <w:spacing w:after="0" w:line="240" w:lineRule="auto"/>
      <w:jc w:val="center"/>
    </w:pPr>
    <w:rPr>
      <w:rFonts w:ascii="Calibri" w:eastAsia="Times New Roman" w:hAnsi="Calibri" w:cs="Calibri"/>
      <w:b/>
      <w:bCs/>
      <w:sz w:val="28"/>
      <w:szCs w:val="28"/>
      <w:u w:val="single"/>
      <w:lang w:eastAsia="ru-RU"/>
    </w:rPr>
  </w:style>
  <w:style w:type="character" w:customStyle="1" w:styleId="ac">
    <w:name w:val="Основной текст Знак"/>
    <w:basedOn w:val="a0"/>
    <w:link w:val="ab"/>
    <w:rsid w:val="00791F96"/>
    <w:rPr>
      <w:rFonts w:ascii="Calibri" w:eastAsia="Times New Roman" w:hAnsi="Calibri" w:cs="Calibri"/>
      <w:b/>
      <w:bCs/>
      <w:sz w:val="28"/>
      <w:szCs w:val="28"/>
      <w:u w:val="single"/>
      <w:lang w:eastAsia="ru-RU"/>
    </w:rPr>
  </w:style>
  <w:style w:type="table" w:styleId="ad">
    <w:name w:val="Table Grid"/>
    <w:basedOn w:val="a1"/>
    <w:uiPriority w:val="59"/>
    <w:qFormat/>
    <w:rsid w:val="00791F96"/>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Основной текст1"/>
    <w:basedOn w:val="a"/>
    <w:rsid w:val="00791F96"/>
    <w:pPr>
      <w:widowControl w:val="0"/>
      <w:spacing w:after="0" w:line="240" w:lineRule="auto"/>
      <w:ind w:right="271"/>
      <w:jc w:val="both"/>
    </w:pPr>
    <w:rPr>
      <w:rFonts w:ascii="Times New Roman" w:eastAsia="Times New Roman" w:hAnsi="Times New Roman" w:cs="Times New Roman"/>
      <w:snapToGrid w:val="0"/>
      <w:sz w:val="24"/>
      <w:szCs w:val="20"/>
      <w:lang w:eastAsia="ru-RU"/>
    </w:rPr>
  </w:style>
  <w:style w:type="paragraph" w:styleId="ae">
    <w:name w:val="footer"/>
    <w:basedOn w:val="a"/>
    <w:link w:val="af"/>
    <w:uiPriority w:val="99"/>
    <w:rsid w:val="00791F9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791F96"/>
    <w:rPr>
      <w:rFonts w:ascii="Times New Roman" w:eastAsia="Times New Roman" w:hAnsi="Times New Roman" w:cs="Times New Roman"/>
      <w:sz w:val="24"/>
      <w:szCs w:val="24"/>
      <w:lang w:eastAsia="ru-RU"/>
    </w:rPr>
  </w:style>
  <w:style w:type="character" w:styleId="af0">
    <w:name w:val="page number"/>
    <w:basedOn w:val="a0"/>
    <w:rsid w:val="00791F96"/>
  </w:style>
  <w:style w:type="paragraph" w:customStyle="1" w:styleId="13">
    <w:name w:val="Без интервала1"/>
    <w:link w:val="NoSpacingChar"/>
    <w:rsid w:val="00791F96"/>
    <w:pPr>
      <w:spacing w:after="0" w:line="240" w:lineRule="auto"/>
    </w:pPr>
    <w:rPr>
      <w:rFonts w:ascii="Calibri" w:eastAsia="Times New Roman" w:hAnsi="Calibri" w:cs="Calibri"/>
    </w:rPr>
  </w:style>
  <w:style w:type="character" w:customStyle="1" w:styleId="NoSpacingChar">
    <w:name w:val="No Spacing Char"/>
    <w:link w:val="13"/>
    <w:locked/>
    <w:rsid w:val="00791F96"/>
    <w:rPr>
      <w:rFonts w:ascii="Calibri" w:eastAsia="Times New Roman" w:hAnsi="Calibri" w:cs="Calibri"/>
    </w:rPr>
  </w:style>
  <w:style w:type="character" w:customStyle="1" w:styleId="Zag11">
    <w:name w:val="Zag_11"/>
    <w:rsid w:val="00791F96"/>
  </w:style>
  <w:style w:type="character" w:customStyle="1" w:styleId="apple-converted-space">
    <w:name w:val="apple-converted-space"/>
    <w:basedOn w:val="a0"/>
    <w:rsid w:val="00791F96"/>
  </w:style>
  <w:style w:type="paragraph" w:customStyle="1" w:styleId="consplusnormal">
    <w:name w:val="consplusnormal"/>
    <w:basedOn w:val="a"/>
    <w:rsid w:val="00791F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header"/>
    <w:basedOn w:val="a"/>
    <w:link w:val="af2"/>
    <w:uiPriority w:val="99"/>
    <w:rsid w:val="00791F9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Верхний колонтитул Знак"/>
    <w:basedOn w:val="a0"/>
    <w:link w:val="af1"/>
    <w:uiPriority w:val="99"/>
    <w:rsid w:val="00791F96"/>
    <w:rPr>
      <w:rFonts w:ascii="Times New Roman" w:eastAsia="Times New Roman" w:hAnsi="Times New Roman" w:cs="Times New Roman"/>
      <w:sz w:val="24"/>
      <w:szCs w:val="24"/>
      <w:lang w:eastAsia="ru-RU"/>
    </w:rPr>
  </w:style>
  <w:style w:type="character" w:customStyle="1" w:styleId="24">
    <w:name w:val="Основной текст + Полужирный24"/>
    <w:aliases w:val="Курсив19"/>
    <w:rsid w:val="00791F96"/>
    <w:rPr>
      <w:rFonts w:ascii="Times New Roman" w:hAnsi="Times New Roman" w:cs="Times New Roman"/>
      <w:b/>
      <w:bCs/>
      <w:i/>
      <w:iCs/>
      <w:spacing w:val="0"/>
      <w:sz w:val="22"/>
      <w:szCs w:val="22"/>
      <w:shd w:val="clear" w:color="auto" w:fill="FFFFFF"/>
      <w:lang w:bidi="ar-SA"/>
    </w:rPr>
  </w:style>
  <w:style w:type="character" w:customStyle="1" w:styleId="23">
    <w:name w:val="Основной текст + Полужирный23"/>
    <w:aliases w:val="Курсив18"/>
    <w:rsid w:val="00791F96"/>
    <w:rPr>
      <w:rFonts w:ascii="Times New Roman" w:hAnsi="Times New Roman" w:cs="Times New Roman"/>
      <w:b/>
      <w:bCs/>
      <w:i/>
      <w:iCs/>
      <w:noProof/>
      <w:spacing w:val="0"/>
      <w:sz w:val="22"/>
      <w:szCs w:val="22"/>
      <w:shd w:val="clear" w:color="auto" w:fill="FFFFFF"/>
      <w:lang w:bidi="ar-SA"/>
    </w:rPr>
  </w:style>
  <w:style w:type="paragraph" w:styleId="af3">
    <w:name w:val="Body Text Indent"/>
    <w:basedOn w:val="a"/>
    <w:link w:val="af4"/>
    <w:rsid w:val="00791F96"/>
    <w:pPr>
      <w:spacing w:after="120" w:line="240" w:lineRule="auto"/>
      <w:ind w:left="283"/>
    </w:pPr>
    <w:rPr>
      <w:rFonts w:ascii="Times New Roman" w:eastAsia="Times New Roman" w:hAnsi="Times New Roman" w:cs="Times New Roman"/>
      <w:sz w:val="24"/>
      <w:szCs w:val="24"/>
      <w:lang w:eastAsia="ru-RU"/>
    </w:rPr>
  </w:style>
  <w:style w:type="character" w:customStyle="1" w:styleId="af4">
    <w:name w:val="Основной текст с отступом Знак"/>
    <w:basedOn w:val="a0"/>
    <w:link w:val="af3"/>
    <w:rsid w:val="00791F96"/>
    <w:rPr>
      <w:rFonts w:ascii="Times New Roman" w:eastAsia="Times New Roman" w:hAnsi="Times New Roman" w:cs="Times New Roman"/>
      <w:sz w:val="24"/>
      <w:szCs w:val="24"/>
      <w:lang w:eastAsia="ru-RU"/>
    </w:rPr>
  </w:style>
  <w:style w:type="paragraph" w:styleId="af5">
    <w:name w:val="Normal (Web)"/>
    <w:basedOn w:val="a"/>
    <w:uiPriority w:val="99"/>
    <w:rsid w:val="00791F96"/>
    <w:pPr>
      <w:spacing w:before="30" w:after="30" w:line="240" w:lineRule="auto"/>
    </w:pPr>
    <w:rPr>
      <w:rFonts w:ascii="Times New Roman" w:eastAsia="Times New Roman" w:hAnsi="Times New Roman" w:cs="Times New Roman"/>
      <w:sz w:val="20"/>
      <w:szCs w:val="20"/>
      <w:lang w:eastAsia="ru-RU"/>
    </w:rPr>
  </w:style>
  <w:style w:type="paragraph" w:styleId="22">
    <w:name w:val="Body Text Indent 2"/>
    <w:basedOn w:val="a"/>
    <w:link w:val="25"/>
    <w:unhideWhenUsed/>
    <w:rsid w:val="00791F96"/>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2"/>
    <w:rsid w:val="00791F96"/>
    <w:rPr>
      <w:rFonts w:ascii="Times New Roman" w:eastAsia="Times New Roman" w:hAnsi="Times New Roman" w:cs="Times New Roman"/>
      <w:sz w:val="24"/>
      <w:szCs w:val="24"/>
      <w:lang w:eastAsia="ru-RU"/>
    </w:rPr>
  </w:style>
  <w:style w:type="paragraph" w:customStyle="1" w:styleId="western">
    <w:name w:val="western"/>
    <w:basedOn w:val="a"/>
    <w:rsid w:val="00791F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Strong"/>
    <w:basedOn w:val="a0"/>
    <w:uiPriority w:val="22"/>
    <w:qFormat/>
    <w:rsid w:val="00791F96"/>
    <w:rPr>
      <w:b/>
      <w:bCs/>
    </w:rPr>
  </w:style>
  <w:style w:type="paragraph" w:customStyle="1" w:styleId="Default">
    <w:name w:val="Default"/>
    <w:rsid w:val="00791F9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nformat">
    <w:name w:val="ConsPlusNonformat"/>
    <w:uiPriority w:val="99"/>
    <w:rsid w:val="00791F9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table" w:customStyle="1" w:styleId="14">
    <w:name w:val="Сетка таблицы1"/>
    <w:basedOn w:val="a1"/>
    <w:next w:val="ad"/>
    <w:uiPriority w:val="59"/>
    <w:rsid w:val="00791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a0"/>
    <w:rsid w:val="00791F96"/>
  </w:style>
  <w:style w:type="character" w:customStyle="1" w:styleId="s4">
    <w:name w:val="s4"/>
    <w:basedOn w:val="a0"/>
    <w:rsid w:val="00791F96"/>
  </w:style>
  <w:style w:type="paragraph" w:styleId="af7">
    <w:name w:val="Subtitle"/>
    <w:basedOn w:val="a"/>
    <w:next w:val="a"/>
    <w:link w:val="af8"/>
    <w:qFormat/>
    <w:rsid w:val="00791F96"/>
    <w:pPr>
      <w:spacing w:after="60"/>
      <w:jc w:val="center"/>
      <w:outlineLvl w:val="1"/>
    </w:pPr>
    <w:rPr>
      <w:rFonts w:ascii="Cambria" w:eastAsia="Times New Roman" w:hAnsi="Cambria" w:cs="Times New Roman"/>
      <w:sz w:val="24"/>
      <w:szCs w:val="24"/>
      <w:lang w:eastAsia="ru-RU"/>
    </w:rPr>
  </w:style>
  <w:style w:type="character" w:customStyle="1" w:styleId="af8">
    <w:name w:val="Подзаголовок Знак"/>
    <w:basedOn w:val="a0"/>
    <w:link w:val="af7"/>
    <w:rsid w:val="00791F96"/>
    <w:rPr>
      <w:rFonts w:ascii="Cambria" w:eastAsia="Times New Roman" w:hAnsi="Cambria" w:cs="Times New Roman"/>
      <w:sz w:val="24"/>
      <w:szCs w:val="24"/>
      <w:lang w:eastAsia="ru-RU"/>
    </w:rPr>
  </w:style>
  <w:style w:type="paragraph" w:customStyle="1" w:styleId="text">
    <w:name w:val="text"/>
    <w:basedOn w:val="a"/>
    <w:rsid w:val="00791F96"/>
    <w:pP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ConsPlusNormal0">
    <w:name w:val="ConsPlusNormal"/>
    <w:rsid w:val="00791F9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5">
    <w:name w:val="1"/>
    <w:basedOn w:val="a"/>
    <w:next w:val="af5"/>
    <w:rsid w:val="00791F96"/>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f9">
    <w:name w:val="Текст сноски Знак"/>
    <w:link w:val="afa"/>
    <w:rsid w:val="00791F96"/>
    <w:rPr>
      <w:rFonts w:ascii="Times New Roman" w:eastAsia="Times New Roman" w:hAnsi="Times New Roman" w:cs="Times New Roman"/>
      <w:sz w:val="20"/>
      <w:szCs w:val="20"/>
    </w:rPr>
  </w:style>
  <w:style w:type="paragraph" w:styleId="afa">
    <w:name w:val="footnote text"/>
    <w:basedOn w:val="a"/>
    <w:link w:val="af9"/>
    <w:rsid w:val="00791F96"/>
    <w:pPr>
      <w:spacing w:after="0" w:line="240" w:lineRule="auto"/>
    </w:pPr>
    <w:rPr>
      <w:rFonts w:ascii="Times New Roman" w:eastAsia="Times New Roman" w:hAnsi="Times New Roman" w:cs="Times New Roman"/>
      <w:sz w:val="20"/>
      <w:szCs w:val="20"/>
    </w:rPr>
  </w:style>
  <w:style w:type="character" w:customStyle="1" w:styleId="16">
    <w:name w:val="Текст сноски Знак1"/>
    <w:basedOn w:val="a0"/>
    <w:uiPriority w:val="99"/>
    <w:semiHidden/>
    <w:rsid w:val="00791F96"/>
    <w:rPr>
      <w:sz w:val="20"/>
      <w:szCs w:val="20"/>
    </w:rPr>
  </w:style>
  <w:style w:type="paragraph" w:styleId="31">
    <w:name w:val="Body Text Indent 3"/>
    <w:basedOn w:val="a"/>
    <w:link w:val="32"/>
    <w:rsid w:val="00791F96"/>
    <w:pPr>
      <w:spacing w:after="120" w:line="360" w:lineRule="auto"/>
      <w:ind w:left="283" w:firstLine="709"/>
      <w:jc w:val="both"/>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791F96"/>
    <w:rPr>
      <w:rFonts w:ascii="Times New Roman" w:eastAsia="Times New Roman" w:hAnsi="Times New Roman" w:cs="Times New Roman"/>
      <w:sz w:val="16"/>
      <w:szCs w:val="16"/>
      <w:lang w:eastAsia="ru-RU"/>
    </w:rPr>
  </w:style>
  <w:style w:type="paragraph" w:styleId="26">
    <w:name w:val="Body Text 2"/>
    <w:basedOn w:val="a"/>
    <w:link w:val="27"/>
    <w:rsid w:val="00791F96"/>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0"/>
    <w:link w:val="26"/>
    <w:rsid w:val="00791F96"/>
    <w:rPr>
      <w:rFonts w:ascii="Times New Roman" w:eastAsia="Times New Roman" w:hAnsi="Times New Roman" w:cs="Times New Roman"/>
      <w:sz w:val="24"/>
      <w:szCs w:val="24"/>
      <w:lang w:eastAsia="ru-RU"/>
    </w:rPr>
  </w:style>
  <w:style w:type="paragraph" w:customStyle="1" w:styleId="afb">
    <w:name w:val="Знак"/>
    <w:basedOn w:val="a"/>
    <w:rsid w:val="00791F96"/>
    <w:pPr>
      <w:spacing w:after="160" w:line="240" w:lineRule="exact"/>
    </w:pPr>
    <w:rPr>
      <w:rFonts w:ascii="Verdana" w:eastAsia="Times New Roman" w:hAnsi="Verdana" w:cs="Times New Roman"/>
      <w:sz w:val="20"/>
      <w:szCs w:val="20"/>
      <w:lang w:val="en-US"/>
    </w:rPr>
  </w:style>
  <w:style w:type="paragraph" w:customStyle="1" w:styleId="ConsNormal">
    <w:name w:val="ConsNormal"/>
    <w:rsid w:val="00791F96"/>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Title">
    <w:name w:val="ConsPlusTitle"/>
    <w:rsid w:val="00791F9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Cell">
    <w:name w:val="ConsPlusCell"/>
    <w:rsid w:val="00791F96"/>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c">
    <w:name w:val="Зна"/>
    <w:basedOn w:val="a"/>
    <w:rsid w:val="00791F96"/>
    <w:pPr>
      <w:keepNext/>
      <w:tabs>
        <w:tab w:val="num" w:pos="1560"/>
      </w:tabs>
      <w:spacing w:after="0" w:line="348" w:lineRule="auto"/>
      <w:ind w:left="1560" w:hanging="1080"/>
      <w:jc w:val="both"/>
    </w:pPr>
    <w:rPr>
      <w:rFonts w:ascii="Times New Roman" w:eastAsia="Times New Roman" w:hAnsi="Times New Roman" w:cs="Times New Roman"/>
      <w:spacing w:val="3"/>
      <w:sz w:val="28"/>
      <w:szCs w:val="28"/>
      <w:lang w:eastAsia="ru-RU"/>
    </w:rPr>
  </w:style>
  <w:style w:type="paragraph" w:customStyle="1" w:styleId="17">
    <w:name w:val="заголовок 1"/>
    <w:basedOn w:val="a"/>
    <w:next w:val="a"/>
    <w:rsid w:val="00791F96"/>
    <w:pPr>
      <w:keepNext/>
      <w:autoSpaceDE w:val="0"/>
      <w:autoSpaceDN w:val="0"/>
      <w:spacing w:after="0" w:line="240" w:lineRule="atLeast"/>
      <w:jc w:val="center"/>
    </w:pPr>
    <w:rPr>
      <w:rFonts w:ascii="Times New Roman" w:eastAsia="Times New Roman" w:hAnsi="Times New Roman" w:cs="Times New Roman"/>
      <w:spacing w:val="20"/>
      <w:sz w:val="36"/>
      <w:szCs w:val="36"/>
      <w:lang w:eastAsia="ru-RU"/>
    </w:rPr>
  </w:style>
  <w:style w:type="paragraph" w:customStyle="1" w:styleId="afd">
    <w:name w:val="Письмо"/>
    <w:basedOn w:val="a"/>
    <w:rsid w:val="00791F96"/>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paragraph" w:customStyle="1" w:styleId="afe">
    <w:name w:val="Центр"/>
    <w:basedOn w:val="a"/>
    <w:rsid w:val="00791F96"/>
    <w:pPr>
      <w:autoSpaceDE w:val="0"/>
      <w:autoSpaceDN w:val="0"/>
      <w:spacing w:after="0" w:line="320" w:lineRule="exact"/>
      <w:jc w:val="center"/>
    </w:pPr>
    <w:rPr>
      <w:rFonts w:ascii="Times New Roman" w:eastAsia="Times New Roman" w:hAnsi="Times New Roman" w:cs="Times New Roman"/>
      <w:sz w:val="28"/>
      <w:szCs w:val="28"/>
      <w:lang w:eastAsia="ru-RU"/>
    </w:rPr>
  </w:style>
  <w:style w:type="character" w:customStyle="1" w:styleId="FontStyle27">
    <w:name w:val="Font Style27"/>
    <w:rsid w:val="00791F96"/>
    <w:rPr>
      <w:rFonts w:ascii="Times New Roman" w:hAnsi="Times New Roman" w:cs="Times New Roman"/>
      <w:sz w:val="26"/>
      <w:szCs w:val="2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91F96"/>
    <w:pPr>
      <w:spacing w:before="100" w:beforeAutospacing="1" w:after="100" w:afterAutospacing="1" w:line="240" w:lineRule="auto"/>
    </w:pPr>
    <w:rPr>
      <w:rFonts w:ascii="Tahoma" w:eastAsia="Times New Roman" w:hAnsi="Tahoma" w:cs="Tahoma"/>
      <w:sz w:val="20"/>
      <w:szCs w:val="20"/>
      <w:lang w:val="en-US"/>
    </w:rPr>
  </w:style>
  <w:style w:type="character" w:customStyle="1" w:styleId="FontStyle12">
    <w:name w:val="Font Style12"/>
    <w:rsid w:val="00791F96"/>
    <w:rPr>
      <w:rFonts w:ascii="Times New Roman" w:hAnsi="Times New Roman" w:cs="Times New Roman"/>
      <w:sz w:val="26"/>
      <w:szCs w:val="26"/>
    </w:rPr>
  </w:style>
  <w:style w:type="paragraph" w:customStyle="1" w:styleId="18">
    <w:name w:val="Абзац списка1"/>
    <w:basedOn w:val="a"/>
    <w:uiPriority w:val="99"/>
    <w:rsid w:val="00791F96"/>
    <w:pPr>
      <w:ind w:left="720"/>
    </w:pPr>
    <w:rPr>
      <w:rFonts w:ascii="Calibri" w:eastAsia="Times New Roman" w:hAnsi="Calibri" w:cs="Times New Roman"/>
    </w:rPr>
  </w:style>
  <w:style w:type="character" w:customStyle="1" w:styleId="aff">
    <w:name w:val="Основной текст_"/>
    <w:link w:val="28"/>
    <w:locked/>
    <w:rsid w:val="00791F96"/>
    <w:rPr>
      <w:sz w:val="26"/>
      <w:szCs w:val="26"/>
      <w:shd w:val="clear" w:color="auto" w:fill="FFFFFF"/>
    </w:rPr>
  </w:style>
  <w:style w:type="paragraph" w:customStyle="1" w:styleId="28">
    <w:name w:val="Основной текст2"/>
    <w:basedOn w:val="a"/>
    <w:link w:val="aff"/>
    <w:rsid w:val="00791F96"/>
    <w:pPr>
      <w:shd w:val="clear" w:color="auto" w:fill="FFFFFF"/>
      <w:spacing w:after="0" w:line="322" w:lineRule="exact"/>
    </w:pPr>
    <w:rPr>
      <w:sz w:val="26"/>
      <w:szCs w:val="26"/>
      <w:shd w:val="clear" w:color="auto" w:fill="FFFFFF"/>
    </w:rPr>
  </w:style>
  <w:style w:type="paragraph" w:customStyle="1" w:styleId="29">
    <w:name w:val="Без интервала2"/>
    <w:rsid w:val="00791F96"/>
    <w:pPr>
      <w:spacing w:after="0" w:line="240" w:lineRule="auto"/>
    </w:pPr>
    <w:rPr>
      <w:rFonts w:ascii="Calibri" w:eastAsia="Times New Roman" w:hAnsi="Calibri" w:cs="Calibri"/>
    </w:rPr>
  </w:style>
  <w:style w:type="character" w:styleId="aff0">
    <w:name w:val="Emphasis"/>
    <w:qFormat/>
    <w:rsid w:val="00791F96"/>
    <w:rPr>
      <w:i/>
      <w:iCs/>
    </w:rPr>
  </w:style>
  <w:style w:type="paragraph" w:styleId="aff1">
    <w:name w:val="Title"/>
    <w:basedOn w:val="a"/>
    <w:link w:val="aff2"/>
    <w:qFormat/>
    <w:rsid w:val="00791F96"/>
    <w:pPr>
      <w:spacing w:after="0" w:line="240" w:lineRule="auto"/>
      <w:ind w:left="1985" w:right="680"/>
      <w:jc w:val="center"/>
    </w:pPr>
    <w:rPr>
      <w:rFonts w:ascii="Times New Roman" w:eastAsia="Times New Roman" w:hAnsi="Times New Roman" w:cs="Times New Roman"/>
      <w:b/>
      <w:bCs/>
      <w:sz w:val="28"/>
      <w:szCs w:val="28"/>
    </w:rPr>
  </w:style>
  <w:style w:type="character" w:customStyle="1" w:styleId="aff2">
    <w:name w:val="Заголовок Знак"/>
    <w:basedOn w:val="a0"/>
    <w:link w:val="aff1"/>
    <w:rsid w:val="00791F96"/>
    <w:rPr>
      <w:rFonts w:ascii="Times New Roman" w:eastAsia="Times New Roman" w:hAnsi="Times New Roman" w:cs="Times New Roman"/>
      <w:b/>
      <w:bCs/>
      <w:sz w:val="28"/>
      <w:szCs w:val="28"/>
    </w:rPr>
  </w:style>
  <w:style w:type="paragraph" w:customStyle="1" w:styleId="c0">
    <w:name w:val="c0"/>
    <w:basedOn w:val="a"/>
    <w:rsid w:val="00791F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3">
    <w:name w:val="Стиль"/>
    <w:rsid w:val="00791F9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4">
    <w:name w:val="Содержимое таблицы"/>
    <w:basedOn w:val="a"/>
    <w:rsid w:val="00791F96"/>
    <w:pPr>
      <w:suppressLineNumbers/>
      <w:suppressAutoHyphens/>
    </w:pPr>
    <w:rPr>
      <w:rFonts w:ascii="Calibri" w:eastAsia="Times New Roman" w:hAnsi="Calibri" w:cs="Times New Roman"/>
      <w:lang w:eastAsia="ar-SA"/>
    </w:rPr>
  </w:style>
  <w:style w:type="character" w:customStyle="1" w:styleId="aff5">
    <w:name w:val="Основной текст + Полужирный"/>
    <w:rsid w:val="00791F96"/>
    <w:rPr>
      <w:b/>
      <w:bCs/>
      <w:sz w:val="22"/>
      <w:szCs w:val="22"/>
      <w:lang w:bidi="ar-SA"/>
    </w:rPr>
  </w:style>
  <w:style w:type="paragraph" w:customStyle="1" w:styleId="ConsCell">
    <w:name w:val="ConsCell"/>
    <w:rsid w:val="00791F96"/>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19">
    <w:name w:val="Светлая заливка1"/>
    <w:basedOn w:val="a1"/>
    <w:uiPriority w:val="60"/>
    <w:rsid w:val="00791F9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791F96"/>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1"/>
    <w:uiPriority w:val="60"/>
    <w:rsid w:val="00791F96"/>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1"/>
    <w:uiPriority w:val="60"/>
    <w:rsid w:val="00791F96"/>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1"/>
    <w:uiPriority w:val="60"/>
    <w:rsid w:val="00791F96"/>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customStyle="1" w:styleId="grame">
    <w:name w:val="grame"/>
    <w:basedOn w:val="a0"/>
    <w:rsid w:val="00791F96"/>
  </w:style>
  <w:style w:type="paragraph" w:customStyle="1" w:styleId="standard">
    <w:name w:val="standard"/>
    <w:basedOn w:val="a"/>
    <w:rsid w:val="00791F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a">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
    <w:rsid w:val="00791F96"/>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52">
    <w:name w:val="c52"/>
    <w:basedOn w:val="a"/>
    <w:rsid w:val="00791F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paragraph"/>
    <w:basedOn w:val="a"/>
    <w:rsid w:val="00791F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791F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91F96"/>
  </w:style>
  <w:style w:type="paragraph" w:customStyle="1" w:styleId="c2">
    <w:name w:val="c2"/>
    <w:basedOn w:val="a"/>
    <w:rsid w:val="00791F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791F96"/>
  </w:style>
  <w:style w:type="character" w:customStyle="1" w:styleId="2a">
    <w:name w:val="Основной шрифт абзаца2"/>
    <w:rsid w:val="00791F96"/>
  </w:style>
  <w:style w:type="paragraph" w:customStyle="1" w:styleId="11">
    <w:name w:val="Заголовок 11"/>
    <w:basedOn w:val="a"/>
    <w:next w:val="a"/>
    <w:rsid w:val="00791F96"/>
    <w:pPr>
      <w:widowControl w:val="0"/>
      <w:numPr>
        <w:numId w:val="1"/>
      </w:numPr>
      <w:suppressAutoHyphens/>
      <w:autoSpaceDE w:val="0"/>
      <w:spacing w:before="75" w:after="0" w:line="240" w:lineRule="auto"/>
      <w:ind w:left="0" w:firstLine="0"/>
      <w:jc w:val="center"/>
      <w:outlineLvl w:val="0"/>
    </w:pPr>
    <w:rPr>
      <w:rFonts w:ascii="Times New Roman" w:eastAsia="Times New Roman" w:hAnsi="Times New Roman" w:cs="Times New Roman"/>
      <w:b/>
      <w:bCs/>
      <w:sz w:val="24"/>
      <w:szCs w:val="24"/>
      <w:u w:val="single"/>
      <w:lang w:eastAsia="hi-IN" w:bidi="hi-IN"/>
    </w:rPr>
  </w:style>
  <w:style w:type="paragraph" w:customStyle="1" w:styleId="120">
    <w:name w:val="Заголовок 12"/>
    <w:basedOn w:val="a"/>
    <w:next w:val="a"/>
    <w:rsid w:val="00791F96"/>
    <w:pPr>
      <w:widowControl w:val="0"/>
      <w:tabs>
        <w:tab w:val="num" w:pos="360"/>
      </w:tabs>
      <w:suppressAutoHyphens/>
      <w:autoSpaceDE w:val="0"/>
      <w:spacing w:before="75" w:after="0" w:line="240" w:lineRule="auto"/>
      <w:jc w:val="center"/>
      <w:outlineLvl w:val="0"/>
    </w:pPr>
    <w:rPr>
      <w:rFonts w:ascii="Times New Roman" w:eastAsia="Times New Roman" w:hAnsi="Times New Roman" w:cs="Times New Roman"/>
      <w:b/>
      <w:bCs/>
      <w:sz w:val="24"/>
      <w:szCs w:val="24"/>
      <w:u w:val="single"/>
      <w:lang w:eastAsia="hi-IN" w:bidi="hi-IN"/>
    </w:rPr>
  </w:style>
  <w:style w:type="paragraph" w:customStyle="1" w:styleId="130">
    <w:name w:val="Заголовок 13"/>
    <w:basedOn w:val="a"/>
    <w:next w:val="a"/>
    <w:rsid w:val="00791F96"/>
    <w:pPr>
      <w:widowControl w:val="0"/>
      <w:tabs>
        <w:tab w:val="num" w:pos="360"/>
      </w:tabs>
      <w:suppressAutoHyphens/>
      <w:autoSpaceDE w:val="0"/>
      <w:spacing w:before="75" w:after="0" w:line="240" w:lineRule="auto"/>
      <w:jc w:val="center"/>
      <w:outlineLvl w:val="0"/>
    </w:pPr>
    <w:rPr>
      <w:rFonts w:ascii="Times New Roman" w:eastAsia="Times New Roman" w:hAnsi="Times New Roman" w:cs="Times New Roman"/>
      <w:b/>
      <w:bCs/>
      <w:sz w:val="24"/>
      <w:szCs w:val="24"/>
      <w:u w:val="single"/>
      <w:lang w:eastAsia="hi-IN" w:bidi="hi-IN"/>
    </w:rPr>
  </w:style>
  <w:style w:type="character" w:customStyle="1" w:styleId="aff6">
    <w:name w:val="Оглавление_"/>
    <w:link w:val="aff7"/>
    <w:locked/>
    <w:rsid w:val="00791F96"/>
    <w:rPr>
      <w:rFonts w:eastAsia="Times New Roman" w:cs="Times New Roman"/>
      <w:sz w:val="26"/>
      <w:szCs w:val="26"/>
      <w:shd w:val="clear" w:color="auto" w:fill="FFFFFF"/>
    </w:rPr>
  </w:style>
  <w:style w:type="paragraph" w:customStyle="1" w:styleId="aff7">
    <w:name w:val="Оглавление"/>
    <w:basedOn w:val="a"/>
    <w:link w:val="aff6"/>
    <w:rsid w:val="00791F96"/>
    <w:pPr>
      <w:widowControl w:val="0"/>
      <w:shd w:val="clear" w:color="auto" w:fill="FFFFFF"/>
      <w:spacing w:before="300" w:after="120" w:line="0" w:lineRule="atLeast"/>
      <w:jc w:val="both"/>
    </w:pPr>
    <w:rPr>
      <w:rFonts w:eastAsia="Times New Roman" w:cs="Times New Roman"/>
      <w:sz w:val="26"/>
      <w:szCs w:val="26"/>
    </w:rPr>
  </w:style>
  <w:style w:type="numbering" w:customStyle="1" w:styleId="1b">
    <w:name w:val="Нет списка1"/>
    <w:next w:val="a2"/>
    <w:uiPriority w:val="99"/>
    <w:semiHidden/>
    <w:unhideWhenUsed/>
    <w:rsid w:val="00791F96"/>
  </w:style>
  <w:style w:type="table" w:customStyle="1" w:styleId="2b">
    <w:name w:val="Сетка таблицы2"/>
    <w:basedOn w:val="a1"/>
    <w:next w:val="ad"/>
    <w:uiPriority w:val="59"/>
    <w:rsid w:val="00791F9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33">
    <w:name w:val="Body Text 3"/>
    <w:basedOn w:val="a"/>
    <w:link w:val="34"/>
    <w:rsid w:val="00791F96"/>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791F96"/>
    <w:rPr>
      <w:rFonts w:ascii="Times New Roman" w:eastAsia="Times New Roman" w:hAnsi="Times New Roman" w:cs="Times New Roman"/>
      <w:sz w:val="16"/>
      <w:szCs w:val="16"/>
      <w:lang w:eastAsia="ru-RU"/>
    </w:rPr>
  </w:style>
  <w:style w:type="paragraph" w:styleId="aff8">
    <w:name w:val="Block Text"/>
    <w:basedOn w:val="a"/>
    <w:rsid w:val="00791F96"/>
    <w:pPr>
      <w:spacing w:after="0" w:line="240" w:lineRule="auto"/>
      <w:ind w:left="2992" w:right="2981"/>
      <w:jc w:val="both"/>
    </w:pPr>
    <w:rPr>
      <w:rFonts w:ascii="Arial" w:eastAsia="Times New Roman" w:hAnsi="Arial" w:cs="Times New Roman"/>
      <w:sz w:val="18"/>
      <w:szCs w:val="24"/>
      <w:lang w:eastAsia="ru-RU"/>
    </w:rPr>
  </w:style>
  <w:style w:type="paragraph" w:customStyle="1" w:styleId="ConsTitle">
    <w:name w:val="ConsTitle"/>
    <w:rsid w:val="00791F96"/>
    <w:pPr>
      <w:widowControl w:val="0"/>
      <w:spacing w:after="0" w:line="240" w:lineRule="auto"/>
    </w:pPr>
    <w:rPr>
      <w:rFonts w:ascii="Arial" w:eastAsia="Times New Roman" w:hAnsi="Arial" w:cs="Arial"/>
      <w:b/>
      <w:bCs/>
      <w:sz w:val="16"/>
      <w:szCs w:val="16"/>
      <w:lang w:eastAsia="ru-RU"/>
    </w:rPr>
  </w:style>
  <w:style w:type="paragraph" w:styleId="aff9">
    <w:name w:val="Document Map"/>
    <w:basedOn w:val="a"/>
    <w:link w:val="affa"/>
    <w:rsid w:val="00791F96"/>
    <w:pPr>
      <w:shd w:val="clear" w:color="auto" w:fill="000080"/>
      <w:spacing w:after="0" w:line="240" w:lineRule="auto"/>
    </w:pPr>
    <w:rPr>
      <w:rFonts w:ascii="Tahoma" w:eastAsia="Times New Roman" w:hAnsi="Tahoma" w:cs="Tahoma"/>
      <w:sz w:val="20"/>
      <w:szCs w:val="20"/>
      <w:lang w:eastAsia="ru-RU"/>
    </w:rPr>
  </w:style>
  <w:style w:type="character" w:customStyle="1" w:styleId="affa">
    <w:name w:val="Схема документа Знак"/>
    <w:basedOn w:val="a0"/>
    <w:link w:val="aff9"/>
    <w:rsid w:val="00791F96"/>
    <w:rPr>
      <w:rFonts w:ascii="Tahoma" w:eastAsia="Times New Roman" w:hAnsi="Tahoma" w:cs="Tahoma"/>
      <w:sz w:val="20"/>
      <w:szCs w:val="20"/>
      <w:shd w:val="clear" w:color="auto" w:fill="000080"/>
      <w:lang w:eastAsia="ru-RU"/>
    </w:rPr>
  </w:style>
  <w:style w:type="paragraph" w:customStyle="1" w:styleId="210">
    <w:name w:val="Основной текст с отступом 21"/>
    <w:basedOn w:val="a"/>
    <w:rsid w:val="00791F96"/>
    <w:pPr>
      <w:spacing w:after="0" w:line="240" w:lineRule="auto"/>
      <w:ind w:firstLine="540"/>
      <w:jc w:val="both"/>
    </w:pPr>
    <w:rPr>
      <w:rFonts w:ascii="Times New Roman" w:eastAsia="Times New Roman" w:hAnsi="Times New Roman" w:cs="Times New Roman"/>
      <w:sz w:val="24"/>
      <w:szCs w:val="20"/>
      <w:lang w:eastAsia="ru-RU"/>
    </w:rPr>
  </w:style>
  <w:style w:type="paragraph" w:customStyle="1" w:styleId="msonormalcxspmiddle">
    <w:name w:val="msonormalcxspmiddle"/>
    <w:basedOn w:val="a"/>
    <w:rsid w:val="00791F96"/>
    <w:pPr>
      <w:spacing w:before="100" w:beforeAutospacing="1" w:after="100" w:afterAutospacing="1" w:line="240" w:lineRule="auto"/>
    </w:pPr>
    <w:rPr>
      <w:rFonts w:ascii="Arial" w:eastAsia="Times New Roman" w:hAnsi="Arial" w:cs="Arial"/>
      <w:sz w:val="20"/>
      <w:szCs w:val="20"/>
      <w:lang w:eastAsia="ru-RU"/>
    </w:rPr>
  </w:style>
  <w:style w:type="paragraph" w:styleId="2">
    <w:name w:val="List Bullet 2"/>
    <w:basedOn w:val="a"/>
    <w:rsid w:val="00791F96"/>
    <w:pPr>
      <w:numPr>
        <w:numId w:val="6"/>
      </w:numPr>
      <w:spacing w:after="0" w:line="240" w:lineRule="auto"/>
    </w:pPr>
    <w:rPr>
      <w:rFonts w:ascii="Times New Roman" w:eastAsia="Times New Roman" w:hAnsi="Times New Roman" w:cs="Times New Roman"/>
      <w:sz w:val="24"/>
      <w:szCs w:val="24"/>
      <w:lang w:eastAsia="ru-RU"/>
    </w:rPr>
  </w:style>
  <w:style w:type="paragraph" w:customStyle="1" w:styleId="220">
    <w:name w:val="Основной текст с отступом 22"/>
    <w:basedOn w:val="a"/>
    <w:rsid w:val="00791F96"/>
    <w:pPr>
      <w:spacing w:after="0" w:line="240" w:lineRule="auto"/>
      <w:ind w:firstLine="540"/>
      <w:jc w:val="both"/>
    </w:pPr>
    <w:rPr>
      <w:rFonts w:ascii="Times New Roman" w:eastAsia="Times New Roman" w:hAnsi="Times New Roman" w:cs="Times New Roman"/>
      <w:sz w:val="24"/>
      <w:szCs w:val="20"/>
      <w:lang w:eastAsia="ru-RU"/>
    </w:rPr>
  </w:style>
  <w:style w:type="character" w:styleId="affb">
    <w:name w:val="line number"/>
    <w:basedOn w:val="a0"/>
    <w:rsid w:val="00791F96"/>
  </w:style>
  <w:style w:type="numbering" w:customStyle="1" w:styleId="2c">
    <w:name w:val="Нет списка2"/>
    <w:next w:val="a2"/>
    <w:uiPriority w:val="99"/>
    <w:semiHidden/>
    <w:unhideWhenUsed/>
    <w:rsid w:val="00791F96"/>
  </w:style>
  <w:style w:type="table" w:customStyle="1" w:styleId="35">
    <w:name w:val="Сетка таблицы3"/>
    <w:basedOn w:val="a1"/>
    <w:next w:val="ad"/>
    <w:uiPriority w:val="59"/>
    <w:rsid w:val="00791F9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ontents">
    <w:name w:val="Table Contents"/>
    <w:basedOn w:val="a"/>
    <w:rsid w:val="0008783B"/>
    <w:pPr>
      <w:suppressLineNumbers/>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TableContentsuser">
    <w:name w:val="Table Contents (user)"/>
    <w:basedOn w:val="a"/>
    <w:rsid w:val="0008783B"/>
    <w:pPr>
      <w:widowControl w:val="0"/>
      <w:suppressLineNumbers/>
      <w:suppressAutoHyphens/>
      <w:autoSpaceDN w:val="0"/>
      <w:spacing w:after="0" w:line="240" w:lineRule="auto"/>
      <w:textAlignment w:val="baseline"/>
    </w:pPr>
    <w:rPr>
      <w:rFonts w:ascii="Arial" w:eastAsia="Lucida Sans Unicode" w:hAnsi="Arial" w:cs="Tahoma"/>
      <w:kern w:val="3"/>
      <w:sz w:val="21"/>
      <w:szCs w:val="24"/>
      <w:lang w:eastAsia="zh-CN"/>
    </w:rPr>
  </w:style>
  <w:style w:type="paragraph" w:customStyle="1" w:styleId="western1">
    <w:name w:val="western1"/>
    <w:basedOn w:val="a"/>
    <w:rsid w:val="0008783B"/>
    <w:pPr>
      <w:autoSpaceDN w:val="0"/>
      <w:spacing w:before="100" w:after="0" w:line="240" w:lineRule="auto"/>
    </w:pPr>
    <w:rPr>
      <w:rFonts w:ascii="Arial" w:eastAsia="Times New Roman" w:hAnsi="Arial" w:cs="Arial"/>
      <w:color w:val="000000"/>
      <w:sz w:val="20"/>
      <w:szCs w:val="20"/>
      <w:lang w:eastAsia="ru-RU"/>
    </w:rPr>
  </w:style>
  <w:style w:type="paragraph" w:customStyle="1" w:styleId="Standard0">
    <w:name w:val="Standard"/>
    <w:rsid w:val="0008783B"/>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Style9">
    <w:name w:val="Style9"/>
    <w:basedOn w:val="Standard0"/>
    <w:rsid w:val="0008783B"/>
    <w:pPr>
      <w:widowControl w:val="0"/>
      <w:suppressAutoHyphens w:val="0"/>
      <w:autoSpaceDE w:val="0"/>
      <w:spacing w:line="278" w:lineRule="exact"/>
      <w:ind w:firstLine="360"/>
      <w:jc w:val="both"/>
    </w:pPr>
  </w:style>
  <w:style w:type="character" w:customStyle="1" w:styleId="FontStyle14">
    <w:name w:val="Font Style14"/>
    <w:rsid w:val="0008783B"/>
    <w:rPr>
      <w:rFonts w:ascii="Times New Roman" w:hAnsi="Times New Roman" w:cs="Times New Roman"/>
      <w:sz w:val="20"/>
      <w:szCs w:val="20"/>
    </w:rPr>
  </w:style>
  <w:style w:type="paragraph" w:customStyle="1" w:styleId="Heading">
    <w:name w:val="Heading"/>
    <w:basedOn w:val="Standard0"/>
    <w:next w:val="Textbody"/>
    <w:rsid w:val="0008783B"/>
    <w:pPr>
      <w:keepNext/>
      <w:spacing w:before="240" w:after="120"/>
    </w:pPr>
    <w:rPr>
      <w:rFonts w:ascii="Arial" w:eastAsia="Lucida Sans Unicode" w:hAnsi="Arial" w:cs="Tahoma"/>
      <w:sz w:val="28"/>
      <w:szCs w:val="28"/>
    </w:rPr>
  </w:style>
  <w:style w:type="paragraph" w:customStyle="1" w:styleId="Textbody">
    <w:name w:val="Text body"/>
    <w:basedOn w:val="Standard0"/>
    <w:rsid w:val="0008783B"/>
    <w:pPr>
      <w:spacing w:after="120"/>
    </w:pPr>
  </w:style>
  <w:style w:type="paragraph" w:styleId="affc">
    <w:name w:val="List"/>
    <w:basedOn w:val="Textbody"/>
    <w:rsid w:val="0008783B"/>
    <w:rPr>
      <w:rFonts w:ascii="Arial" w:hAnsi="Arial" w:cs="Tahoma"/>
    </w:rPr>
  </w:style>
  <w:style w:type="paragraph" w:styleId="affd">
    <w:name w:val="caption"/>
    <w:basedOn w:val="Standard0"/>
    <w:rsid w:val="0008783B"/>
    <w:pPr>
      <w:suppressLineNumbers/>
      <w:spacing w:before="120" w:after="120"/>
    </w:pPr>
    <w:rPr>
      <w:rFonts w:ascii="Arial" w:hAnsi="Arial" w:cs="Tahoma"/>
      <w:i/>
      <w:iCs/>
      <w:sz w:val="20"/>
    </w:rPr>
  </w:style>
  <w:style w:type="paragraph" w:customStyle="1" w:styleId="Index">
    <w:name w:val="Index"/>
    <w:basedOn w:val="Standard0"/>
    <w:rsid w:val="0008783B"/>
    <w:pPr>
      <w:suppressLineNumbers/>
    </w:pPr>
    <w:rPr>
      <w:rFonts w:cs="Mangal"/>
    </w:rPr>
  </w:style>
  <w:style w:type="paragraph" w:customStyle="1" w:styleId="1c">
    <w:name w:val="Указатель1"/>
    <w:basedOn w:val="Standard0"/>
    <w:rsid w:val="0008783B"/>
    <w:pPr>
      <w:suppressLineNumbers/>
    </w:pPr>
    <w:rPr>
      <w:rFonts w:ascii="Arial" w:hAnsi="Arial" w:cs="Tahoma"/>
    </w:rPr>
  </w:style>
  <w:style w:type="paragraph" w:customStyle="1" w:styleId="Framecontents">
    <w:name w:val="Frame contents"/>
    <w:basedOn w:val="Textbody"/>
    <w:rsid w:val="0008783B"/>
  </w:style>
  <w:style w:type="paragraph" w:customStyle="1" w:styleId="TableHeading">
    <w:name w:val="Table Heading"/>
    <w:basedOn w:val="TableContents"/>
    <w:rsid w:val="0008783B"/>
    <w:pPr>
      <w:jc w:val="center"/>
    </w:pPr>
    <w:rPr>
      <w:b/>
      <w:bCs/>
    </w:rPr>
  </w:style>
  <w:style w:type="paragraph" w:customStyle="1" w:styleId="Standarduser">
    <w:name w:val="Standard (user)"/>
    <w:rsid w:val="0008783B"/>
    <w:pPr>
      <w:tabs>
        <w:tab w:val="left" w:pos="709"/>
      </w:tabs>
      <w:suppressAutoHyphens/>
      <w:autoSpaceDN w:val="0"/>
      <w:spacing w:after="0" w:line="276" w:lineRule="atLeast"/>
      <w:textAlignment w:val="baseline"/>
    </w:pPr>
    <w:rPr>
      <w:rFonts w:ascii="Calibri" w:eastAsia="Lucida Sans Unicode" w:hAnsi="Calibri" w:cs="Calibri"/>
      <w:color w:val="00000A"/>
      <w:kern w:val="3"/>
      <w:sz w:val="24"/>
      <w:szCs w:val="24"/>
      <w:lang w:eastAsia="zh-CN"/>
    </w:rPr>
  </w:style>
  <w:style w:type="paragraph" w:customStyle="1" w:styleId="WW-">
    <w:name w:val="WW-Базовый"/>
    <w:rsid w:val="0008783B"/>
    <w:pPr>
      <w:suppressAutoHyphens/>
      <w:autoSpaceDN w:val="0"/>
      <w:spacing w:after="200" w:line="276" w:lineRule="auto"/>
      <w:textAlignment w:val="baseline"/>
    </w:pPr>
    <w:rPr>
      <w:rFonts w:ascii="Calibri" w:eastAsia="SimSun, 宋体" w:hAnsi="Calibri" w:cs="Calibri"/>
      <w:kern w:val="3"/>
      <w:lang w:eastAsia="zh-CN"/>
    </w:rPr>
  </w:style>
  <w:style w:type="character" w:customStyle="1" w:styleId="WW8Num1z0">
    <w:name w:val="WW8Num1z0"/>
    <w:rsid w:val="0008783B"/>
    <w:rPr>
      <w:rFonts w:ascii="Symbol" w:eastAsia="Times New Roman" w:hAnsi="Symbol" w:cs="Times New Roman"/>
    </w:rPr>
  </w:style>
  <w:style w:type="character" w:customStyle="1" w:styleId="WW8Num1z1">
    <w:name w:val="WW8Num1z1"/>
    <w:rsid w:val="0008783B"/>
    <w:rPr>
      <w:rFonts w:ascii="Courier New" w:hAnsi="Courier New" w:cs="Courier New"/>
      <w:sz w:val="20"/>
    </w:rPr>
  </w:style>
  <w:style w:type="character" w:customStyle="1" w:styleId="WW8Num1z2">
    <w:name w:val="WW8Num1z2"/>
    <w:rsid w:val="0008783B"/>
    <w:rPr>
      <w:rFonts w:ascii="Wingdings" w:hAnsi="Wingdings" w:cs="Wingdings"/>
      <w:sz w:val="20"/>
    </w:rPr>
  </w:style>
  <w:style w:type="character" w:customStyle="1" w:styleId="Absatz-Standardschriftart">
    <w:name w:val="Absatz-Standardschriftart"/>
    <w:rsid w:val="0008783B"/>
  </w:style>
  <w:style w:type="character" w:customStyle="1" w:styleId="WW-Absatz-Standardschriftart">
    <w:name w:val="WW-Absatz-Standardschriftart"/>
    <w:rsid w:val="0008783B"/>
  </w:style>
  <w:style w:type="character" w:customStyle="1" w:styleId="WW-Absatz-Standardschriftart1">
    <w:name w:val="WW-Absatz-Standardschriftart1"/>
    <w:rsid w:val="0008783B"/>
  </w:style>
  <w:style w:type="character" w:customStyle="1" w:styleId="WW-Absatz-Standardschriftart11">
    <w:name w:val="WW-Absatz-Standardschriftart11"/>
    <w:rsid w:val="0008783B"/>
  </w:style>
  <w:style w:type="character" w:customStyle="1" w:styleId="WW-Absatz-Standardschriftart111">
    <w:name w:val="WW-Absatz-Standardschriftart111"/>
    <w:rsid w:val="0008783B"/>
  </w:style>
  <w:style w:type="character" w:customStyle="1" w:styleId="WW-Absatz-Standardschriftart1111">
    <w:name w:val="WW-Absatz-Standardschriftart1111"/>
    <w:rsid w:val="0008783B"/>
  </w:style>
  <w:style w:type="character" w:customStyle="1" w:styleId="WW-Absatz-Standardschriftart11111">
    <w:name w:val="WW-Absatz-Standardschriftart11111"/>
    <w:rsid w:val="0008783B"/>
  </w:style>
  <w:style w:type="character" w:customStyle="1" w:styleId="WW-Absatz-Standardschriftart111111">
    <w:name w:val="WW-Absatz-Standardschriftart111111"/>
    <w:rsid w:val="0008783B"/>
  </w:style>
  <w:style w:type="character" w:customStyle="1" w:styleId="WW-Absatz-Standardschriftart1111111">
    <w:name w:val="WW-Absatz-Standardschriftart1111111"/>
    <w:rsid w:val="0008783B"/>
  </w:style>
  <w:style w:type="character" w:customStyle="1" w:styleId="WW-Absatz-Standardschriftart11111111">
    <w:name w:val="WW-Absatz-Standardschriftart11111111"/>
    <w:rsid w:val="0008783B"/>
  </w:style>
  <w:style w:type="character" w:customStyle="1" w:styleId="WW-Absatz-Standardschriftart111111111">
    <w:name w:val="WW-Absatz-Standardschriftart111111111"/>
    <w:rsid w:val="0008783B"/>
  </w:style>
  <w:style w:type="character" w:customStyle="1" w:styleId="WW-Absatz-Standardschriftart1111111111">
    <w:name w:val="WW-Absatz-Standardschriftart1111111111"/>
    <w:rsid w:val="0008783B"/>
  </w:style>
  <w:style w:type="character" w:customStyle="1" w:styleId="WW-Absatz-Standardschriftart11111111111">
    <w:name w:val="WW-Absatz-Standardschriftart11111111111"/>
    <w:rsid w:val="0008783B"/>
  </w:style>
  <w:style w:type="character" w:customStyle="1" w:styleId="WW-Absatz-Standardschriftart111111111111">
    <w:name w:val="WW-Absatz-Standardschriftart111111111111"/>
    <w:rsid w:val="0008783B"/>
  </w:style>
  <w:style w:type="character" w:customStyle="1" w:styleId="WW-Absatz-Standardschriftart1111111111111">
    <w:name w:val="WW-Absatz-Standardschriftart1111111111111"/>
    <w:rsid w:val="0008783B"/>
  </w:style>
  <w:style w:type="character" w:customStyle="1" w:styleId="WW-Absatz-Standardschriftart11111111111111">
    <w:name w:val="WW-Absatz-Standardschriftart11111111111111"/>
    <w:rsid w:val="0008783B"/>
  </w:style>
  <w:style w:type="character" w:customStyle="1" w:styleId="WW-Absatz-Standardschriftart111111111111111">
    <w:name w:val="WW-Absatz-Standardschriftart111111111111111"/>
    <w:rsid w:val="0008783B"/>
  </w:style>
  <w:style w:type="character" w:customStyle="1" w:styleId="WW-Absatz-Standardschriftart1111111111111111">
    <w:name w:val="WW-Absatz-Standardschriftart1111111111111111"/>
    <w:rsid w:val="0008783B"/>
  </w:style>
  <w:style w:type="character" w:customStyle="1" w:styleId="WW-Absatz-Standardschriftart11111111111111111">
    <w:name w:val="WW-Absatz-Standardschriftart11111111111111111"/>
    <w:rsid w:val="0008783B"/>
  </w:style>
  <w:style w:type="character" w:customStyle="1" w:styleId="WW-Absatz-Standardschriftart111111111111111111">
    <w:name w:val="WW-Absatz-Standardschriftart111111111111111111"/>
    <w:rsid w:val="0008783B"/>
  </w:style>
  <w:style w:type="character" w:customStyle="1" w:styleId="WW-Absatz-Standardschriftart1111111111111111111">
    <w:name w:val="WW-Absatz-Standardschriftart1111111111111111111"/>
    <w:rsid w:val="0008783B"/>
  </w:style>
  <w:style w:type="character" w:customStyle="1" w:styleId="WW-Absatz-Standardschriftart11111111111111111111">
    <w:name w:val="WW-Absatz-Standardschriftart11111111111111111111"/>
    <w:rsid w:val="0008783B"/>
  </w:style>
  <w:style w:type="character" w:customStyle="1" w:styleId="WW-Absatz-Standardschriftart111111111111111111111">
    <w:name w:val="WW-Absatz-Standardschriftart111111111111111111111"/>
    <w:rsid w:val="0008783B"/>
  </w:style>
  <w:style w:type="character" w:customStyle="1" w:styleId="WW-Absatz-Standardschriftart1111111111111111111111">
    <w:name w:val="WW-Absatz-Standardschriftart1111111111111111111111"/>
    <w:rsid w:val="0008783B"/>
  </w:style>
  <w:style w:type="character" w:customStyle="1" w:styleId="WW-Absatz-Standardschriftart11111111111111111111111">
    <w:name w:val="WW-Absatz-Standardschriftart11111111111111111111111"/>
    <w:rsid w:val="0008783B"/>
  </w:style>
  <w:style w:type="character" w:customStyle="1" w:styleId="WW-Absatz-Standardschriftart111111111111111111111111">
    <w:name w:val="WW-Absatz-Standardschriftart111111111111111111111111"/>
    <w:rsid w:val="0008783B"/>
  </w:style>
  <w:style w:type="character" w:customStyle="1" w:styleId="WW-Absatz-Standardschriftart1111111111111111111111111">
    <w:name w:val="WW-Absatz-Standardschriftart1111111111111111111111111"/>
    <w:rsid w:val="0008783B"/>
  </w:style>
  <w:style w:type="character" w:customStyle="1" w:styleId="WW-Absatz-Standardschriftart11111111111111111111111111">
    <w:name w:val="WW-Absatz-Standardschriftart11111111111111111111111111"/>
    <w:rsid w:val="0008783B"/>
  </w:style>
  <w:style w:type="character" w:customStyle="1" w:styleId="WW-Absatz-Standardschriftart111111111111111111111111111">
    <w:name w:val="WW-Absatz-Standardschriftart111111111111111111111111111"/>
    <w:rsid w:val="0008783B"/>
  </w:style>
  <w:style w:type="character" w:customStyle="1" w:styleId="WW-Absatz-Standardschriftart1111111111111111111111111111">
    <w:name w:val="WW-Absatz-Standardschriftart1111111111111111111111111111"/>
    <w:rsid w:val="0008783B"/>
  </w:style>
  <w:style w:type="character" w:customStyle="1" w:styleId="WW-Absatz-Standardschriftart11111111111111111111111111111">
    <w:name w:val="WW-Absatz-Standardschriftart11111111111111111111111111111"/>
    <w:rsid w:val="0008783B"/>
  </w:style>
  <w:style w:type="character" w:customStyle="1" w:styleId="WW-Absatz-Standardschriftart111111111111111111111111111111">
    <w:name w:val="WW-Absatz-Standardschriftart111111111111111111111111111111"/>
    <w:rsid w:val="0008783B"/>
  </w:style>
  <w:style w:type="character" w:customStyle="1" w:styleId="WW8Num3z0">
    <w:name w:val="WW8Num3z0"/>
    <w:rsid w:val="0008783B"/>
    <w:rPr>
      <w:rFonts w:ascii="Symbol" w:hAnsi="Symbol" w:cs="OpenSymbol"/>
    </w:rPr>
  </w:style>
  <w:style w:type="character" w:customStyle="1" w:styleId="WW8Num4z0">
    <w:name w:val="WW8Num4z0"/>
    <w:rsid w:val="0008783B"/>
    <w:rPr>
      <w:rFonts w:ascii="Symbol" w:hAnsi="Symbol" w:cs="OpenSymbol"/>
    </w:rPr>
  </w:style>
  <w:style w:type="character" w:customStyle="1" w:styleId="WW-Absatz-Standardschriftart1111111111111111111111111111111">
    <w:name w:val="WW-Absatz-Standardschriftart1111111111111111111111111111111"/>
    <w:rsid w:val="0008783B"/>
  </w:style>
  <w:style w:type="character" w:customStyle="1" w:styleId="WW-Absatz-Standardschriftart11111111111111111111111111111111">
    <w:name w:val="WW-Absatz-Standardschriftart11111111111111111111111111111111"/>
    <w:rsid w:val="0008783B"/>
  </w:style>
  <w:style w:type="character" w:customStyle="1" w:styleId="WW-Absatz-Standardschriftart111111111111111111111111111111111">
    <w:name w:val="WW-Absatz-Standardschriftart111111111111111111111111111111111"/>
    <w:rsid w:val="0008783B"/>
  </w:style>
  <w:style w:type="character" w:customStyle="1" w:styleId="WW-Absatz-Standardschriftart1111111111111111111111111111111111">
    <w:name w:val="WW-Absatz-Standardschriftart1111111111111111111111111111111111"/>
    <w:rsid w:val="0008783B"/>
  </w:style>
  <w:style w:type="character" w:customStyle="1" w:styleId="WW-Absatz-Standardschriftart11111111111111111111111111111111111">
    <w:name w:val="WW-Absatz-Standardschriftart11111111111111111111111111111111111"/>
    <w:rsid w:val="0008783B"/>
  </w:style>
  <w:style w:type="character" w:customStyle="1" w:styleId="WW-Absatz-Standardschriftart111111111111111111111111111111111111">
    <w:name w:val="WW-Absatz-Standardschriftart111111111111111111111111111111111111"/>
    <w:rsid w:val="0008783B"/>
  </w:style>
  <w:style w:type="character" w:customStyle="1" w:styleId="WW-Absatz-Standardschriftart1111111111111111111111111111111111111">
    <w:name w:val="WW-Absatz-Standardschriftart1111111111111111111111111111111111111"/>
    <w:rsid w:val="0008783B"/>
  </w:style>
  <w:style w:type="character" w:customStyle="1" w:styleId="WW-Absatz-Standardschriftart11111111111111111111111111111111111111">
    <w:name w:val="WW-Absatz-Standardschriftart11111111111111111111111111111111111111"/>
    <w:rsid w:val="0008783B"/>
  </w:style>
  <w:style w:type="character" w:customStyle="1" w:styleId="WW-Absatz-Standardschriftart111111111111111111111111111111111111111">
    <w:name w:val="WW-Absatz-Standardschriftart111111111111111111111111111111111111111"/>
    <w:rsid w:val="0008783B"/>
  </w:style>
  <w:style w:type="character" w:customStyle="1" w:styleId="WW-Absatz-Standardschriftart1111111111111111111111111111111111111111">
    <w:name w:val="WW-Absatz-Standardschriftart1111111111111111111111111111111111111111"/>
    <w:rsid w:val="0008783B"/>
  </w:style>
  <w:style w:type="character" w:customStyle="1" w:styleId="WW-Absatz-Standardschriftart11111111111111111111111111111111111111111">
    <w:name w:val="WW-Absatz-Standardschriftart11111111111111111111111111111111111111111"/>
    <w:rsid w:val="0008783B"/>
  </w:style>
  <w:style w:type="character" w:customStyle="1" w:styleId="WW-Absatz-Standardschriftart111111111111111111111111111111111111111111">
    <w:name w:val="WW-Absatz-Standardschriftart111111111111111111111111111111111111111111"/>
    <w:rsid w:val="0008783B"/>
  </w:style>
  <w:style w:type="character" w:customStyle="1" w:styleId="WW-Absatz-Standardschriftart1111111111111111111111111111111111111111111">
    <w:name w:val="WW-Absatz-Standardschriftart1111111111111111111111111111111111111111111"/>
    <w:rsid w:val="0008783B"/>
  </w:style>
  <w:style w:type="character" w:customStyle="1" w:styleId="WW-Absatz-Standardschriftart11111111111111111111111111111111111111111111">
    <w:name w:val="WW-Absatz-Standardschriftart11111111111111111111111111111111111111111111"/>
    <w:rsid w:val="0008783B"/>
  </w:style>
  <w:style w:type="character" w:customStyle="1" w:styleId="WW8Num2z0">
    <w:name w:val="WW8Num2z0"/>
    <w:rsid w:val="0008783B"/>
    <w:rPr>
      <w:rFonts w:ascii="Symbol" w:hAnsi="Symbol" w:cs="Symbol"/>
    </w:rPr>
  </w:style>
  <w:style w:type="character" w:customStyle="1" w:styleId="WW-Absatz-Standardschriftart111111111111111111111111111111111111111111111">
    <w:name w:val="WW-Absatz-Standardschriftart111111111111111111111111111111111111111111111"/>
    <w:rsid w:val="0008783B"/>
  </w:style>
  <w:style w:type="character" w:customStyle="1" w:styleId="WW-Absatz-Standardschriftart1111111111111111111111111111111111111111111111">
    <w:name w:val="WW-Absatz-Standardschriftart1111111111111111111111111111111111111111111111"/>
    <w:rsid w:val="0008783B"/>
  </w:style>
  <w:style w:type="character" w:customStyle="1" w:styleId="1d">
    <w:name w:val="Основной шрифт абзаца1"/>
    <w:rsid w:val="0008783B"/>
  </w:style>
  <w:style w:type="character" w:customStyle="1" w:styleId="NumberingSymbols">
    <w:name w:val="Numbering Symbols"/>
    <w:rsid w:val="0008783B"/>
  </w:style>
  <w:style w:type="character" w:customStyle="1" w:styleId="BulletSymbols">
    <w:name w:val="Bullet Symbols"/>
    <w:rsid w:val="0008783B"/>
    <w:rPr>
      <w:rFonts w:ascii="OpenSymbol" w:eastAsia="OpenSymbol" w:hAnsi="OpenSymbol" w:cs="OpenSymbol"/>
    </w:rPr>
  </w:style>
  <w:style w:type="character" w:customStyle="1" w:styleId="StrongEmphasis">
    <w:name w:val="Strong Emphasis"/>
    <w:rsid w:val="0008783B"/>
    <w:rPr>
      <w:b/>
      <w:bCs/>
    </w:rPr>
  </w:style>
  <w:style w:type="paragraph" w:customStyle="1" w:styleId="affe">
    <w:name w:val="Базовый"/>
    <w:rsid w:val="0008783B"/>
    <w:pPr>
      <w:suppressAutoHyphens/>
      <w:autoSpaceDN w:val="0"/>
      <w:spacing w:after="200" w:line="276" w:lineRule="auto"/>
    </w:pPr>
    <w:rPr>
      <w:rFonts w:ascii="Calibri" w:eastAsia="SimSun" w:hAnsi="Calibri" w:cs="Calibri"/>
    </w:rPr>
  </w:style>
  <w:style w:type="numbering" w:customStyle="1" w:styleId="WW8Num1">
    <w:name w:val="WW8Num1"/>
    <w:basedOn w:val="a2"/>
    <w:rsid w:val="0008783B"/>
    <w:pPr>
      <w:numPr>
        <w:numId w:val="8"/>
      </w:numPr>
    </w:pPr>
  </w:style>
  <w:style w:type="character" w:customStyle="1" w:styleId="c9">
    <w:name w:val="c9"/>
    <w:basedOn w:val="a0"/>
    <w:rsid w:val="0008783B"/>
  </w:style>
  <w:style w:type="character" w:customStyle="1" w:styleId="FontStyle44">
    <w:name w:val="Font Style44"/>
    <w:rsid w:val="0008783B"/>
    <w:rPr>
      <w:rFonts w:ascii="Microsoft Sans Serif" w:hAnsi="Microsoft Sans Serif" w:cs="Microsoft Sans Serif" w:hint="default"/>
      <w:sz w:val="18"/>
      <w:szCs w:val="18"/>
    </w:rPr>
  </w:style>
  <w:style w:type="paragraph" w:customStyle="1" w:styleId="c1">
    <w:name w:val="c1"/>
    <w:basedOn w:val="a"/>
    <w:rsid w:val="00022E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7">
    <w:name w:val="c47"/>
    <w:basedOn w:val="a0"/>
    <w:rsid w:val="00022EFD"/>
  </w:style>
  <w:style w:type="character" w:styleId="afff">
    <w:name w:val="FollowedHyperlink"/>
    <w:basedOn w:val="a0"/>
    <w:uiPriority w:val="99"/>
    <w:unhideWhenUsed/>
    <w:rsid w:val="007E749B"/>
    <w:rPr>
      <w:color w:val="800080"/>
      <w:u w:val="single"/>
    </w:rPr>
  </w:style>
  <w:style w:type="character" w:customStyle="1" w:styleId="s6">
    <w:name w:val="s6"/>
    <w:basedOn w:val="a0"/>
    <w:rsid w:val="0095109B"/>
  </w:style>
  <w:style w:type="paragraph" w:customStyle="1" w:styleId="TableParagraph">
    <w:name w:val="Table Paragraph"/>
    <w:basedOn w:val="a"/>
    <w:uiPriority w:val="1"/>
    <w:qFormat/>
    <w:rsid w:val="0095109B"/>
    <w:pPr>
      <w:widowControl w:val="0"/>
      <w:spacing w:after="0" w:line="268" w:lineRule="exact"/>
      <w:ind w:left="100"/>
    </w:pPr>
    <w:rPr>
      <w:rFonts w:ascii="Times New Roman" w:eastAsia="Times New Roman" w:hAnsi="Times New Roman" w:cs="Times New Roman"/>
      <w:lang w:val="en-US"/>
    </w:rPr>
  </w:style>
  <w:style w:type="character" w:customStyle="1" w:styleId="1e">
    <w:name w:val="Верхний колонтитул Знак1"/>
    <w:basedOn w:val="a0"/>
    <w:uiPriority w:val="99"/>
    <w:semiHidden/>
    <w:rsid w:val="00386258"/>
    <w:rPr>
      <w:rFonts w:ascii="Times New Roman" w:eastAsia="Times New Roman" w:hAnsi="Times New Roman" w:cs="Times New Roman"/>
      <w:sz w:val="24"/>
      <w:szCs w:val="24"/>
      <w:lang w:eastAsia="ru-RU"/>
    </w:rPr>
  </w:style>
  <w:style w:type="character" w:customStyle="1" w:styleId="1f">
    <w:name w:val="Нижний колонтитул Знак1"/>
    <w:basedOn w:val="a0"/>
    <w:uiPriority w:val="99"/>
    <w:semiHidden/>
    <w:rsid w:val="00386258"/>
    <w:rPr>
      <w:rFonts w:ascii="Times New Roman" w:eastAsia="Times New Roman" w:hAnsi="Times New Roman" w:cs="Times New Roman"/>
      <w:sz w:val="24"/>
      <w:szCs w:val="24"/>
      <w:lang w:eastAsia="ru-RU"/>
    </w:rPr>
  </w:style>
  <w:style w:type="paragraph" w:customStyle="1" w:styleId="71">
    <w:name w:val="Основной текст7"/>
    <w:basedOn w:val="a"/>
    <w:rsid w:val="007F6D5A"/>
    <w:pPr>
      <w:widowControl w:val="0"/>
      <w:shd w:val="clear" w:color="auto" w:fill="FFFFFF"/>
      <w:spacing w:before="60" w:after="0" w:line="0" w:lineRule="atLeast"/>
      <w:ind w:hanging="700"/>
      <w:jc w:val="center"/>
    </w:pPr>
    <w:rPr>
      <w:rFonts w:ascii="Times New Roman" w:eastAsia="Times New Roman" w:hAnsi="Times New Roman" w:cs="Times New Roman"/>
      <w:sz w:val="23"/>
      <w:szCs w:val="23"/>
    </w:rPr>
  </w:style>
  <w:style w:type="character" w:customStyle="1" w:styleId="aa">
    <w:name w:val="Абзац списка Знак"/>
    <w:link w:val="a9"/>
    <w:locked/>
    <w:rsid w:val="00B26728"/>
  </w:style>
  <w:style w:type="paragraph" w:customStyle="1" w:styleId="c3">
    <w:name w:val="c3"/>
    <w:basedOn w:val="a"/>
    <w:rsid w:val="00121FC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1">
    <w:name w:val="Сетка таблицы4"/>
    <w:basedOn w:val="a1"/>
    <w:next w:val="ad"/>
    <w:uiPriority w:val="59"/>
    <w:rsid w:val="00D838E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
    <w:name w:val="Нет списка3"/>
    <w:next w:val="a2"/>
    <w:uiPriority w:val="99"/>
    <w:semiHidden/>
    <w:unhideWhenUsed/>
    <w:rsid w:val="007C58B4"/>
  </w:style>
  <w:style w:type="table" w:customStyle="1" w:styleId="-121">
    <w:name w:val="Таблица-сетка 1 светлая — акцент 21"/>
    <w:basedOn w:val="a1"/>
    <w:uiPriority w:val="46"/>
    <w:rsid w:val="000C1FB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11">
    <w:name w:val="Таблица-сетка 1 светлая — акцент 11"/>
    <w:basedOn w:val="a1"/>
    <w:uiPriority w:val="46"/>
    <w:rsid w:val="00CE093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10">
    <w:name w:val="Таблица-сетка 1 светлая1"/>
    <w:basedOn w:val="a1"/>
    <w:uiPriority w:val="46"/>
    <w:rsid w:val="00CE093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611">
    <w:name w:val="Таблица-сетка 6 цветная — акцент 11"/>
    <w:basedOn w:val="a1"/>
    <w:uiPriority w:val="51"/>
    <w:rsid w:val="00561E67"/>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42">
    <w:name w:val="Нет списка4"/>
    <w:next w:val="a2"/>
    <w:uiPriority w:val="99"/>
    <w:semiHidden/>
    <w:unhideWhenUsed/>
    <w:rsid w:val="007F3928"/>
  </w:style>
  <w:style w:type="table" w:customStyle="1" w:styleId="51">
    <w:name w:val="Сетка таблицы5"/>
    <w:basedOn w:val="a1"/>
    <w:next w:val="ad"/>
    <w:uiPriority w:val="59"/>
    <w:rsid w:val="007F392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d"/>
    <w:uiPriority w:val="39"/>
    <w:rsid w:val="00A41B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Неразрешенное упоминание1"/>
    <w:basedOn w:val="a0"/>
    <w:uiPriority w:val="99"/>
    <w:semiHidden/>
    <w:unhideWhenUsed/>
    <w:rsid w:val="006D387C"/>
    <w:rPr>
      <w:color w:val="605E5C"/>
      <w:shd w:val="clear" w:color="auto" w:fill="E1DFDD"/>
    </w:rPr>
  </w:style>
  <w:style w:type="numbering" w:customStyle="1" w:styleId="52">
    <w:name w:val="Нет списка5"/>
    <w:next w:val="a2"/>
    <w:uiPriority w:val="99"/>
    <w:semiHidden/>
    <w:unhideWhenUsed/>
    <w:rsid w:val="00E84D4C"/>
  </w:style>
  <w:style w:type="table" w:customStyle="1" w:styleId="TableGrid">
    <w:name w:val="TableGrid"/>
    <w:rsid w:val="00F343F1"/>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72">
    <w:name w:val="Сетка таблицы7"/>
    <w:basedOn w:val="a1"/>
    <w:next w:val="ad"/>
    <w:uiPriority w:val="59"/>
    <w:rsid w:val="006C4AAA"/>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d">
    <w:name w:val="Заголовок №2_"/>
    <w:basedOn w:val="a0"/>
    <w:link w:val="2e"/>
    <w:rsid w:val="00E80EB9"/>
    <w:rPr>
      <w:rFonts w:ascii="Times New Roman" w:eastAsia="Times New Roman" w:hAnsi="Times New Roman" w:cs="Times New Roman"/>
      <w:b/>
      <w:bCs/>
      <w:shd w:val="clear" w:color="auto" w:fill="FFFFFF"/>
    </w:rPr>
  </w:style>
  <w:style w:type="paragraph" w:customStyle="1" w:styleId="2e">
    <w:name w:val="Заголовок №2"/>
    <w:basedOn w:val="a"/>
    <w:link w:val="2d"/>
    <w:rsid w:val="00E80EB9"/>
    <w:pPr>
      <w:widowControl w:val="0"/>
      <w:shd w:val="clear" w:color="auto" w:fill="FFFFFF"/>
      <w:spacing w:after="360" w:line="0" w:lineRule="atLeast"/>
      <w:ind w:hanging="380"/>
      <w:jc w:val="center"/>
      <w:outlineLvl w:val="1"/>
    </w:pPr>
    <w:rPr>
      <w:rFonts w:ascii="Times New Roman" w:eastAsia="Times New Roman" w:hAnsi="Times New Roman" w:cs="Times New Roman"/>
      <w:b/>
      <w:bCs/>
    </w:rPr>
  </w:style>
  <w:style w:type="paragraph" w:customStyle="1" w:styleId="c15">
    <w:name w:val="c15"/>
    <w:basedOn w:val="a"/>
    <w:rsid w:val="002127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2127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080764">
      <w:bodyDiv w:val="1"/>
      <w:marLeft w:val="0"/>
      <w:marRight w:val="0"/>
      <w:marTop w:val="0"/>
      <w:marBottom w:val="0"/>
      <w:divBdr>
        <w:top w:val="none" w:sz="0" w:space="0" w:color="auto"/>
        <w:left w:val="none" w:sz="0" w:space="0" w:color="auto"/>
        <w:bottom w:val="none" w:sz="0" w:space="0" w:color="auto"/>
        <w:right w:val="none" w:sz="0" w:space="0" w:color="auto"/>
      </w:divBdr>
    </w:div>
    <w:div w:id="376512887">
      <w:bodyDiv w:val="1"/>
      <w:marLeft w:val="0"/>
      <w:marRight w:val="0"/>
      <w:marTop w:val="0"/>
      <w:marBottom w:val="0"/>
      <w:divBdr>
        <w:top w:val="none" w:sz="0" w:space="0" w:color="auto"/>
        <w:left w:val="none" w:sz="0" w:space="0" w:color="auto"/>
        <w:bottom w:val="none" w:sz="0" w:space="0" w:color="auto"/>
        <w:right w:val="none" w:sz="0" w:space="0" w:color="auto"/>
      </w:divBdr>
    </w:div>
    <w:div w:id="713886567">
      <w:bodyDiv w:val="1"/>
      <w:marLeft w:val="0"/>
      <w:marRight w:val="0"/>
      <w:marTop w:val="0"/>
      <w:marBottom w:val="0"/>
      <w:divBdr>
        <w:top w:val="none" w:sz="0" w:space="0" w:color="auto"/>
        <w:left w:val="none" w:sz="0" w:space="0" w:color="auto"/>
        <w:bottom w:val="none" w:sz="0" w:space="0" w:color="auto"/>
        <w:right w:val="none" w:sz="0" w:space="0" w:color="auto"/>
      </w:divBdr>
    </w:div>
    <w:div w:id="762216036">
      <w:bodyDiv w:val="1"/>
      <w:marLeft w:val="0"/>
      <w:marRight w:val="0"/>
      <w:marTop w:val="0"/>
      <w:marBottom w:val="0"/>
      <w:divBdr>
        <w:top w:val="none" w:sz="0" w:space="0" w:color="auto"/>
        <w:left w:val="none" w:sz="0" w:space="0" w:color="auto"/>
        <w:bottom w:val="none" w:sz="0" w:space="0" w:color="auto"/>
        <w:right w:val="none" w:sz="0" w:space="0" w:color="auto"/>
      </w:divBdr>
    </w:div>
    <w:div w:id="853226790">
      <w:bodyDiv w:val="1"/>
      <w:marLeft w:val="0"/>
      <w:marRight w:val="0"/>
      <w:marTop w:val="0"/>
      <w:marBottom w:val="0"/>
      <w:divBdr>
        <w:top w:val="none" w:sz="0" w:space="0" w:color="auto"/>
        <w:left w:val="none" w:sz="0" w:space="0" w:color="auto"/>
        <w:bottom w:val="none" w:sz="0" w:space="0" w:color="auto"/>
        <w:right w:val="none" w:sz="0" w:space="0" w:color="auto"/>
      </w:divBdr>
    </w:div>
    <w:div w:id="1098257409">
      <w:bodyDiv w:val="1"/>
      <w:marLeft w:val="0"/>
      <w:marRight w:val="0"/>
      <w:marTop w:val="0"/>
      <w:marBottom w:val="0"/>
      <w:divBdr>
        <w:top w:val="none" w:sz="0" w:space="0" w:color="auto"/>
        <w:left w:val="none" w:sz="0" w:space="0" w:color="auto"/>
        <w:bottom w:val="none" w:sz="0" w:space="0" w:color="auto"/>
        <w:right w:val="none" w:sz="0" w:space="0" w:color="auto"/>
      </w:divBdr>
    </w:div>
    <w:div w:id="1455520709">
      <w:bodyDiv w:val="1"/>
      <w:marLeft w:val="0"/>
      <w:marRight w:val="0"/>
      <w:marTop w:val="0"/>
      <w:marBottom w:val="0"/>
      <w:divBdr>
        <w:top w:val="none" w:sz="0" w:space="0" w:color="auto"/>
        <w:left w:val="none" w:sz="0" w:space="0" w:color="auto"/>
        <w:bottom w:val="none" w:sz="0" w:space="0" w:color="auto"/>
        <w:right w:val="none" w:sz="0" w:space="0" w:color="auto"/>
      </w:divBdr>
    </w:div>
    <w:div w:id="1483080846">
      <w:bodyDiv w:val="1"/>
      <w:marLeft w:val="0"/>
      <w:marRight w:val="0"/>
      <w:marTop w:val="0"/>
      <w:marBottom w:val="0"/>
      <w:divBdr>
        <w:top w:val="none" w:sz="0" w:space="0" w:color="auto"/>
        <w:left w:val="none" w:sz="0" w:space="0" w:color="auto"/>
        <w:bottom w:val="none" w:sz="0" w:space="0" w:color="auto"/>
        <w:right w:val="none" w:sz="0" w:space="0" w:color="auto"/>
      </w:divBdr>
    </w:div>
    <w:div w:id="1512257031">
      <w:bodyDiv w:val="1"/>
      <w:marLeft w:val="0"/>
      <w:marRight w:val="0"/>
      <w:marTop w:val="0"/>
      <w:marBottom w:val="0"/>
      <w:divBdr>
        <w:top w:val="none" w:sz="0" w:space="0" w:color="auto"/>
        <w:left w:val="none" w:sz="0" w:space="0" w:color="auto"/>
        <w:bottom w:val="none" w:sz="0" w:space="0" w:color="auto"/>
        <w:right w:val="none" w:sz="0" w:space="0" w:color="auto"/>
      </w:divBdr>
    </w:div>
    <w:div w:id="1606620468">
      <w:bodyDiv w:val="1"/>
      <w:marLeft w:val="0"/>
      <w:marRight w:val="0"/>
      <w:marTop w:val="0"/>
      <w:marBottom w:val="0"/>
      <w:divBdr>
        <w:top w:val="none" w:sz="0" w:space="0" w:color="auto"/>
        <w:left w:val="none" w:sz="0" w:space="0" w:color="auto"/>
        <w:bottom w:val="none" w:sz="0" w:space="0" w:color="auto"/>
        <w:right w:val="none" w:sz="0" w:space="0" w:color="auto"/>
      </w:divBdr>
    </w:div>
    <w:div w:id="1725445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chart" Target="charts/chart10.xml"/><Relationship Id="rId42" Type="http://schemas.openxmlformats.org/officeDocument/2006/relationships/chart" Target="charts/chart18.xml"/><Relationship Id="rId47" Type="http://schemas.openxmlformats.org/officeDocument/2006/relationships/chart" Target="charts/chart23.xml"/><Relationship Id="rId50" Type="http://schemas.openxmlformats.org/officeDocument/2006/relationships/chart" Target="charts/chart26.xml"/><Relationship Id="rId55" Type="http://schemas.openxmlformats.org/officeDocument/2006/relationships/hyperlink" Target="https://vip.1obraz.ru/" TargetMode="External"/><Relationship Id="rId63" Type="http://schemas.openxmlformats.org/officeDocument/2006/relationships/image" Target="media/image1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5.xml"/><Relationship Id="rId11" Type="http://schemas.openxmlformats.org/officeDocument/2006/relationships/hyperlink" Target="https://login.consultant.ru/link/?req=doc&amp;demo=2&amp;base=LAW&amp;n=380802&amp;date=06.08.2021&amp;dst=100013&amp;field=134" TargetMode="External"/><Relationship Id="rId24" Type="http://schemas.openxmlformats.org/officeDocument/2006/relationships/image" Target="media/image10.pn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21.xml"/><Relationship Id="rId53" Type="http://schemas.openxmlformats.org/officeDocument/2006/relationships/chart" Target="charts/chart29.xml"/><Relationship Id="rId58" Type="http://schemas.openxmlformats.org/officeDocument/2006/relationships/image" Target="media/image13.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6.jpeg"/><Relationship Id="rId19" Type="http://schemas.openxmlformats.org/officeDocument/2006/relationships/image" Target="media/image5.png"/><Relationship Id="rId14" Type="http://schemas.openxmlformats.org/officeDocument/2006/relationships/hyperlink" Target="https://vk.com/club194187549" TargetMode="External"/><Relationship Id="rId22" Type="http://schemas.openxmlformats.org/officeDocument/2006/relationships/image" Target="media/image8.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chart" Target="charts/chart24.xml"/><Relationship Id="rId56" Type="http://schemas.openxmlformats.org/officeDocument/2006/relationships/hyperlink" Target="https://vip.1obraz.ru/" TargetMode="External"/><Relationship Id="rId64" Type="http://schemas.openxmlformats.org/officeDocument/2006/relationships/image" Target="media/image19.jpeg"/><Relationship Id="rId8" Type="http://schemas.openxmlformats.org/officeDocument/2006/relationships/image" Target="media/image1.jpeg"/><Relationship Id="rId51" Type="http://schemas.openxmlformats.org/officeDocument/2006/relationships/chart" Target="charts/chart27.xml"/><Relationship Id="rId3" Type="http://schemas.openxmlformats.org/officeDocument/2006/relationships/styles" Target="styles.xml"/><Relationship Id="rId12" Type="http://schemas.openxmlformats.org/officeDocument/2006/relationships/hyperlink" Target="https://login.consultant.ru/link/?req=doc&amp;demo=2&amp;base=LAW&amp;n=358555&amp;date=06.08.2021"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chart" Target="charts/chart22.xml"/><Relationship Id="rId59" Type="http://schemas.openxmlformats.org/officeDocument/2006/relationships/image" Target="media/image14.jpeg"/><Relationship Id="rId20" Type="http://schemas.openxmlformats.org/officeDocument/2006/relationships/image" Target="media/image6.png"/><Relationship Id="rId41" Type="http://schemas.openxmlformats.org/officeDocument/2006/relationships/chart" Target="charts/chart17.xml"/><Relationship Id="rId54" Type="http://schemas.openxmlformats.org/officeDocument/2006/relationships/chart" Target="charts/chart30.xml"/><Relationship Id="rId62"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9.png"/><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chart" Target="charts/chart25.xml"/><Relationship Id="rId57" Type="http://schemas.openxmlformats.org/officeDocument/2006/relationships/hyperlink" Target="https://vip.1obraz.ru/" TargetMode="External"/><Relationship Id="rId10" Type="http://schemas.openxmlformats.org/officeDocument/2006/relationships/hyperlink" Target="mailto:school12451@yandex.ru" TargetMode="External"/><Relationship Id="rId31" Type="http://schemas.openxmlformats.org/officeDocument/2006/relationships/chart" Target="charts/chart7.xml"/><Relationship Id="rId44" Type="http://schemas.openxmlformats.org/officeDocument/2006/relationships/chart" Target="charts/chart20.xml"/><Relationship Id="rId52" Type="http://schemas.openxmlformats.org/officeDocument/2006/relationships/chart" Target="charts/chart28.xml"/><Relationship Id="rId60" Type="http://schemas.openxmlformats.org/officeDocument/2006/relationships/image" Target="media/image15.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chart" Target="charts/chart1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5.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a:latin typeface="Arial Black" panose="020B0A04020102020204" pitchFamily="34" charset="0"/>
              </a:rPr>
              <a:t>Уровень</a:t>
            </a:r>
            <a:r>
              <a:rPr lang="ru-RU" sz="1000" baseline="0">
                <a:latin typeface="Arial Black" panose="020B0A04020102020204" pitchFamily="34" charset="0"/>
              </a:rPr>
              <a:t> учебных достижений</a:t>
            </a:r>
          </a:p>
          <a:p>
            <a:pPr>
              <a:defRPr sz="1400" b="0" i="0" u="none" strike="noStrike" kern="1200" spc="0" baseline="0">
                <a:solidFill>
                  <a:schemeClr val="tx1">
                    <a:lumMod val="65000"/>
                    <a:lumOff val="35000"/>
                  </a:schemeClr>
                </a:solidFill>
                <a:latin typeface="+mn-lt"/>
                <a:ea typeface="+mn-ea"/>
                <a:cs typeface="+mn-cs"/>
              </a:defRPr>
            </a:pPr>
            <a:r>
              <a:rPr lang="ru-RU" sz="1000" baseline="0">
                <a:latin typeface="Arial Black" panose="020B0A04020102020204" pitchFamily="34" charset="0"/>
              </a:rPr>
              <a:t> обучающихся 5-9 кл. за 3 года</a:t>
            </a:r>
            <a:endParaRPr lang="ru-RU" sz="1000">
              <a:latin typeface="Arial Black" panose="020B0A04020102020204" pitchFamily="34"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качество</c:v>
                </c:pt>
              </c:strCache>
            </c:strRef>
          </c:tx>
          <c:spPr>
            <a:solidFill>
              <a:schemeClr val="accent1"/>
            </a:solidFill>
            <a:ln>
              <a:noFill/>
            </a:ln>
            <a:effectLst/>
          </c:spPr>
          <c:invertIfNegative val="0"/>
          <c:cat>
            <c:strRef>
              <c:f>Лист1!$A$2:$A$5</c:f>
              <c:strCache>
                <c:ptCount val="3"/>
                <c:pt idx="0">
                  <c:v>2019 год</c:v>
                </c:pt>
                <c:pt idx="1">
                  <c:v>2020 год</c:v>
                </c:pt>
                <c:pt idx="2">
                  <c:v>2021 год</c:v>
                </c:pt>
              </c:strCache>
            </c:strRef>
          </c:cat>
          <c:val>
            <c:numRef>
              <c:f>Лист1!$B$2:$B$5</c:f>
              <c:numCache>
                <c:formatCode>General</c:formatCode>
                <c:ptCount val="4"/>
                <c:pt idx="0">
                  <c:v>23</c:v>
                </c:pt>
                <c:pt idx="1">
                  <c:v>22</c:v>
                </c:pt>
                <c:pt idx="2">
                  <c:v>22</c:v>
                </c:pt>
              </c:numCache>
            </c:numRef>
          </c:val>
          <c:extLst>
            <c:ext xmlns:c16="http://schemas.microsoft.com/office/drawing/2014/chart" uri="{C3380CC4-5D6E-409C-BE32-E72D297353CC}">
              <c16:uniqueId val="{00000000-E092-458B-A338-380CD5DFFD4B}"/>
            </c:ext>
          </c:extLst>
        </c:ser>
        <c:ser>
          <c:idx val="1"/>
          <c:order val="1"/>
          <c:tx>
            <c:strRef>
              <c:f>Лист1!$C$1</c:f>
              <c:strCache>
                <c:ptCount val="1"/>
                <c:pt idx="0">
                  <c:v>успеваемость</c:v>
                </c:pt>
              </c:strCache>
            </c:strRef>
          </c:tx>
          <c:spPr>
            <a:solidFill>
              <a:schemeClr val="accent2"/>
            </a:solidFill>
            <a:ln>
              <a:noFill/>
            </a:ln>
            <a:effectLst/>
          </c:spPr>
          <c:invertIfNegative val="0"/>
          <c:cat>
            <c:strRef>
              <c:f>Лист1!$A$2:$A$5</c:f>
              <c:strCache>
                <c:ptCount val="3"/>
                <c:pt idx="0">
                  <c:v>2019 год</c:v>
                </c:pt>
                <c:pt idx="1">
                  <c:v>2020 год</c:v>
                </c:pt>
                <c:pt idx="2">
                  <c:v>2021 год</c:v>
                </c:pt>
              </c:strCache>
            </c:strRef>
          </c:cat>
          <c:val>
            <c:numRef>
              <c:f>Лист1!$C$2:$C$5</c:f>
              <c:numCache>
                <c:formatCode>General</c:formatCode>
                <c:ptCount val="4"/>
                <c:pt idx="0">
                  <c:v>97</c:v>
                </c:pt>
                <c:pt idx="1">
                  <c:v>98</c:v>
                </c:pt>
                <c:pt idx="2">
                  <c:v>96</c:v>
                </c:pt>
              </c:numCache>
            </c:numRef>
          </c:val>
          <c:extLst>
            <c:ext xmlns:c16="http://schemas.microsoft.com/office/drawing/2014/chart" uri="{C3380CC4-5D6E-409C-BE32-E72D297353CC}">
              <c16:uniqueId val="{00000001-E092-458B-A338-380CD5DFFD4B}"/>
            </c:ext>
          </c:extLst>
        </c:ser>
        <c:ser>
          <c:idx val="2"/>
          <c:order val="2"/>
          <c:tx>
            <c:strRef>
              <c:f>Лист1!$D$1</c:f>
              <c:strCache>
                <c:ptCount val="1"/>
                <c:pt idx="0">
                  <c:v>не аттестованы</c:v>
                </c:pt>
              </c:strCache>
            </c:strRef>
          </c:tx>
          <c:spPr>
            <a:solidFill>
              <a:schemeClr val="accent3"/>
            </a:solidFill>
            <a:ln>
              <a:noFill/>
            </a:ln>
            <a:effectLst/>
          </c:spPr>
          <c:invertIfNegative val="0"/>
          <c:cat>
            <c:strRef>
              <c:f>Лист1!$A$2:$A$5</c:f>
              <c:strCache>
                <c:ptCount val="3"/>
                <c:pt idx="0">
                  <c:v>2019 год</c:v>
                </c:pt>
                <c:pt idx="1">
                  <c:v>2020 год</c:v>
                </c:pt>
                <c:pt idx="2">
                  <c:v>2021 год</c:v>
                </c:pt>
              </c:strCache>
            </c:strRef>
          </c:cat>
          <c:val>
            <c:numRef>
              <c:f>Лист1!$D$2:$D$5</c:f>
              <c:numCache>
                <c:formatCode>General</c:formatCode>
                <c:ptCount val="4"/>
                <c:pt idx="0">
                  <c:v>0.9</c:v>
                </c:pt>
                <c:pt idx="1">
                  <c:v>0.4</c:v>
                </c:pt>
                <c:pt idx="2">
                  <c:v>0.5</c:v>
                </c:pt>
              </c:numCache>
            </c:numRef>
          </c:val>
          <c:extLst>
            <c:ext xmlns:c16="http://schemas.microsoft.com/office/drawing/2014/chart" uri="{C3380CC4-5D6E-409C-BE32-E72D297353CC}">
              <c16:uniqueId val="{00000002-E092-458B-A338-380CD5DFFD4B}"/>
            </c:ext>
          </c:extLst>
        </c:ser>
        <c:dLbls>
          <c:showLegendKey val="0"/>
          <c:showVal val="0"/>
          <c:showCatName val="0"/>
          <c:showSerName val="0"/>
          <c:showPercent val="0"/>
          <c:showBubbleSize val="0"/>
        </c:dLbls>
        <c:gapWidth val="219"/>
        <c:overlap val="-27"/>
        <c:axId val="182081792"/>
        <c:axId val="182099968"/>
      </c:barChart>
      <c:catAx>
        <c:axId val="18208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099968"/>
        <c:crosses val="autoZero"/>
        <c:auto val="1"/>
        <c:lblAlgn val="ctr"/>
        <c:lblOffset val="100"/>
        <c:noMultiLvlLbl val="0"/>
      </c:catAx>
      <c:valAx>
        <c:axId val="182099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081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История -5, 85 чел.</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Школа</c:v>
                </c:pt>
              </c:strCache>
            </c:strRef>
          </c:tx>
          <c:spPr>
            <a:solidFill>
              <a:schemeClr val="accent1"/>
            </a:solidFill>
            <a:ln>
              <a:noFill/>
            </a:ln>
            <a:effectLst/>
          </c:spPr>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18.22</c:v>
                </c:pt>
                <c:pt idx="1">
                  <c:v>38.82</c:v>
                </c:pt>
                <c:pt idx="2">
                  <c:v>25.88</c:v>
                </c:pt>
                <c:pt idx="3">
                  <c:v>16.47</c:v>
                </c:pt>
              </c:numCache>
            </c:numRef>
          </c:val>
          <c:extLst>
            <c:ext xmlns:c16="http://schemas.microsoft.com/office/drawing/2014/chart" uri="{C3380CC4-5D6E-409C-BE32-E72D297353CC}">
              <c16:uniqueId val="{00000000-7F0D-4C39-8F8B-C00380D17AEF}"/>
            </c:ext>
          </c:extLst>
        </c:ser>
        <c:ser>
          <c:idx val="1"/>
          <c:order val="1"/>
          <c:tx>
            <c:strRef>
              <c:f>Лист1!$C$1</c:f>
              <c:strCache>
                <c:ptCount val="1"/>
                <c:pt idx="0">
                  <c:v>Район</c:v>
                </c:pt>
              </c:strCache>
            </c:strRef>
          </c:tx>
          <c:spPr>
            <a:solidFill>
              <a:schemeClr val="accent2"/>
            </a:solidFill>
            <a:ln>
              <a:noFill/>
            </a:ln>
            <a:effectLst/>
          </c:spPr>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10.82</c:v>
                </c:pt>
                <c:pt idx="1">
                  <c:v>38.03</c:v>
                </c:pt>
                <c:pt idx="2">
                  <c:v>36.39</c:v>
                </c:pt>
                <c:pt idx="3">
                  <c:v>14.75</c:v>
                </c:pt>
              </c:numCache>
            </c:numRef>
          </c:val>
          <c:extLst>
            <c:ext xmlns:c16="http://schemas.microsoft.com/office/drawing/2014/chart" uri="{C3380CC4-5D6E-409C-BE32-E72D297353CC}">
              <c16:uniqueId val="{00000001-7F0D-4C39-8F8B-C00380D17AEF}"/>
            </c:ext>
          </c:extLst>
        </c:ser>
        <c:ser>
          <c:idx val="2"/>
          <c:order val="2"/>
          <c:tx>
            <c:strRef>
              <c:f>Лист1!$D$1</c:f>
              <c:strCache>
                <c:ptCount val="1"/>
                <c:pt idx="0">
                  <c:v>РО</c:v>
                </c:pt>
              </c:strCache>
            </c:strRef>
          </c:tx>
          <c:spPr>
            <a:solidFill>
              <a:schemeClr val="accent3"/>
            </a:solidFill>
            <a:ln>
              <a:noFill/>
            </a:ln>
            <a:effectLst/>
          </c:spPr>
          <c:invertIfNegative val="0"/>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5.09</c:v>
                </c:pt>
                <c:pt idx="1">
                  <c:v>35.729999999999997</c:v>
                </c:pt>
                <c:pt idx="2">
                  <c:v>35.729999999999997</c:v>
                </c:pt>
                <c:pt idx="3">
                  <c:v>17.61</c:v>
                </c:pt>
              </c:numCache>
            </c:numRef>
          </c:val>
          <c:extLst>
            <c:ext xmlns:c16="http://schemas.microsoft.com/office/drawing/2014/chart" uri="{C3380CC4-5D6E-409C-BE32-E72D297353CC}">
              <c16:uniqueId val="{00000002-7F0D-4C39-8F8B-C00380D17AEF}"/>
            </c:ext>
          </c:extLst>
        </c:ser>
        <c:ser>
          <c:idx val="3"/>
          <c:order val="3"/>
          <c:tx>
            <c:strRef>
              <c:f>Лист1!$E$1</c:f>
              <c:strCache>
                <c:ptCount val="1"/>
                <c:pt idx="0">
                  <c:v>РФ</c:v>
                </c:pt>
              </c:strCache>
            </c:strRef>
          </c:tx>
          <c:spPr>
            <a:solidFill>
              <a:schemeClr val="accent4"/>
            </a:solidFill>
            <a:ln>
              <a:noFill/>
            </a:ln>
            <a:effectLst/>
          </c:spPr>
          <c:invertIfNegative val="0"/>
          <c:cat>
            <c:numRef>
              <c:f>Лист1!$A$2:$A$5</c:f>
              <c:numCache>
                <c:formatCode>General</c:formatCode>
                <c:ptCount val="4"/>
                <c:pt idx="0">
                  <c:v>2</c:v>
                </c:pt>
                <c:pt idx="1">
                  <c:v>3</c:v>
                </c:pt>
                <c:pt idx="2">
                  <c:v>4</c:v>
                </c:pt>
                <c:pt idx="3">
                  <c:v>5</c:v>
                </c:pt>
              </c:numCache>
            </c:numRef>
          </c:cat>
          <c:val>
            <c:numRef>
              <c:f>Лист1!$E$2:$E$5</c:f>
              <c:numCache>
                <c:formatCode>General</c:formatCode>
                <c:ptCount val="4"/>
                <c:pt idx="0">
                  <c:v>6.91</c:v>
                </c:pt>
                <c:pt idx="1">
                  <c:v>37.94</c:v>
                </c:pt>
                <c:pt idx="2">
                  <c:v>37.94</c:v>
                </c:pt>
                <c:pt idx="3">
                  <c:v>15.97</c:v>
                </c:pt>
              </c:numCache>
            </c:numRef>
          </c:val>
          <c:extLst>
            <c:ext xmlns:c16="http://schemas.microsoft.com/office/drawing/2014/chart" uri="{C3380CC4-5D6E-409C-BE32-E72D297353CC}">
              <c16:uniqueId val="{00000003-7F0D-4C39-8F8B-C00380D17AEF}"/>
            </c:ext>
          </c:extLst>
        </c:ser>
        <c:dLbls>
          <c:showLegendKey val="0"/>
          <c:showVal val="0"/>
          <c:showCatName val="0"/>
          <c:showSerName val="0"/>
          <c:showPercent val="0"/>
          <c:showBubbleSize val="0"/>
        </c:dLbls>
        <c:gapWidth val="219"/>
        <c:overlap val="-27"/>
        <c:axId val="186408960"/>
        <c:axId val="186410496"/>
      </c:barChart>
      <c:catAx>
        <c:axId val="18640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410496"/>
        <c:crosses val="autoZero"/>
        <c:auto val="1"/>
        <c:lblAlgn val="ctr"/>
        <c:lblOffset val="100"/>
        <c:noMultiLvlLbl val="0"/>
      </c:catAx>
      <c:valAx>
        <c:axId val="186410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40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Русский</a:t>
            </a:r>
            <a:r>
              <a:rPr lang="ru-RU" baseline="0"/>
              <a:t> язык -6, 95 чел.</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Школа</c:v>
                </c:pt>
              </c:strCache>
            </c:strRef>
          </c:tx>
          <c:spPr>
            <a:solidFill>
              <a:schemeClr val="accent1"/>
            </a:solidFill>
            <a:ln>
              <a:noFill/>
            </a:ln>
            <a:effectLst/>
          </c:spPr>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22.11</c:v>
                </c:pt>
                <c:pt idx="1">
                  <c:v>54.74</c:v>
                </c:pt>
                <c:pt idx="2">
                  <c:v>20</c:v>
                </c:pt>
                <c:pt idx="3">
                  <c:v>3.16</c:v>
                </c:pt>
              </c:numCache>
            </c:numRef>
          </c:val>
          <c:extLst>
            <c:ext xmlns:c16="http://schemas.microsoft.com/office/drawing/2014/chart" uri="{C3380CC4-5D6E-409C-BE32-E72D297353CC}">
              <c16:uniqueId val="{00000000-67EA-41A9-8E30-631DDE196A10}"/>
            </c:ext>
          </c:extLst>
        </c:ser>
        <c:ser>
          <c:idx val="1"/>
          <c:order val="1"/>
          <c:tx>
            <c:strRef>
              <c:f>Лист1!$C$1</c:f>
              <c:strCache>
                <c:ptCount val="1"/>
                <c:pt idx="0">
                  <c:v>Район</c:v>
                </c:pt>
              </c:strCache>
            </c:strRef>
          </c:tx>
          <c:spPr>
            <a:solidFill>
              <a:schemeClr val="accent2"/>
            </a:solidFill>
            <a:ln>
              <a:noFill/>
            </a:ln>
            <a:effectLst/>
          </c:spPr>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20.38</c:v>
                </c:pt>
                <c:pt idx="1">
                  <c:v>42.63</c:v>
                </c:pt>
                <c:pt idx="2">
                  <c:v>30.41</c:v>
                </c:pt>
                <c:pt idx="3">
                  <c:v>6.58</c:v>
                </c:pt>
              </c:numCache>
            </c:numRef>
          </c:val>
          <c:extLst>
            <c:ext xmlns:c16="http://schemas.microsoft.com/office/drawing/2014/chart" uri="{C3380CC4-5D6E-409C-BE32-E72D297353CC}">
              <c16:uniqueId val="{00000001-67EA-41A9-8E30-631DDE196A10}"/>
            </c:ext>
          </c:extLst>
        </c:ser>
        <c:ser>
          <c:idx val="2"/>
          <c:order val="2"/>
          <c:tx>
            <c:strRef>
              <c:f>Лист1!$D$1</c:f>
              <c:strCache>
                <c:ptCount val="1"/>
                <c:pt idx="0">
                  <c:v>РО</c:v>
                </c:pt>
              </c:strCache>
            </c:strRef>
          </c:tx>
          <c:spPr>
            <a:solidFill>
              <a:schemeClr val="accent3"/>
            </a:solidFill>
            <a:ln>
              <a:noFill/>
            </a:ln>
            <a:effectLst/>
          </c:spPr>
          <c:invertIfNegative val="0"/>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13.66</c:v>
                </c:pt>
                <c:pt idx="1">
                  <c:v>42.27</c:v>
                </c:pt>
                <c:pt idx="2">
                  <c:v>34.520000000000003</c:v>
                </c:pt>
                <c:pt idx="3">
                  <c:v>9.5500000000000007</c:v>
                </c:pt>
              </c:numCache>
            </c:numRef>
          </c:val>
          <c:extLst>
            <c:ext xmlns:c16="http://schemas.microsoft.com/office/drawing/2014/chart" uri="{C3380CC4-5D6E-409C-BE32-E72D297353CC}">
              <c16:uniqueId val="{00000002-67EA-41A9-8E30-631DDE196A10}"/>
            </c:ext>
          </c:extLst>
        </c:ser>
        <c:ser>
          <c:idx val="3"/>
          <c:order val="3"/>
          <c:tx>
            <c:strRef>
              <c:f>Лист1!$E$1</c:f>
              <c:strCache>
                <c:ptCount val="1"/>
                <c:pt idx="0">
                  <c:v>РФ</c:v>
                </c:pt>
              </c:strCache>
            </c:strRef>
          </c:tx>
          <c:spPr>
            <a:solidFill>
              <a:schemeClr val="accent4"/>
            </a:solidFill>
            <a:ln>
              <a:noFill/>
            </a:ln>
            <a:effectLst/>
          </c:spPr>
          <c:invertIfNegative val="0"/>
          <c:cat>
            <c:numRef>
              <c:f>Лист1!$A$2:$A$5</c:f>
              <c:numCache>
                <c:formatCode>General</c:formatCode>
                <c:ptCount val="4"/>
                <c:pt idx="0">
                  <c:v>2</c:v>
                </c:pt>
                <c:pt idx="1">
                  <c:v>3</c:v>
                </c:pt>
                <c:pt idx="2">
                  <c:v>4</c:v>
                </c:pt>
                <c:pt idx="3">
                  <c:v>5</c:v>
                </c:pt>
              </c:numCache>
            </c:numRef>
          </c:cat>
          <c:val>
            <c:numRef>
              <c:f>Лист1!$E$2:$E$5</c:f>
              <c:numCache>
                <c:formatCode>General</c:formatCode>
                <c:ptCount val="4"/>
                <c:pt idx="0">
                  <c:v>16.48</c:v>
                </c:pt>
                <c:pt idx="1">
                  <c:v>40.369999999999997</c:v>
                </c:pt>
                <c:pt idx="2">
                  <c:v>33.94</c:v>
                </c:pt>
                <c:pt idx="3">
                  <c:v>9.2100000000000009</c:v>
                </c:pt>
              </c:numCache>
            </c:numRef>
          </c:val>
          <c:extLst>
            <c:ext xmlns:c16="http://schemas.microsoft.com/office/drawing/2014/chart" uri="{C3380CC4-5D6E-409C-BE32-E72D297353CC}">
              <c16:uniqueId val="{00000003-67EA-41A9-8E30-631DDE196A10}"/>
            </c:ext>
          </c:extLst>
        </c:ser>
        <c:dLbls>
          <c:showLegendKey val="0"/>
          <c:showVal val="0"/>
          <c:showCatName val="0"/>
          <c:showSerName val="0"/>
          <c:showPercent val="0"/>
          <c:showBubbleSize val="0"/>
        </c:dLbls>
        <c:gapWidth val="219"/>
        <c:overlap val="-27"/>
        <c:axId val="187430784"/>
        <c:axId val="187432320"/>
      </c:barChart>
      <c:catAx>
        <c:axId val="18743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432320"/>
        <c:crosses val="autoZero"/>
        <c:auto val="1"/>
        <c:lblAlgn val="ctr"/>
        <c:lblOffset val="100"/>
        <c:noMultiLvlLbl val="0"/>
      </c:catAx>
      <c:valAx>
        <c:axId val="187432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43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Математика - 6, 90 чел.</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Школа</c:v>
                </c:pt>
              </c:strCache>
            </c:strRef>
          </c:tx>
          <c:spPr>
            <a:solidFill>
              <a:schemeClr val="accent1"/>
            </a:solidFill>
            <a:ln>
              <a:noFill/>
            </a:ln>
            <a:effectLst/>
          </c:spPr>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22.47</c:v>
                </c:pt>
                <c:pt idx="1">
                  <c:v>59.55</c:v>
                </c:pt>
                <c:pt idx="2">
                  <c:v>17.98</c:v>
                </c:pt>
                <c:pt idx="3">
                  <c:v>0</c:v>
                </c:pt>
              </c:numCache>
            </c:numRef>
          </c:val>
          <c:extLst>
            <c:ext xmlns:c16="http://schemas.microsoft.com/office/drawing/2014/chart" uri="{C3380CC4-5D6E-409C-BE32-E72D297353CC}">
              <c16:uniqueId val="{00000000-5E7D-48D4-8D7C-24866F6EF747}"/>
            </c:ext>
          </c:extLst>
        </c:ser>
        <c:ser>
          <c:idx val="1"/>
          <c:order val="1"/>
          <c:tx>
            <c:strRef>
              <c:f>Лист1!$C$1</c:f>
              <c:strCache>
                <c:ptCount val="1"/>
                <c:pt idx="0">
                  <c:v>Район</c:v>
                </c:pt>
              </c:strCache>
            </c:strRef>
          </c:tx>
          <c:spPr>
            <a:solidFill>
              <a:schemeClr val="accent2"/>
            </a:solidFill>
            <a:ln>
              <a:noFill/>
            </a:ln>
            <a:effectLst/>
          </c:spPr>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14.87</c:v>
                </c:pt>
                <c:pt idx="1">
                  <c:v>52.85</c:v>
                </c:pt>
                <c:pt idx="2">
                  <c:v>27.53</c:v>
                </c:pt>
                <c:pt idx="3">
                  <c:v>4.75</c:v>
                </c:pt>
              </c:numCache>
            </c:numRef>
          </c:val>
          <c:extLst>
            <c:ext xmlns:c16="http://schemas.microsoft.com/office/drawing/2014/chart" uri="{C3380CC4-5D6E-409C-BE32-E72D297353CC}">
              <c16:uniqueId val="{00000001-5E7D-48D4-8D7C-24866F6EF747}"/>
            </c:ext>
          </c:extLst>
        </c:ser>
        <c:ser>
          <c:idx val="2"/>
          <c:order val="2"/>
          <c:tx>
            <c:strRef>
              <c:f>Лист1!$D$1</c:f>
              <c:strCache>
                <c:ptCount val="1"/>
                <c:pt idx="0">
                  <c:v>РО</c:v>
                </c:pt>
              </c:strCache>
            </c:strRef>
          </c:tx>
          <c:spPr>
            <a:solidFill>
              <a:schemeClr val="accent3"/>
            </a:solidFill>
            <a:ln>
              <a:noFill/>
            </a:ln>
            <a:effectLst/>
          </c:spPr>
          <c:invertIfNegative val="0"/>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11.05</c:v>
                </c:pt>
                <c:pt idx="1">
                  <c:v>48.48</c:v>
                </c:pt>
                <c:pt idx="2">
                  <c:v>33.659999999999997</c:v>
                </c:pt>
                <c:pt idx="3">
                  <c:v>6.81</c:v>
                </c:pt>
              </c:numCache>
            </c:numRef>
          </c:val>
          <c:extLst>
            <c:ext xmlns:c16="http://schemas.microsoft.com/office/drawing/2014/chart" uri="{C3380CC4-5D6E-409C-BE32-E72D297353CC}">
              <c16:uniqueId val="{00000002-5E7D-48D4-8D7C-24866F6EF747}"/>
            </c:ext>
          </c:extLst>
        </c:ser>
        <c:ser>
          <c:idx val="3"/>
          <c:order val="3"/>
          <c:tx>
            <c:strRef>
              <c:f>Лист1!$E$1</c:f>
              <c:strCache>
                <c:ptCount val="1"/>
                <c:pt idx="0">
                  <c:v>РФ</c:v>
                </c:pt>
              </c:strCache>
            </c:strRef>
          </c:tx>
          <c:spPr>
            <a:solidFill>
              <a:schemeClr val="accent4"/>
            </a:solidFill>
            <a:ln>
              <a:noFill/>
            </a:ln>
            <a:effectLst/>
          </c:spPr>
          <c:invertIfNegative val="0"/>
          <c:cat>
            <c:numRef>
              <c:f>Лист1!$A$2:$A$5</c:f>
              <c:numCache>
                <c:formatCode>General</c:formatCode>
                <c:ptCount val="4"/>
                <c:pt idx="0">
                  <c:v>2</c:v>
                </c:pt>
                <c:pt idx="1">
                  <c:v>3</c:v>
                </c:pt>
                <c:pt idx="2">
                  <c:v>4</c:v>
                </c:pt>
                <c:pt idx="3">
                  <c:v>5</c:v>
                </c:pt>
              </c:numCache>
            </c:numRef>
          </c:cat>
          <c:val>
            <c:numRef>
              <c:f>Лист1!$E$2:$E$5</c:f>
              <c:numCache>
                <c:formatCode>General</c:formatCode>
                <c:ptCount val="4"/>
                <c:pt idx="0">
                  <c:v>13.94</c:v>
                </c:pt>
                <c:pt idx="1">
                  <c:v>48.06</c:v>
                </c:pt>
                <c:pt idx="2">
                  <c:v>31.69</c:v>
                </c:pt>
                <c:pt idx="3">
                  <c:v>6.31</c:v>
                </c:pt>
              </c:numCache>
            </c:numRef>
          </c:val>
          <c:extLst>
            <c:ext xmlns:c16="http://schemas.microsoft.com/office/drawing/2014/chart" uri="{C3380CC4-5D6E-409C-BE32-E72D297353CC}">
              <c16:uniqueId val="{00000003-5E7D-48D4-8D7C-24866F6EF747}"/>
            </c:ext>
          </c:extLst>
        </c:ser>
        <c:dLbls>
          <c:showLegendKey val="0"/>
          <c:showVal val="0"/>
          <c:showCatName val="0"/>
          <c:showSerName val="0"/>
          <c:showPercent val="0"/>
          <c:showBubbleSize val="0"/>
        </c:dLbls>
        <c:gapWidth val="219"/>
        <c:overlap val="-27"/>
        <c:axId val="187449728"/>
        <c:axId val="187451264"/>
      </c:barChart>
      <c:catAx>
        <c:axId val="18744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451264"/>
        <c:crosses val="autoZero"/>
        <c:auto val="1"/>
        <c:lblAlgn val="ctr"/>
        <c:lblOffset val="100"/>
        <c:noMultiLvlLbl val="0"/>
      </c:catAx>
      <c:valAx>
        <c:axId val="187451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449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Биология - 6, 58 чел.</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Школа</c:v>
                </c:pt>
              </c:strCache>
            </c:strRef>
          </c:tx>
          <c:spPr>
            <a:solidFill>
              <a:schemeClr val="accent1"/>
            </a:solidFill>
            <a:ln>
              <a:noFill/>
            </a:ln>
            <a:effectLst/>
          </c:spPr>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22.41</c:v>
                </c:pt>
                <c:pt idx="1">
                  <c:v>55.17</c:v>
                </c:pt>
                <c:pt idx="2">
                  <c:v>20.69</c:v>
                </c:pt>
                <c:pt idx="3">
                  <c:v>1.72</c:v>
                </c:pt>
              </c:numCache>
            </c:numRef>
          </c:val>
          <c:extLst>
            <c:ext xmlns:c16="http://schemas.microsoft.com/office/drawing/2014/chart" uri="{C3380CC4-5D6E-409C-BE32-E72D297353CC}">
              <c16:uniqueId val="{00000000-E036-4D0C-83CA-302601A1CCD1}"/>
            </c:ext>
          </c:extLst>
        </c:ser>
        <c:ser>
          <c:idx val="1"/>
          <c:order val="1"/>
          <c:tx>
            <c:strRef>
              <c:f>Лист1!$C$1</c:f>
              <c:strCache>
                <c:ptCount val="1"/>
                <c:pt idx="0">
                  <c:v>Район</c:v>
                </c:pt>
              </c:strCache>
            </c:strRef>
          </c:tx>
          <c:spPr>
            <a:solidFill>
              <a:schemeClr val="accent2"/>
            </a:solidFill>
            <a:ln>
              <a:noFill/>
            </a:ln>
            <a:effectLst/>
          </c:spPr>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14.06</c:v>
                </c:pt>
                <c:pt idx="1">
                  <c:v>40.1</c:v>
                </c:pt>
                <c:pt idx="2">
                  <c:v>36.979999999999997</c:v>
                </c:pt>
                <c:pt idx="3">
                  <c:v>8.85</c:v>
                </c:pt>
              </c:numCache>
            </c:numRef>
          </c:val>
          <c:extLst>
            <c:ext xmlns:c16="http://schemas.microsoft.com/office/drawing/2014/chart" uri="{C3380CC4-5D6E-409C-BE32-E72D297353CC}">
              <c16:uniqueId val="{00000001-E036-4D0C-83CA-302601A1CCD1}"/>
            </c:ext>
          </c:extLst>
        </c:ser>
        <c:ser>
          <c:idx val="2"/>
          <c:order val="2"/>
          <c:tx>
            <c:strRef>
              <c:f>Лист1!$D$1</c:f>
              <c:strCache>
                <c:ptCount val="1"/>
                <c:pt idx="0">
                  <c:v>РО</c:v>
                </c:pt>
              </c:strCache>
            </c:strRef>
          </c:tx>
          <c:spPr>
            <a:solidFill>
              <a:schemeClr val="accent3"/>
            </a:solidFill>
            <a:ln>
              <a:noFill/>
            </a:ln>
            <a:effectLst/>
          </c:spPr>
          <c:invertIfNegative val="0"/>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7.37</c:v>
                </c:pt>
                <c:pt idx="1">
                  <c:v>42.22</c:v>
                </c:pt>
                <c:pt idx="2">
                  <c:v>40.04</c:v>
                </c:pt>
                <c:pt idx="3">
                  <c:v>10.37</c:v>
                </c:pt>
              </c:numCache>
            </c:numRef>
          </c:val>
          <c:extLst>
            <c:ext xmlns:c16="http://schemas.microsoft.com/office/drawing/2014/chart" uri="{C3380CC4-5D6E-409C-BE32-E72D297353CC}">
              <c16:uniqueId val="{00000002-E036-4D0C-83CA-302601A1CCD1}"/>
            </c:ext>
          </c:extLst>
        </c:ser>
        <c:ser>
          <c:idx val="3"/>
          <c:order val="3"/>
          <c:tx>
            <c:strRef>
              <c:f>Лист1!$E$1</c:f>
              <c:strCache>
                <c:ptCount val="1"/>
                <c:pt idx="0">
                  <c:v>РФ</c:v>
                </c:pt>
              </c:strCache>
            </c:strRef>
          </c:tx>
          <c:spPr>
            <a:solidFill>
              <a:schemeClr val="accent4"/>
            </a:solidFill>
            <a:ln>
              <a:noFill/>
            </a:ln>
            <a:effectLst/>
          </c:spPr>
          <c:invertIfNegative val="0"/>
          <c:cat>
            <c:numRef>
              <c:f>Лист1!$A$2:$A$5</c:f>
              <c:numCache>
                <c:formatCode>General</c:formatCode>
                <c:ptCount val="4"/>
                <c:pt idx="0">
                  <c:v>2</c:v>
                </c:pt>
                <c:pt idx="1">
                  <c:v>3</c:v>
                </c:pt>
                <c:pt idx="2">
                  <c:v>4</c:v>
                </c:pt>
                <c:pt idx="3">
                  <c:v>5</c:v>
                </c:pt>
              </c:numCache>
            </c:numRef>
          </c:cat>
          <c:val>
            <c:numRef>
              <c:f>Лист1!$E$2:$E$5</c:f>
              <c:numCache>
                <c:formatCode>General</c:formatCode>
                <c:ptCount val="4"/>
                <c:pt idx="0">
                  <c:v>9.92</c:v>
                </c:pt>
                <c:pt idx="1">
                  <c:v>44.17</c:v>
                </c:pt>
                <c:pt idx="2">
                  <c:v>37.54</c:v>
                </c:pt>
              </c:numCache>
            </c:numRef>
          </c:val>
          <c:extLst>
            <c:ext xmlns:c16="http://schemas.microsoft.com/office/drawing/2014/chart" uri="{C3380CC4-5D6E-409C-BE32-E72D297353CC}">
              <c16:uniqueId val="{00000003-E036-4D0C-83CA-302601A1CCD1}"/>
            </c:ext>
          </c:extLst>
        </c:ser>
        <c:dLbls>
          <c:showLegendKey val="0"/>
          <c:showVal val="0"/>
          <c:showCatName val="0"/>
          <c:showSerName val="0"/>
          <c:showPercent val="0"/>
          <c:showBubbleSize val="0"/>
        </c:dLbls>
        <c:gapWidth val="219"/>
        <c:overlap val="-27"/>
        <c:axId val="187599104"/>
        <c:axId val="187613184"/>
      </c:barChart>
      <c:catAx>
        <c:axId val="18759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613184"/>
        <c:crosses val="autoZero"/>
        <c:auto val="1"/>
        <c:lblAlgn val="ctr"/>
        <c:lblOffset val="100"/>
        <c:noMultiLvlLbl val="0"/>
      </c:catAx>
      <c:valAx>
        <c:axId val="187613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599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История - 6, 61 чел.</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Школа</c:v>
                </c:pt>
              </c:strCache>
            </c:strRef>
          </c:tx>
          <c:spPr>
            <a:solidFill>
              <a:schemeClr val="accent1"/>
            </a:solidFill>
            <a:ln>
              <a:noFill/>
            </a:ln>
            <a:effectLst/>
          </c:spPr>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13.11</c:v>
                </c:pt>
                <c:pt idx="1">
                  <c:v>49.18</c:v>
                </c:pt>
                <c:pt idx="2">
                  <c:v>26.23</c:v>
                </c:pt>
                <c:pt idx="3">
                  <c:v>11.48</c:v>
                </c:pt>
              </c:numCache>
            </c:numRef>
          </c:val>
          <c:extLst>
            <c:ext xmlns:c16="http://schemas.microsoft.com/office/drawing/2014/chart" uri="{C3380CC4-5D6E-409C-BE32-E72D297353CC}">
              <c16:uniqueId val="{00000000-3787-46A8-9346-E170F37A52FA}"/>
            </c:ext>
          </c:extLst>
        </c:ser>
        <c:ser>
          <c:idx val="1"/>
          <c:order val="1"/>
          <c:tx>
            <c:strRef>
              <c:f>Лист1!$C$1</c:f>
              <c:strCache>
                <c:ptCount val="1"/>
                <c:pt idx="0">
                  <c:v>Район</c:v>
                </c:pt>
              </c:strCache>
            </c:strRef>
          </c:tx>
          <c:spPr>
            <a:solidFill>
              <a:schemeClr val="accent2"/>
            </a:solidFill>
            <a:ln>
              <a:noFill/>
            </a:ln>
            <a:effectLst/>
          </c:spPr>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11.76</c:v>
                </c:pt>
                <c:pt idx="1">
                  <c:v>50</c:v>
                </c:pt>
                <c:pt idx="2">
                  <c:v>27.65</c:v>
                </c:pt>
                <c:pt idx="3">
                  <c:v>10.59</c:v>
                </c:pt>
              </c:numCache>
            </c:numRef>
          </c:val>
          <c:extLst>
            <c:ext xmlns:c16="http://schemas.microsoft.com/office/drawing/2014/chart" uri="{C3380CC4-5D6E-409C-BE32-E72D297353CC}">
              <c16:uniqueId val="{00000001-3787-46A8-9346-E170F37A52FA}"/>
            </c:ext>
          </c:extLst>
        </c:ser>
        <c:ser>
          <c:idx val="2"/>
          <c:order val="2"/>
          <c:tx>
            <c:strRef>
              <c:f>Лист1!$D$1</c:f>
              <c:strCache>
                <c:ptCount val="1"/>
                <c:pt idx="0">
                  <c:v>РО</c:v>
                </c:pt>
              </c:strCache>
            </c:strRef>
          </c:tx>
          <c:spPr>
            <a:solidFill>
              <a:schemeClr val="accent3"/>
            </a:solidFill>
            <a:ln>
              <a:noFill/>
            </a:ln>
            <a:effectLst/>
          </c:spPr>
          <c:invertIfNegative val="0"/>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7.2</c:v>
                </c:pt>
                <c:pt idx="1">
                  <c:v>42.57</c:v>
                </c:pt>
                <c:pt idx="2">
                  <c:v>37.15</c:v>
                </c:pt>
                <c:pt idx="3">
                  <c:v>13.07</c:v>
                </c:pt>
              </c:numCache>
            </c:numRef>
          </c:val>
          <c:extLst>
            <c:ext xmlns:c16="http://schemas.microsoft.com/office/drawing/2014/chart" uri="{C3380CC4-5D6E-409C-BE32-E72D297353CC}">
              <c16:uniqueId val="{00000002-3787-46A8-9346-E170F37A52FA}"/>
            </c:ext>
          </c:extLst>
        </c:ser>
        <c:ser>
          <c:idx val="3"/>
          <c:order val="3"/>
          <c:tx>
            <c:strRef>
              <c:f>Лист1!$E$1</c:f>
              <c:strCache>
                <c:ptCount val="1"/>
                <c:pt idx="0">
                  <c:v>РФ</c:v>
                </c:pt>
              </c:strCache>
            </c:strRef>
          </c:tx>
          <c:spPr>
            <a:solidFill>
              <a:schemeClr val="accent4"/>
            </a:solidFill>
            <a:ln>
              <a:noFill/>
            </a:ln>
            <a:effectLst/>
          </c:spPr>
          <c:invertIfNegative val="0"/>
          <c:cat>
            <c:numRef>
              <c:f>Лист1!$A$2:$A$5</c:f>
              <c:numCache>
                <c:formatCode>General</c:formatCode>
                <c:ptCount val="4"/>
                <c:pt idx="0">
                  <c:v>2</c:v>
                </c:pt>
                <c:pt idx="1">
                  <c:v>3</c:v>
                </c:pt>
                <c:pt idx="2">
                  <c:v>4</c:v>
                </c:pt>
                <c:pt idx="3">
                  <c:v>5</c:v>
                </c:pt>
              </c:numCache>
            </c:numRef>
          </c:cat>
          <c:val>
            <c:numRef>
              <c:f>Лист1!$E$2:$E$5</c:f>
              <c:numCache>
                <c:formatCode>General</c:formatCode>
                <c:ptCount val="4"/>
                <c:pt idx="0">
                  <c:v>9.94</c:v>
                </c:pt>
                <c:pt idx="1">
                  <c:v>43.81</c:v>
                </c:pt>
                <c:pt idx="2">
                  <c:v>35.01</c:v>
                </c:pt>
                <c:pt idx="3">
                  <c:v>11.33</c:v>
                </c:pt>
              </c:numCache>
            </c:numRef>
          </c:val>
          <c:extLst>
            <c:ext xmlns:c16="http://schemas.microsoft.com/office/drawing/2014/chart" uri="{C3380CC4-5D6E-409C-BE32-E72D297353CC}">
              <c16:uniqueId val="{00000003-3787-46A8-9346-E170F37A52FA}"/>
            </c:ext>
          </c:extLst>
        </c:ser>
        <c:dLbls>
          <c:showLegendKey val="0"/>
          <c:showVal val="0"/>
          <c:showCatName val="0"/>
          <c:showSerName val="0"/>
          <c:showPercent val="0"/>
          <c:showBubbleSize val="0"/>
        </c:dLbls>
        <c:gapWidth val="219"/>
        <c:overlap val="-27"/>
        <c:axId val="187556224"/>
        <c:axId val="187557760"/>
      </c:barChart>
      <c:catAx>
        <c:axId val="18755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557760"/>
        <c:crosses val="autoZero"/>
        <c:auto val="1"/>
        <c:lblAlgn val="ctr"/>
        <c:lblOffset val="100"/>
        <c:noMultiLvlLbl val="0"/>
      </c:catAx>
      <c:valAx>
        <c:axId val="187557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556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География - 6, 31 чел.</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Школа</c:v>
                </c:pt>
              </c:strCache>
            </c:strRef>
          </c:tx>
          <c:spPr>
            <a:solidFill>
              <a:schemeClr val="accent1"/>
            </a:solidFill>
            <a:ln>
              <a:noFill/>
            </a:ln>
            <a:effectLst/>
          </c:spPr>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6.45</c:v>
                </c:pt>
                <c:pt idx="1">
                  <c:v>35.479999999999997</c:v>
                </c:pt>
                <c:pt idx="2">
                  <c:v>51.61</c:v>
                </c:pt>
                <c:pt idx="3">
                  <c:v>6.45</c:v>
                </c:pt>
              </c:numCache>
            </c:numRef>
          </c:val>
          <c:extLst>
            <c:ext xmlns:c16="http://schemas.microsoft.com/office/drawing/2014/chart" uri="{C3380CC4-5D6E-409C-BE32-E72D297353CC}">
              <c16:uniqueId val="{00000000-E6C3-4F07-9F02-7377E291DC88}"/>
            </c:ext>
          </c:extLst>
        </c:ser>
        <c:ser>
          <c:idx val="1"/>
          <c:order val="1"/>
          <c:tx>
            <c:strRef>
              <c:f>Лист1!$C$1</c:f>
              <c:strCache>
                <c:ptCount val="1"/>
                <c:pt idx="0">
                  <c:v>Район</c:v>
                </c:pt>
              </c:strCache>
            </c:strRef>
          </c:tx>
          <c:spPr>
            <a:solidFill>
              <a:schemeClr val="accent2"/>
            </a:solidFill>
            <a:ln>
              <a:noFill/>
            </a:ln>
            <a:effectLst/>
          </c:spPr>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6.3</c:v>
                </c:pt>
                <c:pt idx="1">
                  <c:v>37.799999999999997</c:v>
                </c:pt>
                <c:pt idx="2">
                  <c:v>40.159999999999997</c:v>
                </c:pt>
                <c:pt idx="3">
                  <c:v>15.75</c:v>
                </c:pt>
              </c:numCache>
            </c:numRef>
          </c:val>
          <c:extLst>
            <c:ext xmlns:c16="http://schemas.microsoft.com/office/drawing/2014/chart" uri="{C3380CC4-5D6E-409C-BE32-E72D297353CC}">
              <c16:uniqueId val="{00000001-E6C3-4F07-9F02-7377E291DC88}"/>
            </c:ext>
          </c:extLst>
        </c:ser>
        <c:ser>
          <c:idx val="2"/>
          <c:order val="2"/>
          <c:tx>
            <c:strRef>
              <c:f>Лист1!$D$1</c:f>
              <c:strCache>
                <c:ptCount val="1"/>
                <c:pt idx="0">
                  <c:v>РО</c:v>
                </c:pt>
              </c:strCache>
            </c:strRef>
          </c:tx>
          <c:spPr>
            <a:solidFill>
              <a:schemeClr val="accent3"/>
            </a:solidFill>
            <a:ln>
              <a:noFill/>
            </a:ln>
            <a:effectLst/>
          </c:spPr>
          <c:invertIfNegative val="0"/>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3.95</c:v>
                </c:pt>
                <c:pt idx="1">
                  <c:v>40.340000000000003</c:v>
                </c:pt>
                <c:pt idx="2">
                  <c:v>42.6</c:v>
                </c:pt>
                <c:pt idx="3">
                  <c:v>13.11</c:v>
                </c:pt>
              </c:numCache>
            </c:numRef>
          </c:val>
          <c:extLst>
            <c:ext xmlns:c16="http://schemas.microsoft.com/office/drawing/2014/chart" uri="{C3380CC4-5D6E-409C-BE32-E72D297353CC}">
              <c16:uniqueId val="{00000002-E6C3-4F07-9F02-7377E291DC88}"/>
            </c:ext>
          </c:extLst>
        </c:ser>
        <c:ser>
          <c:idx val="3"/>
          <c:order val="3"/>
          <c:tx>
            <c:strRef>
              <c:f>Лист1!$E$1</c:f>
              <c:strCache>
                <c:ptCount val="1"/>
                <c:pt idx="0">
                  <c:v>РФ</c:v>
                </c:pt>
              </c:strCache>
            </c:strRef>
          </c:tx>
          <c:spPr>
            <a:solidFill>
              <a:schemeClr val="accent4"/>
            </a:solidFill>
            <a:ln>
              <a:noFill/>
            </a:ln>
            <a:effectLst/>
          </c:spPr>
          <c:invertIfNegative val="0"/>
          <c:cat>
            <c:numRef>
              <c:f>Лист1!$A$2:$A$5</c:f>
              <c:numCache>
                <c:formatCode>General</c:formatCode>
                <c:ptCount val="4"/>
                <c:pt idx="0">
                  <c:v>2</c:v>
                </c:pt>
                <c:pt idx="1">
                  <c:v>3</c:v>
                </c:pt>
                <c:pt idx="2">
                  <c:v>4</c:v>
                </c:pt>
                <c:pt idx="3">
                  <c:v>5</c:v>
                </c:pt>
              </c:numCache>
            </c:numRef>
          </c:cat>
          <c:val>
            <c:numRef>
              <c:f>Лист1!$E$2:$E$5</c:f>
              <c:numCache>
                <c:formatCode>General</c:formatCode>
                <c:ptCount val="4"/>
                <c:pt idx="0">
                  <c:v>4.2</c:v>
                </c:pt>
                <c:pt idx="1">
                  <c:v>42.8</c:v>
                </c:pt>
                <c:pt idx="2">
                  <c:v>42.24</c:v>
                </c:pt>
                <c:pt idx="3">
                  <c:v>10.76</c:v>
                </c:pt>
              </c:numCache>
            </c:numRef>
          </c:val>
          <c:extLst>
            <c:ext xmlns:c16="http://schemas.microsoft.com/office/drawing/2014/chart" uri="{C3380CC4-5D6E-409C-BE32-E72D297353CC}">
              <c16:uniqueId val="{00000003-E6C3-4F07-9F02-7377E291DC88}"/>
            </c:ext>
          </c:extLst>
        </c:ser>
        <c:dLbls>
          <c:showLegendKey val="0"/>
          <c:showVal val="0"/>
          <c:showCatName val="0"/>
          <c:showSerName val="0"/>
          <c:showPercent val="0"/>
          <c:showBubbleSize val="0"/>
        </c:dLbls>
        <c:gapWidth val="219"/>
        <c:overlap val="-27"/>
        <c:axId val="187894016"/>
        <c:axId val="187899904"/>
      </c:barChart>
      <c:catAx>
        <c:axId val="18789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899904"/>
        <c:crosses val="autoZero"/>
        <c:auto val="1"/>
        <c:lblAlgn val="ctr"/>
        <c:lblOffset val="100"/>
        <c:noMultiLvlLbl val="0"/>
      </c:catAx>
      <c:valAx>
        <c:axId val="187899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89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Обществознание - 6, 33 чел.</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Школа</c:v>
                </c:pt>
              </c:strCache>
            </c:strRef>
          </c:tx>
          <c:spPr>
            <a:solidFill>
              <a:schemeClr val="accent1"/>
            </a:solidFill>
            <a:ln>
              <a:noFill/>
            </a:ln>
            <a:effectLst/>
          </c:spPr>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15.15</c:v>
                </c:pt>
                <c:pt idx="1">
                  <c:v>54.55</c:v>
                </c:pt>
                <c:pt idx="2">
                  <c:v>27.27</c:v>
                </c:pt>
                <c:pt idx="3">
                  <c:v>3.03</c:v>
                </c:pt>
              </c:numCache>
            </c:numRef>
          </c:val>
          <c:extLst>
            <c:ext xmlns:c16="http://schemas.microsoft.com/office/drawing/2014/chart" uri="{C3380CC4-5D6E-409C-BE32-E72D297353CC}">
              <c16:uniqueId val="{00000000-800B-48C7-809C-5BE0605E4859}"/>
            </c:ext>
          </c:extLst>
        </c:ser>
        <c:ser>
          <c:idx val="1"/>
          <c:order val="1"/>
          <c:tx>
            <c:strRef>
              <c:f>Лист1!$C$1</c:f>
              <c:strCache>
                <c:ptCount val="1"/>
                <c:pt idx="0">
                  <c:v>Район</c:v>
                </c:pt>
              </c:strCache>
            </c:strRef>
          </c:tx>
          <c:spPr>
            <a:solidFill>
              <a:schemeClr val="accent2"/>
            </a:solidFill>
            <a:ln>
              <a:noFill/>
            </a:ln>
            <a:effectLst/>
          </c:spPr>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11.72</c:v>
                </c:pt>
                <c:pt idx="1">
                  <c:v>44.83</c:v>
                </c:pt>
                <c:pt idx="2">
                  <c:v>36.549999999999997</c:v>
                </c:pt>
                <c:pt idx="3">
                  <c:v>6.9</c:v>
                </c:pt>
              </c:numCache>
            </c:numRef>
          </c:val>
          <c:extLst>
            <c:ext xmlns:c16="http://schemas.microsoft.com/office/drawing/2014/chart" uri="{C3380CC4-5D6E-409C-BE32-E72D297353CC}">
              <c16:uniqueId val="{00000001-800B-48C7-809C-5BE0605E4859}"/>
            </c:ext>
          </c:extLst>
        </c:ser>
        <c:ser>
          <c:idx val="2"/>
          <c:order val="2"/>
          <c:tx>
            <c:strRef>
              <c:f>Лист1!$D$1</c:f>
              <c:strCache>
                <c:ptCount val="1"/>
                <c:pt idx="0">
                  <c:v>РО</c:v>
                </c:pt>
              </c:strCache>
            </c:strRef>
          </c:tx>
          <c:spPr>
            <a:solidFill>
              <a:schemeClr val="accent3"/>
            </a:solidFill>
            <a:ln>
              <a:noFill/>
            </a:ln>
            <a:effectLst/>
          </c:spPr>
          <c:invertIfNegative val="0"/>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7.47</c:v>
                </c:pt>
                <c:pt idx="1">
                  <c:v>38.49</c:v>
                </c:pt>
                <c:pt idx="2">
                  <c:v>38.630000000000003</c:v>
                </c:pt>
                <c:pt idx="3">
                  <c:v>15.41</c:v>
                </c:pt>
              </c:numCache>
            </c:numRef>
          </c:val>
          <c:extLst>
            <c:ext xmlns:c16="http://schemas.microsoft.com/office/drawing/2014/chart" uri="{C3380CC4-5D6E-409C-BE32-E72D297353CC}">
              <c16:uniqueId val="{00000002-800B-48C7-809C-5BE0605E4859}"/>
            </c:ext>
          </c:extLst>
        </c:ser>
        <c:ser>
          <c:idx val="3"/>
          <c:order val="3"/>
          <c:tx>
            <c:strRef>
              <c:f>Лист1!$E$1</c:f>
              <c:strCache>
                <c:ptCount val="1"/>
                <c:pt idx="0">
                  <c:v>РФ</c:v>
                </c:pt>
              </c:strCache>
            </c:strRef>
          </c:tx>
          <c:spPr>
            <a:solidFill>
              <a:schemeClr val="accent4"/>
            </a:solidFill>
            <a:ln>
              <a:noFill/>
            </a:ln>
            <a:effectLst/>
          </c:spPr>
          <c:invertIfNegative val="0"/>
          <c:cat>
            <c:numRef>
              <c:f>Лист1!$A$2:$A$5</c:f>
              <c:numCache>
                <c:formatCode>General</c:formatCode>
                <c:ptCount val="4"/>
                <c:pt idx="0">
                  <c:v>2</c:v>
                </c:pt>
                <c:pt idx="1">
                  <c:v>3</c:v>
                </c:pt>
                <c:pt idx="2">
                  <c:v>4</c:v>
                </c:pt>
                <c:pt idx="3">
                  <c:v>5</c:v>
                </c:pt>
              </c:numCache>
            </c:numRef>
          </c:cat>
          <c:val>
            <c:numRef>
              <c:f>Лист1!$E$2:$E$5</c:f>
              <c:numCache>
                <c:formatCode>General</c:formatCode>
                <c:ptCount val="4"/>
                <c:pt idx="0">
                  <c:v>8.48</c:v>
                </c:pt>
                <c:pt idx="1">
                  <c:v>40.96</c:v>
                </c:pt>
                <c:pt idx="2">
                  <c:v>37.840000000000003</c:v>
                </c:pt>
                <c:pt idx="3">
                  <c:v>12.72</c:v>
                </c:pt>
              </c:numCache>
            </c:numRef>
          </c:val>
          <c:extLst>
            <c:ext xmlns:c16="http://schemas.microsoft.com/office/drawing/2014/chart" uri="{C3380CC4-5D6E-409C-BE32-E72D297353CC}">
              <c16:uniqueId val="{00000003-800B-48C7-809C-5BE0605E4859}"/>
            </c:ext>
          </c:extLst>
        </c:ser>
        <c:dLbls>
          <c:showLegendKey val="0"/>
          <c:showVal val="0"/>
          <c:showCatName val="0"/>
          <c:showSerName val="0"/>
          <c:showPercent val="0"/>
          <c:showBubbleSize val="0"/>
        </c:dLbls>
        <c:gapWidth val="219"/>
        <c:overlap val="-27"/>
        <c:axId val="187851136"/>
        <c:axId val="187852672"/>
      </c:barChart>
      <c:catAx>
        <c:axId val="18785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852672"/>
        <c:crosses val="autoZero"/>
        <c:auto val="1"/>
        <c:lblAlgn val="ctr"/>
        <c:lblOffset val="100"/>
        <c:noMultiLvlLbl val="0"/>
      </c:catAx>
      <c:valAx>
        <c:axId val="18785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851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"5"</a:t>
            </a:r>
            <a:r>
              <a:rPr lang="ru-RU" baseline="0"/>
              <a:t> и "4"</a:t>
            </a:r>
            <a:endParaRPr lang="ru-RU"/>
          </a:p>
        </c:rich>
      </c:tx>
      <c:overlay val="0"/>
      <c:spPr>
        <a:noFill/>
        <a:ln>
          <a:noFill/>
        </a:ln>
        <a:effectLst/>
      </c:spPr>
    </c:title>
    <c:autoTitleDeleted val="0"/>
    <c:plotArea>
      <c:layout/>
      <c:lineChart>
        <c:grouping val="standard"/>
        <c:varyColors val="0"/>
        <c:ser>
          <c:idx val="0"/>
          <c:order val="0"/>
          <c:tx>
            <c:strRef>
              <c:f>Лист1!$B$1</c:f>
              <c:strCache>
                <c:ptCount val="1"/>
                <c:pt idx="0">
                  <c:v>Школа</c:v>
                </c:pt>
              </c:strCache>
            </c:strRef>
          </c:tx>
          <c:spPr>
            <a:ln w="28575" cap="rnd">
              <a:solidFill>
                <a:schemeClr val="accent1"/>
              </a:solidFill>
              <a:round/>
            </a:ln>
            <a:effectLst/>
          </c:spPr>
          <c:marker>
            <c:symbol val="none"/>
          </c:marker>
          <c:cat>
            <c:strRef>
              <c:f>Лист1!$A$2:$A$9</c:f>
              <c:strCache>
                <c:ptCount val="8"/>
                <c:pt idx="0">
                  <c:v>Русский яз.</c:v>
                </c:pt>
                <c:pt idx="1">
                  <c:v>Математика</c:v>
                </c:pt>
                <c:pt idx="2">
                  <c:v>Физика</c:v>
                </c:pt>
                <c:pt idx="3">
                  <c:v>Биология</c:v>
                </c:pt>
                <c:pt idx="4">
                  <c:v>История</c:v>
                </c:pt>
                <c:pt idx="5">
                  <c:v>География</c:v>
                </c:pt>
                <c:pt idx="6">
                  <c:v>Англ.  язык</c:v>
                </c:pt>
                <c:pt idx="7">
                  <c:v>Обществознание</c:v>
                </c:pt>
              </c:strCache>
            </c:strRef>
          </c:cat>
          <c:val>
            <c:numRef>
              <c:f>Лист1!$B$2:$B$9</c:f>
              <c:numCache>
                <c:formatCode>General</c:formatCode>
                <c:ptCount val="8"/>
                <c:pt idx="0">
                  <c:v>22.22</c:v>
                </c:pt>
                <c:pt idx="1">
                  <c:v>23</c:v>
                </c:pt>
                <c:pt idx="2">
                  <c:v>25.68</c:v>
                </c:pt>
                <c:pt idx="3">
                  <c:v>28.57</c:v>
                </c:pt>
                <c:pt idx="4">
                  <c:v>26.25</c:v>
                </c:pt>
                <c:pt idx="5">
                  <c:v>59.72</c:v>
                </c:pt>
                <c:pt idx="6">
                  <c:v>5.64</c:v>
                </c:pt>
                <c:pt idx="7">
                  <c:v>32.880000000000003</c:v>
                </c:pt>
              </c:numCache>
            </c:numRef>
          </c:val>
          <c:smooth val="0"/>
          <c:extLst>
            <c:ext xmlns:c16="http://schemas.microsoft.com/office/drawing/2014/chart" uri="{C3380CC4-5D6E-409C-BE32-E72D297353CC}">
              <c16:uniqueId val="{00000000-9424-4BB0-9594-E1271BF4CFFF}"/>
            </c:ext>
          </c:extLst>
        </c:ser>
        <c:ser>
          <c:idx val="1"/>
          <c:order val="1"/>
          <c:tx>
            <c:strRef>
              <c:f>Лист1!$C$1</c:f>
              <c:strCache>
                <c:ptCount val="1"/>
                <c:pt idx="0">
                  <c:v>Район</c:v>
                </c:pt>
              </c:strCache>
            </c:strRef>
          </c:tx>
          <c:spPr>
            <a:ln w="28575" cap="rnd">
              <a:solidFill>
                <a:schemeClr val="accent2"/>
              </a:solidFill>
              <a:round/>
            </a:ln>
            <a:effectLst/>
          </c:spPr>
          <c:marker>
            <c:symbol val="none"/>
          </c:marker>
          <c:cat>
            <c:strRef>
              <c:f>Лист1!$A$2:$A$9</c:f>
              <c:strCache>
                <c:ptCount val="8"/>
                <c:pt idx="0">
                  <c:v>Русский яз.</c:v>
                </c:pt>
                <c:pt idx="1">
                  <c:v>Математика</c:v>
                </c:pt>
                <c:pt idx="2">
                  <c:v>Физика</c:v>
                </c:pt>
                <c:pt idx="3">
                  <c:v>Биология</c:v>
                </c:pt>
                <c:pt idx="4">
                  <c:v>История</c:v>
                </c:pt>
                <c:pt idx="5">
                  <c:v>География</c:v>
                </c:pt>
                <c:pt idx="6">
                  <c:v>Англ.  язык</c:v>
                </c:pt>
                <c:pt idx="7">
                  <c:v>Обществознание</c:v>
                </c:pt>
              </c:strCache>
            </c:strRef>
          </c:cat>
          <c:val>
            <c:numRef>
              <c:f>Лист1!$C$2:$C$9</c:f>
              <c:numCache>
                <c:formatCode>General</c:formatCode>
                <c:ptCount val="8"/>
                <c:pt idx="0">
                  <c:v>33.76</c:v>
                </c:pt>
                <c:pt idx="1">
                  <c:v>34.06</c:v>
                </c:pt>
                <c:pt idx="2">
                  <c:v>35.54</c:v>
                </c:pt>
                <c:pt idx="3">
                  <c:v>34.85</c:v>
                </c:pt>
                <c:pt idx="4">
                  <c:v>38.130000000000003</c:v>
                </c:pt>
                <c:pt idx="5">
                  <c:v>43.38</c:v>
                </c:pt>
                <c:pt idx="6">
                  <c:v>26.13</c:v>
                </c:pt>
                <c:pt idx="7">
                  <c:v>40.799999999999997</c:v>
                </c:pt>
              </c:numCache>
            </c:numRef>
          </c:val>
          <c:smooth val="0"/>
          <c:extLst>
            <c:ext xmlns:c16="http://schemas.microsoft.com/office/drawing/2014/chart" uri="{C3380CC4-5D6E-409C-BE32-E72D297353CC}">
              <c16:uniqueId val="{00000001-9424-4BB0-9594-E1271BF4CFFF}"/>
            </c:ext>
          </c:extLst>
        </c:ser>
        <c:ser>
          <c:idx val="2"/>
          <c:order val="2"/>
          <c:tx>
            <c:strRef>
              <c:f>Лист1!$D$1</c:f>
              <c:strCache>
                <c:ptCount val="1"/>
                <c:pt idx="0">
                  <c:v>РО</c:v>
                </c:pt>
              </c:strCache>
            </c:strRef>
          </c:tx>
          <c:spPr>
            <a:ln w="28575" cap="rnd">
              <a:solidFill>
                <a:schemeClr val="accent3"/>
              </a:solidFill>
              <a:round/>
            </a:ln>
            <a:effectLst/>
          </c:spPr>
          <c:marker>
            <c:symbol val="none"/>
          </c:marker>
          <c:cat>
            <c:strRef>
              <c:f>Лист1!$A$2:$A$9</c:f>
              <c:strCache>
                <c:ptCount val="8"/>
                <c:pt idx="0">
                  <c:v>Русский яз.</c:v>
                </c:pt>
                <c:pt idx="1">
                  <c:v>Математика</c:v>
                </c:pt>
                <c:pt idx="2">
                  <c:v>Физика</c:v>
                </c:pt>
                <c:pt idx="3">
                  <c:v>Биология</c:v>
                </c:pt>
                <c:pt idx="4">
                  <c:v>История</c:v>
                </c:pt>
                <c:pt idx="5">
                  <c:v>География</c:v>
                </c:pt>
                <c:pt idx="6">
                  <c:v>Англ.  язык</c:v>
                </c:pt>
                <c:pt idx="7">
                  <c:v>Обществознание</c:v>
                </c:pt>
              </c:strCache>
            </c:strRef>
          </c:cat>
          <c:val>
            <c:numRef>
              <c:f>Лист1!$D$2:$D$9</c:f>
              <c:numCache>
                <c:formatCode>General</c:formatCode>
                <c:ptCount val="8"/>
                <c:pt idx="0">
                  <c:v>39.43</c:v>
                </c:pt>
                <c:pt idx="1">
                  <c:v>39.07</c:v>
                </c:pt>
                <c:pt idx="2">
                  <c:v>43.49</c:v>
                </c:pt>
                <c:pt idx="3">
                  <c:v>50.08</c:v>
                </c:pt>
                <c:pt idx="4">
                  <c:v>48.94</c:v>
                </c:pt>
                <c:pt idx="5">
                  <c:v>41.46</c:v>
                </c:pt>
                <c:pt idx="6">
                  <c:v>39.93</c:v>
                </c:pt>
                <c:pt idx="7">
                  <c:v>47.46</c:v>
                </c:pt>
              </c:numCache>
            </c:numRef>
          </c:val>
          <c:smooth val="0"/>
          <c:extLst>
            <c:ext xmlns:c16="http://schemas.microsoft.com/office/drawing/2014/chart" uri="{C3380CC4-5D6E-409C-BE32-E72D297353CC}">
              <c16:uniqueId val="{00000002-9424-4BB0-9594-E1271BF4CFFF}"/>
            </c:ext>
          </c:extLst>
        </c:ser>
        <c:ser>
          <c:idx val="3"/>
          <c:order val="3"/>
          <c:tx>
            <c:strRef>
              <c:f>Лист1!$E$1</c:f>
              <c:strCache>
                <c:ptCount val="1"/>
                <c:pt idx="0">
                  <c:v>РФ</c:v>
                </c:pt>
              </c:strCache>
            </c:strRef>
          </c:tx>
          <c:spPr>
            <a:ln w="28575" cap="rnd">
              <a:solidFill>
                <a:schemeClr val="accent4"/>
              </a:solidFill>
              <a:round/>
            </a:ln>
            <a:effectLst/>
          </c:spPr>
          <c:marker>
            <c:symbol val="none"/>
          </c:marker>
          <c:cat>
            <c:strRef>
              <c:f>Лист1!$A$2:$A$9</c:f>
              <c:strCache>
                <c:ptCount val="8"/>
                <c:pt idx="0">
                  <c:v>Русский яз.</c:v>
                </c:pt>
                <c:pt idx="1">
                  <c:v>Математика</c:v>
                </c:pt>
                <c:pt idx="2">
                  <c:v>Физика</c:v>
                </c:pt>
                <c:pt idx="3">
                  <c:v>Биология</c:v>
                </c:pt>
                <c:pt idx="4">
                  <c:v>История</c:v>
                </c:pt>
                <c:pt idx="5">
                  <c:v>География</c:v>
                </c:pt>
                <c:pt idx="6">
                  <c:v>Англ.  язык</c:v>
                </c:pt>
                <c:pt idx="7">
                  <c:v>Обществознание</c:v>
                </c:pt>
              </c:strCache>
            </c:strRef>
          </c:cat>
          <c:val>
            <c:numRef>
              <c:f>Лист1!$E$2:$E$9</c:f>
              <c:numCache>
                <c:formatCode>General</c:formatCode>
                <c:ptCount val="8"/>
                <c:pt idx="0">
                  <c:v>38.51</c:v>
                </c:pt>
                <c:pt idx="1">
                  <c:v>38.04</c:v>
                </c:pt>
                <c:pt idx="2">
                  <c:v>40.07</c:v>
                </c:pt>
                <c:pt idx="3">
                  <c:v>44.45</c:v>
                </c:pt>
                <c:pt idx="4">
                  <c:v>45.3</c:v>
                </c:pt>
                <c:pt idx="5">
                  <c:v>34.36</c:v>
                </c:pt>
                <c:pt idx="6">
                  <c:v>34.450000000000003</c:v>
                </c:pt>
                <c:pt idx="7">
                  <c:v>43.42</c:v>
                </c:pt>
              </c:numCache>
            </c:numRef>
          </c:val>
          <c:smooth val="0"/>
          <c:extLst>
            <c:ext xmlns:c16="http://schemas.microsoft.com/office/drawing/2014/chart" uri="{C3380CC4-5D6E-409C-BE32-E72D297353CC}">
              <c16:uniqueId val="{00000003-9424-4BB0-9594-E1271BF4CFFF}"/>
            </c:ext>
          </c:extLst>
        </c:ser>
        <c:dLbls>
          <c:showLegendKey val="0"/>
          <c:showVal val="0"/>
          <c:showCatName val="0"/>
          <c:showSerName val="0"/>
          <c:showPercent val="0"/>
          <c:showBubbleSize val="0"/>
        </c:dLbls>
        <c:smooth val="0"/>
        <c:axId val="200759552"/>
        <c:axId val="200790016"/>
      </c:lineChart>
      <c:catAx>
        <c:axId val="20075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790016"/>
        <c:crosses val="autoZero"/>
        <c:auto val="1"/>
        <c:lblAlgn val="ctr"/>
        <c:lblOffset val="100"/>
        <c:noMultiLvlLbl val="0"/>
      </c:catAx>
      <c:valAx>
        <c:axId val="200790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759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"5"</a:t>
            </a:r>
            <a:r>
              <a:rPr lang="ru-RU" baseline="0"/>
              <a:t> и "4"</a:t>
            </a:r>
            <a:endParaRPr lang="ru-RU"/>
          </a:p>
        </c:rich>
      </c:tx>
      <c:overlay val="0"/>
      <c:spPr>
        <a:noFill/>
        <a:ln>
          <a:noFill/>
        </a:ln>
        <a:effectLst/>
      </c:spPr>
    </c:title>
    <c:autoTitleDeleted val="0"/>
    <c:plotArea>
      <c:layout/>
      <c:lineChart>
        <c:grouping val="standard"/>
        <c:varyColors val="0"/>
        <c:ser>
          <c:idx val="0"/>
          <c:order val="0"/>
          <c:tx>
            <c:strRef>
              <c:f>Лист1!$B$1</c:f>
              <c:strCache>
                <c:ptCount val="1"/>
                <c:pt idx="0">
                  <c:v>Школа</c:v>
                </c:pt>
              </c:strCache>
            </c:strRef>
          </c:tx>
          <c:spPr>
            <a:ln w="28575" cap="rnd">
              <a:solidFill>
                <a:schemeClr val="accent1"/>
              </a:solidFill>
              <a:round/>
            </a:ln>
            <a:effectLst/>
          </c:spPr>
          <c:marker>
            <c:symbol val="none"/>
          </c:marker>
          <c:cat>
            <c:strRef>
              <c:f>Лист1!$A$2:$A$9</c:f>
              <c:strCache>
                <c:ptCount val="8"/>
                <c:pt idx="0">
                  <c:v>Русский яз.</c:v>
                </c:pt>
                <c:pt idx="1">
                  <c:v>Математика</c:v>
                </c:pt>
                <c:pt idx="2">
                  <c:v>Физика</c:v>
                </c:pt>
                <c:pt idx="3">
                  <c:v>Химия</c:v>
                </c:pt>
                <c:pt idx="4">
                  <c:v>Биология</c:v>
                </c:pt>
                <c:pt idx="5">
                  <c:v>История</c:v>
                </c:pt>
                <c:pt idx="6">
                  <c:v>География</c:v>
                </c:pt>
                <c:pt idx="7">
                  <c:v>Обществознание</c:v>
                </c:pt>
              </c:strCache>
            </c:strRef>
          </c:cat>
          <c:val>
            <c:numRef>
              <c:f>Лист1!$B$2:$B$9</c:f>
              <c:numCache>
                <c:formatCode>General</c:formatCode>
                <c:ptCount val="8"/>
                <c:pt idx="0">
                  <c:v>34.86</c:v>
                </c:pt>
                <c:pt idx="1">
                  <c:v>10</c:v>
                </c:pt>
                <c:pt idx="2">
                  <c:v>22.23</c:v>
                </c:pt>
                <c:pt idx="3">
                  <c:v>44.18</c:v>
                </c:pt>
                <c:pt idx="4">
                  <c:v>15.38</c:v>
                </c:pt>
                <c:pt idx="5">
                  <c:v>82.75</c:v>
                </c:pt>
                <c:pt idx="6">
                  <c:v>23.53</c:v>
                </c:pt>
                <c:pt idx="7">
                  <c:v>25</c:v>
                </c:pt>
              </c:numCache>
            </c:numRef>
          </c:val>
          <c:smooth val="0"/>
          <c:extLst>
            <c:ext xmlns:c16="http://schemas.microsoft.com/office/drawing/2014/chart" uri="{C3380CC4-5D6E-409C-BE32-E72D297353CC}">
              <c16:uniqueId val="{00000000-707E-44C3-ACEF-FBFA1D8D66D2}"/>
            </c:ext>
          </c:extLst>
        </c:ser>
        <c:ser>
          <c:idx val="1"/>
          <c:order val="1"/>
          <c:tx>
            <c:strRef>
              <c:f>Лист1!$C$1</c:f>
              <c:strCache>
                <c:ptCount val="1"/>
                <c:pt idx="0">
                  <c:v>Район</c:v>
                </c:pt>
              </c:strCache>
            </c:strRef>
          </c:tx>
          <c:spPr>
            <a:ln w="28575" cap="rnd">
              <a:solidFill>
                <a:schemeClr val="accent2"/>
              </a:solidFill>
              <a:round/>
            </a:ln>
            <a:effectLst/>
          </c:spPr>
          <c:marker>
            <c:symbol val="none"/>
          </c:marker>
          <c:cat>
            <c:strRef>
              <c:f>Лист1!$A$2:$A$9</c:f>
              <c:strCache>
                <c:ptCount val="8"/>
                <c:pt idx="0">
                  <c:v>Русский яз.</c:v>
                </c:pt>
                <c:pt idx="1">
                  <c:v>Математика</c:v>
                </c:pt>
                <c:pt idx="2">
                  <c:v>Физика</c:v>
                </c:pt>
                <c:pt idx="3">
                  <c:v>Химия</c:v>
                </c:pt>
                <c:pt idx="4">
                  <c:v>Биология</c:v>
                </c:pt>
                <c:pt idx="5">
                  <c:v>История</c:v>
                </c:pt>
                <c:pt idx="6">
                  <c:v>География</c:v>
                </c:pt>
                <c:pt idx="7">
                  <c:v>Обществознание</c:v>
                </c:pt>
              </c:strCache>
            </c:strRef>
          </c:cat>
          <c:val>
            <c:numRef>
              <c:f>Лист1!$C$2:$C$9</c:f>
              <c:numCache>
                <c:formatCode>General</c:formatCode>
                <c:ptCount val="8"/>
                <c:pt idx="0">
                  <c:v>36.4</c:v>
                </c:pt>
                <c:pt idx="1">
                  <c:v>30</c:v>
                </c:pt>
                <c:pt idx="2">
                  <c:v>35.130000000000003</c:v>
                </c:pt>
                <c:pt idx="3">
                  <c:v>54.76</c:v>
                </c:pt>
                <c:pt idx="4">
                  <c:v>44.15</c:v>
                </c:pt>
                <c:pt idx="5">
                  <c:v>58.43</c:v>
                </c:pt>
                <c:pt idx="6">
                  <c:v>80.55</c:v>
                </c:pt>
                <c:pt idx="7">
                  <c:v>51.58</c:v>
                </c:pt>
              </c:numCache>
            </c:numRef>
          </c:val>
          <c:smooth val="0"/>
          <c:extLst>
            <c:ext xmlns:c16="http://schemas.microsoft.com/office/drawing/2014/chart" uri="{C3380CC4-5D6E-409C-BE32-E72D297353CC}">
              <c16:uniqueId val="{00000001-707E-44C3-ACEF-FBFA1D8D66D2}"/>
            </c:ext>
          </c:extLst>
        </c:ser>
        <c:ser>
          <c:idx val="2"/>
          <c:order val="2"/>
          <c:tx>
            <c:strRef>
              <c:f>Лист1!$D$1</c:f>
              <c:strCache>
                <c:ptCount val="1"/>
                <c:pt idx="0">
                  <c:v>РО</c:v>
                </c:pt>
              </c:strCache>
            </c:strRef>
          </c:tx>
          <c:spPr>
            <a:ln w="28575" cap="rnd">
              <a:solidFill>
                <a:schemeClr val="accent3"/>
              </a:solidFill>
              <a:round/>
            </a:ln>
            <a:effectLst/>
          </c:spPr>
          <c:marker>
            <c:symbol val="none"/>
          </c:marker>
          <c:cat>
            <c:strRef>
              <c:f>Лист1!$A$2:$A$9</c:f>
              <c:strCache>
                <c:ptCount val="8"/>
                <c:pt idx="0">
                  <c:v>Русский яз.</c:v>
                </c:pt>
                <c:pt idx="1">
                  <c:v>Математика</c:v>
                </c:pt>
                <c:pt idx="2">
                  <c:v>Физика</c:v>
                </c:pt>
                <c:pt idx="3">
                  <c:v>Химия</c:v>
                </c:pt>
                <c:pt idx="4">
                  <c:v>Биология</c:v>
                </c:pt>
                <c:pt idx="5">
                  <c:v>История</c:v>
                </c:pt>
                <c:pt idx="6">
                  <c:v>География</c:v>
                </c:pt>
                <c:pt idx="7">
                  <c:v>Обществознание</c:v>
                </c:pt>
              </c:strCache>
            </c:strRef>
          </c:cat>
          <c:val>
            <c:numRef>
              <c:f>Лист1!$D$2:$D$9</c:f>
              <c:numCache>
                <c:formatCode>General</c:formatCode>
                <c:ptCount val="8"/>
                <c:pt idx="0">
                  <c:v>44.32</c:v>
                </c:pt>
                <c:pt idx="1">
                  <c:v>33.090000000000003</c:v>
                </c:pt>
                <c:pt idx="2">
                  <c:v>42.54</c:v>
                </c:pt>
                <c:pt idx="3">
                  <c:v>55.77</c:v>
                </c:pt>
                <c:pt idx="4">
                  <c:v>52.75</c:v>
                </c:pt>
                <c:pt idx="5">
                  <c:v>55.42</c:v>
                </c:pt>
                <c:pt idx="6">
                  <c:v>43.08</c:v>
                </c:pt>
                <c:pt idx="7">
                  <c:v>43.6</c:v>
                </c:pt>
              </c:numCache>
            </c:numRef>
          </c:val>
          <c:smooth val="0"/>
          <c:extLst>
            <c:ext xmlns:c16="http://schemas.microsoft.com/office/drawing/2014/chart" uri="{C3380CC4-5D6E-409C-BE32-E72D297353CC}">
              <c16:uniqueId val="{00000002-707E-44C3-ACEF-FBFA1D8D66D2}"/>
            </c:ext>
          </c:extLst>
        </c:ser>
        <c:ser>
          <c:idx val="3"/>
          <c:order val="3"/>
          <c:tx>
            <c:strRef>
              <c:f>Лист1!$E$1</c:f>
              <c:strCache>
                <c:ptCount val="1"/>
                <c:pt idx="0">
                  <c:v>РФ</c:v>
                </c:pt>
              </c:strCache>
            </c:strRef>
          </c:tx>
          <c:spPr>
            <a:ln w="28575" cap="rnd">
              <a:solidFill>
                <a:schemeClr val="accent4"/>
              </a:solidFill>
              <a:round/>
            </a:ln>
            <a:effectLst/>
          </c:spPr>
          <c:marker>
            <c:symbol val="none"/>
          </c:marker>
          <c:cat>
            <c:strRef>
              <c:f>Лист1!$A$2:$A$9</c:f>
              <c:strCache>
                <c:ptCount val="8"/>
                <c:pt idx="0">
                  <c:v>Русский яз.</c:v>
                </c:pt>
                <c:pt idx="1">
                  <c:v>Математика</c:v>
                </c:pt>
                <c:pt idx="2">
                  <c:v>Физика</c:v>
                </c:pt>
                <c:pt idx="3">
                  <c:v>Химия</c:v>
                </c:pt>
                <c:pt idx="4">
                  <c:v>Биология</c:v>
                </c:pt>
                <c:pt idx="5">
                  <c:v>История</c:v>
                </c:pt>
                <c:pt idx="6">
                  <c:v>География</c:v>
                </c:pt>
                <c:pt idx="7">
                  <c:v>Обществознание</c:v>
                </c:pt>
              </c:strCache>
            </c:strRef>
          </c:cat>
          <c:val>
            <c:numRef>
              <c:f>Лист1!$E$2:$E$9</c:f>
              <c:numCache>
                <c:formatCode>General</c:formatCode>
                <c:ptCount val="8"/>
                <c:pt idx="0">
                  <c:v>43.61</c:v>
                </c:pt>
                <c:pt idx="1">
                  <c:v>30.43</c:v>
                </c:pt>
                <c:pt idx="2">
                  <c:v>39.03</c:v>
                </c:pt>
                <c:pt idx="3">
                  <c:v>58.84</c:v>
                </c:pt>
                <c:pt idx="4">
                  <c:v>50.11</c:v>
                </c:pt>
                <c:pt idx="5">
                  <c:v>54.24</c:v>
                </c:pt>
                <c:pt idx="6">
                  <c:v>35.700000000000003</c:v>
                </c:pt>
                <c:pt idx="7">
                  <c:v>39.46</c:v>
                </c:pt>
              </c:numCache>
            </c:numRef>
          </c:val>
          <c:smooth val="0"/>
          <c:extLst>
            <c:ext xmlns:c16="http://schemas.microsoft.com/office/drawing/2014/chart" uri="{C3380CC4-5D6E-409C-BE32-E72D297353CC}">
              <c16:uniqueId val="{00000003-707E-44C3-ACEF-FBFA1D8D66D2}"/>
            </c:ext>
          </c:extLst>
        </c:ser>
        <c:dLbls>
          <c:showLegendKey val="0"/>
          <c:showVal val="0"/>
          <c:showCatName val="0"/>
          <c:showSerName val="0"/>
          <c:showPercent val="0"/>
          <c:showBubbleSize val="0"/>
        </c:dLbls>
        <c:smooth val="0"/>
        <c:axId val="189411328"/>
        <c:axId val="189412864"/>
      </c:lineChart>
      <c:catAx>
        <c:axId val="18941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412864"/>
        <c:crosses val="autoZero"/>
        <c:auto val="1"/>
        <c:lblAlgn val="ctr"/>
        <c:lblOffset val="100"/>
        <c:noMultiLvlLbl val="0"/>
      </c:catAx>
      <c:valAx>
        <c:axId val="189412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411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География -11,  21 чел.</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Школа</c:v>
                </c:pt>
              </c:strCache>
            </c:strRef>
          </c:tx>
          <c:spPr>
            <a:solidFill>
              <a:schemeClr val="accent1"/>
            </a:solidFill>
            <a:ln>
              <a:noFill/>
            </a:ln>
            <a:effectLst/>
          </c:spPr>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0</c:v>
                </c:pt>
                <c:pt idx="1">
                  <c:v>33.33</c:v>
                </c:pt>
                <c:pt idx="2">
                  <c:v>57.14</c:v>
                </c:pt>
                <c:pt idx="3">
                  <c:v>9.52</c:v>
                </c:pt>
              </c:numCache>
            </c:numRef>
          </c:val>
          <c:extLst>
            <c:ext xmlns:c16="http://schemas.microsoft.com/office/drawing/2014/chart" uri="{C3380CC4-5D6E-409C-BE32-E72D297353CC}">
              <c16:uniqueId val="{00000000-C065-4BC5-8A24-47BE7BFF579D}"/>
            </c:ext>
          </c:extLst>
        </c:ser>
        <c:ser>
          <c:idx val="1"/>
          <c:order val="1"/>
          <c:tx>
            <c:strRef>
              <c:f>Лист1!$C$1</c:f>
              <c:strCache>
                <c:ptCount val="1"/>
                <c:pt idx="0">
                  <c:v>Район</c:v>
                </c:pt>
              </c:strCache>
            </c:strRef>
          </c:tx>
          <c:spPr>
            <a:solidFill>
              <a:schemeClr val="accent2"/>
            </a:solidFill>
            <a:ln>
              <a:noFill/>
            </a:ln>
            <a:effectLst/>
          </c:spPr>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0</c:v>
                </c:pt>
                <c:pt idx="1">
                  <c:v>30.43</c:v>
                </c:pt>
                <c:pt idx="2">
                  <c:v>60.87</c:v>
                </c:pt>
                <c:pt idx="3">
                  <c:v>8.6999999999999993</c:v>
                </c:pt>
              </c:numCache>
            </c:numRef>
          </c:val>
          <c:extLst>
            <c:ext xmlns:c16="http://schemas.microsoft.com/office/drawing/2014/chart" uri="{C3380CC4-5D6E-409C-BE32-E72D297353CC}">
              <c16:uniqueId val="{00000001-C065-4BC5-8A24-47BE7BFF579D}"/>
            </c:ext>
          </c:extLst>
        </c:ser>
        <c:ser>
          <c:idx val="2"/>
          <c:order val="2"/>
          <c:tx>
            <c:strRef>
              <c:f>Лист1!$D$1</c:f>
              <c:strCache>
                <c:ptCount val="1"/>
                <c:pt idx="0">
                  <c:v>РО</c:v>
                </c:pt>
              </c:strCache>
            </c:strRef>
          </c:tx>
          <c:spPr>
            <a:solidFill>
              <a:schemeClr val="accent3"/>
            </a:solidFill>
            <a:ln>
              <a:noFill/>
            </a:ln>
            <a:effectLst/>
          </c:spPr>
          <c:invertIfNegative val="0"/>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0.48</c:v>
                </c:pt>
                <c:pt idx="1">
                  <c:v>15.67</c:v>
                </c:pt>
                <c:pt idx="2">
                  <c:v>52.82</c:v>
                </c:pt>
                <c:pt idx="3">
                  <c:v>31.03</c:v>
                </c:pt>
              </c:numCache>
            </c:numRef>
          </c:val>
          <c:extLst>
            <c:ext xmlns:c16="http://schemas.microsoft.com/office/drawing/2014/chart" uri="{C3380CC4-5D6E-409C-BE32-E72D297353CC}">
              <c16:uniqueId val="{00000002-C065-4BC5-8A24-47BE7BFF579D}"/>
            </c:ext>
          </c:extLst>
        </c:ser>
        <c:ser>
          <c:idx val="3"/>
          <c:order val="3"/>
          <c:tx>
            <c:strRef>
              <c:f>Лист1!$E$1</c:f>
              <c:strCache>
                <c:ptCount val="1"/>
                <c:pt idx="0">
                  <c:v>РФ</c:v>
                </c:pt>
              </c:strCache>
            </c:strRef>
          </c:tx>
          <c:spPr>
            <a:solidFill>
              <a:schemeClr val="accent4"/>
            </a:solidFill>
            <a:ln>
              <a:noFill/>
            </a:ln>
            <a:effectLst/>
          </c:spPr>
          <c:invertIfNegative val="0"/>
          <c:cat>
            <c:numRef>
              <c:f>Лист1!$A$2:$A$5</c:f>
              <c:numCache>
                <c:formatCode>General</c:formatCode>
                <c:ptCount val="4"/>
                <c:pt idx="0">
                  <c:v>2</c:v>
                </c:pt>
                <c:pt idx="1">
                  <c:v>3</c:v>
                </c:pt>
                <c:pt idx="2">
                  <c:v>4</c:v>
                </c:pt>
                <c:pt idx="3">
                  <c:v>5</c:v>
                </c:pt>
              </c:numCache>
            </c:numRef>
          </c:cat>
          <c:val>
            <c:numRef>
              <c:f>Лист1!$E$2:$E$5</c:f>
              <c:numCache>
                <c:formatCode>General</c:formatCode>
                <c:ptCount val="4"/>
                <c:pt idx="0">
                  <c:v>1.54</c:v>
                </c:pt>
                <c:pt idx="1">
                  <c:v>22.14</c:v>
                </c:pt>
                <c:pt idx="2">
                  <c:v>51.8</c:v>
                </c:pt>
                <c:pt idx="3">
                  <c:v>24.52</c:v>
                </c:pt>
              </c:numCache>
            </c:numRef>
          </c:val>
          <c:extLst>
            <c:ext xmlns:c16="http://schemas.microsoft.com/office/drawing/2014/chart" uri="{C3380CC4-5D6E-409C-BE32-E72D297353CC}">
              <c16:uniqueId val="{00000003-C065-4BC5-8A24-47BE7BFF579D}"/>
            </c:ext>
          </c:extLst>
        </c:ser>
        <c:dLbls>
          <c:showLegendKey val="0"/>
          <c:showVal val="0"/>
          <c:showCatName val="0"/>
          <c:showSerName val="0"/>
          <c:showPercent val="0"/>
          <c:showBubbleSize val="0"/>
        </c:dLbls>
        <c:gapWidth val="219"/>
        <c:overlap val="-27"/>
        <c:axId val="201074560"/>
        <c:axId val="201076096"/>
      </c:barChart>
      <c:catAx>
        <c:axId val="20107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076096"/>
        <c:crosses val="autoZero"/>
        <c:auto val="1"/>
        <c:lblAlgn val="ctr"/>
        <c:lblOffset val="100"/>
        <c:noMultiLvlLbl val="0"/>
      </c:catAx>
      <c:valAx>
        <c:axId val="201076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07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a:latin typeface="Arial Black" panose="020B0A04020102020204" pitchFamily="34" charset="0"/>
              </a:rPr>
              <a:t>Уровень</a:t>
            </a:r>
            <a:r>
              <a:rPr lang="ru-RU" sz="1000" baseline="0">
                <a:latin typeface="Arial Black" panose="020B0A04020102020204" pitchFamily="34" charset="0"/>
              </a:rPr>
              <a:t> учебных достижений</a:t>
            </a:r>
          </a:p>
          <a:p>
            <a:pPr>
              <a:defRPr sz="1400" b="0" i="0" u="none" strike="noStrike" kern="1200" spc="0" baseline="0">
                <a:solidFill>
                  <a:schemeClr val="tx1">
                    <a:lumMod val="65000"/>
                    <a:lumOff val="35000"/>
                  </a:schemeClr>
                </a:solidFill>
                <a:latin typeface="+mn-lt"/>
                <a:ea typeface="+mn-ea"/>
                <a:cs typeface="+mn-cs"/>
              </a:defRPr>
            </a:pPr>
            <a:r>
              <a:rPr lang="ru-RU" sz="1000" baseline="0">
                <a:latin typeface="Arial Black" panose="020B0A04020102020204" pitchFamily="34" charset="0"/>
              </a:rPr>
              <a:t> обучающихся 10-11 кл. за 3 года</a:t>
            </a:r>
            <a:endParaRPr lang="ru-RU" sz="1000">
              <a:latin typeface="Arial Black" panose="020B0A04020102020204" pitchFamily="34"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качество</c:v>
                </c:pt>
              </c:strCache>
            </c:strRef>
          </c:tx>
          <c:spPr>
            <a:solidFill>
              <a:schemeClr val="accent1"/>
            </a:solidFill>
            <a:ln>
              <a:noFill/>
            </a:ln>
            <a:effectLst/>
          </c:spPr>
          <c:invertIfNegative val="0"/>
          <c:cat>
            <c:strRef>
              <c:f>Лист1!$A$2:$A$5</c:f>
              <c:strCache>
                <c:ptCount val="3"/>
                <c:pt idx="0">
                  <c:v>2019 год</c:v>
                </c:pt>
                <c:pt idx="1">
                  <c:v>2020 год</c:v>
                </c:pt>
                <c:pt idx="2">
                  <c:v>2021 год</c:v>
                </c:pt>
              </c:strCache>
            </c:strRef>
          </c:cat>
          <c:val>
            <c:numRef>
              <c:f>Лист1!$B$2:$B$5</c:f>
              <c:numCache>
                <c:formatCode>General</c:formatCode>
                <c:ptCount val="4"/>
                <c:pt idx="0">
                  <c:v>32</c:v>
                </c:pt>
                <c:pt idx="1">
                  <c:v>54</c:v>
                </c:pt>
                <c:pt idx="2">
                  <c:v>36</c:v>
                </c:pt>
              </c:numCache>
            </c:numRef>
          </c:val>
          <c:extLst>
            <c:ext xmlns:c16="http://schemas.microsoft.com/office/drawing/2014/chart" uri="{C3380CC4-5D6E-409C-BE32-E72D297353CC}">
              <c16:uniqueId val="{00000000-B9BD-4C2B-A142-4CD3E2C33293}"/>
            </c:ext>
          </c:extLst>
        </c:ser>
        <c:ser>
          <c:idx val="1"/>
          <c:order val="1"/>
          <c:tx>
            <c:strRef>
              <c:f>Лист1!$C$1</c:f>
              <c:strCache>
                <c:ptCount val="1"/>
                <c:pt idx="0">
                  <c:v>успеваемость</c:v>
                </c:pt>
              </c:strCache>
            </c:strRef>
          </c:tx>
          <c:spPr>
            <a:solidFill>
              <a:schemeClr val="accent2"/>
            </a:solidFill>
            <a:ln>
              <a:noFill/>
            </a:ln>
            <a:effectLst/>
          </c:spPr>
          <c:invertIfNegative val="0"/>
          <c:cat>
            <c:strRef>
              <c:f>Лист1!$A$2:$A$5</c:f>
              <c:strCache>
                <c:ptCount val="3"/>
                <c:pt idx="0">
                  <c:v>2019 год</c:v>
                </c:pt>
                <c:pt idx="1">
                  <c:v>2020 год</c:v>
                </c:pt>
                <c:pt idx="2">
                  <c:v>2021 год</c:v>
                </c:pt>
              </c:strCache>
            </c:strRef>
          </c:cat>
          <c:val>
            <c:numRef>
              <c:f>Лист1!$C$2:$C$5</c:f>
              <c:numCache>
                <c:formatCode>General</c:formatCode>
                <c:ptCount val="4"/>
                <c:pt idx="0">
                  <c:v>91</c:v>
                </c:pt>
                <c:pt idx="1">
                  <c:v>94</c:v>
                </c:pt>
                <c:pt idx="2">
                  <c:v>85</c:v>
                </c:pt>
              </c:numCache>
            </c:numRef>
          </c:val>
          <c:extLst>
            <c:ext xmlns:c16="http://schemas.microsoft.com/office/drawing/2014/chart" uri="{C3380CC4-5D6E-409C-BE32-E72D297353CC}">
              <c16:uniqueId val="{00000001-B9BD-4C2B-A142-4CD3E2C33293}"/>
            </c:ext>
          </c:extLst>
        </c:ser>
        <c:ser>
          <c:idx val="2"/>
          <c:order val="2"/>
          <c:tx>
            <c:strRef>
              <c:f>Лист1!$D$1</c:f>
              <c:strCache>
                <c:ptCount val="1"/>
                <c:pt idx="0">
                  <c:v>не аттестованы</c:v>
                </c:pt>
              </c:strCache>
            </c:strRef>
          </c:tx>
          <c:spPr>
            <a:solidFill>
              <a:schemeClr val="accent3"/>
            </a:solidFill>
            <a:ln>
              <a:noFill/>
            </a:ln>
            <a:effectLst/>
          </c:spPr>
          <c:invertIfNegative val="0"/>
          <c:cat>
            <c:strRef>
              <c:f>Лист1!$A$2:$A$5</c:f>
              <c:strCache>
                <c:ptCount val="3"/>
                <c:pt idx="0">
                  <c:v>2019 год</c:v>
                </c:pt>
                <c:pt idx="1">
                  <c:v>2020 год</c:v>
                </c:pt>
                <c:pt idx="2">
                  <c:v>2021 год</c:v>
                </c:pt>
              </c:strCache>
            </c:strRef>
          </c:cat>
          <c:val>
            <c:numRef>
              <c:f>Лист1!$D$2:$D$5</c:f>
              <c:numCache>
                <c:formatCode>General</c:formatCode>
                <c:ptCount val="4"/>
                <c:pt idx="0">
                  <c:v>0</c:v>
                </c:pt>
                <c:pt idx="1">
                  <c:v>0</c:v>
                </c:pt>
                <c:pt idx="2">
                  <c:v>0</c:v>
                </c:pt>
              </c:numCache>
            </c:numRef>
          </c:val>
          <c:extLst>
            <c:ext xmlns:c16="http://schemas.microsoft.com/office/drawing/2014/chart" uri="{C3380CC4-5D6E-409C-BE32-E72D297353CC}">
              <c16:uniqueId val="{00000002-B9BD-4C2B-A142-4CD3E2C33293}"/>
            </c:ext>
          </c:extLst>
        </c:ser>
        <c:dLbls>
          <c:showLegendKey val="0"/>
          <c:showVal val="0"/>
          <c:showCatName val="0"/>
          <c:showSerName val="0"/>
          <c:showPercent val="0"/>
          <c:showBubbleSize val="0"/>
        </c:dLbls>
        <c:gapWidth val="219"/>
        <c:overlap val="-27"/>
        <c:axId val="181169152"/>
        <c:axId val="181310208"/>
      </c:barChart>
      <c:catAx>
        <c:axId val="18116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310208"/>
        <c:crosses val="autoZero"/>
        <c:auto val="1"/>
        <c:lblAlgn val="ctr"/>
        <c:lblOffset val="100"/>
        <c:noMultiLvlLbl val="0"/>
      </c:catAx>
      <c:valAx>
        <c:axId val="181310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169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Читательская</a:t>
            </a:r>
            <a:r>
              <a:rPr lang="ru-RU" b="1" baseline="0"/>
              <a:t> грамотность</a:t>
            </a:r>
            <a:endParaRPr lang="ru-RU" b="1"/>
          </a:p>
        </c:rich>
      </c:tx>
      <c:overlay val="0"/>
      <c:spPr>
        <a:noFill/>
        <a:ln>
          <a:noFill/>
        </a:ln>
        <a:effectLst/>
      </c:spPr>
    </c:title>
    <c:autoTitleDeleted val="0"/>
    <c:plotArea>
      <c:layout/>
      <c:barChart>
        <c:barDir val="col"/>
        <c:grouping val="clustered"/>
        <c:varyColors val="0"/>
        <c:ser>
          <c:idx val="0"/>
          <c:order val="0"/>
          <c:tx>
            <c:strRef>
              <c:f>Лист1!$B$1</c:f>
              <c:strCache>
                <c:ptCount val="1"/>
                <c:pt idx="0">
                  <c:v>не справились с заданиями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8а</c:v>
                </c:pt>
                <c:pt idx="1">
                  <c:v>8б</c:v>
                </c:pt>
                <c:pt idx="2">
                  <c:v>8в</c:v>
                </c:pt>
                <c:pt idx="3">
                  <c:v>8г</c:v>
                </c:pt>
                <c:pt idx="4">
                  <c:v>школа</c:v>
                </c:pt>
                <c:pt idx="5">
                  <c:v>район</c:v>
                </c:pt>
                <c:pt idx="6">
                  <c:v>область</c:v>
                </c:pt>
              </c:strCache>
            </c:strRef>
          </c:cat>
          <c:val>
            <c:numRef>
              <c:f>Лист1!$B$2:$B$8</c:f>
              <c:numCache>
                <c:formatCode>0%</c:formatCode>
                <c:ptCount val="7"/>
                <c:pt idx="0">
                  <c:v>0.13</c:v>
                </c:pt>
                <c:pt idx="1">
                  <c:v>0.14000000000000001</c:v>
                </c:pt>
                <c:pt idx="2">
                  <c:v>0.43</c:v>
                </c:pt>
                <c:pt idx="3">
                  <c:v>0.3</c:v>
                </c:pt>
                <c:pt idx="4">
                  <c:v>0.23</c:v>
                </c:pt>
                <c:pt idx="5">
                  <c:v>0.16</c:v>
                </c:pt>
                <c:pt idx="6" formatCode="0.00%">
                  <c:v>0.17399999999999999</c:v>
                </c:pt>
              </c:numCache>
            </c:numRef>
          </c:val>
          <c:extLst>
            <c:ext xmlns:c16="http://schemas.microsoft.com/office/drawing/2014/chart" uri="{C3380CC4-5D6E-409C-BE32-E72D297353CC}">
              <c16:uniqueId val="{00000000-7495-42AC-AE92-24836501F8F1}"/>
            </c:ext>
          </c:extLst>
        </c:ser>
        <c:ser>
          <c:idx val="1"/>
          <c:order val="1"/>
          <c:tx>
            <c:strRef>
              <c:f>Лист1!$C$1</c:f>
              <c:strCache>
                <c:ptCount val="1"/>
                <c:pt idx="0">
                  <c:v>преодолели минимальную границу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8а</c:v>
                </c:pt>
                <c:pt idx="1">
                  <c:v>8б</c:v>
                </c:pt>
                <c:pt idx="2">
                  <c:v>8в</c:v>
                </c:pt>
                <c:pt idx="3">
                  <c:v>8г</c:v>
                </c:pt>
                <c:pt idx="4">
                  <c:v>школа</c:v>
                </c:pt>
                <c:pt idx="5">
                  <c:v>район</c:v>
                </c:pt>
                <c:pt idx="6">
                  <c:v>область</c:v>
                </c:pt>
              </c:strCache>
            </c:strRef>
          </c:cat>
          <c:val>
            <c:numRef>
              <c:f>Лист1!$C$2:$C$8</c:f>
              <c:numCache>
                <c:formatCode>0%</c:formatCode>
                <c:ptCount val="7"/>
                <c:pt idx="0">
                  <c:v>0.33</c:v>
                </c:pt>
                <c:pt idx="1">
                  <c:v>0.67</c:v>
                </c:pt>
                <c:pt idx="2">
                  <c:v>0.43</c:v>
                </c:pt>
                <c:pt idx="3">
                  <c:v>0.3</c:v>
                </c:pt>
                <c:pt idx="4">
                  <c:v>0.43</c:v>
                </c:pt>
                <c:pt idx="5">
                  <c:v>0.45</c:v>
                </c:pt>
                <c:pt idx="6" formatCode="0.00%">
                  <c:v>0.53200000000000003</c:v>
                </c:pt>
              </c:numCache>
            </c:numRef>
          </c:val>
          <c:extLst>
            <c:ext xmlns:c16="http://schemas.microsoft.com/office/drawing/2014/chart" uri="{C3380CC4-5D6E-409C-BE32-E72D297353CC}">
              <c16:uniqueId val="{00000001-7495-42AC-AE92-24836501F8F1}"/>
            </c:ext>
          </c:extLst>
        </c:ser>
        <c:ser>
          <c:idx val="2"/>
          <c:order val="2"/>
          <c:tx>
            <c:strRef>
              <c:f>Лист1!$D$1</c:f>
              <c:strCache>
                <c:ptCount val="1"/>
                <c:pt idx="0">
                  <c:v>выполнили задания на высоком уровне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8а</c:v>
                </c:pt>
                <c:pt idx="1">
                  <c:v>8б</c:v>
                </c:pt>
                <c:pt idx="2">
                  <c:v>8в</c:v>
                </c:pt>
                <c:pt idx="3">
                  <c:v>8г</c:v>
                </c:pt>
                <c:pt idx="4">
                  <c:v>школа</c:v>
                </c:pt>
                <c:pt idx="5">
                  <c:v>район</c:v>
                </c:pt>
                <c:pt idx="6">
                  <c:v>область</c:v>
                </c:pt>
              </c:strCache>
            </c:strRef>
          </c:cat>
          <c:val>
            <c:numRef>
              <c:f>Лист1!$D$2:$D$8</c:f>
              <c:numCache>
                <c:formatCode>0%</c:formatCode>
                <c:ptCount val="7"/>
                <c:pt idx="0">
                  <c:v>0.54</c:v>
                </c:pt>
                <c:pt idx="1">
                  <c:v>0.19</c:v>
                </c:pt>
                <c:pt idx="2">
                  <c:v>0.14000000000000001</c:v>
                </c:pt>
                <c:pt idx="3">
                  <c:v>0.4</c:v>
                </c:pt>
                <c:pt idx="4">
                  <c:v>0.34</c:v>
                </c:pt>
                <c:pt idx="5">
                  <c:v>0.27</c:v>
                </c:pt>
                <c:pt idx="6" formatCode="0.00%">
                  <c:v>0.29399999999999998</c:v>
                </c:pt>
              </c:numCache>
            </c:numRef>
          </c:val>
          <c:extLst>
            <c:ext xmlns:c16="http://schemas.microsoft.com/office/drawing/2014/chart" uri="{C3380CC4-5D6E-409C-BE32-E72D297353CC}">
              <c16:uniqueId val="{00000002-7495-42AC-AE92-24836501F8F1}"/>
            </c:ext>
          </c:extLst>
        </c:ser>
        <c:dLbls>
          <c:showLegendKey val="0"/>
          <c:showVal val="0"/>
          <c:showCatName val="0"/>
          <c:showSerName val="0"/>
          <c:showPercent val="0"/>
          <c:showBubbleSize val="0"/>
        </c:dLbls>
        <c:gapWidth val="219"/>
        <c:overlap val="-27"/>
        <c:axId val="200957952"/>
        <c:axId val="200959488"/>
      </c:barChart>
      <c:catAx>
        <c:axId val="20095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959488"/>
        <c:crosses val="autoZero"/>
        <c:auto val="1"/>
        <c:lblAlgn val="ctr"/>
        <c:lblOffset val="100"/>
        <c:noMultiLvlLbl val="0"/>
      </c:catAx>
      <c:valAx>
        <c:axId val="200959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95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Математическая</a:t>
            </a:r>
            <a:r>
              <a:rPr lang="ru-RU" b="1" baseline="0"/>
              <a:t> грамотность</a:t>
            </a:r>
            <a:endParaRPr lang="ru-RU" b="1"/>
          </a:p>
        </c:rich>
      </c:tx>
      <c:overlay val="0"/>
      <c:spPr>
        <a:noFill/>
        <a:ln>
          <a:noFill/>
        </a:ln>
        <a:effectLst/>
      </c:spPr>
    </c:title>
    <c:autoTitleDeleted val="0"/>
    <c:plotArea>
      <c:layout/>
      <c:barChart>
        <c:barDir val="col"/>
        <c:grouping val="clustered"/>
        <c:varyColors val="0"/>
        <c:ser>
          <c:idx val="0"/>
          <c:order val="0"/>
          <c:tx>
            <c:strRef>
              <c:f>Лист1!$B$1</c:f>
              <c:strCache>
                <c:ptCount val="1"/>
                <c:pt idx="0">
                  <c:v>не справились с заданиями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8а</c:v>
                </c:pt>
                <c:pt idx="1">
                  <c:v>8б</c:v>
                </c:pt>
                <c:pt idx="2">
                  <c:v>8в</c:v>
                </c:pt>
                <c:pt idx="3">
                  <c:v>8г</c:v>
                </c:pt>
                <c:pt idx="4">
                  <c:v>школа</c:v>
                </c:pt>
                <c:pt idx="5">
                  <c:v>район</c:v>
                </c:pt>
                <c:pt idx="6">
                  <c:v>область</c:v>
                </c:pt>
              </c:strCache>
            </c:strRef>
          </c:cat>
          <c:val>
            <c:numRef>
              <c:f>Лист1!$B$2:$B$8</c:f>
              <c:numCache>
                <c:formatCode>0%</c:formatCode>
                <c:ptCount val="7"/>
                <c:pt idx="0">
                  <c:v>0.37</c:v>
                </c:pt>
                <c:pt idx="1">
                  <c:v>0.3</c:v>
                </c:pt>
                <c:pt idx="2">
                  <c:v>0.38</c:v>
                </c:pt>
                <c:pt idx="3">
                  <c:v>0.57999999999999996</c:v>
                </c:pt>
                <c:pt idx="4">
                  <c:v>0.41</c:v>
                </c:pt>
                <c:pt idx="5">
                  <c:v>0.22</c:v>
                </c:pt>
                <c:pt idx="6" formatCode="0.00%">
                  <c:v>0.26</c:v>
                </c:pt>
              </c:numCache>
            </c:numRef>
          </c:val>
          <c:extLst>
            <c:ext xmlns:c16="http://schemas.microsoft.com/office/drawing/2014/chart" uri="{C3380CC4-5D6E-409C-BE32-E72D297353CC}">
              <c16:uniqueId val="{00000000-4B0B-4851-99B7-8F02EC8681CB}"/>
            </c:ext>
          </c:extLst>
        </c:ser>
        <c:ser>
          <c:idx val="1"/>
          <c:order val="1"/>
          <c:tx>
            <c:strRef>
              <c:f>Лист1!$C$1</c:f>
              <c:strCache>
                <c:ptCount val="1"/>
                <c:pt idx="0">
                  <c:v>преодолели минимальную границу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8а</c:v>
                </c:pt>
                <c:pt idx="1">
                  <c:v>8б</c:v>
                </c:pt>
                <c:pt idx="2">
                  <c:v>8в</c:v>
                </c:pt>
                <c:pt idx="3">
                  <c:v>8г</c:v>
                </c:pt>
                <c:pt idx="4">
                  <c:v>школа</c:v>
                </c:pt>
                <c:pt idx="5">
                  <c:v>район</c:v>
                </c:pt>
                <c:pt idx="6">
                  <c:v>область</c:v>
                </c:pt>
              </c:strCache>
            </c:strRef>
          </c:cat>
          <c:val>
            <c:numRef>
              <c:f>Лист1!$C$2:$C$8</c:f>
              <c:numCache>
                <c:formatCode>0%</c:formatCode>
                <c:ptCount val="7"/>
                <c:pt idx="0">
                  <c:v>0.5</c:v>
                </c:pt>
                <c:pt idx="1">
                  <c:v>0.7</c:v>
                </c:pt>
                <c:pt idx="2">
                  <c:v>0.62</c:v>
                </c:pt>
                <c:pt idx="3">
                  <c:v>0.35</c:v>
                </c:pt>
                <c:pt idx="4">
                  <c:v>0.54</c:v>
                </c:pt>
                <c:pt idx="5">
                  <c:v>0.64</c:v>
                </c:pt>
                <c:pt idx="6" formatCode="0.00%">
                  <c:v>0.56399999999999995</c:v>
                </c:pt>
              </c:numCache>
            </c:numRef>
          </c:val>
          <c:extLst>
            <c:ext xmlns:c16="http://schemas.microsoft.com/office/drawing/2014/chart" uri="{C3380CC4-5D6E-409C-BE32-E72D297353CC}">
              <c16:uniqueId val="{00000001-4B0B-4851-99B7-8F02EC8681CB}"/>
            </c:ext>
          </c:extLst>
        </c:ser>
        <c:ser>
          <c:idx val="2"/>
          <c:order val="2"/>
          <c:tx>
            <c:strRef>
              <c:f>Лист1!$D$1</c:f>
              <c:strCache>
                <c:ptCount val="1"/>
                <c:pt idx="0">
                  <c:v>выполнили задания на высоком уровне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8а</c:v>
                </c:pt>
                <c:pt idx="1">
                  <c:v>8б</c:v>
                </c:pt>
                <c:pt idx="2">
                  <c:v>8в</c:v>
                </c:pt>
                <c:pt idx="3">
                  <c:v>8г</c:v>
                </c:pt>
                <c:pt idx="4">
                  <c:v>школа</c:v>
                </c:pt>
                <c:pt idx="5">
                  <c:v>район</c:v>
                </c:pt>
                <c:pt idx="6">
                  <c:v>область</c:v>
                </c:pt>
              </c:strCache>
            </c:strRef>
          </c:cat>
          <c:val>
            <c:numRef>
              <c:f>Лист1!$D$2:$D$8</c:f>
              <c:numCache>
                <c:formatCode>0%</c:formatCode>
                <c:ptCount val="7"/>
                <c:pt idx="0">
                  <c:v>0.13</c:v>
                </c:pt>
                <c:pt idx="1">
                  <c:v>0</c:v>
                </c:pt>
                <c:pt idx="2">
                  <c:v>0</c:v>
                </c:pt>
                <c:pt idx="3">
                  <c:v>7.0000000000000007E-2</c:v>
                </c:pt>
                <c:pt idx="4">
                  <c:v>0.05</c:v>
                </c:pt>
                <c:pt idx="5">
                  <c:v>0.14199999999999999</c:v>
                </c:pt>
                <c:pt idx="6" formatCode="0.00%">
                  <c:v>0.18</c:v>
                </c:pt>
              </c:numCache>
            </c:numRef>
          </c:val>
          <c:extLst>
            <c:ext xmlns:c16="http://schemas.microsoft.com/office/drawing/2014/chart" uri="{C3380CC4-5D6E-409C-BE32-E72D297353CC}">
              <c16:uniqueId val="{00000002-4B0B-4851-99B7-8F02EC8681CB}"/>
            </c:ext>
          </c:extLst>
        </c:ser>
        <c:dLbls>
          <c:showLegendKey val="0"/>
          <c:showVal val="0"/>
          <c:showCatName val="0"/>
          <c:showSerName val="0"/>
          <c:showPercent val="0"/>
          <c:showBubbleSize val="0"/>
        </c:dLbls>
        <c:gapWidth val="219"/>
        <c:overlap val="-27"/>
        <c:axId val="201447296"/>
        <c:axId val="201448832"/>
      </c:barChart>
      <c:catAx>
        <c:axId val="20144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448832"/>
        <c:crosses val="autoZero"/>
        <c:auto val="1"/>
        <c:lblAlgn val="ctr"/>
        <c:lblOffset val="100"/>
        <c:noMultiLvlLbl val="0"/>
      </c:catAx>
      <c:valAx>
        <c:axId val="201448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447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baseline="0"/>
              <a:t>Естественнонаучная  грамотность</a:t>
            </a:r>
            <a:endParaRPr lang="ru-RU" b="1"/>
          </a:p>
        </c:rich>
      </c:tx>
      <c:layout>
        <c:manualLayout>
          <c:xMode val="edge"/>
          <c:yMode val="edge"/>
          <c:x val="0.29968826232641882"/>
          <c:y val="3.0234315948601664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не справились с заданиями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8а</c:v>
                </c:pt>
                <c:pt idx="1">
                  <c:v>8б</c:v>
                </c:pt>
                <c:pt idx="2">
                  <c:v>8в</c:v>
                </c:pt>
                <c:pt idx="3">
                  <c:v>8г</c:v>
                </c:pt>
                <c:pt idx="4">
                  <c:v>школа</c:v>
                </c:pt>
                <c:pt idx="5">
                  <c:v>район</c:v>
                </c:pt>
                <c:pt idx="6">
                  <c:v>область</c:v>
                </c:pt>
              </c:strCache>
            </c:strRef>
          </c:cat>
          <c:val>
            <c:numRef>
              <c:f>Лист1!$B$2:$B$8</c:f>
              <c:numCache>
                <c:formatCode>0%</c:formatCode>
                <c:ptCount val="7"/>
                <c:pt idx="0">
                  <c:v>0.68</c:v>
                </c:pt>
                <c:pt idx="1">
                  <c:v>0.57999999999999996</c:v>
                </c:pt>
                <c:pt idx="2">
                  <c:v>1</c:v>
                </c:pt>
                <c:pt idx="3">
                  <c:v>0.85</c:v>
                </c:pt>
                <c:pt idx="4">
                  <c:v>0.75</c:v>
                </c:pt>
                <c:pt idx="5">
                  <c:v>0.36</c:v>
                </c:pt>
                <c:pt idx="6" formatCode="0.00%">
                  <c:v>0.312</c:v>
                </c:pt>
              </c:numCache>
            </c:numRef>
          </c:val>
          <c:extLst>
            <c:ext xmlns:c16="http://schemas.microsoft.com/office/drawing/2014/chart" uri="{C3380CC4-5D6E-409C-BE32-E72D297353CC}">
              <c16:uniqueId val="{00000000-DE92-4D65-B767-CAE732D66C97}"/>
            </c:ext>
          </c:extLst>
        </c:ser>
        <c:ser>
          <c:idx val="1"/>
          <c:order val="1"/>
          <c:tx>
            <c:strRef>
              <c:f>Лист1!$C$1</c:f>
              <c:strCache>
                <c:ptCount val="1"/>
                <c:pt idx="0">
                  <c:v>преодолели минимальную границу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8а</c:v>
                </c:pt>
                <c:pt idx="1">
                  <c:v>8б</c:v>
                </c:pt>
                <c:pt idx="2">
                  <c:v>8в</c:v>
                </c:pt>
                <c:pt idx="3">
                  <c:v>8г</c:v>
                </c:pt>
                <c:pt idx="4">
                  <c:v>школа</c:v>
                </c:pt>
                <c:pt idx="5">
                  <c:v>район</c:v>
                </c:pt>
                <c:pt idx="6">
                  <c:v>область</c:v>
                </c:pt>
              </c:strCache>
            </c:strRef>
          </c:cat>
          <c:val>
            <c:numRef>
              <c:f>Лист1!$C$2:$C$8</c:f>
              <c:numCache>
                <c:formatCode>0%</c:formatCode>
                <c:ptCount val="7"/>
                <c:pt idx="0">
                  <c:v>0.32</c:v>
                </c:pt>
                <c:pt idx="1">
                  <c:v>0.42</c:v>
                </c:pt>
                <c:pt idx="2">
                  <c:v>0</c:v>
                </c:pt>
                <c:pt idx="3">
                  <c:v>0.15</c:v>
                </c:pt>
                <c:pt idx="4">
                  <c:v>0.25</c:v>
                </c:pt>
                <c:pt idx="5">
                  <c:v>0.56999999999999995</c:v>
                </c:pt>
                <c:pt idx="6" formatCode="0.00%">
                  <c:v>0.59</c:v>
                </c:pt>
              </c:numCache>
            </c:numRef>
          </c:val>
          <c:extLst>
            <c:ext xmlns:c16="http://schemas.microsoft.com/office/drawing/2014/chart" uri="{C3380CC4-5D6E-409C-BE32-E72D297353CC}">
              <c16:uniqueId val="{00000001-DE92-4D65-B767-CAE732D66C97}"/>
            </c:ext>
          </c:extLst>
        </c:ser>
        <c:ser>
          <c:idx val="2"/>
          <c:order val="2"/>
          <c:tx>
            <c:strRef>
              <c:f>Лист1!$D$1</c:f>
              <c:strCache>
                <c:ptCount val="1"/>
                <c:pt idx="0">
                  <c:v>выполнили задания на высоком уровне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8а</c:v>
                </c:pt>
                <c:pt idx="1">
                  <c:v>8б</c:v>
                </c:pt>
                <c:pt idx="2">
                  <c:v>8в</c:v>
                </c:pt>
                <c:pt idx="3">
                  <c:v>8г</c:v>
                </c:pt>
                <c:pt idx="4">
                  <c:v>школа</c:v>
                </c:pt>
                <c:pt idx="5">
                  <c:v>район</c:v>
                </c:pt>
                <c:pt idx="6">
                  <c:v>область</c:v>
                </c:pt>
              </c:strCache>
            </c:strRef>
          </c:cat>
          <c:val>
            <c:numRef>
              <c:f>Лист1!$D$2:$D$8</c:f>
              <c:numCache>
                <c:formatCode>0%</c:formatCode>
                <c:ptCount val="7"/>
                <c:pt idx="0">
                  <c:v>0</c:v>
                </c:pt>
                <c:pt idx="1">
                  <c:v>0</c:v>
                </c:pt>
                <c:pt idx="2">
                  <c:v>0</c:v>
                </c:pt>
                <c:pt idx="3">
                  <c:v>0</c:v>
                </c:pt>
                <c:pt idx="4">
                  <c:v>0</c:v>
                </c:pt>
                <c:pt idx="5">
                  <c:v>7.3999999999999996E-2</c:v>
                </c:pt>
                <c:pt idx="6" formatCode="0.00%">
                  <c:v>9.8000000000000004E-2</c:v>
                </c:pt>
              </c:numCache>
            </c:numRef>
          </c:val>
          <c:extLst>
            <c:ext xmlns:c16="http://schemas.microsoft.com/office/drawing/2014/chart" uri="{C3380CC4-5D6E-409C-BE32-E72D297353CC}">
              <c16:uniqueId val="{00000002-DE92-4D65-B767-CAE732D66C97}"/>
            </c:ext>
          </c:extLst>
        </c:ser>
        <c:dLbls>
          <c:showLegendKey val="0"/>
          <c:showVal val="0"/>
          <c:showCatName val="0"/>
          <c:showSerName val="0"/>
          <c:showPercent val="0"/>
          <c:showBubbleSize val="0"/>
        </c:dLbls>
        <c:gapWidth val="219"/>
        <c:overlap val="-27"/>
        <c:axId val="201498624"/>
        <c:axId val="201500160"/>
      </c:barChart>
      <c:catAx>
        <c:axId val="20149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500160"/>
        <c:crosses val="autoZero"/>
        <c:auto val="1"/>
        <c:lblAlgn val="ctr"/>
        <c:lblOffset val="100"/>
        <c:noMultiLvlLbl val="0"/>
      </c:catAx>
      <c:valAx>
        <c:axId val="201500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49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baseline="0"/>
              <a:t>Финансовая  грамотность</a:t>
            </a:r>
            <a:endParaRPr lang="ru-RU" b="1"/>
          </a:p>
        </c:rich>
      </c:tx>
      <c:overlay val="0"/>
      <c:spPr>
        <a:noFill/>
        <a:ln>
          <a:noFill/>
        </a:ln>
        <a:effectLst/>
      </c:spPr>
    </c:title>
    <c:autoTitleDeleted val="0"/>
    <c:plotArea>
      <c:layout/>
      <c:barChart>
        <c:barDir val="col"/>
        <c:grouping val="clustered"/>
        <c:varyColors val="0"/>
        <c:ser>
          <c:idx val="0"/>
          <c:order val="0"/>
          <c:tx>
            <c:strRef>
              <c:f>Лист1!$B$1</c:f>
              <c:strCache>
                <c:ptCount val="1"/>
                <c:pt idx="0">
                  <c:v>не справились с заданиями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8а</c:v>
                </c:pt>
                <c:pt idx="1">
                  <c:v>8б</c:v>
                </c:pt>
                <c:pt idx="2">
                  <c:v>8в</c:v>
                </c:pt>
                <c:pt idx="3">
                  <c:v>8г</c:v>
                </c:pt>
                <c:pt idx="4">
                  <c:v>школа</c:v>
                </c:pt>
                <c:pt idx="5">
                  <c:v>район</c:v>
                </c:pt>
                <c:pt idx="6">
                  <c:v>область</c:v>
                </c:pt>
              </c:strCache>
            </c:strRef>
          </c:cat>
          <c:val>
            <c:numRef>
              <c:f>Лист1!$B$2:$B$8</c:f>
              <c:numCache>
                <c:formatCode>0%</c:formatCode>
                <c:ptCount val="7"/>
                <c:pt idx="0">
                  <c:v>0.05</c:v>
                </c:pt>
                <c:pt idx="1">
                  <c:v>0.11</c:v>
                </c:pt>
                <c:pt idx="2">
                  <c:v>0</c:v>
                </c:pt>
                <c:pt idx="3">
                  <c:v>0</c:v>
                </c:pt>
                <c:pt idx="4">
                  <c:v>0.18</c:v>
                </c:pt>
                <c:pt idx="5">
                  <c:v>0.13</c:v>
                </c:pt>
                <c:pt idx="6" formatCode="0.00%">
                  <c:v>0.18</c:v>
                </c:pt>
              </c:numCache>
            </c:numRef>
          </c:val>
          <c:extLst>
            <c:ext xmlns:c16="http://schemas.microsoft.com/office/drawing/2014/chart" uri="{C3380CC4-5D6E-409C-BE32-E72D297353CC}">
              <c16:uniqueId val="{00000000-0CD1-40C4-AD71-B063C99C22ED}"/>
            </c:ext>
          </c:extLst>
        </c:ser>
        <c:ser>
          <c:idx val="1"/>
          <c:order val="1"/>
          <c:tx>
            <c:strRef>
              <c:f>Лист1!$C$1</c:f>
              <c:strCache>
                <c:ptCount val="1"/>
                <c:pt idx="0">
                  <c:v>преодолели минимальную границу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8а</c:v>
                </c:pt>
                <c:pt idx="1">
                  <c:v>8б</c:v>
                </c:pt>
                <c:pt idx="2">
                  <c:v>8в</c:v>
                </c:pt>
                <c:pt idx="3">
                  <c:v>8г</c:v>
                </c:pt>
                <c:pt idx="4">
                  <c:v>школа</c:v>
                </c:pt>
                <c:pt idx="5">
                  <c:v>район</c:v>
                </c:pt>
                <c:pt idx="6">
                  <c:v>область</c:v>
                </c:pt>
              </c:strCache>
            </c:strRef>
          </c:cat>
          <c:val>
            <c:numRef>
              <c:f>Лист1!$C$2:$C$8</c:f>
              <c:numCache>
                <c:formatCode>0%</c:formatCode>
                <c:ptCount val="7"/>
                <c:pt idx="0">
                  <c:v>0.59</c:v>
                </c:pt>
                <c:pt idx="1">
                  <c:v>0.37</c:v>
                </c:pt>
                <c:pt idx="2">
                  <c:v>0.53</c:v>
                </c:pt>
                <c:pt idx="3">
                  <c:v>0.28999999999999998</c:v>
                </c:pt>
                <c:pt idx="4">
                  <c:v>0.56000000000000005</c:v>
                </c:pt>
                <c:pt idx="5">
                  <c:v>0.54400000000000004</c:v>
                </c:pt>
                <c:pt idx="6" formatCode="0.00%">
                  <c:v>0.56000000000000005</c:v>
                </c:pt>
              </c:numCache>
            </c:numRef>
          </c:val>
          <c:extLst>
            <c:ext xmlns:c16="http://schemas.microsoft.com/office/drawing/2014/chart" uri="{C3380CC4-5D6E-409C-BE32-E72D297353CC}">
              <c16:uniqueId val="{00000001-0CD1-40C4-AD71-B063C99C22ED}"/>
            </c:ext>
          </c:extLst>
        </c:ser>
        <c:ser>
          <c:idx val="2"/>
          <c:order val="2"/>
          <c:tx>
            <c:strRef>
              <c:f>Лист1!$D$1</c:f>
              <c:strCache>
                <c:ptCount val="1"/>
                <c:pt idx="0">
                  <c:v>выполнили задания на высоком уровне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8а</c:v>
                </c:pt>
                <c:pt idx="1">
                  <c:v>8б</c:v>
                </c:pt>
                <c:pt idx="2">
                  <c:v>8в</c:v>
                </c:pt>
                <c:pt idx="3">
                  <c:v>8г</c:v>
                </c:pt>
                <c:pt idx="4">
                  <c:v>школа</c:v>
                </c:pt>
                <c:pt idx="5">
                  <c:v>район</c:v>
                </c:pt>
                <c:pt idx="6">
                  <c:v>область</c:v>
                </c:pt>
              </c:strCache>
            </c:strRef>
          </c:cat>
          <c:val>
            <c:numRef>
              <c:f>Лист1!$D$2:$D$8</c:f>
              <c:numCache>
                <c:formatCode>0%</c:formatCode>
                <c:ptCount val="7"/>
                <c:pt idx="0">
                  <c:v>0.36</c:v>
                </c:pt>
                <c:pt idx="1">
                  <c:v>0.52</c:v>
                </c:pt>
                <c:pt idx="2">
                  <c:v>0.46</c:v>
                </c:pt>
                <c:pt idx="3">
                  <c:v>0.71</c:v>
                </c:pt>
                <c:pt idx="4">
                  <c:v>0.27</c:v>
                </c:pt>
                <c:pt idx="5">
                  <c:v>0.33</c:v>
                </c:pt>
                <c:pt idx="6" formatCode="0.00%">
                  <c:v>0.27</c:v>
                </c:pt>
              </c:numCache>
            </c:numRef>
          </c:val>
          <c:extLst>
            <c:ext xmlns:c16="http://schemas.microsoft.com/office/drawing/2014/chart" uri="{C3380CC4-5D6E-409C-BE32-E72D297353CC}">
              <c16:uniqueId val="{00000002-0CD1-40C4-AD71-B063C99C22ED}"/>
            </c:ext>
          </c:extLst>
        </c:ser>
        <c:dLbls>
          <c:showLegendKey val="0"/>
          <c:showVal val="0"/>
          <c:showCatName val="0"/>
          <c:showSerName val="0"/>
          <c:showPercent val="0"/>
          <c:showBubbleSize val="0"/>
        </c:dLbls>
        <c:gapWidth val="219"/>
        <c:overlap val="-27"/>
        <c:axId val="201803648"/>
        <c:axId val="201805184"/>
      </c:barChart>
      <c:catAx>
        <c:axId val="20180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805184"/>
        <c:crosses val="autoZero"/>
        <c:auto val="1"/>
        <c:lblAlgn val="ctr"/>
        <c:lblOffset val="100"/>
        <c:noMultiLvlLbl val="0"/>
      </c:catAx>
      <c:valAx>
        <c:axId val="201805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803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baseline="0"/>
              <a:t> Глобальные компетенции</a:t>
            </a:r>
            <a:endParaRPr lang="ru-RU" b="1"/>
          </a:p>
        </c:rich>
      </c:tx>
      <c:overlay val="0"/>
      <c:spPr>
        <a:noFill/>
        <a:ln>
          <a:noFill/>
        </a:ln>
        <a:effectLst/>
      </c:spPr>
    </c:title>
    <c:autoTitleDeleted val="0"/>
    <c:plotArea>
      <c:layout/>
      <c:barChart>
        <c:barDir val="col"/>
        <c:grouping val="clustered"/>
        <c:varyColors val="0"/>
        <c:ser>
          <c:idx val="0"/>
          <c:order val="0"/>
          <c:tx>
            <c:strRef>
              <c:f>Лист1!$B$1</c:f>
              <c:strCache>
                <c:ptCount val="1"/>
                <c:pt idx="0">
                  <c:v>не справились с заданиями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8а</c:v>
                </c:pt>
                <c:pt idx="1">
                  <c:v>8б</c:v>
                </c:pt>
                <c:pt idx="2">
                  <c:v>8в</c:v>
                </c:pt>
                <c:pt idx="3">
                  <c:v>8г</c:v>
                </c:pt>
                <c:pt idx="4">
                  <c:v>школа</c:v>
                </c:pt>
                <c:pt idx="5">
                  <c:v>район</c:v>
                </c:pt>
                <c:pt idx="6">
                  <c:v>область</c:v>
                </c:pt>
              </c:strCache>
            </c:strRef>
          </c:cat>
          <c:val>
            <c:numRef>
              <c:f>Лист1!$B$2:$B$8</c:f>
              <c:numCache>
                <c:formatCode>0%</c:formatCode>
                <c:ptCount val="7"/>
                <c:pt idx="0">
                  <c:v>0.2</c:v>
                </c:pt>
                <c:pt idx="1">
                  <c:v>0.1</c:v>
                </c:pt>
                <c:pt idx="2">
                  <c:v>0.13</c:v>
                </c:pt>
                <c:pt idx="3">
                  <c:v>0.13</c:v>
                </c:pt>
                <c:pt idx="4">
                  <c:v>0.14000000000000001</c:v>
                </c:pt>
                <c:pt idx="5">
                  <c:v>0.15</c:v>
                </c:pt>
                <c:pt idx="6" formatCode="0.00%">
                  <c:v>0.252</c:v>
                </c:pt>
              </c:numCache>
            </c:numRef>
          </c:val>
          <c:extLst>
            <c:ext xmlns:c16="http://schemas.microsoft.com/office/drawing/2014/chart" uri="{C3380CC4-5D6E-409C-BE32-E72D297353CC}">
              <c16:uniqueId val="{00000000-A44A-490D-8CA1-38AF4B3C6F4F}"/>
            </c:ext>
          </c:extLst>
        </c:ser>
        <c:ser>
          <c:idx val="1"/>
          <c:order val="1"/>
          <c:tx>
            <c:strRef>
              <c:f>Лист1!$C$1</c:f>
              <c:strCache>
                <c:ptCount val="1"/>
                <c:pt idx="0">
                  <c:v>преодолели минимальную границу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8а</c:v>
                </c:pt>
                <c:pt idx="1">
                  <c:v>8б</c:v>
                </c:pt>
                <c:pt idx="2">
                  <c:v>8в</c:v>
                </c:pt>
                <c:pt idx="3">
                  <c:v>8г</c:v>
                </c:pt>
                <c:pt idx="4">
                  <c:v>школа</c:v>
                </c:pt>
                <c:pt idx="5">
                  <c:v>район</c:v>
                </c:pt>
                <c:pt idx="6">
                  <c:v>область</c:v>
                </c:pt>
              </c:strCache>
            </c:strRef>
          </c:cat>
          <c:val>
            <c:numRef>
              <c:f>Лист1!$C$2:$C$8</c:f>
              <c:numCache>
                <c:formatCode>0%</c:formatCode>
                <c:ptCount val="7"/>
                <c:pt idx="0">
                  <c:v>0.7</c:v>
                </c:pt>
                <c:pt idx="1">
                  <c:v>0.56999999999999995</c:v>
                </c:pt>
                <c:pt idx="2">
                  <c:v>0.87</c:v>
                </c:pt>
                <c:pt idx="3">
                  <c:v>0.87</c:v>
                </c:pt>
                <c:pt idx="4">
                  <c:v>0.73</c:v>
                </c:pt>
                <c:pt idx="5">
                  <c:v>0.71</c:v>
                </c:pt>
                <c:pt idx="6" formatCode="0.00%">
                  <c:v>0.67</c:v>
                </c:pt>
              </c:numCache>
            </c:numRef>
          </c:val>
          <c:extLst>
            <c:ext xmlns:c16="http://schemas.microsoft.com/office/drawing/2014/chart" uri="{C3380CC4-5D6E-409C-BE32-E72D297353CC}">
              <c16:uniqueId val="{00000001-A44A-490D-8CA1-38AF4B3C6F4F}"/>
            </c:ext>
          </c:extLst>
        </c:ser>
        <c:ser>
          <c:idx val="2"/>
          <c:order val="2"/>
          <c:tx>
            <c:strRef>
              <c:f>Лист1!$D$1</c:f>
              <c:strCache>
                <c:ptCount val="1"/>
                <c:pt idx="0">
                  <c:v>выполнили задания на высоком уровне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8а</c:v>
                </c:pt>
                <c:pt idx="1">
                  <c:v>8б</c:v>
                </c:pt>
                <c:pt idx="2">
                  <c:v>8в</c:v>
                </c:pt>
                <c:pt idx="3">
                  <c:v>8г</c:v>
                </c:pt>
                <c:pt idx="4">
                  <c:v>школа</c:v>
                </c:pt>
                <c:pt idx="5">
                  <c:v>район</c:v>
                </c:pt>
                <c:pt idx="6">
                  <c:v>область</c:v>
                </c:pt>
              </c:strCache>
            </c:strRef>
          </c:cat>
          <c:val>
            <c:numRef>
              <c:f>Лист1!$D$2:$D$8</c:f>
              <c:numCache>
                <c:formatCode>0%</c:formatCode>
                <c:ptCount val="7"/>
                <c:pt idx="0">
                  <c:v>0.1</c:v>
                </c:pt>
                <c:pt idx="1">
                  <c:v>0.33</c:v>
                </c:pt>
                <c:pt idx="2">
                  <c:v>0</c:v>
                </c:pt>
                <c:pt idx="3">
                  <c:v>0</c:v>
                </c:pt>
                <c:pt idx="4">
                  <c:v>0.13</c:v>
                </c:pt>
                <c:pt idx="5">
                  <c:v>0.14399999999999999</c:v>
                </c:pt>
                <c:pt idx="6" formatCode="0.00%">
                  <c:v>0.14199999999999999</c:v>
                </c:pt>
              </c:numCache>
            </c:numRef>
          </c:val>
          <c:extLst>
            <c:ext xmlns:c16="http://schemas.microsoft.com/office/drawing/2014/chart" uri="{C3380CC4-5D6E-409C-BE32-E72D297353CC}">
              <c16:uniqueId val="{00000002-A44A-490D-8CA1-38AF4B3C6F4F}"/>
            </c:ext>
          </c:extLst>
        </c:ser>
        <c:dLbls>
          <c:showLegendKey val="0"/>
          <c:showVal val="0"/>
          <c:showCatName val="0"/>
          <c:showSerName val="0"/>
          <c:showPercent val="0"/>
          <c:showBubbleSize val="0"/>
        </c:dLbls>
        <c:gapWidth val="219"/>
        <c:overlap val="-27"/>
        <c:axId val="202178560"/>
        <c:axId val="202180096"/>
      </c:barChart>
      <c:catAx>
        <c:axId val="20217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180096"/>
        <c:crosses val="autoZero"/>
        <c:auto val="1"/>
        <c:lblAlgn val="ctr"/>
        <c:lblOffset val="100"/>
        <c:noMultiLvlLbl val="0"/>
      </c:catAx>
      <c:valAx>
        <c:axId val="202180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178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baseline="0"/>
              <a:t>Креативное мышление</a:t>
            </a:r>
            <a:endParaRPr lang="ru-RU" b="1"/>
          </a:p>
        </c:rich>
      </c:tx>
      <c:overlay val="0"/>
      <c:spPr>
        <a:noFill/>
        <a:ln>
          <a:noFill/>
        </a:ln>
        <a:effectLst/>
      </c:spPr>
    </c:title>
    <c:autoTitleDeleted val="0"/>
    <c:plotArea>
      <c:layout/>
      <c:barChart>
        <c:barDir val="col"/>
        <c:grouping val="clustered"/>
        <c:varyColors val="0"/>
        <c:ser>
          <c:idx val="0"/>
          <c:order val="0"/>
          <c:tx>
            <c:strRef>
              <c:f>Лист1!$B$1</c:f>
              <c:strCache>
                <c:ptCount val="1"/>
                <c:pt idx="0">
                  <c:v>не справились с заданиями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8а</c:v>
                </c:pt>
                <c:pt idx="1">
                  <c:v>8б</c:v>
                </c:pt>
                <c:pt idx="2">
                  <c:v>8в</c:v>
                </c:pt>
                <c:pt idx="3">
                  <c:v>8г</c:v>
                </c:pt>
                <c:pt idx="4">
                  <c:v>школа</c:v>
                </c:pt>
                <c:pt idx="5">
                  <c:v>район</c:v>
                </c:pt>
                <c:pt idx="6">
                  <c:v>область</c:v>
                </c:pt>
              </c:strCache>
            </c:strRef>
          </c:cat>
          <c:val>
            <c:numRef>
              <c:f>Лист1!$B$2:$B$8</c:f>
              <c:numCache>
                <c:formatCode>0%</c:formatCode>
                <c:ptCount val="7"/>
                <c:pt idx="0">
                  <c:v>0.19</c:v>
                </c:pt>
                <c:pt idx="1">
                  <c:v>0.55000000000000004</c:v>
                </c:pt>
                <c:pt idx="2">
                  <c:v>0.71</c:v>
                </c:pt>
                <c:pt idx="3">
                  <c:v>0.05</c:v>
                </c:pt>
                <c:pt idx="4">
                  <c:v>0.37</c:v>
                </c:pt>
                <c:pt idx="5">
                  <c:v>0.221</c:v>
                </c:pt>
                <c:pt idx="6" formatCode="0.00%">
                  <c:v>0.24</c:v>
                </c:pt>
              </c:numCache>
            </c:numRef>
          </c:val>
          <c:extLst>
            <c:ext xmlns:c16="http://schemas.microsoft.com/office/drawing/2014/chart" uri="{C3380CC4-5D6E-409C-BE32-E72D297353CC}">
              <c16:uniqueId val="{00000000-70FB-4CC5-B8F2-379E65C7BCCB}"/>
            </c:ext>
          </c:extLst>
        </c:ser>
        <c:ser>
          <c:idx val="1"/>
          <c:order val="1"/>
          <c:tx>
            <c:strRef>
              <c:f>Лист1!$C$1</c:f>
              <c:strCache>
                <c:ptCount val="1"/>
                <c:pt idx="0">
                  <c:v>преодолели минимальную границу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8а</c:v>
                </c:pt>
                <c:pt idx="1">
                  <c:v>8б</c:v>
                </c:pt>
                <c:pt idx="2">
                  <c:v>8в</c:v>
                </c:pt>
                <c:pt idx="3">
                  <c:v>8г</c:v>
                </c:pt>
                <c:pt idx="4">
                  <c:v>школа</c:v>
                </c:pt>
                <c:pt idx="5">
                  <c:v>район</c:v>
                </c:pt>
                <c:pt idx="6">
                  <c:v>область</c:v>
                </c:pt>
              </c:strCache>
            </c:strRef>
          </c:cat>
          <c:val>
            <c:numRef>
              <c:f>Лист1!$C$2:$C$8</c:f>
              <c:numCache>
                <c:formatCode>0%</c:formatCode>
                <c:ptCount val="7"/>
                <c:pt idx="0">
                  <c:v>0.76</c:v>
                </c:pt>
                <c:pt idx="1">
                  <c:v>0.41</c:v>
                </c:pt>
                <c:pt idx="2">
                  <c:v>0.28999999999999998</c:v>
                </c:pt>
                <c:pt idx="3">
                  <c:v>0.89</c:v>
                </c:pt>
                <c:pt idx="4">
                  <c:v>0.59</c:v>
                </c:pt>
                <c:pt idx="5">
                  <c:v>0.67</c:v>
                </c:pt>
                <c:pt idx="6" formatCode="0.00%">
                  <c:v>0.61</c:v>
                </c:pt>
              </c:numCache>
            </c:numRef>
          </c:val>
          <c:extLst>
            <c:ext xmlns:c16="http://schemas.microsoft.com/office/drawing/2014/chart" uri="{C3380CC4-5D6E-409C-BE32-E72D297353CC}">
              <c16:uniqueId val="{00000001-70FB-4CC5-B8F2-379E65C7BCCB}"/>
            </c:ext>
          </c:extLst>
        </c:ser>
        <c:ser>
          <c:idx val="2"/>
          <c:order val="2"/>
          <c:tx>
            <c:strRef>
              <c:f>Лист1!$D$1</c:f>
              <c:strCache>
                <c:ptCount val="1"/>
                <c:pt idx="0">
                  <c:v>выполнили задания на высоком уровне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8а</c:v>
                </c:pt>
                <c:pt idx="1">
                  <c:v>8б</c:v>
                </c:pt>
                <c:pt idx="2">
                  <c:v>8в</c:v>
                </c:pt>
                <c:pt idx="3">
                  <c:v>8г</c:v>
                </c:pt>
                <c:pt idx="4">
                  <c:v>школа</c:v>
                </c:pt>
                <c:pt idx="5">
                  <c:v>район</c:v>
                </c:pt>
                <c:pt idx="6">
                  <c:v>область</c:v>
                </c:pt>
              </c:strCache>
            </c:strRef>
          </c:cat>
          <c:val>
            <c:numRef>
              <c:f>Лист1!$D$2:$D$8</c:f>
              <c:numCache>
                <c:formatCode>0%</c:formatCode>
                <c:ptCount val="7"/>
                <c:pt idx="0">
                  <c:v>0.05</c:v>
                </c:pt>
                <c:pt idx="1">
                  <c:v>0.04</c:v>
                </c:pt>
                <c:pt idx="2">
                  <c:v>0</c:v>
                </c:pt>
                <c:pt idx="3">
                  <c:v>0.05</c:v>
                </c:pt>
                <c:pt idx="4">
                  <c:v>0.04</c:v>
                </c:pt>
                <c:pt idx="5">
                  <c:v>0.11</c:v>
                </c:pt>
                <c:pt idx="6" formatCode="0.00%">
                  <c:v>0.154</c:v>
                </c:pt>
              </c:numCache>
            </c:numRef>
          </c:val>
          <c:extLst>
            <c:ext xmlns:c16="http://schemas.microsoft.com/office/drawing/2014/chart" uri="{C3380CC4-5D6E-409C-BE32-E72D297353CC}">
              <c16:uniqueId val="{00000002-70FB-4CC5-B8F2-379E65C7BCCB}"/>
            </c:ext>
          </c:extLst>
        </c:ser>
        <c:dLbls>
          <c:showLegendKey val="0"/>
          <c:showVal val="0"/>
          <c:showCatName val="0"/>
          <c:showSerName val="0"/>
          <c:showPercent val="0"/>
          <c:showBubbleSize val="0"/>
        </c:dLbls>
        <c:gapWidth val="219"/>
        <c:overlap val="-27"/>
        <c:axId val="202250112"/>
        <c:axId val="202251648"/>
      </c:barChart>
      <c:catAx>
        <c:axId val="20225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251648"/>
        <c:crosses val="autoZero"/>
        <c:auto val="1"/>
        <c:lblAlgn val="ctr"/>
        <c:lblOffset val="100"/>
        <c:noMultiLvlLbl val="0"/>
      </c:catAx>
      <c:valAx>
        <c:axId val="202251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25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0"/>
              <a:t>Сравнительный</a:t>
            </a:r>
            <a:r>
              <a:rPr lang="ru-RU" sz="1200" b="1" i="0" baseline="0"/>
              <a:t> анализ участников ВСоШ </a:t>
            </a:r>
          </a:p>
          <a:p>
            <a:pPr>
              <a:defRPr sz="1400" b="0" i="0" u="none" strike="noStrike" kern="1200" spc="0" baseline="0">
                <a:solidFill>
                  <a:schemeClr val="tx1">
                    <a:lumMod val="65000"/>
                    <a:lumOff val="35000"/>
                  </a:schemeClr>
                </a:solidFill>
                <a:latin typeface="+mn-lt"/>
                <a:ea typeface="+mn-ea"/>
                <a:cs typeface="+mn-cs"/>
              </a:defRPr>
            </a:pPr>
            <a:r>
              <a:rPr lang="ru-RU" sz="1200" b="1" i="0" baseline="0"/>
              <a:t>(муниципальный этап)</a:t>
            </a:r>
            <a:endParaRPr lang="ru-RU" sz="1200" b="1" i="0"/>
          </a:p>
        </c:rich>
      </c:tx>
      <c:layout>
        <c:manualLayout>
          <c:xMode val="edge"/>
          <c:yMode val="edge"/>
          <c:x val="0.19497030203462656"/>
          <c:y val="2.0053475935828877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Количество участников</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2020 год</c:v>
                </c:pt>
                <c:pt idx="1">
                  <c:v>2021 год</c:v>
                </c:pt>
              </c:strCache>
            </c:strRef>
          </c:cat>
          <c:val>
            <c:numRef>
              <c:f>Лист1!$B$2:$B$5</c:f>
              <c:numCache>
                <c:formatCode>General</c:formatCode>
                <c:ptCount val="4"/>
                <c:pt idx="0">
                  <c:v>45</c:v>
                </c:pt>
                <c:pt idx="1">
                  <c:v>34</c:v>
                </c:pt>
              </c:numCache>
            </c:numRef>
          </c:val>
          <c:extLst>
            <c:ext xmlns:c16="http://schemas.microsoft.com/office/drawing/2014/chart" uri="{C3380CC4-5D6E-409C-BE32-E72D297353CC}">
              <c16:uniqueId val="{00000000-1FC2-430B-B614-D021FB1CF60D}"/>
            </c:ext>
          </c:extLst>
        </c:ser>
        <c:ser>
          <c:idx val="1"/>
          <c:order val="1"/>
          <c:tx>
            <c:strRef>
              <c:f>Лист1!$C$1</c:f>
              <c:strCache>
                <c:ptCount val="1"/>
                <c:pt idx="0">
                  <c:v>Победители</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2020 год</c:v>
                </c:pt>
                <c:pt idx="1">
                  <c:v>2021 год</c:v>
                </c:pt>
              </c:strCache>
            </c:strRef>
          </c:cat>
          <c:val>
            <c:numRef>
              <c:f>Лист1!$C$2:$C$5</c:f>
              <c:numCache>
                <c:formatCode>General</c:formatCode>
                <c:ptCount val="4"/>
                <c:pt idx="0">
                  <c:v>5</c:v>
                </c:pt>
                <c:pt idx="1">
                  <c:v>4</c:v>
                </c:pt>
              </c:numCache>
            </c:numRef>
          </c:val>
          <c:extLst>
            <c:ext xmlns:c16="http://schemas.microsoft.com/office/drawing/2014/chart" uri="{C3380CC4-5D6E-409C-BE32-E72D297353CC}">
              <c16:uniqueId val="{00000001-1FC2-430B-B614-D021FB1CF60D}"/>
            </c:ext>
          </c:extLst>
        </c:ser>
        <c:ser>
          <c:idx val="2"/>
          <c:order val="2"/>
          <c:tx>
            <c:strRef>
              <c:f>Лист1!$D$1</c:f>
              <c:strCache>
                <c:ptCount val="1"/>
                <c:pt idx="0">
                  <c:v>Призёры</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2020 год</c:v>
                </c:pt>
                <c:pt idx="1">
                  <c:v>2021 год</c:v>
                </c:pt>
              </c:strCache>
            </c:strRef>
          </c:cat>
          <c:val>
            <c:numRef>
              <c:f>Лист1!$D$2:$D$5</c:f>
              <c:numCache>
                <c:formatCode>General</c:formatCode>
                <c:ptCount val="4"/>
                <c:pt idx="0">
                  <c:v>10</c:v>
                </c:pt>
                <c:pt idx="1">
                  <c:v>16</c:v>
                </c:pt>
              </c:numCache>
            </c:numRef>
          </c:val>
          <c:extLst>
            <c:ext xmlns:c16="http://schemas.microsoft.com/office/drawing/2014/chart" uri="{C3380CC4-5D6E-409C-BE32-E72D297353CC}">
              <c16:uniqueId val="{00000002-1FC2-430B-B614-D021FB1CF60D}"/>
            </c:ext>
          </c:extLst>
        </c:ser>
        <c:dLbls>
          <c:showLegendKey val="0"/>
          <c:showVal val="0"/>
          <c:showCatName val="0"/>
          <c:showSerName val="0"/>
          <c:showPercent val="0"/>
          <c:showBubbleSize val="0"/>
        </c:dLbls>
        <c:gapWidth val="150"/>
        <c:shape val="box"/>
        <c:axId val="202224000"/>
        <c:axId val="202225536"/>
        <c:axId val="0"/>
      </c:bar3DChart>
      <c:catAx>
        <c:axId val="202224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225536"/>
        <c:crosses val="autoZero"/>
        <c:auto val="1"/>
        <c:lblAlgn val="ctr"/>
        <c:lblOffset val="100"/>
        <c:noMultiLvlLbl val="0"/>
      </c:catAx>
      <c:valAx>
        <c:axId val="20222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22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t>Выпускники,</a:t>
            </a:r>
            <a:r>
              <a:rPr lang="ru-RU" sz="1200" b="1" baseline="0"/>
              <a:t> </a:t>
            </a:r>
            <a:r>
              <a:rPr lang="ru-RU" sz="1200" b="1"/>
              <a:t>поступившие в ВУЗ, %</a:t>
            </a:r>
          </a:p>
        </c:rich>
      </c:tx>
      <c:overlay val="0"/>
      <c:spPr>
        <a:noFill/>
        <a:ln>
          <a:noFill/>
        </a:ln>
        <a:effectLst/>
      </c:spPr>
    </c:title>
    <c:autoTitleDeleted val="0"/>
    <c:plotArea>
      <c:layout/>
      <c:pieChart>
        <c:varyColors val="1"/>
        <c:ser>
          <c:idx val="0"/>
          <c:order val="0"/>
          <c:tx>
            <c:strRef>
              <c:f>Лист1!$B$1</c:f>
              <c:strCache>
                <c:ptCount val="1"/>
                <c:pt idx="0">
                  <c:v>%поступивших в ВУЗ</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7C33-4485-8A64-392A6C0AF38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C33-4485-8A64-392A6C0AF38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4-7C33-4485-8A64-392A6C0AF38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1-7C33-4485-8A64-392A6C0AF38C}"/>
              </c:ext>
            </c:extLst>
          </c:dPt>
          <c:dLbls>
            <c:dLbl>
              <c:idx val="0"/>
              <c:layout>
                <c:manualLayout>
                  <c:x val="-4.8611111111111112E-2"/>
                  <c:y val="0.1310873640794900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D4D4E70E-945C-4146-9ACB-1B479A4FC100}" type="VALUE">
                      <a:rPr lang="en-US" sz="1100" b="1"/>
                      <a:pPr>
                        <a:defRPr sz="9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7.1759259259259259E-2"/>
                      <c:h val="8.8293650793650799E-2"/>
                    </c:manualLayout>
                  </c15:layout>
                  <c15:dlblFieldTable/>
                  <c15:showDataLabelsRange val="0"/>
                </c:ext>
                <c:ext xmlns:c16="http://schemas.microsoft.com/office/drawing/2014/chart" uri="{C3380CC4-5D6E-409C-BE32-E72D297353CC}">
                  <c16:uniqueId val="{00000002-7C33-4485-8A64-392A6C0AF38C}"/>
                </c:ext>
              </c:extLst>
            </c:dLbl>
            <c:dLbl>
              <c:idx val="1"/>
              <c:layout>
                <c:manualLayout>
                  <c:x val="-6.4814814814814811E-2"/>
                  <c:y val="-0.1483977002874640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74F8C395-9E00-4976-B454-914BEAD1E230}" type="VALUE">
                      <a:rPr lang="en-US" sz="1100" b="1"/>
                      <a:pPr>
                        <a:defRPr sz="9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6.7129629629629636E-2"/>
                      <c:h val="0.1130952380952381"/>
                    </c:manualLayout>
                  </c15:layout>
                  <c15:dlblFieldTable/>
                  <c15:showDataLabelsRange val="0"/>
                </c:ext>
                <c:ext xmlns:c16="http://schemas.microsoft.com/office/drawing/2014/chart" uri="{C3380CC4-5D6E-409C-BE32-E72D297353CC}">
                  <c16:uniqueId val="{00000003-7C33-4485-8A64-392A6C0AF38C}"/>
                </c:ext>
              </c:extLst>
            </c:dLbl>
            <c:dLbl>
              <c:idx val="2"/>
              <c:layout>
                <c:manualLayout>
                  <c:x val="9.2592592592592504E-2"/>
                  <c:y val="-0.153551743532058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BF84AD07-E4D4-429C-90F3-A94F81368257}" type="VALUE">
                      <a:rPr lang="en-US" sz="1100" b="1"/>
                      <a:pPr>
                        <a:defRPr sz="9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7.6388888888888895E-2"/>
                      <c:h val="0.10912698412698413"/>
                    </c:manualLayout>
                  </c15:layout>
                  <c15:dlblFieldTable/>
                  <c15:showDataLabelsRange val="0"/>
                </c:ext>
                <c:ext xmlns:c16="http://schemas.microsoft.com/office/drawing/2014/chart" uri="{C3380CC4-5D6E-409C-BE32-E72D297353CC}">
                  <c16:uniqueId val="{00000004-7C33-4485-8A64-392A6C0AF38C}"/>
                </c:ext>
              </c:extLst>
            </c:dLbl>
            <c:dLbl>
              <c:idx val="3"/>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C3115B00-1808-4862-B585-FB300CF7A489}" type="VALUE">
                      <a:rPr lang="en-US" sz="1100" b="1"/>
                      <a:pPr>
                        <a:defRPr sz="9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1-7C33-4485-8A64-392A6C0AF3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2018 год</c:v>
                </c:pt>
                <c:pt idx="1">
                  <c:v>2019 год</c:v>
                </c:pt>
                <c:pt idx="2">
                  <c:v>2020 год</c:v>
                </c:pt>
                <c:pt idx="3">
                  <c:v>2021 год</c:v>
                </c:pt>
              </c:strCache>
            </c:strRef>
          </c:cat>
          <c:val>
            <c:numRef>
              <c:f>Лист1!$B$2:$B$5</c:f>
              <c:numCache>
                <c:formatCode>General</c:formatCode>
                <c:ptCount val="4"/>
                <c:pt idx="0">
                  <c:v>58</c:v>
                </c:pt>
                <c:pt idx="1">
                  <c:v>64</c:v>
                </c:pt>
                <c:pt idx="2">
                  <c:v>78</c:v>
                </c:pt>
                <c:pt idx="3">
                  <c:v>55</c:v>
                </c:pt>
              </c:numCache>
            </c:numRef>
          </c:val>
          <c:extLst>
            <c:ext xmlns:c16="http://schemas.microsoft.com/office/drawing/2014/chart" uri="{C3380CC4-5D6E-409C-BE32-E72D297353CC}">
              <c16:uniqueId val="{00000000-7C33-4485-8A64-392A6C0AF38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Уровень образования</a:t>
            </a:r>
          </a:p>
        </c:rich>
      </c:tx>
      <c:layout>
        <c:manualLayout>
          <c:xMode val="edge"/>
          <c:yMode val="edge"/>
          <c:x val="0.18237239065350178"/>
          <c:y val="3.5782746718338546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028914910463573E-2"/>
          <c:y val="0.21851817078532285"/>
          <c:w val="0.5152720310754173"/>
          <c:h val="0.77015568425789926"/>
        </c:manualLayout>
      </c:layout>
      <c:pie3DChart>
        <c:varyColors val="1"/>
        <c:ser>
          <c:idx val="0"/>
          <c:order val="0"/>
          <c:tx>
            <c:strRef>
              <c:f>Лист1!$B$1</c:f>
              <c:strCache>
                <c:ptCount val="1"/>
                <c:pt idx="0">
                  <c:v>Уровень образования</c:v>
                </c:pt>
              </c:strCache>
            </c:strRef>
          </c:tx>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14-4906-8591-DFE7EFFE456A}"/>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14-4906-8591-DFE7EFFE456A}"/>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14-4906-8591-DFE7EFFE456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Лист1!$A$2:$A$4</c:f>
              <c:strCache>
                <c:ptCount val="2"/>
                <c:pt idx="0">
                  <c:v>высшее профессиональное</c:v>
                </c:pt>
                <c:pt idx="1">
                  <c:v>среднее специальное профессиональное</c:v>
                </c:pt>
              </c:strCache>
            </c:strRef>
          </c:cat>
          <c:val>
            <c:numRef>
              <c:f>Лист1!$B$2:$B$4</c:f>
              <c:numCache>
                <c:formatCode>0%</c:formatCode>
                <c:ptCount val="3"/>
                <c:pt idx="0">
                  <c:v>0.82</c:v>
                </c:pt>
                <c:pt idx="1">
                  <c:v>0.18</c:v>
                </c:pt>
              </c:numCache>
            </c:numRef>
          </c:val>
          <c:extLst>
            <c:ext xmlns:c16="http://schemas.microsoft.com/office/drawing/2014/chart" uri="{C3380CC4-5D6E-409C-BE32-E72D297353CC}">
              <c16:uniqueId val="{00000003-1A14-4906-8591-DFE7EFFE456A}"/>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ru-RU" sz="1400"/>
              <a:t>Уровень квалификации</a:t>
            </a:r>
          </a:p>
        </c:rich>
      </c:tx>
      <c:layout>
        <c:manualLayout>
          <c:xMode val="edge"/>
          <c:yMode val="edge"/>
          <c:x val="0.18304673523791046"/>
          <c:y val="0"/>
        </c:manualLayout>
      </c:layout>
      <c:overlay val="0"/>
    </c:title>
    <c:autoTitleDeleted val="0"/>
    <c:plotArea>
      <c:layout/>
      <c:pie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Высшая категория</c:v>
                </c:pt>
                <c:pt idx="1">
                  <c:v>Первая категория</c:v>
                </c:pt>
                <c:pt idx="2">
                  <c:v>Соответвие занимаемой должности </c:v>
                </c:pt>
                <c:pt idx="3">
                  <c:v>Без категории</c:v>
                </c:pt>
              </c:strCache>
            </c:strRef>
          </c:cat>
          <c:val>
            <c:numRef>
              <c:f>Лист1!$B$2:$B$5</c:f>
              <c:numCache>
                <c:formatCode>0%</c:formatCode>
                <c:ptCount val="4"/>
                <c:pt idx="0">
                  <c:v>0.49</c:v>
                </c:pt>
                <c:pt idx="1">
                  <c:v>0.33</c:v>
                </c:pt>
                <c:pt idx="2">
                  <c:v>0.01</c:v>
                </c:pt>
                <c:pt idx="3">
                  <c:v>0.17</c:v>
                </c:pt>
              </c:numCache>
            </c:numRef>
          </c:val>
          <c:extLst>
            <c:ext xmlns:c16="http://schemas.microsoft.com/office/drawing/2014/chart" uri="{C3380CC4-5D6E-409C-BE32-E72D297353CC}">
              <c16:uniqueId val="{00000000-C0AA-43B1-8E17-083095D0C1EF}"/>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F24-4DAE-95D7-33D5AA9FF91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F24-4DAE-95D7-33D5AA9FF91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F24-4DAE-95D7-33D5AA9FF91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F24-4DAE-95D7-33D5AA9FF91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2016 год</c:v>
                </c:pt>
                <c:pt idx="1">
                  <c:v>2017 год</c:v>
                </c:pt>
                <c:pt idx="2">
                  <c:v>2018 год</c:v>
                </c:pt>
                <c:pt idx="3">
                  <c:v>2019 год</c:v>
                </c:pt>
                <c:pt idx="4">
                  <c:v>2020 год</c:v>
                </c:pt>
                <c:pt idx="5">
                  <c:v>2021 год</c:v>
                </c:pt>
              </c:strCache>
            </c:strRef>
          </c:cat>
          <c:val>
            <c:numRef>
              <c:f>Лист1!$B$2:$B$7</c:f>
              <c:numCache>
                <c:formatCode>General</c:formatCode>
                <c:ptCount val="6"/>
                <c:pt idx="0">
                  <c:v>2</c:v>
                </c:pt>
                <c:pt idx="1">
                  <c:v>3</c:v>
                </c:pt>
                <c:pt idx="2">
                  <c:v>2</c:v>
                </c:pt>
                <c:pt idx="3">
                  <c:v>7</c:v>
                </c:pt>
                <c:pt idx="4">
                  <c:v>4</c:v>
                </c:pt>
                <c:pt idx="5">
                  <c:v>4</c:v>
                </c:pt>
              </c:numCache>
            </c:numRef>
          </c:val>
          <c:extLst>
            <c:ext xmlns:c16="http://schemas.microsoft.com/office/drawing/2014/chart" uri="{C3380CC4-5D6E-409C-BE32-E72D297353CC}">
              <c16:uniqueId val="{00000008-BF24-4DAE-95D7-33D5AA9FF91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Возрастной состав педагогов</a:t>
            </a:r>
          </a:p>
        </c:rich>
      </c:tx>
      <c:layout>
        <c:manualLayout>
          <c:xMode val="edge"/>
          <c:yMode val="edge"/>
          <c:x val="0.20428971436885518"/>
          <c:y val="5.6609630201744275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до 5 лет</c:v>
                </c:pt>
                <c:pt idx="1">
                  <c:v>до 30 лет</c:v>
                </c:pt>
                <c:pt idx="2">
                  <c:v>свыше 30 лет</c:v>
                </c:pt>
                <c:pt idx="3">
                  <c:v>до 35 лет</c:v>
                </c:pt>
                <c:pt idx="4">
                  <c:v>от 55 лет</c:v>
                </c:pt>
              </c:strCache>
            </c:strRef>
          </c:cat>
          <c:val>
            <c:numRef>
              <c:f>Лист1!$B$2:$B$6</c:f>
              <c:numCache>
                <c:formatCode>0%</c:formatCode>
                <c:ptCount val="5"/>
                <c:pt idx="0">
                  <c:v>0.1</c:v>
                </c:pt>
                <c:pt idx="1">
                  <c:v>0.13</c:v>
                </c:pt>
                <c:pt idx="2">
                  <c:v>0.35</c:v>
                </c:pt>
                <c:pt idx="3">
                  <c:v>0.23</c:v>
                </c:pt>
                <c:pt idx="4">
                  <c:v>0.19</c:v>
                </c:pt>
              </c:numCache>
            </c:numRef>
          </c:val>
          <c:extLst>
            <c:ext xmlns:c16="http://schemas.microsoft.com/office/drawing/2014/chart" uri="{C3380CC4-5D6E-409C-BE32-E72D297353CC}">
              <c16:uniqueId val="{00000000-6567-48D4-9371-DB073F615005}"/>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Статистика</a:t>
            </a:r>
            <a:r>
              <a:rPr lang="ru-RU" baseline="0"/>
              <a:t> по отметкам, %</a:t>
            </a:r>
          </a:p>
          <a:p>
            <a:pPr>
              <a:defRPr sz="1400" b="0" i="0" u="none" strike="noStrike" kern="1200" spc="0" baseline="0">
                <a:solidFill>
                  <a:schemeClr val="tx1">
                    <a:lumMod val="65000"/>
                    <a:lumOff val="35000"/>
                  </a:schemeClr>
                </a:solidFill>
                <a:latin typeface="+mn-lt"/>
                <a:ea typeface="+mn-ea"/>
                <a:cs typeface="+mn-cs"/>
              </a:defRPr>
            </a:pPr>
            <a:r>
              <a:rPr lang="ru-RU" baseline="0"/>
              <a:t>Русский язык 4 класс</a:t>
            </a:r>
            <a:endParaRPr lang="ru-RU"/>
          </a:p>
        </c:rich>
      </c:tx>
      <c:layout>
        <c:manualLayout>
          <c:xMode val="edge"/>
          <c:yMode val="edge"/>
          <c:x val="0.14016843258133299"/>
          <c:y val="2.3809360146000956E-2"/>
        </c:manualLayout>
      </c:layout>
      <c:overlay val="0"/>
      <c:spPr>
        <a:noFill/>
        <a:ln>
          <a:noFill/>
        </a:ln>
        <a:effectLst/>
      </c:spPr>
    </c:title>
    <c:autoTitleDeleted val="0"/>
    <c:plotArea>
      <c:layout/>
      <c:barChart>
        <c:barDir val="bar"/>
        <c:grouping val="clustered"/>
        <c:varyColors val="0"/>
        <c:ser>
          <c:idx val="0"/>
          <c:order val="0"/>
          <c:tx>
            <c:strRef>
              <c:f>Лист1!$B$1</c:f>
              <c:strCache>
                <c:ptCount val="1"/>
                <c:pt idx="0">
                  <c:v>школа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5</c:v>
                </c:pt>
                <c:pt idx="1">
                  <c:v>39.17</c:v>
                </c:pt>
                <c:pt idx="2">
                  <c:v>39.17</c:v>
                </c:pt>
                <c:pt idx="3">
                  <c:v>16.670000000000002</c:v>
                </c:pt>
              </c:numCache>
            </c:numRef>
          </c:val>
          <c:extLst>
            <c:ext xmlns:c16="http://schemas.microsoft.com/office/drawing/2014/chart" uri="{C3380CC4-5D6E-409C-BE32-E72D297353CC}">
              <c16:uniqueId val="{00000000-9B9E-4A29-BA18-387F55598EC9}"/>
            </c:ext>
          </c:extLst>
        </c:ser>
        <c:ser>
          <c:idx val="1"/>
          <c:order val="1"/>
          <c:tx>
            <c:strRef>
              <c:f>Лист1!$C$1</c:f>
              <c:strCache>
                <c:ptCount val="1"/>
                <c:pt idx="0">
                  <c:v>Район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7.69</c:v>
                </c:pt>
                <c:pt idx="1">
                  <c:v>36.6</c:v>
                </c:pt>
                <c:pt idx="2">
                  <c:v>36.343000000000004</c:v>
                </c:pt>
                <c:pt idx="3">
                  <c:v>19.36</c:v>
                </c:pt>
              </c:numCache>
            </c:numRef>
          </c:val>
          <c:extLst>
            <c:ext xmlns:c16="http://schemas.microsoft.com/office/drawing/2014/chart" uri="{C3380CC4-5D6E-409C-BE32-E72D297353CC}">
              <c16:uniqueId val="{00000001-9B9E-4A29-BA18-387F55598EC9}"/>
            </c:ext>
          </c:extLst>
        </c:ser>
        <c:ser>
          <c:idx val="2"/>
          <c:order val="2"/>
          <c:tx>
            <c:strRef>
              <c:f>Лист1!$D$1</c:f>
              <c:strCache>
                <c:ptCount val="1"/>
                <c:pt idx="0">
                  <c:v>РО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6.08</c:v>
                </c:pt>
                <c:pt idx="1">
                  <c:v>31.38</c:v>
                </c:pt>
                <c:pt idx="2">
                  <c:v>44.68</c:v>
                </c:pt>
                <c:pt idx="3">
                  <c:v>17.850000000000001</c:v>
                </c:pt>
              </c:numCache>
            </c:numRef>
          </c:val>
          <c:extLst>
            <c:ext xmlns:c16="http://schemas.microsoft.com/office/drawing/2014/chart" uri="{C3380CC4-5D6E-409C-BE32-E72D297353CC}">
              <c16:uniqueId val="{00000002-9B9E-4A29-BA18-387F55598EC9}"/>
            </c:ext>
          </c:extLst>
        </c:ser>
        <c:ser>
          <c:idx val="3"/>
          <c:order val="3"/>
          <c:tx>
            <c:strRef>
              <c:f>Лист1!$E$1</c:f>
              <c:strCache>
                <c:ptCount val="1"/>
                <c:pt idx="0">
                  <c:v>РФ</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c:v>
                </c:pt>
                <c:pt idx="1">
                  <c:v>3</c:v>
                </c:pt>
                <c:pt idx="2">
                  <c:v>4</c:v>
                </c:pt>
                <c:pt idx="3">
                  <c:v>5</c:v>
                </c:pt>
              </c:numCache>
            </c:numRef>
          </c:cat>
          <c:val>
            <c:numRef>
              <c:f>Лист1!$E$2:$E$5</c:f>
              <c:numCache>
                <c:formatCode>General</c:formatCode>
                <c:ptCount val="4"/>
                <c:pt idx="0">
                  <c:v>5.57</c:v>
                </c:pt>
                <c:pt idx="1">
                  <c:v>28.83</c:v>
                </c:pt>
                <c:pt idx="2">
                  <c:v>46.2</c:v>
                </c:pt>
                <c:pt idx="3">
                  <c:v>19.39</c:v>
                </c:pt>
              </c:numCache>
            </c:numRef>
          </c:val>
          <c:extLst>
            <c:ext xmlns:c16="http://schemas.microsoft.com/office/drawing/2014/chart" uri="{C3380CC4-5D6E-409C-BE32-E72D297353CC}">
              <c16:uniqueId val="{00000003-9B9E-4A29-BA18-387F55598EC9}"/>
            </c:ext>
          </c:extLst>
        </c:ser>
        <c:dLbls>
          <c:dLblPos val="inEnd"/>
          <c:showLegendKey val="0"/>
          <c:showVal val="1"/>
          <c:showCatName val="0"/>
          <c:showSerName val="0"/>
          <c:showPercent val="0"/>
          <c:showBubbleSize val="0"/>
        </c:dLbls>
        <c:gapWidth val="182"/>
        <c:axId val="182301440"/>
        <c:axId val="182302976"/>
      </c:barChart>
      <c:catAx>
        <c:axId val="182301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302976"/>
        <c:crosses val="autoZero"/>
        <c:auto val="1"/>
        <c:lblAlgn val="ctr"/>
        <c:lblOffset val="100"/>
        <c:noMultiLvlLbl val="0"/>
      </c:catAx>
      <c:valAx>
        <c:axId val="182302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30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Статистика</a:t>
            </a:r>
            <a:r>
              <a:rPr lang="ru-RU" baseline="0"/>
              <a:t> по отметкам, %</a:t>
            </a:r>
          </a:p>
          <a:p>
            <a:pPr>
              <a:defRPr sz="1400" b="0" i="0" u="none" strike="noStrike" kern="1200" spc="0" baseline="0">
                <a:solidFill>
                  <a:schemeClr val="tx1">
                    <a:lumMod val="65000"/>
                    <a:lumOff val="35000"/>
                  </a:schemeClr>
                </a:solidFill>
                <a:latin typeface="+mn-lt"/>
                <a:ea typeface="+mn-ea"/>
                <a:cs typeface="+mn-cs"/>
              </a:defRPr>
            </a:pPr>
            <a:r>
              <a:rPr lang="ru-RU" baseline="0"/>
              <a:t>Математика 4 класс</a:t>
            </a:r>
            <a:endParaRPr lang="ru-RU"/>
          </a:p>
        </c:rich>
      </c:tx>
      <c:layout>
        <c:manualLayout>
          <c:xMode val="edge"/>
          <c:yMode val="edge"/>
          <c:x val="0.14016843258133299"/>
          <c:y val="2.3809360146000956E-2"/>
        </c:manualLayout>
      </c:layout>
      <c:overlay val="0"/>
      <c:spPr>
        <a:noFill/>
        <a:ln>
          <a:noFill/>
        </a:ln>
        <a:effectLst/>
      </c:spPr>
    </c:title>
    <c:autoTitleDeleted val="0"/>
    <c:plotArea>
      <c:layout/>
      <c:barChart>
        <c:barDir val="bar"/>
        <c:grouping val="clustered"/>
        <c:varyColors val="0"/>
        <c:ser>
          <c:idx val="0"/>
          <c:order val="0"/>
          <c:tx>
            <c:strRef>
              <c:f>Лист1!$B$1</c:f>
              <c:strCache>
                <c:ptCount val="1"/>
                <c:pt idx="0">
                  <c:v>школа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3.31</c:v>
                </c:pt>
                <c:pt idx="1">
                  <c:v>41.32</c:v>
                </c:pt>
                <c:pt idx="2">
                  <c:v>38.020000000000003</c:v>
                </c:pt>
                <c:pt idx="3">
                  <c:v>17.36</c:v>
                </c:pt>
              </c:numCache>
            </c:numRef>
          </c:val>
          <c:extLst>
            <c:ext xmlns:c16="http://schemas.microsoft.com/office/drawing/2014/chart" uri="{C3380CC4-5D6E-409C-BE32-E72D297353CC}">
              <c16:uniqueId val="{00000000-C77E-4CFD-9811-28DA551253C1}"/>
            </c:ext>
          </c:extLst>
        </c:ser>
        <c:ser>
          <c:idx val="1"/>
          <c:order val="1"/>
          <c:tx>
            <c:strRef>
              <c:f>Лист1!$C$1</c:f>
              <c:strCache>
                <c:ptCount val="1"/>
                <c:pt idx="0">
                  <c:v>Район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5.13</c:v>
                </c:pt>
                <c:pt idx="1">
                  <c:v>31.54</c:v>
                </c:pt>
                <c:pt idx="2">
                  <c:v>44.1</c:v>
                </c:pt>
                <c:pt idx="3">
                  <c:v>19.23</c:v>
                </c:pt>
              </c:numCache>
            </c:numRef>
          </c:val>
          <c:extLst>
            <c:ext xmlns:c16="http://schemas.microsoft.com/office/drawing/2014/chart" uri="{C3380CC4-5D6E-409C-BE32-E72D297353CC}">
              <c16:uniqueId val="{00000001-C77E-4CFD-9811-28DA551253C1}"/>
            </c:ext>
          </c:extLst>
        </c:ser>
        <c:ser>
          <c:idx val="2"/>
          <c:order val="2"/>
          <c:tx>
            <c:strRef>
              <c:f>Лист1!$D$1</c:f>
              <c:strCache>
                <c:ptCount val="1"/>
                <c:pt idx="0">
                  <c:v>РО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3.64</c:v>
                </c:pt>
                <c:pt idx="1">
                  <c:v>25.11</c:v>
                </c:pt>
                <c:pt idx="2">
                  <c:v>44.28</c:v>
                </c:pt>
                <c:pt idx="3">
                  <c:v>26.97</c:v>
                </c:pt>
              </c:numCache>
            </c:numRef>
          </c:val>
          <c:extLst>
            <c:ext xmlns:c16="http://schemas.microsoft.com/office/drawing/2014/chart" uri="{C3380CC4-5D6E-409C-BE32-E72D297353CC}">
              <c16:uniqueId val="{00000002-C77E-4CFD-9811-28DA551253C1}"/>
            </c:ext>
          </c:extLst>
        </c:ser>
        <c:ser>
          <c:idx val="3"/>
          <c:order val="3"/>
          <c:tx>
            <c:strRef>
              <c:f>Лист1!$E$1</c:f>
              <c:strCache>
                <c:ptCount val="1"/>
                <c:pt idx="0">
                  <c:v>РФ</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c:v>
                </c:pt>
                <c:pt idx="1">
                  <c:v>3</c:v>
                </c:pt>
                <c:pt idx="2">
                  <c:v>4</c:v>
                </c:pt>
                <c:pt idx="3">
                  <c:v>5</c:v>
                </c:pt>
              </c:numCache>
            </c:numRef>
          </c:cat>
          <c:val>
            <c:numRef>
              <c:f>Лист1!$E$2:$E$5</c:f>
              <c:numCache>
                <c:formatCode>General</c:formatCode>
                <c:ptCount val="4"/>
                <c:pt idx="0">
                  <c:v>3.01</c:v>
                </c:pt>
                <c:pt idx="1">
                  <c:v>20.86</c:v>
                </c:pt>
                <c:pt idx="2">
                  <c:v>43.68</c:v>
                </c:pt>
                <c:pt idx="3">
                  <c:v>32.450000000000003</c:v>
                </c:pt>
              </c:numCache>
            </c:numRef>
          </c:val>
          <c:extLst>
            <c:ext xmlns:c16="http://schemas.microsoft.com/office/drawing/2014/chart" uri="{C3380CC4-5D6E-409C-BE32-E72D297353CC}">
              <c16:uniqueId val="{00000003-C77E-4CFD-9811-28DA551253C1}"/>
            </c:ext>
          </c:extLst>
        </c:ser>
        <c:dLbls>
          <c:dLblPos val="inEnd"/>
          <c:showLegendKey val="0"/>
          <c:showVal val="1"/>
          <c:showCatName val="0"/>
          <c:showSerName val="0"/>
          <c:showPercent val="0"/>
          <c:showBubbleSize val="0"/>
        </c:dLbls>
        <c:gapWidth val="182"/>
        <c:axId val="183742848"/>
        <c:axId val="183744384"/>
      </c:barChart>
      <c:catAx>
        <c:axId val="183742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744384"/>
        <c:crosses val="autoZero"/>
        <c:auto val="1"/>
        <c:lblAlgn val="ctr"/>
        <c:lblOffset val="100"/>
        <c:noMultiLvlLbl val="0"/>
      </c:catAx>
      <c:valAx>
        <c:axId val="183744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742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ru-RU"/>
              <a:t>Статистика</a:t>
            </a:r>
            <a:r>
              <a:rPr lang="ru-RU" baseline="0"/>
              <a:t> по отметкам, %</a:t>
            </a:r>
          </a:p>
          <a:p>
            <a:pPr algn="ctr">
              <a:defRPr sz="1400" b="0" i="0" u="none" strike="noStrike" kern="1200" spc="0" baseline="0">
                <a:solidFill>
                  <a:schemeClr val="tx1">
                    <a:lumMod val="65000"/>
                    <a:lumOff val="35000"/>
                  </a:schemeClr>
                </a:solidFill>
                <a:latin typeface="+mn-lt"/>
                <a:ea typeface="+mn-ea"/>
                <a:cs typeface="+mn-cs"/>
              </a:defRPr>
            </a:pPr>
            <a:r>
              <a:rPr lang="ru-RU" baseline="0"/>
              <a:t>Окружающий мир 4 класс</a:t>
            </a:r>
            <a:endParaRPr lang="ru-RU"/>
          </a:p>
        </c:rich>
      </c:tx>
      <c:layout>
        <c:manualLayout>
          <c:xMode val="edge"/>
          <c:yMode val="edge"/>
          <c:x val="0.14016843258133299"/>
          <c:y val="2.3809360146000956E-2"/>
        </c:manualLayout>
      </c:layout>
      <c:overlay val="0"/>
      <c:spPr>
        <a:noFill/>
        <a:ln>
          <a:noFill/>
        </a:ln>
        <a:effectLst/>
      </c:spPr>
    </c:title>
    <c:autoTitleDeleted val="0"/>
    <c:plotArea>
      <c:layout/>
      <c:barChart>
        <c:barDir val="bar"/>
        <c:grouping val="clustered"/>
        <c:varyColors val="0"/>
        <c:ser>
          <c:idx val="0"/>
          <c:order val="0"/>
          <c:tx>
            <c:strRef>
              <c:f>Лист1!$B$1</c:f>
              <c:strCache>
                <c:ptCount val="1"/>
                <c:pt idx="0">
                  <c:v>школа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0</c:v>
                </c:pt>
                <c:pt idx="1">
                  <c:v>29.27</c:v>
                </c:pt>
                <c:pt idx="2">
                  <c:v>43.9</c:v>
                </c:pt>
                <c:pt idx="3">
                  <c:v>26.83</c:v>
                </c:pt>
              </c:numCache>
            </c:numRef>
          </c:val>
          <c:extLst>
            <c:ext xmlns:c16="http://schemas.microsoft.com/office/drawing/2014/chart" uri="{C3380CC4-5D6E-409C-BE32-E72D297353CC}">
              <c16:uniqueId val="{00000000-B7FD-4962-AB0F-93F61AB4468A}"/>
            </c:ext>
          </c:extLst>
        </c:ser>
        <c:ser>
          <c:idx val="1"/>
          <c:order val="1"/>
          <c:tx>
            <c:strRef>
              <c:f>Лист1!$C$1</c:f>
              <c:strCache>
                <c:ptCount val="1"/>
                <c:pt idx="0">
                  <c:v>Район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1.78</c:v>
                </c:pt>
                <c:pt idx="1">
                  <c:v>28.17</c:v>
                </c:pt>
                <c:pt idx="2">
                  <c:v>48.48</c:v>
                </c:pt>
                <c:pt idx="3">
                  <c:v>21.57</c:v>
                </c:pt>
              </c:numCache>
            </c:numRef>
          </c:val>
          <c:extLst>
            <c:ext xmlns:c16="http://schemas.microsoft.com/office/drawing/2014/chart" uri="{C3380CC4-5D6E-409C-BE32-E72D297353CC}">
              <c16:uniqueId val="{00000001-B7FD-4962-AB0F-93F61AB4468A}"/>
            </c:ext>
          </c:extLst>
        </c:ser>
        <c:ser>
          <c:idx val="2"/>
          <c:order val="2"/>
          <c:tx>
            <c:strRef>
              <c:f>Лист1!$D$1</c:f>
              <c:strCache>
                <c:ptCount val="1"/>
                <c:pt idx="0">
                  <c:v>РО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1.3</c:v>
                </c:pt>
                <c:pt idx="1">
                  <c:v>22.73</c:v>
                </c:pt>
                <c:pt idx="2">
                  <c:v>53.17</c:v>
                </c:pt>
                <c:pt idx="3">
                  <c:v>22.8</c:v>
                </c:pt>
              </c:numCache>
            </c:numRef>
          </c:val>
          <c:extLst>
            <c:ext xmlns:c16="http://schemas.microsoft.com/office/drawing/2014/chart" uri="{C3380CC4-5D6E-409C-BE32-E72D297353CC}">
              <c16:uniqueId val="{00000002-B7FD-4962-AB0F-93F61AB4468A}"/>
            </c:ext>
          </c:extLst>
        </c:ser>
        <c:ser>
          <c:idx val="3"/>
          <c:order val="3"/>
          <c:tx>
            <c:strRef>
              <c:f>Лист1!$E$1</c:f>
              <c:strCache>
                <c:ptCount val="1"/>
                <c:pt idx="0">
                  <c:v>РФ</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c:v>
                </c:pt>
                <c:pt idx="1">
                  <c:v>3</c:v>
                </c:pt>
                <c:pt idx="2">
                  <c:v>4</c:v>
                </c:pt>
                <c:pt idx="3">
                  <c:v>5</c:v>
                </c:pt>
              </c:numCache>
            </c:numRef>
          </c:cat>
          <c:val>
            <c:numRef>
              <c:f>Лист1!$E$2:$E$5</c:f>
              <c:numCache>
                <c:formatCode>General</c:formatCode>
                <c:ptCount val="4"/>
                <c:pt idx="0">
                  <c:v>1.17</c:v>
                </c:pt>
                <c:pt idx="1">
                  <c:v>19.510000000000002</c:v>
                </c:pt>
                <c:pt idx="2">
                  <c:v>55.35</c:v>
                </c:pt>
                <c:pt idx="3">
                  <c:v>23.97</c:v>
                </c:pt>
              </c:numCache>
            </c:numRef>
          </c:val>
          <c:extLst>
            <c:ext xmlns:c16="http://schemas.microsoft.com/office/drawing/2014/chart" uri="{C3380CC4-5D6E-409C-BE32-E72D297353CC}">
              <c16:uniqueId val="{00000003-B7FD-4962-AB0F-93F61AB4468A}"/>
            </c:ext>
          </c:extLst>
        </c:ser>
        <c:dLbls>
          <c:dLblPos val="inEnd"/>
          <c:showLegendKey val="0"/>
          <c:showVal val="1"/>
          <c:showCatName val="0"/>
          <c:showSerName val="0"/>
          <c:showPercent val="0"/>
          <c:showBubbleSize val="0"/>
        </c:dLbls>
        <c:gapWidth val="182"/>
        <c:axId val="182644736"/>
        <c:axId val="182646272"/>
      </c:barChart>
      <c:catAx>
        <c:axId val="182644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646272"/>
        <c:crosses val="autoZero"/>
        <c:auto val="1"/>
        <c:lblAlgn val="ctr"/>
        <c:lblOffset val="100"/>
        <c:noMultiLvlLbl val="0"/>
      </c:catAx>
      <c:valAx>
        <c:axId val="182646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64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Русский</a:t>
            </a:r>
            <a:r>
              <a:rPr lang="ru-RU" baseline="0"/>
              <a:t> язык - 5 , 84 чел.</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Школа</c:v>
                </c:pt>
              </c:strCache>
            </c:strRef>
          </c:tx>
          <c:spPr>
            <a:solidFill>
              <a:schemeClr val="accent1"/>
            </a:solidFill>
            <a:ln>
              <a:noFill/>
            </a:ln>
            <a:effectLst/>
          </c:spPr>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23.81</c:v>
                </c:pt>
                <c:pt idx="1">
                  <c:v>48.81</c:v>
                </c:pt>
                <c:pt idx="2">
                  <c:v>23.81</c:v>
                </c:pt>
                <c:pt idx="3">
                  <c:v>3.57</c:v>
                </c:pt>
              </c:numCache>
            </c:numRef>
          </c:val>
          <c:extLst>
            <c:ext xmlns:c16="http://schemas.microsoft.com/office/drawing/2014/chart" uri="{C3380CC4-5D6E-409C-BE32-E72D297353CC}">
              <c16:uniqueId val="{00000000-2BA5-4F29-8B92-B21B27C03DFE}"/>
            </c:ext>
          </c:extLst>
        </c:ser>
        <c:ser>
          <c:idx val="1"/>
          <c:order val="1"/>
          <c:tx>
            <c:strRef>
              <c:f>Лист1!$C$1</c:f>
              <c:strCache>
                <c:ptCount val="1"/>
                <c:pt idx="0">
                  <c:v>Район</c:v>
                </c:pt>
              </c:strCache>
            </c:strRef>
          </c:tx>
          <c:spPr>
            <a:solidFill>
              <a:schemeClr val="accent2"/>
            </a:solidFill>
            <a:ln>
              <a:noFill/>
            </a:ln>
            <a:effectLst/>
          </c:spPr>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15.16</c:v>
                </c:pt>
                <c:pt idx="1">
                  <c:v>38.06</c:v>
                </c:pt>
                <c:pt idx="2">
                  <c:v>34.19</c:v>
                </c:pt>
                <c:pt idx="3">
                  <c:v>12.58</c:v>
                </c:pt>
              </c:numCache>
            </c:numRef>
          </c:val>
          <c:extLst>
            <c:ext xmlns:c16="http://schemas.microsoft.com/office/drawing/2014/chart" uri="{C3380CC4-5D6E-409C-BE32-E72D297353CC}">
              <c16:uniqueId val="{00000001-2BA5-4F29-8B92-B21B27C03DFE}"/>
            </c:ext>
          </c:extLst>
        </c:ser>
        <c:ser>
          <c:idx val="2"/>
          <c:order val="2"/>
          <c:tx>
            <c:strRef>
              <c:f>Лист1!$D$1</c:f>
              <c:strCache>
                <c:ptCount val="1"/>
                <c:pt idx="0">
                  <c:v>РО</c:v>
                </c:pt>
              </c:strCache>
            </c:strRef>
          </c:tx>
          <c:spPr>
            <a:solidFill>
              <a:schemeClr val="accent3"/>
            </a:solidFill>
            <a:ln>
              <a:noFill/>
            </a:ln>
            <a:effectLst/>
          </c:spPr>
          <c:invertIfNegative val="0"/>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11.78</c:v>
                </c:pt>
                <c:pt idx="1">
                  <c:v>40.28</c:v>
                </c:pt>
                <c:pt idx="2">
                  <c:v>35.28</c:v>
                </c:pt>
                <c:pt idx="3">
                  <c:v>12.66</c:v>
                </c:pt>
              </c:numCache>
            </c:numRef>
          </c:val>
          <c:extLst>
            <c:ext xmlns:c16="http://schemas.microsoft.com/office/drawing/2014/chart" uri="{C3380CC4-5D6E-409C-BE32-E72D297353CC}">
              <c16:uniqueId val="{00000002-2BA5-4F29-8B92-B21B27C03DFE}"/>
            </c:ext>
          </c:extLst>
        </c:ser>
        <c:ser>
          <c:idx val="3"/>
          <c:order val="3"/>
          <c:tx>
            <c:strRef>
              <c:f>Лист1!$E$1</c:f>
              <c:strCache>
                <c:ptCount val="1"/>
                <c:pt idx="0">
                  <c:v>РФ</c:v>
                </c:pt>
              </c:strCache>
            </c:strRef>
          </c:tx>
          <c:spPr>
            <a:solidFill>
              <a:schemeClr val="accent4"/>
            </a:solidFill>
            <a:ln>
              <a:noFill/>
            </a:ln>
            <a:effectLst/>
          </c:spPr>
          <c:invertIfNegative val="0"/>
          <c:cat>
            <c:numRef>
              <c:f>Лист1!$A$2:$A$5</c:f>
              <c:numCache>
                <c:formatCode>General</c:formatCode>
                <c:ptCount val="4"/>
                <c:pt idx="0">
                  <c:v>2</c:v>
                </c:pt>
                <c:pt idx="1">
                  <c:v>3</c:v>
                </c:pt>
                <c:pt idx="2">
                  <c:v>4</c:v>
                </c:pt>
                <c:pt idx="3">
                  <c:v>5</c:v>
                </c:pt>
              </c:numCache>
            </c:numRef>
          </c:cat>
          <c:val>
            <c:numRef>
              <c:f>Лист1!$E$2:$E$5</c:f>
              <c:numCache>
                <c:formatCode>General</c:formatCode>
                <c:ptCount val="4"/>
                <c:pt idx="0">
                  <c:v>13.79</c:v>
                </c:pt>
                <c:pt idx="1">
                  <c:v>38.869999999999997</c:v>
                </c:pt>
                <c:pt idx="2">
                  <c:v>34.51</c:v>
                </c:pt>
                <c:pt idx="3">
                  <c:v>12.84</c:v>
                </c:pt>
              </c:numCache>
            </c:numRef>
          </c:val>
          <c:extLst>
            <c:ext xmlns:c16="http://schemas.microsoft.com/office/drawing/2014/chart" uri="{C3380CC4-5D6E-409C-BE32-E72D297353CC}">
              <c16:uniqueId val="{00000003-2BA5-4F29-8B92-B21B27C03DFE}"/>
            </c:ext>
          </c:extLst>
        </c:ser>
        <c:dLbls>
          <c:showLegendKey val="0"/>
          <c:showVal val="0"/>
          <c:showCatName val="0"/>
          <c:showSerName val="0"/>
          <c:showPercent val="0"/>
          <c:showBubbleSize val="0"/>
        </c:dLbls>
        <c:gapWidth val="219"/>
        <c:overlap val="-27"/>
        <c:axId val="184412032"/>
        <c:axId val="184413568"/>
      </c:barChart>
      <c:catAx>
        <c:axId val="18441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413568"/>
        <c:crosses val="autoZero"/>
        <c:auto val="1"/>
        <c:lblAlgn val="ctr"/>
        <c:lblOffset val="100"/>
        <c:noMultiLvlLbl val="0"/>
      </c:catAx>
      <c:valAx>
        <c:axId val="184413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412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Математика -5 , 83 чел.</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Школа</c:v>
                </c:pt>
              </c:strCache>
            </c:strRef>
          </c:tx>
          <c:spPr>
            <a:solidFill>
              <a:schemeClr val="accent1"/>
            </a:solidFill>
            <a:ln>
              <a:noFill/>
            </a:ln>
            <a:effectLst/>
          </c:spPr>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23</c:v>
                </c:pt>
                <c:pt idx="1">
                  <c:v>60</c:v>
                </c:pt>
                <c:pt idx="2">
                  <c:v>12</c:v>
                </c:pt>
                <c:pt idx="3">
                  <c:v>5</c:v>
                </c:pt>
              </c:numCache>
            </c:numRef>
          </c:val>
          <c:extLst>
            <c:ext xmlns:c16="http://schemas.microsoft.com/office/drawing/2014/chart" uri="{C3380CC4-5D6E-409C-BE32-E72D297353CC}">
              <c16:uniqueId val="{00000000-51A8-4E7A-9B45-70464D37F157}"/>
            </c:ext>
          </c:extLst>
        </c:ser>
        <c:ser>
          <c:idx val="1"/>
          <c:order val="1"/>
          <c:tx>
            <c:strRef>
              <c:f>Лист1!$C$1</c:f>
              <c:strCache>
                <c:ptCount val="1"/>
                <c:pt idx="0">
                  <c:v>Район</c:v>
                </c:pt>
              </c:strCache>
            </c:strRef>
          </c:tx>
          <c:spPr>
            <a:solidFill>
              <a:schemeClr val="accent2"/>
            </a:solidFill>
            <a:ln>
              <a:noFill/>
            </a:ln>
            <a:effectLst/>
          </c:spPr>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12.56</c:v>
                </c:pt>
                <c:pt idx="1">
                  <c:v>38.57</c:v>
                </c:pt>
                <c:pt idx="2">
                  <c:v>34.53</c:v>
                </c:pt>
                <c:pt idx="3">
                  <c:v>14.35</c:v>
                </c:pt>
              </c:numCache>
            </c:numRef>
          </c:val>
          <c:extLst>
            <c:ext xmlns:c16="http://schemas.microsoft.com/office/drawing/2014/chart" uri="{C3380CC4-5D6E-409C-BE32-E72D297353CC}">
              <c16:uniqueId val="{00000001-51A8-4E7A-9B45-70464D37F157}"/>
            </c:ext>
          </c:extLst>
        </c:ser>
        <c:ser>
          <c:idx val="2"/>
          <c:order val="2"/>
          <c:tx>
            <c:strRef>
              <c:f>Лист1!$D$1</c:f>
              <c:strCache>
                <c:ptCount val="1"/>
                <c:pt idx="0">
                  <c:v>РО</c:v>
                </c:pt>
              </c:strCache>
            </c:strRef>
          </c:tx>
          <c:spPr>
            <a:solidFill>
              <a:schemeClr val="accent3"/>
            </a:solidFill>
            <a:ln>
              <a:noFill/>
            </a:ln>
            <a:effectLst/>
          </c:spPr>
          <c:invertIfNegative val="0"/>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10.51</c:v>
                </c:pt>
                <c:pt idx="1">
                  <c:v>38.11</c:v>
                </c:pt>
                <c:pt idx="2">
                  <c:v>34.880000000000003</c:v>
                </c:pt>
                <c:pt idx="3">
                  <c:v>16.510000000000002</c:v>
                </c:pt>
              </c:numCache>
            </c:numRef>
          </c:val>
          <c:extLst>
            <c:ext xmlns:c16="http://schemas.microsoft.com/office/drawing/2014/chart" uri="{C3380CC4-5D6E-409C-BE32-E72D297353CC}">
              <c16:uniqueId val="{00000002-51A8-4E7A-9B45-70464D37F157}"/>
            </c:ext>
          </c:extLst>
        </c:ser>
        <c:ser>
          <c:idx val="3"/>
          <c:order val="3"/>
          <c:tx>
            <c:strRef>
              <c:f>Лист1!$E$1</c:f>
              <c:strCache>
                <c:ptCount val="1"/>
                <c:pt idx="0">
                  <c:v>РФ</c:v>
                </c:pt>
              </c:strCache>
            </c:strRef>
          </c:tx>
          <c:spPr>
            <a:solidFill>
              <a:schemeClr val="accent4"/>
            </a:solidFill>
            <a:ln>
              <a:noFill/>
            </a:ln>
            <a:effectLst/>
          </c:spPr>
          <c:invertIfNegative val="0"/>
          <c:cat>
            <c:numRef>
              <c:f>Лист1!$A$2:$A$5</c:f>
              <c:numCache>
                <c:formatCode>General</c:formatCode>
                <c:ptCount val="4"/>
                <c:pt idx="0">
                  <c:v>2</c:v>
                </c:pt>
                <c:pt idx="1">
                  <c:v>3</c:v>
                </c:pt>
                <c:pt idx="2">
                  <c:v>4</c:v>
                </c:pt>
                <c:pt idx="3">
                  <c:v>5</c:v>
                </c:pt>
              </c:numCache>
            </c:numRef>
          </c:cat>
          <c:val>
            <c:numRef>
              <c:f>Лист1!$E$2:$E$5</c:f>
              <c:numCache>
                <c:formatCode>General</c:formatCode>
                <c:ptCount val="4"/>
                <c:pt idx="0">
                  <c:v>12.43</c:v>
                </c:pt>
                <c:pt idx="1">
                  <c:v>36.47</c:v>
                </c:pt>
                <c:pt idx="2">
                  <c:v>34.01</c:v>
                </c:pt>
                <c:pt idx="3">
                  <c:v>17.09</c:v>
                </c:pt>
              </c:numCache>
            </c:numRef>
          </c:val>
          <c:extLst>
            <c:ext xmlns:c16="http://schemas.microsoft.com/office/drawing/2014/chart" uri="{C3380CC4-5D6E-409C-BE32-E72D297353CC}">
              <c16:uniqueId val="{00000003-51A8-4E7A-9B45-70464D37F157}"/>
            </c:ext>
          </c:extLst>
        </c:ser>
        <c:dLbls>
          <c:showLegendKey val="0"/>
          <c:showVal val="0"/>
          <c:showCatName val="0"/>
          <c:showSerName val="0"/>
          <c:showPercent val="0"/>
          <c:showBubbleSize val="0"/>
        </c:dLbls>
        <c:gapWidth val="219"/>
        <c:overlap val="-27"/>
        <c:axId val="184295424"/>
        <c:axId val="184296960"/>
      </c:barChart>
      <c:catAx>
        <c:axId val="18429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296960"/>
        <c:crosses val="autoZero"/>
        <c:auto val="1"/>
        <c:lblAlgn val="ctr"/>
        <c:lblOffset val="100"/>
        <c:noMultiLvlLbl val="0"/>
      </c:catAx>
      <c:valAx>
        <c:axId val="184296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295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Биология - 5, 80 чел.</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Школа</c:v>
                </c:pt>
              </c:strCache>
            </c:strRef>
          </c:tx>
          <c:spPr>
            <a:solidFill>
              <a:schemeClr val="accent1"/>
            </a:solidFill>
            <a:ln>
              <a:noFill/>
            </a:ln>
            <a:effectLst/>
          </c:spPr>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17.5</c:v>
                </c:pt>
                <c:pt idx="1">
                  <c:v>41.25</c:v>
                </c:pt>
                <c:pt idx="2">
                  <c:v>27.5</c:v>
                </c:pt>
                <c:pt idx="3">
                  <c:v>11.02</c:v>
                </c:pt>
              </c:numCache>
            </c:numRef>
          </c:val>
          <c:extLst>
            <c:ext xmlns:c16="http://schemas.microsoft.com/office/drawing/2014/chart" uri="{C3380CC4-5D6E-409C-BE32-E72D297353CC}">
              <c16:uniqueId val="{00000000-68D7-42A5-A17F-E59EB9931099}"/>
            </c:ext>
          </c:extLst>
        </c:ser>
        <c:ser>
          <c:idx val="1"/>
          <c:order val="1"/>
          <c:tx>
            <c:strRef>
              <c:f>Лист1!$C$1</c:f>
              <c:strCache>
                <c:ptCount val="1"/>
                <c:pt idx="0">
                  <c:v>Район</c:v>
                </c:pt>
              </c:strCache>
            </c:strRef>
          </c:tx>
          <c:spPr>
            <a:solidFill>
              <a:schemeClr val="accent2"/>
            </a:solidFill>
            <a:ln>
              <a:noFill/>
            </a:ln>
            <a:effectLst/>
          </c:spPr>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11</c:v>
                </c:pt>
                <c:pt idx="1">
                  <c:v>37.22</c:v>
                </c:pt>
                <c:pt idx="2">
                  <c:v>37.86</c:v>
                </c:pt>
                <c:pt idx="3">
                  <c:v>13.91</c:v>
                </c:pt>
              </c:numCache>
            </c:numRef>
          </c:val>
          <c:extLst>
            <c:ext xmlns:c16="http://schemas.microsoft.com/office/drawing/2014/chart" uri="{C3380CC4-5D6E-409C-BE32-E72D297353CC}">
              <c16:uniqueId val="{00000001-68D7-42A5-A17F-E59EB9931099}"/>
            </c:ext>
          </c:extLst>
        </c:ser>
        <c:ser>
          <c:idx val="2"/>
          <c:order val="2"/>
          <c:tx>
            <c:strRef>
              <c:f>Лист1!$D$1</c:f>
              <c:strCache>
                <c:ptCount val="1"/>
                <c:pt idx="0">
                  <c:v>РО</c:v>
                </c:pt>
              </c:strCache>
            </c:strRef>
          </c:tx>
          <c:spPr>
            <a:solidFill>
              <a:schemeClr val="accent3"/>
            </a:solidFill>
            <a:ln>
              <a:noFill/>
            </a:ln>
            <a:effectLst/>
          </c:spPr>
          <c:invertIfNegative val="0"/>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6.38</c:v>
                </c:pt>
                <c:pt idx="1">
                  <c:v>37.880000000000003</c:v>
                </c:pt>
                <c:pt idx="2">
                  <c:v>41.83</c:v>
                </c:pt>
                <c:pt idx="3">
                  <c:v>13.92</c:v>
                </c:pt>
              </c:numCache>
            </c:numRef>
          </c:val>
          <c:extLst>
            <c:ext xmlns:c16="http://schemas.microsoft.com/office/drawing/2014/chart" uri="{C3380CC4-5D6E-409C-BE32-E72D297353CC}">
              <c16:uniqueId val="{00000002-68D7-42A5-A17F-E59EB9931099}"/>
            </c:ext>
          </c:extLst>
        </c:ser>
        <c:ser>
          <c:idx val="3"/>
          <c:order val="3"/>
          <c:tx>
            <c:strRef>
              <c:f>Лист1!$E$1</c:f>
              <c:strCache>
                <c:ptCount val="1"/>
                <c:pt idx="0">
                  <c:v>РФ</c:v>
                </c:pt>
              </c:strCache>
            </c:strRef>
          </c:tx>
          <c:spPr>
            <a:solidFill>
              <a:schemeClr val="accent4"/>
            </a:solidFill>
            <a:ln>
              <a:noFill/>
            </a:ln>
            <a:effectLst/>
          </c:spPr>
          <c:invertIfNegative val="0"/>
          <c:cat>
            <c:numRef>
              <c:f>Лист1!$A$2:$A$5</c:f>
              <c:numCache>
                <c:formatCode>General</c:formatCode>
                <c:ptCount val="4"/>
                <c:pt idx="0">
                  <c:v>2</c:v>
                </c:pt>
                <c:pt idx="1">
                  <c:v>3</c:v>
                </c:pt>
                <c:pt idx="2">
                  <c:v>4</c:v>
                </c:pt>
                <c:pt idx="3">
                  <c:v>5</c:v>
                </c:pt>
              </c:numCache>
            </c:numRef>
          </c:cat>
          <c:val>
            <c:numRef>
              <c:f>Лист1!$E$2:$E$5</c:f>
              <c:numCache>
                <c:formatCode>General</c:formatCode>
                <c:ptCount val="4"/>
                <c:pt idx="0">
                  <c:v>8.69</c:v>
                </c:pt>
                <c:pt idx="1">
                  <c:v>40.75</c:v>
                </c:pt>
                <c:pt idx="2">
                  <c:v>39.549999999999997</c:v>
                </c:pt>
                <c:pt idx="3">
                  <c:v>13.75</c:v>
                </c:pt>
              </c:numCache>
            </c:numRef>
          </c:val>
          <c:extLst>
            <c:ext xmlns:c16="http://schemas.microsoft.com/office/drawing/2014/chart" uri="{C3380CC4-5D6E-409C-BE32-E72D297353CC}">
              <c16:uniqueId val="{00000003-68D7-42A5-A17F-E59EB9931099}"/>
            </c:ext>
          </c:extLst>
        </c:ser>
        <c:dLbls>
          <c:showLegendKey val="0"/>
          <c:showVal val="0"/>
          <c:showCatName val="0"/>
          <c:showSerName val="0"/>
          <c:showPercent val="0"/>
          <c:showBubbleSize val="0"/>
        </c:dLbls>
        <c:gapWidth val="219"/>
        <c:overlap val="-27"/>
        <c:axId val="186722176"/>
        <c:axId val="186723712"/>
      </c:barChart>
      <c:catAx>
        <c:axId val="18672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723712"/>
        <c:crosses val="autoZero"/>
        <c:auto val="1"/>
        <c:lblAlgn val="ctr"/>
        <c:lblOffset val="100"/>
        <c:noMultiLvlLbl val="0"/>
      </c:catAx>
      <c:valAx>
        <c:axId val="18672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722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108FE-4CEB-4495-81CE-E27C5B071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9659</TotalTime>
  <Pages>141</Pages>
  <Words>43382</Words>
  <Characters>247278</Characters>
  <Application>Microsoft Office Word</Application>
  <DocSecurity>0</DocSecurity>
  <Lines>2060</Lines>
  <Paragraphs>580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каб-29</cp:lastModifiedBy>
  <cp:revision>1895</cp:revision>
  <cp:lastPrinted>2022-04-17T16:29:00Z</cp:lastPrinted>
  <dcterms:created xsi:type="dcterms:W3CDTF">2017-09-03T15:19:00Z</dcterms:created>
  <dcterms:modified xsi:type="dcterms:W3CDTF">2022-04-18T08:19:00Z</dcterms:modified>
</cp:coreProperties>
</file>