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2E" w:rsidRPr="00AB592E" w:rsidRDefault="00AB592E" w:rsidP="00AB592E">
      <w:pPr>
        <w:tabs>
          <w:tab w:val="left" w:leader="underscore" w:pos="8126"/>
        </w:tabs>
        <w:suppressAutoHyphens/>
        <w:spacing w:after="0"/>
        <w:ind w:firstLine="284"/>
        <w:jc w:val="center"/>
        <w:rPr>
          <w:rFonts w:ascii="Times New Roman" w:eastAsia="Calibri" w:hAnsi="Times New Roman" w:cs="Times New Roman"/>
          <w:vanish/>
          <w:u w:val="single"/>
          <w:lang w:val="ru-RU" w:eastAsia="zh-CN"/>
        </w:rPr>
      </w:pPr>
      <w:r w:rsidRPr="00AB592E">
        <w:rPr>
          <w:rFonts w:ascii="Times New Roman" w:eastAsia="Calibri" w:hAnsi="Times New Roman" w:cs="Times New Roman"/>
          <w:u w:val="single"/>
          <w:lang w:val="ru-RU" w:eastAsia="zh-CN"/>
        </w:rPr>
        <w:t>Управление образования Администрации Аксайского района      Муниципальное     бюджетное общеобразовательное учреждение Аксайского района средняя общеобразовательная школа х.Верхнеподпольный</w:t>
      </w:r>
    </w:p>
    <w:p w:rsidR="00AB592E" w:rsidRPr="00AB592E" w:rsidRDefault="00AB592E" w:rsidP="00AB592E">
      <w:pPr>
        <w:tabs>
          <w:tab w:val="left" w:leader="underscore" w:pos="8126"/>
        </w:tabs>
        <w:suppressAutoHyphens/>
        <w:spacing w:after="0"/>
        <w:ind w:firstLine="284"/>
        <w:rPr>
          <w:rFonts w:ascii="Times New Roman" w:eastAsia="Calibri" w:hAnsi="Times New Roman" w:cs="Times New Roman"/>
          <w:lang w:val="ru-RU" w:eastAsia="zh-CN"/>
        </w:rPr>
      </w:pPr>
    </w:p>
    <w:p w:rsidR="00AB592E" w:rsidRPr="00AB592E" w:rsidRDefault="00AB592E" w:rsidP="00AB592E">
      <w:pPr>
        <w:tabs>
          <w:tab w:val="left" w:leader="underscore" w:pos="7230"/>
        </w:tabs>
        <w:suppressAutoHyphens/>
        <w:spacing w:after="0" w:line="480" w:lineRule="auto"/>
        <w:ind w:firstLine="284"/>
        <w:jc w:val="right"/>
        <w:rPr>
          <w:rFonts w:ascii="Times New Roman" w:eastAsia="Calibri" w:hAnsi="Times New Roman" w:cs="Times New Roman"/>
          <w:lang w:val="ru-RU" w:eastAsia="zh-CN"/>
        </w:rPr>
      </w:pPr>
    </w:p>
    <w:p w:rsidR="00AB592E" w:rsidRPr="00AB592E" w:rsidRDefault="00AB592E" w:rsidP="00AB592E">
      <w:pPr>
        <w:tabs>
          <w:tab w:val="left" w:leader="underscore" w:pos="7230"/>
        </w:tabs>
        <w:suppressAutoHyphens/>
        <w:spacing w:after="0" w:line="480" w:lineRule="auto"/>
        <w:ind w:firstLine="284"/>
        <w:jc w:val="right"/>
        <w:rPr>
          <w:rFonts w:ascii="Times New Roman" w:eastAsia="Calibri" w:hAnsi="Times New Roman" w:cs="Times New Roman"/>
          <w:lang w:val="ru-RU" w:eastAsia="zh-CN"/>
        </w:rPr>
      </w:pPr>
      <w:r w:rsidRPr="00AB592E">
        <w:rPr>
          <w:rFonts w:ascii="Times New Roman" w:eastAsia="Calibri" w:hAnsi="Times New Roman" w:cs="Times New Roman"/>
          <w:lang w:val="ru-RU" w:eastAsia="zh-CN"/>
        </w:rPr>
        <w:t>Утверждаю</w:t>
      </w:r>
    </w:p>
    <w:p w:rsidR="00AB592E" w:rsidRPr="00AB592E" w:rsidRDefault="00AB592E" w:rsidP="00AB592E">
      <w:pPr>
        <w:tabs>
          <w:tab w:val="left" w:leader="underscore" w:pos="7230"/>
        </w:tabs>
        <w:suppressAutoHyphens/>
        <w:spacing w:after="0" w:line="480" w:lineRule="auto"/>
        <w:ind w:firstLine="284"/>
        <w:jc w:val="right"/>
        <w:rPr>
          <w:rFonts w:ascii="Times New Roman" w:eastAsia="Calibri" w:hAnsi="Times New Roman" w:cs="Times New Roman"/>
          <w:lang w:val="ru-RU" w:eastAsia="zh-CN"/>
        </w:rPr>
      </w:pPr>
      <w:r w:rsidRPr="00AB592E">
        <w:rPr>
          <w:rFonts w:ascii="Times New Roman" w:eastAsia="Calibri" w:hAnsi="Times New Roman" w:cs="Times New Roman"/>
          <w:lang w:val="ru-RU" w:eastAsia="zh-CN"/>
        </w:rPr>
        <w:t>Директор</w:t>
      </w:r>
    </w:p>
    <w:p w:rsidR="00AB592E" w:rsidRPr="00AB592E" w:rsidRDefault="00AB592E" w:rsidP="00AB592E">
      <w:pPr>
        <w:tabs>
          <w:tab w:val="left" w:leader="underscore" w:pos="7230"/>
        </w:tabs>
        <w:suppressAutoHyphens/>
        <w:spacing w:after="0" w:line="480" w:lineRule="auto"/>
        <w:ind w:firstLine="284"/>
        <w:jc w:val="right"/>
        <w:rPr>
          <w:rFonts w:ascii="Times New Roman" w:eastAsia="Calibri" w:hAnsi="Times New Roman" w:cs="Times New Roman"/>
          <w:lang w:val="ru-RU" w:eastAsia="zh-CN"/>
        </w:rPr>
      </w:pPr>
      <w:r w:rsidRPr="00AB592E">
        <w:rPr>
          <w:rFonts w:ascii="Times New Roman" w:eastAsia="Calibri" w:hAnsi="Times New Roman" w:cs="Times New Roman"/>
          <w:lang w:val="ru-RU" w:eastAsia="zh-CN"/>
        </w:rPr>
        <w:t>МБОУ СОШ х.Верхнеподпольный</w:t>
      </w:r>
    </w:p>
    <w:p w:rsidR="00AB592E" w:rsidRPr="00AB592E" w:rsidRDefault="00AB592E" w:rsidP="00AB592E">
      <w:pPr>
        <w:tabs>
          <w:tab w:val="left" w:leader="underscore" w:pos="7230"/>
        </w:tabs>
        <w:suppressAutoHyphens/>
        <w:spacing w:after="0" w:line="480" w:lineRule="auto"/>
        <w:ind w:firstLine="284"/>
        <w:jc w:val="right"/>
        <w:rPr>
          <w:rFonts w:ascii="Times New Roman" w:eastAsia="Calibri" w:hAnsi="Times New Roman" w:cs="Times New Roman"/>
          <w:lang w:val="ru-RU" w:eastAsia="zh-CN"/>
        </w:rPr>
      </w:pPr>
      <w:r w:rsidRPr="00AB592E">
        <w:rPr>
          <w:rFonts w:ascii="Times New Roman" w:eastAsia="Calibri" w:hAnsi="Times New Roman" w:cs="Times New Roman"/>
          <w:lang w:val="ru-RU" w:eastAsia="zh-CN"/>
        </w:rPr>
        <w:t>____________________</w:t>
      </w:r>
      <w:proofErr w:type="spellStart"/>
      <w:r w:rsidRPr="00AB592E">
        <w:rPr>
          <w:rFonts w:ascii="Times New Roman" w:eastAsia="Calibri" w:hAnsi="Times New Roman" w:cs="Times New Roman"/>
          <w:lang w:val="ru-RU" w:eastAsia="zh-CN"/>
        </w:rPr>
        <w:t>А.В.Папшев</w:t>
      </w:r>
      <w:proofErr w:type="spellEnd"/>
    </w:p>
    <w:p w:rsidR="00AB592E" w:rsidRDefault="00BE207F" w:rsidP="00AB592E">
      <w:pPr>
        <w:tabs>
          <w:tab w:val="left" w:leader="underscore" w:pos="7080"/>
          <w:tab w:val="left" w:leader="underscore" w:pos="8093"/>
        </w:tabs>
        <w:suppressAutoHyphens/>
        <w:spacing w:after="0" w:line="480" w:lineRule="auto"/>
        <w:ind w:firstLine="284"/>
        <w:jc w:val="right"/>
        <w:rPr>
          <w:rFonts w:ascii="Times New Roman" w:eastAsia="Calibri" w:hAnsi="Times New Roman" w:cs="Times New Roman"/>
          <w:lang w:val="ru-RU" w:eastAsia="zh-CN"/>
        </w:rPr>
      </w:pPr>
      <w:bookmarkStart w:id="0" w:name="bookmark3"/>
      <w:r>
        <w:rPr>
          <w:rFonts w:ascii="Times New Roman" w:eastAsia="Calibri" w:hAnsi="Times New Roman" w:cs="Times New Roman"/>
          <w:lang w:val="ru-RU" w:eastAsia="zh-CN"/>
        </w:rPr>
        <w:t xml:space="preserve"> </w:t>
      </w:r>
    </w:p>
    <w:p w:rsidR="00BE207F" w:rsidRDefault="00BE207F" w:rsidP="00AB592E">
      <w:pPr>
        <w:tabs>
          <w:tab w:val="left" w:leader="underscore" w:pos="7080"/>
          <w:tab w:val="left" w:leader="underscore" w:pos="8093"/>
        </w:tabs>
        <w:suppressAutoHyphens/>
        <w:spacing w:after="0" w:line="480" w:lineRule="auto"/>
        <w:ind w:firstLine="284"/>
        <w:jc w:val="right"/>
        <w:rPr>
          <w:rFonts w:ascii="Times New Roman" w:eastAsia="Calibri" w:hAnsi="Times New Roman" w:cs="Times New Roman"/>
          <w:lang w:val="ru-RU" w:eastAsia="zh-CN"/>
        </w:rPr>
      </w:pPr>
    </w:p>
    <w:p w:rsidR="00BE207F" w:rsidRPr="00AB592E" w:rsidRDefault="00BE207F" w:rsidP="00AB592E">
      <w:pPr>
        <w:tabs>
          <w:tab w:val="left" w:leader="underscore" w:pos="7080"/>
          <w:tab w:val="left" w:leader="underscore" w:pos="8093"/>
        </w:tabs>
        <w:suppressAutoHyphens/>
        <w:spacing w:after="0" w:line="480" w:lineRule="auto"/>
        <w:ind w:firstLine="284"/>
        <w:jc w:val="right"/>
        <w:rPr>
          <w:rFonts w:ascii="Times New Roman" w:eastAsia="Calibri" w:hAnsi="Times New Roman" w:cs="Times New Roman"/>
          <w:u w:val="single"/>
          <w:lang w:val="ru-RU" w:eastAsia="zh-CN"/>
        </w:rPr>
      </w:pPr>
      <w:bookmarkStart w:id="1" w:name="_GoBack"/>
      <w:bookmarkEnd w:id="1"/>
    </w:p>
    <w:p w:rsidR="00AB592E" w:rsidRPr="00AB592E" w:rsidRDefault="00AB592E" w:rsidP="00AB592E">
      <w:pPr>
        <w:keepNext/>
        <w:keepLines/>
        <w:suppressAutoHyphens/>
        <w:spacing w:after="0"/>
        <w:ind w:firstLine="284"/>
        <w:outlineLvl w:val="0"/>
        <w:rPr>
          <w:rFonts w:ascii="Times New Roman" w:eastAsia="Calibri" w:hAnsi="Times New Roman" w:cs="Times New Roman"/>
          <w:lang w:val="ru-RU" w:eastAsia="zh-CN"/>
        </w:rPr>
      </w:pPr>
    </w:p>
    <w:p w:rsidR="00AB592E" w:rsidRPr="00AB592E" w:rsidRDefault="00AB592E" w:rsidP="00AB592E">
      <w:pPr>
        <w:keepNext/>
        <w:keepLines/>
        <w:suppressAutoHyphens/>
        <w:spacing w:after="0"/>
        <w:ind w:firstLine="284"/>
        <w:outlineLvl w:val="0"/>
        <w:rPr>
          <w:rFonts w:ascii="Times New Roman" w:eastAsia="Calibri" w:hAnsi="Times New Roman" w:cs="Times New Roman"/>
          <w:lang w:val="ru-RU" w:eastAsia="zh-CN"/>
        </w:rPr>
      </w:pPr>
    </w:p>
    <w:bookmarkEnd w:id="0"/>
    <w:p w:rsidR="00AB592E" w:rsidRPr="00AB592E" w:rsidRDefault="00AB592E" w:rsidP="00AB592E">
      <w:pPr>
        <w:suppressAutoHyphens/>
        <w:spacing w:after="0"/>
        <w:ind w:firstLine="284"/>
        <w:jc w:val="center"/>
        <w:rPr>
          <w:rFonts w:ascii="Times New Roman" w:eastAsia="Calibri" w:hAnsi="Times New Roman" w:cs="Times New Roman"/>
          <w:sz w:val="48"/>
          <w:szCs w:val="48"/>
          <w:lang w:val="ru-RU" w:eastAsia="zh-CN"/>
        </w:rPr>
      </w:pPr>
      <w:r w:rsidRPr="00AB592E">
        <w:rPr>
          <w:rFonts w:ascii="Times New Roman" w:eastAsia="Calibri" w:hAnsi="Times New Roman" w:cs="Times New Roman"/>
          <w:sz w:val="48"/>
          <w:szCs w:val="48"/>
          <w:lang w:val="ru-RU" w:eastAsia="zh-CN"/>
        </w:rPr>
        <w:t>Программа кружка</w:t>
      </w:r>
    </w:p>
    <w:p w:rsidR="00AB592E" w:rsidRPr="00AB592E" w:rsidRDefault="00AB592E" w:rsidP="00AB592E">
      <w:pPr>
        <w:suppressAutoHyphens/>
        <w:spacing w:after="0"/>
        <w:ind w:firstLine="284"/>
        <w:jc w:val="center"/>
        <w:rPr>
          <w:rFonts w:ascii="Times New Roman" w:eastAsia="Calibri" w:hAnsi="Times New Roman" w:cs="Times New Roman"/>
          <w:sz w:val="48"/>
          <w:szCs w:val="48"/>
          <w:lang w:val="ru-RU" w:eastAsia="zh-CN"/>
        </w:rPr>
      </w:pPr>
      <w:r w:rsidRPr="00AB592E">
        <w:rPr>
          <w:rFonts w:ascii="Times New Roman" w:eastAsia="Calibri" w:hAnsi="Times New Roman" w:cs="Times New Roman"/>
          <w:sz w:val="48"/>
          <w:szCs w:val="48"/>
          <w:lang w:val="ru-RU" w:eastAsia="zh-CN"/>
        </w:rPr>
        <w:t>«</w:t>
      </w:r>
      <w:r>
        <w:rPr>
          <w:rFonts w:ascii="Times New Roman" w:eastAsia="Calibri" w:hAnsi="Times New Roman" w:cs="Times New Roman"/>
          <w:sz w:val="48"/>
          <w:szCs w:val="48"/>
          <w:lang w:val="ru-RU" w:eastAsia="zh-CN"/>
        </w:rPr>
        <w:t>Туристический</w:t>
      </w:r>
      <w:r w:rsidRPr="00AB592E">
        <w:rPr>
          <w:rFonts w:ascii="Times New Roman" w:eastAsia="Calibri" w:hAnsi="Times New Roman" w:cs="Times New Roman"/>
          <w:sz w:val="48"/>
          <w:szCs w:val="48"/>
          <w:lang w:val="ru-RU" w:eastAsia="zh-CN"/>
        </w:rPr>
        <w:t>»</w:t>
      </w:r>
    </w:p>
    <w:p w:rsidR="00AB592E" w:rsidRPr="00AB592E" w:rsidRDefault="00AB592E" w:rsidP="00AB592E">
      <w:pPr>
        <w:suppressAutoHyphens/>
        <w:spacing w:after="0"/>
        <w:ind w:firstLine="284"/>
        <w:jc w:val="center"/>
        <w:rPr>
          <w:rFonts w:ascii="Times New Roman" w:eastAsia="Calibri" w:hAnsi="Times New Roman" w:cs="Times New Roman"/>
          <w:sz w:val="56"/>
          <w:szCs w:val="56"/>
          <w:lang w:val="ru-RU" w:eastAsia="zh-CN"/>
        </w:rPr>
      </w:pPr>
    </w:p>
    <w:p w:rsidR="00AB592E" w:rsidRPr="00AB592E" w:rsidRDefault="00AB592E" w:rsidP="00AB592E">
      <w:pPr>
        <w:suppressAutoHyphens/>
        <w:spacing w:after="0"/>
        <w:ind w:firstLine="284"/>
        <w:rPr>
          <w:rFonts w:ascii="Times New Roman" w:eastAsia="Calibri" w:hAnsi="Times New Roman" w:cs="Times New Roman"/>
          <w:sz w:val="36"/>
          <w:szCs w:val="36"/>
          <w:u w:val="single"/>
          <w:lang w:val="ru-RU"/>
        </w:rPr>
      </w:pPr>
      <w:r w:rsidRPr="00AB592E">
        <w:rPr>
          <w:rFonts w:ascii="Times New Roman" w:eastAsia="Calibri" w:hAnsi="Times New Roman" w:cs="Times New Roman"/>
          <w:sz w:val="36"/>
          <w:szCs w:val="36"/>
          <w:lang w:val="ru-RU" w:eastAsia="zh-CN"/>
        </w:rPr>
        <w:t>Количество часов: 68</w:t>
      </w: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r w:rsidRPr="00262CD3">
        <w:rPr>
          <w:rFonts w:ascii="Times New Roman" w:hAnsi="Times New Roman" w:cs="Times New Roman"/>
          <w:b/>
          <w:bCs/>
          <w:spacing w:val="-2"/>
          <w:lang w:val="ru-RU"/>
        </w:rPr>
        <w:t xml:space="preserve">                            </w:t>
      </w:r>
    </w:p>
    <w:p w:rsidR="00262CD3" w:rsidRPr="00262CD3" w:rsidRDefault="00262CD3" w:rsidP="00262CD3">
      <w:pPr>
        <w:spacing w:line="240" w:lineRule="auto"/>
        <w:ind w:left="-993" w:right="-568"/>
        <w:contextualSpacing/>
        <w:jc w:val="center"/>
        <w:rPr>
          <w:rFonts w:ascii="Times New Roman" w:hAnsi="Times New Roman" w:cs="Times New Roman"/>
          <w:b/>
          <w:bCs/>
          <w:spacing w:val="-2"/>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P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Default="00262CD3" w:rsidP="00262CD3">
      <w:pPr>
        <w:spacing w:line="240" w:lineRule="auto"/>
        <w:ind w:left="-993" w:right="-568"/>
        <w:contextualSpacing/>
        <w:jc w:val="center"/>
        <w:rPr>
          <w:rFonts w:ascii="Times New Roman" w:hAnsi="Times New Roman" w:cs="Times New Roman"/>
          <w:b/>
          <w:bCs/>
          <w:spacing w:val="-2"/>
          <w:u w:val="single"/>
          <w:lang w:val="ru-RU"/>
        </w:rPr>
      </w:pPr>
    </w:p>
    <w:p w:rsidR="00262CD3" w:rsidRDefault="00262CD3" w:rsidP="00AB592E">
      <w:pPr>
        <w:spacing w:line="240" w:lineRule="auto"/>
        <w:ind w:right="-568" w:firstLine="0"/>
        <w:contextualSpacing/>
        <w:rPr>
          <w:rFonts w:ascii="Times New Roman" w:hAnsi="Times New Roman" w:cs="Times New Roman"/>
          <w:b/>
          <w:bCs/>
          <w:spacing w:val="-2"/>
          <w:u w:val="single"/>
          <w:lang w:val="ru-RU"/>
        </w:rPr>
      </w:pPr>
    </w:p>
    <w:p w:rsidR="00262CD3" w:rsidRDefault="00262CD3" w:rsidP="00AB592E">
      <w:pPr>
        <w:spacing w:line="240" w:lineRule="auto"/>
        <w:ind w:left="-993" w:right="-568"/>
        <w:contextualSpacing/>
        <w:rPr>
          <w:rFonts w:ascii="Times New Roman" w:hAnsi="Times New Roman" w:cs="Times New Roman"/>
          <w:b/>
          <w:bCs/>
          <w:spacing w:val="-2"/>
          <w:lang w:val="ru-RU"/>
        </w:rPr>
      </w:pPr>
    </w:p>
    <w:p w:rsidR="00006F03" w:rsidRPr="00885A0D" w:rsidRDefault="00006F03" w:rsidP="00885A0D">
      <w:pPr>
        <w:ind w:firstLine="0"/>
        <w:jc w:val="center"/>
        <w:rPr>
          <w:rFonts w:ascii="Times New Roman" w:hAnsi="Times New Roman" w:cs="Times New Roman"/>
          <w:sz w:val="24"/>
          <w:szCs w:val="24"/>
          <w:lang w:val="ru-RU"/>
        </w:rPr>
      </w:pPr>
      <w:r w:rsidRPr="00885A0D">
        <w:rPr>
          <w:rFonts w:ascii="Times New Roman" w:eastAsia="Times New Roman" w:hAnsi="Times New Roman" w:cs="Times New Roman"/>
          <w:b/>
          <w:bCs/>
          <w:sz w:val="24"/>
          <w:szCs w:val="24"/>
          <w:lang w:val="ru-RU" w:eastAsia="ru-RU" w:bidi="ar-SA"/>
        </w:rPr>
        <w:t>Пояснительная записка.</w:t>
      </w:r>
    </w:p>
    <w:p w:rsidR="003C4DC1" w:rsidRPr="00885A0D" w:rsidRDefault="003C4DC1" w:rsidP="00CD2EF8">
      <w:pPr>
        <w:shd w:val="clear" w:color="auto" w:fill="FFFFFF"/>
        <w:spacing w:after="0" w:line="240" w:lineRule="auto"/>
        <w:ind w:firstLine="567"/>
        <w:jc w:val="both"/>
        <w:rPr>
          <w:rFonts w:ascii="Times New Roman" w:hAnsi="Times New Roman" w:cs="Times New Roman"/>
          <w:color w:val="000000"/>
          <w:sz w:val="24"/>
          <w:szCs w:val="24"/>
          <w:lang w:val="ru-RU"/>
        </w:rPr>
      </w:pPr>
      <w:r w:rsidRPr="00885A0D">
        <w:rPr>
          <w:rFonts w:ascii="Times New Roman" w:hAnsi="Times New Roman" w:cs="Times New Roman"/>
          <w:color w:val="000000"/>
          <w:sz w:val="24"/>
          <w:szCs w:val="24"/>
          <w:lang w:val="ru-RU"/>
        </w:rPr>
        <w:t>Туризм - прекрасное и эффективное средство воспитания подрастающего поколения. Туризм является массовым движением детей и подростков.</w:t>
      </w:r>
    </w:p>
    <w:p w:rsidR="003C4DC1" w:rsidRPr="00885A0D" w:rsidRDefault="003C4DC1" w:rsidP="00CD2EF8">
      <w:pPr>
        <w:shd w:val="clear" w:color="auto" w:fill="FFFFFF"/>
        <w:spacing w:after="0" w:line="240" w:lineRule="auto"/>
        <w:ind w:firstLine="567"/>
        <w:jc w:val="both"/>
        <w:rPr>
          <w:rFonts w:ascii="Times New Roman" w:hAnsi="Times New Roman" w:cs="Times New Roman"/>
          <w:color w:val="000000"/>
          <w:sz w:val="24"/>
          <w:szCs w:val="24"/>
          <w:lang w:val="ru-RU"/>
        </w:rPr>
      </w:pPr>
      <w:r w:rsidRPr="00885A0D">
        <w:rPr>
          <w:rFonts w:ascii="Times New Roman" w:hAnsi="Times New Roman" w:cs="Times New Roman"/>
          <w:color w:val="000000"/>
          <w:sz w:val="24"/>
          <w:szCs w:val="24"/>
          <w:lang w:val="ru-RU"/>
        </w:rPr>
        <w:t>Главную задачу туризма мы видим в том, чтобы открыть широкий простор для выявлений способностей детей, сделать их духовно богаче, осмысленней, многогранней, воспитать человека, способного противостоять трудностям, настоящего гражданина своей страны.</w:t>
      </w:r>
    </w:p>
    <w:p w:rsidR="003C4DC1" w:rsidRPr="00885A0D" w:rsidRDefault="003C4DC1" w:rsidP="00CD2EF8">
      <w:pPr>
        <w:shd w:val="clear" w:color="auto" w:fill="FFFFFF"/>
        <w:spacing w:after="0" w:line="240" w:lineRule="auto"/>
        <w:ind w:firstLine="567"/>
        <w:jc w:val="both"/>
        <w:rPr>
          <w:rFonts w:ascii="Times New Roman" w:hAnsi="Times New Roman" w:cs="Times New Roman"/>
          <w:color w:val="000000"/>
          <w:sz w:val="24"/>
          <w:szCs w:val="24"/>
          <w:lang w:val="ru-RU"/>
        </w:rPr>
      </w:pPr>
      <w:r w:rsidRPr="00885A0D">
        <w:rPr>
          <w:rFonts w:ascii="Times New Roman" w:hAnsi="Times New Roman" w:cs="Times New Roman"/>
          <w:color w:val="000000"/>
          <w:sz w:val="24"/>
          <w:szCs w:val="24"/>
          <w:lang w:val="ru-RU"/>
        </w:rPr>
        <w:t>Туристический поход, трасса соревнований по ориентированию - это не только километры, пройденные от пункта "А" до пункта "Б", что само по себе очень важно, но приобретение жизненно важных навыков. Здесь воспитываются дружба, товарищество, взаимопомощь, вырабатываются самостоятельность, наблюдательность, быстрота реакции, логичность мышления. Неопытный человек, попав в сложную обстановку, не всегда может принять верное решение, действовать грамотно и осмотрительно. Хороший турист, спортсмен - ориентировщик сможет быстрее и правильнее разобраться в сложной обстановке.</w:t>
      </w:r>
    </w:p>
    <w:p w:rsidR="003C4DC1" w:rsidRPr="00885A0D" w:rsidRDefault="003C4DC1" w:rsidP="00CD2EF8">
      <w:pPr>
        <w:shd w:val="clear" w:color="auto" w:fill="FFFFFF"/>
        <w:spacing w:after="0" w:line="240" w:lineRule="auto"/>
        <w:ind w:firstLine="567"/>
        <w:jc w:val="both"/>
        <w:rPr>
          <w:rFonts w:ascii="Times New Roman" w:hAnsi="Times New Roman" w:cs="Times New Roman"/>
          <w:color w:val="000000"/>
          <w:sz w:val="24"/>
          <w:szCs w:val="24"/>
          <w:lang w:val="ru-RU"/>
        </w:rPr>
      </w:pPr>
      <w:r w:rsidRPr="00885A0D">
        <w:rPr>
          <w:rFonts w:ascii="Times New Roman" w:hAnsi="Times New Roman" w:cs="Times New Roman"/>
          <w:color w:val="000000"/>
          <w:sz w:val="24"/>
          <w:szCs w:val="24"/>
          <w:lang w:val="ru-RU"/>
        </w:rPr>
        <w:t>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rsidR="003C4DC1" w:rsidRPr="00885A0D" w:rsidRDefault="003C4DC1" w:rsidP="00CD2EF8">
      <w:pPr>
        <w:shd w:val="clear" w:color="auto" w:fill="FFFFFF"/>
        <w:spacing w:after="0" w:line="240" w:lineRule="auto"/>
        <w:ind w:firstLine="567"/>
        <w:jc w:val="both"/>
        <w:rPr>
          <w:rFonts w:ascii="Times New Roman" w:hAnsi="Times New Roman" w:cs="Times New Roman"/>
          <w:color w:val="000000"/>
          <w:sz w:val="24"/>
          <w:szCs w:val="24"/>
          <w:lang w:val="ru-RU"/>
        </w:rPr>
      </w:pPr>
      <w:r w:rsidRPr="00885A0D">
        <w:rPr>
          <w:rFonts w:ascii="Times New Roman" w:hAnsi="Times New Roman" w:cs="Times New Roman"/>
          <w:color w:val="000000"/>
          <w:sz w:val="24"/>
          <w:szCs w:val="24"/>
          <w:lang w:val="ru-RU"/>
        </w:rPr>
        <w:t>Сочетание спортивного ориентирования, краеведения и туризма способствует формированию у ребенка представлений о взаимодействии человека и окружающей среды, навыков здорового образа жизни, любви к родному краю, стремления к показателям туристического мастерства.</w:t>
      </w: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Default="00AB592E" w:rsidP="00AB592E">
      <w:pPr>
        <w:spacing w:line="240" w:lineRule="auto"/>
        <w:ind w:firstLine="0"/>
        <w:rPr>
          <w:rFonts w:ascii="Times New Roman" w:hAnsi="Times New Roman" w:cs="Times New Roman"/>
          <w:sz w:val="24"/>
          <w:szCs w:val="24"/>
          <w:lang w:val="ru-RU"/>
        </w:rPr>
      </w:pPr>
    </w:p>
    <w:p w:rsidR="00AB592E" w:rsidRPr="00AB592E" w:rsidRDefault="00AB592E" w:rsidP="00AB592E">
      <w:pPr>
        <w:spacing w:line="240" w:lineRule="auto"/>
        <w:ind w:firstLine="0"/>
        <w:rPr>
          <w:rFonts w:ascii="Times New Roman" w:hAnsi="Times New Roman" w:cs="Times New Roman"/>
          <w:sz w:val="24"/>
          <w:szCs w:val="24"/>
          <w:lang w:val="ru-RU"/>
        </w:rPr>
      </w:pPr>
    </w:p>
    <w:p w:rsidR="00006F03" w:rsidRPr="00885A0D" w:rsidRDefault="00CD2EF8"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color w:val="003366"/>
          <w:sz w:val="24"/>
          <w:szCs w:val="24"/>
          <w:lang w:val="ru-RU" w:eastAsia="ru-RU" w:bidi="ar-SA"/>
        </w:rPr>
        <w:t xml:space="preserve"> </w:t>
      </w:r>
      <w:r w:rsidR="00006F03" w:rsidRPr="00885A0D">
        <w:rPr>
          <w:rFonts w:ascii="Times New Roman" w:eastAsia="Times New Roman" w:hAnsi="Times New Roman" w:cs="Times New Roman"/>
          <w:b/>
          <w:bCs/>
          <w:sz w:val="24"/>
          <w:szCs w:val="24"/>
          <w:lang w:val="ru-RU" w:eastAsia="ru-RU" w:bidi="ar-SA"/>
        </w:rPr>
        <w:t>Цель программы.</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Формирование всесторонне развитой личности средствами 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w:t>
      </w:r>
      <w:r w:rsidRPr="00885A0D">
        <w:rPr>
          <w:rFonts w:ascii="Times New Roman" w:eastAsia="Times New Roman" w:hAnsi="Times New Roman" w:cs="Times New Roman"/>
          <w:b/>
          <w:bCs/>
          <w:sz w:val="24"/>
          <w:szCs w:val="24"/>
          <w:lang w:val="ru-RU" w:eastAsia="ru-RU" w:bidi="ar-SA"/>
        </w:rPr>
        <w:t>Задачи.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1. В области образования:</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расшир</w:t>
      </w:r>
      <w:r w:rsidR="008D24C8" w:rsidRPr="00885A0D">
        <w:rPr>
          <w:rFonts w:ascii="Times New Roman" w:eastAsia="Times New Roman" w:hAnsi="Times New Roman" w:cs="Times New Roman"/>
          <w:sz w:val="24"/>
          <w:szCs w:val="24"/>
          <w:lang w:val="ru-RU" w:eastAsia="ru-RU" w:bidi="ar-SA"/>
        </w:rPr>
        <w:t>ить</w:t>
      </w:r>
      <w:r w:rsidRPr="00885A0D">
        <w:rPr>
          <w:rFonts w:ascii="Times New Roman" w:eastAsia="Times New Roman" w:hAnsi="Times New Roman" w:cs="Times New Roman"/>
          <w:sz w:val="24"/>
          <w:szCs w:val="24"/>
          <w:lang w:val="ru-RU" w:eastAsia="ru-RU" w:bidi="ar-SA"/>
        </w:rPr>
        <w:t xml:space="preserve"> и углуб</w:t>
      </w:r>
      <w:r w:rsidR="008D24C8" w:rsidRPr="00885A0D">
        <w:rPr>
          <w:rFonts w:ascii="Times New Roman" w:eastAsia="Times New Roman" w:hAnsi="Times New Roman" w:cs="Times New Roman"/>
          <w:sz w:val="24"/>
          <w:szCs w:val="24"/>
          <w:lang w:val="ru-RU" w:eastAsia="ru-RU" w:bidi="ar-SA"/>
        </w:rPr>
        <w:t>ить</w:t>
      </w:r>
      <w:r w:rsidRPr="00885A0D">
        <w:rPr>
          <w:rFonts w:ascii="Times New Roman" w:eastAsia="Times New Roman" w:hAnsi="Times New Roman" w:cs="Times New Roman"/>
          <w:sz w:val="24"/>
          <w:szCs w:val="24"/>
          <w:lang w:val="ru-RU" w:eastAsia="ru-RU" w:bidi="ar-SA"/>
        </w:rPr>
        <w:t xml:space="preserve"> знани</w:t>
      </w:r>
      <w:r w:rsidR="008D24C8" w:rsidRPr="00885A0D">
        <w:rPr>
          <w:rFonts w:ascii="Times New Roman" w:eastAsia="Times New Roman" w:hAnsi="Times New Roman" w:cs="Times New Roman"/>
          <w:sz w:val="24"/>
          <w:szCs w:val="24"/>
          <w:lang w:val="ru-RU" w:eastAsia="ru-RU" w:bidi="ar-SA"/>
        </w:rPr>
        <w:t>я</w:t>
      </w:r>
      <w:r w:rsidRPr="00885A0D">
        <w:rPr>
          <w:rFonts w:ascii="Times New Roman" w:eastAsia="Times New Roman" w:hAnsi="Times New Roman" w:cs="Times New Roman"/>
          <w:sz w:val="24"/>
          <w:szCs w:val="24"/>
          <w:lang w:val="ru-RU" w:eastAsia="ru-RU" w:bidi="ar-SA"/>
        </w:rPr>
        <w:t xml:space="preserve"> учащихся, дополняющи</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школьную программу по географии, истории, биологии, ОБЖ, физике, математике, литературе и физической подготовки;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приобре</w:t>
      </w:r>
      <w:r w:rsidR="00CA2D34" w:rsidRPr="00885A0D">
        <w:rPr>
          <w:rFonts w:ascii="Times New Roman" w:eastAsia="Times New Roman" w:hAnsi="Times New Roman" w:cs="Times New Roman"/>
          <w:sz w:val="24"/>
          <w:szCs w:val="24"/>
          <w:lang w:val="ru-RU" w:eastAsia="ru-RU" w:bidi="ar-SA"/>
        </w:rPr>
        <w:t>ти</w:t>
      </w:r>
      <w:r w:rsidRPr="00885A0D">
        <w:rPr>
          <w:rFonts w:ascii="Times New Roman" w:eastAsia="Times New Roman" w:hAnsi="Times New Roman" w:cs="Times New Roman"/>
          <w:sz w:val="24"/>
          <w:szCs w:val="24"/>
          <w:lang w:val="ru-RU" w:eastAsia="ru-RU" w:bidi="ar-SA"/>
        </w:rPr>
        <w:t xml:space="preserve"> умени</w:t>
      </w:r>
      <w:r w:rsidR="00CA2D34" w:rsidRPr="00885A0D">
        <w:rPr>
          <w:rFonts w:ascii="Times New Roman" w:eastAsia="Times New Roman" w:hAnsi="Times New Roman" w:cs="Times New Roman"/>
          <w:sz w:val="24"/>
          <w:szCs w:val="24"/>
          <w:lang w:val="ru-RU" w:eastAsia="ru-RU" w:bidi="ar-SA"/>
        </w:rPr>
        <w:t>я</w:t>
      </w:r>
      <w:r w:rsidRPr="00885A0D">
        <w:rPr>
          <w:rFonts w:ascii="Times New Roman" w:eastAsia="Times New Roman" w:hAnsi="Times New Roman" w:cs="Times New Roman"/>
          <w:sz w:val="24"/>
          <w:szCs w:val="24"/>
          <w:lang w:val="ru-RU" w:eastAsia="ru-RU" w:bidi="ar-SA"/>
        </w:rPr>
        <w:t xml:space="preserve"> и навык</w:t>
      </w:r>
      <w:r w:rsidR="00CA2D34" w:rsidRPr="00885A0D">
        <w:rPr>
          <w:rFonts w:ascii="Times New Roman" w:eastAsia="Times New Roman" w:hAnsi="Times New Roman" w:cs="Times New Roman"/>
          <w:sz w:val="24"/>
          <w:szCs w:val="24"/>
          <w:lang w:val="ru-RU" w:eastAsia="ru-RU" w:bidi="ar-SA"/>
        </w:rPr>
        <w:t>и</w:t>
      </w:r>
      <w:r w:rsidRPr="00885A0D">
        <w:rPr>
          <w:rFonts w:ascii="Times New Roman" w:eastAsia="Times New Roman" w:hAnsi="Times New Roman" w:cs="Times New Roman"/>
          <w:sz w:val="24"/>
          <w:szCs w:val="24"/>
          <w:lang w:val="ru-RU" w:eastAsia="ru-RU" w:bidi="ar-SA"/>
        </w:rPr>
        <w:t xml:space="preserve"> в работе с картой, компасом;</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приобре</w:t>
      </w:r>
      <w:r w:rsidR="00CA2D34" w:rsidRPr="00885A0D">
        <w:rPr>
          <w:rFonts w:ascii="Times New Roman" w:eastAsia="Times New Roman" w:hAnsi="Times New Roman" w:cs="Times New Roman"/>
          <w:sz w:val="24"/>
          <w:szCs w:val="24"/>
          <w:lang w:val="ru-RU" w:eastAsia="ru-RU" w:bidi="ar-SA"/>
        </w:rPr>
        <w:t>сти</w:t>
      </w:r>
      <w:r w:rsidRPr="00885A0D">
        <w:rPr>
          <w:rFonts w:ascii="Times New Roman" w:eastAsia="Times New Roman" w:hAnsi="Times New Roman" w:cs="Times New Roman"/>
          <w:sz w:val="24"/>
          <w:szCs w:val="24"/>
          <w:lang w:val="ru-RU" w:eastAsia="ru-RU" w:bidi="ar-SA"/>
        </w:rPr>
        <w:t xml:space="preserve"> специальны</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знани</w:t>
      </w:r>
      <w:r w:rsidR="00CA2D34" w:rsidRPr="00885A0D">
        <w:rPr>
          <w:rFonts w:ascii="Times New Roman" w:eastAsia="Times New Roman" w:hAnsi="Times New Roman" w:cs="Times New Roman"/>
          <w:sz w:val="24"/>
          <w:szCs w:val="24"/>
          <w:lang w:val="ru-RU" w:eastAsia="ru-RU" w:bidi="ar-SA"/>
        </w:rPr>
        <w:t>я</w:t>
      </w:r>
      <w:r w:rsidRPr="00885A0D">
        <w:rPr>
          <w:rFonts w:ascii="Times New Roman" w:eastAsia="Times New Roman" w:hAnsi="Times New Roman" w:cs="Times New Roman"/>
          <w:sz w:val="24"/>
          <w:szCs w:val="24"/>
          <w:lang w:val="ru-RU" w:eastAsia="ru-RU" w:bidi="ar-SA"/>
        </w:rPr>
        <w:t xml:space="preserve"> по вопросам туризма и ориентирования, доврачебной медицинской помощи;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w:t>
      </w:r>
      <w:r w:rsidR="00CA2D34" w:rsidRPr="00885A0D">
        <w:rPr>
          <w:rFonts w:ascii="Times New Roman" w:eastAsia="Times New Roman" w:hAnsi="Times New Roman" w:cs="Times New Roman"/>
          <w:sz w:val="24"/>
          <w:szCs w:val="24"/>
          <w:lang w:val="ru-RU" w:eastAsia="ru-RU" w:bidi="ar-SA"/>
        </w:rPr>
        <w:t>познакомить с правилами выживания в экстремальных условиях,</w:t>
      </w:r>
      <w:r w:rsidRPr="00885A0D">
        <w:rPr>
          <w:rFonts w:ascii="Times New Roman" w:eastAsia="Times New Roman" w:hAnsi="Times New Roman" w:cs="Times New Roman"/>
          <w:sz w:val="24"/>
          <w:szCs w:val="24"/>
          <w:lang w:val="ru-RU" w:eastAsia="ru-RU" w:bidi="ar-SA"/>
        </w:rPr>
        <w:t xml:space="preserve"> проблемами экологии и охраны природы.</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2. В области воспитания:</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содейств</w:t>
      </w:r>
      <w:r w:rsidR="00CA2D34" w:rsidRPr="00885A0D">
        <w:rPr>
          <w:rFonts w:ascii="Times New Roman" w:eastAsia="Times New Roman" w:hAnsi="Times New Roman" w:cs="Times New Roman"/>
          <w:sz w:val="24"/>
          <w:szCs w:val="24"/>
          <w:lang w:val="ru-RU" w:eastAsia="ru-RU" w:bidi="ar-SA"/>
        </w:rPr>
        <w:t>овать</w:t>
      </w:r>
      <w:r w:rsidRPr="00885A0D">
        <w:rPr>
          <w:rFonts w:ascii="Times New Roman" w:eastAsia="Times New Roman" w:hAnsi="Times New Roman" w:cs="Times New Roman"/>
          <w:sz w:val="24"/>
          <w:szCs w:val="24"/>
          <w:lang w:val="ru-RU" w:eastAsia="ru-RU" w:bidi="ar-SA"/>
        </w:rPr>
        <w:t xml:space="preserve"> гармоничному развитию личности, совершенствова</w:t>
      </w:r>
      <w:r w:rsidR="00CA2D34" w:rsidRPr="00885A0D">
        <w:rPr>
          <w:rFonts w:ascii="Times New Roman" w:eastAsia="Times New Roman" w:hAnsi="Times New Roman" w:cs="Times New Roman"/>
          <w:sz w:val="24"/>
          <w:szCs w:val="24"/>
          <w:lang w:val="ru-RU" w:eastAsia="ru-RU" w:bidi="ar-SA"/>
        </w:rPr>
        <w:t>ть</w:t>
      </w:r>
      <w:r w:rsidRPr="00885A0D">
        <w:rPr>
          <w:rFonts w:ascii="Times New Roman" w:eastAsia="Times New Roman" w:hAnsi="Times New Roman" w:cs="Times New Roman"/>
          <w:sz w:val="24"/>
          <w:szCs w:val="24"/>
          <w:lang w:val="ru-RU" w:eastAsia="ru-RU" w:bidi="ar-SA"/>
        </w:rPr>
        <w:t xml:space="preserve"> духовны</w:t>
      </w:r>
      <w:r w:rsidR="00CA2D34" w:rsidRPr="00885A0D">
        <w:rPr>
          <w:rFonts w:ascii="Times New Roman" w:eastAsia="Times New Roman" w:hAnsi="Times New Roman" w:cs="Times New Roman"/>
          <w:sz w:val="24"/>
          <w:szCs w:val="24"/>
          <w:lang w:val="ru-RU" w:eastAsia="ru-RU" w:bidi="ar-SA"/>
        </w:rPr>
        <w:t xml:space="preserve">е </w:t>
      </w:r>
      <w:r w:rsidRPr="00885A0D">
        <w:rPr>
          <w:rFonts w:ascii="Times New Roman" w:eastAsia="Times New Roman" w:hAnsi="Times New Roman" w:cs="Times New Roman"/>
          <w:sz w:val="24"/>
          <w:szCs w:val="24"/>
          <w:lang w:val="ru-RU" w:eastAsia="ru-RU" w:bidi="ar-SA"/>
        </w:rPr>
        <w:t>и физически</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потребност</w:t>
      </w:r>
      <w:r w:rsidR="00CA2D34" w:rsidRPr="00885A0D">
        <w:rPr>
          <w:rFonts w:ascii="Times New Roman" w:eastAsia="Times New Roman" w:hAnsi="Times New Roman" w:cs="Times New Roman"/>
          <w:sz w:val="24"/>
          <w:szCs w:val="24"/>
          <w:lang w:val="ru-RU" w:eastAsia="ru-RU" w:bidi="ar-SA"/>
        </w:rPr>
        <w:t>и</w:t>
      </w:r>
      <w:r w:rsidRPr="00885A0D">
        <w:rPr>
          <w:rFonts w:ascii="Times New Roman" w:eastAsia="Times New Roman" w:hAnsi="Times New Roman" w:cs="Times New Roman"/>
          <w:sz w:val="24"/>
          <w:szCs w:val="24"/>
          <w:lang w:val="ru-RU" w:eastAsia="ru-RU" w:bidi="ar-SA"/>
        </w:rPr>
        <w:t>;</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формирова</w:t>
      </w:r>
      <w:r w:rsidR="00CA2D34" w:rsidRPr="00885A0D">
        <w:rPr>
          <w:rFonts w:ascii="Times New Roman" w:eastAsia="Times New Roman" w:hAnsi="Times New Roman" w:cs="Times New Roman"/>
          <w:sz w:val="24"/>
          <w:szCs w:val="24"/>
          <w:lang w:val="ru-RU" w:eastAsia="ru-RU" w:bidi="ar-SA"/>
        </w:rPr>
        <w:t>ть</w:t>
      </w:r>
      <w:r w:rsidRPr="00885A0D">
        <w:rPr>
          <w:rFonts w:ascii="Times New Roman" w:eastAsia="Times New Roman" w:hAnsi="Times New Roman" w:cs="Times New Roman"/>
          <w:sz w:val="24"/>
          <w:szCs w:val="24"/>
          <w:lang w:val="ru-RU" w:eastAsia="ru-RU" w:bidi="ar-SA"/>
        </w:rPr>
        <w:t xml:space="preserve"> самостоятельност</w:t>
      </w:r>
      <w:r w:rsidR="00CA2D34" w:rsidRPr="00885A0D">
        <w:rPr>
          <w:rFonts w:ascii="Times New Roman" w:eastAsia="Times New Roman" w:hAnsi="Times New Roman" w:cs="Times New Roman"/>
          <w:sz w:val="24"/>
          <w:szCs w:val="24"/>
          <w:lang w:val="ru-RU" w:eastAsia="ru-RU" w:bidi="ar-SA"/>
        </w:rPr>
        <w:t>ь</w:t>
      </w:r>
      <w:r w:rsidRPr="00885A0D">
        <w:rPr>
          <w:rFonts w:ascii="Times New Roman" w:eastAsia="Times New Roman" w:hAnsi="Times New Roman" w:cs="Times New Roman"/>
          <w:sz w:val="24"/>
          <w:szCs w:val="24"/>
          <w:lang w:val="ru-RU" w:eastAsia="ru-RU" w:bidi="ar-SA"/>
        </w:rPr>
        <w:t xml:space="preserve"> и </w:t>
      </w:r>
      <w:r w:rsidR="00CA2D34" w:rsidRPr="00885A0D">
        <w:rPr>
          <w:rFonts w:ascii="Times New Roman" w:eastAsia="Times New Roman" w:hAnsi="Times New Roman" w:cs="Times New Roman"/>
          <w:sz w:val="24"/>
          <w:szCs w:val="24"/>
          <w:lang w:val="ru-RU" w:eastAsia="ru-RU" w:bidi="ar-SA"/>
        </w:rPr>
        <w:t xml:space="preserve">умение проявлять </w:t>
      </w:r>
      <w:r w:rsidRPr="00885A0D">
        <w:rPr>
          <w:rFonts w:ascii="Times New Roman" w:eastAsia="Times New Roman" w:hAnsi="Times New Roman" w:cs="Times New Roman"/>
          <w:sz w:val="24"/>
          <w:szCs w:val="24"/>
          <w:lang w:val="ru-RU" w:eastAsia="ru-RU" w:bidi="ar-SA"/>
        </w:rPr>
        <w:t>волевы</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качеств</w:t>
      </w:r>
      <w:r w:rsidR="00CA2D34" w:rsidRPr="00885A0D">
        <w:rPr>
          <w:rFonts w:ascii="Times New Roman" w:eastAsia="Times New Roman" w:hAnsi="Times New Roman" w:cs="Times New Roman"/>
          <w:sz w:val="24"/>
          <w:szCs w:val="24"/>
          <w:lang w:val="ru-RU" w:eastAsia="ru-RU" w:bidi="ar-SA"/>
        </w:rPr>
        <w:t>а</w:t>
      </w:r>
      <w:r w:rsidRPr="00885A0D">
        <w:rPr>
          <w:rFonts w:ascii="Times New Roman" w:eastAsia="Times New Roman" w:hAnsi="Times New Roman" w:cs="Times New Roman"/>
          <w:sz w:val="24"/>
          <w:szCs w:val="24"/>
          <w:lang w:val="ru-RU" w:eastAsia="ru-RU" w:bidi="ar-SA"/>
        </w:rPr>
        <w:t xml:space="preserve"> в любой обстановке;</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w:t>
      </w:r>
      <w:r w:rsidR="00CA2D34" w:rsidRPr="00885A0D">
        <w:rPr>
          <w:rFonts w:ascii="Times New Roman" w:eastAsia="Times New Roman" w:hAnsi="Times New Roman" w:cs="Times New Roman"/>
          <w:sz w:val="24"/>
          <w:szCs w:val="24"/>
          <w:lang w:val="ru-RU" w:eastAsia="ru-RU" w:bidi="ar-SA"/>
        </w:rPr>
        <w:t xml:space="preserve">формировать </w:t>
      </w:r>
      <w:r w:rsidRPr="00885A0D">
        <w:rPr>
          <w:rFonts w:ascii="Times New Roman" w:eastAsia="Times New Roman" w:hAnsi="Times New Roman" w:cs="Times New Roman"/>
          <w:sz w:val="24"/>
          <w:szCs w:val="24"/>
          <w:lang w:val="ru-RU" w:eastAsia="ru-RU" w:bidi="ar-SA"/>
        </w:rPr>
        <w:t>гуманное отношение к окружающему миру;</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уме</w:t>
      </w:r>
      <w:r w:rsidR="00CA2D34" w:rsidRPr="00885A0D">
        <w:rPr>
          <w:rFonts w:ascii="Times New Roman" w:eastAsia="Times New Roman" w:hAnsi="Times New Roman" w:cs="Times New Roman"/>
          <w:sz w:val="24"/>
          <w:szCs w:val="24"/>
          <w:lang w:val="ru-RU" w:eastAsia="ru-RU" w:bidi="ar-SA"/>
        </w:rPr>
        <w:t>ть</w:t>
      </w:r>
      <w:r w:rsidRPr="00885A0D">
        <w:rPr>
          <w:rFonts w:ascii="Times New Roman" w:eastAsia="Times New Roman" w:hAnsi="Times New Roman" w:cs="Times New Roman"/>
          <w:sz w:val="24"/>
          <w:szCs w:val="24"/>
          <w:lang w:val="ru-RU" w:eastAsia="ru-RU" w:bidi="ar-SA"/>
        </w:rPr>
        <w:t xml:space="preserve"> вести себя в коллективе, выработ</w:t>
      </w:r>
      <w:r w:rsidR="00CA2D34" w:rsidRPr="00885A0D">
        <w:rPr>
          <w:rFonts w:ascii="Times New Roman" w:eastAsia="Times New Roman" w:hAnsi="Times New Roman" w:cs="Times New Roman"/>
          <w:sz w:val="24"/>
          <w:szCs w:val="24"/>
          <w:lang w:val="ru-RU" w:eastAsia="ru-RU" w:bidi="ar-SA"/>
        </w:rPr>
        <w:t>ать</w:t>
      </w:r>
      <w:r w:rsidRPr="00885A0D">
        <w:rPr>
          <w:rFonts w:ascii="Times New Roman" w:eastAsia="Times New Roman" w:hAnsi="Times New Roman" w:cs="Times New Roman"/>
          <w:sz w:val="24"/>
          <w:szCs w:val="24"/>
          <w:lang w:val="ru-RU" w:eastAsia="ru-RU" w:bidi="ar-SA"/>
        </w:rPr>
        <w:t xml:space="preserve"> организаторски</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навык</w:t>
      </w:r>
      <w:r w:rsidR="00CA2D34" w:rsidRPr="00885A0D">
        <w:rPr>
          <w:rFonts w:ascii="Times New Roman" w:eastAsia="Times New Roman" w:hAnsi="Times New Roman" w:cs="Times New Roman"/>
          <w:sz w:val="24"/>
          <w:szCs w:val="24"/>
          <w:lang w:val="ru-RU" w:eastAsia="ru-RU" w:bidi="ar-SA"/>
        </w:rPr>
        <w:t>и</w:t>
      </w:r>
      <w:r w:rsidRPr="00885A0D">
        <w:rPr>
          <w:rFonts w:ascii="Times New Roman" w:eastAsia="Times New Roman" w:hAnsi="Times New Roman" w:cs="Times New Roman"/>
          <w:sz w:val="24"/>
          <w:szCs w:val="24"/>
          <w:lang w:val="ru-RU" w:eastAsia="ru-RU" w:bidi="ar-SA"/>
        </w:rPr>
        <w:t xml:space="preserve"> в случае необходимости.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3. В области физической подготовки: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w:t>
      </w:r>
      <w:r w:rsidR="00CA2D34" w:rsidRPr="00885A0D">
        <w:rPr>
          <w:rFonts w:ascii="Times New Roman" w:eastAsia="Times New Roman" w:hAnsi="Times New Roman" w:cs="Times New Roman"/>
          <w:sz w:val="24"/>
          <w:szCs w:val="24"/>
          <w:lang w:val="ru-RU" w:eastAsia="ru-RU" w:bidi="ar-SA"/>
        </w:rPr>
        <w:t xml:space="preserve">совершенствовать физические показатели подростков </w:t>
      </w:r>
      <w:r w:rsidRPr="00885A0D">
        <w:rPr>
          <w:rFonts w:ascii="Times New Roman" w:eastAsia="Times New Roman" w:hAnsi="Times New Roman" w:cs="Times New Roman"/>
          <w:sz w:val="24"/>
          <w:szCs w:val="24"/>
          <w:lang w:val="ru-RU" w:eastAsia="ru-RU" w:bidi="ar-SA"/>
        </w:rPr>
        <w:t>(развитие силы, выносливости, координации движений в соответствии с их возрастными и физическими возможностями);</w:t>
      </w:r>
    </w:p>
    <w:p w:rsidR="00006F03" w:rsidRPr="00885A0D" w:rsidRDefault="00006F03" w:rsidP="00CD2EF8">
      <w:pPr>
        <w:spacing w:after="0" w:line="24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выполн</w:t>
      </w:r>
      <w:r w:rsidR="00CA2D34" w:rsidRPr="00885A0D">
        <w:rPr>
          <w:rFonts w:ascii="Times New Roman" w:eastAsia="Times New Roman" w:hAnsi="Times New Roman" w:cs="Times New Roman"/>
          <w:sz w:val="24"/>
          <w:szCs w:val="24"/>
          <w:lang w:val="ru-RU" w:eastAsia="ru-RU" w:bidi="ar-SA"/>
        </w:rPr>
        <w:t>ять</w:t>
      </w:r>
      <w:r w:rsidRPr="00885A0D">
        <w:rPr>
          <w:rFonts w:ascii="Times New Roman" w:eastAsia="Times New Roman" w:hAnsi="Times New Roman" w:cs="Times New Roman"/>
          <w:sz w:val="24"/>
          <w:szCs w:val="24"/>
          <w:lang w:val="ru-RU" w:eastAsia="ru-RU" w:bidi="ar-SA"/>
        </w:rPr>
        <w:t xml:space="preserve"> в течение учебного года соответствующи</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спортивны</w:t>
      </w:r>
      <w:r w:rsidR="00CA2D34" w:rsidRPr="00885A0D">
        <w:rPr>
          <w:rFonts w:ascii="Times New Roman" w:eastAsia="Times New Roman" w:hAnsi="Times New Roman" w:cs="Times New Roman"/>
          <w:sz w:val="24"/>
          <w:szCs w:val="24"/>
          <w:lang w:val="ru-RU" w:eastAsia="ru-RU" w:bidi="ar-SA"/>
        </w:rPr>
        <w:t>е</w:t>
      </w:r>
      <w:r w:rsidRPr="00885A0D">
        <w:rPr>
          <w:rFonts w:ascii="Times New Roman" w:eastAsia="Times New Roman" w:hAnsi="Times New Roman" w:cs="Times New Roman"/>
          <w:sz w:val="24"/>
          <w:szCs w:val="24"/>
          <w:lang w:val="ru-RU" w:eastAsia="ru-RU" w:bidi="ar-SA"/>
        </w:rPr>
        <w:t xml:space="preserve"> разряд</w:t>
      </w:r>
      <w:r w:rsidR="00CA2D34" w:rsidRPr="00885A0D">
        <w:rPr>
          <w:rFonts w:ascii="Times New Roman" w:eastAsia="Times New Roman" w:hAnsi="Times New Roman" w:cs="Times New Roman"/>
          <w:sz w:val="24"/>
          <w:szCs w:val="24"/>
          <w:lang w:val="ru-RU" w:eastAsia="ru-RU" w:bidi="ar-SA"/>
        </w:rPr>
        <w:t>ы</w:t>
      </w:r>
      <w:r w:rsidRPr="00885A0D">
        <w:rPr>
          <w:rFonts w:ascii="Times New Roman" w:eastAsia="Times New Roman" w:hAnsi="Times New Roman" w:cs="Times New Roman"/>
          <w:sz w:val="24"/>
          <w:szCs w:val="24"/>
          <w:lang w:val="ru-RU" w:eastAsia="ru-RU" w:bidi="ar-SA"/>
        </w:rPr>
        <w:t xml:space="preserve"> по туризму и ориентированию, участ</w:t>
      </w:r>
      <w:r w:rsidR="00CA2D34" w:rsidRPr="00885A0D">
        <w:rPr>
          <w:rFonts w:ascii="Times New Roman" w:eastAsia="Times New Roman" w:hAnsi="Times New Roman" w:cs="Times New Roman"/>
          <w:sz w:val="24"/>
          <w:szCs w:val="24"/>
          <w:lang w:val="ru-RU" w:eastAsia="ru-RU" w:bidi="ar-SA"/>
        </w:rPr>
        <w:t>вовать</w:t>
      </w:r>
      <w:r w:rsidRPr="00885A0D">
        <w:rPr>
          <w:rFonts w:ascii="Times New Roman" w:eastAsia="Times New Roman" w:hAnsi="Times New Roman" w:cs="Times New Roman"/>
          <w:sz w:val="24"/>
          <w:szCs w:val="24"/>
          <w:lang w:val="ru-RU" w:eastAsia="ru-RU" w:bidi="ar-SA"/>
        </w:rPr>
        <w:t xml:space="preserve"> в туристических слётах, соревнованиях и походах.</w:t>
      </w:r>
    </w:p>
    <w:p w:rsidR="00006F03" w:rsidRPr="00885A0D" w:rsidRDefault="00006F03" w:rsidP="00CD2EF8">
      <w:pPr>
        <w:spacing w:after="0" w:line="240" w:lineRule="auto"/>
        <w:ind w:firstLine="567"/>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С учётом возрастной периодизации для занятий зачисляются учащиеся с 6-го по </w:t>
      </w:r>
      <w:r w:rsidR="00C21AD9" w:rsidRPr="00885A0D">
        <w:rPr>
          <w:rFonts w:ascii="Times New Roman" w:eastAsia="Times New Roman" w:hAnsi="Times New Roman" w:cs="Times New Roman"/>
          <w:sz w:val="24"/>
          <w:szCs w:val="24"/>
          <w:lang w:val="ru-RU" w:eastAsia="ru-RU" w:bidi="ar-SA"/>
        </w:rPr>
        <w:t>9</w:t>
      </w:r>
      <w:r w:rsidRPr="00885A0D">
        <w:rPr>
          <w:rFonts w:ascii="Times New Roman" w:eastAsia="Times New Roman" w:hAnsi="Times New Roman" w:cs="Times New Roman"/>
          <w:sz w:val="24"/>
          <w:szCs w:val="24"/>
          <w:lang w:val="ru-RU" w:eastAsia="ru-RU" w:bidi="ar-SA"/>
        </w:rPr>
        <w:t>-й классы. Можно начинать заниматься с любого возраста предложенных классов. Зачисляются все желающие, не имеющие медицинских противопоказаний</w:t>
      </w:r>
    </w:p>
    <w:p w:rsidR="00263FF8" w:rsidRPr="00885A0D" w:rsidRDefault="00263FF8" w:rsidP="00CD2EF8">
      <w:pPr>
        <w:spacing w:after="0" w:line="240" w:lineRule="auto"/>
        <w:jc w:val="both"/>
        <w:rPr>
          <w:rFonts w:ascii="Times New Roman" w:eastAsia="Times New Roman" w:hAnsi="Times New Roman" w:cs="Times New Roman"/>
          <w:b/>
          <w:bCs/>
          <w:sz w:val="24"/>
          <w:szCs w:val="24"/>
          <w:lang w:val="ru-RU" w:eastAsia="ru-RU" w:bidi="ar-SA"/>
        </w:rPr>
      </w:pPr>
    </w:p>
    <w:p w:rsidR="00826A01" w:rsidRPr="00885A0D" w:rsidRDefault="00826A01"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Pr="00885A0D" w:rsidRDefault="00885A0D" w:rsidP="00885A0D">
      <w:pPr>
        <w:spacing w:after="0" w:line="360" w:lineRule="auto"/>
        <w:ind w:firstLine="0"/>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3D4B11">
      <w:pPr>
        <w:spacing w:after="0" w:line="360" w:lineRule="auto"/>
        <w:ind w:firstLine="0"/>
        <w:rPr>
          <w:rFonts w:ascii="Times New Roman" w:eastAsia="Times New Roman" w:hAnsi="Times New Roman" w:cs="Times New Roman"/>
          <w:b/>
          <w:bCs/>
          <w:sz w:val="24"/>
          <w:szCs w:val="24"/>
          <w:lang w:val="ru-RU" w:eastAsia="ru-RU" w:bidi="ar-SA"/>
        </w:rPr>
      </w:pPr>
    </w:p>
    <w:p w:rsidR="003D4B11" w:rsidRDefault="003D4B11" w:rsidP="003D4B11">
      <w:pPr>
        <w:spacing w:after="0" w:line="360" w:lineRule="auto"/>
        <w:ind w:firstLine="0"/>
        <w:rPr>
          <w:rFonts w:ascii="Times New Roman" w:eastAsia="Times New Roman" w:hAnsi="Times New Roman" w:cs="Times New Roman"/>
          <w:b/>
          <w:bCs/>
          <w:sz w:val="24"/>
          <w:szCs w:val="24"/>
          <w:lang w:val="ru-RU" w:eastAsia="ru-RU" w:bidi="ar-SA"/>
        </w:rPr>
      </w:pPr>
    </w:p>
    <w:p w:rsidR="003D4B11" w:rsidRDefault="003D4B11" w:rsidP="003D4B11">
      <w:pPr>
        <w:spacing w:after="0" w:line="360" w:lineRule="auto"/>
        <w:ind w:firstLine="0"/>
        <w:rPr>
          <w:rFonts w:ascii="Times New Roman" w:eastAsia="Times New Roman" w:hAnsi="Times New Roman" w:cs="Times New Roman"/>
          <w:b/>
          <w:bCs/>
          <w:sz w:val="24"/>
          <w:szCs w:val="24"/>
          <w:lang w:val="ru-RU" w:eastAsia="ru-RU" w:bidi="ar-SA"/>
        </w:rPr>
      </w:pPr>
    </w:p>
    <w:p w:rsidR="003D4B11" w:rsidRDefault="003D4B11" w:rsidP="003D4B11">
      <w:pPr>
        <w:spacing w:after="0" w:line="360" w:lineRule="auto"/>
        <w:ind w:firstLine="0"/>
        <w:rPr>
          <w:rFonts w:ascii="Times New Roman" w:eastAsia="Times New Roman" w:hAnsi="Times New Roman" w:cs="Times New Roman"/>
          <w:b/>
          <w:bCs/>
          <w:sz w:val="24"/>
          <w:szCs w:val="24"/>
          <w:lang w:val="ru-RU" w:eastAsia="ru-RU" w:bidi="ar-SA"/>
        </w:rPr>
      </w:pPr>
    </w:p>
    <w:p w:rsidR="003D4B11" w:rsidRDefault="003D4B11" w:rsidP="003D4B11">
      <w:pPr>
        <w:spacing w:after="0" w:line="360" w:lineRule="auto"/>
        <w:ind w:firstLine="0"/>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Pr="00885A0D" w:rsidRDefault="003D4B11" w:rsidP="003D4B11">
      <w:pPr>
        <w:spacing w:after="0" w:line="240" w:lineRule="auto"/>
        <w:jc w:val="center"/>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Содержание программы.</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color w:val="000000"/>
          <w:sz w:val="24"/>
          <w:szCs w:val="24"/>
          <w:lang w:val="ru-RU" w:eastAsia="ru-RU" w:bidi="ar-SA"/>
        </w:rPr>
        <w:t> </w:t>
      </w:r>
      <w:r w:rsidRPr="00885A0D">
        <w:rPr>
          <w:rFonts w:ascii="Times New Roman" w:eastAsia="Times New Roman" w:hAnsi="Times New Roman" w:cs="Times New Roman"/>
          <w:b/>
          <w:bCs/>
          <w:sz w:val="24"/>
          <w:szCs w:val="24"/>
          <w:lang w:val="ru-RU" w:eastAsia="ru-RU" w:bidi="ar-SA"/>
        </w:rPr>
        <w:t>1. Вводное занятие.</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 xml:space="preserve">2. Организация и подготовка похода. </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Весовые и калорийные нормы дневного рациона. Перечень наиболее часто применяемых в туристских походах продуктов и блюд, их калорийность, стоимость, вес.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3. Туристское снаряжение.</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Личное снаряжение.</w:t>
      </w:r>
      <w:r w:rsidRPr="00885A0D">
        <w:rPr>
          <w:rFonts w:ascii="Times New Roman" w:eastAsia="Times New Roman" w:hAnsi="Times New Roman" w:cs="Times New Roman"/>
          <w:sz w:val="24"/>
          <w:szCs w:val="24"/>
          <w:lang w:val="ru-RU" w:eastAsia="ru-RU" w:bidi="ar-SA"/>
        </w:rPr>
        <w:t xml:space="preserve">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w:t>
      </w:r>
      <w:proofErr w:type="gramStart"/>
      <w:r w:rsidRPr="00885A0D">
        <w:rPr>
          <w:rFonts w:ascii="Times New Roman" w:eastAsia="Times New Roman" w:hAnsi="Times New Roman" w:cs="Times New Roman"/>
          <w:sz w:val="24"/>
          <w:szCs w:val="24"/>
          <w:lang w:val="ru-RU" w:eastAsia="ru-RU" w:bidi="ar-SA"/>
        </w:rPr>
        <w:t>Одежда и обувь для зимних походов (меховая куртка, капюшон, маска, брюки, бахилы, рукавицы, свитер, сменная обувь, белье, носки).</w:t>
      </w:r>
      <w:proofErr w:type="gramEnd"/>
      <w:r w:rsidRPr="00885A0D">
        <w:rPr>
          <w:rFonts w:ascii="Times New Roman" w:eastAsia="Times New Roman" w:hAnsi="Times New Roman" w:cs="Times New Roman"/>
          <w:sz w:val="24"/>
          <w:szCs w:val="24"/>
          <w:lang w:val="ru-RU" w:eastAsia="ru-RU" w:bidi="ar-SA"/>
        </w:rPr>
        <w:t xml:space="preserve">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w:t>
      </w:r>
      <w:proofErr w:type="gramStart"/>
      <w:r w:rsidRPr="00885A0D">
        <w:rPr>
          <w:rFonts w:ascii="Times New Roman" w:eastAsia="Times New Roman" w:hAnsi="Times New Roman" w:cs="Times New Roman"/>
          <w:sz w:val="24"/>
          <w:szCs w:val="24"/>
          <w:lang w:val="ru-RU" w:eastAsia="ru-RU" w:bidi="ar-SA"/>
        </w:rPr>
        <w:t>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roofErr w:type="gramEnd"/>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 xml:space="preserve">Групповое снаряжение. </w:t>
      </w:r>
      <w:r w:rsidRPr="00885A0D">
        <w:rPr>
          <w:rFonts w:ascii="Times New Roman" w:eastAsia="Times New Roman" w:hAnsi="Times New Roman" w:cs="Times New Roman"/>
          <w:sz w:val="24"/>
          <w:szCs w:val="24"/>
          <w:lang w:val="ru-RU" w:eastAsia="ru-RU" w:bidi="ar-SA"/>
        </w:rPr>
        <w:t xml:space="preserve">Особенности снаряжения для многодневных походов по малонаселенной местности. </w:t>
      </w:r>
      <w:proofErr w:type="gramStart"/>
      <w:r w:rsidRPr="00885A0D">
        <w:rPr>
          <w:rFonts w:ascii="Times New Roman" w:eastAsia="Times New Roman" w:hAnsi="Times New Roman" w:cs="Times New Roman"/>
          <w:sz w:val="24"/>
          <w:szCs w:val="24"/>
          <w:lang w:val="ru-RU" w:eastAsia="ru-RU" w:bidi="ar-SA"/>
        </w:rPr>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885A0D">
        <w:rPr>
          <w:rFonts w:ascii="Times New Roman" w:eastAsia="Times New Roman" w:hAnsi="Times New Roman" w:cs="Times New Roman"/>
          <w:sz w:val="24"/>
          <w:szCs w:val="24"/>
          <w:lang w:val="ru-RU" w:eastAsia="ru-RU" w:bidi="ar-SA"/>
        </w:rPr>
        <w:t>проклеивание</w:t>
      </w:r>
      <w:proofErr w:type="spellEnd"/>
      <w:r w:rsidRPr="00885A0D">
        <w:rPr>
          <w:rFonts w:ascii="Times New Roman" w:eastAsia="Times New Roman" w:hAnsi="Times New Roman" w:cs="Times New Roman"/>
          <w:sz w:val="24"/>
          <w:szCs w:val="24"/>
          <w:lang w:val="ru-RU" w:eastAsia="ru-RU" w:bidi="ar-SA"/>
        </w:rPr>
        <w:t xml:space="preserve"> швов).</w:t>
      </w:r>
      <w:proofErr w:type="gramEnd"/>
      <w:r w:rsidRPr="00885A0D">
        <w:rPr>
          <w:rFonts w:ascii="Times New Roman" w:eastAsia="Times New Roman" w:hAnsi="Times New Roman" w:cs="Times New Roman"/>
          <w:sz w:val="24"/>
          <w:szCs w:val="24"/>
          <w:lang w:val="ru-RU" w:eastAsia="ru-RU" w:bidi="ar-SA"/>
        </w:rPr>
        <w:t xml:space="preserve"> Упаковка и переноска палаток. Сушка и проветривание палаток в пути. Обязанности старосты по палатке. </w:t>
      </w:r>
      <w:proofErr w:type="gramStart"/>
      <w:r w:rsidRPr="00885A0D">
        <w:rPr>
          <w:rFonts w:ascii="Times New Roman" w:eastAsia="Times New Roman" w:hAnsi="Times New Roman" w:cs="Times New Roman"/>
          <w:sz w:val="24"/>
          <w:szCs w:val="24"/>
          <w:lang w:val="ru-RU" w:eastAsia="ru-RU" w:bidi="ar-SA"/>
        </w:rPr>
        <w:t>Хозяйственное оборудование для дежурных по кухне (</w:t>
      </w:r>
      <w:proofErr w:type="spellStart"/>
      <w:r w:rsidRPr="00885A0D">
        <w:rPr>
          <w:rFonts w:ascii="Times New Roman" w:eastAsia="Times New Roman" w:hAnsi="Times New Roman" w:cs="Times New Roman"/>
          <w:sz w:val="24"/>
          <w:szCs w:val="24"/>
          <w:lang w:val="ru-RU" w:eastAsia="ru-RU" w:bidi="ar-SA"/>
        </w:rPr>
        <w:t>хознабор</w:t>
      </w:r>
      <w:proofErr w:type="spellEnd"/>
      <w:r w:rsidRPr="00885A0D">
        <w:rPr>
          <w:rFonts w:ascii="Times New Roman" w:eastAsia="Times New Roman" w:hAnsi="Times New Roman" w:cs="Times New Roman"/>
          <w:sz w:val="24"/>
          <w:szCs w:val="24"/>
          <w:lang w:val="ru-RU" w:eastAsia="ru-RU" w:bidi="ar-SA"/>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885A0D">
        <w:rPr>
          <w:rFonts w:ascii="Times New Roman" w:eastAsia="Times New Roman" w:hAnsi="Times New Roman" w:cs="Times New Roman"/>
          <w:sz w:val="24"/>
          <w:szCs w:val="24"/>
          <w:lang w:val="ru-RU" w:eastAsia="ru-RU" w:bidi="ar-SA"/>
        </w:rPr>
        <w:t xml:space="preserve"> Походная посуда </w:t>
      </w:r>
      <w:r w:rsidRPr="00885A0D">
        <w:rPr>
          <w:rFonts w:ascii="Times New Roman" w:eastAsia="Times New Roman" w:hAnsi="Times New Roman" w:cs="Times New Roman"/>
          <w:sz w:val="24"/>
          <w:szCs w:val="24"/>
          <w:lang w:val="ru-RU" w:eastAsia="ru-RU" w:bidi="ar-SA"/>
        </w:rPr>
        <w:lastRenderedPageBreak/>
        <w:t xml:space="preserve">для варки пищи, чехлы для посуды, хранение и переноска посуды. Топоры, пилы. Как заточить и развести пилу. Состав и назначение </w:t>
      </w:r>
      <w:proofErr w:type="spellStart"/>
      <w:r w:rsidRPr="00885A0D">
        <w:rPr>
          <w:rFonts w:ascii="Times New Roman" w:eastAsia="Times New Roman" w:hAnsi="Times New Roman" w:cs="Times New Roman"/>
          <w:sz w:val="24"/>
          <w:szCs w:val="24"/>
          <w:lang w:val="ru-RU" w:eastAsia="ru-RU" w:bidi="ar-SA"/>
        </w:rPr>
        <w:t>ремаптечки</w:t>
      </w:r>
      <w:proofErr w:type="spellEnd"/>
      <w:r w:rsidRPr="00885A0D">
        <w:rPr>
          <w:rFonts w:ascii="Times New Roman" w:eastAsia="Times New Roman" w:hAnsi="Times New Roman" w:cs="Times New Roman"/>
          <w:sz w:val="24"/>
          <w:szCs w:val="24"/>
          <w:lang w:val="ru-RU" w:eastAsia="ru-RU" w:bidi="ar-SA"/>
        </w:rPr>
        <w:t xml:space="preserve">, обязанности </w:t>
      </w:r>
      <w:proofErr w:type="spellStart"/>
      <w:r w:rsidRPr="00885A0D">
        <w:rPr>
          <w:rFonts w:ascii="Times New Roman" w:eastAsia="Times New Roman" w:hAnsi="Times New Roman" w:cs="Times New Roman"/>
          <w:sz w:val="24"/>
          <w:szCs w:val="24"/>
          <w:lang w:val="ru-RU" w:eastAsia="ru-RU" w:bidi="ar-SA"/>
        </w:rPr>
        <w:t>реммастера</w:t>
      </w:r>
      <w:proofErr w:type="spellEnd"/>
      <w:r w:rsidRPr="00885A0D">
        <w:rPr>
          <w:rFonts w:ascii="Times New Roman" w:eastAsia="Times New Roman" w:hAnsi="Times New Roman" w:cs="Times New Roman"/>
          <w:sz w:val="24"/>
          <w:szCs w:val="24"/>
          <w:lang w:val="ru-RU" w:eastAsia="ru-RU" w:bidi="ar-SA"/>
        </w:rPr>
        <w:t xml:space="preserve"> </w:t>
      </w:r>
      <w:proofErr w:type="gramStart"/>
      <w:r w:rsidRPr="00885A0D">
        <w:rPr>
          <w:rFonts w:ascii="Times New Roman" w:eastAsia="Times New Roman" w:hAnsi="Times New Roman" w:cs="Times New Roman"/>
          <w:sz w:val="24"/>
          <w:szCs w:val="24"/>
          <w:lang w:val="ru-RU" w:eastAsia="ru-RU" w:bidi="ar-SA"/>
        </w:rPr>
        <w:t>до</w:t>
      </w:r>
      <w:proofErr w:type="gramEnd"/>
      <w:r w:rsidRPr="00885A0D">
        <w:rPr>
          <w:rFonts w:ascii="Times New Roman" w:eastAsia="Times New Roman" w:hAnsi="Times New Roman" w:cs="Times New Roman"/>
          <w:sz w:val="24"/>
          <w:szCs w:val="24"/>
          <w:lang w:val="ru-RU" w:eastAsia="ru-RU" w:bidi="ar-SA"/>
        </w:rPr>
        <w:t xml:space="preserve"> и </w:t>
      </w:r>
      <w:proofErr w:type="gramStart"/>
      <w:r w:rsidRPr="00885A0D">
        <w:rPr>
          <w:rFonts w:ascii="Times New Roman" w:eastAsia="Times New Roman" w:hAnsi="Times New Roman" w:cs="Times New Roman"/>
          <w:sz w:val="24"/>
          <w:szCs w:val="24"/>
          <w:lang w:val="ru-RU" w:eastAsia="ru-RU" w:bidi="ar-SA"/>
        </w:rPr>
        <w:t>во</w:t>
      </w:r>
      <w:proofErr w:type="gramEnd"/>
      <w:r w:rsidRPr="00885A0D">
        <w:rPr>
          <w:rFonts w:ascii="Times New Roman" w:eastAsia="Times New Roman" w:hAnsi="Times New Roman" w:cs="Times New Roman"/>
          <w:sz w:val="24"/>
          <w:szCs w:val="24"/>
          <w:lang w:val="ru-RU" w:eastAsia="ru-RU" w:bidi="ar-SA"/>
        </w:rPr>
        <w:t xml:space="preserve"> время похода. Особенности снаряжения для зимнего похода. Документы, инструменты, основная и вспомогательная веревки, фотоаппараты, рыболовные принадлежности, фонари. Обязанности завхоза группы по снаряжению.</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4. Гигиена туриста.</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w:t>
      </w:r>
      <w:proofErr w:type="gramStart"/>
      <w:r w:rsidRPr="00885A0D">
        <w:rPr>
          <w:rFonts w:ascii="Times New Roman" w:eastAsia="Times New Roman" w:hAnsi="Times New Roman" w:cs="Times New Roman"/>
          <w:sz w:val="24"/>
          <w:szCs w:val="24"/>
          <w:lang w:val="ru-RU" w:eastAsia="ru-RU" w:bidi="ar-SA"/>
        </w:rPr>
        <w:t>ядовитых</w:t>
      </w:r>
      <w:proofErr w:type="gramEnd"/>
      <w:r w:rsidRPr="00885A0D">
        <w:rPr>
          <w:rFonts w:ascii="Times New Roman" w:eastAsia="Times New Roman" w:hAnsi="Times New Roman" w:cs="Times New Roman"/>
          <w:sz w:val="24"/>
          <w:szCs w:val="24"/>
          <w:lang w:val="ru-RU" w:eastAsia="ru-RU" w:bidi="ar-SA"/>
        </w:rPr>
        <w:t>.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 xml:space="preserve">5. Туристский бивак. </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Что такое привал и бивак в походе. Основные требования к месту привала и бивака. 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   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r w:rsidRPr="00885A0D">
        <w:rPr>
          <w:rFonts w:ascii="Times New Roman" w:eastAsia="Times New Roman" w:hAnsi="Times New Roman" w:cs="Times New Roman"/>
          <w:sz w:val="24"/>
          <w:szCs w:val="24"/>
          <w:lang w:val="ru-RU" w:eastAsia="ru-RU" w:bidi="ar-SA"/>
        </w:rPr>
        <w:br/>
        <w:t xml:space="preserve">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w:t>
      </w:r>
      <w:r w:rsidRPr="00885A0D">
        <w:rPr>
          <w:rFonts w:ascii="Times New Roman" w:eastAsia="Times New Roman" w:hAnsi="Times New Roman" w:cs="Times New Roman"/>
          <w:sz w:val="24"/>
          <w:szCs w:val="24"/>
          <w:lang w:val="ru-RU" w:eastAsia="ru-RU" w:bidi="ar-SA"/>
        </w:rPr>
        <w:lastRenderedPageBreak/>
        <w:t>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 xml:space="preserve">6. План и карта. </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Виды и свойства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w:t>
      </w:r>
      <w:proofErr w:type="gramStart"/>
      <w:r w:rsidRPr="00885A0D">
        <w:rPr>
          <w:rFonts w:ascii="Times New Roman" w:eastAsia="Times New Roman" w:hAnsi="Times New Roman" w:cs="Times New Roman"/>
          <w:sz w:val="24"/>
          <w:szCs w:val="24"/>
          <w:lang w:val="ru-RU" w:eastAsia="ru-RU" w:bidi="ar-SA"/>
        </w:rPr>
        <w:t>линейным</w:t>
      </w:r>
      <w:proofErr w:type="gramEnd"/>
      <w:r w:rsidRPr="00885A0D">
        <w:rPr>
          <w:rFonts w:ascii="Times New Roman" w:eastAsia="Times New Roman" w:hAnsi="Times New Roman" w:cs="Times New Roman"/>
          <w:sz w:val="24"/>
          <w:szCs w:val="24"/>
          <w:lang w:val="ru-RU" w:eastAsia="ru-RU" w:bidi="ar-SA"/>
        </w:rPr>
        <w:t xml:space="preserve"> и числовыми масштабами. Курвиметр. Преобразование числового масштаба в </w:t>
      </w:r>
      <w:proofErr w:type="gramStart"/>
      <w:r w:rsidRPr="00885A0D">
        <w:rPr>
          <w:rFonts w:ascii="Times New Roman" w:eastAsia="Times New Roman" w:hAnsi="Times New Roman" w:cs="Times New Roman"/>
          <w:sz w:val="24"/>
          <w:szCs w:val="24"/>
          <w:lang w:val="ru-RU" w:eastAsia="ru-RU" w:bidi="ar-SA"/>
        </w:rPr>
        <w:t>натуральный</w:t>
      </w:r>
      <w:proofErr w:type="gramEnd"/>
      <w:r w:rsidRPr="00885A0D">
        <w:rPr>
          <w:rFonts w:ascii="Times New Roman" w:eastAsia="Times New Roman" w:hAnsi="Times New Roman" w:cs="Times New Roman"/>
          <w:sz w:val="24"/>
          <w:szCs w:val="24"/>
          <w:lang w:val="ru-RU" w:eastAsia="ru-RU" w:bidi="ar-SA"/>
        </w:rPr>
        <w:t>.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Виды ориентирования на туристских соревнованиях: открытый, маркированный, обозначенный и азимутальный маршруты, ориентирование по легенде.</w:t>
      </w:r>
      <w:r w:rsidRPr="00885A0D">
        <w:rPr>
          <w:rFonts w:ascii="Times New Roman" w:eastAsia="Times New Roman" w:hAnsi="Times New Roman" w:cs="Times New Roman"/>
          <w:sz w:val="24"/>
          <w:szCs w:val="24"/>
          <w:lang w:val="ru-RU" w:eastAsia="ru-RU" w:bidi="ar-SA"/>
        </w:rPr>
        <w:br/>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sz w:val="24"/>
          <w:szCs w:val="24"/>
          <w:lang w:val="ru-RU" w:eastAsia="ru-RU" w:bidi="ar-SA"/>
        </w:rPr>
        <w:t>7. Определение расстояний простейшими способами.</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3D4B11" w:rsidRPr="00885A0D" w:rsidRDefault="003D4B11" w:rsidP="003D4B11">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8</w:t>
      </w:r>
      <w:r w:rsidRPr="00885A0D">
        <w:rPr>
          <w:rFonts w:ascii="Times New Roman" w:eastAsia="Times New Roman" w:hAnsi="Times New Roman" w:cs="Times New Roman"/>
          <w:b/>
          <w:bCs/>
          <w:sz w:val="24"/>
          <w:szCs w:val="24"/>
          <w:lang w:val="ru-RU" w:eastAsia="ru-RU" w:bidi="ar-SA"/>
        </w:rPr>
        <w:t xml:space="preserve">. Физическая подготовка. </w:t>
      </w:r>
    </w:p>
    <w:p w:rsidR="003D4B11" w:rsidRDefault="003D4B11" w:rsidP="003D4B11">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w:t>
      </w:r>
      <w:proofErr w:type="gramStart"/>
      <w:r w:rsidRPr="00885A0D">
        <w:rPr>
          <w:rFonts w:ascii="Times New Roman" w:eastAsia="Times New Roman" w:hAnsi="Times New Roman" w:cs="Times New Roman"/>
          <w:sz w:val="24"/>
          <w:szCs w:val="24"/>
          <w:lang w:val="ru-RU" w:eastAsia="ru-RU" w:bidi="ar-SA"/>
        </w:rPr>
        <w:t>о-</w:t>
      </w:r>
      <w:proofErr w:type="gramEnd"/>
      <w:r w:rsidRPr="00885A0D">
        <w:rPr>
          <w:rFonts w:ascii="Times New Roman" w:eastAsia="Times New Roman" w:hAnsi="Times New Roman" w:cs="Times New Roman"/>
          <w:sz w:val="24"/>
          <w:szCs w:val="24"/>
          <w:lang w:val="ru-RU" w:eastAsia="ru-RU" w:bidi="ar-SA"/>
        </w:rPr>
        <w:t xml:space="preserve">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w:t>
      </w:r>
      <w:proofErr w:type="spellStart"/>
      <w:r w:rsidRPr="00885A0D">
        <w:rPr>
          <w:rFonts w:ascii="Times New Roman" w:eastAsia="Times New Roman" w:hAnsi="Times New Roman" w:cs="Times New Roman"/>
          <w:sz w:val="24"/>
          <w:szCs w:val="24"/>
          <w:lang w:val="ru-RU" w:eastAsia="ru-RU" w:bidi="ar-SA"/>
        </w:rPr>
        <w:t>самостраховка</w:t>
      </w:r>
      <w:proofErr w:type="spellEnd"/>
      <w:r w:rsidRPr="00885A0D">
        <w:rPr>
          <w:rFonts w:ascii="Times New Roman" w:eastAsia="Times New Roman" w:hAnsi="Times New Roman" w:cs="Times New Roman"/>
          <w:sz w:val="24"/>
          <w:szCs w:val="24"/>
          <w:lang w:val="ru-RU" w:eastAsia="ru-RU" w:bidi="ar-SA"/>
        </w:rPr>
        <w:t>. Игры на местности.</w:t>
      </w: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3D4B11" w:rsidRDefault="003D4B11" w:rsidP="00826A01">
      <w:pPr>
        <w:spacing w:after="0" w:line="360" w:lineRule="auto"/>
        <w:jc w:val="center"/>
        <w:rPr>
          <w:rFonts w:ascii="Times New Roman" w:eastAsia="Times New Roman" w:hAnsi="Times New Roman" w:cs="Times New Roman"/>
          <w:b/>
          <w:bCs/>
          <w:sz w:val="24"/>
          <w:szCs w:val="24"/>
          <w:lang w:val="ru-RU" w:eastAsia="ru-RU" w:bidi="ar-SA"/>
        </w:rPr>
      </w:pPr>
    </w:p>
    <w:p w:rsidR="00885A0D" w:rsidRDefault="00885A0D" w:rsidP="00826A01">
      <w:pPr>
        <w:spacing w:after="0" w:line="360" w:lineRule="auto"/>
        <w:jc w:val="center"/>
        <w:rPr>
          <w:rFonts w:ascii="Times New Roman" w:eastAsia="Times New Roman" w:hAnsi="Times New Roman" w:cs="Times New Roman"/>
          <w:b/>
          <w:bCs/>
          <w:sz w:val="24"/>
          <w:szCs w:val="24"/>
          <w:lang w:val="ru-RU" w:eastAsia="ru-RU" w:bidi="ar-SA"/>
        </w:rPr>
      </w:pPr>
    </w:p>
    <w:p w:rsidR="00940B5D" w:rsidRPr="00885A0D" w:rsidRDefault="00AB592E" w:rsidP="00826A01">
      <w:pPr>
        <w:spacing w:after="0" w:line="36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Календарно-тематическое планирование</w:t>
      </w:r>
    </w:p>
    <w:tbl>
      <w:tblPr>
        <w:tblW w:w="9498" w:type="dxa"/>
        <w:tblInd w:w="-34" w:type="dxa"/>
        <w:tblLayout w:type="fixed"/>
        <w:tblCellMar>
          <w:left w:w="0" w:type="dxa"/>
          <w:right w:w="0" w:type="dxa"/>
        </w:tblCellMar>
        <w:tblLook w:val="04A0" w:firstRow="1" w:lastRow="0" w:firstColumn="1" w:lastColumn="0" w:noHBand="0" w:noVBand="1"/>
      </w:tblPr>
      <w:tblGrid>
        <w:gridCol w:w="568"/>
        <w:gridCol w:w="5528"/>
        <w:gridCol w:w="1701"/>
        <w:gridCol w:w="1701"/>
      </w:tblGrid>
      <w:tr w:rsidR="00885A0D" w:rsidRPr="00885A0D" w:rsidTr="00885A0D">
        <w:tc>
          <w:tcPr>
            <w:tcW w:w="56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85A0D" w:rsidRPr="00885A0D" w:rsidRDefault="00885A0D" w:rsidP="00885A0D">
            <w:pPr>
              <w:spacing w:after="0" w:line="360" w:lineRule="auto"/>
              <w:ind w:firstLine="0"/>
              <w:jc w:val="center"/>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w:t>
            </w:r>
          </w:p>
        </w:tc>
        <w:tc>
          <w:tcPr>
            <w:tcW w:w="5528" w:type="dxa"/>
            <w:vMerge w:val="restart"/>
            <w:tcBorders>
              <w:top w:val="single" w:sz="8" w:space="0" w:color="auto"/>
              <w:left w:val="nil"/>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Тема занятия</w:t>
            </w:r>
          </w:p>
        </w:tc>
        <w:tc>
          <w:tcPr>
            <w:tcW w:w="3402" w:type="dxa"/>
            <w:gridSpan w:val="2"/>
            <w:tcBorders>
              <w:top w:val="single" w:sz="4" w:space="0" w:color="auto"/>
              <w:left w:val="single" w:sz="4" w:space="0" w:color="auto"/>
              <w:bottom w:val="single" w:sz="8" w:space="0" w:color="auto"/>
              <w:right w:val="single" w:sz="4" w:space="0" w:color="auto"/>
            </w:tcBorders>
          </w:tcPr>
          <w:p w:rsidR="00885A0D" w:rsidRPr="00885A0D" w:rsidRDefault="00885A0D" w:rsidP="00D21BEA">
            <w:pPr>
              <w:spacing w:after="0" w:line="360" w:lineRule="auto"/>
              <w:ind w:firstLine="0"/>
              <w:jc w:val="center"/>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Дата</w:t>
            </w:r>
          </w:p>
        </w:tc>
      </w:tr>
      <w:tr w:rsidR="00885A0D" w:rsidRPr="00885A0D" w:rsidTr="00885A0D">
        <w:tc>
          <w:tcPr>
            <w:tcW w:w="56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85A0D" w:rsidRPr="00885A0D" w:rsidRDefault="00885A0D" w:rsidP="00826A01">
            <w:pPr>
              <w:spacing w:after="0" w:line="360" w:lineRule="auto"/>
              <w:ind w:firstLine="0"/>
              <w:jc w:val="center"/>
              <w:rPr>
                <w:rFonts w:ascii="Times New Roman" w:eastAsia="Times New Roman" w:hAnsi="Times New Roman" w:cs="Times New Roman"/>
                <w:sz w:val="24"/>
                <w:szCs w:val="24"/>
                <w:lang w:val="ru-RU" w:eastAsia="ru-RU" w:bidi="ar-SA"/>
              </w:rPr>
            </w:pPr>
          </w:p>
        </w:tc>
        <w:tc>
          <w:tcPr>
            <w:tcW w:w="5528" w:type="dxa"/>
            <w:vMerge/>
            <w:tcBorders>
              <w:left w:val="nil"/>
              <w:bottom w:val="single" w:sz="8" w:space="0" w:color="auto"/>
              <w:right w:val="single" w:sz="8" w:space="0" w:color="auto"/>
            </w:tcBorders>
            <w:tcMar>
              <w:top w:w="0" w:type="dxa"/>
              <w:left w:w="108" w:type="dxa"/>
              <w:bottom w:w="0" w:type="dxa"/>
              <w:right w:w="108" w:type="dxa"/>
            </w:tcMar>
          </w:tcPr>
          <w:p w:rsidR="00885A0D" w:rsidRPr="00885A0D" w:rsidRDefault="00885A0D" w:rsidP="00826A01">
            <w:pPr>
              <w:spacing w:after="0" w:line="360" w:lineRule="auto"/>
              <w:jc w:val="both"/>
              <w:rPr>
                <w:rFonts w:ascii="Times New Roman" w:eastAsia="Times New Roman" w:hAnsi="Times New Roman" w:cs="Times New Roman"/>
                <w:sz w:val="24"/>
                <w:szCs w:val="24"/>
                <w:lang w:val="ru-RU" w:eastAsia="ru-RU" w:bidi="ar-SA"/>
              </w:rPr>
            </w:pP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D21BEA">
            <w:pPr>
              <w:spacing w:after="0" w:line="360" w:lineRule="auto"/>
              <w:ind w:firstLine="0"/>
              <w:jc w:val="center"/>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План</w:t>
            </w: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D21BEA">
            <w:pPr>
              <w:spacing w:after="0" w:line="360" w:lineRule="auto"/>
              <w:ind w:firstLine="0"/>
              <w:jc w:val="center"/>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Факт</w:t>
            </w: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Организация и комплектование группы.</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Введение в образовательную программу.</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История туризма и спортивного ориентирования как вида спорта.</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Организация похода.</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Питание в походе. Составление рациона.</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Упаковка и хранение продуктов. Приготовление пищи.</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Снаряжение. Личное снаряжение.</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Групповое снаряжение.</w:t>
            </w:r>
          </w:p>
        </w:tc>
        <w:tc>
          <w:tcPr>
            <w:tcW w:w="1701" w:type="dxa"/>
            <w:tcBorders>
              <w:top w:val="nil"/>
              <w:left w:val="single" w:sz="4" w:space="0" w:color="auto"/>
              <w:bottom w:val="single" w:sz="8" w:space="0" w:color="auto"/>
              <w:right w:val="single" w:sz="4" w:space="0" w:color="auto"/>
            </w:tcBorders>
          </w:tcPr>
          <w:p w:rsidR="00885A0D" w:rsidRPr="00885A0D" w:rsidRDefault="00885A0D" w:rsidP="001459F9">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1459F9">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9</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Первая медицинская помощь.</w:t>
            </w: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F66B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Первая медицинская помощь.</w:t>
            </w: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Заболевания.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9A0BA5">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Ожоги и обморожения. Помощь утопающему.</w:t>
            </w: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71E61">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Устройство бивака.</w:t>
            </w: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14</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Работа с палаткой.</w:t>
            </w:r>
          </w:p>
        </w:tc>
        <w:tc>
          <w:tcPr>
            <w:tcW w:w="1701" w:type="dxa"/>
            <w:tcBorders>
              <w:top w:val="nil"/>
              <w:left w:val="single" w:sz="4" w:space="0" w:color="auto"/>
              <w:bottom w:val="single" w:sz="4"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15</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Работа с палаткой.</w:t>
            </w: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Свёртывание лагеря.</w:t>
            </w: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Костёр, его виды.</w:t>
            </w: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A95EAC">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Разведение и поддержание костра.</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19</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Костровое хозяйство. Меры предосторожности.</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Топографические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Топографические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Спортивные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23</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Спортивные карты.</w:t>
            </w:r>
          </w:p>
        </w:tc>
        <w:tc>
          <w:tcPr>
            <w:tcW w:w="1701" w:type="dxa"/>
            <w:tcBorders>
              <w:top w:val="nil"/>
              <w:left w:val="single" w:sz="4" w:space="0" w:color="auto"/>
              <w:bottom w:val="single" w:sz="4"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24</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Компас. Строение и работа с ним.</w:t>
            </w: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Компас. Строение и работа с ним.</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Приёмы ориентирования карты по компасу.</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lastRenderedPageBreak/>
              <w:t>27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Определение расстояний и работа с компасом.</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6579E4">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Определение расстояний и работа с компасом.</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29</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Ориентирование. Первый способ ориентирования.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Ориентирование. Второй способ ориентирования.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Сопоставление двух способов ориентирования.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C970D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Азимут истинный и азимут магнитный.</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C86156">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Краеведение. История </w:t>
            </w:r>
            <w:r w:rsidR="00C86156">
              <w:rPr>
                <w:rFonts w:ascii="Times New Roman" w:eastAsia="Times New Roman" w:hAnsi="Times New Roman" w:cs="Times New Roman"/>
                <w:sz w:val="24"/>
                <w:szCs w:val="24"/>
                <w:lang w:val="ru-RU" w:eastAsia="ru-RU" w:bidi="ar-SA"/>
              </w:rPr>
              <w:t>Аксайского</w:t>
            </w:r>
            <w:r w:rsidRPr="00885A0D">
              <w:rPr>
                <w:rFonts w:ascii="Times New Roman" w:eastAsia="Times New Roman" w:hAnsi="Times New Roman" w:cs="Times New Roman"/>
                <w:sz w:val="24"/>
                <w:szCs w:val="24"/>
                <w:lang w:val="ru-RU" w:eastAsia="ru-RU" w:bidi="ar-SA"/>
              </w:rPr>
              <w:t xml:space="preserve"> района, его культурное наследие.</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C86156" w:rsidP="00826A01">
            <w:pPr>
              <w:spacing w:after="0" w:line="360" w:lineRule="auto"/>
              <w:ind w:firstLine="34"/>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Станица </w:t>
            </w:r>
            <w:proofErr w:type="spellStart"/>
            <w:r>
              <w:rPr>
                <w:rFonts w:ascii="Times New Roman" w:eastAsia="Times New Roman" w:hAnsi="Times New Roman" w:cs="Times New Roman"/>
                <w:sz w:val="24"/>
                <w:szCs w:val="24"/>
                <w:lang w:val="ru-RU" w:eastAsia="ru-RU" w:bidi="ar-SA"/>
              </w:rPr>
              <w:t>Старочеркасская</w:t>
            </w:r>
            <w:proofErr w:type="spellEnd"/>
            <w:r>
              <w:rPr>
                <w:rFonts w:ascii="Times New Roman" w:eastAsia="Times New Roman" w:hAnsi="Times New Roman" w:cs="Times New Roman"/>
                <w:sz w:val="24"/>
                <w:szCs w:val="24"/>
                <w:lang w:val="ru-RU" w:eastAsia="ru-RU" w:bidi="ar-SA"/>
              </w:rPr>
              <w:t xml:space="preserve"> и ее окрестности.</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Выполнение краеведческих заданий.</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Выполнение краеведческих заданий.</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Условные знаки.</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Условные знаки.</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39</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Условные знаки спортивных карт.</w:t>
            </w: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DD4D6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40</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Изготовление условных знаков.</w:t>
            </w:r>
          </w:p>
        </w:tc>
        <w:tc>
          <w:tcPr>
            <w:tcW w:w="1701" w:type="dxa"/>
            <w:tcBorders>
              <w:top w:val="nil"/>
              <w:left w:val="single" w:sz="4" w:space="0" w:color="auto"/>
              <w:bottom w:val="single" w:sz="4" w:space="0" w:color="auto"/>
              <w:right w:val="single" w:sz="4" w:space="0" w:color="auto"/>
            </w:tcBorders>
          </w:tcPr>
          <w:p w:rsidR="00885A0D" w:rsidRPr="00885A0D" w:rsidRDefault="00885A0D" w:rsidP="006E7D7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6E7D7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41</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Изготовление условных знаков.</w:t>
            </w: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6E7D7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6E7D7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Сигналы бедствия.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C86156">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Закрепление навыка чтения условных знаков.</w:t>
            </w: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Закрепление навыка чтения условных знаков.</w:t>
            </w: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Рельеф местности.</w:t>
            </w: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974E9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C86156">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Географические особенности Р</w:t>
            </w:r>
            <w:r w:rsidR="00C86156">
              <w:rPr>
                <w:rFonts w:ascii="Times New Roman" w:eastAsia="Times New Roman" w:hAnsi="Times New Roman" w:cs="Times New Roman"/>
                <w:sz w:val="24"/>
                <w:szCs w:val="24"/>
                <w:lang w:val="ru-RU" w:eastAsia="ru-RU" w:bidi="ar-SA"/>
              </w:rPr>
              <w:t>остовской области и Аксайского</w:t>
            </w:r>
            <w:r w:rsidRPr="00885A0D">
              <w:rPr>
                <w:rFonts w:ascii="Times New Roman" w:eastAsia="Times New Roman" w:hAnsi="Times New Roman" w:cs="Times New Roman"/>
                <w:sz w:val="24"/>
                <w:szCs w:val="24"/>
                <w:lang w:val="ru-RU" w:eastAsia="ru-RU" w:bidi="ar-SA"/>
              </w:rPr>
              <w:t xml:space="preserve"> района.</w:t>
            </w:r>
          </w:p>
        </w:tc>
        <w:tc>
          <w:tcPr>
            <w:tcW w:w="1701" w:type="dxa"/>
            <w:tcBorders>
              <w:top w:val="nil"/>
              <w:left w:val="single" w:sz="4" w:space="0" w:color="auto"/>
              <w:bottom w:val="single" w:sz="8" w:space="0" w:color="auto"/>
              <w:right w:val="single" w:sz="4" w:space="0" w:color="auto"/>
            </w:tcBorders>
          </w:tcPr>
          <w:p w:rsidR="00885A0D" w:rsidRPr="00885A0D" w:rsidRDefault="00885A0D" w:rsidP="00B740C8">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B740C8">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C86156" w:rsidP="00826A01">
            <w:pPr>
              <w:spacing w:after="0" w:line="360" w:lineRule="auto"/>
              <w:ind w:firstLine="34"/>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Окрестности нашего сельского поселения</w:t>
            </w:r>
            <w:r w:rsidR="00885A0D" w:rsidRPr="00885A0D">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 xml:space="preserve"> </w:t>
            </w:r>
          </w:p>
        </w:tc>
        <w:tc>
          <w:tcPr>
            <w:tcW w:w="1701" w:type="dxa"/>
            <w:tcBorders>
              <w:top w:val="nil"/>
              <w:left w:val="single" w:sz="4" w:space="0" w:color="auto"/>
              <w:bottom w:val="single" w:sz="8" w:space="0" w:color="auto"/>
              <w:right w:val="single" w:sz="4" w:space="0" w:color="auto"/>
            </w:tcBorders>
          </w:tcPr>
          <w:p w:rsidR="00885A0D" w:rsidRPr="00885A0D" w:rsidRDefault="00885A0D" w:rsidP="00B740C8">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B740C8">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C86156">
        <w:trPr>
          <w:trHeight w:val="73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48</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Изображение рельефа местности на спортивных картах.</w:t>
            </w:r>
          </w:p>
        </w:tc>
        <w:tc>
          <w:tcPr>
            <w:tcW w:w="1701" w:type="dxa"/>
            <w:tcBorders>
              <w:top w:val="nil"/>
              <w:left w:val="single" w:sz="4" w:space="0" w:color="auto"/>
              <w:bottom w:val="single" w:sz="4"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49</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9A0BA5">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Закрепление практического навыка чтения рельефа.</w:t>
            </w: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single" w:sz="4" w:space="0" w:color="auto"/>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Чтение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Выработка навыка беглого чтения карты. Комплексное чтение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Перенос КП.</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lastRenderedPageBreak/>
              <w:t>53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Приёмы ориентирования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2. Приёмы ориентирования карты.</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Способы определения точки стояния.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Способы определения расстояний на местности.</w:t>
            </w: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5E7644">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Часть 1. Движение по азимуту.</w:t>
            </w:r>
          </w:p>
        </w:tc>
        <w:tc>
          <w:tcPr>
            <w:tcW w:w="1701" w:type="dxa"/>
            <w:tcBorders>
              <w:top w:val="nil"/>
              <w:left w:val="single" w:sz="4" w:space="0" w:color="auto"/>
              <w:bottom w:val="single" w:sz="8" w:space="0" w:color="auto"/>
              <w:right w:val="single" w:sz="4" w:space="0" w:color="auto"/>
            </w:tcBorders>
          </w:tcPr>
          <w:p w:rsidR="00885A0D" w:rsidRPr="00885A0D" w:rsidRDefault="00885A0D" w:rsidP="00F52C56">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F52C56">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Часть 2. Движение по азимуту. </w:t>
            </w:r>
          </w:p>
        </w:tc>
        <w:tc>
          <w:tcPr>
            <w:tcW w:w="1701" w:type="dxa"/>
            <w:tcBorders>
              <w:top w:val="nil"/>
              <w:left w:val="single" w:sz="4" w:space="0" w:color="auto"/>
              <w:bottom w:val="single" w:sz="8" w:space="0" w:color="auto"/>
              <w:right w:val="single" w:sz="4" w:space="0" w:color="auto"/>
            </w:tcBorders>
          </w:tcPr>
          <w:p w:rsidR="00885A0D" w:rsidRPr="00885A0D" w:rsidRDefault="00885A0D" w:rsidP="00F52C56">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F52C56">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59</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Отклонение при движении по азимуту. Выход по азимуту на КП.</w:t>
            </w:r>
          </w:p>
        </w:tc>
        <w:tc>
          <w:tcPr>
            <w:tcW w:w="1701" w:type="dxa"/>
            <w:tcBorders>
              <w:top w:val="nil"/>
              <w:left w:val="single" w:sz="4" w:space="0" w:color="auto"/>
              <w:bottom w:val="single" w:sz="8" w:space="0" w:color="auto"/>
              <w:right w:val="single" w:sz="4" w:space="0" w:color="auto"/>
            </w:tcBorders>
          </w:tcPr>
          <w:p w:rsidR="00885A0D" w:rsidRPr="00885A0D" w:rsidRDefault="00885A0D" w:rsidP="001A034D">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1A034D">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60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6579E4">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Тактико-технические приёмы выбора пути движения.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EE5E5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EE5E5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61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6579E4">
            <w:pPr>
              <w:spacing w:after="0" w:line="360" w:lineRule="auto"/>
              <w:ind w:firstLine="0"/>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Тактико-технические приёмы выбора пути движения.</w:t>
            </w:r>
          </w:p>
        </w:tc>
        <w:tc>
          <w:tcPr>
            <w:tcW w:w="1701" w:type="dxa"/>
            <w:tcBorders>
              <w:top w:val="nil"/>
              <w:left w:val="single" w:sz="4" w:space="0" w:color="auto"/>
              <w:bottom w:val="single" w:sz="8" w:space="0" w:color="auto"/>
              <w:right w:val="single" w:sz="4" w:space="0" w:color="auto"/>
            </w:tcBorders>
          </w:tcPr>
          <w:p w:rsidR="00885A0D" w:rsidRPr="00885A0D" w:rsidRDefault="00885A0D" w:rsidP="00EE5E5B">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EE5E5B">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885A0D" w:rsidTr="00885A0D">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5A0D" w:rsidRPr="00885A0D" w:rsidRDefault="00885A0D" w:rsidP="0055292F">
            <w:pPr>
              <w:spacing w:after="0" w:line="360" w:lineRule="auto"/>
              <w:ind w:firstLine="0"/>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62</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 Узлы.</w:t>
            </w:r>
          </w:p>
        </w:tc>
        <w:tc>
          <w:tcPr>
            <w:tcW w:w="1701" w:type="dxa"/>
            <w:tcBorders>
              <w:top w:val="nil"/>
              <w:left w:val="single" w:sz="4" w:space="0" w:color="auto"/>
              <w:bottom w:val="single" w:sz="4" w:space="0" w:color="auto"/>
              <w:right w:val="single" w:sz="4" w:space="0" w:color="auto"/>
            </w:tcBorders>
          </w:tcPr>
          <w:p w:rsidR="00885A0D" w:rsidRPr="00885A0D" w:rsidRDefault="00885A0D" w:rsidP="00BF715D">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BF715D">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A0D" w:rsidRPr="00885A0D" w:rsidRDefault="003D4B11" w:rsidP="0055292F">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Физическая подготовка (техника бега ориентировщика). </w:t>
            </w:r>
          </w:p>
        </w:tc>
        <w:tc>
          <w:tcPr>
            <w:tcW w:w="1701" w:type="dxa"/>
            <w:tcBorders>
              <w:top w:val="nil"/>
              <w:left w:val="single" w:sz="4" w:space="0" w:color="auto"/>
              <w:bottom w:val="single" w:sz="8" w:space="0" w:color="auto"/>
              <w:right w:val="single" w:sz="4" w:space="0" w:color="auto"/>
            </w:tcBorders>
          </w:tcPr>
          <w:p w:rsidR="00885A0D" w:rsidRPr="00885A0D" w:rsidRDefault="00885A0D" w:rsidP="00BD74D3">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BD74D3">
            <w:pPr>
              <w:spacing w:after="0" w:line="360" w:lineRule="auto"/>
              <w:ind w:firstLine="0"/>
              <w:jc w:val="center"/>
              <w:rPr>
                <w:rFonts w:ascii="Times New Roman" w:eastAsia="Times New Roman" w:hAnsi="Times New Roman" w:cs="Times New Roman"/>
                <w:sz w:val="24"/>
                <w:szCs w:val="24"/>
                <w:lang w:val="ru-RU" w:eastAsia="ru-RU" w:bidi="ar-SA"/>
              </w:rPr>
            </w:pPr>
          </w:p>
        </w:tc>
      </w:tr>
      <w:tr w:rsidR="00C86156"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6156" w:rsidRPr="00885A0D" w:rsidRDefault="003D4B11" w:rsidP="0055292F">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64</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86156" w:rsidRPr="00885A0D" w:rsidRDefault="00C86156" w:rsidP="00826A01">
            <w:pPr>
              <w:spacing w:after="0" w:line="360" w:lineRule="auto"/>
              <w:ind w:firstLine="34"/>
              <w:jc w:val="both"/>
              <w:rPr>
                <w:rFonts w:ascii="Times New Roman" w:eastAsia="Times New Roman" w:hAnsi="Times New Roman" w:cs="Times New Roman"/>
                <w:sz w:val="24"/>
                <w:szCs w:val="24"/>
                <w:lang w:val="ru-RU" w:eastAsia="ru-RU" w:bidi="ar-SA"/>
              </w:rPr>
            </w:pPr>
            <w:r w:rsidRPr="00C86156">
              <w:rPr>
                <w:rFonts w:ascii="Times New Roman" w:eastAsia="Times New Roman" w:hAnsi="Times New Roman" w:cs="Times New Roman"/>
                <w:sz w:val="24"/>
                <w:szCs w:val="24"/>
                <w:lang w:val="ru-RU" w:eastAsia="ru-RU" w:bidi="ar-SA"/>
              </w:rPr>
              <w:t>Физическая подготовка (техника бега ориентировщика).</w:t>
            </w: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r>
      <w:tr w:rsidR="00C86156"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6156" w:rsidRDefault="003D4B11" w:rsidP="0055292F">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65</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86156" w:rsidRPr="00C86156" w:rsidRDefault="00C86156" w:rsidP="00826A01">
            <w:pPr>
              <w:spacing w:after="0" w:line="360" w:lineRule="auto"/>
              <w:ind w:firstLine="34"/>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Карта и отметки на ней. Правила нанесения меток на карту.</w:t>
            </w: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r>
      <w:tr w:rsidR="00C86156" w:rsidRPr="00BE207F" w:rsidTr="00885A0D">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6156" w:rsidRDefault="003D4B11" w:rsidP="0055292F">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66</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86156" w:rsidRDefault="00C86156" w:rsidP="00826A01">
            <w:pPr>
              <w:spacing w:after="0" w:line="360" w:lineRule="auto"/>
              <w:ind w:firstLine="34"/>
              <w:jc w:val="both"/>
              <w:rPr>
                <w:rFonts w:ascii="Times New Roman" w:eastAsia="Times New Roman" w:hAnsi="Times New Roman" w:cs="Times New Roman"/>
                <w:sz w:val="24"/>
                <w:szCs w:val="24"/>
                <w:lang w:val="ru-RU" w:eastAsia="ru-RU" w:bidi="ar-SA"/>
              </w:rPr>
            </w:pPr>
            <w:r w:rsidRPr="00C86156">
              <w:rPr>
                <w:rFonts w:ascii="Times New Roman" w:eastAsia="Times New Roman" w:hAnsi="Times New Roman" w:cs="Times New Roman"/>
                <w:sz w:val="24"/>
                <w:szCs w:val="24"/>
                <w:lang w:val="ru-RU" w:eastAsia="ru-RU" w:bidi="ar-SA"/>
              </w:rPr>
              <w:t>Карта и отметки на ней. Правила нанесения меток на карту.</w:t>
            </w: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C86156" w:rsidRPr="00885A0D" w:rsidRDefault="00C86156" w:rsidP="00BD74D3">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C86156" w:rsidTr="003D4B11">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A0D" w:rsidRPr="00885A0D" w:rsidRDefault="003D4B11" w:rsidP="00603084">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67</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Игры на местности. </w:t>
            </w:r>
          </w:p>
        </w:tc>
        <w:tc>
          <w:tcPr>
            <w:tcW w:w="1701" w:type="dxa"/>
            <w:tcBorders>
              <w:top w:val="nil"/>
              <w:left w:val="single" w:sz="4" w:space="0" w:color="auto"/>
              <w:bottom w:val="single" w:sz="8" w:space="0" w:color="auto"/>
              <w:right w:val="single" w:sz="4" w:space="0" w:color="auto"/>
            </w:tcBorders>
          </w:tcPr>
          <w:p w:rsidR="00885A0D" w:rsidRPr="00885A0D" w:rsidRDefault="00885A0D" w:rsidP="0061538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8" w:space="0" w:color="auto"/>
              <w:right w:val="single" w:sz="4" w:space="0" w:color="auto"/>
            </w:tcBorders>
          </w:tcPr>
          <w:p w:rsidR="00885A0D" w:rsidRPr="00885A0D" w:rsidRDefault="00885A0D" w:rsidP="0061538E">
            <w:pPr>
              <w:spacing w:after="0" w:line="360" w:lineRule="auto"/>
              <w:ind w:firstLine="0"/>
              <w:jc w:val="center"/>
              <w:rPr>
                <w:rFonts w:ascii="Times New Roman" w:eastAsia="Times New Roman" w:hAnsi="Times New Roman" w:cs="Times New Roman"/>
                <w:sz w:val="24"/>
                <w:szCs w:val="24"/>
                <w:lang w:val="ru-RU" w:eastAsia="ru-RU" w:bidi="ar-SA"/>
              </w:rPr>
            </w:pPr>
          </w:p>
        </w:tc>
      </w:tr>
      <w:tr w:rsidR="00885A0D" w:rsidRPr="00BE207F" w:rsidTr="003D4B11">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85A0D" w:rsidRPr="00885A0D" w:rsidRDefault="003D4B11" w:rsidP="00603084">
            <w:pPr>
              <w:spacing w:after="0" w:line="36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68</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885A0D" w:rsidRPr="00885A0D" w:rsidRDefault="00885A0D" w:rsidP="00826A01">
            <w:pPr>
              <w:spacing w:after="0" w:line="360" w:lineRule="auto"/>
              <w:ind w:firstLine="34"/>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Техника и практика движения в сложном пешеходном путешествии. </w:t>
            </w:r>
          </w:p>
        </w:tc>
        <w:tc>
          <w:tcPr>
            <w:tcW w:w="1701" w:type="dxa"/>
            <w:tcBorders>
              <w:top w:val="nil"/>
              <w:left w:val="single" w:sz="4" w:space="0" w:color="auto"/>
              <w:bottom w:val="single" w:sz="4" w:space="0" w:color="auto"/>
              <w:right w:val="single" w:sz="4" w:space="0" w:color="auto"/>
            </w:tcBorders>
          </w:tcPr>
          <w:p w:rsidR="00885A0D" w:rsidRPr="00885A0D" w:rsidRDefault="00885A0D" w:rsidP="0094352E">
            <w:pPr>
              <w:spacing w:after="0" w:line="360" w:lineRule="auto"/>
              <w:ind w:firstLine="0"/>
              <w:jc w:val="center"/>
              <w:rPr>
                <w:rFonts w:ascii="Times New Roman" w:eastAsia="Times New Roman" w:hAnsi="Times New Roman" w:cs="Times New Roman"/>
                <w:sz w:val="24"/>
                <w:szCs w:val="24"/>
                <w:lang w:val="ru-RU" w:eastAsia="ru-RU" w:bidi="ar-SA"/>
              </w:rPr>
            </w:pPr>
          </w:p>
        </w:tc>
        <w:tc>
          <w:tcPr>
            <w:tcW w:w="1701" w:type="dxa"/>
            <w:tcBorders>
              <w:top w:val="nil"/>
              <w:left w:val="single" w:sz="4" w:space="0" w:color="auto"/>
              <w:bottom w:val="single" w:sz="4" w:space="0" w:color="auto"/>
              <w:right w:val="single" w:sz="4" w:space="0" w:color="auto"/>
            </w:tcBorders>
          </w:tcPr>
          <w:p w:rsidR="00885A0D" w:rsidRPr="00885A0D" w:rsidRDefault="00885A0D" w:rsidP="0094352E">
            <w:pPr>
              <w:spacing w:after="0" w:line="360" w:lineRule="auto"/>
              <w:ind w:firstLine="0"/>
              <w:jc w:val="center"/>
              <w:rPr>
                <w:rFonts w:ascii="Times New Roman" w:eastAsia="Times New Roman" w:hAnsi="Times New Roman" w:cs="Times New Roman"/>
                <w:sz w:val="24"/>
                <w:szCs w:val="24"/>
                <w:lang w:val="ru-RU" w:eastAsia="ru-RU" w:bidi="ar-SA"/>
              </w:rPr>
            </w:pPr>
          </w:p>
        </w:tc>
      </w:tr>
    </w:tbl>
    <w:p w:rsidR="00826A01" w:rsidRPr="00885A0D" w:rsidRDefault="00826A01" w:rsidP="00826A01">
      <w:pPr>
        <w:spacing w:after="0" w:line="360" w:lineRule="auto"/>
        <w:jc w:val="center"/>
        <w:rPr>
          <w:rFonts w:ascii="Times New Roman" w:eastAsia="Times New Roman" w:hAnsi="Times New Roman" w:cs="Times New Roman"/>
          <w:b/>
          <w:bCs/>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6579E4" w:rsidRPr="00885A0D" w:rsidRDefault="006579E4" w:rsidP="00CD2EF8">
      <w:pPr>
        <w:spacing w:after="0" w:line="240" w:lineRule="auto"/>
        <w:jc w:val="both"/>
        <w:rPr>
          <w:rFonts w:ascii="Times New Roman" w:eastAsia="Times New Roman" w:hAnsi="Times New Roman" w:cs="Times New Roman"/>
          <w:sz w:val="24"/>
          <w:szCs w:val="24"/>
          <w:lang w:val="ru-RU" w:eastAsia="ru-RU" w:bidi="ar-SA"/>
        </w:rPr>
      </w:pPr>
    </w:p>
    <w:p w:rsidR="00885A0D" w:rsidRDefault="00885A0D" w:rsidP="003D4B11">
      <w:pPr>
        <w:spacing w:after="0" w:line="240" w:lineRule="auto"/>
        <w:ind w:firstLine="0"/>
        <w:jc w:val="both"/>
        <w:rPr>
          <w:rFonts w:ascii="Times New Roman" w:eastAsia="Times New Roman" w:hAnsi="Times New Roman" w:cs="Times New Roman"/>
          <w:b/>
          <w:bCs/>
          <w:sz w:val="24"/>
          <w:szCs w:val="24"/>
          <w:lang w:val="ru-RU" w:eastAsia="ru-RU" w:bidi="ar-SA"/>
        </w:rPr>
      </w:pPr>
    </w:p>
    <w:p w:rsidR="003D4B11" w:rsidRDefault="003D4B11" w:rsidP="003D4B11">
      <w:pPr>
        <w:spacing w:after="0" w:line="240" w:lineRule="auto"/>
        <w:ind w:firstLine="0"/>
        <w:jc w:val="both"/>
        <w:rPr>
          <w:rFonts w:ascii="Times New Roman" w:eastAsia="Times New Roman" w:hAnsi="Times New Roman" w:cs="Times New Roman"/>
          <w:b/>
          <w:bCs/>
          <w:sz w:val="24"/>
          <w:szCs w:val="24"/>
          <w:lang w:val="ru-RU" w:eastAsia="ru-RU" w:bidi="ar-SA"/>
        </w:rPr>
      </w:pPr>
    </w:p>
    <w:p w:rsidR="003D4B11" w:rsidRPr="00885A0D" w:rsidRDefault="003D4B11" w:rsidP="003D4B11">
      <w:pPr>
        <w:spacing w:after="0" w:line="240" w:lineRule="auto"/>
        <w:ind w:firstLine="0"/>
        <w:jc w:val="both"/>
        <w:rPr>
          <w:rFonts w:ascii="Times New Roman" w:eastAsia="Times New Roman" w:hAnsi="Times New Roman" w:cs="Times New Roman"/>
          <w:b/>
          <w:bCs/>
          <w:sz w:val="24"/>
          <w:szCs w:val="24"/>
          <w:lang w:val="ru-RU" w:eastAsia="ru-RU" w:bidi="ar-SA"/>
        </w:rPr>
      </w:pPr>
    </w:p>
    <w:p w:rsidR="00885A0D" w:rsidRPr="00885A0D" w:rsidRDefault="00885A0D" w:rsidP="00885A0D">
      <w:pPr>
        <w:spacing w:after="0" w:line="240" w:lineRule="auto"/>
        <w:jc w:val="both"/>
        <w:rPr>
          <w:rFonts w:ascii="Times New Roman" w:eastAsia="Times New Roman" w:hAnsi="Times New Roman" w:cs="Times New Roman"/>
          <w:sz w:val="24"/>
          <w:szCs w:val="24"/>
          <w:lang w:val="ru-RU" w:eastAsia="ru-RU" w:bidi="ar-SA"/>
        </w:rPr>
      </w:pPr>
    </w:p>
    <w:p w:rsidR="008D7C02" w:rsidRPr="00885A0D" w:rsidRDefault="008D7C02" w:rsidP="008D7C02">
      <w:pPr>
        <w:spacing w:after="0" w:line="240" w:lineRule="auto"/>
        <w:ind w:left="360"/>
        <w:jc w:val="center"/>
        <w:rPr>
          <w:rFonts w:ascii="Times New Roman" w:hAnsi="Times New Roman" w:cs="Times New Roman"/>
          <w:b/>
          <w:color w:val="000000"/>
          <w:sz w:val="24"/>
          <w:szCs w:val="24"/>
          <w:lang w:val="ru-RU"/>
        </w:rPr>
      </w:pPr>
      <w:r w:rsidRPr="00885A0D">
        <w:rPr>
          <w:rFonts w:ascii="Times New Roman" w:hAnsi="Times New Roman" w:cs="Times New Roman"/>
          <w:b/>
          <w:color w:val="000000"/>
          <w:sz w:val="24"/>
          <w:szCs w:val="24"/>
          <w:lang w:val="ru-RU"/>
        </w:rPr>
        <w:t xml:space="preserve">ЛИТЕРАТУРА </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1. Нормативная:</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xml:space="preserve">1.1.Правила организации и проведения туристских соревнований учащихся РФ. – М.: </w:t>
      </w:r>
      <w:proofErr w:type="spellStart"/>
      <w:r w:rsidRPr="00885A0D">
        <w:rPr>
          <w:rFonts w:ascii="Times New Roman" w:eastAsia="Times New Roman" w:hAnsi="Times New Roman" w:cs="Times New Roman"/>
          <w:sz w:val="24"/>
          <w:szCs w:val="24"/>
          <w:lang w:val="ru-RU" w:eastAsia="ru-RU" w:bidi="ar-SA"/>
        </w:rPr>
        <w:t>ЦЦЮТур</w:t>
      </w:r>
      <w:proofErr w:type="spellEnd"/>
      <w:r w:rsidRPr="00885A0D">
        <w:rPr>
          <w:rFonts w:ascii="Times New Roman" w:eastAsia="Times New Roman" w:hAnsi="Times New Roman" w:cs="Times New Roman"/>
          <w:sz w:val="24"/>
          <w:szCs w:val="24"/>
          <w:lang w:val="ru-RU" w:eastAsia="ru-RU" w:bidi="ar-SA"/>
        </w:rPr>
        <w:t xml:space="preserve"> МО РФ, 1995г.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1.2.В.И.Тыкул «Спортивное ориентирование» (пособие для руководителей кружков и внешкольных учреждений). – М.: «Просвещение», 1990г.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1.3. К.В. Бардин  «Азбука туризма». М., Просвещение, 1973.</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 </w:t>
      </w:r>
      <w:r w:rsidRPr="00885A0D">
        <w:rPr>
          <w:rFonts w:ascii="Times New Roman" w:eastAsia="Times New Roman" w:hAnsi="Times New Roman" w:cs="Times New Roman"/>
          <w:b/>
          <w:bCs/>
          <w:i/>
          <w:iCs/>
          <w:sz w:val="24"/>
          <w:szCs w:val="24"/>
          <w:lang w:val="ru-RU" w:eastAsia="ru-RU" w:bidi="ar-SA"/>
        </w:rPr>
        <w:t>2. Туризм:</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w:t>
      </w:r>
      <w:r w:rsidR="00CB18EC" w:rsidRPr="00885A0D">
        <w:rPr>
          <w:rFonts w:ascii="Times New Roman" w:eastAsia="Times New Roman" w:hAnsi="Times New Roman" w:cs="Times New Roman"/>
          <w:sz w:val="24"/>
          <w:szCs w:val="24"/>
          <w:lang w:val="ru-RU" w:eastAsia="ru-RU" w:bidi="ar-SA"/>
        </w:rPr>
        <w:t>1</w:t>
      </w:r>
      <w:r w:rsidRPr="00885A0D">
        <w:rPr>
          <w:rFonts w:ascii="Times New Roman" w:eastAsia="Times New Roman" w:hAnsi="Times New Roman" w:cs="Times New Roman"/>
          <w:sz w:val="24"/>
          <w:szCs w:val="24"/>
          <w:lang w:val="ru-RU" w:eastAsia="ru-RU" w:bidi="ar-SA"/>
        </w:rPr>
        <w:t>. Туризм в школе. – М.: Физкультура и спорт, 1983г.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2.</w:t>
      </w:r>
      <w:r w:rsidR="00CB18EC" w:rsidRPr="00885A0D">
        <w:rPr>
          <w:rFonts w:ascii="Times New Roman" w:eastAsia="Times New Roman" w:hAnsi="Times New Roman" w:cs="Times New Roman"/>
          <w:sz w:val="24"/>
          <w:szCs w:val="24"/>
          <w:lang w:val="ru-RU" w:eastAsia="ru-RU" w:bidi="ar-SA"/>
        </w:rPr>
        <w:t>2</w:t>
      </w:r>
      <w:r w:rsidRPr="00885A0D">
        <w:rPr>
          <w:rFonts w:ascii="Times New Roman" w:eastAsia="Times New Roman" w:hAnsi="Times New Roman" w:cs="Times New Roman"/>
          <w:sz w:val="24"/>
          <w:szCs w:val="24"/>
          <w:lang w:val="ru-RU" w:eastAsia="ru-RU" w:bidi="ar-SA"/>
        </w:rPr>
        <w:t xml:space="preserve">. Ю.С. Константинов «Туристская игротека». - М.: </w:t>
      </w:r>
      <w:proofErr w:type="spellStart"/>
      <w:r w:rsidRPr="00885A0D">
        <w:rPr>
          <w:rFonts w:ascii="Times New Roman" w:eastAsia="Times New Roman" w:hAnsi="Times New Roman" w:cs="Times New Roman"/>
          <w:sz w:val="24"/>
          <w:szCs w:val="24"/>
          <w:lang w:val="ru-RU" w:eastAsia="ru-RU" w:bidi="ar-SA"/>
        </w:rPr>
        <w:t>Владос</w:t>
      </w:r>
      <w:proofErr w:type="spellEnd"/>
      <w:r w:rsidRPr="00885A0D">
        <w:rPr>
          <w:rFonts w:ascii="Times New Roman" w:eastAsia="Times New Roman" w:hAnsi="Times New Roman" w:cs="Times New Roman"/>
          <w:sz w:val="24"/>
          <w:szCs w:val="24"/>
          <w:lang w:val="ru-RU" w:eastAsia="ru-RU" w:bidi="ar-SA"/>
        </w:rPr>
        <w:t>, 2000г.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3. Топография и ориентирование. Туристская техника:</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3.1.Организация и проведение слётов и соревнований по пешеходному туризму: Методические рекомендации. – М.:ЦРИБ «Турист», 1983г.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3.</w:t>
      </w:r>
      <w:r w:rsidR="00CB18EC" w:rsidRPr="00885A0D">
        <w:rPr>
          <w:rFonts w:ascii="Times New Roman" w:eastAsia="Times New Roman" w:hAnsi="Times New Roman" w:cs="Times New Roman"/>
          <w:sz w:val="24"/>
          <w:szCs w:val="24"/>
          <w:lang w:val="ru-RU" w:eastAsia="ru-RU" w:bidi="ar-SA"/>
        </w:rPr>
        <w:t>2</w:t>
      </w:r>
      <w:r w:rsidRPr="00885A0D">
        <w:rPr>
          <w:rFonts w:ascii="Times New Roman" w:eastAsia="Times New Roman" w:hAnsi="Times New Roman" w:cs="Times New Roman"/>
          <w:sz w:val="24"/>
          <w:szCs w:val="24"/>
          <w:lang w:val="ru-RU" w:eastAsia="ru-RU" w:bidi="ar-SA"/>
        </w:rPr>
        <w:t>. А.М.Куприн «Умей ориентироваться на местности». - М.: ДОСААФ, 1969г.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4. Подготовка и проведение похода:</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4.1.Организация и проведение спортивного туристского похода. – М.: Турист, 1986г.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4.2.А.Ю.Остапец «На маршруте турист</w:t>
      </w:r>
      <w:proofErr w:type="gramStart"/>
      <w:r w:rsidRPr="00885A0D">
        <w:rPr>
          <w:rFonts w:ascii="Times New Roman" w:eastAsia="Times New Roman" w:hAnsi="Times New Roman" w:cs="Times New Roman"/>
          <w:sz w:val="24"/>
          <w:szCs w:val="24"/>
          <w:lang w:val="ru-RU" w:eastAsia="ru-RU" w:bidi="ar-SA"/>
        </w:rPr>
        <w:t>ы-</w:t>
      </w:r>
      <w:proofErr w:type="gramEnd"/>
      <w:r w:rsidRPr="00885A0D">
        <w:rPr>
          <w:rFonts w:ascii="Times New Roman" w:eastAsia="Times New Roman" w:hAnsi="Times New Roman" w:cs="Times New Roman"/>
          <w:sz w:val="24"/>
          <w:szCs w:val="24"/>
          <w:lang w:val="ru-RU" w:eastAsia="ru-RU" w:bidi="ar-SA"/>
        </w:rPr>
        <w:t xml:space="preserve"> следопыты». М.: «Просвещение», 1987г.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5. Краеведение:</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5.1.И.А.Юньев «Краеведение и туризм». М.: Знание, 1974гю</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5.2.Работа кружка юных туристов в школе: Методические рекомендации.- М.: Турист, 1989г.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6. Зелёная аптека:</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6.1.Ю.Шальков «Здоровье туриста». – М.: Физкультура и спорт, 1987г.</w:t>
      </w:r>
    </w:p>
    <w:p w:rsidR="00006F03"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b/>
          <w:bCs/>
          <w:i/>
          <w:iCs/>
          <w:sz w:val="24"/>
          <w:szCs w:val="24"/>
          <w:lang w:val="ru-RU" w:eastAsia="ru-RU" w:bidi="ar-SA"/>
        </w:rPr>
        <w:t>7. Медицина:</w:t>
      </w:r>
    </w:p>
    <w:p w:rsidR="00704A70" w:rsidRPr="00885A0D" w:rsidRDefault="00006F03" w:rsidP="00CD2EF8">
      <w:pPr>
        <w:spacing w:after="0" w:line="240" w:lineRule="auto"/>
        <w:jc w:val="both"/>
        <w:rPr>
          <w:rFonts w:ascii="Times New Roman" w:eastAsia="Times New Roman" w:hAnsi="Times New Roman" w:cs="Times New Roman"/>
          <w:sz w:val="24"/>
          <w:szCs w:val="24"/>
          <w:lang w:val="ru-RU" w:eastAsia="ru-RU" w:bidi="ar-SA"/>
        </w:rPr>
      </w:pPr>
      <w:r w:rsidRPr="00885A0D">
        <w:rPr>
          <w:rFonts w:ascii="Times New Roman" w:eastAsia="Times New Roman" w:hAnsi="Times New Roman" w:cs="Times New Roman"/>
          <w:sz w:val="24"/>
          <w:szCs w:val="24"/>
          <w:lang w:val="ru-RU" w:eastAsia="ru-RU" w:bidi="ar-SA"/>
        </w:rPr>
        <w:t>7.1. Первая медицинская помощь дома и на улице. Под ред. Профессора В.А. Попова. – Ленинград, 1991г.</w:t>
      </w:r>
    </w:p>
    <w:p w:rsidR="008D7C02" w:rsidRPr="00885A0D" w:rsidRDefault="008D7C02" w:rsidP="00885A0D">
      <w:pPr>
        <w:spacing w:after="0" w:line="240" w:lineRule="auto"/>
        <w:ind w:firstLine="0"/>
        <w:rPr>
          <w:rFonts w:ascii="Times New Roman" w:eastAsia="Times New Roman" w:hAnsi="Times New Roman" w:cs="Times New Roman"/>
          <w:sz w:val="24"/>
          <w:szCs w:val="24"/>
          <w:lang w:val="ru-RU" w:eastAsia="ru-RU" w:bidi="ar-SA"/>
        </w:rPr>
      </w:pPr>
    </w:p>
    <w:sectPr w:rsidR="008D7C02" w:rsidRPr="00885A0D" w:rsidSect="00885A0D">
      <w:footerReference w:type="default" r:id="rId8"/>
      <w:pgSz w:w="11906" w:h="16838"/>
      <w:pgMar w:top="1021" w:right="851" w:bottom="964" w:left="164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B1" w:rsidRDefault="004305B1" w:rsidP="00565137">
      <w:pPr>
        <w:spacing w:after="0" w:line="240" w:lineRule="auto"/>
      </w:pPr>
      <w:r>
        <w:separator/>
      </w:r>
    </w:p>
  </w:endnote>
  <w:endnote w:type="continuationSeparator" w:id="0">
    <w:p w:rsidR="004305B1" w:rsidRDefault="004305B1" w:rsidP="0056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15054"/>
      <w:docPartObj>
        <w:docPartGallery w:val="Page Numbers (Bottom of Page)"/>
        <w:docPartUnique/>
      </w:docPartObj>
    </w:sdtPr>
    <w:sdtEndPr/>
    <w:sdtContent>
      <w:p w:rsidR="00172E15" w:rsidRDefault="0047256C">
        <w:pPr>
          <w:pStyle w:val="a7"/>
          <w:jc w:val="right"/>
        </w:pPr>
        <w:r>
          <w:fldChar w:fldCharType="begin"/>
        </w:r>
        <w:r>
          <w:instrText xml:space="preserve"> PAGE   \* MERGEFORMAT </w:instrText>
        </w:r>
        <w:r>
          <w:fldChar w:fldCharType="separate"/>
        </w:r>
        <w:r w:rsidR="00BE207F">
          <w:rPr>
            <w:noProof/>
          </w:rPr>
          <w:t>2</w:t>
        </w:r>
        <w:r>
          <w:rPr>
            <w:noProof/>
          </w:rPr>
          <w:fldChar w:fldCharType="end"/>
        </w:r>
      </w:p>
    </w:sdtContent>
  </w:sdt>
  <w:p w:rsidR="00172E15" w:rsidRDefault="00172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B1" w:rsidRDefault="004305B1" w:rsidP="00565137">
      <w:pPr>
        <w:spacing w:after="0" w:line="240" w:lineRule="auto"/>
      </w:pPr>
      <w:r>
        <w:separator/>
      </w:r>
    </w:p>
  </w:footnote>
  <w:footnote w:type="continuationSeparator" w:id="0">
    <w:p w:rsidR="004305B1" w:rsidRDefault="004305B1" w:rsidP="00565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77D"/>
    <w:multiLevelType w:val="hybridMultilevel"/>
    <w:tmpl w:val="98C64EA6"/>
    <w:lvl w:ilvl="0" w:tplc="C9BCCBE2">
      <w:start w:val="1"/>
      <w:numFmt w:val="bullet"/>
      <w:lvlText w:val="◦"/>
      <w:lvlJc w:val="left"/>
      <w:pPr>
        <w:tabs>
          <w:tab w:val="num" w:pos="720"/>
        </w:tabs>
        <w:ind w:left="720" w:hanging="360"/>
      </w:pPr>
      <w:rPr>
        <w:rFonts w:ascii="Verdana" w:hAnsi="Verdana" w:hint="default"/>
      </w:rPr>
    </w:lvl>
    <w:lvl w:ilvl="1" w:tplc="28887154">
      <w:start w:val="1"/>
      <w:numFmt w:val="bullet"/>
      <w:lvlText w:val="◦"/>
      <w:lvlJc w:val="left"/>
      <w:pPr>
        <w:tabs>
          <w:tab w:val="num" w:pos="1440"/>
        </w:tabs>
        <w:ind w:left="1440" w:hanging="360"/>
      </w:pPr>
      <w:rPr>
        <w:rFonts w:ascii="Verdana" w:hAnsi="Verdana" w:hint="default"/>
      </w:rPr>
    </w:lvl>
    <w:lvl w:ilvl="2" w:tplc="0F6C1F90" w:tentative="1">
      <w:start w:val="1"/>
      <w:numFmt w:val="bullet"/>
      <w:lvlText w:val="◦"/>
      <w:lvlJc w:val="left"/>
      <w:pPr>
        <w:tabs>
          <w:tab w:val="num" w:pos="2160"/>
        </w:tabs>
        <w:ind w:left="2160" w:hanging="360"/>
      </w:pPr>
      <w:rPr>
        <w:rFonts w:ascii="Verdana" w:hAnsi="Verdana" w:hint="default"/>
      </w:rPr>
    </w:lvl>
    <w:lvl w:ilvl="3" w:tplc="6054D0EC" w:tentative="1">
      <w:start w:val="1"/>
      <w:numFmt w:val="bullet"/>
      <w:lvlText w:val="◦"/>
      <w:lvlJc w:val="left"/>
      <w:pPr>
        <w:tabs>
          <w:tab w:val="num" w:pos="2880"/>
        </w:tabs>
        <w:ind w:left="2880" w:hanging="360"/>
      </w:pPr>
      <w:rPr>
        <w:rFonts w:ascii="Verdana" w:hAnsi="Verdana" w:hint="default"/>
      </w:rPr>
    </w:lvl>
    <w:lvl w:ilvl="4" w:tplc="9B56E308" w:tentative="1">
      <w:start w:val="1"/>
      <w:numFmt w:val="bullet"/>
      <w:lvlText w:val="◦"/>
      <w:lvlJc w:val="left"/>
      <w:pPr>
        <w:tabs>
          <w:tab w:val="num" w:pos="3600"/>
        </w:tabs>
        <w:ind w:left="3600" w:hanging="360"/>
      </w:pPr>
      <w:rPr>
        <w:rFonts w:ascii="Verdana" w:hAnsi="Verdana" w:hint="default"/>
      </w:rPr>
    </w:lvl>
    <w:lvl w:ilvl="5" w:tplc="554499DA" w:tentative="1">
      <w:start w:val="1"/>
      <w:numFmt w:val="bullet"/>
      <w:lvlText w:val="◦"/>
      <w:lvlJc w:val="left"/>
      <w:pPr>
        <w:tabs>
          <w:tab w:val="num" w:pos="4320"/>
        </w:tabs>
        <w:ind w:left="4320" w:hanging="360"/>
      </w:pPr>
      <w:rPr>
        <w:rFonts w:ascii="Verdana" w:hAnsi="Verdana" w:hint="default"/>
      </w:rPr>
    </w:lvl>
    <w:lvl w:ilvl="6" w:tplc="ED7C4640" w:tentative="1">
      <w:start w:val="1"/>
      <w:numFmt w:val="bullet"/>
      <w:lvlText w:val="◦"/>
      <w:lvlJc w:val="left"/>
      <w:pPr>
        <w:tabs>
          <w:tab w:val="num" w:pos="5040"/>
        </w:tabs>
        <w:ind w:left="5040" w:hanging="360"/>
      </w:pPr>
      <w:rPr>
        <w:rFonts w:ascii="Verdana" w:hAnsi="Verdana" w:hint="default"/>
      </w:rPr>
    </w:lvl>
    <w:lvl w:ilvl="7" w:tplc="87CAD898" w:tentative="1">
      <w:start w:val="1"/>
      <w:numFmt w:val="bullet"/>
      <w:lvlText w:val="◦"/>
      <w:lvlJc w:val="left"/>
      <w:pPr>
        <w:tabs>
          <w:tab w:val="num" w:pos="5760"/>
        </w:tabs>
        <w:ind w:left="5760" w:hanging="360"/>
      </w:pPr>
      <w:rPr>
        <w:rFonts w:ascii="Verdana" w:hAnsi="Verdana" w:hint="default"/>
      </w:rPr>
    </w:lvl>
    <w:lvl w:ilvl="8" w:tplc="F22C1590" w:tentative="1">
      <w:start w:val="1"/>
      <w:numFmt w:val="bullet"/>
      <w:lvlText w:val="◦"/>
      <w:lvlJc w:val="left"/>
      <w:pPr>
        <w:tabs>
          <w:tab w:val="num" w:pos="6480"/>
        </w:tabs>
        <w:ind w:left="6480" w:hanging="360"/>
      </w:pPr>
      <w:rPr>
        <w:rFonts w:ascii="Verdana" w:hAnsi="Verdana" w:hint="default"/>
      </w:rPr>
    </w:lvl>
  </w:abstractNum>
  <w:abstractNum w:abstractNumId="1">
    <w:nsid w:val="26F71815"/>
    <w:multiLevelType w:val="hybridMultilevel"/>
    <w:tmpl w:val="7A52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31595"/>
    <w:multiLevelType w:val="hybridMultilevel"/>
    <w:tmpl w:val="6D34C5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86D99"/>
    <w:multiLevelType w:val="hybridMultilevel"/>
    <w:tmpl w:val="AF5AA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0FF3"/>
    <w:rsid w:val="00000B69"/>
    <w:rsid w:val="00001D7B"/>
    <w:rsid w:val="0000369E"/>
    <w:rsid w:val="00006765"/>
    <w:rsid w:val="00006F03"/>
    <w:rsid w:val="00007007"/>
    <w:rsid w:val="000179BE"/>
    <w:rsid w:val="00021334"/>
    <w:rsid w:val="000231ED"/>
    <w:rsid w:val="000249CD"/>
    <w:rsid w:val="0002738A"/>
    <w:rsid w:val="00027CDA"/>
    <w:rsid w:val="00030610"/>
    <w:rsid w:val="00030919"/>
    <w:rsid w:val="00031D55"/>
    <w:rsid w:val="000321F5"/>
    <w:rsid w:val="00034B29"/>
    <w:rsid w:val="0004010D"/>
    <w:rsid w:val="00040531"/>
    <w:rsid w:val="00041BD8"/>
    <w:rsid w:val="000438CB"/>
    <w:rsid w:val="000507AA"/>
    <w:rsid w:val="00051D04"/>
    <w:rsid w:val="0005380F"/>
    <w:rsid w:val="00053C60"/>
    <w:rsid w:val="0005423E"/>
    <w:rsid w:val="00055840"/>
    <w:rsid w:val="0005789E"/>
    <w:rsid w:val="00061433"/>
    <w:rsid w:val="00061B1B"/>
    <w:rsid w:val="00062BBC"/>
    <w:rsid w:val="00063804"/>
    <w:rsid w:val="0006660C"/>
    <w:rsid w:val="000667B2"/>
    <w:rsid w:val="00070225"/>
    <w:rsid w:val="000745B5"/>
    <w:rsid w:val="00074CE5"/>
    <w:rsid w:val="00076DD7"/>
    <w:rsid w:val="00076FF8"/>
    <w:rsid w:val="0008159E"/>
    <w:rsid w:val="00085682"/>
    <w:rsid w:val="000874CB"/>
    <w:rsid w:val="00090F33"/>
    <w:rsid w:val="00093110"/>
    <w:rsid w:val="000952B8"/>
    <w:rsid w:val="0009703C"/>
    <w:rsid w:val="000975E9"/>
    <w:rsid w:val="000A6B02"/>
    <w:rsid w:val="000B0AEE"/>
    <w:rsid w:val="000B2896"/>
    <w:rsid w:val="000B5FC4"/>
    <w:rsid w:val="000B6238"/>
    <w:rsid w:val="000B71C1"/>
    <w:rsid w:val="000C1C85"/>
    <w:rsid w:val="000C2271"/>
    <w:rsid w:val="000C4568"/>
    <w:rsid w:val="000C684A"/>
    <w:rsid w:val="000D077D"/>
    <w:rsid w:val="000D2CBE"/>
    <w:rsid w:val="000D4705"/>
    <w:rsid w:val="000D7204"/>
    <w:rsid w:val="000E0F24"/>
    <w:rsid w:val="000E5132"/>
    <w:rsid w:val="000E569F"/>
    <w:rsid w:val="000F1539"/>
    <w:rsid w:val="000F198F"/>
    <w:rsid w:val="000F1D31"/>
    <w:rsid w:val="000F28BD"/>
    <w:rsid w:val="000F4015"/>
    <w:rsid w:val="000F7F52"/>
    <w:rsid w:val="0010126E"/>
    <w:rsid w:val="0010286F"/>
    <w:rsid w:val="00103F81"/>
    <w:rsid w:val="00105B12"/>
    <w:rsid w:val="0011089F"/>
    <w:rsid w:val="00112272"/>
    <w:rsid w:val="00114457"/>
    <w:rsid w:val="0011451B"/>
    <w:rsid w:val="00120C2B"/>
    <w:rsid w:val="00122705"/>
    <w:rsid w:val="00124AEF"/>
    <w:rsid w:val="0012641B"/>
    <w:rsid w:val="0012704B"/>
    <w:rsid w:val="0012714A"/>
    <w:rsid w:val="001316A0"/>
    <w:rsid w:val="001350E2"/>
    <w:rsid w:val="00135C52"/>
    <w:rsid w:val="0014012D"/>
    <w:rsid w:val="00144E83"/>
    <w:rsid w:val="00145222"/>
    <w:rsid w:val="001459F9"/>
    <w:rsid w:val="00150D3F"/>
    <w:rsid w:val="001523F4"/>
    <w:rsid w:val="00152995"/>
    <w:rsid w:val="0015426A"/>
    <w:rsid w:val="0015470A"/>
    <w:rsid w:val="00157EE6"/>
    <w:rsid w:val="00161871"/>
    <w:rsid w:val="0016607D"/>
    <w:rsid w:val="00166646"/>
    <w:rsid w:val="0016725F"/>
    <w:rsid w:val="00170CCF"/>
    <w:rsid w:val="00172E15"/>
    <w:rsid w:val="001758CF"/>
    <w:rsid w:val="00180853"/>
    <w:rsid w:val="0018150E"/>
    <w:rsid w:val="00185791"/>
    <w:rsid w:val="00192E50"/>
    <w:rsid w:val="00194E89"/>
    <w:rsid w:val="001A034D"/>
    <w:rsid w:val="001A07E8"/>
    <w:rsid w:val="001A1953"/>
    <w:rsid w:val="001A1A3D"/>
    <w:rsid w:val="001A31A2"/>
    <w:rsid w:val="001A69EE"/>
    <w:rsid w:val="001A6D62"/>
    <w:rsid w:val="001B0638"/>
    <w:rsid w:val="001B0C9C"/>
    <w:rsid w:val="001B124E"/>
    <w:rsid w:val="001B2E83"/>
    <w:rsid w:val="001B3B4E"/>
    <w:rsid w:val="001B46D8"/>
    <w:rsid w:val="001B629D"/>
    <w:rsid w:val="001C5873"/>
    <w:rsid w:val="001C5E5E"/>
    <w:rsid w:val="001C6A84"/>
    <w:rsid w:val="001D21C9"/>
    <w:rsid w:val="001D438A"/>
    <w:rsid w:val="001D6AF6"/>
    <w:rsid w:val="001D7FF1"/>
    <w:rsid w:val="001E1679"/>
    <w:rsid w:val="001E3F20"/>
    <w:rsid w:val="001E3FE7"/>
    <w:rsid w:val="001E4C83"/>
    <w:rsid w:val="001E6C2E"/>
    <w:rsid w:val="001E6F5C"/>
    <w:rsid w:val="001E7E97"/>
    <w:rsid w:val="001F06AE"/>
    <w:rsid w:val="001F2337"/>
    <w:rsid w:val="001F5CA5"/>
    <w:rsid w:val="001F7FCB"/>
    <w:rsid w:val="002046D4"/>
    <w:rsid w:val="00204D84"/>
    <w:rsid w:val="00206474"/>
    <w:rsid w:val="00206E6C"/>
    <w:rsid w:val="00211F08"/>
    <w:rsid w:val="002123E1"/>
    <w:rsid w:val="00215496"/>
    <w:rsid w:val="00221FEB"/>
    <w:rsid w:val="0022294E"/>
    <w:rsid w:val="00222BD3"/>
    <w:rsid w:val="00222E06"/>
    <w:rsid w:val="00222FA7"/>
    <w:rsid w:val="00223762"/>
    <w:rsid w:val="00223A4E"/>
    <w:rsid w:val="00224E9B"/>
    <w:rsid w:val="0022574C"/>
    <w:rsid w:val="00227454"/>
    <w:rsid w:val="0023146B"/>
    <w:rsid w:val="002326A8"/>
    <w:rsid w:val="00234808"/>
    <w:rsid w:val="002360F0"/>
    <w:rsid w:val="002370B3"/>
    <w:rsid w:val="00240EF7"/>
    <w:rsid w:val="00241F77"/>
    <w:rsid w:val="0024224A"/>
    <w:rsid w:val="00242A92"/>
    <w:rsid w:val="0024418C"/>
    <w:rsid w:val="00245D77"/>
    <w:rsid w:val="0024615B"/>
    <w:rsid w:val="00254314"/>
    <w:rsid w:val="002563C5"/>
    <w:rsid w:val="00256CD4"/>
    <w:rsid w:val="00257C1A"/>
    <w:rsid w:val="0026100B"/>
    <w:rsid w:val="00261B8E"/>
    <w:rsid w:val="002628AC"/>
    <w:rsid w:val="00262CD3"/>
    <w:rsid w:val="00263FF8"/>
    <w:rsid w:val="00267AC0"/>
    <w:rsid w:val="00267C6C"/>
    <w:rsid w:val="002705B9"/>
    <w:rsid w:val="00270BAF"/>
    <w:rsid w:val="0027134D"/>
    <w:rsid w:val="00272998"/>
    <w:rsid w:val="00272FE9"/>
    <w:rsid w:val="002775B9"/>
    <w:rsid w:val="00281595"/>
    <w:rsid w:val="00283D43"/>
    <w:rsid w:val="00283D9E"/>
    <w:rsid w:val="002840F9"/>
    <w:rsid w:val="00285926"/>
    <w:rsid w:val="00285C94"/>
    <w:rsid w:val="002862AD"/>
    <w:rsid w:val="00286ADE"/>
    <w:rsid w:val="002877AD"/>
    <w:rsid w:val="00287930"/>
    <w:rsid w:val="00291F58"/>
    <w:rsid w:val="00293BB2"/>
    <w:rsid w:val="00295CE2"/>
    <w:rsid w:val="00296210"/>
    <w:rsid w:val="0029751E"/>
    <w:rsid w:val="002A0E55"/>
    <w:rsid w:val="002A1A03"/>
    <w:rsid w:val="002A3213"/>
    <w:rsid w:val="002A3CAF"/>
    <w:rsid w:val="002A4B56"/>
    <w:rsid w:val="002A4E45"/>
    <w:rsid w:val="002A518C"/>
    <w:rsid w:val="002B2459"/>
    <w:rsid w:val="002B6D29"/>
    <w:rsid w:val="002C34A8"/>
    <w:rsid w:val="002C3544"/>
    <w:rsid w:val="002D183C"/>
    <w:rsid w:val="002E0A09"/>
    <w:rsid w:val="002E2521"/>
    <w:rsid w:val="002E6FA8"/>
    <w:rsid w:val="002F231D"/>
    <w:rsid w:val="002F565D"/>
    <w:rsid w:val="002F5DDE"/>
    <w:rsid w:val="002F66D8"/>
    <w:rsid w:val="00301D48"/>
    <w:rsid w:val="003026C0"/>
    <w:rsid w:val="00303CCF"/>
    <w:rsid w:val="00306B04"/>
    <w:rsid w:val="00310469"/>
    <w:rsid w:val="00310CAA"/>
    <w:rsid w:val="003125D8"/>
    <w:rsid w:val="00312AA6"/>
    <w:rsid w:val="00312C01"/>
    <w:rsid w:val="00312E73"/>
    <w:rsid w:val="00313468"/>
    <w:rsid w:val="00313882"/>
    <w:rsid w:val="003167CF"/>
    <w:rsid w:val="00321826"/>
    <w:rsid w:val="0032282A"/>
    <w:rsid w:val="00322943"/>
    <w:rsid w:val="003229AC"/>
    <w:rsid w:val="00326688"/>
    <w:rsid w:val="003266F5"/>
    <w:rsid w:val="00333486"/>
    <w:rsid w:val="00335947"/>
    <w:rsid w:val="00335CDD"/>
    <w:rsid w:val="00343C5A"/>
    <w:rsid w:val="00344F5E"/>
    <w:rsid w:val="003475FD"/>
    <w:rsid w:val="003500F0"/>
    <w:rsid w:val="00351FA3"/>
    <w:rsid w:val="003529D7"/>
    <w:rsid w:val="00352E66"/>
    <w:rsid w:val="0035592B"/>
    <w:rsid w:val="00356905"/>
    <w:rsid w:val="003578FF"/>
    <w:rsid w:val="00361D32"/>
    <w:rsid w:val="00362A74"/>
    <w:rsid w:val="00362B3E"/>
    <w:rsid w:val="00364E65"/>
    <w:rsid w:val="0036666A"/>
    <w:rsid w:val="003675A2"/>
    <w:rsid w:val="003723D2"/>
    <w:rsid w:val="003752D7"/>
    <w:rsid w:val="00375427"/>
    <w:rsid w:val="0037580E"/>
    <w:rsid w:val="00375B62"/>
    <w:rsid w:val="003765B5"/>
    <w:rsid w:val="00376845"/>
    <w:rsid w:val="00381B89"/>
    <w:rsid w:val="00383E8D"/>
    <w:rsid w:val="0038643C"/>
    <w:rsid w:val="0039130D"/>
    <w:rsid w:val="00393882"/>
    <w:rsid w:val="003966C5"/>
    <w:rsid w:val="003A1E90"/>
    <w:rsid w:val="003A4069"/>
    <w:rsid w:val="003A44DE"/>
    <w:rsid w:val="003A4B66"/>
    <w:rsid w:val="003A541E"/>
    <w:rsid w:val="003A5FB6"/>
    <w:rsid w:val="003A69EF"/>
    <w:rsid w:val="003A733C"/>
    <w:rsid w:val="003A778C"/>
    <w:rsid w:val="003B1B19"/>
    <w:rsid w:val="003B27D7"/>
    <w:rsid w:val="003B58C0"/>
    <w:rsid w:val="003B644E"/>
    <w:rsid w:val="003B7A8F"/>
    <w:rsid w:val="003B7B58"/>
    <w:rsid w:val="003C079A"/>
    <w:rsid w:val="003C0E51"/>
    <w:rsid w:val="003C11DF"/>
    <w:rsid w:val="003C4DC1"/>
    <w:rsid w:val="003C60E0"/>
    <w:rsid w:val="003D1F14"/>
    <w:rsid w:val="003D4B11"/>
    <w:rsid w:val="003D717C"/>
    <w:rsid w:val="003E115A"/>
    <w:rsid w:val="003E467C"/>
    <w:rsid w:val="003E7B75"/>
    <w:rsid w:val="003F06B8"/>
    <w:rsid w:val="003F092F"/>
    <w:rsid w:val="003F1B0C"/>
    <w:rsid w:val="003F2ED4"/>
    <w:rsid w:val="003F5D35"/>
    <w:rsid w:val="003F6479"/>
    <w:rsid w:val="00402627"/>
    <w:rsid w:val="00402BA1"/>
    <w:rsid w:val="00405798"/>
    <w:rsid w:val="00405B13"/>
    <w:rsid w:val="00405F33"/>
    <w:rsid w:val="004065AB"/>
    <w:rsid w:val="00407D03"/>
    <w:rsid w:val="00410568"/>
    <w:rsid w:val="00410ACF"/>
    <w:rsid w:val="0041285F"/>
    <w:rsid w:val="00416C44"/>
    <w:rsid w:val="00417F66"/>
    <w:rsid w:val="00420206"/>
    <w:rsid w:val="00424E59"/>
    <w:rsid w:val="0042606B"/>
    <w:rsid w:val="004305B1"/>
    <w:rsid w:val="00430919"/>
    <w:rsid w:val="00432DB6"/>
    <w:rsid w:val="00433D98"/>
    <w:rsid w:val="00436D63"/>
    <w:rsid w:val="004454A7"/>
    <w:rsid w:val="004475AC"/>
    <w:rsid w:val="00450711"/>
    <w:rsid w:val="00451A8F"/>
    <w:rsid w:val="00456774"/>
    <w:rsid w:val="00457555"/>
    <w:rsid w:val="00457838"/>
    <w:rsid w:val="0046286B"/>
    <w:rsid w:val="00463DBE"/>
    <w:rsid w:val="004644FB"/>
    <w:rsid w:val="004646C8"/>
    <w:rsid w:val="0046668E"/>
    <w:rsid w:val="00467D0D"/>
    <w:rsid w:val="0047256C"/>
    <w:rsid w:val="00472FF6"/>
    <w:rsid w:val="0047489D"/>
    <w:rsid w:val="00475EDB"/>
    <w:rsid w:val="00476AED"/>
    <w:rsid w:val="00480EAC"/>
    <w:rsid w:val="004900CD"/>
    <w:rsid w:val="0049186C"/>
    <w:rsid w:val="00491AA0"/>
    <w:rsid w:val="0049655D"/>
    <w:rsid w:val="004970CB"/>
    <w:rsid w:val="004A47B7"/>
    <w:rsid w:val="004A4BB0"/>
    <w:rsid w:val="004A7475"/>
    <w:rsid w:val="004B261F"/>
    <w:rsid w:val="004B26F3"/>
    <w:rsid w:val="004B3E31"/>
    <w:rsid w:val="004B5C6A"/>
    <w:rsid w:val="004B6941"/>
    <w:rsid w:val="004B70A7"/>
    <w:rsid w:val="004C0985"/>
    <w:rsid w:val="004C1CA5"/>
    <w:rsid w:val="004C498B"/>
    <w:rsid w:val="004C4F9D"/>
    <w:rsid w:val="004D0C07"/>
    <w:rsid w:val="004D1A0D"/>
    <w:rsid w:val="004D43B8"/>
    <w:rsid w:val="004D491B"/>
    <w:rsid w:val="004D785C"/>
    <w:rsid w:val="004E1990"/>
    <w:rsid w:val="004E6D7E"/>
    <w:rsid w:val="004E720A"/>
    <w:rsid w:val="004F0DE3"/>
    <w:rsid w:val="004F18A3"/>
    <w:rsid w:val="004F36EB"/>
    <w:rsid w:val="004F44FC"/>
    <w:rsid w:val="004F5268"/>
    <w:rsid w:val="00500189"/>
    <w:rsid w:val="00500DC7"/>
    <w:rsid w:val="00500FDC"/>
    <w:rsid w:val="00501A4D"/>
    <w:rsid w:val="00507655"/>
    <w:rsid w:val="00507D70"/>
    <w:rsid w:val="005131F2"/>
    <w:rsid w:val="00513D08"/>
    <w:rsid w:val="00517D85"/>
    <w:rsid w:val="0052171F"/>
    <w:rsid w:val="00523C52"/>
    <w:rsid w:val="00525B37"/>
    <w:rsid w:val="00526ED5"/>
    <w:rsid w:val="00526EDA"/>
    <w:rsid w:val="00527052"/>
    <w:rsid w:val="00527CDC"/>
    <w:rsid w:val="005310E0"/>
    <w:rsid w:val="00531CBF"/>
    <w:rsid w:val="00531F39"/>
    <w:rsid w:val="00532D27"/>
    <w:rsid w:val="00532EC0"/>
    <w:rsid w:val="0053324F"/>
    <w:rsid w:val="00536478"/>
    <w:rsid w:val="00540219"/>
    <w:rsid w:val="005414DB"/>
    <w:rsid w:val="005432B8"/>
    <w:rsid w:val="00545573"/>
    <w:rsid w:val="005455AD"/>
    <w:rsid w:val="00546211"/>
    <w:rsid w:val="00546940"/>
    <w:rsid w:val="00551767"/>
    <w:rsid w:val="0055292F"/>
    <w:rsid w:val="00553246"/>
    <w:rsid w:val="00554F2C"/>
    <w:rsid w:val="005612EE"/>
    <w:rsid w:val="005614BC"/>
    <w:rsid w:val="00561D2D"/>
    <w:rsid w:val="0056225B"/>
    <w:rsid w:val="00563355"/>
    <w:rsid w:val="00563EF3"/>
    <w:rsid w:val="00565137"/>
    <w:rsid w:val="00565D39"/>
    <w:rsid w:val="00566953"/>
    <w:rsid w:val="00566C28"/>
    <w:rsid w:val="005712B1"/>
    <w:rsid w:val="00571E61"/>
    <w:rsid w:val="00571F36"/>
    <w:rsid w:val="0057221C"/>
    <w:rsid w:val="005722B7"/>
    <w:rsid w:val="005724FB"/>
    <w:rsid w:val="00574ED2"/>
    <w:rsid w:val="00575489"/>
    <w:rsid w:val="0058038B"/>
    <w:rsid w:val="00581A25"/>
    <w:rsid w:val="005850BA"/>
    <w:rsid w:val="0058715B"/>
    <w:rsid w:val="0059095E"/>
    <w:rsid w:val="00590D4F"/>
    <w:rsid w:val="0059249D"/>
    <w:rsid w:val="00593CE3"/>
    <w:rsid w:val="005A0C41"/>
    <w:rsid w:val="005A28ED"/>
    <w:rsid w:val="005A44D3"/>
    <w:rsid w:val="005A48F2"/>
    <w:rsid w:val="005A6365"/>
    <w:rsid w:val="005A6561"/>
    <w:rsid w:val="005A6C1A"/>
    <w:rsid w:val="005B0B54"/>
    <w:rsid w:val="005B2EEC"/>
    <w:rsid w:val="005B359A"/>
    <w:rsid w:val="005B3F81"/>
    <w:rsid w:val="005B3F8D"/>
    <w:rsid w:val="005B5666"/>
    <w:rsid w:val="005B5740"/>
    <w:rsid w:val="005B6E41"/>
    <w:rsid w:val="005C32AB"/>
    <w:rsid w:val="005C35B6"/>
    <w:rsid w:val="005C586F"/>
    <w:rsid w:val="005C6A3D"/>
    <w:rsid w:val="005D06CF"/>
    <w:rsid w:val="005D094B"/>
    <w:rsid w:val="005D0A4C"/>
    <w:rsid w:val="005D0C75"/>
    <w:rsid w:val="005D1B17"/>
    <w:rsid w:val="005D1F97"/>
    <w:rsid w:val="005D2385"/>
    <w:rsid w:val="005D3435"/>
    <w:rsid w:val="005D697B"/>
    <w:rsid w:val="005E1B90"/>
    <w:rsid w:val="005E280F"/>
    <w:rsid w:val="005E5D4F"/>
    <w:rsid w:val="005E7644"/>
    <w:rsid w:val="005E774B"/>
    <w:rsid w:val="005E7A21"/>
    <w:rsid w:val="005F0E35"/>
    <w:rsid w:val="005F1CE9"/>
    <w:rsid w:val="005F5D46"/>
    <w:rsid w:val="005F6573"/>
    <w:rsid w:val="0060088D"/>
    <w:rsid w:val="00600A28"/>
    <w:rsid w:val="00602FBD"/>
    <w:rsid w:val="00603084"/>
    <w:rsid w:val="006044A9"/>
    <w:rsid w:val="00605568"/>
    <w:rsid w:val="0060593C"/>
    <w:rsid w:val="00605F72"/>
    <w:rsid w:val="0060697B"/>
    <w:rsid w:val="0061189A"/>
    <w:rsid w:val="0061527B"/>
    <w:rsid w:val="006152D6"/>
    <w:rsid w:val="0061538E"/>
    <w:rsid w:val="00615924"/>
    <w:rsid w:val="00622BB5"/>
    <w:rsid w:val="00623D73"/>
    <w:rsid w:val="006257C8"/>
    <w:rsid w:val="00627143"/>
    <w:rsid w:val="00627A61"/>
    <w:rsid w:val="006310C9"/>
    <w:rsid w:val="0063408E"/>
    <w:rsid w:val="00637CDD"/>
    <w:rsid w:val="006409DE"/>
    <w:rsid w:val="00642E9B"/>
    <w:rsid w:val="00645566"/>
    <w:rsid w:val="00645F29"/>
    <w:rsid w:val="00646ECB"/>
    <w:rsid w:val="0065170D"/>
    <w:rsid w:val="006533EA"/>
    <w:rsid w:val="0065668D"/>
    <w:rsid w:val="006579E4"/>
    <w:rsid w:val="00660911"/>
    <w:rsid w:val="00661485"/>
    <w:rsid w:val="00670710"/>
    <w:rsid w:val="00670AEB"/>
    <w:rsid w:val="00673D39"/>
    <w:rsid w:val="006741FB"/>
    <w:rsid w:val="00674B93"/>
    <w:rsid w:val="006754DD"/>
    <w:rsid w:val="0068011E"/>
    <w:rsid w:val="006829E6"/>
    <w:rsid w:val="00685962"/>
    <w:rsid w:val="00691357"/>
    <w:rsid w:val="00692501"/>
    <w:rsid w:val="00692BF2"/>
    <w:rsid w:val="00696335"/>
    <w:rsid w:val="00696576"/>
    <w:rsid w:val="00697447"/>
    <w:rsid w:val="006A0233"/>
    <w:rsid w:val="006A1C72"/>
    <w:rsid w:val="006A245D"/>
    <w:rsid w:val="006A620C"/>
    <w:rsid w:val="006A6E34"/>
    <w:rsid w:val="006A7065"/>
    <w:rsid w:val="006A731E"/>
    <w:rsid w:val="006B0BF1"/>
    <w:rsid w:val="006B1417"/>
    <w:rsid w:val="006C14AB"/>
    <w:rsid w:val="006C2486"/>
    <w:rsid w:val="006C4D15"/>
    <w:rsid w:val="006C57EB"/>
    <w:rsid w:val="006D0140"/>
    <w:rsid w:val="006D4B64"/>
    <w:rsid w:val="006D6810"/>
    <w:rsid w:val="006D73B0"/>
    <w:rsid w:val="006D76FB"/>
    <w:rsid w:val="006E07EB"/>
    <w:rsid w:val="006E4B5F"/>
    <w:rsid w:val="006E50BD"/>
    <w:rsid w:val="006E6CDC"/>
    <w:rsid w:val="006E714C"/>
    <w:rsid w:val="006E7D74"/>
    <w:rsid w:val="006F239E"/>
    <w:rsid w:val="006F23AB"/>
    <w:rsid w:val="006F26B5"/>
    <w:rsid w:val="006F27D1"/>
    <w:rsid w:val="006F2E9F"/>
    <w:rsid w:val="00703A65"/>
    <w:rsid w:val="00704A70"/>
    <w:rsid w:val="00706819"/>
    <w:rsid w:val="00706E76"/>
    <w:rsid w:val="0071118E"/>
    <w:rsid w:val="00715B96"/>
    <w:rsid w:val="007177E1"/>
    <w:rsid w:val="0071791F"/>
    <w:rsid w:val="00717DF3"/>
    <w:rsid w:val="00721012"/>
    <w:rsid w:val="00721071"/>
    <w:rsid w:val="00721BC0"/>
    <w:rsid w:val="00721E22"/>
    <w:rsid w:val="00721E7F"/>
    <w:rsid w:val="007238E1"/>
    <w:rsid w:val="0072485D"/>
    <w:rsid w:val="0073393B"/>
    <w:rsid w:val="00733B2D"/>
    <w:rsid w:val="00734ABD"/>
    <w:rsid w:val="00736104"/>
    <w:rsid w:val="007361E2"/>
    <w:rsid w:val="00740B35"/>
    <w:rsid w:val="00740FF3"/>
    <w:rsid w:val="007411B9"/>
    <w:rsid w:val="00742943"/>
    <w:rsid w:val="0074373F"/>
    <w:rsid w:val="00743A52"/>
    <w:rsid w:val="007453A6"/>
    <w:rsid w:val="0074776E"/>
    <w:rsid w:val="00751CC3"/>
    <w:rsid w:val="007545D4"/>
    <w:rsid w:val="00756E55"/>
    <w:rsid w:val="00757603"/>
    <w:rsid w:val="0075780C"/>
    <w:rsid w:val="007660F0"/>
    <w:rsid w:val="00766DB5"/>
    <w:rsid w:val="0076771D"/>
    <w:rsid w:val="0077109F"/>
    <w:rsid w:val="007801D8"/>
    <w:rsid w:val="00782A20"/>
    <w:rsid w:val="00783BCD"/>
    <w:rsid w:val="00784372"/>
    <w:rsid w:val="00784DAF"/>
    <w:rsid w:val="007850F2"/>
    <w:rsid w:val="00785A48"/>
    <w:rsid w:val="00790269"/>
    <w:rsid w:val="0079099F"/>
    <w:rsid w:val="00792B60"/>
    <w:rsid w:val="00796010"/>
    <w:rsid w:val="00796B64"/>
    <w:rsid w:val="007A1944"/>
    <w:rsid w:val="007A37CF"/>
    <w:rsid w:val="007A3ADC"/>
    <w:rsid w:val="007A44EA"/>
    <w:rsid w:val="007A4C8F"/>
    <w:rsid w:val="007A548F"/>
    <w:rsid w:val="007A63C4"/>
    <w:rsid w:val="007A7055"/>
    <w:rsid w:val="007B2683"/>
    <w:rsid w:val="007B3430"/>
    <w:rsid w:val="007B3ACA"/>
    <w:rsid w:val="007B4091"/>
    <w:rsid w:val="007B459E"/>
    <w:rsid w:val="007B4EBC"/>
    <w:rsid w:val="007B595F"/>
    <w:rsid w:val="007B5A83"/>
    <w:rsid w:val="007B5B0D"/>
    <w:rsid w:val="007B6EC2"/>
    <w:rsid w:val="007C1743"/>
    <w:rsid w:val="007C32D4"/>
    <w:rsid w:val="007C45A8"/>
    <w:rsid w:val="007C7077"/>
    <w:rsid w:val="007E25A4"/>
    <w:rsid w:val="007E5348"/>
    <w:rsid w:val="007F0D5F"/>
    <w:rsid w:val="007F375E"/>
    <w:rsid w:val="007F47DA"/>
    <w:rsid w:val="007F5DA5"/>
    <w:rsid w:val="00803EC3"/>
    <w:rsid w:val="00807F30"/>
    <w:rsid w:val="008125BA"/>
    <w:rsid w:val="00817CCA"/>
    <w:rsid w:val="00820CC9"/>
    <w:rsid w:val="008221E6"/>
    <w:rsid w:val="00823886"/>
    <w:rsid w:val="008249D1"/>
    <w:rsid w:val="008257FB"/>
    <w:rsid w:val="00826A01"/>
    <w:rsid w:val="00826AAD"/>
    <w:rsid w:val="008276E3"/>
    <w:rsid w:val="00835716"/>
    <w:rsid w:val="00837887"/>
    <w:rsid w:val="00845377"/>
    <w:rsid w:val="008461D8"/>
    <w:rsid w:val="00853052"/>
    <w:rsid w:val="00855B10"/>
    <w:rsid w:val="008642BD"/>
    <w:rsid w:val="00867E4F"/>
    <w:rsid w:val="00873FE3"/>
    <w:rsid w:val="008820F8"/>
    <w:rsid w:val="00883707"/>
    <w:rsid w:val="00885281"/>
    <w:rsid w:val="00885A0D"/>
    <w:rsid w:val="00886421"/>
    <w:rsid w:val="0088693C"/>
    <w:rsid w:val="00891C31"/>
    <w:rsid w:val="008943BE"/>
    <w:rsid w:val="00896579"/>
    <w:rsid w:val="008A07A9"/>
    <w:rsid w:val="008A17C2"/>
    <w:rsid w:val="008A21C3"/>
    <w:rsid w:val="008A4604"/>
    <w:rsid w:val="008A47AD"/>
    <w:rsid w:val="008A62C1"/>
    <w:rsid w:val="008A6B2D"/>
    <w:rsid w:val="008A7B63"/>
    <w:rsid w:val="008B0C33"/>
    <w:rsid w:val="008B523F"/>
    <w:rsid w:val="008C165F"/>
    <w:rsid w:val="008C4539"/>
    <w:rsid w:val="008C68E0"/>
    <w:rsid w:val="008C6DE5"/>
    <w:rsid w:val="008D045C"/>
    <w:rsid w:val="008D0F3C"/>
    <w:rsid w:val="008D24C8"/>
    <w:rsid w:val="008D4BFF"/>
    <w:rsid w:val="008D6DA1"/>
    <w:rsid w:val="008D7C02"/>
    <w:rsid w:val="008E16EF"/>
    <w:rsid w:val="008E2F8E"/>
    <w:rsid w:val="008F5ADA"/>
    <w:rsid w:val="008F7E94"/>
    <w:rsid w:val="00901BF4"/>
    <w:rsid w:val="00906326"/>
    <w:rsid w:val="009069A5"/>
    <w:rsid w:val="00906A2A"/>
    <w:rsid w:val="00910A09"/>
    <w:rsid w:val="00910F4F"/>
    <w:rsid w:val="00914FE7"/>
    <w:rsid w:val="00916489"/>
    <w:rsid w:val="00916ED2"/>
    <w:rsid w:val="00917BD7"/>
    <w:rsid w:val="009200C9"/>
    <w:rsid w:val="009205FD"/>
    <w:rsid w:val="00921948"/>
    <w:rsid w:val="00921F98"/>
    <w:rsid w:val="00922454"/>
    <w:rsid w:val="009250E1"/>
    <w:rsid w:val="0092571E"/>
    <w:rsid w:val="00925CE9"/>
    <w:rsid w:val="00925F29"/>
    <w:rsid w:val="009306C1"/>
    <w:rsid w:val="00935E97"/>
    <w:rsid w:val="00936814"/>
    <w:rsid w:val="00936916"/>
    <w:rsid w:val="0094011F"/>
    <w:rsid w:val="00940B5D"/>
    <w:rsid w:val="009412D9"/>
    <w:rsid w:val="00942A27"/>
    <w:rsid w:val="0094352E"/>
    <w:rsid w:val="009478C8"/>
    <w:rsid w:val="0095063D"/>
    <w:rsid w:val="009523B2"/>
    <w:rsid w:val="009534D4"/>
    <w:rsid w:val="00954762"/>
    <w:rsid w:val="00955619"/>
    <w:rsid w:val="0095576E"/>
    <w:rsid w:val="00955C89"/>
    <w:rsid w:val="009573DE"/>
    <w:rsid w:val="00962AC7"/>
    <w:rsid w:val="00965903"/>
    <w:rsid w:val="0096590B"/>
    <w:rsid w:val="00965C93"/>
    <w:rsid w:val="00972B5B"/>
    <w:rsid w:val="00974333"/>
    <w:rsid w:val="00974E94"/>
    <w:rsid w:val="009768C6"/>
    <w:rsid w:val="0097696D"/>
    <w:rsid w:val="0097720A"/>
    <w:rsid w:val="00982FC4"/>
    <w:rsid w:val="00983ADC"/>
    <w:rsid w:val="0098553D"/>
    <w:rsid w:val="0099056E"/>
    <w:rsid w:val="00995A85"/>
    <w:rsid w:val="00995F7B"/>
    <w:rsid w:val="00996CBA"/>
    <w:rsid w:val="009A055D"/>
    <w:rsid w:val="009A0BA5"/>
    <w:rsid w:val="009A3D95"/>
    <w:rsid w:val="009B007E"/>
    <w:rsid w:val="009C36C9"/>
    <w:rsid w:val="009C4F67"/>
    <w:rsid w:val="009C5A53"/>
    <w:rsid w:val="009C6882"/>
    <w:rsid w:val="009C6C69"/>
    <w:rsid w:val="009C711E"/>
    <w:rsid w:val="009D3E6A"/>
    <w:rsid w:val="009D6EA8"/>
    <w:rsid w:val="009D7ABE"/>
    <w:rsid w:val="009E1F86"/>
    <w:rsid w:val="009E2CFB"/>
    <w:rsid w:val="009F1B72"/>
    <w:rsid w:val="009F56B7"/>
    <w:rsid w:val="009F7346"/>
    <w:rsid w:val="009F7428"/>
    <w:rsid w:val="00A02AC9"/>
    <w:rsid w:val="00A0416B"/>
    <w:rsid w:val="00A04E8A"/>
    <w:rsid w:val="00A06793"/>
    <w:rsid w:val="00A07216"/>
    <w:rsid w:val="00A07592"/>
    <w:rsid w:val="00A1117D"/>
    <w:rsid w:val="00A1213E"/>
    <w:rsid w:val="00A12667"/>
    <w:rsid w:val="00A215F4"/>
    <w:rsid w:val="00A22F47"/>
    <w:rsid w:val="00A22F96"/>
    <w:rsid w:val="00A26807"/>
    <w:rsid w:val="00A33AEA"/>
    <w:rsid w:val="00A35F63"/>
    <w:rsid w:val="00A43BA8"/>
    <w:rsid w:val="00A516FD"/>
    <w:rsid w:val="00A52DDD"/>
    <w:rsid w:val="00A53427"/>
    <w:rsid w:val="00A554C9"/>
    <w:rsid w:val="00A57A26"/>
    <w:rsid w:val="00A619C6"/>
    <w:rsid w:val="00A6278D"/>
    <w:rsid w:val="00A65AEB"/>
    <w:rsid w:val="00A6729D"/>
    <w:rsid w:val="00A708B9"/>
    <w:rsid w:val="00A70D55"/>
    <w:rsid w:val="00A71130"/>
    <w:rsid w:val="00A72E9D"/>
    <w:rsid w:val="00A73D78"/>
    <w:rsid w:val="00A7471C"/>
    <w:rsid w:val="00A754FD"/>
    <w:rsid w:val="00A802FA"/>
    <w:rsid w:val="00A830F1"/>
    <w:rsid w:val="00A84608"/>
    <w:rsid w:val="00A873FB"/>
    <w:rsid w:val="00A91457"/>
    <w:rsid w:val="00A9208B"/>
    <w:rsid w:val="00A94147"/>
    <w:rsid w:val="00A952D8"/>
    <w:rsid w:val="00A95EAC"/>
    <w:rsid w:val="00AA15BA"/>
    <w:rsid w:val="00AA17A0"/>
    <w:rsid w:val="00AA1A06"/>
    <w:rsid w:val="00AA41FD"/>
    <w:rsid w:val="00AA5555"/>
    <w:rsid w:val="00AA71F0"/>
    <w:rsid w:val="00AA72D0"/>
    <w:rsid w:val="00AA7865"/>
    <w:rsid w:val="00AA7EF8"/>
    <w:rsid w:val="00AB06E0"/>
    <w:rsid w:val="00AB1E21"/>
    <w:rsid w:val="00AB3CFA"/>
    <w:rsid w:val="00AB3E6C"/>
    <w:rsid w:val="00AB592E"/>
    <w:rsid w:val="00AB693F"/>
    <w:rsid w:val="00AB6F4A"/>
    <w:rsid w:val="00AC43BF"/>
    <w:rsid w:val="00AC4B5C"/>
    <w:rsid w:val="00AC51BE"/>
    <w:rsid w:val="00AD001E"/>
    <w:rsid w:val="00AD0021"/>
    <w:rsid w:val="00AD252B"/>
    <w:rsid w:val="00AD2907"/>
    <w:rsid w:val="00AD41CB"/>
    <w:rsid w:val="00AD5072"/>
    <w:rsid w:val="00AD55F7"/>
    <w:rsid w:val="00AD5A19"/>
    <w:rsid w:val="00AE590D"/>
    <w:rsid w:val="00AE5A7F"/>
    <w:rsid w:val="00AF43D8"/>
    <w:rsid w:val="00AF4F28"/>
    <w:rsid w:val="00AF5727"/>
    <w:rsid w:val="00AF6315"/>
    <w:rsid w:val="00B001D8"/>
    <w:rsid w:val="00B002A0"/>
    <w:rsid w:val="00B0129D"/>
    <w:rsid w:val="00B01CDF"/>
    <w:rsid w:val="00B02103"/>
    <w:rsid w:val="00B039E0"/>
    <w:rsid w:val="00B061F4"/>
    <w:rsid w:val="00B0622A"/>
    <w:rsid w:val="00B10326"/>
    <w:rsid w:val="00B167C6"/>
    <w:rsid w:val="00B16CC1"/>
    <w:rsid w:val="00B17633"/>
    <w:rsid w:val="00B2010C"/>
    <w:rsid w:val="00B23E25"/>
    <w:rsid w:val="00B25633"/>
    <w:rsid w:val="00B27677"/>
    <w:rsid w:val="00B277B9"/>
    <w:rsid w:val="00B31AE5"/>
    <w:rsid w:val="00B4011C"/>
    <w:rsid w:val="00B40958"/>
    <w:rsid w:val="00B428FB"/>
    <w:rsid w:val="00B43499"/>
    <w:rsid w:val="00B449D4"/>
    <w:rsid w:val="00B44C0E"/>
    <w:rsid w:val="00B46480"/>
    <w:rsid w:val="00B50101"/>
    <w:rsid w:val="00B53F13"/>
    <w:rsid w:val="00B5724D"/>
    <w:rsid w:val="00B620C3"/>
    <w:rsid w:val="00B63199"/>
    <w:rsid w:val="00B632A4"/>
    <w:rsid w:val="00B64E6D"/>
    <w:rsid w:val="00B64F22"/>
    <w:rsid w:val="00B66DC9"/>
    <w:rsid w:val="00B740C8"/>
    <w:rsid w:val="00B74AF5"/>
    <w:rsid w:val="00B763A1"/>
    <w:rsid w:val="00B77FEC"/>
    <w:rsid w:val="00B81D30"/>
    <w:rsid w:val="00B8294F"/>
    <w:rsid w:val="00B84507"/>
    <w:rsid w:val="00B84DFD"/>
    <w:rsid w:val="00B90704"/>
    <w:rsid w:val="00B93F1C"/>
    <w:rsid w:val="00B96089"/>
    <w:rsid w:val="00B96A4B"/>
    <w:rsid w:val="00BA7209"/>
    <w:rsid w:val="00BA7D8B"/>
    <w:rsid w:val="00BA7E5E"/>
    <w:rsid w:val="00BB1489"/>
    <w:rsid w:val="00BB2170"/>
    <w:rsid w:val="00BB2711"/>
    <w:rsid w:val="00BB29BA"/>
    <w:rsid w:val="00BB3341"/>
    <w:rsid w:val="00BB52DE"/>
    <w:rsid w:val="00BC1529"/>
    <w:rsid w:val="00BC29AE"/>
    <w:rsid w:val="00BC70B3"/>
    <w:rsid w:val="00BD3C90"/>
    <w:rsid w:val="00BD6404"/>
    <w:rsid w:val="00BD74D3"/>
    <w:rsid w:val="00BD7DC6"/>
    <w:rsid w:val="00BE02EE"/>
    <w:rsid w:val="00BE11AC"/>
    <w:rsid w:val="00BE207F"/>
    <w:rsid w:val="00BE303B"/>
    <w:rsid w:val="00BE3C1E"/>
    <w:rsid w:val="00BE3C8E"/>
    <w:rsid w:val="00BE43FF"/>
    <w:rsid w:val="00BE4ACA"/>
    <w:rsid w:val="00BE514C"/>
    <w:rsid w:val="00BE6D85"/>
    <w:rsid w:val="00BF5CEC"/>
    <w:rsid w:val="00BF64F3"/>
    <w:rsid w:val="00BF715D"/>
    <w:rsid w:val="00C0340C"/>
    <w:rsid w:val="00C10420"/>
    <w:rsid w:val="00C105B8"/>
    <w:rsid w:val="00C11978"/>
    <w:rsid w:val="00C15B10"/>
    <w:rsid w:val="00C20ACE"/>
    <w:rsid w:val="00C218A4"/>
    <w:rsid w:val="00C21AD9"/>
    <w:rsid w:val="00C22793"/>
    <w:rsid w:val="00C23BA1"/>
    <w:rsid w:val="00C242E1"/>
    <w:rsid w:val="00C24B1E"/>
    <w:rsid w:val="00C2539E"/>
    <w:rsid w:val="00C2760F"/>
    <w:rsid w:val="00C30AD9"/>
    <w:rsid w:val="00C33E36"/>
    <w:rsid w:val="00C37844"/>
    <w:rsid w:val="00C41649"/>
    <w:rsid w:val="00C43903"/>
    <w:rsid w:val="00C463DB"/>
    <w:rsid w:val="00C47386"/>
    <w:rsid w:val="00C47662"/>
    <w:rsid w:val="00C51EA2"/>
    <w:rsid w:val="00C52069"/>
    <w:rsid w:val="00C52BA6"/>
    <w:rsid w:val="00C52E66"/>
    <w:rsid w:val="00C538C8"/>
    <w:rsid w:val="00C571DE"/>
    <w:rsid w:val="00C5737C"/>
    <w:rsid w:val="00C60BE7"/>
    <w:rsid w:val="00C60EE1"/>
    <w:rsid w:val="00C61B3C"/>
    <w:rsid w:val="00C63B39"/>
    <w:rsid w:val="00C66B2C"/>
    <w:rsid w:val="00C710FB"/>
    <w:rsid w:val="00C7326C"/>
    <w:rsid w:val="00C7449F"/>
    <w:rsid w:val="00C81A81"/>
    <w:rsid w:val="00C82BB4"/>
    <w:rsid w:val="00C85082"/>
    <w:rsid w:val="00C86156"/>
    <w:rsid w:val="00C861BE"/>
    <w:rsid w:val="00C86248"/>
    <w:rsid w:val="00C86CAD"/>
    <w:rsid w:val="00C86F12"/>
    <w:rsid w:val="00C905EA"/>
    <w:rsid w:val="00C90F0A"/>
    <w:rsid w:val="00C928B2"/>
    <w:rsid w:val="00C948FE"/>
    <w:rsid w:val="00C95158"/>
    <w:rsid w:val="00C95630"/>
    <w:rsid w:val="00C96A1A"/>
    <w:rsid w:val="00C970D4"/>
    <w:rsid w:val="00C978A2"/>
    <w:rsid w:val="00C97E4B"/>
    <w:rsid w:val="00CA134C"/>
    <w:rsid w:val="00CA1744"/>
    <w:rsid w:val="00CA2D34"/>
    <w:rsid w:val="00CA32B3"/>
    <w:rsid w:val="00CA4B1B"/>
    <w:rsid w:val="00CA5FAA"/>
    <w:rsid w:val="00CA6CDC"/>
    <w:rsid w:val="00CB08CB"/>
    <w:rsid w:val="00CB18EC"/>
    <w:rsid w:val="00CB1BD6"/>
    <w:rsid w:val="00CB1BE6"/>
    <w:rsid w:val="00CB5611"/>
    <w:rsid w:val="00CB6461"/>
    <w:rsid w:val="00CD1E4F"/>
    <w:rsid w:val="00CD2EF8"/>
    <w:rsid w:val="00CD3BD4"/>
    <w:rsid w:val="00CD5861"/>
    <w:rsid w:val="00CD5FEB"/>
    <w:rsid w:val="00CD7227"/>
    <w:rsid w:val="00CE2885"/>
    <w:rsid w:val="00CE42CB"/>
    <w:rsid w:val="00CE580A"/>
    <w:rsid w:val="00CE601C"/>
    <w:rsid w:val="00CE6E2D"/>
    <w:rsid w:val="00CF10F6"/>
    <w:rsid w:val="00CF145E"/>
    <w:rsid w:val="00CF25CF"/>
    <w:rsid w:val="00CF3D61"/>
    <w:rsid w:val="00CF5149"/>
    <w:rsid w:val="00D07A07"/>
    <w:rsid w:val="00D16803"/>
    <w:rsid w:val="00D16A8B"/>
    <w:rsid w:val="00D16FB6"/>
    <w:rsid w:val="00D21BEA"/>
    <w:rsid w:val="00D21CCF"/>
    <w:rsid w:val="00D21D94"/>
    <w:rsid w:val="00D22400"/>
    <w:rsid w:val="00D22744"/>
    <w:rsid w:val="00D22790"/>
    <w:rsid w:val="00D246EF"/>
    <w:rsid w:val="00D24EAF"/>
    <w:rsid w:val="00D27EEA"/>
    <w:rsid w:val="00D30B57"/>
    <w:rsid w:val="00D32AD4"/>
    <w:rsid w:val="00D365F2"/>
    <w:rsid w:val="00D36BBB"/>
    <w:rsid w:val="00D36F4A"/>
    <w:rsid w:val="00D40638"/>
    <w:rsid w:val="00D40FDE"/>
    <w:rsid w:val="00D43182"/>
    <w:rsid w:val="00D44385"/>
    <w:rsid w:val="00D451F9"/>
    <w:rsid w:val="00D4532F"/>
    <w:rsid w:val="00D46B0E"/>
    <w:rsid w:val="00D5154D"/>
    <w:rsid w:val="00D521B3"/>
    <w:rsid w:val="00D57839"/>
    <w:rsid w:val="00D578A7"/>
    <w:rsid w:val="00D61343"/>
    <w:rsid w:val="00D61DED"/>
    <w:rsid w:val="00D637DF"/>
    <w:rsid w:val="00D64AEF"/>
    <w:rsid w:val="00D6547F"/>
    <w:rsid w:val="00D668BA"/>
    <w:rsid w:val="00D66B22"/>
    <w:rsid w:val="00D6788A"/>
    <w:rsid w:val="00D7462B"/>
    <w:rsid w:val="00D74C6B"/>
    <w:rsid w:val="00D7565A"/>
    <w:rsid w:val="00D77166"/>
    <w:rsid w:val="00D77B4C"/>
    <w:rsid w:val="00D81EC1"/>
    <w:rsid w:val="00D820C6"/>
    <w:rsid w:val="00D83CF5"/>
    <w:rsid w:val="00D85E22"/>
    <w:rsid w:val="00D86922"/>
    <w:rsid w:val="00D87C2A"/>
    <w:rsid w:val="00D87E48"/>
    <w:rsid w:val="00D87F15"/>
    <w:rsid w:val="00D90817"/>
    <w:rsid w:val="00D92F2E"/>
    <w:rsid w:val="00D94A5B"/>
    <w:rsid w:val="00D957E0"/>
    <w:rsid w:val="00D9790C"/>
    <w:rsid w:val="00DA1B4F"/>
    <w:rsid w:val="00DA1D0F"/>
    <w:rsid w:val="00DA702D"/>
    <w:rsid w:val="00DA72A8"/>
    <w:rsid w:val="00DB0E56"/>
    <w:rsid w:val="00DB7ED1"/>
    <w:rsid w:val="00DC030D"/>
    <w:rsid w:val="00DC230C"/>
    <w:rsid w:val="00DC2396"/>
    <w:rsid w:val="00DC2C13"/>
    <w:rsid w:val="00DC2D5E"/>
    <w:rsid w:val="00DC37AB"/>
    <w:rsid w:val="00DC58E6"/>
    <w:rsid w:val="00DC6157"/>
    <w:rsid w:val="00DD018A"/>
    <w:rsid w:val="00DD0E83"/>
    <w:rsid w:val="00DD130C"/>
    <w:rsid w:val="00DD4D6E"/>
    <w:rsid w:val="00DD7343"/>
    <w:rsid w:val="00DD7A3C"/>
    <w:rsid w:val="00DE1669"/>
    <w:rsid w:val="00DE19DF"/>
    <w:rsid w:val="00DE487B"/>
    <w:rsid w:val="00DF23F7"/>
    <w:rsid w:val="00DF2434"/>
    <w:rsid w:val="00DF52E6"/>
    <w:rsid w:val="00DF66BB"/>
    <w:rsid w:val="00DF6782"/>
    <w:rsid w:val="00DF78AA"/>
    <w:rsid w:val="00DF794B"/>
    <w:rsid w:val="00E007FB"/>
    <w:rsid w:val="00E00DE3"/>
    <w:rsid w:val="00E0349E"/>
    <w:rsid w:val="00E036FD"/>
    <w:rsid w:val="00E0630D"/>
    <w:rsid w:val="00E07364"/>
    <w:rsid w:val="00E12BDE"/>
    <w:rsid w:val="00E2182E"/>
    <w:rsid w:val="00E22660"/>
    <w:rsid w:val="00E2467B"/>
    <w:rsid w:val="00E24AB5"/>
    <w:rsid w:val="00E308AE"/>
    <w:rsid w:val="00E31653"/>
    <w:rsid w:val="00E31BEA"/>
    <w:rsid w:val="00E36FBB"/>
    <w:rsid w:val="00E37B94"/>
    <w:rsid w:val="00E405EE"/>
    <w:rsid w:val="00E43E2B"/>
    <w:rsid w:val="00E442AD"/>
    <w:rsid w:val="00E45809"/>
    <w:rsid w:val="00E45FFC"/>
    <w:rsid w:val="00E51A98"/>
    <w:rsid w:val="00E537FD"/>
    <w:rsid w:val="00E54C97"/>
    <w:rsid w:val="00E61CE1"/>
    <w:rsid w:val="00E620E3"/>
    <w:rsid w:val="00E6490A"/>
    <w:rsid w:val="00E66F84"/>
    <w:rsid w:val="00E714EF"/>
    <w:rsid w:val="00E766A2"/>
    <w:rsid w:val="00E8153E"/>
    <w:rsid w:val="00E831B5"/>
    <w:rsid w:val="00E847FE"/>
    <w:rsid w:val="00E85708"/>
    <w:rsid w:val="00E864E7"/>
    <w:rsid w:val="00E87D2A"/>
    <w:rsid w:val="00E93CE9"/>
    <w:rsid w:val="00E950E9"/>
    <w:rsid w:val="00E95372"/>
    <w:rsid w:val="00E956C9"/>
    <w:rsid w:val="00EA23D8"/>
    <w:rsid w:val="00EA35CC"/>
    <w:rsid w:val="00EA3C8A"/>
    <w:rsid w:val="00EA461E"/>
    <w:rsid w:val="00EA5D51"/>
    <w:rsid w:val="00EA5F83"/>
    <w:rsid w:val="00EB03AE"/>
    <w:rsid w:val="00EB3AA9"/>
    <w:rsid w:val="00EB3E3A"/>
    <w:rsid w:val="00EB4A77"/>
    <w:rsid w:val="00EB4BAA"/>
    <w:rsid w:val="00EB608C"/>
    <w:rsid w:val="00EB6B61"/>
    <w:rsid w:val="00EC071F"/>
    <w:rsid w:val="00EC3D28"/>
    <w:rsid w:val="00EC6056"/>
    <w:rsid w:val="00EC7190"/>
    <w:rsid w:val="00EC7468"/>
    <w:rsid w:val="00EC74B9"/>
    <w:rsid w:val="00EC7CDF"/>
    <w:rsid w:val="00EE052F"/>
    <w:rsid w:val="00EE0E8B"/>
    <w:rsid w:val="00EE5171"/>
    <w:rsid w:val="00EE5A72"/>
    <w:rsid w:val="00EE5E5B"/>
    <w:rsid w:val="00EF09CA"/>
    <w:rsid w:val="00EF21F0"/>
    <w:rsid w:val="00EF3044"/>
    <w:rsid w:val="00EF64C7"/>
    <w:rsid w:val="00EF6A52"/>
    <w:rsid w:val="00EF7320"/>
    <w:rsid w:val="00F004CF"/>
    <w:rsid w:val="00F0060B"/>
    <w:rsid w:val="00F02AF1"/>
    <w:rsid w:val="00F03A46"/>
    <w:rsid w:val="00F10896"/>
    <w:rsid w:val="00F12CC1"/>
    <w:rsid w:val="00F14137"/>
    <w:rsid w:val="00F20F73"/>
    <w:rsid w:val="00F21810"/>
    <w:rsid w:val="00F22502"/>
    <w:rsid w:val="00F26B42"/>
    <w:rsid w:val="00F300FE"/>
    <w:rsid w:val="00F30B16"/>
    <w:rsid w:val="00F316A8"/>
    <w:rsid w:val="00F31CC4"/>
    <w:rsid w:val="00F31E24"/>
    <w:rsid w:val="00F3255A"/>
    <w:rsid w:val="00F32C3D"/>
    <w:rsid w:val="00F34A5E"/>
    <w:rsid w:val="00F37E78"/>
    <w:rsid w:val="00F400CE"/>
    <w:rsid w:val="00F404A7"/>
    <w:rsid w:val="00F44A2A"/>
    <w:rsid w:val="00F4728A"/>
    <w:rsid w:val="00F50C2E"/>
    <w:rsid w:val="00F513D1"/>
    <w:rsid w:val="00F52C56"/>
    <w:rsid w:val="00F6575B"/>
    <w:rsid w:val="00F65EE8"/>
    <w:rsid w:val="00F6757B"/>
    <w:rsid w:val="00F732EB"/>
    <w:rsid w:val="00F77110"/>
    <w:rsid w:val="00F77552"/>
    <w:rsid w:val="00F77F05"/>
    <w:rsid w:val="00F80807"/>
    <w:rsid w:val="00F808FD"/>
    <w:rsid w:val="00F82C0F"/>
    <w:rsid w:val="00F83150"/>
    <w:rsid w:val="00F8467C"/>
    <w:rsid w:val="00F85CC6"/>
    <w:rsid w:val="00F9277B"/>
    <w:rsid w:val="00F948C9"/>
    <w:rsid w:val="00F95178"/>
    <w:rsid w:val="00F976C9"/>
    <w:rsid w:val="00FA0001"/>
    <w:rsid w:val="00FA0056"/>
    <w:rsid w:val="00FA2FB2"/>
    <w:rsid w:val="00FA3A1B"/>
    <w:rsid w:val="00FA4108"/>
    <w:rsid w:val="00FA6515"/>
    <w:rsid w:val="00FA6DBE"/>
    <w:rsid w:val="00FA7281"/>
    <w:rsid w:val="00FB05CC"/>
    <w:rsid w:val="00FB417E"/>
    <w:rsid w:val="00FB6868"/>
    <w:rsid w:val="00FB799E"/>
    <w:rsid w:val="00FB79DC"/>
    <w:rsid w:val="00FC075F"/>
    <w:rsid w:val="00FC1135"/>
    <w:rsid w:val="00FC23F4"/>
    <w:rsid w:val="00FC2946"/>
    <w:rsid w:val="00FC36A8"/>
    <w:rsid w:val="00FD05A0"/>
    <w:rsid w:val="00FD72E8"/>
    <w:rsid w:val="00FE5AF4"/>
    <w:rsid w:val="00FF1AE9"/>
    <w:rsid w:val="00FF3101"/>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nhideWhenUsed="1"/>
    <w:lsdException w:name="Body Text Indent" w:semiHidden="1" w:unhideWhenUsed="1"/>
    <w:lsdException w:name="Subtitle" w:uiPriority="1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Strong" w:uiPriority="22" w:qFormat="1"/>
    <w:lsdException w:name="Emphasis" w:uiPriority="20"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No Lis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85F"/>
    <w:rPr>
      <w:rFonts w:eastAsiaTheme="minorEastAsia"/>
      <w:lang w:val="en-US" w:bidi="en-US"/>
    </w:rPr>
  </w:style>
  <w:style w:type="paragraph" w:styleId="1">
    <w:name w:val="heading 1"/>
    <w:basedOn w:val="a"/>
    <w:next w:val="a"/>
    <w:link w:val="10"/>
    <w:uiPriority w:val="9"/>
    <w:qFormat/>
    <w:rsid w:val="0041285F"/>
    <w:pPr>
      <w:keepNext/>
      <w:keepLines/>
      <w:spacing w:before="480" w:after="0"/>
      <w:outlineLvl w:val="0"/>
    </w:pPr>
    <w:rPr>
      <w:rFonts w:ascii="Times New Roman" w:eastAsiaTheme="majorEastAsia" w:hAnsi="Times New Roman" w:cstheme="majorBidi"/>
      <w:b/>
      <w:bCs/>
      <w:sz w:val="36"/>
      <w:lang w:val="ru-RU" w:bidi="ar-SA"/>
    </w:rPr>
  </w:style>
  <w:style w:type="paragraph" w:styleId="2">
    <w:name w:val="heading 2"/>
    <w:basedOn w:val="a"/>
    <w:next w:val="a"/>
    <w:link w:val="20"/>
    <w:uiPriority w:val="9"/>
    <w:semiHidden/>
    <w:unhideWhenUsed/>
    <w:qFormat/>
    <w:rsid w:val="0041285F"/>
    <w:pPr>
      <w:keepNext/>
      <w:keepLines/>
      <w:spacing w:before="200" w:after="0"/>
      <w:outlineLvl w:val="1"/>
    </w:pPr>
    <w:rPr>
      <w:rFonts w:ascii="Times New Roman" w:eastAsiaTheme="majorEastAsia" w:hAnsi="Times New Roman" w:cstheme="majorBidi"/>
      <w:b/>
      <w:bCs/>
      <w:i/>
      <w:sz w:val="32"/>
      <w:szCs w:val="26"/>
    </w:rPr>
  </w:style>
  <w:style w:type="paragraph" w:styleId="3">
    <w:name w:val="heading 3"/>
    <w:basedOn w:val="a"/>
    <w:next w:val="a"/>
    <w:link w:val="30"/>
    <w:uiPriority w:val="9"/>
    <w:semiHidden/>
    <w:unhideWhenUsed/>
    <w:qFormat/>
    <w:rsid w:val="004128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28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28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28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28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28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GLAVA"/>
    <w:basedOn w:val="a"/>
    <w:link w:val="a4"/>
    <w:rsid w:val="0041285F"/>
    <w:pPr>
      <w:spacing w:after="120"/>
      <w:ind w:left="283"/>
    </w:pPr>
  </w:style>
  <w:style w:type="character" w:customStyle="1" w:styleId="a4">
    <w:name w:val="Основной текст с отступом Знак"/>
    <w:aliases w:val="GLAVA Знак"/>
    <w:basedOn w:val="a0"/>
    <w:link w:val="a3"/>
    <w:rsid w:val="0041285F"/>
    <w:rPr>
      <w:rFonts w:eastAsiaTheme="minorEastAsia"/>
      <w:lang w:val="en-US" w:bidi="en-US"/>
    </w:rPr>
  </w:style>
  <w:style w:type="paragraph" w:styleId="a5">
    <w:name w:val="Body Text"/>
    <w:basedOn w:val="a"/>
    <w:link w:val="a6"/>
    <w:autoRedefine/>
    <w:rsid w:val="0041285F"/>
    <w:pPr>
      <w:widowControl w:val="0"/>
      <w:suppressAutoHyphens/>
      <w:spacing w:line="360" w:lineRule="auto"/>
      <w:jc w:val="both"/>
    </w:pPr>
    <w:rPr>
      <w:rFonts w:ascii="Times New Roman" w:hAnsi="Times New Roman"/>
      <w:iCs/>
      <w:szCs w:val="20"/>
    </w:rPr>
  </w:style>
  <w:style w:type="character" w:customStyle="1" w:styleId="a6">
    <w:name w:val="Основной текст Знак"/>
    <w:basedOn w:val="a0"/>
    <w:link w:val="a5"/>
    <w:rsid w:val="0041285F"/>
    <w:rPr>
      <w:rFonts w:ascii="Times New Roman" w:eastAsiaTheme="minorEastAsia" w:hAnsi="Times New Roman"/>
      <w:iCs/>
      <w:szCs w:val="20"/>
      <w:lang w:val="en-US" w:bidi="en-US"/>
    </w:rPr>
  </w:style>
  <w:style w:type="character" w:customStyle="1" w:styleId="10">
    <w:name w:val="Заголовок 1 Знак"/>
    <w:basedOn w:val="a0"/>
    <w:link w:val="1"/>
    <w:uiPriority w:val="9"/>
    <w:rsid w:val="0041285F"/>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semiHidden/>
    <w:rsid w:val="0041285F"/>
    <w:rPr>
      <w:rFonts w:ascii="Times New Roman" w:eastAsiaTheme="majorEastAsia" w:hAnsi="Times New Roman" w:cstheme="majorBidi"/>
      <w:b/>
      <w:bCs/>
      <w:i/>
      <w:sz w:val="32"/>
      <w:szCs w:val="26"/>
      <w:lang w:val="en-US" w:bidi="en-US"/>
    </w:rPr>
  </w:style>
  <w:style w:type="character" w:customStyle="1" w:styleId="30">
    <w:name w:val="Заголовок 3 Знак"/>
    <w:basedOn w:val="a0"/>
    <w:link w:val="3"/>
    <w:uiPriority w:val="9"/>
    <w:semiHidden/>
    <w:rsid w:val="0041285F"/>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41285F"/>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41285F"/>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41285F"/>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41285F"/>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41285F"/>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41285F"/>
    <w:rPr>
      <w:rFonts w:asciiTheme="majorHAnsi" w:eastAsiaTheme="majorEastAsia" w:hAnsiTheme="majorHAnsi" w:cstheme="majorBidi"/>
      <w:i/>
      <w:iCs/>
      <w:color w:val="404040" w:themeColor="text1" w:themeTint="BF"/>
      <w:sz w:val="20"/>
      <w:szCs w:val="20"/>
      <w:lang w:val="en-US" w:bidi="en-US"/>
    </w:rPr>
  </w:style>
  <w:style w:type="paragraph" w:styleId="a7">
    <w:name w:val="footer"/>
    <w:basedOn w:val="a"/>
    <w:link w:val="a8"/>
    <w:uiPriority w:val="99"/>
    <w:rsid w:val="0041285F"/>
    <w:pPr>
      <w:tabs>
        <w:tab w:val="center" w:pos="4677"/>
        <w:tab w:val="right" w:pos="9355"/>
      </w:tabs>
    </w:pPr>
  </w:style>
  <w:style w:type="character" w:customStyle="1" w:styleId="a8">
    <w:name w:val="Нижний колонтитул Знак"/>
    <w:basedOn w:val="a0"/>
    <w:link w:val="a7"/>
    <w:uiPriority w:val="99"/>
    <w:rsid w:val="0041285F"/>
    <w:rPr>
      <w:rFonts w:eastAsiaTheme="minorEastAsia"/>
      <w:lang w:val="en-US" w:bidi="en-US"/>
    </w:rPr>
  </w:style>
  <w:style w:type="paragraph" w:styleId="a9">
    <w:name w:val="caption"/>
    <w:basedOn w:val="a"/>
    <w:next w:val="a"/>
    <w:uiPriority w:val="35"/>
    <w:semiHidden/>
    <w:unhideWhenUsed/>
    <w:qFormat/>
    <w:rsid w:val="0041285F"/>
    <w:pPr>
      <w:spacing w:line="240" w:lineRule="auto"/>
    </w:pPr>
    <w:rPr>
      <w:b/>
      <w:bCs/>
      <w:color w:val="4F81BD" w:themeColor="accent1"/>
      <w:sz w:val="18"/>
      <w:szCs w:val="18"/>
    </w:rPr>
  </w:style>
  <w:style w:type="character" w:styleId="aa">
    <w:name w:val="page number"/>
    <w:basedOn w:val="a0"/>
    <w:rsid w:val="0041285F"/>
  </w:style>
  <w:style w:type="paragraph" w:styleId="ab">
    <w:name w:val="Title"/>
    <w:basedOn w:val="a"/>
    <w:next w:val="a"/>
    <w:link w:val="ac"/>
    <w:uiPriority w:val="10"/>
    <w:qFormat/>
    <w:rsid w:val="00412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1285F"/>
    <w:rPr>
      <w:rFonts w:asciiTheme="majorHAnsi" w:eastAsiaTheme="majorEastAsia" w:hAnsiTheme="majorHAnsi" w:cstheme="majorBidi"/>
      <w:color w:val="17365D" w:themeColor="text2" w:themeShade="BF"/>
      <w:spacing w:val="5"/>
      <w:kern w:val="28"/>
      <w:sz w:val="52"/>
      <w:szCs w:val="52"/>
      <w:lang w:val="en-US" w:bidi="en-US"/>
    </w:rPr>
  </w:style>
  <w:style w:type="paragraph" w:styleId="ad">
    <w:name w:val="Subtitle"/>
    <w:basedOn w:val="a"/>
    <w:next w:val="a"/>
    <w:link w:val="ae"/>
    <w:uiPriority w:val="11"/>
    <w:qFormat/>
    <w:rsid w:val="0041285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41285F"/>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rsid w:val="0041285F"/>
    <w:pPr>
      <w:spacing w:after="120" w:line="480" w:lineRule="auto"/>
    </w:pPr>
  </w:style>
  <w:style w:type="character" w:customStyle="1" w:styleId="22">
    <w:name w:val="Основной текст 2 Знак"/>
    <w:basedOn w:val="a0"/>
    <w:link w:val="21"/>
    <w:rsid w:val="0041285F"/>
    <w:rPr>
      <w:rFonts w:eastAsiaTheme="minorEastAsia"/>
      <w:lang w:val="en-US" w:bidi="en-US"/>
    </w:rPr>
  </w:style>
  <w:style w:type="paragraph" w:styleId="31">
    <w:name w:val="Body Text 3"/>
    <w:basedOn w:val="a"/>
    <w:link w:val="32"/>
    <w:rsid w:val="0041285F"/>
    <w:pPr>
      <w:spacing w:after="120"/>
    </w:pPr>
    <w:rPr>
      <w:sz w:val="16"/>
      <w:szCs w:val="16"/>
    </w:rPr>
  </w:style>
  <w:style w:type="character" w:customStyle="1" w:styleId="32">
    <w:name w:val="Основной текст 3 Знак"/>
    <w:basedOn w:val="a0"/>
    <w:link w:val="31"/>
    <w:rsid w:val="0041285F"/>
    <w:rPr>
      <w:rFonts w:eastAsiaTheme="minorEastAsia"/>
      <w:sz w:val="16"/>
      <w:szCs w:val="16"/>
      <w:lang w:val="en-US" w:bidi="en-US"/>
    </w:rPr>
  </w:style>
  <w:style w:type="paragraph" w:styleId="23">
    <w:name w:val="Body Text Indent 2"/>
    <w:basedOn w:val="a"/>
    <w:link w:val="24"/>
    <w:rsid w:val="0041285F"/>
    <w:pPr>
      <w:spacing w:after="120" w:line="480" w:lineRule="auto"/>
      <w:ind w:left="283"/>
    </w:pPr>
  </w:style>
  <w:style w:type="character" w:customStyle="1" w:styleId="24">
    <w:name w:val="Основной текст с отступом 2 Знак"/>
    <w:basedOn w:val="a0"/>
    <w:link w:val="23"/>
    <w:rsid w:val="0041285F"/>
    <w:rPr>
      <w:rFonts w:eastAsiaTheme="minorEastAsia"/>
      <w:lang w:val="en-US" w:bidi="en-US"/>
    </w:rPr>
  </w:style>
  <w:style w:type="paragraph" w:styleId="33">
    <w:name w:val="Body Text Indent 3"/>
    <w:basedOn w:val="a"/>
    <w:link w:val="34"/>
    <w:rsid w:val="0041285F"/>
    <w:pPr>
      <w:spacing w:after="120"/>
      <w:ind w:left="283"/>
    </w:pPr>
    <w:rPr>
      <w:sz w:val="16"/>
      <w:szCs w:val="16"/>
    </w:rPr>
  </w:style>
  <w:style w:type="character" w:customStyle="1" w:styleId="34">
    <w:name w:val="Основной текст с отступом 3 Знак"/>
    <w:basedOn w:val="a0"/>
    <w:link w:val="33"/>
    <w:rsid w:val="0041285F"/>
    <w:rPr>
      <w:rFonts w:eastAsiaTheme="minorEastAsia"/>
      <w:sz w:val="16"/>
      <w:szCs w:val="16"/>
      <w:lang w:val="en-US" w:bidi="en-US"/>
    </w:rPr>
  </w:style>
  <w:style w:type="character" w:styleId="af">
    <w:name w:val="Hyperlink"/>
    <w:basedOn w:val="a0"/>
    <w:rsid w:val="0041285F"/>
    <w:rPr>
      <w:strike w:val="0"/>
      <w:dstrike w:val="0"/>
      <w:color w:val="0B196C"/>
      <w:u w:val="none"/>
      <w:effect w:val="none"/>
    </w:rPr>
  </w:style>
  <w:style w:type="character" w:styleId="af0">
    <w:name w:val="Strong"/>
    <w:basedOn w:val="a0"/>
    <w:uiPriority w:val="22"/>
    <w:qFormat/>
    <w:rsid w:val="0041285F"/>
    <w:rPr>
      <w:b/>
      <w:bCs/>
    </w:rPr>
  </w:style>
  <w:style w:type="character" w:styleId="af1">
    <w:name w:val="Emphasis"/>
    <w:basedOn w:val="a0"/>
    <w:uiPriority w:val="20"/>
    <w:qFormat/>
    <w:rsid w:val="0041285F"/>
    <w:rPr>
      <w:i/>
      <w:iCs/>
    </w:rPr>
  </w:style>
  <w:style w:type="paragraph" w:styleId="af2">
    <w:name w:val="Plain Text"/>
    <w:basedOn w:val="a"/>
    <w:link w:val="af3"/>
    <w:rsid w:val="0041285F"/>
    <w:pPr>
      <w:autoSpaceDE w:val="0"/>
      <w:autoSpaceDN w:val="0"/>
    </w:pPr>
    <w:rPr>
      <w:rFonts w:ascii="Courier New" w:hAnsi="Courier New" w:cs="Courier New"/>
      <w:sz w:val="20"/>
      <w:szCs w:val="20"/>
    </w:rPr>
  </w:style>
  <w:style w:type="character" w:customStyle="1" w:styleId="af3">
    <w:name w:val="Текст Знак"/>
    <w:basedOn w:val="a0"/>
    <w:link w:val="af2"/>
    <w:rsid w:val="0041285F"/>
    <w:rPr>
      <w:rFonts w:ascii="Courier New" w:eastAsiaTheme="minorEastAsia" w:hAnsi="Courier New" w:cs="Courier New"/>
      <w:sz w:val="20"/>
      <w:szCs w:val="20"/>
      <w:lang w:val="en-US" w:bidi="en-US"/>
    </w:rPr>
  </w:style>
  <w:style w:type="paragraph" w:styleId="af4">
    <w:name w:val="Normal (Web)"/>
    <w:basedOn w:val="a"/>
    <w:uiPriority w:val="99"/>
    <w:rsid w:val="0041285F"/>
    <w:pPr>
      <w:spacing w:before="100" w:beforeAutospacing="1" w:after="100" w:afterAutospacing="1"/>
    </w:pPr>
  </w:style>
  <w:style w:type="paragraph" w:styleId="HTML">
    <w:name w:val="HTML Preformatted"/>
    <w:basedOn w:val="a"/>
    <w:link w:val="HTML0"/>
    <w:rsid w:val="004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41285F"/>
    <w:rPr>
      <w:rFonts w:ascii="Courier New" w:eastAsia="Courier New" w:hAnsi="Courier New" w:cs="Courier New"/>
      <w:sz w:val="20"/>
      <w:szCs w:val="20"/>
      <w:lang w:val="en-US" w:bidi="en-US"/>
    </w:rPr>
  </w:style>
  <w:style w:type="table" w:styleId="af5">
    <w:name w:val="Table Grid"/>
    <w:basedOn w:val="a1"/>
    <w:rsid w:val="0041285F"/>
    <w:pPr>
      <w:widowControl w:val="0"/>
      <w:suppressAutoHyphens/>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qFormat/>
    <w:rsid w:val="0041285F"/>
    <w:pPr>
      <w:spacing w:after="0" w:line="240" w:lineRule="auto"/>
    </w:pPr>
    <w:rPr>
      <w:rFonts w:eastAsiaTheme="minorEastAsia"/>
      <w:lang w:val="en-US" w:bidi="en-US"/>
    </w:rPr>
  </w:style>
  <w:style w:type="paragraph" w:styleId="af7">
    <w:name w:val="List Paragraph"/>
    <w:basedOn w:val="a"/>
    <w:uiPriority w:val="34"/>
    <w:qFormat/>
    <w:rsid w:val="0041285F"/>
    <w:pPr>
      <w:ind w:left="720"/>
      <w:contextualSpacing/>
    </w:pPr>
  </w:style>
  <w:style w:type="paragraph" w:styleId="25">
    <w:name w:val="Quote"/>
    <w:basedOn w:val="a"/>
    <w:next w:val="a"/>
    <w:link w:val="26"/>
    <w:uiPriority w:val="29"/>
    <w:qFormat/>
    <w:rsid w:val="0041285F"/>
    <w:rPr>
      <w:i/>
      <w:iCs/>
      <w:color w:val="000000" w:themeColor="text1"/>
    </w:rPr>
  </w:style>
  <w:style w:type="character" w:customStyle="1" w:styleId="26">
    <w:name w:val="Цитата 2 Знак"/>
    <w:basedOn w:val="a0"/>
    <w:link w:val="25"/>
    <w:uiPriority w:val="29"/>
    <w:rsid w:val="0041285F"/>
    <w:rPr>
      <w:rFonts w:eastAsiaTheme="minorEastAsia"/>
      <w:i/>
      <w:iCs/>
      <w:color w:val="000000" w:themeColor="text1"/>
      <w:lang w:val="en-US" w:bidi="en-US"/>
    </w:rPr>
  </w:style>
  <w:style w:type="paragraph" w:styleId="af8">
    <w:name w:val="Intense Quote"/>
    <w:basedOn w:val="a"/>
    <w:next w:val="a"/>
    <w:link w:val="af9"/>
    <w:uiPriority w:val="30"/>
    <w:qFormat/>
    <w:rsid w:val="0041285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41285F"/>
    <w:rPr>
      <w:rFonts w:eastAsiaTheme="minorEastAsia"/>
      <w:b/>
      <w:bCs/>
      <w:i/>
      <w:iCs/>
      <w:color w:val="4F81BD" w:themeColor="accent1"/>
      <w:lang w:val="en-US" w:bidi="en-US"/>
    </w:rPr>
  </w:style>
  <w:style w:type="character" w:styleId="afa">
    <w:name w:val="Subtle Emphasis"/>
    <w:basedOn w:val="a0"/>
    <w:uiPriority w:val="19"/>
    <w:qFormat/>
    <w:rsid w:val="0041285F"/>
    <w:rPr>
      <w:i/>
      <w:iCs/>
      <w:color w:val="808080" w:themeColor="text1" w:themeTint="7F"/>
    </w:rPr>
  </w:style>
  <w:style w:type="character" w:styleId="afb">
    <w:name w:val="Intense Emphasis"/>
    <w:basedOn w:val="a0"/>
    <w:uiPriority w:val="21"/>
    <w:qFormat/>
    <w:rsid w:val="0041285F"/>
    <w:rPr>
      <w:b/>
      <w:bCs/>
      <w:i/>
      <w:iCs/>
      <w:color w:val="4F81BD" w:themeColor="accent1"/>
    </w:rPr>
  </w:style>
  <w:style w:type="character" w:styleId="afc">
    <w:name w:val="Subtle Reference"/>
    <w:basedOn w:val="a0"/>
    <w:uiPriority w:val="31"/>
    <w:qFormat/>
    <w:rsid w:val="0041285F"/>
    <w:rPr>
      <w:smallCaps/>
      <w:color w:val="C0504D" w:themeColor="accent2"/>
      <w:u w:val="single"/>
    </w:rPr>
  </w:style>
  <w:style w:type="character" w:styleId="afd">
    <w:name w:val="Intense Reference"/>
    <w:basedOn w:val="a0"/>
    <w:uiPriority w:val="32"/>
    <w:qFormat/>
    <w:rsid w:val="0041285F"/>
    <w:rPr>
      <w:b/>
      <w:bCs/>
      <w:smallCaps/>
      <w:color w:val="C0504D" w:themeColor="accent2"/>
      <w:spacing w:val="5"/>
      <w:u w:val="single"/>
    </w:rPr>
  </w:style>
  <w:style w:type="character" w:styleId="afe">
    <w:name w:val="Book Title"/>
    <w:basedOn w:val="a0"/>
    <w:uiPriority w:val="33"/>
    <w:qFormat/>
    <w:rsid w:val="0041285F"/>
    <w:rPr>
      <w:b/>
      <w:bCs/>
      <w:smallCaps/>
      <w:spacing w:val="5"/>
    </w:rPr>
  </w:style>
  <w:style w:type="paragraph" w:styleId="aff">
    <w:name w:val="TOC Heading"/>
    <w:basedOn w:val="1"/>
    <w:next w:val="a"/>
    <w:uiPriority w:val="39"/>
    <w:semiHidden/>
    <w:unhideWhenUsed/>
    <w:qFormat/>
    <w:rsid w:val="0041285F"/>
    <w:pPr>
      <w:outlineLvl w:val="9"/>
    </w:pPr>
  </w:style>
  <w:style w:type="paragraph" w:customStyle="1" w:styleId="ConsNormal">
    <w:name w:val="ConsNormal"/>
    <w:rsid w:val="0041285F"/>
    <w:pPr>
      <w:widowControl w:val="0"/>
      <w:snapToGrid w:val="0"/>
      <w:ind w:firstLine="720"/>
    </w:pPr>
    <w:rPr>
      <w:rFonts w:ascii="Arial" w:eastAsiaTheme="minorEastAsia" w:hAnsi="Arial"/>
      <w:lang w:eastAsia="ru-RU"/>
    </w:rPr>
  </w:style>
  <w:style w:type="paragraph" w:customStyle="1" w:styleId="aff0">
    <w:name w:val="Стиль Курсовой"/>
    <w:basedOn w:val="a"/>
    <w:rsid w:val="0041285F"/>
    <w:pPr>
      <w:spacing w:line="360" w:lineRule="auto"/>
      <w:ind w:firstLine="720"/>
      <w:jc w:val="both"/>
    </w:pPr>
  </w:style>
  <w:style w:type="paragraph" w:customStyle="1" w:styleId="aff1">
    <w:name w:val="Текст документа Знак Знак Знак Знак Знак Знак Знак"/>
    <w:basedOn w:val="a"/>
    <w:rsid w:val="0041285F"/>
    <w:pPr>
      <w:tabs>
        <w:tab w:val="left" w:pos="2460"/>
      </w:tabs>
      <w:spacing w:line="360" w:lineRule="auto"/>
      <w:ind w:firstLine="720"/>
      <w:jc w:val="both"/>
    </w:pPr>
  </w:style>
  <w:style w:type="paragraph" w:customStyle="1" w:styleId="aff2">
    <w:name w:val="реферат"/>
    <w:basedOn w:val="a"/>
    <w:rsid w:val="0041285F"/>
    <w:pPr>
      <w:widowControl w:val="0"/>
      <w:spacing w:line="360" w:lineRule="auto"/>
      <w:ind w:firstLine="720"/>
      <w:jc w:val="both"/>
    </w:pPr>
  </w:style>
  <w:style w:type="paragraph" w:customStyle="1" w:styleId="aff3">
    <w:name w:val="Основной"/>
    <w:basedOn w:val="a"/>
    <w:qFormat/>
    <w:rsid w:val="0014012D"/>
    <w:pPr>
      <w:suppressAutoHyphens/>
      <w:spacing w:after="0" w:line="360" w:lineRule="auto"/>
      <w:ind w:firstLine="0"/>
    </w:pPr>
    <w:rPr>
      <w:rFonts w:ascii="Times New Roman" w:eastAsia="Times New Roman" w:hAnsi="Times New Roman" w:cs="Times New Roman"/>
      <w:szCs w:val="24"/>
      <w:lang w:val="ru-RU" w:eastAsia="ar-SA" w:bidi="ar-SA"/>
    </w:rPr>
  </w:style>
  <w:style w:type="paragraph" w:styleId="aff4">
    <w:name w:val="header"/>
    <w:basedOn w:val="a"/>
    <w:link w:val="aff5"/>
    <w:rsid w:val="00565137"/>
    <w:pPr>
      <w:tabs>
        <w:tab w:val="center" w:pos="4677"/>
        <w:tab w:val="right" w:pos="9355"/>
      </w:tabs>
      <w:spacing w:after="0" w:line="240" w:lineRule="auto"/>
    </w:pPr>
  </w:style>
  <w:style w:type="character" w:customStyle="1" w:styleId="aff5">
    <w:name w:val="Верхний колонтитул Знак"/>
    <w:basedOn w:val="a0"/>
    <w:link w:val="aff4"/>
    <w:rsid w:val="00565137"/>
    <w:rPr>
      <w:rFonts w:eastAsiaTheme="minorEastAsia"/>
      <w:lang w:val="en-US" w:bidi="en-US"/>
    </w:rPr>
  </w:style>
  <w:style w:type="paragraph" w:styleId="aff6">
    <w:name w:val="Balloon Text"/>
    <w:basedOn w:val="a"/>
    <w:link w:val="aff7"/>
    <w:rsid w:val="00C21AD9"/>
    <w:pPr>
      <w:spacing w:after="0" w:line="240" w:lineRule="auto"/>
    </w:pPr>
    <w:rPr>
      <w:rFonts w:ascii="Tahoma" w:hAnsi="Tahoma" w:cs="Tahoma"/>
      <w:sz w:val="16"/>
      <w:szCs w:val="16"/>
    </w:rPr>
  </w:style>
  <w:style w:type="character" w:customStyle="1" w:styleId="aff7">
    <w:name w:val="Текст выноски Знак"/>
    <w:basedOn w:val="a0"/>
    <w:link w:val="aff6"/>
    <w:rsid w:val="00C21AD9"/>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31">
      <w:bodyDiv w:val="1"/>
      <w:marLeft w:val="0"/>
      <w:marRight w:val="0"/>
      <w:marTop w:val="0"/>
      <w:marBottom w:val="0"/>
      <w:divBdr>
        <w:top w:val="none" w:sz="0" w:space="0" w:color="auto"/>
        <w:left w:val="none" w:sz="0" w:space="0" w:color="auto"/>
        <w:bottom w:val="none" w:sz="0" w:space="0" w:color="auto"/>
        <w:right w:val="none" w:sz="0" w:space="0" w:color="auto"/>
      </w:divBdr>
    </w:div>
    <w:div w:id="185139533">
      <w:bodyDiv w:val="1"/>
      <w:marLeft w:val="0"/>
      <w:marRight w:val="0"/>
      <w:marTop w:val="0"/>
      <w:marBottom w:val="0"/>
      <w:divBdr>
        <w:top w:val="none" w:sz="0" w:space="0" w:color="auto"/>
        <w:left w:val="none" w:sz="0" w:space="0" w:color="auto"/>
        <w:bottom w:val="none" w:sz="0" w:space="0" w:color="auto"/>
        <w:right w:val="none" w:sz="0" w:space="0" w:color="auto"/>
      </w:divBdr>
    </w:div>
    <w:div w:id="197592313">
      <w:bodyDiv w:val="1"/>
      <w:marLeft w:val="0"/>
      <w:marRight w:val="0"/>
      <w:marTop w:val="0"/>
      <w:marBottom w:val="0"/>
      <w:divBdr>
        <w:top w:val="none" w:sz="0" w:space="0" w:color="auto"/>
        <w:left w:val="none" w:sz="0" w:space="0" w:color="auto"/>
        <w:bottom w:val="none" w:sz="0" w:space="0" w:color="auto"/>
        <w:right w:val="none" w:sz="0" w:space="0" w:color="auto"/>
      </w:divBdr>
    </w:div>
    <w:div w:id="656110597">
      <w:bodyDiv w:val="1"/>
      <w:marLeft w:val="0"/>
      <w:marRight w:val="0"/>
      <w:marTop w:val="0"/>
      <w:marBottom w:val="0"/>
      <w:divBdr>
        <w:top w:val="none" w:sz="0" w:space="0" w:color="auto"/>
        <w:left w:val="none" w:sz="0" w:space="0" w:color="auto"/>
        <w:bottom w:val="none" w:sz="0" w:space="0" w:color="auto"/>
        <w:right w:val="none" w:sz="0" w:space="0" w:color="auto"/>
      </w:divBdr>
    </w:div>
    <w:div w:id="709451811">
      <w:bodyDiv w:val="1"/>
      <w:marLeft w:val="0"/>
      <w:marRight w:val="0"/>
      <w:marTop w:val="0"/>
      <w:marBottom w:val="0"/>
      <w:divBdr>
        <w:top w:val="none" w:sz="0" w:space="0" w:color="auto"/>
        <w:left w:val="none" w:sz="0" w:space="0" w:color="auto"/>
        <w:bottom w:val="none" w:sz="0" w:space="0" w:color="auto"/>
        <w:right w:val="none" w:sz="0" w:space="0" w:color="auto"/>
      </w:divBdr>
    </w:div>
    <w:div w:id="19208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shkola</cp:lastModifiedBy>
  <cp:revision>12</cp:revision>
  <cp:lastPrinted>2019-09-17T14:04:00Z</cp:lastPrinted>
  <dcterms:created xsi:type="dcterms:W3CDTF">2018-04-14T02:58:00Z</dcterms:created>
  <dcterms:modified xsi:type="dcterms:W3CDTF">2021-08-06T15:31:00Z</dcterms:modified>
</cp:coreProperties>
</file>