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14" w:rsidRDefault="002A0014" w:rsidP="002A0014">
      <w:pPr>
        <w:spacing w:line="276" w:lineRule="auto"/>
        <w:ind w:left="-426"/>
        <w:jc w:val="center"/>
        <w:rPr>
          <w:bCs/>
          <w:noProof/>
          <w:sz w:val="28"/>
          <w:szCs w:val="28"/>
        </w:rPr>
      </w:pPr>
      <w:r w:rsidRPr="006B3F3E">
        <w:rPr>
          <w:bCs/>
          <w:noProof/>
          <w:sz w:val="28"/>
          <w:szCs w:val="28"/>
        </w:rPr>
        <w:t xml:space="preserve">                   </w:t>
      </w:r>
      <w:r>
        <w:rPr>
          <w:bCs/>
          <w:noProof/>
          <w:sz w:val="28"/>
          <w:szCs w:val="28"/>
        </w:rPr>
        <w:t xml:space="preserve">                 </w:t>
      </w:r>
      <w:r w:rsidRPr="006B3F3E">
        <w:rPr>
          <w:bCs/>
          <w:noProof/>
          <w:sz w:val="28"/>
          <w:szCs w:val="28"/>
        </w:rPr>
        <w:t>Утверждаю</w:t>
      </w:r>
      <w:r>
        <w:rPr>
          <w:bCs/>
          <w:noProof/>
          <w:sz w:val="28"/>
          <w:szCs w:val="28"/>
        </w:rPr>
        <w:t>:</w:t>
      </w:r>
    </w:p>
    <w:p w:rsidR="002A0014" w:rsidRDefault="002A0014" w:rsidP="002A0014">
      <w:pPr>
        <w:spacing w:line="276" w:lineRule="auto"/>
        <w:ind w:left="-426"/>
        <w:jc w:val="center"/>
        <w:rPr>
          <w:bCs/>
          <w:noProof/>
          <w:sz w:val="28"/>
          <w:szCs w:val="28"/>
        </w:rPr>
      </w:pPr>
      <w:r>
        <w:rPr>
          <w:bCs/>
          <w:noProof/>
          <w:sz w:val="28"/>
          <w:szCs w:val="28"/>
        </w:rPr>
        <w:t xml:space="preserve">                                                                       Приказ № 128 от 1 августа 2024г.</w:t>
      </w:r>
    </w:p>
    <w:p w:rsidR="002A0014" w:rsidRDefault="002A0014" w:rsidP="002A0014">
      <w:pPr>
        <w:spacing w:line="276" w:lineRule="auto"/>
        <w:ind w:left="-426"/>
        <w:jc w:val="center"/>
        <w:rPr>
          <w:bCs/>
          <w:noProof/>
          <w:sz w:val="28"/>
          <w:szCs w:val="28"/>
        </w:rPr>
      </w:pPr>
      <w:r>
        <w:rPr>
          <w:bCs/>
          <w:noProof/>
          <w:sz w:val="28"/>
          <w:szCs w:val="28"/>
        </w:rPr>
        <w:t xml:space="preserve">                                                                 Директор:       Н.В.Костылева</w:t>
      </w:r>
    </w:p>
    <w:p w:rsidR="002A0014" w:rsidRDefault="002A0014" w:rsidP="002A0014">
      <w:pPr>
        <w:spacing w:line="276" w:lineRule="auto"/>
        <w:ind w:left="-426"/>
        <w:jc w:val="center"/>
        <w:rPr>
          <w:bCs/>
          <w:noProof/>
          <w:sz w:val="28"/>
          <w:szCs w:val="28"/>
        </w:rPr>
      </w:pPr>
    </w:p>
    <w:p w:rsidR="002A0014" w:rsidRDefault="002A0014" w:rsidP="002A0014">
      <w:pPr>
        <w:spacing w:line="276" w:lineRule="auto"/>
        <w:ind w:left="-426"/>
        <w:jc w:val="center"/>
        <w:rPr>
          <w:bCs/>
          <w:noProof/>
          <w:sz w:val="28"/>
          <w:szCs w:val="28"/>
        </w:rPr>
      </w:pPr>
    </w:p>
    <w:p w:rsidR="002A0014" w:rsidRDefault="002A0014" w:rsidP="002A0014">
      <w:pPr>
        <w:spacing w:line="276" w:lineRule="auto"/>
        <w:ind w:left="-426"/>
        <w:jc w:val="center"/>
        <w:rPr>
          <w:bCs/>
          <w:noProof/>
          <w:sz w:val="28"/>
          <w:szCs w:val="28"/>
        </w:rPr>
      </w:pPr>
    </w:p>
    <w:p w:rsidR="002A0014" w:rsidRDefault="002A0014" w:rsidP="002A0014">
      <w:pPr>
        <w:spacing w:line="276" w:lineRule="auto"/>
        <w:ind w:left="-426"/>
        <w:jc w:val="center"/>
        <w:rPr>
          <w:bCs/>
          <w:noProof/>
          <w:sz w:val="28"/>
          <w:szCs w:val="28"/>
        </w:rPr>
      </w:pPr>
      <w:r>
        <w:rPr>
          <w:bCs/>
          <w:noProof/>
          <w:sz w:val="28"/>
          <w:szCs w:val="28"/>
        </w:rPr>
        <w:t>Муниципальное бюджетное общеобразовательное учреждение</w:t>
      </w:r>
    </w:p>
    <w:p w:rsidR="002A0014" w:rsidRPr="006B3F3E" w:rsidRDefault="002A0014" w:rsidP="002A0014">
      <w:pPr>
        <w:spacing w:line="276" w:lineRule="auto"/>
        <w:ind w:left="-426"/>
        <w:jc w:val="center"/>
        <w:rPr>
          <w:bCs/>
          <w:sz w:val="28"/>
          <w:szCs w:val="28"/>
        </w:rPr>
      </w:pPr>
      <w:r>
        <w:rPr>
          <w:bCs/>
          <w:noProof/>
          <w:sz w:val="28"/>
          <w:szCs w:val="28"/>
        </w:rPr>
        <w:t>Верхнекундрюченская средняя общеобразовательная школа                                                  Усть-Донецкого района Ростовской области                                                                                  (МБОУ ВКСОШ)</w:t>
      </w:r>
    </w:p>
    <w:p w:rsidR="002A0014" w:rsidRDefault="002A0014" w:rsidP="002A0014">
      <w:pPr>
        <w:widowControl/>
        <w:autoSpaceDE/>
        <w:autoSpaceDN/>
        <w:adjustRightInd/>
        <w:spacing w:line="276" w:lineRule="auto"/>
        <w:jc w:val="center"/>
        <w:rPr>
          <w:bCs/>
          <w:sz w:val="28"/>
          <w:szCs w:val="28"/>
        </w:rPr>
      </w:pPr>
    </w:p>
    <w:p w:rsidR="002A0014" w:rsidRDefault="002A0014" w:rsidP="002A0014">
      <w:pPr>
        <w:widowControl/>
        <w:autoSpaceDE/>
        <w:autoSpaceDN/>
        <w:adjustRightInd/>
        <w:spacing w:line="276" w:lineRule="auto"/>
        <w:jc w:val="center"/>
        <w:rPr>
          <w:bCs/>
          <w:sz w:val="28"/>
          <w:szCs w:val="28"/>
        </w:rPr>
      </w:pPr>
    </w:p>
    <w:p w:rsidR="002A0014" w:rsidRDefault="002A0014" w:rsidP="002A0014">
      <w:pPr>
        <w:widowControl/>
        <w:autoSpaceDE/>
        <w:autoSpaceDN/>
        <w:adjustRightInd/>
        <w:spacing w:line="276" w:lineRule="auto"/>
        <w:jc w:val="center"/>
        <w:rPr>
          <w:bCs/>
          <w:sz w:val="28"/>
          <w:szCs w:val="28"/>
        </w:rPr>
      </w:pPr>
    </w:p>
    <w:p w:rsidR="002A0014" w:rsidRPr="006B3F3E" w:rsidRDefault="002A0014" w:rsidP="002A0014">
      <w:pPr>
        <w:widowControl/>
        <w:autoSpaceDE/>
        <w:autoSpaceDN/>
        <w:adjustRightInd/>
        <w:spacing w:line="276" w:lineRule="auto"/>
        <w:jc w:val="center"/>
        <w:rPr>
          <w:bCs/>
          <w:sz w:val="96"/>
          <w:szCs w:val="96"/>
        </w:rPr>
      </w:pPr>
      <w:r w:rsidRPr="006B3F3E">
        <w:rPr>
          <w:bCs/>
          <w:sz w:val="96"/>
          <w:szCs w:val="96"/>
        </w:rPr>
        <w:t>Публичный отчёт</w:t>
      </w:r>
    </w:p>
    <w:p w:rsidR="002A0014" w:rsidRDefault="002A0014" w:rsidP="002A0014">
      <w:pPr>
        <w:widowControl/>
        <w:autoSpaceDE/>
        <w:autoSpaceDN/>
        <w:adjustRightInd/>
        <w:spacing w:line="276" w:lineRule="auto"/>
        <w:jc w:val="center"/>
        <w:rPr>
          <w:bCs/>
          <w:sz w:val="28"/>
          <w:szCs w:val="28"/>
        </w:rPr>
      </w:pPr>
      <w:r>
        <w:rPr>
          <w:bCs/>
          <w:sz w:val="96"/>
          <w:szCs w:val="96"/>
        </w:rPr>
        <w:t>(2024</w:t>
      </w:r>
      <w:r w:rsidRPr="006B3F3E">
        <w:rPr>
          <w:bCs/>
          <w:sz w:val="96"/>
          <w:szCs w:val="96"/>
        </w:rPr>
        <w:t>)</w:t>
      </w:r>
      <w:r w:rsidRPr="006B3F3E">
        <w:rPr>
          <w:bCs/>
          <w:sz w:val="28"/>
          <w:szCs w:val="28"/>
        </w:rPr>
        <w:br w:type="page"/>
      </w:r>
    </w:p>
    <w:p w:rsidR="002A0014" w:rsidRPr="006B3F3E" w:rsidRDefault="002A0014" w:rsidP="002A0014">
      <w:pPr>
        <w:widowControl/>
        <w:autoSpaceDE/>
        <w:autoSpaceDN/>
        <w:adjustRightInd/>
        <w:spacing w:line="276" w:lineRule="auto"/>
        <w:jc w:val="center"/>
        <w:rPr>
          <w:bCs/>
          <w:sz w:val="28"/>
          <w:szCs w:val="28"/>
        </w:rPr>
      </w:pPr>
    </w:p>
    <w:p w:rsidR="002A0014" w:rsidRPr="0065527F" w:rsidRDefault="002A0014" w:rsidP="002A0014">
      <w:pPr>
        <w:spacing w:line="276" w:lineRule="auto"/>
        <w:jc w:val="center"/>
        <w:rPr>
          <w:b/>
          <w:bCs/>
          <w:sz w:val="28"/>
          <w:szCs w:val="28"/>
          <w:u w:val="single"/>
        </w:rPr>
      </w:pPr>
      <w:r w:rsidRPr="0065527F">
        <w:rPr>
          <w:b/>
          <w:bCs/>
          <w:sz w:val="28"/>
          <w:szCs w:val="28"/>
          <w:u w:val="single"/>
        </w:rPr>
        <w:t>1.Общая характеристика общеобразовательной организации и условий её функционирования:</w:t>
      </w:r>
    </w:p>
    <w:p w:rsidR="002A0014" w:rsidRPr="0065527F" w:rsidRDefault="002A0014" w:rsidP="002A0014">
      <w:pPr>
        <w:widowControl/>
        <w:shd w:val="clear" w:color="auto" w:fill="FFFFFF"/>
        <w:autoSpaceDE/>
        <w:autoSpaceDN/>
        <w:adjustRightInd/>
        <w:spacing w:line="276" w:lineRule="auto"/>
        <w:jc w:val="both"/>
        <w:rPr>
          <w:b/>
          <w:bCs/>
          <w:sz w:val="28"/>
          <w:szCs w:val="28"/>
          <w:u w:val="single"/>
        </w:rPr>
      </w:pPr>
    </w:p>
    <w:p w:rsidR="002A0014" w:rsidRPr="0065527F" w:rsidRDefault="002A0014" w:rsidP="002A0014">
      <w:pPr>
        <w:pStyle w:val="ae"/>
        <w:spacing w:line="276" w:lineRule="auto"/>
        <w:jc w:val="center"/>
        <w:rPr>
          <w:rFonts w:ascii="Times New Roman" w:hAnsi="Times New Roman" w:cs="Times New Roman"/>
          <w:b/>
          <w:sz w:val="28"/>
          <w:szCs w:val="28"/>
        </w:rPr>
      </w:pPr>
    </w:p>
    <w:p w:rsidR="002A0014" w:rsidRPr="0065527F" w:rsidRDefault="002A0014" w:rsidP="002A0014">
      <w:pPr>
        <w:pStyle w:val="ae"/>
        <w:spacing w:line="276" w:lineRule="auto"/>
        <w:rPr>
          <w:rFonts w:ascii="Times New Roman" w:hAnsi="Times New Roman" w:cs="Times New Roman"/>
          <w:sz w:val="28"/>
          <w:szCs w:val="28"/>
        </w:rPr>
      </w:pPr>
      <w:r w:rsidRPr="0065527F">
        <w:rPr>
          <w:rFonts w:ascii="Times New Roman" w:hAnsi="Times New Roman" w:cs="Times New Roman"/>
          <w:sz w:val="28"/>
          <w:szCs w:val="28"/>
        </w:rPr>
        <w:t>Муниципальное бюджетное общеобразовательное учреждение Верхнекундрюченская средняя общеобразовательная школа</w:t>
      </w:r>
    </w:p>
    <w:p w:rsidR="002A0014" w:rsidRPr="0065527F" w:rsidRDefault="002A0014" w:rsidP="002A0014">
      <w:pPr>
        <w:pStyle w:val="ae"/>
        <w:spacing w:line="276" w:lineRule="auto"/>
        <w:rPr>
          <w:rFonts w:ascii="Times New Roman" w:hAnsi="Times New Roman" w:cs="Times New Roman"/>
          <w:b/>
          <w:sz w:val="28"/>
          <w:szCs w:val="28"/>
        </w:rPr>
      </w:pP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Юридический адрес</w:t>
      </w:r>
      <w:r w:rsidRPr="0065527F">
        <w:rPr>
          <w:rFonts w:ascii="Times New Roman" w:hAnsi="Times New Roman" w:cs="Times New Roman"/>
          <w:sz w:val="28"/>
          <w:szCs w:val="28"/>
        </w:rPr>
        <w:t xml:space="preserve">:346557,Ростовская </w:t>
      </w:r>
      <w:proofErr w:type="spellStart"/>
      <w:r w:rsidRPr="0065527F">
        <w:rPr>
          <w:rFonts w:ascii="Times New Roman" w:hAnsi="Times New Roman" w:cs="Times New Roman"/>
          <w:sz w:val="28"/>
          <w:szCs w:val="28"/>
        </w:rPr>
        <w:t>область</w:t>
      </w:r>
      <w:proofErr w:type="gramStart"/>
      <w:r w:rsidRPr="0065527F">
        <w:rPr>
          <w:rFonts w:ascii="Times New Roman" w:hAnsi="Times New Roman" w:cs="Times New Roman"/>
          <w:sz w:val="28"/>
          <w:szCs w:val="28"/>
        </w:rPr>
        <w:t>,У</w:t>
      </w:r>
      <w:proofErr w:type="gramEnd"/>
      <w:r w:rsidRPr="0065527F">
        <w:rPr>
          <w:rFonts w:ascii="Times New Roman" w:hAnsi="Times New Roman" w:cs="Times New Roman"/>
          <w:sz w:val="28"/>
          <w:szCs w:val="28"/>
        </w:rPr>
        <w:t>сть-Донецкий</w:t>
      </w:r>
      <w:proofErr w:type="spellEnd"/>
      <w:r w:rsidRPr="0065527F">
        <w:rPr>
          <w:rFonts w:ascii="Times New Roman" w:hAnsi="Times New Roman" w:cs="Times New Roman"/>
          <w:sz w:val="28"/>
          <w:szCs w:val="28"/>
        </w:rPr>
        <w:t xml:space="preserve"> район, станица </w:t>
      </w:r>
      <w:proofErr w:type="spellStart"/>
      <w:r w:rsidRPr="0065527F">
        <w:rPr>
          <w:rFonts w:ascii="Times New Roman" w:hAnsi="Times New Roman" w:cs="Times New Roman"/>
          <w:sz w:val="28"/>
          <w:szCs w:val="28"/>
        </w:rPr>
        <w:t>Верхнекундрюченская,улица</w:t>
      </w:r>
      <w:proofErr w:type="spellEnd"/>
      <w:r w:rsidRPr="0065527F">
        <w:rPr>
          <w:rFonts w:ascii="Times New Roman" w:hAnsi="Times New Roman" w:cs="Times New Roman"/>
          <w:sz w:val="28"/>
          <w:szCs w:val="28"/>
        </w:rPr>
        <w:t xml:space="preserve"> Центральная, дом 42</w:t>
      </w: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Фактический  адрес</w:t>
      </w:r>
      <w:r w:rsidRPr="0065527F">
        <w:rPr>
          <w:rFonts w:ascii="Times New Roman" w:hAnsi="Times New Roman" w:cs="Times New Roman"/>
          <w:sz w:val="28"/>
          <w:szCs w:val="28"/>
        </w:rPr>
        <w:t xml:space="preserve">: 346557,Ростовская </w:t>
      </w:r>
      <w:proofErr w:type="spellStart"/>
      <w:r w:rsidRPr="0065527F">
        <w:rPr>
          <w:rFonts w:ascii="Times New Roman" w:hAnsi="Times New Roman" w:cs="Times New Roman"/>
          <w:sz w:val="28"/>
          <w:szCs w:val="28"/>
        </w:rPr>
        <w:t>область</w:t>
      </w:r>
      <w:proofErr w:type="gramStart"/>
      <w:r w:rsidRPr="0065527F">
        <w:rPr>
          <w:rFonts w:ascii="Times New Roman" w:hAnsi="Times New Roman" w:cs="Times New Roman"/>
          <w:sz w:val="28"/>
          <w:szCs w:val="28"/>
        </w:rPr>
        <w:t>,У</w:t>
      </w:r>
      <w:proofErr w:type="gramEnd"/>
      <w:r w:rsidRPr="0065527F">
        <w:rPr>
          <w:rFonts w:ascii="Times New Roman" w:hAnsi="Times New Roman" w:cs="Times New Roman"/>
          <w:sz w:val="28"/>
          <w:szCs w:val="28"/>
        </w:rPr>
        <w:t>сть-Донецкий</w:t>
      </w:r>
      <w:proofErr w:type="spellEnd"/>
      <w:r w:rsidRPr="0065527F">
        <w:rPr>
          <w:rFonts w:ascii="Times New Roman" w:hAnsi="Times New Roman" w:cs="Times New Roman"/>
          <w:sz w:val="28"/>
          <w:szCs w:val="28"/>
        </w:rPr>
        <w:t xml:space="preserve"> район, станица </w:t>
      </w:r>
      <w:proofErr w:type="spellStart"/>
      <w:r w:rsidRPr="0065527F">
        <w:rPr>
          <w:rFonts w:ascii="Times New Roman" w:hAnsi="Times New Roman" w:cs="Times New Roman"/>
          <w:sz w:val="28"/>
          <w:szCs w:val="28"/>
        </w:rPr>
        <w:t>Верхнекундрюченская,улица</w:t>
      </w:r>
      <w:proofErr w:type="spellEnd"/>
      <w:r w:rsidRPr="0065527F">
        <w:rPr>
          <w:rFonts w:ascii="Times New Roman" w:hAnsi="Times New Roman" w:cs="Times New Roman"/>
          <w:sz w:val="28"/>
          <w:szCs w:val="28"/>
        </w:rPr>
        <w:t xml:space="preserve"> Центральная, дом 42</w:t>
      </w:r>
    </w:p>
    <w:p w:rsidR="002A0014" w:rsidRPr="0065527F" w:rsidRDefault="002A0014" w:rsidP="002A0014">
      <w:pPr>
        <w:pStyle w:val="ae"/>
        <w:spacing w:line="276" w:lineRule="auto"/>
        <w:jc w:val="both"/>
        <w:rPr>
          <w:rFonts w:ascii="Times New Roman" w:hAnsi="Times New Roman" w:cs="Times New Roman"/>
          <w:sz w:val="28"/>
          <w:szCs w:val="28"/>
        </w:rPr>
      </w:pP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Тел</w:t>
      </w:r>
      <w:r w:rsidRPr="0065527F">
        <w:rPr>
          <w:rFonts w:ascii="Times New Roman" w:hAnsi="Times New Roman" w:cs="Times New Roman"/>
          <w:sz w:val="28"/>
          <w:szCs w:val="28"/>
        </w:rPr>
        <w:t>.: 8(86351) 9-33-50; 8(86351) 9-35-32;Факс:8(86351) 9-33-50</w:t>
      </w:r>
    </w:p>
    <w:p w:rsidR="002A0014" w:rsidRPr="0065527F" w:rsidRDefault="002A0014" w:rsidP="002A0014">
      <w:pPr>
        <w:pStyle w:val="ae"/>
        <w:spacing w:line="276" w:lineRule="auto"/>
        <w:jc w:val="both"/>
        <w:rPr>
          <w:rFonts w:ascii="Times New Roman" w:hAnsi="Times New Roman" w:cs="Times New Roman"/>
          <w:sz w:val="28"/>
          <w:szCs w:val="28"/>
          <w:u w:val="single"/>
        </w:rPr>
      </w:pPr>
    </w:p>
    <w:p w:rsidR="002A0014" w:rsidRPr="0065527F" w:rsidRDefault="002A0014" w:rsidP="002A0014">
      <w:pPr>
        <w:pStyle w:val="ae"/>
        <w:spacing w:line="276" w:lineRule="auto"/>
        <w:jc w:val="both"/>
        <w:rPr>
          <w:rFonts w:ascii="Times New Roman" w:hAnsi="Times New Roman" w:cs="Times New Roman"/>
          <w:sz w:val="28"/>
          <w:szCs w:val="28"/>
          <w:u w:val="single"/>
        </w:rPr>
      </w:pPr>
      <w:proofErr w:type="spellStart"/>
      <w:r w:rsidRPr="0065527F">
        <w:rPr>
          <w:rFonts w:ascii="Times New Roman" w:hAnsi="Times New Roman" w:cs="Times New Roman"/>
          <w:sz w:val="28"/>
          <w:szCs w:val="28"/>
          <w:u w:val="single"/>
        </w:rPr>
        <w:t>Электоронный</w:t>
      </w:r>
      <w:proofErr w:type="spellEnd"/>
      <w:r w:rsidRPr="0065527F">
        <w:rPr>
          <w:rFonts w:ascii="Times New Roman" w:hAnsi="Times New Roman" w:cs="Times New Roman"/>
          <w:sz w:val="28"/>
          <w:szCs w:val="28"/>
          <w:u w:val="single"/>
        </w:rPr>
        <w:t xml:space="preserve"> адрес</w:t>
      </w:r>
      <w:r w:rsidRPr="0065527F">
        <w:rPr>
          <w:rFonts w:ascii="Times New Roman" w:hAnsi="Times New Roman" w:cs="Times New Roman"/>
          <w:sz w:val="28"/>
          <w:szCs w:val="28"/>
        </w:rPr>
        <w:t xml:space="preserve">: </w:t>
      </w:r>
      <w:r w:rsidR="002C7408" w:rsidRPr="00F14E95">
        <w:rPr>
          <w:rFonts w:ascii="Times New Roman" w:hAnsi="Times New Roman" w:cs="Times New Roman"/>
          <w:sz w:val="28"/>
          <w:szCs w:val="28"/>
        </w:rPr>
        <w:t xml:space="preserve"> </w:t>
      </w:r>
      <w:proofErr w:type="spellStart"/>
      <w:r w:rsidR="002C7408" w:rsidRPr="002C7408">
        <w:rPr>
          <w:rFonts w:ascii="Times New Roman" w:hAnsi="Times New Roman" w:cs="Times New Roman"/>
          <w:color w:val="4F81BD" w:themeColor="accent1"/>
          <w:sz w:val="28"/>
          <w:szCs w:val="28"/>
          <w:lang w:val="en-US"/>
        </w:rPr>
        <w:t>mbouvksosh</w:t>
      </w:r>
      <w:proofErr w:type="spellEnd"/>
      <w:r w:rsidR="002C7408" w:rsidRPr="00F14E95">
        <w:rPr>
          <w:rFonts w:ascii="Times New Roman" w:hAnsi="Times New Roman" w:cs="Times New Roman"/>
          <w:color w:val="4F81BD" w:themeColor="accent1"/>
          <w:sz w:val="28"/>
          <w:szCs w:val="28"/>
        </w:rPr>
        <w:t>@</w:t>
      </w:r>
      <w:r w:rsidR="002C7408" w:rsidRPr="002C7408">
        <w:rPr>
          <w:rFonts w:ascii="Times New Roman" w:hAnsi="Times New Roman" w:cs="Times New Roman"/>
          <w:color w:val="4F81BD" w:themeColor="accent1"/>
          <w:sz w:val="28"/>
          <w:szCs w:val="28"/>
          <w:lang w:val="en-US"/>
        </w:rPr>
        <w:t>mail</w:t>
      </w:r>
      <w:r w:rsidR="002C7408" w:rsidRPr="00F14E95">
        <w:rPr>
          <w:rFonts w:ascii="Times New Roman" w:hAnsi="Times New Roman" w:cs="Times New Roman"/>
          <w:color w:val="4F81BD" w:themeColor="accent1"/>
          <w:sz w:val="28"/>
          <w:szCs w:val="28"/>
        </w:rPr>
        <w:t>.</w:t>
      </w:r>
      <w:proofErr w:type="spellStart"/>
      <w:r w:rsidR="002C7408" w:rsidRPr="002C7408">
        <w:rPr>
          <w:rFonts w:ascii="Times New Roman" w:hAnsi="Times New Roman" w:cs="Times New Roman"/>
          <w:color w:val="4F81BD" w:themeColor="accent1"/>
          <w:sz w:val="28"/>
          <w:szCs w:val="28"/>
          <w:lang w:val="en-US"/>
        </w:rPr>
        <w:t>ru</w:t>
      </w:r>
      <w:proofErr w:type="spellEnd"/>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Сайт</w:t>
      </w:r>
      <w:r w:rsidRPr="0065527F">
        <w:rPr>
          <w:rFonts w:ascii="Times New Roman" w:hAnsi="Times New Roman" w:cs="Times New Roman"/>
          <w:sz w:val="28"/>
          <w:szCs w:val="28"/>
        </w:rPr>
        <w:t xml:space="preserve">:  </w:t>
      </w:r>
      <w:proofErr w:type="spellStart"/>
      <w:r w:rsidRPr="0065527F">
        <w:rPr>
          <w:rFonts w:ascii="Times New Roman" w:hAnsi="Times New Roman" w:cs="Times New Roman"/>
          <w:sz w:val="28"/>
          <w:szCs w:val="28"/>
          <w:lang w:val="en-US"/>
        </w:rPr>
        <w:t>vksosh</w:t>
      </w:r>
      <w:proofErr w:type="spellEnd"/>
      <w:r w:rsidRPr="0065527F">
        <w:rPr>
          <w:rFonts w:ascii="Times New Roman" w:hAnsi="Times New Roman" w:cs="Times New Roman"/>
          <w:sz w:val="28"/>
          <w:szCs w:val="28"/>
        </w:rPr>
        <w:t>.</w:t>
      </w:r>
      <w:proofErr w:type="spellStart"/>
      <w:r w:rsidRPr="0065527F">
        <w:rPr>
          <w:rFonts w:ascii="Times New Roman" w:hAnsi="Times New Roman" w:cs="Times New Roman"/>
          <w:sz w:val="28"/>
          <w:szCs w:val="28"/>
          <w:lang w:val="en-US"/>
        </w:rPr>
        <w:t>ucoz</w:t>
      </w:r>
      <w:proofErr w:type="spellEnd"/>
      <w:r w:rsidRPr="0065527F">
        <w:rPr>
          <w:rFonts w:ascii="Times New Roman" w:hAnsi="Times New Roman" w:cs="Times New Roman"/>
          <w:sz w:val="28"/>
          <w:szCs w:val="28"/>
        </w:rPr>
        <w:t>.</w:t>
      </w:r>
      <w:proofErr w:type="spellStart"/>
      <w:r w:rsidRPr="0065527F">
        <w:rPr>
          <w:rFonts w:ascii="Times New Roman" w:hAnsi="Times New Roman" w:cs="Times New Roman"/>
          <w:sz w:val="28"/>
          <w:szCs w:val="28"/>
          <w:lang w:val="en-US"/>
        </w:rPr>
        <w:t>ru</w:t>
      </w:r>
      <w:proofErr w:type="spellEnd"/>
    </w:p>
    <w:p w:rsidR="002A0014" w:rsidRPr="0065527F" w:rsidRDefault="002A0014" w:rsidP="002A0014">
      <w:pPr>
        <w:pStyle w:val="ae"/>
        <w:spacing w:line="276" w:lineRule="auto"/>
        <w:jc w:val="both"/>
        <w:rPr>
          <w:rFonts w:ascii="Times New Roman" w:hAnsi="Times New Roman" w:cs="Times New Roman"/>
          <w:sz w:val="28"/>
          <w:szCs w:val="28"/>
          <w:u w:val="single"/>
        </w:rPr>
      </w:pPr>
    </w:p>
    <w:p w:rsidR="002A0014" w:rsidRPr="0065527F" w:rsidRDefault="002A0014" w:rsidP="002A0014">
      <w:pPr>
        <w:pStyle w:val="ae"/>
        <w:spacing w:line="276" w:lineRule="auto"/>
        <w:jc w:val="both"/>
        <w:rPr>
          <w:rFonts w:ascii="Times New Roman" w:hAnsi="Times New Roman" w:cs="Times New Roman"/>
          <w:sz w:val="28"/>
          <w:szCs w:val="28"/>
          <w:u w:val="single"/>
        </w:rPr>
      </w:pPr>
      <w:r w:rsidRPr="0065527F">
        <w:rPr>
          <w:rFonts w:ascii="Times New Roman" w:hAnsi="Times New Roman" w:cs="Times New Roman"/>
          <w:sz w:val="28"/>
          <w:szCs w:val="28"/>
          <w:u w:val="single"/>
        </w:rPr>
        <w:t>Лицензия</w:t>
      </w:r>
      <w:r w:rsidRPr="0065527F">
        <w:rPr>
          <w:rFonts w:ascii="Times New Roman" w:hAnsi="Times New Roman" w:cs="Times New Roman"/>
          <w:sz w:val="28"/>
          <w:szCs w:val="28"/>
        </w:rPr>
        <w:t xml:space="preserve">: серия 61№ 001015, </w:t>
      </w:r>
      <w:proofErr w:type="gramStart"/>
      <w:r w:rsidRPr="0065527F">
        <w:rPr>
          <w:rFonts w:ascii="Times New Roman" w:hAnsi="Times New Roman" w:cs="Times New Roman"/>
          <w:sz w:val="28"/>
          <w:szCs w:val="28"/>
        </w:rPr>
        <w:t>регистрационный</w:t>
      </w:r>
      <w:proofErr w:type="gramEnd"/>
      <w:r w:rsidRPr="0065527F">
        <w:rPr>
          <w:rFonts w:ascii="Times New Roman" w:hAnsi="Times New Roman" w:cs="Times New Roman"/>
          <w:sz w:val="28"/>
          <w:szCs w:val="28"/>
        </w:rPr>
        <w:t xml:space="preserve"> № 1970 от 18 января 2012, выдана Региональной службой по надзору и контролю в сфере образования Ростовской области бессрочно</w:t>
      </w:r>
      <w:r w:rsidRPr="0065527F">
        <w:rPr>
          <w:rFonts w:ascii="Times New Roman" w:hAnsi="Times New Roman" w:cs="Times New Roman"/>
          <w:sz w:val="28"/>
          <w:szCs w:val="28"/>
          <w:u w:val="single"/>
        </w:rPr>
        <w:t>.</w:t>
      </w:r>
    </w:p>
    <w:p w:rsidR="002A0014" w:rsidRPr="0065527F" w:rsidRDefault="002A0014" w:rsidP="002A0014">
      <w:pPr>
        <w:pStyle w:val="ae"/>
        <w:spacing w:line="276" w:lineRule="auto"/>
        <w:jc w:val="both"/>
        <w:rPr>
          <w:rFonts w:ascii="Times New Roman" w:hAnsi="Times New Roman" w:cs="Times New Roman"/>
          <w:sz w:val="28"/>
          <w:szCs w:val="28"/>
        </w:rPr>
      </w:pP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 xml:space="preserve">Основным нормативно-правовым </w:t>
      </w:r>
      <w:proofErr w:type="gramStart"/>
      <w:r w:rsidRPr="0065527F">
        <w:rPr>
          <w:rFonts w:ascii="Times New Roman" w:hAnsi="Times New Roman" w:cs="Times New Roman"/>
          <w:sz w:val="28"/>
          <w:szCs w:val="28"/>
        </w:rPr>
        <w:t>документом, определяющим деятельность МБОУ является</w:t>
      </w:r>
      <w:proofErr w:type="gramEnd"/>
      <w:r w:rsidRPr="0065527F">
        <w:rPr>
          <w:rFonts w:ascii="Times New Roman" w:hAnsi="Times New Roman" w:cs="Times New Roman"/>
          <w:sz w:val="28"/>
          <w:szCs w:val="28"/>
        </w:rPr>
        <w:t xml:space="preserve"> </w:t>
      </w:r>
      <w:r w:rsidRPr="0065527F">
        <w:rPr>
          <w:rFonts w:ascii="Times New Roman" w:hAnsi="Times New Roman" w:cs="Times New Roman"/>
          <w:sz w:val="28"/>
          <w:szCs w:val="28"/>
          <w:u w:val="single"/>
        </w:rPr>
        <w:t>Устав</w:t>
      </w:r>
      <w:r w:rsidRPr="0065527F">
        <w:rPr>
          <w:rFonts w:ascii="Times New Roman" w:hAnsi="Times New Roman" w:cs="Times New Roman"/>
          <w:sz w:val="28"/>
          <w:szCs w:val="28"/>
        </w:rPr>
        <w:t>:</w:t>
      </w:r>
    </w:p>
    <w:p w:rsidR="002A0014" w:rsidRPr="0065527F" w:rsidRDefault="002A0014" w:rsidP="002A0014">
      <w:pPr>
        <w:pStyle w:val="ae"/>
        <w:spacing w:line="276" w:lineRule="auto"/>
        <w:jc w:val="both"/>
        <w:rPr>
          <w:rFonts w:ascii="Times New Roman" w:hAnsi="Times New Roman" w:cs="Times New Roman"/>
          <w:sz w:val="28"/>
          <w:szCs w:val="28"/>
        </w:rPr>
      </w:pPr>
      <w:proofErr w:type="gramStart"/>
      <w:r w:rsidRPr="0065527F">
        <w:rPr>
          <w:rFonts w:ascii="Times New Roman" w:hAnsi="Times New Roman" w:cs="Times New Roman"/>
          <w:sz w:val="28"/>
          <w:szCs w:val="28"/>
        </w:rPr>
        <w:t>Утвержден</w:t>
      </w:r>
      <w:proofErr w:type="gramEnd"/>
      <w:r w:rsidRPr="0065527F">
        <w:rPr>
          <w:rFonts w:ascii="Times New Roman" w:hAnsi="Times New Roman" w:cs="Times New Roman"/>
          <w:sz w:val="28"/>
          <w:szCs w:val="28"/>
        </w:rPr>
        <w:t xml:space="preserve">  Главой Усть-Донецкого района </w:t>
      </w:r>
      <w:proofErr w:type="spellStart"/>
      <w:r w:rsidRPr="0065527F">
        <w:rPr>
          <w:rFonts w:ascii="Times New Roman" w:hAnsi="Times New Roman" w:cs="Times New Roman"/>
          <w:sz w:val="28"/>
          <w:szCs w:val="28"/>
        </w:rPr>
        <w:t>Гуснай</w:t>
      </w:r>
      <w:proofErr w:type="spellEnd"/>
      <w:r w:rsidRPr="0065527F">
        <w:rPr>
          <w:rFonts w:ascii="Times New Roman" w:hAnsi="Times New Roman" w:cs="Times New Roman"/>
          <w:sz w:val="28"/>
          <w:szCs w:val="28"/>
        </w:rPr>
        <w:t xml:space="preserve"> В.М. (Постановление</w:t>
      </w:r>
      <w:r w:rsidRPr="0065527F">
        <w:rPr>
          <w:rFonts w:ascii="Times New Roman" w:hAnsi="Times New Roman" w:cs="Times New Roman"/>
          <w:b/>
          <w:sz w:val="28"/>
          <w:szCs w:val="28"/>
        </w:rPr>
        <w:t xml:space="preserve"> </w:t>
      </w:r>
      <w:r w:rsidRPr="0065527F">
        <w:rPr>
          <w:rFonts w:ascii="Times New Roman" w:hAnsi="Times New Roman" w:cs="Times New Roman"/>
          <w:sz w:val="28"/>
          <w:szCs w:val="28"/>
        </w:rPr>
        <w:t xml:space="preserve">от 15 декабря 2015г. № 784.) </w:t>
      </w:r>
      <w:proofErr w:type="gramStart"/>
      <w:r w:rsidRPr="0065527F">
        <w:rPr>
          <w:rFonts w:ascii="Times New Roman" w:hAnsi="Times New Roman" w:cs="Times New Roman"/>
          <w:sz w:val="28"/>
          <w:szCs w:val="28"/>
        </w:rPr>
        <w:t>Зарегистрирован</w:t>
      </w:r>
      <w:proofErr w:type="gramEnd"/>
      <w:r w:rsidRPr="0065527F">
        <w:rPr>
          <w:rFonts w:ascii="Times New Roman" w:hAnsi="Times New Roman" w:cs="Times New Roman"/>
          <w:sz w:val="28"/>
          <w:szCs w:val="28"/>
        </w:rPr>
        <w:t xml:space="preserve"> Межрайонной инспекцией Федеральной налоговой службой № 12 по Ростовской области  23 декабря 2015г.</w:t>
      </w:r>
    </w:p>
    <w:p w:rsidR="002A0014" w:rsidRPr="0065527F" w:rsidRDefault="002A0014" w:rsidP="002A0014">
      <w:pPr>
        <w:pStyle w:val="ae"/>
        <w:spacing w:line="276" w:lineRule="auto"/>
        <w:jc w:val="both"/>
        <w:rPr>
          <w:rFonts w:ascii="Times New Roman" w:hAnsi="Times New Roman" w:cs="Times New Roman"/>
          <w:sz w:val="28"/>
          <w:szCs w:val="28"/>
        </w:rPr>
      </w:pP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Свидетельство о государственной аккредитации</w:t>
      </w:r>
      <w:r w:rsidRPr="0065527F">
        <w:rPr>
          <w:rFonts w:ascii="Times New Roman" w:hAnsi="Times New Roman" w:cs="Times New Roman"/>
          <w:sz w:val="28"/>
          <w:szCs w:val="28"/>
        </w:rPr>
        <w:t xml:space="preserve">:  </w:t>
      </w:r>
      <w:proofErr w:type="gramStart"/>
      <w:r w:rsidRPr="0065527F">
        <w:rPr>
          <w:rFonts w:ascii="Times New Roman" w:hAnsi="Times New Roman" w:cs="Times New Roman"/>
          <w:sz w:val="28"/>
          <w:szCs w:val="28"/>
        </w:rPr>
        <w:t>регистрационный</w:t>
      </w:r>
      <w:proofErr w:type="gramEnd"/>
      <w:r w:rsidRPr="0065527F">
        <w:rPr>
          <w:rFonts w:ascii="Times New Roman" w:hAnsi="Times New Roman" w:cs="Times New Roman"/>
          <w:sz w:val="28"/>
          <w:szCs w:val="28"/>
        </w:rPr>
        <w:t xml:space="preserve"> № 2610 от 19.05.2015 года.</w:t>
      </w:r>
    </w:p>
    <w:p w:rsidR="002A0014" w:rsidRPr="0065527F" w:rsidRDefault="002A0014" w:rsidP="002A0014">
      <w:pPr>
        <w:pStyle w:val="ae"/>
        <w:spacing w:line="276" w:lineRule="auto"/>
        <w:jc w:val="both"/>
        <w:rPr>
          <w:rFonts w:ascii="Times New Roman" w:hAnsi="Times New Roman" w:cs="Times New Roman"/>
          <w:sz w:val="28"/>
          <w:szCs w:val="28"/>
          <w:u w:val="single"/>
        </w:rPr>
      </w:pP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Учредитель</w:t>
      </w:r>
      <w:r w:rsidRPr="0065527F">
        <w:rPr>
          <w:rFonts w:ascii="Times New Roman" w:hAnsi="Times New Roman" w:cs="Times New Roman"/>
          <w:sz w:val="28"/>
          <w:szCs w:val="28"/>
        </w:rPr>
        <w:t>: муниципальное образование «Усть-Донецкий район»</w:t>
      </w:r>
    </w:p>
    <w:p w:rsidR="002A0014" w:rsidRPr="0065527F" w:rsidRDefault="002A0014" w:rsidP="002A0014">
      <w:pPr>
        <w:pStyle w:val="ac"/>
        <w:numPr>
          <w:ilvl w:val="12"/>
          <w:numId w:val="0"/>
        </w:numPr>
        <w:spacing w:after="0" w:line="276" w:lineRule="auto"/>
        <w:jc w:val="both"/>
        <w:rPr>
          <w:sz w:val="28"/>
          <w:szCs w:val="28"/>
          <w:u w:val="single"/>
        </w:rPr>
      </w:pPr>
    </w:p>
    <w:p w:rsidR="002A0014" w:rsidRPr="0065527F" w:rsidRDefault="002A0014" w:rsidP="002A0014">
      <w:pPr>
        <w:pStyle w:val="ac"/>
        <w:numPr>
          <w:ilvl w:val="12"/>
          <w:numId w:val="0"/>
        </w:numPr>
        <w:spacing w:after="0" w:line="276" w:lineRule="auto"/>
        <w:jc w:val="both"/>
        <w:rPr>
          <w:sz w:val="28"/>
          <w:szCs w:val="28"/>
        </w:rPr>
      </w:pPr>
      <w:r w:rsidRPr="0065527F">
        <w:rPr>
          <w:sz w:val="28"/>
          <w:szCs w:val="28"/>
          <w:u w:val="single"/>
        </w:rPr>
        <w:t>Директор</w:t>
      </w:r>
      <w:r w:rsidRPr="0065527F">
        <w:rPr>
          <w:i/>
          <w:sz w:val="28"/>
          <w:szCs w:val="28"/>
        </w:rPr>
        <w:t>:</w:t>
      </w:r>
      <w:r w:rsidRPr="0065527F">
        <w:rPr>
          <w:sz w:val="28"/>
          <w:szCs w:val="28"/>
        </w:rPr>
        <w:t xml:space="preserve"> Костылева Наталья Владимировна</w:t>
      </w:r>
      <w:r>
        <w:rPr>
          <w:sz w:val="28"/>
          <w:szCs w:val="28"/>
        </w:rPr>
        <w:t xml:space="preserve"> - педагогический стаж 33 года</w:t>
      </w:r>
      <w:r w:rsidRPr="0065527F">
        <w:rPr>
          <w:sz w:val="28"/>
          <w:szCs w:val="28"/>
        </w:rPr>
        <w:t xml:space="preserve">, </w:t>
      </w:r>
    </w:p>
    <w:p w:rsidR="002A0014" w:rsidRPr="0065527F" w:rsidRDefault="002A0014" w:rsidP="002A0014">
      <w:pPr>
        <w:pStyle w:val="ac"/>
        <w:numPr>
          <w:ilvl w:val="12"/>
          <w:numId w:val="0"/>
        </w:numPr>
        <w:spacing w:after="0" w:line="276" w:lineRule="auto"/>
        <w:rPr>
          <w:sz w:val="28"/>
          <w:szCs w:val="28"/>
          <w:u w:val="single"/>
        </w:rPr>
      </w:pPr>
    </w:p>
    <w:p w:rsidR="002A0014" w:rsidRPr="0065527F" w:rsidRDefault="002A0014" w:rsidP="002A0014">
      <w:pPr>
        <w:pStyle w:val="ac"/>
        <w:numPr>
          <w:ilvl w:val="12"/>
          <w:numId w:val="0"/>
        </w:numPr>
        <w:spacing w:after="0" w:line="276" w:lineRule="auto"/>
        <w:rPr>
          <w:sz w:val="28"/>
          <w:szCs w:val="28"/>
        </w:rPr>
      </w:pPr>
      <w:r w:rsidRPr="0065527F">
        <w:rPr>
          <w:sz w:val="28"/>
          <w:szCs w:val="28"/>
          <w:u w:val="single"/>
        </w:rPr>
        <w:t>Заместители директора</w:t>
      </w:r>
      <w:r w:rsidRPr="0065527F">
        <w:rPr>
          <w:sz w:val="28"/>
          <w:szCs w:val="28"/>
        </w:rPr>
        <w:t xml:space="preserve">: </w:t>
      </w:r>
    </w:p>
    <w:p w:rsidR="002A0014" w:rsidRPr="0065527F" w:rsidRDefault="002A0014" w:rsidP="002A0014">
      <w:pPr>
        <w:pStyle w:val="ac"/>
        <w:widowControl/>
        <w:numPr>
          <w:ilvl w:val="0"/>
          <w:numId w:val="1"/>
        </w:numPr>
        <w:autoSpaceDE/>
        <w:autoSpaceDN/>
        <w:adjustRightInd/>
        <w:spacing w:after="0" w:line="276" w:lineRule="auto"/>
        <w:jc w:val="both"/>
        <w:rPr>
          <w:sz w:val="28"/>
          <w:szCs w:val="28"/>
        </w:rPr>
      </w:pPr>
      <w:r w:rsidRPr="0065527F">
        <w:rPr>
          <w:sz w:val="28"/>
          <w:szCs w:val="28"/>
        </w:rPr>
        <w:t xml:space="preserve">по учебной работе Никитина Елена Александровна, </w:t>
      </w:r>
      <w:r>
        <w:rPr>
          <w:sz w:val="28"/>
          <w:szCs w:val="28"/>
        </w:rPr>
        <w:t>педагогический стаж 32 года</w:t>
      </w:r>
      <w:r w:rsidRPr="0065527F">
        <w:rPr>
          <w:sz w:val="28"/>
          <w:szCs w:val="28"/>
        </w:rPr>
        <w:t xml:space="preserve">; </w:t>
      </w:r>
    </w:p>
    <w:p w:rsidR="002A0014" w:rsidRPr="00D22C03" w:rsidRDefault="002A0014" w:rsidP="002A0014">
      <w:pPr>
        <w:pStyle w:val="ac"/>
        <w:widowControl/>
        <w:numPr>
          <w:ilvl w:val="0"/>
          <w:numId w:val="1"/>
        </w:numPr>
        <w:autoSpaceDE/>
        <w:autoSpaceDN/>
        <w:adjustRightInd/>
        <w:spacing w:after="0" w:line="276" w:lineRule="auto"/>
        <w:jc w:val="both"/>
        <w:rPr>
          <w:sz w:val="28"/>
          <w:szCs w:val="28"/>
        </w:rPr>
      </w:pPr>
      <w:r w:rsidRPr="0065527F">
        <w:rPr>
          <w:sz w:val="28"/>
          <w:szCs w:val="28"/>
        </w:rPr>
        <w:t xml:space="preserve"> по воспитательной работе</w:t>
      </w:r>
      <w:r>
        <w:rPr>
          <w:sz w:val="28"/>
          <w:szCs w:val="28"/>
        </w:rPr>
        <w:t xml:space="preserve"> Маркова Наталья Владимировна</w:t>
      </w:r>
      <w:r w:rsidRPr="0065527F">
        <w:rPr>
          <w:sz w:val="28"/>
          <w:szCs w:val="28"/>
        </w:rPr>
        <w:t>,</w:t>
      </w:r>
      <w:r w:rsidRPr="0065527F">
        <w:rPr>
          <w:b/>
          <w:sz w:val="28"/>
          <w:szCs w:val="28"/>
        </w:rPr>
        <w:t xml:space="preserve"> </w:t>
      </w:r>
      <w:r w:rsidRPr="0065527F">
        <w:rPr>
          <w:sz w:val="28"/>
          <w:szCs w:val="28"/>
        </w:rPr>
        <w:t>педагогический ст</w:t>
      </w:r>
      <w:r>
        <w:rPr>
          <w:sz w:val="28"/>
          <w:szCs w:val="28"/>
        </w:rPr>
        <w:t>аж  22 года</w:t>
      </w:r>
      <w:r w:rsidRPr="00D22C03">
        <w:rPr>
          <w:sz w:val="28"/>
          <w:szCs w:val="28"/>
        </w:rPr>
        <w:t>.</w:t>
      </w: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u w:val="single"/>
        </w:rPr>
        <w:t>Подвоз учащихся</w:t>
      </w:r>
      <w:r w:rsidRPr="0065527F">
        <w:rPr>
          <w:rFonts w:ascii="Times New Roman" w:hAnsi="Times New Roman" w:cs="Times New Roman"/>
          <w:sz w:val="28"/>
          <w:szCs w:val="28"/>
        </w:rPr>
        <w:t xml:space="preserve"> осуществляется двумя школьны</w:t>
      </w:r>
      <w:r>
        <w:rPr>
          <w:rFonts w:ascii="Times New Roman" w:hAnsi="Times New Roman" w:cs="Times New Roman"/>
          <w:sz w:val="28"/>
          <w:szCs w:val="28"/>
        </w:rPr>
        <w:t xml:space="preserve">ми автобусами, полученными </w:t>
      </w:r>
      <w:r>
        <w:rPr>
          <w:rFonts w:ascii="Times New Roman" w:hAnsi="Times New Roman" w:cs="Times New Roman"/>
          <w:sz w:val="28"/>
          <w:szCs w:val="28"/>
        </w:rPr>
        <w:lastRenderedPageBreak/>
        <w:t>в 20</w:t>
      </w:r>
      <w:r w:rsidRPr="0065527F">
        <w:rPr>
          <w:rFonts w:ascii="Times New Roman" w:hAnsi="Times New Roman" w:cs="Times New Roman"/>
          <w:sz w:val="28"/>
          <w:szCs w:val="28"/>
        </w:rPr>
        <w:t>2</w:t>
      </w:r>
      <w:r>
        <w:rPr>
          <w:rFonts w:ascii="Times New Roman" w:hAnsi="Times New Roman" w:cs="Times New Roman"/>
          <w:sz w:val="28"/>
          <w:szCs w:val="28"/>
        </w:rPr>
        <w:t>3</w:t>
      </w:r>
      <w:r w:rsidRPr="0065527F">
        <w:rPr>
          <w:rFonts w:ascii="Times New Roman" w:hAnsi="Times New Roman" w:cs="Times New Roman"/>
          <w:sz w:val="28"/>
          <w:szCs w:val="28"/>
        </w:rPr>
        <w:t>г. в рамках Национального проекта «Образование».</w:t>
      </w:r>
    </w:p>
    <w:p w:rsidR="002A0014" w:rsidRPr="0065527F" w:rsidRDefault="002A0014" w:rsidP="002A0014">
      <w:pPr>
        <w:pStyle w:val="ac"/>
        <w:widowControl/>
        <w:autoSpaceDE/>
        <w:autoSpaceDN/>
        <w:adjustRightInd/>
        <w:spacing w:after="0" w:line="276" w:lineRule="auto"/>
        <w:jc w:val="both"/>
        <w:rPr>
          <w:sz w:val="28"/>
          <w:szCs w:val="28"/>
        </w:rPr>
      </w:pPr>
      <w:r w:rsidRPr="0065527F">
        <w:rPr>
          <w:sz w:val="28"/>
          <w:szCs w:val="28"/>
        </w:rPr>
        <w:t>Школа является муниципальной бюджетной общеобразовательной  организацией Усть-Донецкого района. Она расположена в центре станицы Верхнекундрюченской и близлежащих хуторов: Мостовой, Кривая Лука, Черни, Евсеевский и Тереховский. Школа с первых лет своего существования имеет историю со своими традициями, которые сохраняются и приумножаются. Она является одним из успешных общеобразовательных организаций района. Сотрудничество с МБОУ ДОД ДД</w:t>
      </w:r>
      <w:r>
        <w:rPr>
          <w:sz w:val="28"/>
          <w:szCs w:val="28"/>
        </w:rPr>
        <w:t>Т, МБОУ ДОД ДЮСШ, ООО</w:t>
      </w:r>
      <w:r w:rsidRPr="0065527F">
        <w:rPr>
          <w:sz w:val="28"/>
          <w:szCs w:val="28"/>
        </w:rPr>
        <w:t xml:space="preserve"> «Рассвет», МБОУ дополнительного образования Усть-Донецкий детско-юношеский водноспортивный центр </w:t>
      </w:r>
      <w:proofErr w:type="spellStart"/>
      <w:r w:rsidRPr="0065527F">
        <w:rPr>
          <w:sz w:val="28"/>
          <w:szCs w:val="28"/>
        </w:rPr>
        <w:t>им.В.А.Ткаченко</w:t>
      </w:r>
      <w:proofErr w:type="spellEnd"/>
      <w:r w:rsidRPr="0065527F">
        <w:rPr>
          <w:sz w:val="28"/>
          <w:szCs w:val="28"/>
        </w:rPr>
        <w:t xml:space="preserve">, районной газетой «Звезда </w:t>
      </w:r>
      <w:proofErr w:type="spellStart"/>
      <w:r w:rsidRPr="0065527F">
        <w:rPr>
          <w:sz w:val="28"/>
          <w:szCs w:val="28"/>
        </w:rPr>
        <w:t>Придонья</w:t>
      </w:r>
      <w:proofErr w:type="spellEnd"/>
      <w:r w:rsidRPr="0065527F">
        <w:rPr>
          <w:sz w:val="28"/>
          <w:szCs w:val="28"/>
        </w:rPr>
        <w:t>», МБУК «</w:t>
      </w:r>
      <w:proofErr w:type="spellStart"/>
      <w:r w:rsidRPr="0065527F">
        <w:rPr>
          <w:sz w:val="28"/>
          <w:szCs w:val="28"/>
        </w:rPr>
        <w:t>Верхнекундрюченским</w:t>
      </w:r>
      <w:proofErr w:type="spellEnd"/>
      <w:r w:rsidRPr="0065527F">
        <w:rPr>
          <w:sz w:val="28"/>
          <w:szCs w:val="28"/>
        </w:rPr>
        <w:t xml:space="preserve"> центром культуры, и другими ОО позволяют создать условия для всестороннего развития личности учащихся.</w:t>
      </w:r>
    </w:p>
    <w:p w:rsidR="002A0014" w:rsidRPr="0065527F" w:rsidRDefault="002A0014" w:rsidP="002A0014">
      <w:pPr>
        <w:pStyle w:val="ac"/>
        <w:widowControl/>
        <w:autoSpaceDE/>
        <w:autoSpaceDN/>
        <w:adjustRightInd/>
        <w:spacing w:after="0" w:line="276" w:lineRule="auto"/>
        <w:jc w:val="both"/>
        <w:rPr>
          <w:sz w:val="28"/>
          <w:szCs w:val="28"/>
        </w:rPr>
      </w:pPr>
      <w:r w:rsidRPr="0065527F">
        <w:rPr>
          <w:sz w:val="28"/>
          <w:szCs w:val="28"/>
          <w:u w:val="single"/>
        </w:rPr>
        <w:t xml:space="preserve"> Учебный год в организации  начинается 1 сентября</w:t>
      </w:r>
      <w:r w:rsidRPr="0065527F">
        <w:rPr>
          <w:sz w:val="28"/>
          <w:szCs w:val="28"/>
        </w:rPr>
        <w:t xml:space="preserve">. 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аттестации, в первом классе – 33 недели. Продолжительность каникул в течение учебного года составляет  30 календарных дней, летом – 8 недель. Для учащихся  первых классов в середине </w:t>
      </w:r>
      <w:r w:rsidRPr="0065527F">
        <w:rPr>
          <w:sz w:val="28"/>
          <w:szCs w:val="28"/>
          <w:lang w:val="en-US"/>
        </w:rPr>
        <w:t>III</w:t>
      </w:r>
      <w:r w:rsidRPr="0065527F">
        <w:rPr>
          <w:sz w:val="28"/>
          <w:szCs w:val="28"/>
        </w:rPr>
        <w:t xml:space="preserve"> четверти устанавливаются дополнительные недельные каникулы.         </w:t>
      </w:r>
    </w:p>
    <w:p w:rsidR="002A0014" w:rsidRPr="0065527F" w:rsidRDefault="002A0014" w:rsidP="002A0014">
      <w:pPr>
        <w:pStyle w:val="ac"/>
        <w:widowControl/>
        <w:autoSpaceDE/>
        <w:autoSpaceDN/>
        <w:adjustRightInd/>
        <w:spacing w:after="0" w:line="276" w:lineRule="auto"/>
        <w:jc w:val="both"/>
        <w:rPr>
          <w:sz w:val="28"/>
          <w:szCs w:val="28"/>
        </w:rPr>
      </w:pPr>
      <w:r w:rsidRPr="0065527F">
        <w:rPr>
          <w:sz w:val="28"/>
          <w:szCs w:val="28"/>
          <w:u w:val="single"/>
        </w:rPr>
        <w:t>Школа работает в следующем режиме</w:t>
      </w:r>
      <w:r w:rsidRPr="0065527F">
        <w:rPr>
          <w:sz w:val="28"/>
          <w:szCs w:val="28"/>
        </w:rPr>
        <w:t>:</w:t>
      </w:r>
    </w:p>
    <w:p w:rsidR="002A0014" w:rsidRPr="0065527F" w:rsidRDefault="002A0014" w:rsidP="002A0014">
      <w:pPr>
        <w:pStyle w:val="ac"/>
        <w:widowControl/>
        <w:autoSpaceDE/>
        <w:autoSpaceDN/>
        <w:adjustRightInd/>
        <w:spacing w:after="0" w:line="276" w:lineRule="auto"/>
        <w:jc w:val="both"/>
        <w:rPr>
          <w:sz w:val="28"/>
          <w:szCs w:val="28"/>
        </w:rPr>
      </w:pPr>
      <w:r w:rsidRPr="0065527F">
        <w:rPr>
          <w:sz w:val="28"/>
          <w:szCs w:val="28"/>
        </w:rPr>
        <w:t xml:space="preserve">а) начало уроков  в 8 ч.30 мин.,                                </w:t>
      </w:r>
    </w:p>
    <w:p w:rsidR="002A0014" w:rsidRPr="0065527F" w:rsidRDefault="002A0014" w:rsidP="002A0014">
      <w:pPr>
        <w:spacing w:line="276" w:lineRule="auto"/>
        <w:jc w:val="both"/>
        <w:rPr>
          <w:sz w:val="28"/>
          <w:szCs w:val="28"/>
        </w:rPr>
      </w:pPr>
      <w:r w:rsidRPr="0065527F">
        <w:rPr>
          <w:sz w:val="28"/>
          <w:szCs w:val="28"/>
        </w:rPr>
        <w:t xml:space="preserve"> продолжительность уроков во 2-11 классах - 45 минут.</w:t>
      </w:r>
    </w:p>
    <w:p w:rsidR="002A0014" w:rsidRPr="0065527F" w:rsidRDefault="002A0014" w:rsidP="002A0014">
      <w:pPr>
        <w:spacing w:line="276" w:lineRule="auto"/>
        <w:jc w:val="both"/>
        <w:rPr>
          <w:sz w:val="28"/>
          <w:szCs w:val="28"/>
        </w:rPr>
      </w:pPr>
      <w:proofErr w:type="gramStart"/>
      <w:r w:rsidRPr="0065527F">
        <w:rPr>
          <w:sz w:val="28"/>
          <w:szCs w:val="28"/>
        </w:rPr>
        <w:t>В оздоровительных целях и для облегчения процесса адаптации в организации в 1-ом классе применяется «ступенчатый» метод постепенного наращивания учебной нагрузки: в сентябре, октябре по 3 урока в день по 35 минут каждый, в ноябре-декабре по 4 урока по 35 минут каждый; январь-май по 4 урока по 45 минут каждый.</w:t>
      </w:r>
      <w:proofErr w:type="gramEnd"/>
      <w:r w:rsidRPr="0065527F">
        <w:rPr>
          <w:sz w:val="28"/>
          <w:szCs w:val="28"/>
        </w:rPr>
        <w:t xml:space="preserve"> В середине учебного дня проводится динамическая пауза продолжительностью 40 минут.</w:t>
      </w:r>
    </w:p>
    <w:p w:rsidR="002A0014" w:rsidRPr="0065527F" w:rsidRDefault="002A0014" w:rsidP="002A0014">
      <w:pPr>
        <w:spacing w:line="276" w:lineRule="auto"/>
        <w:jc w:val="both"/>
        <w:rPr>
          <w:sz w:val="28"/>
          <w:szCs w:val="28"/>
        </w:rPr>
      </w:pPr>
      <w:r w:rsidRPr="0065527F">
        <w:rPr>
          <w:sz w:val="28"/>
          <w:szCs w:val="28"/>
        </w:rPr>
        <w:t xml:space="preserve"> б) продолжительность перемен между уроками составляет  10 минут; после 2-го и 3-го  уроков - две перемены по 20 минут каждая.</w:t>
      </w:r>
    </w:p>
    <w:p w:rsidR="002A0014" w:rsidRPr="0065527F" w:rsidRDefault="002A0014" w:rsidP="002A0014">
      <w:pPr>
        <w:spacing w:line="276" w:lineRule="auto"/>
        <w:jc w:val="both"/>
        <w:rPr>
          <w:sz w:val="28"/>
          <w:szCs w:val="28"/>
          <w:u w:val="single"/>
        </w:rPr>
      </w:pPr>
    </w:p>
    <w:p w:rsidR="002A0014" w:rsidRPr="0065527F" w:rsidRDefault="002A0014" w:rsidP="002A0014">
      <w:pPr>
        <w:spacing w:line="276" w:lineRule="auto"/>
        <w:jc w:val="both"/>
        <w:rPr>
          <w:sz w:val="28"/>
          <w:szCs w:val="28"/>
        </w:rPr>
      </w:pPr>
      <w:r w:rsidRPr="0065527F">
        <w:rPr>
          <w:sz w:val="28"/>
          <w:szCs w:val="28"/>
          <w:u w:val="single"/>
        </w:rPr>
        <w:t>Форма освоения образования</w:t>
      </w:r>
      <w:r w:rsidRPr="0065527F">
        <w:rPr>
          <w:sz w:val="28"/>
          <w:szCs w:val="28"/>
        </w:rPr>
        <w:t xml:space="preserve"> – очная.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Для обеспечения уставной деятельности  школа  осуществляет свою деятельность в соответствии со  следующими </w:t>
      </w:r>
      <w:r w:rsidRPr="0065527F">
        <w:rPr>
          <w:spacing w:val="-6"/>
          <w:sz w:val="28"/>
          <w:szCs w:val="28"/>
          <w:u w:val="single"/>
        </w:rPr>
        <w:t>локальными правовыми актами</w:t>
      </w:r>
      <w:r w:rsidRPr="0065527F">
        <w:rPr>
          <w:spacing w:val="-6"/>
          <w:sz w:val="28"/>
          <w:szCs w:val="28"/>
        </w:rPr>
        <w:t xml:space="preserve">: </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положения;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правила;</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договоры;</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инструкции;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программы;</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планы;</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графики;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lastRenderedPageBreak/>
        <w:t>- декларации;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штатные расписания;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расписания занятий;</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приказы и распоряжения директора общеобразовательной организации</w:t>
      </w:r>
      <w:proofErr w:type="gramStart"/>
      <w:r w:rsidRPr="0065527F">
        <w:rPr>
          <w:spacing w:val="-6"/>
          <w:sz w:val="28"/>
          <w:szCs w:val="28"/>
        </w:rPr>
        <w:t xml:space="preserve"> ;</w:t>
      </w:r>
      <w:proofErr w:type="gramEnd"/>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решения органов управления организации, принятых в пределах их компетенции.                                                                                                                          </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w:t>
      </w:r>
    </w:p>
    <w:p w:rsidR="002A0014" w:rsidRPr="0065527F" w:rsidRDefault="002A0014" w:rsidP="002A0014">
      <w:pPr>
        <w:shd w:val="clear" w:color="auto" w:fill="FFFFFF"/>
        <w:spacing w:line="276" w:lineRule="auto"/>
        <w:jc w:val="both"/>
        <w:rPr>
          <w:spacing w:val="-6"/>
          <w:sz w:val="28"/>
          <w:szCs w:val="28"/>
          <w:u w:val="single"/>
        </w:rPr>
      </w:pPr>
    </w:p>
    <w:p w:rsidR="002A0014" w:rsidRPr="0065527F" w:rsidRDefault="002A0014" w:rsidP="002A0014">
      <w:pPr>
        <w:shd w:val="clear" w:color="auto" w:fill="FFFFFF"/>
        <w:spacing w:line="276" w:lineRule="auto"/>
        <w:jc w:val="both"/>
        <w:rPr>
          <w:spacing w:val="-6"/>
          <w:sz w:val="28"/>
          <w:szCs w:val="28"/>
          <w:u w:val="single"/>
        </w:rPr>
      </w:pPr>
      <w:r w:rsidRPr="0065527F">
        <w:rPr>
          <w:spacing w:val="-6"/>
          <w:sz w:val="28"/>
          <w:szCs w:val="28"/>
          <w:u w:val="single"/>
        </w:rPr>
        <w:t xml:space="preserve">Цель программы развития: </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освоение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формирование у выпускника  организации общих компетенций, необходимых для жизни в современном обществе.</w:t>
      </w:r>
    </w:p>
    <w:p w:rsidR="002A0014" w:rsidRPr="0065527F" w:rsidRDefault="002A0014" w:rsidP="002A0014">
      <w:pPr>
        <w:shd w:val="clear" w:color="auto" w:fill="FFFFFF"/>
        <w:spacing w:line="276" w:lineRule="auto"/>
        <w:jc w:val="both"/>
        <w:rPr>
          <w:spacing w:val="-6"/>
          <w:sz w:val="28"/>
          <w:szCs w:val="28"/>
          <w:u w:val="single"/>
        </w:rPr>
      </w:pPr>
    </w:p>
    <w:p w:rsidR="002A0014" w:rsidRPr="0065527F" w:rsidRDefault="002A0014" w:rsidP="002A0014">
      <w:pPr>
        <w:shd w:val="clear" w:color="auto" w:fill="FFFFFF"/>
        <w:spacing w:line="276" w:lineRule="auto"/>
        <w:jc w:val="both"/>
        <w:rPr>
          <w:spacing w:val="-6"/>
          <w:sz w:val="28"/>
          <w:szCs w:val="28"/>
          <w:u w:val="single"/>
        </w:rPr>
      </w:pP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u w:val="single"/>
        </w:rPr>
        <w:t>Задачи Программы</w:t>
      </w:r>
      <w:r w:rsidRPr="0065527F">
        <w:rPr>
          <w:spacing w:val="-6"/>
          <w:sz w:val="28"/>
          <w:szCs w:val="28"/>
        </w:rPr>
        <w:t>:</w:t>
      </w:r>
    </w:p>
    <w:p w:rsidR="002A0014" w:rsidRPr="0065527F" w:rsidRDefault="002A0014" w:rsidP="002A0014">
      <w:pPr>
        <w:shd w:val="clear" w:color="auto" w:fill="FFFFFF"/>
        <w:spacing w:line="276" w:lineRule="auto"/>
        <w:jc w:val="both"/>
        <w:rPr>
          <w:spacing w:val="-6"/>
          <w:sz w:val="28"/>
          <w:szCs w:val="28"/>
        </w:rPr>
      </w:pP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1Обеспечение адаптации организации к изменениям, инициированным процессом модернизации школы в условиях сельского образования.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2.Определение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 и уникальности общеобразовательной организации.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3.Укрепление ресурсной базы школы с целью обеспечения её эффективности развития.</w:t>
      </w:r>
    </w:p>
    <w:p w:rsidR="002A0014" w:rsidRPr="0065527F" w:rsidRDefault="002A0014" w:rsidP="002A0014">
      <w:pPr>
        <w:shd w:val="clear" w:color="auto" w:fill="FFFFFF"/>
        <w:spacing w:line="276" w:lineRule="auto"/>
        <w:jc w:val="both"/>
        <w:rPr>
          <w:spacing w:val="-6"/>
          <w:sz w:val="28"/>
          <w:szCs w:val="28"/>
          <w:u w:val="single"/>
        </w:rPr>
      </w:pP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u w:val="single"/>
        </w:rPr>
        <w:t>Приоритетные направления Программы развития</w:t>
      </w:r>
      <w:r w:rsidRPr="0065527F">
        <w:rPr>
          <w:spacing w:val="-6"/>
          <w:sz w:val="28"/>
          <w:szCs w:val="28"/>
        </w:rPr>
        <w:t>:</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rPr>
      </w:pPr>
      <w:r w:rsidRPr="0065527F">
        <w:rPr>
          <w:sz w:val="28"/>
          <w:szCs w:val="28"/>
        </w:rPr>
        <w:t>1.Комплексная воспитательная программа «Мы с тобой казаки»</w:t>
      </w:r>
    </w:p>
    <w:p w:rsidR="002A0014" w:rsidRPr="0065527F" w:rsidRDefault="002A0014" w:rsidP="002A0014">
      <w:pPr>
        <w:spacing w:line="276" w:lineRule="auto"/>
        <w:jc w:val="both"/>
        <w:rPr>
          <w:sz w:val="28"/>
          <w:szCs w:val="28"/>
        </w:rPr>
      </w:pPr>
      <w:r w:rsidRPr="0065527F">
        <w:rPr>
          <w:sz w:val="28"/>
          <w:szCs w:val="28"/>
        </w:rPr>
        <w:t xml:space="preserve">подпрограммы </w:t>
      </w:r>
    </w:p>
    <w:p w:rsidR="002A0014" w:rsidRPr="0065527F" w:rsidRDefault="002A0014" w:rsidP="002A0014">
      <w:pPr>
        <w:spacing w:line="276" w:lineRule="auto"/>
        <w:jc w:val="both"/>
        <w:rPr>
          <w:sz w:val="28"/>
          <w:szCs w:val="28"/>
        </w:rPr>
      </w:pPr>
      <w:r w:rsidRPr="0065527F">
        <w:rPr>
          <w:sz w:val="28"/>
          <w:szCs w:val="28"/>
        </w:rPr>
        <w:t>- «Здоровое поколение»</w:t>
      </w:r>
    </w:p>
    <w:p w:rsidR="002A0014" w:rsidRPr="0065527F" w:rsidRDefault="002A0014" w:rsidP="002A0014">
      <w:pPr>
        <w:spacing w:line="276" w:lineRule="auto"/>
        <w:jc w:val="both"/>
        <w:rPr>
          <w:sz w:val="28"/>
          <w:szCs w:val="28"/>
        </w:rPr>
      </w:pPr>
      <w:r w:rsidRPr="0065527F">
        <w:rPr>
          <w:sz w:val="28"/>
          <w:szCs w:val="28"/>
        </w:rPr>
        <w:t>- «Кем быть»</w:t>
      </w:r>
    </w:p>
    <w:p w:rsidR="002A0014" w:rsidRPr="0065527F" w:rsidRDefault="002A0014" w:rsidP="002A0014">
      <w:pPr>
        <w:spacing w:line="276" w:lineRule="auto"/>
        <w:jc w:val="both"/>
        <w:rPr>
          <w:sz w:val="28"/>
          <w:szCs w:val="28"/>
        </w:rPr>
      </w:pPr>
      <w:r w:rsidRPr="0065527F">
        <w:rPr>
          <w:sz w:val="28"/>
          <w:szCs w:val="28"/>
        </w:rPr>
        <w:t>- «Мы с тобой казаки»</w:t>
      </w:r>
    </w:p>
    <w:p w:rsidR="002A0014" w:rsidRPr="0065527F" w:rsidRDefault="002A0014" w:rsidP="002A0014">
      <w:pPr>
        <w:spacing w:line="276" w:lineRule="auto"/>
        <w:jc w:val="both"/>
        <w:rPr>
          <w:sz w:val="28"/>
          <w:szCs w:val="28"/>
        </w:rPr>
      </w:pPr>
      <w:r w:rsidRPr="0065527F">
        <w:rPr>
          <w:sz w:val="28"/>
          <w:szCs w:val="28"/>
        </w:rPr>
        <w:t>- «ЭКО»</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rPr>
      </w:pPr>
      <w:r w:rsidRPr="0065527F">
        <w:rPr>
          <w:sz w:val="28"/>
          <w:szCs w:val="28"/>
        </w:rPr>
        <w:t>2.Создание условий для оптимального развития детей с высоким творческим потенциалом (Программа «Одаренные дети»). </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rPr>
      </w:pPr>
      <w:r w:rsidRPr="0065527F">
        <w:rPr>
          <w:sz w:val="28"/>
          <w:szCs w:val="28"/>
        </w:rPr>
        <w:t>3</w:t>
      </w:r>
      <w:r w:rsidRPr="0065527F">
        <w:rPr>
          <w:b/>
          <w:bCs/>
          <w:sz w:val="28"/>
          <w:szCs w:val="28"/>
        </w:rPr>
        <w:t xml:space="preserve">. </w:t>
      </w:r>
      <w:r w:rsidRPr="0065527F">
        <w:rPr>
          <w:sz w:val="28"/>
          <w:szCs w:val="28"/>
        </w:rPr>
        <w:t>Выработка единых требований к развитию и обучению учащихся на всех уровнях школьного образования (План работы по преемственности).</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rPr>
      </w:pPr>
      <w:r w:rsidRPr="0065527F">
        <w:rPr>
          <w:sz w:val="28"/>
          <w:szCs w:val="28"/>
        </w:rPr>
        <w:t xml:space="preserve">4. Повышение уровня профессионального мастерства учителя, стимулирование к </w:t>
      </w:r>
      <w:r w:rsidRPr="0065527F">
        <w:rPr>
          <w:sz w:val="28"/>
          <w:szCs w:val="28"/>
        </w:rPr>
        <w:lastRenderedPageBreak/>
        <w:t xml:space="preserve">самостоятельному осмыслению и решению своих профессиональных проблем (Положение об оценке результативности и качества работы учителей по организации образовательного процесса). </w:t>
      </w:r>
    </w:p>
    <w:p w:rsidR="002A0014" w:rsidRPr="0065527F" w:rsidRDefault="002A0014" w:rsidP="002A0014">
      <w:pPr>
        <w:spacing w:line="276" w:lineRule="auto"/>
        <w:jc w:val="both"/>
        <w:rPr>
          <w:sz w:val="28"/>
          <w:szCs w:val="28"/>
        </w:rPr>
      </w:pPr>
      <w:r w:rsidRPr="0065527F">
        <w:rPr>
          <w:sz w:val="28"/>
          <w:szCs w:val="28"/>
        </w:rPr>
        <w:t xml:space="preserve">     </w:t>
      </w:r>
    </w:p>
    <w:p w:rsidR="002A0014" w:rsidRPr="0065527F" w:rsidRDefault="002A0014" w:rsidP="002A0014">
      <w:pPr>
        <w:spacing w:line="276" w:lineRule="auto"/>
        <w:jc w:val="both"/>
        <w:rPr>
          <w:sz w:val="28"/>
          <w:szCs w:val="28"/>
        </w:rPr>
      </w:pPr>
      <w:r w:rsidRPr="0065527F">
        <w:rPr>
          <w:spacing w:val="-6"/>
          <w:sz w:val="28"/>
          <w:szCs w:val="28"/>
          <w:u w:val="single"/>
        </w:rPr>
        <w:t>Образовательные программы, реализуемые в организации:</w:t>
      </w:r>
    </w:p>
    <w:p w:rsidR="002A0014" w:rsidRPr="0065527F" w:rsidRDefault="002A0014" w:rsidP="002A0014">
      <w:pPr>
        <w:spacing w:line="276" w:lineRule="auto"/>
        <w:jc w:val="both"/>
        <w:rPr>
          <w:sz w:val="28"/>
          <w:szCs w:val="28"/>
        </w:rPr>
      </w:pPr>
    </w:p>
    <w:tbl>
      <w:tblPr>
        <w:tblStyle w:val="a9"/>
        <w:tblW w:w="0" w:type="auto"/>
        <w:tblLook w:val="04A0"/>
      </w:tblPr>
      <w:tblGrid>
        <w:gridCol w:w="1101"/>
        <w:gridCol w:w="8895"/>
      </w:tblGrid>
      <w:tr w:rsidR="002A0014" w:rsidRPr="0065527F" w:rsidTr="000F619A">
        <w:tc>
          <w:tcPr>
            <w:tcW w:w="9996" w:type="dxa"/>
            <w:gridSpan w:val="2"/>
          </w:tcPr>
          <w:p w:rsidR="002A0014" w:rsidRPr="0065527F" w:rsidRDefault="002A0014" w:rsidP="000F619A">
            <w:pPr>
              <w:spacing w:line="276" w:lineRule="auto"/>
              <w:rPr>
                <w:b/>
                <w:sz w:val="28"/>
                <w:szCs w:val="28"/>
              </w:rPr>
            </w:pPr>
            <w:r w:rsidRPr="0065527F">
              <w:rPr>
                <w:b/>
                <w:sz w:val="28"/>
                <w:szCs w:val="28"/>
              </w:rPr>
              <w:t>Общее образование</w:t>
            </w:r>
          </w:p>
        </w:tc>
      </w:tr>
      <w:tr w:rsidR="002A0014" w:rsidRPr="0065527F" w:rsidTr="000F619A">
        <w:tc>
          <w:tcPr>
            <w:tcW w:w="1101" w:type="dxa"/>
          </w:tcPr>
          <w:p w:rsidR="002A0014" w:rsidRPr="0065527F" w:rsidRDefault="002A0014" w:rsidP="000F619A">
            <w:pPr>
              <w:spacing w:line="276" w:lineRule="auto"/>
              <w:rPr>
                <w:sz w:val="28"/>
                <w:szCs w:val="28"/>
              </w:rPr>
            </w:pPr>
            <w:r w:rsidRPr="0065527F">
              <w:rPr>
                <w:sz w:val="28"/>
                <w:szCs w:val="28"/>
              </w:rPr>
              <w:t>1</w:t>
            </w:r>
          </w:p>
        </w:tc>
        <w:tc>
          <w:tcPr>
            <w:tcW w:w="8895" w:type="dxa"/>
          </w:tcPr>
          <w:p w:rsidR="002A0014" w:rsidRPr="0065527F" w:rsidRDefault="002A0014" w:rsidP="000F619A">
            <w:pPr>
              <w:spacing w:line="276" w:lineRule="auto"/>
              <w:rPr>
                <w:sz w:val="28"/>
                <w:szCs w:val="28"/>
              </w:rPr>
            </w:pPr>
            <w:r w:rsidRPr="0065527F">
              <w:rPr>
                <w:sz w:val="28"/>
                <w:szCs w:val="28"/>
              </w:rPr>
              <w:t>Начальное общее образование</w:t>
            </w:r>
          </w:p>
        </w:tc>
      </w:tr>
      <w:tr w:rsidR="002A0014" w:rsidRPr="0065527F" w:rsidTr="000F619A">
        <w:tc>
          <w:tcPr>
            <w:tcW w:w="1101" w:type="dxa"/>
          </w:tcPr>
          <w:p w:rsidR="002A0014" w:rsidRPr="0065527F" w:rsidRDefault="002A0014" w:rsidP="000F619A">
            <w:pPr>
              <w:spacing w:line="276" w:lineRule="auto"/>
              <w:rPr>
                <w:sz w:val="28"/>
                <w:szCs w:val="28"/>
              </w:rPr>
            </w:pPr>
            <w:r w:rsidRPr="0065527F">
              <w:rPr>
                <w:sz w:val="28"/>
                <w:szCs w:val="28"/>
              </w:rPr>
              <w:t>2</w:t>
            </w:r>
          </w:p>
        </w:tc>
        <w:tc>
          <w:tcPr>
            <w:tcW w:w="8895" w:type="dxa"/>
          </w:tcPr>
          <w:p w:rsidR="002A0014" w:rsidRPr="0065527F" w:rsidRDefault="002A0014" w:rsidP="000F619A">
            <w:pPr>
              <w:spacing w:line="276" w:lineRule="auto"/>
              <w:rPr>
                <w:sz w:val="28"/>
                <w:szCs w:val="28"/>
              </w:rPr>
            </w:pPr>
            <w:r w:rsidRPr="0065527F">
              <w:rPr>
                <w:sz w:val="28"/>
                <w:szCs w:val="28"/>
              </w:rPr>
              <w:t>Основное общее образование</w:t>
            </w:r>
          </w:p>
        </w:tc>
      </w:tr>
      <w:tr w:rsidR="002A0014" w:rsidRPr="0065527F" w:rsidTr="000F619A">
        <w:tc>
          <w:tcPr>
            <w:tcW w:w="1101" w:type="dxa"/>
          </w:tcPr>
          <w:p w:rsidR="002A0014" w:rsidRPr="0065527F" w:rsidRDefault="002A0014" w:rsidP="000F619A">
            <w:pPr>
              <w:spacing w:line="276" w:lineRule="auto"/>
              <w:rPr>
                <w:sz w:val="28"/>
                <w:szCs w:val="28"/>
              </w:rPr>
            </w:pPr>
            <w:r w:rsidRPr="0065527F">
              <w:rPr>
                <w:sz w:val="28"/>
                <w:szCs w:val="28"/>
              </w:rPr>
              <w:t>3</w:t>
            </w:r>
          </w:p>
        </w:tc>
        <w:tc>
          <w:tcPr>
            <w:tcW w:w="8895" w:type="dxa"/>
          </w:tcPr>
          <w:p w:rsidR="002A0014" w:rsidRPr="0065527F" w:rsidRDefault="002A0014" w:rsidP="000F619A">
            <w:pPr>
              <w:spacing w:line="276" w:lineRule="auto"/>
              <w:rPr>
                <w:sz w:val="28"/>
                <w:szCs w:val="28"/>
              </w:rPr>
            </w:pPr>
            <w:r w:rsidRPr="0065527F">
              <w:rPr>
                <w:sz w:val="28"/>
                <w:szCs w:val="28"/>
              </w:rPr>
              <w:t>Среднее общее образование</w:t>
            </w:r>
          </w:p>
        </w:tc>
      </w:tr>
      <w:tr w:rsidR="002A0014" w:rsidRPr="0065527F" w:rsidTr="000F619A">
        <w:tc>
          <w:tcPr>
            <w:tcW w:w="9996" w:type="dxa"/>
            <w:gridSpan w:val="2"/>
          </w:tcPr>
          <w:p w:rsidR="002A0014" w:rsidRPr="0065527F" w:rsidRDefault="002A0014" w:rsidP="000F619A">
            <w:pPr>
              <w:spacing w:line="276" w:lineRule="auto"/>
              <w:rPr>
                <w:b/>
                <w:sz w:val="28"/>
                <w:szCs w:val="28"/>
              </w:rPr>
            </w:pPr>
            <w:r w:rsidRPr="0065527F">
              <w:rPr>
                <w:b/>
                <w:sz w:val="28"/>
                <w:szCs w:val="28"/>
              </w:rPr>
              <w:t>Дополнительное образование</w:t>
            </w:r>
          </w:p>
        </w:tc>
      </w:tr>
      <w:tr w:rsidR="002A0014" w:rsidRPr="0065527F" w:rsidTr="000F619A">
        <w:tc>
          <w:tcPr>
            <w:tcW w:w="1101" w:type="dxa"/>
          </w:tcPr>
          <w:p w:rsidR="002A0014" w:rsidRPr="0065527F" w:rsidRDefault="002A0014" w:rsidP="000F619A">
            <w:pPr>
              <w:spacing w:line="276" w:lineRule="auto"/>
              <w:rPr>
                <w:sz w:val="28"/>
                <w:szCs w:val="28"/>
              </w:rPr>
            </w:pPr>
            <w:r w:rsidRPr="0065527F">
              <w:rPr>
                <w:sz w:val="28"/>
                <w:szCs w:val="28"/>
              </w:rPr>
              <w:t>1.</w:t>
            </w:r>
          </w:p>
        </w:tc>
        <w:tc>
          <w:tcPr>
            <w:tcW w:w="8895" w:type="dxa"/>
          </w:tcPr>
          <w:p w:rsidR="002A0014" w:rsidRPr="0065527F" w:rsidRDefault="002A0014" w:rsidP="000F619A">
            <w:pPr>
              <w:spacing w:line="276" w:lineRule="auto"/>
              <w:rPr>
                <w:sz w:val="28"/>
                <w:szCs w:val="28"/>
              </w:rPr>
            </w:pPr>
            <w:r w:rsidRPr="0065527F">
              <w:rPr>
                <w:sz w:val="28"/>
                <w:szCs w:val="28"/>
              </w:rPr>
              <w:t>Дополнительное образование детей и взрослых</w:t>
            </w:r>
          </w:p>
        </w:tc>
      </w:tr>
    </w:tbl>
    <w:p w:rsidR="002A0014" w:rsidRPr="0065527F" w:rsidRDefault="002A0014" w:rsidP="002A0014">
      <w:pPr>
        <w:shd w:val="clear" w:color="auto" w:fill="FFFFFF"/>
        <w:spacing w:line="276" w:lineRule="auto"/>
        <w:rPr>
          <w:b/>
          <w:sz w:val="28"/>
          <w:szCs w:val="28"/>
        </w:rPr>
      </w:pPr>
    </w:p>
    <w:p w:rsidR="002A0014" w:rsidRPr="0063226D" w:rsidRDefault="002A0014" w:rsidP="002A0014">
      <w:pPr>
        <w:spacing w:line="276" w:lineRule="auto"/>
        <w:jc w:val="both"/>
        <w:rPr>
          <w:b/>
          <w:sz w:val="28"/>
          <w:szCs w:val="28"/>
          <w:u w:val="single"/>
        </w:rPr>
      </w:pPr>
    </w:p>
    <w:p w:rsidR="002A0014" w:rsidRPr="00CC23C1" w:rsidRDefault="002A0014" w:rsidP="002A0014">
      <w:pPr>
        <w:spacing w:line="276" w:lineRule="auto"/>
        <w:jc w:val="both"/>
        <w:rPr>
          <w:b/>
          <w:sz w:val="28"/>
          <w:szCs w:val="28"/>
        </w:rPr>
      </w:pPr>
      <w:r w:rsidRPr="00CC23C1">
        <w:rPr>
          <w:b/>
          <w:sz w:val="28"/>
          <w:szCs w:val="28"/>
          <w:u w:val="single"/>
        </w:rPr>
        <w:t>2. Состав учащихся</w:t>
      </w:r>
      <w:r w:rsidRPr="00CC23C1">
        <w:rPr>
          <w:b/>
          <w:sz w:val="28"/>
          <w:szCs w:val="28"/>
        </w:rPr>
        <w:t xml:space="preserve">.   </w:t>
      </w:r>
    </w:p>
    <w:p w:rsidR="002A0014" w:rsidRPr="00CC23C1" w:rsidRDefault="002A0014" w:rsidP="002A0014">
      <w:pPr>
        <w:spacing w:line="276" w:lineRule="auto"/>
        <w:rPr>
          <w:sz w:val="28"/>
          <w:szCs w:val="28"/>
        </w:rPr>
      </w:pPr>
      <w:r w:rsidRPr="00CC23C1">
        <w:rPr>
          <w:sz w:val="28"/>
          <w:szCs w:val="28"/>
        </w:rPr>
        <w:t xml:space="preserve">Информация о контингенте учащихся МБОУ ВКСОШ в </w:t>
      </w:r>
      <w:r>
        <w:rPr>
          <w:sz w:val="28"/>
          <w:szCs w:val="28"/>
        </w:rPr>
        <w:t>2023-2024</w:t>
      </w:r>
      <w:r w:rsidRPr="00CC23C1">
        <w:rPr>
          <w:sz w:val="28"/>
          <w:szCs w:val="28"/>
        </w:rPr>
        <w:t xml:space="preserve"> </w:t>
      </w:r>
      <w:proofErr w:type="spellStart"/>
      <w:r w:rsidRPr="00CC23C1">
        <w:rPr>
          <w:sz w:val="28"/>
          <w:szCs w:val="28"/>
        </w:rPr>
        <w:t>уч</w:t>
      </w:r>
      <w:proofErr w:type="gramStart"/>
      <w:r w:rsidRPr="00CC23C1">
        <w:rPr>
          <w:sz w:val="28"/>
          <w:szCs w:val="28"/>
        </w:rPr>
        <w:t>.г</w:t>
      </w:r>
      <w:proofErr w:type="gramEnd"/>
      <w:r w:rsidRPr="00CC23C1">
        <w:rPr>
          <w:sz w:val="28"/>
          <w:szCs w:val="28"/>
        </w:rPr>
        <w:t>оду</w:t>
      </w:r>
      <w:proofErr w:type="spellEnd"/>
    </w:p>
    <w:tbl>
      <w:tblPr>
        <w:tblStyle w:val="a9"/>
        <w:tblpPr w:leftFromText="180" w:rightFromText="180" w:vertAnchor="text" w:horzAnchor="margin" w:tblpXSpec="center" w:tblpY="460"/>
        <w:tblW w:w="8640" w:type="dxa"/>
        <w:tblLayout w:type="fixed"/>
        <w:tblLook w:val="04A0"/>
      </w:tblPr>
      <w:tblGrid>
        <w:gridCol w:w="1417"/>
        <w:gridCol w:w="992"/>
        <w:gridCol w:w="2266"/>
        <w:gridCol w:w="1133"/>
        <w:gridCol w:w="1840"/>
        <w:gridCol w:w="992"/>
      </w:tblGrid>
      <w:tr w:rsidR="002A0014" w:rsidRPr="00CC23C1" w:rsidTr="000F619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Общий контингент учащихся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Средняя наполняемость классов</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Сохранность контингента учащихся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 xml:space="preserve">Количество </w:t>
            </w:r>
            <w:proofErr w:type="gramStart"/>
            <w:r w:rsidRPr="00CC23C1">
              <w:rPr>
                <w:sz w:val="28"/>
                <w:szCs w:val="28"/>
              </w:rPr>
              <w:t>опекаемых</w:t>
            </w:r>
            <w:proofErr w:type="gramEnd"/>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 xml:space="preserve">Количество учащихся, состоящих на </w:t>
            </w:r>
            <w:proofErr w:type="spellStart"/>
            <w:r w:rsidRPr="00CC23C1">
              <w:rPr>
                <w:sz w:val="28"/>
                <w:szCs w:val="28"/>
              </w:rPr>
              <w:t>внутришкольном</w:t>
            </w:r>
            <w:proofErr w:type="spellEnd"/>
            <w:r w:rsidRPr="00CC23C1">
              <w:rPr>
                <w:sz w:val="28"/>
                <w:szCs w:val="28"/>
              </w:rPr>
              <w:t xml:space="preserve"> учете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Количество учащихся</w:t>
            </w:r>
            <w:proofErr w:type="gramStart"/>
            <w:r w:rsidRPr="00CC23C1">
              <w:rPr>
                <w:sz w:val="28"/>
                <w:szCs w:val="28"/>
              </w:rPr>
              <w:t xml:space="preserve"> ,</w:t>
            </w:r>
            <w:proofErr w:type="gramEnd"/>
            <w:r w:rsidRPr="00CC23C1">
              <w:rPr>
                <w:sz w:val="28"/>
                <w:szCs w:val="28"/>
              </w:rPr>
              <w:t xml:space="preserve"> состоящих в КДН</w:t>
            </w:r>
          </w:p>
        </w:tc>
      </w:tr>
      <w:tr w:rsidR="002A0014" w:rsidRPr="00CC23C1" w:rsidTr="000F619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rPr>
            </w:pPr>
            <w:r>
              <w:rPr>
                <w:sz w:val="28"/>
                <w:szCs w:val="28"/>
              </w:rPr>
              <w:t>170</w:t>
            </w:r>
          </w:p>
          <w:p w:rsidR="002A0014" w:rsidRPr="00CC23C1" w:rsidRDefault="002A0014" w:rsidP="000F619A">
            <w:pPr>
              <w:spacing w:line="276" w:lineRule="auto"/>
              <w:jc w:val="center"/>
              <w:rPr>
                <w:sz w:val="28"/>
                <w:szCs w:val="28"/>
              </w:rPr>
            </w:pPr>
            <w:r>
              <w:rPr>
                <w:sz w:val="28"/>
                <w:szCs w:val="28"/>
              </w:rPr>
              <w:t>1-4 кл.-68</w:t>
            </w:r>
          </w:p>
          <w:p w:rsidR="002A0014" w:rsidRPr="00CC23C1" w:rsidRDefault="002A0014" w:rsidP="000F619A">
            <w:pPr>
              <w:spacing w:line="276" w:lineRule="auto"/>
              <w:jc w:val="center"/>
              <w:rPr>
                <w:sz w:val="28"/>
                <w:szCs w:val="28"/>
              </w:rPr>
            </w:pPr>
            <w:r>
              <w:rPr>
                <w:sz w:val="28"/>
                <w:szCs w:val="28"/>
              </w:rPr>
              <w:t>5-9 кл.-95</w:t>
            </w:r>
          </w:p>
          <w:p w:rsidR="002A0014" w:rsidRPr="00CC23C1" w:rsidRDefault="002A0014" w:rsidP="000F619A">
            <w:pPr>
              <w:spacing w:line="276" w:lineRule="auto"/>
              <w:jc w:val="center"/>
              <w:rPr>
                <w:sz w:val="28"/>
                <w:szCs w:val="28"/>
                <w:lang w:eastAsia="en-US"/>
              </w:rPr>
            </w:pPr>
            <w:r w:rsidRPr="00CC23C1">
              <w:rPr>
                <w:sz w:val="28"/>
                <w:szCs w:val="28"/>
              </w:rPr>
              <w:t>10-11 кл.-</w:t>
            </w:r>
            <w:r>
              <w:rPr>
                <w:sz w:val="28"/>
                <w:szCs w:val="28"/>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sidRPr="00CC23C1">
              <w:rPr>
                <w:sz w:val="28"/>
                <w:szCs w:val="28"/>
              </w:rPr>
              <w:t>16 чел.</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Pr="00CC23C1" w:rsidRDefault="002A0014" w:rsidP="000F619A">
            <w:pPr>
              <w:spacing w:line="276" w:lineRule="auto"/>
              <w:jc w:val="center"/>
              <w:rPr>
                <w:sz w:val="28"/>
                <w:szCs w:val="28"/>
              </w:rPr>
            </w:pPr>
            <w:r>
              <w:rPr>
                <w:sz w:val="28"/>
                <w:szCs w:val="28"/>
              </w:rPr>
              <w:t>На начало года-171</w:t>
            </w:r>
          </w:p>
          <w:p w:rsidR="002A0014" w:rsidRPr="00CC23C1" w:rsidRDefault="002A0014" w:rsidP="000F619A">
            <w:pPr>
              <w:spacing w:line="276" w:lineRule="auto"/>
              <w:jc w:val="center"/>
              <w:rPr>
                <w:sz w:val="28"/>
                <w:szCs w:val="28"/>
                <w:lang w:eastAsia="en-US"/>
              </w:rPr>
            </w:pPr>
            <w:r w:rsidRPr="00CC23C1">
              <w:rPr>
                <w:sz w:val="28"/>
                <w:szCs w:val="28"/>
              </w:rPr>
              <w:t>На конец года - 17</w:t>
            </w:r>
            <w:r>
              <w:rPr>
                <w:sz w:val="28"/>
                <w:szCs w:val="28"/>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Pr>
                <w:sz w:val="28"/>
                <w:szCs w:val="28"/>
              </w:rPr>
              <w:t>8</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spacing w:line="276" w:lineRule="auto"/>
              <w:jc w:val="center"/>
              <w:rPr>
                <w:sz w:val="28"/>
                <w:szCs w:val="28"/>
              </w:rPr>
            </w:pPr>
            <w:r>
              <w:rPr>
                <w:sz w:val="28"/>
                <w:szCs w:val="28"/>
              </w:rPr>
              <w:t>На начало года -  11</w:t>
            </w:r>
          </w:p>
          <w:p w:rsidR="002A0014" w:rsidRDefault="002A0014" w:rsidP="000F619A">
            <w:pPr>
              <w:spacing w:line="276" w:lineRule="auto"/>
              <w:jc w:val="center"/>
              <w:rPr>
                <w:sz w:val="28"/>
                <w:szCs w:val="28"/>
              </w:rPr>
            </w:pPr>
          </w:p>
          <w:p w:rsidR="002A0014" w:rsidRPr="00CC23C1" w:rsidRDefault="002A0014" w:rsidP="000F619A">
            <w:pPr>
              <w:spacing w:line="276" w:lineRule="auto"/>
              <w:jc w:val="center"/>
              <w:rPr>
                <w:sz w:val="28"/>
                <w:szCs w:val="28"/>
                <w:lang w:eastAsia="en-US"/>
              </w:rPr>
            </w:pPr>
            <w:r w:rsidRPr="00CC23C1">
              <w:rPr>
                <w:sz w:val="28"/>
                <w:szCs w:val="28"/>
              </w:rPr>
              <w:t>На конец года</w:t>
            </w:r>
            <w:r>
              <w:rPr>
                <w:sz w:val="28"/>
                <w:szCs w:val="28"/>
              </w:rPr>
              <w:t xml:space="preserve"> - 15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CC23C1" w:rsidRDefault="002A0014" w:rsidP="000F619A">
            <w:pPr>
              <w:spacing w:line="276" w:lineRule="auto"/>
              <w:jc w:val="center"/>
              <w:rPr>
                <w:sz w:val="28"/>
                <w:szCs w:val="28"/>
                <w:lang w:eastAsia="en-US"/>
              </w:rPr>
            </w:pPr>
            <w:r>
              <w:rPr>
                <w:sz w:val="28"/>
                <w:szCs w:val="28"/>
              </w:rPr>
              <w:t>2</w:t>
            </w:r>
          </w:p>
        </w:tc>
      </w:tr>
    </w:tbl>
    <w:p w:rsidR="002A0014" w:rsidRPr="0063226D" w:rsidRDefault="002A0014" w:rsidP="002A0014">
      <w:pPr>
        <w:spacing w:line="276" w:lineRule="auto"/>
        <w:rPr>
          <w:b/>
          <w:sz w:val="28"/>
          <w:szCs w:val="28"/>
          <w:lang w:eastAsia="en-US"/>
        </w:rPr>
      </w:pPr>
    </w:p>
    <w:p w:rsidR="002A0014" w:rsidRPr="0063226D" w:rsidRDefault="002A0014" w:rsidP="002A0014">
      <w:pPr>
        <w:spacing w:line="276" w:lineRule="auto"/>
        <w:rPr>
          <w:b/>
          <w:sz w:val="28"/>
          <w:szCs w:val="28"/>
        </w:rPr>
      </w:pPr>
    </w:p>
    <w:p w:rsidR="002A0014" w:rsidRPr="0063226D" w:rsidRDefault="002A0014" w:rsidP="002A0014">
      <w:pPr>
        <w:spacing w:line="276" w:lineRule="auto"/>
        <w:rPr>
          <w:b/>
          <w:sz w:val="28"/>
          <w:szCs w:val="28"/>
        </w:rPr>
      </w:pPr>
    </w:p>
    <w:p w:rsidR="002A0014" w:rsidRPr="0063226D" w:rsidRDefault="002A0014" w:rsidP="002A0014">
      <w:pPr>
        <w:spacing w:line="276" w:lineRule="auto"/>
        <w:rPr>
          <w:b/>
          <w:sz w:val="28"/>
          <w:szCs w:val="28"/>
        </w:rPr>
      </w:pPr>
    </w:p>
    <w:p w:rsidR="002A0014" w:rsidRPr="0063226D" w:rsidRDefault="002A0014" w:rsidP="002A0014">
      <w:pPr>
        <w:spacing w:line="276" w:lineRule="auto"/>
        <w:rPr>
          <w:b/>
          <w:sz w:val="28"/>
          <w:szCs w:val="28"/>
        </w:rPr>
      </w:pPr>
    </w:p>
    <w:p w:rsidR="002A0014" w:rsidRPr="0063226D" w:rsidRDefault="002A0014" w:rsidP="002A0014">
      <w:pPr>
        <w:spacing w:line="276" w:lineRule="auto"/>
        <w:rPr>
          <w:b/>
          <w:sz w:val="28"/>
          <w:szCs w:val="28"/>
        </w:rPr>
      </w:pPr>
    </w:p>
    <w:p w:rsidR="002A0014" w:rsidRPr="0063226D" w:rsidRDefault="002A0014" w:rsidP="002A0014">
      <w:pPr>
        <w:spacing w:line="276" w:lineRule="auto"/>
        <w:rPr>
          <w:b/>
          <w:sz w:val="28"/>
          <w:szCs w:val="28"/>
        </w:rPr>
      </w:pPr>
    </w:p>
    <w:p w:rsidR="002A0014" w:rsidRPr="0063226D" w:rsidRDefault="002A0014" w:rsidP="002A0014">
      <w:pPr>
        <w:spacing w:line="276" w:lineRule="auto"/>
        <w:jc w:val="center"/>
        <w:rPr>
          <w:b/>
          <w:sz w:val="28"/>
          <w:szCs w:val="28"/>
        </w:rPr>
      </w:pPr>
    </w:p>
    <w:p w:rsidR="002A0014" w:rsidRPr="0063226D" w:rsidRDefault="002A0014" w:rsidP="002A0014">
      <w:pPr>
        <w:pStyle w:val="ac"/>
        <w:tabs>
          <w:tab w:val="left" w:pos="8080"/>
        </w:tabs>
        <w:spacing w:after="0" w:line="276" w:lineRule="auto"/>
        <w:jc w:val="both"/>
        <w:rPr>
          <w:b/>
          <w:bCs/>
          <w:sz w:val="28"/>
          <w:szCs w:val="28"/>
          <w:u w:val="single"/>
        </w:rPr>
      </w:pPr>
      <w:r w:rsidRPr="0063226D">
        <w:rPr>
          <w:b/>
          <w:sz w:val="28"/>
          <w:szCs w:val="28"/>
        </w:rPr>
        <w:t xml:space="preserve"> </w:t>
      </w:r>
    </w:p>
    <w:p w:rsidR="002A0014" w:rsidRPr="0065527F" w:rsidRDefault="002A0014" w:rsidP="002A0014">
      <w:pPr>
        <w:spacing w:line="276" w:lineRule="auto"/>
        <w:jc w:val="both"/>
        <w:rPr>
          <w:sz w:val="28"/>
          <w:szCs w:val="28"/>
        </w:rPr>
      </w:pPr>
      <w:r w:rsidRPr="0065527F">
        <w:rPr>
          <w:b/>
          <w:bCs/>
          <w:sz w:val="28"/>
          <w:szCs w:val="28"/>
          <w:u w:val="single"/>
        </w:rPr>
        <w:t>3.Структура управления:</w:t>
      </w:r>
    </w:p>
    <w:p w:rsidR="002A0014" w:rsidRPr="0065527F" w:rsidRDefault="002A0014" w:rsidP="002A0014">
      <w:pPr>
        <w:spacing w:line="276" w:lineRule="auto"/>
        <w:jc w:val="both"/>
        <w:rPr>
          <w:spacing w:val="-4"/>
          <w:sz w:val="28"/>
          <w:szCs w:val="28"/>
        </w:rPr>
      </w:pPr>
      <w:r w:rsidRPr="0065527F">
        <w:rPr>
          <w:spacing w:val="-4"/>
          <w:sz w:val="28"/>
          <w:szCs w:val="28"/>
        </w:rPr>
        <w:t xml:space="preserve">Управление организацией осуществляется на основе сочетания единоначалия и коллегиальности.                                                                                                                        Единоличным исполнительным органом организации является директор, который осуществляет текущее руководство деятельностью организации. В организации формируются коллегиальные органы управления, к которым относятся общее собрание работников, педагогический совет, Управляющий совет организации.             Для решения вопросов управления организацией созданы Атаманское правление и Родительский комитет                                                                                                                                        </w:t>
      </w:r>
    </w:p>
    <w:p w:rsidR="002A0014" w:rsidRPr="0065527F" w:rsidRDefault="002A0014" w:rsidP="002A0014">
      <w:pPr>
        <w:spacing w:line="276" w:lineRule="auto"/>
        <w:jc w:val="both"/>
        <w:rPr>
          <w:sz w:val="28"/>
          <w:szCs w:val="28"/>
          <w:u w:val="single"/>
        </w:rPr>
      </w:pPr>
      <w:r w:rsidRPr="0065527F">
        <w:rPr>
          <w:sz w:val="28"/>
          <w:szCs w:val="28"/>
          <w:u w:val="single"/>
        </w:rPr>
        <w:t>Цели управления организации:</w:t>
      </w:r>
    </w:p>
    <w:p w:rsidR="002A0014" w:rsidRPr="0065527F" w:rsidRDefault="002A0014" w:rsidP="002A0014">
      <w:pPr>
        <w:spacing w:line="276" w:lineRule="auto"/>
        <w:jc w:val="both"/>
        <w:rPr>
          <w:sz w:val="28"/>
          <w:szCs w:val="28"/>
        </w:rPr>
      </w:pPr>
      <w:r w:rsidRPr="0065527F">
        <w:rPr>
          <w:sz w:val="28"/>
          <w:szCs w:val="28"/>
        </w:rPr>
        <w:lastRenderedPageBreak/>
        <w:t>- обеспечить общеобразовательное учреждение хорошо подготовленными, мотивированными педагогическими кадрами;                                                                                                                          - систематически и беспрепятственно доводить до коллектива школы политику администрации;</w:t>
      </w:r>
      <w:r w:rsidRPr="0065527F">
        <w:rPr>
          <w:spacing w:val="-4"/>
          <w:sz w:val="28"/>
          <w:szCs w:val="28"/>
        </w:rPr>
        <w:t xml:space="preserve">                                                                                                                             </w:t>
      </w:r>
      <w:proofErr w:type="gramStart"/>
      <w:r w:rsidRPr="0065527F">
        <w:rPr>
          <w:sz w:val="28"/>
          <w:szCs w:val="28"/>
        </w:rPr>
        <w:t>-э</w:t>
      </w:r>
      <w:proofErr w:type="gramEnd"/>
      <w:r w:rsidRPr="0065527F">
        <w:rPr>
          <w:sz w:val="28"/>
          <w:szCs w:val="28"/>
        </w:rPr>
        <w:t xml:space="preserve">ффективно использовать практический опыт, мастерство и работоспособность педагогов, администрации, работников.                                                                                                                                </w:t>
      </w:r>
    </w:p>
    <w:p w:rsidR="002A0014" w:rsidRPr="0065527F" w:rsidRDefault="002A0014" w:rsidP="002A0014">
      <w:pPr>
        <w:spacing w:line="276" w:lineRule="auto"/>
        <w:jc w:val="both"/>
        <w:rPr>
          <w:sz w:val="28"/>
          <w:szCs w:val="28"/>
        </w:rPr>
        <w:sectPr w:rsidR="002A0014" w:rsidRPr="0065527F" w:rsidSect="000F619A">
          <w:footerReference w:type="default" r:id="rId8"/>
          <w:pgSz w:w="11906" w:h="16838"/>
          <w:pgMar w:top="426" w:right="850" w:bottom="426" w:left="1276" w:header="708" w:footer="708" w:gutter="0"/>
          <w:cols w:space="708"/>
          <w:docGrid w:linePitch="360"/>
        </w:sectPr>
      </w:pPr>
      <w:r w:rsidRPr="0065527F">
        <w:rPr>
          <w:sz w:val="28"/>
          <w:szCs w:val="28"/>
        </w:rPr>
        <w:t xml:space="preserve">                      Структура управления</w:t>
      </w:r>
    </w:p>
    <w:p w:rsidR="002A0014" w:rsidRPr="0065527F" w:rsidRDefault="002A0014" w:rsidP="002A0014">
      <w:pPr>
        <w:spacing w:line="276" w:lineRule="auto"/>
        <w:rPr>
          <w:sz w:val="28"/>
          <w:szCs w:val="28"/>
        </w:rPr>
      </w:pPr>
      <w:r w:rsidRPr="0065527F">
        <w:rPr>
          <w:sz w:val="28"/>
          <w:szCs w:val="28"/>
        </w:rPr>
        <w:lastRenderedPageBreak/>
        <w:t xml:space="preserve">                                      </w:t>
      </w:r>
      <w:r w:rsidR="009F0BD8">
        <w:rPr>
          <w:noProof/>
          <w:sz w:val="28"/>
          <w:szCs w:val="28"/>
        </w:rPr>
        <w:pict>
          <v:shapetype id="_x0000_t32" coordsize="21600,21600" o:spt="32" o:oned="t" path="m,l21600,21600e" filled="f">
            <v:path arrowok="t" fillok="f" o:connecttype="none"/>
            <o:lock v:ext="edit" shapetype="t"/>
          </v:shapetype>
          <v:shape id="_x0000_s1056" type="#_x0000_t32" style="position:absolute;margin-left:722.15pt;margin-top:141.9pt;width:35.75pt;height:0;flip:x;z-index:251638272;mso-position-horizontal-relative:text;mso-position-vertical-relative:text" o:connectortype="straight"/>
        </w:pict>
      </w:r>
      <w:r w:rsidR="009F0BD8">
        <w:rPr>
          <w:noProof/>
          <w:sz w:val="28"/>
          <w:szCs w:val="28"/>
        </w:rPr>
        <w:pict>
          <v:shape id="_x0000_s1055" type="#_x0000_t32" style="position:absolute;margin-left:757.9pt;margin-top:141.85pt;width:0;height:284.65pt;flip:y;z-index:251639296;mso-position-horizontal-relative:text;mso-position-vertical-relative:text" o:connectortype="straight"/>
        </w:pict>
      </w:r>
      <w:r w:rsidR="009F0BD8">
        <w:rPr>
          <w:noProof/>
          <w:sz w:val="28"/>
          <w:szCs w:val="28"/>
        </w:rPr>
        <w:pict>
          <v:shape id="_x0000_s1054" type="#_x0000_t32" style="position:absolute;margin-left:651.35pt;margin-top:426.5pt;width:106.55pt;height:0;z-index:251640320;mso-position-horizontal-relative:text;mso-position-vertical-relative:text" o:connectortype="straight">
            <v:stroke startarrow="block"/>
          </v:shape>
        </w:pict>
      </w:r>
      <w:r w:rsidR="009F0BD8">
        <w:rPr>
          <w:noProof/>
          <w:sz w:val="28"/>
          <w:szCs w:val="28"/>
        </w:rPr>
        <w:pict>
          <v:shape id="_x0000_s1053" type="#_x0000_t32" style="position:absolute;margin-left:-36.35pt;margin-top:141.85pt;width:0;height:284.65pt;z-index:251641344;mso-position-horizontal-relative:text;mso-position-vertical-relative:text" o:connectortype="straight"/>
        </w:pict>
      </w:r>
      <w:r w:rsidR="009F0BD8">
        <w:rPr>
          <w:noProof/>
          <w:sz w:val="28"/>
          <w:szCs w:val="28"/>
        </w:rPr>
        <w:pict>
          <v:shape id="_x0000_s1052" type="#_x0000_t32" style="position:absolute;margin-left:-36.35pt;margin-top:141.85pt;width:19.35pt;height:0;flip:x;z-index:251642368;mso-position-horizontal-relative:text;mso-position-vertical-relative:text" o:connectortype="straight"/>
        </w:pict>
      </w:r>
      <w:r w:rsidR="009F0BD8">
        <w:rPr>
          <w:noProof/>
          <w:sz w:val="28"/>
          <w:szCs w:val="28"/>
        </w:rPr>
        <w:pict>
          <v:shape id="_x0000_s1042" type="#_x0000_t32" style="position:absolute;margin-left:140.4pt;margin-top:141.85pt;width:34.2pt;height:.05pt;z-index:251643392;mso-position-horizontal-relative:text;mso-position-vertical-relative:text" o:connectortype="straight"/>
        </w:pict>
      </w:r>
      <w:r w:rsidR="009F0BD8">
        <w:rPr>
          <w:noProof/>
          <w:sz w:val="28"/>
          <w:szCs w:val="28"/>
        </w:rPr>
        <w:pict>
          <v:roundrect id="_x0000_s1027" style="position:absolute;margin-left:-17pt;margin-top:112.55pt;width:157.4pt;height:57.75pt;z-index:251644416;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027">
              <w:txbxContent>
                <w:p w:rsidR="005832A4" w:rsidRPr="00CA4C49" w:rsidRDefault="005832A4" w:rsidP="002A0014">
                  <w:pPr>
                    <w:rPr>
                      <w:color w:val="FFFFFF" w:themeColor="background1"/>
                      <w:sz w:val="28"/>
                      <w:szCs w:val="28"/>
                    </w:rPr>
                  </w:pPr>
                  <w:r>
                    <w:rPr>
                      <w:color w:val="FFFFFF" w:themeColor="background1"/>
                      <w:sz w:val="28"/>
                      <w:szCs w:val="28"/>
                    </w:rPr>
                    <w:t>Педагогический совет</w:t>
                  </w:r>
                </w:p>
              </w:txbxContent>
            </v:textbox>
          </v:roundrect>
        </w:pict>
      </w:r>
      <w:r w:rsidR="009F0BD8">
        <w:rPr>
          <w:noProof/>
          <w:sz w:val="28"/>
          <w:szCs w:val="28"/>
        </w:rPr>
        <w:pict>
          <v:shape id="_x0000_s1044" type="#_x0000_t32" style="position:absolute;margin-left:522.7pt;margin-top:141.85pt;width:42.05pt;height:0;z-index:251645440;mso-position-horizontal-relative:text;mso-position-vertical-relative:text" o:connectortype="straight"/>
        </w:pict>
      </w:r>
      <w:r w:rsidR="009F0BD8">
        <w:rPr>
          <w:noProof/>
          <w:sz w:val="28"/>
          <w:szCs w:val="28"/>
        </w:rPr>
        <w:pict>
          <v:roundrect id="_x0000_s1030" style="position:absolute;margin-left:564.75pt;margin-top:112.55pt;width:157.4pt;height:57.75pt;z-index:251646464;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030">
              <w:txbxContent>
                <w:p w:rsidR="005832A4" w:rsidRPr="00CA4C49" w:rsidRDefault="005832A4" w:rsidP="002A0014">
                  <w:pPr>
                    <w:jc w:val="center"/>
                    <w:rPr>
                      <w:color w:val="FFFFFF" w:themeColor="background1"/>
                      <w:sz w:val="28"/>
                      <w:szCs w:val="28"/>
                    </w:rPr>
                  </w:pPr>
                  <w:r>
                    <w:rPr>
                      <w:color w:val="FFFFFF" w:themeColor="background1"/>
                      <w:sz w:val="28"/>
                      <w:szCs w:val="28"/>
                    </w:rPr>
                    <w:t>Родительское собрание</w:t>
                  </w:r>
                </w:p>
              </w:txbxContent>
            </v:textbox>
          </v:roundrect>
        </w:pict>
      </w:r>
      <w:r w:rsidR="009F0BD8">
        <w:rPr>
          <w:noProof/>
          <w:sz w:val="28"/>
          <w:szCs w:val="28"/>
        </w:rPr>
        <w:pict>
          <v:shape id="_x0000_s1051" type="#_x0000_t32" style="position:absolute;margin-left:-36.35pt;margin-top:426.5pt;width:126.15pt;height:0;flip:x;z-index:251647488;mso-position-horizontal-relative:text;mso-position-vertical-relative:text" o:connectortype="straight">
            <v:stroke startarrow="block"/>
          </v:shape>
        </w:pict>
      </w:r>
      <w:r w:rsidR="009F0BD8">
        <w:rPr>
          <w:noProof/>
          <w:sz w:val="28"/>
          <w:szCs w:val="28"/>
        </w:rPr>
        <w:pict>
          <v:shape id="_x0000_s1050" type="#_x0000_t32" style="position:absolute;margin-left:455.05pt;margin-top:426.5pt;width:38.9pt;height:0;z-index:251648512;mso-position-horizontal-relative:text;mso-position-vertical-relative:text" o:connectortype="straight"/>
        </w:pict>
      </w:r>
      <w:r w:rsidR="009F0BD8">
        <w:rPr>
          <w:noProof/>
          <w:sz w:val="28"/>
          <w:szCs w:val="28"/>
        </w:rPr>
        <w:pict>
          <v:shape id="_x0000_s1049" type="#_x0000_t32" style="position:absolute;margin-left:247.2pt;margin-top:426.5pt;width:50.45pt;height:0;z-index:251649536;mso-position-horizontal-relative:text;mso-position-vertical-relative:text" o:connectortype="straight"/>
        </w:pict>
      </w:r>
      <w:r w:rsidR="009F0BD8">
        <w:rPr>
          <w:noProof/>
          <w:sz w:val="28"/>
          <w:szCs w:val="28"/>
        </w:rPr>
        <w:pict>
          <v:shape id="_x0000_s1043" type="#_x0000_t32" style="position:absolute;margin-left:332pt;margin-top:141.85pt;width:33.3pt;height:0;z-index:251650560;mso-position-horizontal-relative:text;mso-position-vertical-relative:text" o:connectortype="straight"/>
        </w:pict>
      </w:r>
      <w:r w:rsidR="009F0BD8">
        <w:rPr>
          <w:noProof/>
          <w:sz w:val="28"/>
          <w:szCs w:val="28"/>
        </w:rPr>
        <w:pict>
          <v:shape id="_x0000_s1041" type="#_x0000_t32" style="position:absolute;margin-left:332pt;margin-top:-2.15pt;width:102.75pt;height:114.7pt;z-index:251651584;mso-position-horizontal-relative:text;mso-position-vertical-relative:text" o:connectortype="straight">
            <v:stroke endarrow="block"/>
          </v:shape>
        </w:pict>
      </w:r>
      <w:r w:rsidR="009F0BD8">
        <w:rPr>
          <w:noProof/>
          <w:sz w:val="28"/>
          <w:szCs w:val="28"/>
        </w:rPr>
        <w:pict>
          <v:shape id="_x0000_s1040" type="#_x0000_t32" style="position:absolute;margin-left:255.6pt;margin-top:-2.15pt;width:52.7pt;height:114.7pt;flip:x;z-index:251652608;mso-position-horizontal-relative:text;mso-position-vertical-relative:text" o:connectortype="straight">
            <v:stroke endarrow="block"/>
          </v:shape>
        </w:pict>
      </w:r>
      <w:r w:rsidR="009F0BD8">
        <w:rPr>
          <w:noProof/>
          <w:sz w:val="28"/>
          <w:szCs w:val="28"/>
        </w:rPr>
        <w:pict>
          <v:shape id="_x0000_s1039" type="#_x0000_t32" style="position:absolute;margin-left:397.9pt;margin-top:-2.15pt;width:253.45pt;height:114.7pt;z-index:251653632;mso-position-horizontal-relative:text;mso-position-vertical-relative:text" o:connectortype="straight">
            <v:stroke endarrow="block"/>
          </v:shape>
        </w:pict>
      </w:r>
      <w:r w:rsidR="009F0BD8">
        <w:rPr>
          <w:noProof/>
          <w:sz w:val="28"/>
          <w:szCs w:val="28"/>
        </w:rPr>
        <w:pict>
          <v:shape id="_x0000_s1038" type="#_x0000_t32" style="position:absolute;margin-left:40.4pt;margin-top:-2.15pt;width:206.8pt;height:114.7pt;flip:x;z-index:251654656;mso-position-horizontal-relative:text;mso-position-vertical-relative:text" o:connectortype="straight">
            <v:stroke endarrow="block"/>
          </v:shape>
        </w:pict>
      </w:r>
      <w:r w:rsidR="009F0BD8">
        <w:rPr>
          <w:noProof/>
          <w:sz w:val="28"/>
          <w:szCs w:val="28"/>
        </w:rPr>
        <w:pict>
          <v:roundrect id="_x0000_s1037" style="position:absolute;margin-left:493.95pt;margin-top:389.6pt;width:157.4pt;height:66.2pt;z-index:251655680;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177864" w:rsidRDefault="005832A4" w:rsidP="002A0014">
                  <w:pPr>
                    <w:jc w:val="center"/>
                    <w:rPr>
                      <w:color w:val="FFFFFF" w:themeColor="background1"/>
                      <w:sz w:val="28"/>
                      <w:szCs w:val="28"/>
                    </w:rPr>
                  </w:pPr>
                  <w:r w:rsidRPr="00177864">
                    <w:rPr>
                      <w:color w:val="FFFFFF" w:themeColor="background1"/>
                      <w:sz w:val="28"/>
                      <w:szCs w:val="28"/>
                    </w:rPr>
                    <w:t>Актив классов</w:t>
                  </w:r>
                </w:p>
              </w:txbxContent>
            </v:textbox>
          </v:roundrect>
        </w:pict>
      </w:r>
      <w:r w:rsidR="009F0BD8">
        <w:rPr>
          <w:noProof/>
          <w:sz w:val="28"/>
          <w:szCs w:val="28"/>
        </w:rPr>
        <w:pict>
          <v:roundrect id="_x0000_s1036" style="position:absolute;margin-left:297.65pt;margin-top:389.6pt;width:157.4pt;height:66.2pt;z-index:251656704;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177864" w:rsidRDefault="005832A4" w:rsidP="002A0014">
                  <w:pPr>
                    <w:jc w:val="center"/>
                    <w:rPr>
                      <w:color w:val="FFFFFF" w:themeColor="background1"/>
                      <w:sz w:val="28"/>
                      <w:szCs w:val="28"/>
                    </w:rPr>
                  </w:pPr>
                  <w:r w:rsidRPr="00177864">
                    <w:rPr>
                      <w:color w:val="FFFFFF" w:themeColor="background1"/>
                      <w:sz w:val="28"/>
                      <w:szCs w:val="28"/>
                    </w:rPr>
                    <w:t>Родительский комитет</w:t>
                  </w:r>
                  <w:r>
                    <w:rPr>
                      <w:color w:val="FFFFFF" w:themeColor="background1"/>
                      <w:sz w:val="28"/>
                      <w:szCs w:val="28"/>
                    </w:rPr>
                    <w:t xml:space="preserve"> классов</w:t>
                  </w:r>
                </w:p>
              </w:txbxContent>
            </v:textbox>
          </v:roundrect>
        </w:pict>
      </w:r>
      <w:r w:rsidR="009F0BD8">
        <w:rPr>
          <w:noProof/>
          <w:sz w:val="28"/>
          <w:szCs w:val="28"/>
        </w:rPr>
        <w:pict>
          <v:roundrect id="_x0000_s1035" style="position:absolute;margin-left:89.8pt;margin-top:389.6pt;width:157.4pt;height:66.2pt;z-index:251657728;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Атаманское правление</w:t>
                  </w:r>
                </w:p>
              </w:txbxContent>
            </v:textbox>
          </v:roundrect>
        </w:pict>
      </w:r>
      <w:r w:rsidR="009F0BD8">
        <w:rPr>
          <w:noProof/>
          <w:sz w:val="28"/>
          <w:szCs w:val="28"/>
        </w:rPr>
        <w:pict>
          <v:roundrect id="_x0000_s1028" style="position:absolute;margin-left:174.6pt;margin-top:112.55pt;width:157.4pt;height:57.75pt;z-index:251658752;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Директор школы</w:t>
                  </w:r>
                </w:p>
              </w:txbxContent>
            </v:textbox>
          </v:roundrect>
        </w:pict>
      </w:r>
      <w:r w:rsidR="009F0BD8">
        <w:rPr>
          <w:noProof/>
          <w:sz w:val="28"/>
          <w:szCs w:val="28"/>
        </w:rPr>
        <w:pict>
          <v:roundrect id="_x0000_s1029" style="position:absolute;margin-left:365.3pt;margin-top:112.55pt;width:157.4pt;height:57.75pt;z-index:251659776;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Общее собрание трудового коллектива</w:t>
                  </w:r>
                </w:p>
              </w:txbxContent>
            </v:textbox>
          </v:roundrect>
        </w:pict>
      </w:r>
      <w:r w:rsidR="009F0BD8">
        <w:rPr>
          <w:noProof/>
          <w:sz w:val="28"/>
          <w:szCs w:val="28"/>
        </w:rPr>
        <w:pict>
          <v:roundrect id="_x0000_s1026" style="position:absolute;margin-left:240.5pt;margin-top:-44pt;width:157.4pt;height:41.85pt;z-index:251660800;mso-position-horizontal-relative:text;mso-position-vertical-relative:text"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sidRPr="00CA4C49">
                    <w:rPr>
                      <w:color w:val="FFFFFF" w:themeColor="background1"/>
                      <w:sz w:val="28"/>
                      <w:szCs w:val="28"/>
                    </w:rPr>
                    <w:t>Управляющий Совет</w:t>
                  </w:r>
                </w:p>
              </w:txbxContent>
            </v:textbox>
          </v:roundrect>
        </w:pict>
      </w:r>
    </w:p>
    <w:p w:rsidR="002A0014" w:rsidRPr="0065527F" w:rsidRDefault="002A0014" w:rsidP="002A0014">
      <w:pPr>
        <w:spacing w:line="276" w:lineRule="auto"/>
        <w:rPr>
          <w:sz w:val="28"/>
          <w:szCs w:val="28"/>
        </w:rPr>
      </w:pPr>
    </w:p>
    <w:p w:rsidR="002A0014" w:rsidRPr="0065527F" w:rsidRDefault="009F0BD8" w:rsidP="002A0014">
      <w:pPr>
        <w:spacing w:line="276" w:lineRule="auto"/>
        <w:jc w:val="both"/>
        <w:rPr>
          <w:sz w:val="28"/>
          <w:szCs w:val="28"/>
        </w:rPr>
      </w:pPr>
      <w:r>
        <w:rPr>
          <w:noProof/>
          <w:sz w:val="28"/>
          <w:szCs w:val="28"/>
        </w:rPr>
        <w:pict>
          <v:shape id="_x0000_s1045" type="#_x0000_t32" style="position:absolute;left:0;text-align:left;margin-left:75pt;margin-top:147.3pt;width:106.9pt;height:56.2pt;flip:x;z-index:251661824" o:connectortype="straight">
            <v:stroke endarrow="block"/>
          </v:shape>
        </w:pict>
      </w:r>
      <w:r>
        <w:rPr>
          <w:noProof/>
          <w:sz w:val="28"/>
          <w:szCs w:val="28"/>
        </w:rPr>
        <w:pict>
          <v:roundrect id="_x0000_s1031" style="position:absolute;left:0;text-align:left;margin-left:-4.25pt;margin-top:203.5pt;width:157.4pt;height:61.1pt;z-index:251662848"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031">
              <w:txbxContent>
                <w:p w:rsidR="005832A4" w:rsidRDefault="005832A4" w:rsidP="002A0014">
                  <w:pPr>
                    <w:jc w:val="center"/>
                    <w:rPr>
                      <w:color w:val="FFFFFF" w:themeColor="background1"/>
                      <w:sz w:val="28"/>
                      <w:szCs w:val="28"/>
                    </w:rPr>
                  </w:pPr>
                  <w:r>
                    <w:rPr>
                      <w:color w:val="FFFFFF" w:themeColor="background1"/>
                      <w:sz w:val="28"/>
                      <w:szCs w:val="28"/>
                    </w:rPr>
                    <w:t>Заместитель директора по УВР</w:t>
                  </w:r>
                </w:p>
                <w:p w:rsidR="005832A4" w:rsidRPr="00CA4C49" w:rsidRDefault="005832A4" w:rsidP="002A0014">
                  <w:pPr>
                    <w:jc w:val="center"/>
                    <w:rPr>
                      <w:color w:val="FFFFFF" w:themeColor="background1"/>
                      <w:sz w:val="28"/>
                      <w:szCs w:val="28"/>
                    </w:rPr>
                  </w:pPr>
                </w:p>
              </w:txbxContent>
            </v:textbox>
          </v:roundrect>
        </w:pict>
      </w:r>
    </w:p>
    <w:p w:rsidR="002A0014" w:rsidRPr="0065527F" w:rsidRDefault="009F0BD8" w:rsidP="002A0014">
      <w:pPr>
        <w:widowControl/>
        <w:autoSpaceDE/>
        <w:autoSpaceDN/>
        <w:adjustRightInd/>
        <w:spacing w:line="276" w:lineRule="auto"/>
        <w:rPr>
          <w:sz w:val="28"/>
          <w:szCs w:val="28"/>
        </w:rPr>
        <w:sectPr w:rsidR="002A0014" w:rsidRPr="0065527F" w:rsidSect="000F619A">
          <w:pgSz w:w="16838" w:h="11906" w:orient="landscape"/>
          <w:pgMar w:top="1440" w:right="1080" w:bottom="1440" w:left="1080" w:header="708" w:footer="708" w:gutter="0"/>
          <w:cols w:space="708"/>
          <w:docGrid w:linePitch="360"/>
        </w:sectPr>
      </w:pPr>
      <w:r>
        <w:rPr>
          <w:noProof/>
          <w:sz w:val="28"/>
          <w:szCs w:val="28"/>
        </w:rPr>
        <w:pict>
          <v:shape id="_x0000_s1064" type="#_x0000_t32" style="position:absolute;margin-left:353.15pt;margin-top:232.8pt;width:44.75pt;height:27pt;z-index:251663872" o:connectortype="straight">
            <v:stroke endarrow="block"/>
          </v:shape>
        </w:pict>
      </w:r>
      <w:r>
        <w:rPr>
          <w:noProof/>
          <w:sz w:val="28"/>
          <w:szCs w:val="28"/>
        </w:rPr>
        <w:pict>
          <v:roundrect id="_x0000_s1060" style="position:absolute;margin-left:353.15pt;margin-top:259.8pt;width:107.45pt;height:55.5pt;z-index:251664896"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Педагог психолог</w:t>
                  </w:r>
                </w:p>
              </w:txbxContent>
            </v:textbox>
          </v:roundrect>
        </w:pict>
      </w:r>
      <w:r>
        <w:rPr>
          <w:noProof/>
          <w:sz w:val="28"/>
          <w:szCs w:val="28"/>
        </w:rPr>
        <w:pict>
          <v:roundrect id="_x0000_s1059" style="position:absolute;margin-left:232.95pt;margin-top:259.8pt;width:105.95pt;height:57pt;z-index:251665920"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Социальный педагог</w:t>
                  </w:r>
                </w:p>
              </w:txbxContent>
            </v:textbox>
          </v:roundrect>
        </w:pict>
      </w:r>
      <w:r>
        <w:rPr>
          <w:noProof/>
          <w:sz w:val="28"/>
          <w:szCs w:val="28"/>
        </w:rPr>
        <w:pict>
          <v:shape id="_x0000_s1063" type="#_x0000_t32" style="position:absolute;margin-left:297.65pt;margin-top:232.8pt;width:25.6pt;height:27pt;flip:x;z-index:251666944" o:connectortype="straight">
            <v:stroke endarrow="block"/>
          </v:shape>
        </w:pict>
      </w:r>
      <w:r>
        <w:rPr>
          <w:noProof/>
          <w:sz w:val="28"/>
          <w:szCs w:val="28"/>
        </w:rPr>
        <w:pict>
          <v:shape id="_x0000_s1048" type="#_x0000_t32" style="position:absolute;margin-left:270.65pt;margin-top:111pt;width:223.3pt;height:64.45pt;z-index:251667968" o:connectortype="straight">
            <v:stroke endarrow="block"/>
          </v:shape>
        </w:pict>
      </w:r>
      <w:r>
        <w:rPr>
          <w:noProof/>
          <w:sz w:val="28"/>
          <w:szCs w:val="28"/>
        </w:rPr>
        <w:pict>
          <v:shape id="_x0000_s1047" type="#_x0000_t32" style="position:absolute;margin-left:232.95pt;margin-top:111pt;width:86.55pt;height:64.45pt;z-index:251668992" o:connectortype="straight">
            <v:stroke endarrow="block"/>
          </v:shape>
        </w:pict>
      </w:r>
      <w:r>
        <w:rPr>
          <w:noProof/>
          <w:sz w:val="28"/>
          <w:szCs w:val="28"/>
        </w:rPr>
        <w:pict>
          <v:roundrect id="_x0000_s1032" style="position:absolute;margin-left:247.2pt;margin-top:171.7pt;width:157.4pt;height:61.1pt;z-index:251670016"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Заместитель директора по ВР</w:t>
                  </w:r>
                </w:p>
                <w:p w:rsidR="005832A4" w:rsidRPr="00177864" w:rsidRDefault="005832A4" w:rsidP="002A0014"/>
              </w:txbxContent>
            </v:textbox>
          </v:roundrect>
        </w:pict>
      </w:r>
      <w:r>
        <w:rPr>
          <w:noProof/>
          <w:sz w:val="28"/>
          <w:szCs w:val="28"/>
        </w:rPr>
        <w:pict>
          <v:shape id="_x0000_s1046" type="#_x0000_t32" style="position:absolute;margin-left:332pt;margin-top:111pt;width:334.75pt;height:60.7pt;z-index:251671040" o:connectortype="straight">
            <v:stroke endarrow="block"/>
          </v:shape>
        </w:pict>
      </w:r>
      <w:r>
        <w:rPr>
          <w:noProof/>
          <w:sz w:val="28"/>
          <w:szCs w:val="28"/>
        </w:rPr>
        <w:pict>
          <v:roundrect id="_x0000_s1033" style="position:absolute;margin-left:420.45pt;margin-top:171.7pt;width:157.4pt;height:61.1pt;z-index:251672064"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Бухгалтерия</w:t>
                  </w:r>
                </w:p>
              </w:txbxContent>
            </v:textbox>
          </v:roundrect>
        </w:pict>
      </w:r>
      <w:r>
        <w:rPr>
          <w:noProof/>
          <w:sz w:val="28"/>
          <w:szCs w:val="28"/>
        </w:rPr>
        <w:pict>
          <v:roundrect id="_x0000_s1034" style="position:absolute;margin-left:587.85pt;margin-top:171.7pt;width:157.4pt;height:61.1pt;z-index:251673088" arcsize="10923f" fillcolor="#4f81bd [3204]" strokecolor="#f2f2f2 [3041]" strokeweight="3pt">
            <v:shadow on="t" type="perspective" color="#243f60 [1604]" opacity=".5" offset="1pt" offset2="-1pt"/>
            <o:extrusion v:ext="view" viewpoint="-34.72222mm" viewpointorigin="-.5" skewangle="-45" lightposition="-50000" lightposition2="50000"/>
            <v:textbox style="mso-next-textbox:#_x0000_s1034">
              <w:txbxContent>
                <w:p w:rsidR="005832A4" w:rsidRPr="00CA4C49" w:rsidRDefault="005832A4" w:rsidP="002A0014">
                  <w:pPr>
                    <w:jc w:val="center"/>
                    <w:rPr>
                      <w:color w:val="FFFFFF" w:themeColor="background1"/>
                      <w:sz w:val="28"/>
                      <w:szCs w:val="28"/>
                    </w:rPr>
                  </w:pPr>
                  <w:r>
                    <w:rPr>
                      <w:color w:val="FFFFFF" w:themeColor="background1"/>
                      <w:sz w:val="28"/>
                      <w:szCs w:val="28"/>
                    </w:rPr>
                    <w:t>Заместитель директора по АХЧ</w:t>
                  </w:r>
                </w:p>
              </w:txbxContent>
            </v:textbox>
          </v:roundrect>
        </w:pict>
      </w:r>
      <w:r>
        <w:rPr>
          <w:noProof/>
          <w:sz w:val="28"/>
          <w:szCs w:val="28"/>
        </w:rPr>
        <w:pict>
          <v:shape id="_x0000_s1062" type="#_x0000_t32" style="position:absolute;margin-left:89.8pt;margin-top:228.3pt;width:68.45pt;height:31.5pt;z-index:251674112" o:connectortype="straight">
            <v:stroke endarrow="block"/>
          </v:shape>
        </w:pict>
      </w:r>
      <w:r>
        <w:rPr>
          <w:noProof/>
          <w:sz w:val="28"/>
          <w:szCs w:val="28"/>
        </w:rPr>
        <w:pict>
          <v:shape id="_x0000_s1061" type="#_x0000_t32" style="position:absolute;margin-left:33pt;margin-top:228.3pt;width:28.5pt;height:29.65pt;flip:x;z-index:251675136" o:connectortype="straight">
            <v:stroke endarrow="block"/>
          </v:shape>
        </w:pict>
      </w:r>
      <w:r>
        <w:rPr>
          <w:noProof/>
          <w:sz w:val="28"/>
          <w:szCs w:val="28"/>
        </w:rPr>
        <w:pict>
          <v:roundrect id="_x0000_s1058" style="position:absolute;margin-left:111.15pt;margin-top:257.95pt;width:113.1pt;height:57.35pt;z-index:251676160"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jc w:val="center"/>
                    <w:rPr>
                      <w:color w:val="FFFFFF" w:themeColor="background1"/>
                      <w:sz w:val="28"/>
                      <w:szCs w:val="28"/>
                    </w:rPr>
                  </w:pPr>
                  <w:r>
                    <w:rPr>
                      <w:color w:val="FFFFFF" w:themeColor="background1"/>
                      <w:sz w:val="28"/>
                      <w:szCs w:val="28"/>
                    </w:rPr>
                    <w:t>Методические объединения</w:t>
                  </w:r>
                </w:p>
              </w:txbxContent>
            </v:textbox>
          </v:roundrect>
        </w:pict>
      </w:r>
      <w:r>
        <w:rPr>
          <w:noProof/>
          <w:sz w:val="28"/>
          <w:szCs w:val="28"/>
        </w:rPr>
        <w:pict>
          <v:roundrect id="_x0000_s1057" style="position:absolute;margin-left:-25.15pt;margin-top:254.2pt;width:118.9pt;height:61.1pt;z-index:251677184" arcsize="10923f" fillcolor="#4f81bd [3204]" strokecolor="#f2f2f2 [3041]" strokeweight="3pt">
            <v:shadow on="t" type="perspective" color="#243f60 [1604]" opacity=".5" offset="1pt" offset2="-1pt"/>
            <o:extrusion v:ext="view" viewpoint="-34.72222mm" viewpointorigin="-.5" skewangle="-45" lightposition="-50000" lightposition2="50000"/>
            <v:textbox>
              <w:txbxContent>
                <w:p w:rsidR="005832A4" w:rsidRPr="00CA4C49" w:rsidRDefault="005832A4" w:rsidP="002A0014">
                  <w:pPr>
                    <w:rPr>
                      <w:color w:val="FFFFFF" w:themeColor="background1"/>
                      <w:sz w:val="28"/>
                      <w:szCs w:val="28"/>
                    </w:rPr>
                  </w:pPr>
                  <w:r>
                    <w:rPr>
                      <w:color w:val="FFFFFF" w:themeColor="background1"/>
                      <w:sz w:val="28"/>
                      <w:szCs w:val="28"/>
                    </w:rPr>
                    <w:t>Методический совет</w:t>
                  </w:r>
                </w:p>
              </w:txbxContent>
            </v:textbox>
          </v:roundrect>
        </w:pict>
      </w:r>
      <w:r w:rsidR="002A0014" w:rsidRPr="0065527F">
        <w:rPr>
          <w:sz w:val="28"/>
          <w:szCs w:val="28"/>
        </w:rPr>
        <w:t xml:space="preserve"> </w:t>
      </w:r>
    </w:p>
    <w:p w:rsidR="002A0014" w:rsidRPr="0065527F" w:rsidRDefault="002A0014" w:rsidP="002A0014">
      <w:pPr>
        <w:spacing w:line="276" w:lineRule="auto"/>
        <w:jc w:val="both"/>
        <w:rPr>
          <w:sz w:val="28"/>
          <w:szCs w:val="28"/>
        </w:rPr>
      </w:pPr>
      <w:r w:rsidRPr="0065527F">
        <w:rPr>
          <w:sz w:val="28"/>
          <w:szCs w:val="28"/>
        </w:rPr>
        <w:lastRenderedPageBreak/>
        <w:t>Исходя из целей, принципов построения и стратегии развития школы сложилась структура, в которой выделяется 4 уровня управления:</w:t>
      </w:r>
    </w:p>
    <w:p w:rsidR="002A0014" w:rsidRPr="0065527F" w:rsidRDefault="002A0014" w:rsidP="002A0014">
      <w:pPr>
        <w:spacing w:line="276" w:lineRule="auto"/>
        <w:jc w:val="both"/>
        <w:rPr>
          <w:sz w:val="28"/>
          <w:szCs w:val="28"/>
          <w:u w:val="single"/>
        </w:rPr>
      </w:pPr>
      <w:r w:rsidRPr="0065527F">
        <w:rPr>
          <w:sz w:val="28"/>
          <w:szCs w:val="28"/>
          <w:u w:val="single"/>
        </w:rPr>
        <w:t>Первый уровень</w:t>
      </w:r>
    </w:p>
    <w:p w:rsidR="002A0014" w:rsidRPr="0065527F" w:rsidRDefault="002A0014" w:rsidP="002A0014">
      <w:pPr>
        <w:spacing w:line="276" w:lineRule="auto"/>
        <w:jc w:val="both"/>
        <w:rPr>
          <w:sz w:val="28"/>
          <w:szCs w:val="28"/>
        </w:rPr>
      </w:pPr>
      <w:r w:rsidRPr="0065527F">
        <w:rPr>
          <w:sz w:val="28"/>
          <w:szCs w:val="28"/>
        </w:rPr>
        <w:t>Директор – главное административное лицо, воплощающее единоначалие и несущее персональную ответственность за все, что делается в образовательной организации всеми субъектами управления. На этом же уровне модели находятся: высший орган управления - Управляющий совет, а так же органы коллегиального и общественного управления, имеющие тот или иной правовой статус: Педагогический совет, Общее собрание трудового коллектива работников, Родительское собрание. 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 всех её подразделений.</w:t>
      </w:r>
    </w:p>
    <w:p w:rsidR="002A0014" w:rsidRPr="0065527F" w:rsidRDefault="002A0014" w:rsidP="002A0014">
      <w:pPr>
        <w:spacing w:line="276" w:lineRule="auto"/>
        <w:rPr>
          <w:sz w:val="28"/>
          <w:szCs w:val="28"/>
          <w:u w:val="single"/>
        </w:rPr>
      </w:pPr>
      <w:r w:rsidRPr="0065527F">
        <w:rPr>
          <w:sz w:val="28"/>
          <w:szCs w:val="28"/>
          <w:u w:val="single"/>
        </w:rPr>
        <w:t>Второй уровень</w:t>
      </w:r>
    </w:p>
    <w:p w:rsidR="002A0014" w:rsidRPr="0065527F" w:rsidRDefault="002A0014" w:rsidP="002A0014">
      <w:pPr>
        <w:spacing w:line="276" w:lineRule="auto"/>
        <w:rPr>
          <w:sz w:val="28"/>
          <w:szCs w:val="28"/>
        </w:rPr>
      </w:pPr>
      <w:r w:rsidRPr="0065527F">
        <w:rPr>
          <w:sz w:val="28"/>
          <w:szCs w:val="28"/>
        </w:rPr>
        <w:t>Заместитель директора  по учебной работе, заместитель директора по воспитательной работе, главный бухгалтер, заведующий хозяйством. 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2A0014" w:rsidRPr="0065527F" w:rsidRDefault="002A0014" w:rsidP="002A0014">
      <w:pPr>
        <w:spacing w:line="276" w:lineRule="auto"/>
        <w:rPr>
          <w:sz w:val="28"/>
          <w:szCs w:val="28"/>
        </w:rPr>
      </w:pPr>
    </w:p>
    <w:p w:rsidR="002A0014" w:rsidRPr="0065527F" w:rsidRDefault="002A0014" w:rsidP="002A0014">
      <w:pPr>
        <w:spacing w:line="276" w:lineRule="auto"/>
        <w:rPr>
          <w:sz w:val="28"/>
          <w:szCs w:val="28"/>
          <w:u w:val="single"/>
        </w:rPr>
      </w:pPr>
      <w:r w:rsidRPr="0065527F">
        <w:rPr>
          <w:sz w:val="28"/>
          <w:szCs w:val="28"/>
          <w:u w:val="single"/>
        </w:rPr>
        <w:t>Третий уровень</w:t>
      </w:r>
    </w:p>
    <w:p w:rsidR="002A0014" w:rsidRPr="0065527F" w:rsidRDefault="002A0014" w:rsidP="002A0014">
      <w:pPr>
        <w:spacing w:line="276" w:lineRule="auto"/>
        <w:rPr>
          <w:sz w:val="28"/>
          <w:szCs w:val="28"/>
        </w:rPr>
      </w:pPr>
      <w:r w:rsidRPr="0065527F">
        <w:rPr>
          <w:sz w:val="28"/>
          <w:szCs w:val="28"/>
        </w:rPr>
        <w:t xml:space="preserve">Методический совет, Методические объединения, Социально-педагогическая служба. К управленцам этого уровня относятся руководители методических объединений.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 Социально-педагогическая служба представлена работой социального педагога и педагога-психолога. Социальный педагог создает условия для социального и профессионального саморазвития учащихся, организуя деятельность педагогов и родителей на основе гуманизма, с учетом исторических и культурных традиций. Основной задачей социального педагога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roofErr w:type="gramStart"/>
      <w:r w:rsidRPr="0065527F">
        <w:rPr>
          <w:sz w:val="28"/>
          <w:szCs w:val="28"/>
        </w:rPr>
        <w:t xml:space="preserve">Педагог-психолог оказывает консультативную помощь учащимся,   родителям (лицам, их заменяющим), педагогическому коллективу в решении конкретных проблем, проводит диагностическую, </w:t>
      </w:r>
      <w:proofErr w:type="spellStart"/>
      <w:r w:rsidRPr="0065527F">
        <w:rPr>
          <w:sz w:val="28"/>
          <w:szCs w:val="28"/>
        </w:rPr>
        <w:t>психокоррекционную</w:t>
      </w:r>
      <w:proofErr w:type="spellEnd"/>
      <w:r w:rsidRPr="0065527F">
        <w:rPr>
          <w:sz w:val="28"/>
          <w:szCs w:val="28"/>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w:t>
      </w:r>
      <w:proofErr w:type="gramEnd"/>
    </w:p>
    <w:p w:rsidR="002A0014" w:rsidRPr="0065527F" w:rsidRDefault="002A0014" w:rsidP="002A0014">
      <w:pPr>
        <w:spacing w:line="276" w:lineRule="auto"/>
        <w:rPr>
          <w:sz w:val="28"/>
          <w:szCs w:val="28"/>
        </w:rPr>
      </w:pPr>
    </w:p>
    <w:p w:rsidR="002A0014" w:rsidRPr="0065527F" w:rsidRDefault="002A0014" w:rsidP="002A0014">
      <w:pPr>
        <w:spacing w:line="276" w:lineRule="auto"/>
        <w:rPr>
          <w:sz w:val="28"/>
          <w:szCs w:val="28"/>
          <w:u w:val="single"/>
        </w:rPr>
      </w:pPr>
      <w:r w:rsidRPr="0065527F">
        <w:rPr>
          <w:sz w:val="28"/>
          <w:szCs w:val="28"/>
        </w:rPr>
        <w:t xml:space="preserve">  </w:t>
      </w:r>
      <w:r w:rsidRPr="0065527F">
        <w:rPr>
          <w:sz w:val="28"/>
          <w:szCs w:val="28"/>
          <w:u w:val="single"/>
        </w:rPr>
        <w:t>Четвертый уровень</w:t>
      </w:r>
    </w:p>
    <w:p w:rsidR="002A0014" w:rsidRPr="0065527F" w:rsidRDefault="002A0014" w:rsidP="002A0014">
      <w:pPr>
        <w:spacing w:line="276" w:lineRule="auto"/>
        <w:rPr>
          <w:sz w:val="28"/>
          <w:szCs w:val="28"/>
        </w:rPr>
      </w:pPr>
      <w:proofErr w:type="spellStart"/>
      <w:r w:rsidRPr="0065527F">
        <w:rPr>
          <w:sz w:val="28"/>
          <w:szCs w:val="28"/>
        </w:rPr>
        <w:t>Соуправление</w:t>
      </w:r>
      <w:proofErr w:type="spellEnd"/>
      <w:r w:rsidRPr="0065527F">
        <w:rPr>
          <w:sz w:val="28"/>
          <w:szCs w:val="28"/>
        </w:rPr>
        <w:t xml:space="preserve"> – учащиеся, родители, Атаманское правление, родительские комитеты классов, классные органы самоуправления (актив класса).</w:t>
      </w:r>
    </w:p>
    <w:p w:rsidR="002A0014" w:rsidRPr="0065527F" w:rsidRDefault="002A0014" w:rsidP="002A0014">
      <w:pPr>
        <w:spacing w:line="276" w:lineRule="auto"/>
        <w:jc w:val="both"/>
        <w:rPr>
          <w:sz w:val="28"/>
          <w:szCs w:val="28"/>
        </w:rPr>
      </w:pPr>
      <w:r w:rsidRPr="0065527F">
        <w:rPr>
          <w:sz w:val="28"/>
          <w:szCs w:val="28"/>
        </w:rPr>
        <w:t>Все управленческие действия и решения учитывают нормативно-правовые, финансово-экономические, кадровые и психолого-педагогические особенности организации и направлены на решение вопросов, отнесенных законодательством РФ к ведению общеобразовательной организации.</w:t>
      </w:r>
    </w:p>
    <w:p w:rsidR="002A0014" w:rsidRPr="0065527F" w:rsidRDefault="002A0014" w:rsidP="002A0014">
      <w:pPr>
        <w:spacing w:line="276" w:lineRule="auto"/>
        <w:jc w:val="both"/>
        <w:rPr>
          <w:sz w:val="28"/>
          <w:szCs w:val="28"/>
        </w:rPr>
      </w:pPr>
      <w:r w:rsidRPr="0065527F">
        <w:rPr>
          <w:sz w:val="28"/>
          <w:szCs w:val="28"/>
        </w:rPr>
        <w:t xml:space="preserve">В структурных связях принципиальным является единство управления — </w:t>
      </w:r>
      <w:proofErr w:type="spellStart"/>
      <w:r w:rsidRPr="0065527F">
        <w:rPr>
          <w:sz w:val="28"/>
          <w:szCs w:val="28"/>
        </w:rPr>
        <w:t>соуправления</w:t>
      </w:r>
      <w:proofErr w:type="spellEnd"/>
      <w:r w:rsidRPr="0065527F">
        <w:rPr>
          <w:sz w:val="28"/>
          <w:szCs w:val="28"/>
        </w:rPr>
        <w:t xml:space="preserve"> – самоуправления. Существующая в школе организационная структура управления позволяет решать все проблемы, возникающие в школе. Между управленческими звеньями существуют и характерны разделения полномочий и ответственности, демократизации и </w:t>
      </w:r>
      <w:proofErr w:type="spellStart"/>
      <w:r w:rsidRPr="0065527F">
        <w:rPr>
          <w:sz w:val="28"/>
          <w:szCs w:val="28"/>
        </w:rPr>
        <w:t>гуманизации</w:t>
      </w:r>
      <w:proofErr w:type="spellEnd"/>
      <w:r w:rsidRPr="0065527F">
        <w:rPr>
          <w:sz w:val="28"/>
          <w:szCs w:val="28"/>
        </w:rPr>
        <w:t>.</w:t>
      </w:r>
    </w:p>
    <w:p w:rsidR="002A0014" w:rsidRPr="0065527F" w:rsidRDefault="002A0014" w:rsidP="002A0014">
      <w:pPr>
        <w:spacing w:line="276" w:lineRule="auto"/>
        <w:jc w:val="both"/>
        <w:rPr>
          <w:sz w:val="28"/>
          <w:szCs w:val="28"/>
        </w:rPr>
      </w:pPr>
      <w:r w:rsidRPr="0065527F">
        <w:rPr>
          <w:sz w:val="28"/>
          <w:szCs w:val="28"/>
        </w:rPr>
        <w:t>Администрация школы  имеет достаточную подготовку, опыт практической работы. В их деятельности отмечаются согласованность и взаимопонимание, что способствует устойчивому и оперативному управлению всеми сферами жизнедеятельности школы. Благоприятный психологический климат в коллективе способствует глубокому развитию учебно-воспитательного процесса.</w:t>
      </w:r>
    </w:p>
    <w:p w:rsidR="002A0014" w:rsidRPr="0065527F" w:rsidRDefault="002A0014" w:rsidP="002A0014">
      <w:pPr>
        <w:spacing w:line="276" w:lineRule="auto"/>
        <w:jc w:val="both"/>
        <w:rPr>
          <w:sz w:val="28"/>
          <w:szCs w:val="28"/>
        </w:rPr>
      </w:pPr>
      <w:r w:rsidRPr="0065527F">
        <w:rPr>
          <w:sz w:val="28"/>
          <w:szCs w:val="28"/>
        </w:rPr>
        <w:t>Основными стратегическими задачами, над решением которых работает руководство школы, являются:</w:t>
      </w:r>
    </w:p>
    <w:p w:rsidR="002A0014" w:rsidRPr="0065527F" w:rsidRDefault="002A0014" w:rsidP="002A0014">
      <w:pPr>
        <w:widowControl/>
        <w:autoSpaceDE/>
        <w:autoSpaceDN/>
        <w:adjustRightInd/>
        <w:spacing w:line="276" w:lineRule="auto"/>
        <w:rPr>
          <w:sz w:val="28"/>
          <w:szCs w:val="28"/>
        </w:rPr>
      </w:pPr>
      <w:r w:rsidRPr="0065527F">
        <w:rPr>
          <w:sz w:val="28"/>
          <w:szCs w:val="28"/>
        </w:rPr>
        <w:t>- совершенствование оценки качества образования;</w:t>
      </w:r>
    </w:p>
    <w:p w:rsidR="002A0014" w:rsidRPr="0065527F" w:rsidRDefault="002A0014" w:rsidP="002A0014">
      <w:pPr>
        <w:widowControl/>
        <w:autoSpaceDE/>
        <w:autoSpaceDN/>
        <w:adjustRightInd/>
        <w:spacing w:line="276" w:lineRule="auto"/>
        <w:rPr>
          <w:sz w:val="28"/>
          <w:szCs w:val="28"/>
        </w:rPr>
      </w:pPr>
      <w:r w:rsidRPr="0065527F">
        <w:rPr>
          <w:sz w:val="28"/>
          <w:szCs w:val="28"/>
        </w:rPr>
        <w:t>- принятие управленческих решений.</w:t>
      </w:r>
    </w:p>
    <w:p w:rsidR="002A0014" w:rsidRPr="0065527F" w:rsidRDefault="002A0014" w:rsidP="002A0014">
      <w:pPr>
        <w:widowControl/>
        <w:autoSpaceDE/>
        <w:autoSpaceDN/>
        <w:adjustRightInd/>
        <w:spacing w:line="276" w:lineRule="auto"/>
        <w:rPr>
          <w:sz w:val="28"/>
          <w:szCs w:val="28"/>
        </w:rPr>
      </w:pPr>
      <w:r w:rsidRPr="0065527F">
        <w:rPr>
          <w:sz w:val="28"/>
          <w:szCs w:val="28"/>
        </w:rPr>
        <w:t xml:space="preserve">За отчетный период были обновлены должностные инструкции, усовершенствована система школьного мониторинга (проводится мониторинг количественных и качественных показателей в сравнении с соответствующими муниципальными показателями), сформирована модель </w:t>
      </w:r>
      <w:proofErr w:type="spellStart"/>
      <w:r w:rsidRPr="0065527F">
        <w:rPr>
          <w:sz w:val="28"/>
          <w:szCs w:val="28"/>
        </w:rPr>
        <w:t>внутришкольной</w:t>
      </w:r>
      <w:proofErr w:type="spellEnd"/>
      <w:r w:rsidRPr="0065527F">
        <w:rPr>
          <w:sz w:val="28"/>
          <w:szCs w:val="28"/>
        </w:rPr>
        <w:t xml:space="preserve"> оценки качества образования, разработана Программа развития школы на 2</w:t>
      </w:r>
      <w:r>
        <w:rPr>
          <w:sz w:val="28"/>
          <w:szCs w:val="28"/>
        </w:rPr>
        <w:t>019-2024</w:t>
      </w:r>
      <w:r w:rsidRPr="0065527F">
        <w:rPr>
          <w:sz w:val="28"/>
          <w:szCs w:val="28"/>
        </w:rPr>
        <w:t xml:space="preserve"> г.г.</w:t>
      </w:r>
    </w:p>
    <w:p w:rsidR="002A0014" w:rsidRPr="0065527F" w:rsidRDefault="002A0014" w:rsidP="002A0014">
      <w:pPr>
        <w:pStyle w:val="ae"/>
        <w:spacing w:line="276" w:lineRule="auto"/>
        <w:jc w:val="both"/>
        <w:rPr>
          <w:rFonts w:ascii="Times New Roman" w:hAnsi="Times New Roman" w:cs="Times New Roman"/>
          <w:sz w:val="28"/>
          <w:szCs w:val="28"/>
          <w:u w:val="single"/>
        </w:rPr>
      </w:pP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Система управления в школе способствует активизации личностного самоопределения учащихся и педагогического коллектива.</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Результатом работы административной команды является наличие школы в социуме в школе системы </w:t>
      </w:r>
      <w:proofErr w:type="spellStart"/>
      <w:r w:rsidRPr="0065527F">
        <w:rPr>
          <w:spacing w:val="-6"/>
          <w:sz w:val="28"/>
          <w:szCs w:val="28"/>
        </w:rPr>
        <w:t>внутришкольного</w:t>
      </w:r>
      <w:proofErr w:type="spellEnd"/>
      <w:r w:rsidRPr="0065527F">
        <w:rPr>
          <w:spacing w:val="-6"/>
          <w:sz w:val="28"/>
          <w:szCs w:val="28"/>
        </w:rPr>
        <w:t xml:space="preserve"> мониторинга, способствующего повышению качества образования и воспитания, формированию позитивного имиджа. </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Ключевые приоритеты управленческой деятельности: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развитие условий для обеспечения качественного и доступного образования через вариативность образовательных программ, создание условий для внедрения новых моделей и технологий образовательного процесса, совершенствование </w:t>
      </w:r>
      <w:proofErr w:type="spellStart"/>
      <w:r w:rsidRPr="0065527F">
        <w:rPr>
          <w:spacing w:val="-6"/>
          <w:sz w:val="28"/>
          <w:szCs w:val="28"/>
        </w:rPr>
        <w:lastRenderedPageBreak/>
        <w:t>внутришкольной</w:t>
      </w:r>
      <w:proofErr w:type="spellEnd"/>
      <w:r w:rsidRPr="0065527F">
        <w:rPr>
          <w:spacing w:val="-6"/>
          <w:sz w:val="28"/>
          <w:szCs w:val="28"/>
        </w:rPr>
        <w:t xml:space="preserve"> системы оценки качества образования;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рост профессионализма педагогических работников через повышение квалификации педагогических кадров;</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xml:space="preserve">- развитие условий для сохранения здоровья обучающихся и педагогов, через совершенствование </w:t>
      </w:r>
      <w:proofErr w:type="spellStart"/>
      <w:r w:rsidRPr="0065527F">
        <w:rPr>
          <w:spacing w:val="-6"/>
          <w:sz w:val="28"/>
          <w:szCs w:val="28"/>
        </w:rPr>
        <w:t>здоровьесберегающих</w:t>
      </w:r>
      <w:proofErr w:type="spellEnd"/>
      <w:r w:rsidRPr="0065527F">
        <w:rPr>
          <w:spacing w:val="-6"/>
          <w:sz w:val="28"/>
          <w:szCs w:val="28"/>
        </w:rPr>
        <w:t xml:space="preserve"> условий, совершенствование организации школьного питания;</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совершенствование условий для работы с одаренными детьми через моделирование системы учебно-воспитательного процесса как системы, помогающей саморазвитию и самоопределению личности;</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развитие безопасной среды, информационно-образовательной сети через совершенствование материально-технической базы, расширение применения информационно-коммуникационных технологий;</w:t>
      </w:r>
    </w:p>
    <w:p w:rsidR="002A0014" w:rsidRPr="0065527F" w:rsidRDefault="002A0014" w:rsidP="002A0014">
      <w:pPr>
        <w:shd w:val="clear" w:color="auto" w:fill="FFFFFF"/>
        <w:spacing w:line="276" w:lineRule="auto"/>
        <w:jc w:val="both"/>
        <w:rPr>
          <w:spacing w:val="-6"/>
          <w:sz w:val="28"/>
          <w:szCs w:val="28"/>
        </w:rPr>
      </w:pPr>
      <w:r w:rsidRPr="0065527F">
        <w:rPr>
          <w:spacing w:val="-6"/>
          <w:sz w:val="28"/>
          <w:szCs w:val="28"/>
        </w:rPr>
        <w:t>- развитие форм общественного участия в школьном управлении и совершенствование системы взаимодействия и сотрудничества с семьёй и социумом через совершенствование механизмов включения родителей в процесс управления учреждением.</w:t>
      </w:r>
    </w:p>
    <w:p w:rsidR="002A0014" w:rsidRPr="0065527F" w:rsidRDefault="002A0014" w:rsidP="002A0014">
      <w:pPr>
        <w:pStyle w:val="ae"/>
        <w:spacing w:line="276" w:lineRule="auto"/>
        <w:jc w:val="both"/>
        <w:rPr>
          <w:rFonts w:ascii="Times New Roman" w:hAnsi="Times New Roman" w:cs="Times New Roman"/>
          <w:sz w:val="28"/>
          <w:szCs w:val="28"/>
          <w:u w:val="single"/>
        </w:rPr>
      </w:pPr>
    </w:p>
    <w:p w:rsidR="002A0014" w:rsidRPr="0065527F" w:rsidRDefault="002A0014" w:rsidP="002A0014">
      <w:pPr>
        <w:pStyle w:val="ae"/>
        <w:spacing w:line="276" w:lineRule="auto"/>
        <w:jc w:val="both"/>
        <w:rPr>
          <w:rFonts w:ascii="Times New Roman" w:hAnsi="Times New Roman" w:cs="Times New Roman"/>
          <w:sz w:val="28"/>
          <w:szCs w:val="28"/>
          <w:u w:val="single"/>
        </w:rPr>
      </w:pPr>
      <w:r w:rsidRPr="0065527F">
        <w:rPr>
          <w:rFonts w:ascii="Times New Roman" w:hAnsi="Times New Roman" w:cs="Times New Roman"/>
          <w:sz w:val="28"/>
          <w:szCs w:val="28"/>
          <w:u w:val="single"/>
        </w:rPr>
        <w:t>Нормативно-правовая база школы</w:t>
      </w:r>
    </w:p>
    <w:p w:rsidR="002A0014" w:rsidRPr="0065527F" w:rsidRDefault="002A0014" w:rsidP="002A0014">
      <w:pPr>
        <w:pStyle w:val="ae"/>
        <w:spacing w:line="276" w:lineRule="auto"/>
        <w:jc w:val="both"/>
        <w:rPr>
          <w:rFonts w:ascii="Times New Roman" w:hAnsi="Times New Roman" w:cs="Times New Roman"/>
          <w:sz w:val="28"/>
          <w:szCs w:val="28"/>
        </w:rPr>
      </w:pPr>
    </w:p>
    <w:p w:rsidR="002A0014" w:rsidRPr="0065527F" w:rsidRDefault="002A0014" w:rsidP="002A0014">
      <w:pPr>
        <w:spacing w:line="276" w:lineRule="auto"/>
        <w:jc w:val="both"/>
        <w:rPr>
          <w:sz w:val="28"/>
          <w:szCs w:val="28"/>
        </w:rPr>
      </w:pPr>
      <w:r w:rsidRPr="0065527F">
        <w:rPr>
          <w:sz w:val="28"/>
          <w:szCs w:val="28"/>
        </w:rPr>
        <w:t xml:space="preserve">         Муниципальное общеобразовательное учреждение Верхнекундрюченская средняя общеобразовательная школа</w:t>
      </w:r>
      <w:r w:rsidRPr="0065527F">
        <w:rPr>
          <w:b/>
          <w:sz w:val="28"/>
          <w:szCs w:val="28"/>
        </w:rPr>
        <w:t xml:space="preserve"> </w:t>
      </w:r>
      <w:r w:rsidRPr="0065527F">
        <w:rPr>
          <w:sz w:val="28"/>
          <w:szCs w:val="28"/>
        </w:rPr>
        <w:t>осуществляет свою деятельность в соответствии с Конституцией Российской Федерации, Федеральным Законом № 273-ФЗ «Об образовании в Российской Федерации», приказами и распоряжениями органов управления  образованием, Уставом  и локальными актами.</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rPr>
      </w:pPr>
      <w:r w:rsidRPr="0065527F">
        <w:rPr>
          <w:sz w:val="28"/>
          <w:szCs w:val="28"/>
        </w:rPr>
        <w:t xml:space="preserve">Анализируя управленческую деятельность, можно сделать </w:t>
      </w:r>
      <w:r w:rsidRPr="0065527F">
        <w:rPr>
          <w:sz w:val="28"/>
          <w:szCs w:val="28"/>
          <w:u w:val="single"/>
        </w:rPr>
        <w:t>выводы:</w:t>
      </w:r>
    </w:p>
    <w:p w:rsidR="002A0014" w:rsidRPr="0065527F" w:rsidRDefault="002A0014" w:rsidP="002A0014">
      <w:pPr>
        <w:spacing w:line="276" w:lineRule="auto"/>
        <w:jc w:val="both"/>
        <w:rPr>
          <w:sz w:val="28"/>
          <w:szCs w:val="28"/>
        </w:rPr>
      </w:pPr>
      <w:r w:rsidRPr="0065527F">
        <w:rPr>
          <w:sz w:val="28"/>
          <w:szCs w:val="28"/>
        </w:rPr>
        <w:t>- задачи, над решением   которых работает руководство школы, реализуется;</w:t>
      </w:r>
    </w:p>
    <w:p w:rsidR="002A0014" w:rsidRPr="0065527F" w:rsidRDefault="002A0014" w:rsidP="002A0014">
      <w:pPr>
        <w:spacing w:line="276" w:lineRule="auto"/>
        <w:jc w:val="both"/>
        <w:rPr>
          <w:sz w:val="28"/>
          <w:szCs w:val="28"/>
        </w:rPr>
      </w:pPr>
      <w:r w:rsidRPr="0065527F">
        <w:rPr>
          <w:sz w:val="28"/>
          <w:szCs w:val="28"/>
        </w:rPr>
        <w:t>- системный мониторинг различных направлений деятельности свидетельствует о положительной динамике управленческих компетенций администрации.</w:t>
      </w:r>
    </w:p>
    <w:p w:rsidR="002A0014" w:rsidRPr="0065527F" w:rsidRDefault="002A0014" w:rsidP="002A0014">
      <w:pPr>
        <w:spacing w:line="276" w:lineRule="auto"/>
        <w:jc w:val="both"/>
        <w:rPr>
          <w:i/>
          <w:sz w:val="28"/>
          <w:szCs w:val="28"/>
        </w:rPr>
      </w:pPr>
      <w:r w:rsidRPr="0065527F">
        <w:rPr>
          <w:i/>
          <w:sz w:val="28"/>
          <w:szCs w:val="28"/>
          <w:u w:val="single"/>
        </w:rPr>
        <w:t>Однако</w:t>
      </w:r>
      <w:r w:rsidRPr="0065527F">
        <w:rPr>
          <w:i/>
          <w:sz w:val="28"/>
          <w:szCs w:val="28"/>
        </w:rPr>
        <w:t>:</w:t>
      </w:r>
    </w:p>
    <w:p w:rsidR="002A0014" w:rsidRPr="0065527F" w:rsidRDefault="002A0014" w:rsidP="002A0014">
      <w:pPr>
        <w:spacing w:line="276" w:lineRule="auto"/>
        <w:jc w:val="both"/>
        <w:rPr>
          <w:i/>
          <w:sz w:val="28"/>
          <w:szCs w:val="28"/>
        </w:rPr>
      </w:pPr>
      <w:r w:rsidRPr="0065527F">
        <w:rPr>
          <w:i/>
          <w:sz w:val="28"/>
          <w:szCs w:val="28"/>
        </w:rPr>
        <w:t>- необходимо усовершенствовать систему оценки деятельности школы;</w:t>
      </w:r>
    </w:p>
    <w:p w:rsidR="002A0014" w:rsidRPr="0065527F" w:rsidRDefault="002A0014" w:rsidP="002A0014">
      <w:pPr>
        <w:spacing w:line="276" w:lineRule="auto"/>
        <w:jc w:val="both"/>
        <w:rPr>
          <w:i/>
          <w:sz w:val="28"/>
          <w:szCs w:val="28"/>
        </w:rPr>
      </w:pPr>
      <w:r w:rsidRPr="0065527F">
        <w:rPr>
          <w:i/>
          <w:sz w:val="28"/>
          <w:szCs w:val="28"/>
        </w:rPr>
        <w:t>- расширить границы внешнего мониторинга.</w:t>
      </w:r>
    </w:p>
    <w:p w:rsidR="002A0014" w:rsidRPr="0065527F" w:rsidRDefault="002A0014" w:rsidP="002A0014">
      <w:pPr>
        <w:shd w:val="clear" w:color="auto" w:fill="FFFFFF"/>
        <w:spacing w:line="276" w:lineRule="auto"/>
        <w:jc w:val="both"/>
        <w:rPr>
          <w:b/>
          <w:bCs/>
          <w:i/>
          <w:iCs/>
          <w:sz w:val="28"/>
          <w:szCs w:val="28"/>
          <w:u w:val="single"/>
        </w:rPr>
      </w:pPr>
    </w:p>
    <w:p w:rsidR="002A0014" w:rsidRPr="0065527F" w:rsidRDefault="002A0014" w:rsidP="002A0014">
      <w:pPr>
        <w:shd w:val="clear" w:color="auto" w:fill="FFFFFF"/>
        <w:spacing w:line="276" w:lineRule="auto"/>
        <w:jc w:val="both"/>
        <w:rPr>
          <w:b/>
          <w:bCs/>
          <w:iCs/>
          <w:sz w:val="28"/>
          <w:szCs w:val="28"/>
          <w:u w:val="single"/>
        </w:rPr>
      </w:pPr>
      <w:r w:rsidRPr="0065527F">
        <w:rPr>
          <w:b/>
          <w:bCs/>
          <w:iCs/>
          <w:sz w:val="28"/>
          <w:szCs w:val="28"/>
          <w:u w:val="single"/>
        </w:rPr>
        <w:t>4.  Условия осуществления образовательного процесса.</w:t>
      </w:r>
    </w:p>
    <w:p w:rsidR="002A0014" w:rsidRPr="0065527F" w:rsidRDefault="002A0014" w:rsidP="002A0014">
      <w:pPr>
        <w:shd w:val="clear" w:color="auto" w:fill="FFFFFF"/>
        <w:spacing w:line="276" w:lineRule="auto"/>
        <w:jc w:val="both"/>
        <w:rPr>
          <w:b/>
          <w:bCs/>
          <w:iCs/>
          <w:sz w:val="28"/>
          <w:szCs w:val="28"/>
          <w:u w:val="single"/>
        </w:rPr>
      </w:pPr>
    </w:p>
    <w:p w:rsidR="002A0014" w:rsidRDefault="002A0014" w:rsidP="002A0014">
      <w:pPr>
        <w:widowControl/>
        <w:shd w:val="clear" w:color="auto" w:fill="FFFFFF"/>
        <w:autoSpaceDE/>
        <w:autoSpaceDN/>
        <w:adjustRightInd/>
        <w:spacing w:line="276" w:lineRule="auto"/>
        <w:jc w:val="both"/>
        <w:rPr>
          <w:rFonts w:eastAsia="Calibri"/>
          <w:b/>
          <w:spacing w:val="2"/>
          <w:sz w:val="28"/>
          <w:szCs w:val="28"/>
          <w:u w:val="single"/>
          <w:lang w:eastAsia="en-US"/>
        </w:rPr>
      </w:pPr>
      <w:r w:rsidRPr="0065527F">
        <w:rPr>
          <w:rFonts w:eastAsia="Calibri"/>
          <w:b/>
          <w:sz w:val="28"/>
          <w:szCs w:val="28"/>
          <w:u w:val="single"/>
          <w:lang w:eastAsia="en-US"/>
        </w:rPr>
        <w:t>4.1.   Материально-тех</w:t>
      </w:r>
      <w:r w:rsidRPr="0065527F">
        <w:rPr>
          <w:rFonts w:eastAsia="Calibri"/>
          <w:b/>
          <w:spacing w:val="2"/>
          <w:sz w:val="28"/>
          <w:szCs w:val="28"/>
          <w:u w:val="single"/>
          <w:lang w:eastAsia="en-US"/>
        </w:rPr>
        <w:t>ническая база.</w:t>
      </w:r>
    </w:p>
    <w:p w:rsidR="002A0014" w:rsidRDefault="002A0014" w:rsidP="002A0014">
      <w:pPr>
        <w:widowControl/>
        <w:shd w:val="clear" w:color="auto" w:fill="FFFFFF"/>
        <w:autoSpaceDE/>
        <w:autoSpaceDN/>
        <w:adjustRightInd/>
        <w:spacing w:line="276" w:lineRule="auto"/>
        <w:jc w:val="both"/>
        <w:rPr>
          <w:rFonts w:eastAsia="Calibri"/>
          <w:b/>
          <w:spacing w:val="2"/>
          <w:sz w:val="28"/>
          <w:szCs w:val="28"/>
          <w:u w:val="single"/>
          <w:lang w:eastAsia="en-US"/>
        </w:rPr>
      </w:pPr>
    </w:p>
    <w:p w:rsidR="002A0014" w:rsidRPr="00C37D38" w:rsidRDefault="002A0014" w:rsidP="002A0014">
      <w:pPr>
        <w:spacing w:line="276" w:lineRule="auto"/>
        <w:jc w:val="both"/>
        <w:rPr>
          <w:sz w:val="28"/>
          <w:szCs w:val="28"/>
        </w:rPr>
      </w:pPr>
      <w:r>
        <w:rPr>
          <w:sz w:val="28"/>
          <w:szCs w:val="28"/>
        </w:rPr>
        <w:t>Для обеспечения качества предоставляемых услуг школа располагает соответствующей материально-технической базой.</w:t>
      </w:r>
    </w:p>
    <w:p w:rsidR="002A0014" w:rsidRPr="000B73A4" w:rsidRDefault="002A0014" w:rsidP="002A0014">
      <w:pPr>
        <w:spacing w:line="276" w:lineRule="auto"/>
        <w:jc w:val="both"/>
        <w:rPr>
          <w:sz w:val="28"/>
          <w:szCs w:val="28"/>
        </w:rPr>
      </w:pPr>
      <w:r>
        <w:rPr>
          <w:sz w:val="28"/>
          <w:szCs w:val="28"/>
        </w:rPr>
        <w:t xml:space="preserve">Здание Верхнекундрюченской средней общеобразовательной школы вошло в </w:t>
      </w:r>
      <w:r>
        <w:rPr>
          <w:sz w:val="28"/>
          <w:szCs w:val="28"/>
        </w:rPr>
        <w:lastRenderedPageBreak/>
        <w:t xml:space="preserve">эксплуатацию в 1973г. В 2008г. произведен капитальный ремонт здания и благоустройство школьного двора, на котором выделены зоны для занятий спорта (стадион, игровые площадки, оборудованная спортивная площадка для баскетбольных и волейбольных игр, площадка для игры в теннис, малые формы), игровые площадки, пришкольный учебно-опытный участок, в который входят: фруктовый сад, плодово-ягодный участок, цветники, </w:t>
      </w:r>
      <w:proofErr w:type="spellStart"/>
      <w:r>
        <w:rPr>
          <w:sz w:val="28"/>
          <w:szCs w:val="28"/>
        </w:rPr>
        <w:t>ракарий</w:t>
      </w:r>
      <w:proofErr w:type="spellEnd"/>
      <w:r w:rsidRPr="000B73A4">
        <w:rPr>
          <w:sz w:val="28"/>
          <w:szCs w:val="28"/>
        </w:rPr>
        <w:t>.</w:t>
      </w:r>
      <w:r>
        <w:rPr>
          <w:sz w:val="28"/>
          <w:szCs w:val="28"/>
        </w:rPr>
        <w:t xml:space="preserve"> Территория школы имеет ограждение, твёрдое асфальтовое  покрытие. По периметру здания школы установлено видеонаблюдение и электрическое освещение. Здание подключено к холодному водоснабжению, имеются выгребные ямы. Отопление газовое. Имеется тепловой пункт, газовые котлы которого находятся вне здания школы. Вентиляция в школе естественная приточная, проветривание помещений осуществляется через фрамуги. Для обеспечения безопасности пребывания детей и сотрудников в школе смонтирована и исправно функционирует автоматическая пожарная сигнализация, система оповещения людей о пожаре, «тревожная» кнопка, видеонаблюдение, установлен турникет при входе в здание. Круглосуточная охрана осуществляется специализированной организацией ООО «ЧОО</w:t>
      </w:r>
      <w:proofErr w:type="gramStart"/>
      <w:r>
        <w:rPr>
          <w:sz w:val="28"/>
          <w:szCs w:val="28"/>
        </w:rPr>
        <w:t>»</w:t>
      </w:r>
      <w:r w:rsidRPr="000B73A4">
        <w:rPr>
          <w:sz w:val="28"/>
          <w:szCs w:val="28"/>
        </w:rPr>
        <w:t>С</w:t>
      </w:r>
      <w:proofErr w:type="gramEnd"/>
      <w:r w:rsidRPr="000B73A4">
        <w:rPr>
          <w:sz w:val="28"/>
          <w:szCs w:val="28"/>
        </w:rPr>
        <w:t>пец охрана Юг 7».</w:t>
      </w:r>
    </w:p>
    <w:p w:rsidR="002A0014" w:rsidRDefault="002A0014" w:rsidP="002A0014">
      <w:pPr>
        <w:spacing w:line="276" w:lineRule="auto"/>
        <w:jc w:val="both"/>
        <w:rPr>
          <w:sz w:val="28"/>
          <w:szCs w:val="28"/>
        </w:rPr>
      </w:pPr>
      <w:r>
        <w:rPr>
          <w:sz w:val="28"/>
          <w:szCs w:val="28"/>
        </w:rPr>
        <w:t>Своевременно п</w:t>
      </w:r>
      <w:r w:rsidRPr="004070BD">
        <w:rPr>
          <w:sz w:val="28"/>
          <w:szCs w:val="28"/>
        </w:rPr>
        <w:t>роводятся</w:t>
      </w:r>
      <w:r>
        <w:rPr>
          <w:sz w:val="28"/>
          <w:szCs w:val="28"/>
        </w:rPr>
        <w:t xml:space="preserve"> необходимые мероприятия по проверке, </w:t>
      </w:r>
      <w:proofErr w:type="gramStart"/>
      <w:r>
        <w:rPr>
          <w:sz w:val="28"/>
          <w:szCs w:val="28"/>
        </w:rPr>
        <w:t>контролю за</w:t>
      </w:r>
      <w:proofErr w:type="gramEnd"/>
      <w:r>
        <w:rPr>
          <w:sz w:val="28"/>
          <w:szCs w:val="28"/>
        </w:rPr>
        <w:t xml:space="preserve"> работоспособностью систем обеспечения безопасности, установленные техническим регламентом. Школа располагает необходимыми свидетельствами о государственной регистрации </w:t>
      </w:r>
      <w:proofErr w:type="gramStart"/>
      <w:r>
        <w:rPr>
          <w:sz w:val="28"/>
          <w:szCs w:val="28"/>
        </w:rPr>
        <w:t>на право пользование</w:t>
      </w:r>
      <w:proofErr w:type="gramEnd"/>
      <w:r>
        <w:rPr>
          <w:sz w:val="28"/>
          <w:szCs w:val="28"/>
        </w:rPr>
        <w:t xml:space="preserve"> (оперативное управление) зданиями и помещениями, используемыми для организации и ведения образовательного процесса, объектами социально-бытовой сферы и земельным участком, имеются заключения органов государственной противопожарной службы и санитарно-эпидемиологического надзора.  </w:t>
      </w:r>
    </w:p>
    <w:p w:rsidR="002A0014" w:rsidRDefault="002A0014" w:rsidP="002A0014">
      <w:pPr>
        <w:spacing w:line="276" w:lineRule="auto"/>
        <w:jc w:val="both"/>
        <w:rPr>
          <w:sz w:val="28"/>
          <w:szCs w:val="28"/>
        </w:rPr>
      </w:pPr>
      <w:r>
        <w:rPr>
          <w:sz w:val="28"/>
          <w:szCs w:val="28"/>
        </w:rPr>
        <w:t xml:space="preserve">В школе имеется укомплектованный медицинский кабинет (лицензия на осуществление Медицинской деятельности № ЛО-61-01-003922 от 12 ноября 2014г.). Медицинское обслуживание осуществляется учреждением здравоохранения «Центральной районной больницы» Усть-Донецкого района </w:t>
      </w:r>
      <w:proofErr w:type="gramStart"/>
      <w:r>
        <w:rPr>
          <w:sz w:val="28"/>
          <w:szCs w:val="28"/>
        </w:rPr>
        <w:t>согласно Договора</w:t>
      </w:r>
      <w:proofErr w:type="gramEnd"/>
      <w:r>
        <w:rPr>
          <w:sz w:val="28"/>
          <w:szCs w:val="28"/>
        </w:rPr>
        <w:t xml:space="preserve"> № 25-1 от 1 сентября 2009г. о сотрудничестве МБОУ ВКСОШ и Муниципального учреждения здравоохранения «Центральной районной больницы» Усть-Донецкого района.</w:t>
      </w:r>
    </w:p>
    <w:p w:rsidR="002A0014" w:rsidRPr="00DA428A" w:rsidRDefault="002A0014" w:rsidP="002A0014">
      <w:pPr>
        <w:spacing w:line="276" w:lineRule="auto"/>
        <w:jc w:val="both"/>
        <w:rPr>
          <w:sz w:val="28"/>
          <w:szCs w:val="28"/>
        </w:rPr>
      </w:pPr>
      <w:r w:rsidRPr="00DA428A">
        <w:rPr>
          <w:sz w:val="28"/>
          <w:szCs w:val="28"/>
        </w:rPr>
        <w:t xml:space="preserve">Для </w:t>
      </w:r>
      <w:r>
        <w:rPr>
          <w:sz w:val="28"/>
          <w:szCs w:val="28"/>
        </w:rPr>
        <w:t xml:space="preserve">организации доступной среды при входе в  школе, в соответствии с нормативами, установлен пандус для посетителей с нарушением опорно-двигательного  аппарата, а </w:t>
      </w:r>
      <w:proofErr w:type="gramStart"/>
      <w:r>
        <w:rPr>
          <w:sz w:val="28"/>
          <w:szCs w:val="28"/>
        </w:rPr>
        <w:t>для</w:t>
      </w:r>
      <w:proofErr w:type="gramEnd"/>
      <w:r>
        <w:rPr>
          <w:sz w:val="28"/>
          <w:szCs w:val="28"/>
        </w:rPr>
        <w:t xml:space="preserve"> слабовидящих на входной стеклянной двери имеется желтый круг. Окрашены в белый цвет крайние ступени лестницы при входе в здание.</w:t>
      </w:r>
    </w:p>
    <w:p w:rsidR="002A0014" w:rsidRDefault="002A0014" w:rsidP="002A0014">
      <w:pPr>
        <w:spacing w:line="276" w:lineRule="auto"/>
        <w:jc w:val="both"/>
        <w:rPr>
          <w:sz w:val="28"/>
          <w:szCs w:val="28"/>
        </w:rPr>
      </w:pPr>
      <w:r>
        <w:rPr>
          <w:sz w:val="28"/>
          <w:szCs w:val="28"/>
        </w:rPr>
        <w:t xml:space="preserve">В школе имеется необходимый набор помещений для изучения обязательных учебных дисциплин. Кабинеты оснащены необходимым оборудованием, дидактическими и техническими средствами, учебно-вспомогательными </w:t>
      </w:r>
      <w:r>
        <w:rPr>
          <w:sz w:val="28"/>
          <w:szCs w:val="28"/>
        </w:rPr>
        <w:lastRenderedPageBreak/>
        <w:t>материалами и соответствуют всем требованиям для реализации теоретической и практической частей основных образовательных программ. В учебной и внеурочной деятельности используются имеющиеся в наличии традиционные и современные средства обучения, оргтехника. Учащиеся начальной школы обучаются в учебных помещениях, закрепленных за каждым классом, учащиеся средней и старшей школ</w:t>
      </w:r>
      <w:proofErr w:type="gramStart"/>
      <w:r>
        <w:rPr>
          <w:sz w:val="28"/>
          <w:szCs w:val="28"/>
        </w:rPr>
        <w:t>ы-</w:t>
      </w:r>
      <w:proofErr w:type="gramEnd"/>
      <w:r>
        <w:rPr>
          <w:sz w:val="28"/>
          <w:szCs w:val="28"/>
        </w:rPr>
        <w:t xml:space="preserve"> по классно-кабинетной системе. Занятия проводятся в одну смену. Общая плановая (расчетная) наполняемость школы -  192 человека. Общая площадь учебных кабинетов составляет 596 кв.м. Общее количество учебных кабинетов – 13. Имеется 3 лаборантские комнаты (химия, биология, физика), общей площадью 39,8 кв.м.   </w:t>
      </w:r>
    </w:p>
    <w:p w:rsidR="002A0014" w:rsidRDefault="002A0014" w:rsidP="002A0014">
      <w:pPr>
        <w:spacing w:line="276" w:lineRule="auto"/>
        <w:jc w:val="both"/>
        <w:rPr>
          <w:sz w:val="28"/>
          <w:szCs w:val="28"/>
        </w:rPr>
      </w:pPr>
      <w:r>
        <w:rPr>
          <w:sz w:val="28"/>
          <w:szCs w:val="28"/>
        </w:rPr>
        <w:t xml:space="preserve">        Учебные кабинеты оснащены 100% набором мебели в соответствии санитарно-гигиенических требований. В 2007г. - 2008г. полностью оснащены новым  учебно-лабораторным оборудованием  кабинеты биологии и русского языка. Пополняются оборудованием и материалами для практических и лабораторных работ лаборантские кабинетов физики и химии.</w:t>
      </w:r>
    </w:p>
    <w:p w:rsidR="002A0014" w:rsidRDefault="002A0014" w:rsidP="002A0014">
      <w:pPr>
        <w:spacing w:line="276" w:lineRule="auto"/>
        <w:ind w:firstLine="708"/>
        <w:jc w:val="both"/>
        <w:rPr>
          <w:sz w:val="28"/>
          <w:szCs w:val="28"/>
        </w:rPr>
      </w:pPr>
      <w:r>
        <w:rPr>
          <w:sz w:val="28"/>
          <w:szCs w:val="28"/>
        </w:rPr>
        <w:t xml:space="preserve">В учреждении имеется один компьютерный класс (кабинет информатики), общей площадью 33,6 кв.м.  В 2007г. кабинет информатики подключен к сети интернет в рамках нацпроекта, полностью  укомплектован современным компьютерным оборудованием. </w:t>
      </w:r>
    </w:p>
    <w:p w:rsidR="002A0014" w:rsidRDefault="002A0014" w:rsidP="002A0014">
      <w:pPr>
        <w:spacing w:line="276" w:lineRule="auto"/>
        <w:rPr>
          <w:sz w:val="28"/>
          <w:szCs w:val="28"/>
        </w:rPr>
      </w:pPr>
      <w:r>
        <w:rPr>
          <w:sz w:val="28"/>
          <w:szCs w:val="28"/>
        </w:rPr>
        <w:t xml:space="preserve">       </w:t>
      </w:r>
    </w:p>
    <w:p w:rsidR="002A0014" w:rsidRPr="005746FB" w:rsidRDefault="002A0014" w:rsidP="002A0014">
      <w:pPr>
        <w:spacing w:line="276" w:lineRule="auto"/>
        <w:jc w:val="center"/>
        <w:rPr>
          <w:sz w:val="28"/>
          <w:szCs w:val="28"/>
          <w:u w:val="single"/>
        </w:rPr>
      </w:pPr>
      <w:r w:rsidRPr="005746FB">
        <w:rPr>
          <w:sz w:val="28"/>
          <w:szCs w:val="28"/>
          <w:u w:val="single"/>
        </w:rPr>
        <w:t>Здания, помещения и территории</w:t>
      </w:r>
    </w:p>
    <w:p w:rsidR="002A0014" w:rsidRDefault="002A0014" w:rsidP="002A0014">
      <w:pPr>
        <w:spacing w:line="276" w:lineRule="auto"/>
        <w:jc w:val="center"/>
        <w:rPr>
          <w:sz w:val="28"/>
          <w:szCs w:val="28"/>
        </w:rPr>
      </w:pP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2391"/>
        <w:gridCol w:w="2714"/>
      </w:tblGrid>
      <w:tr w:rsidR="002A0014" w:rsidTr="000F619A">
        <w:tc>
          <w:tcPr>
            <w:tcW w:w="425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Тип здания/помещения/территории</w:t>
            </w:r>
          </w:p>
        </w:tc>
        <w:tc>
          <w:tcPr>
            <w:tcW w:w="239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Общая площадь</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Права на использование</w:t>
            </w:r>
          </w:p>
        </w:tc>
      </w:tr>
      <w:tr w:rsidR="002A0014" w:rsidTr="000F619A">
        <w:tc>
          <w:tcPr>
            <w:tcW w:w="425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Учебное здание</w:t>
            </w:r>
          </w:p>
        </w:tc>
        <w:tc>
          <w:tcPr>
            <w:tcW w:w="239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1753.2 кв</w:t>
            </w:r>
            <w:proofErr w:type="gramStart"/>
            <w:r>
              <w:rPr>
                <w:sz w:val="28"/>
                <w:szCs w:val="28"/>
                <w:lang w:eastAsia="en-US"/>
              </w:rPr>
              <w:t>.м</w:t>
            </w:r>
            <w:proofErr w:type="gramEnd"/>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425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Земельный участок (спортивная площадка)</w:t>
            </w:r>
          </w:p>
        </w:tc>
        <w:tc>
          <w:tcPr>
            <w:tcW w:w="239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24009 кв.м.</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Постоянное (бессрочное) пользование</w:t>
            </w:r>
          </w:p>
        </w:tc>
      </w:tr>
    </w:tbl>
    <w:p w:rsidR="002A0014" w:rsidRDefault="002A0014" w:rsidP="002A0014">
      <w:pPr>
        <w:spacing w:line="276" w:lineRule="auto"/>
        <w:jc w:val="right"/>
        <w:rPr>
          <w:sz w:val="28"/>
          <w:szCs w:val="28"/>
        </w:rPr>
      </w:pPr>
    </w:p>
    <w:p w:rsidR="002A0014" w:rsidRDefault="002A0014" w:rsidP="002A0014">
      <w:pPr>
        <w:spacing w:line="276" w:lineRule="auto"/>
        <w:ind w:left="426"/>
        <w:rPr>
          <w:sz w:val="28"/>
          <w:szCs w:val="28"/>
        </w:rPr>
      </w:pPr>
    </w:p>
    <w:p w:rsidR="002A0014" w:rsidRPr="005746FB" w:rsidRDefault="002A0014" w:rsidP="002A0014">
      <w:pPr>
        <w:spacing w:line="276" w:lineRule="auto"/>
        <w:ind w:left="426"/>
        <w:jc w:val="center"/>
        <w:rPr>
          <w:sz w:val="28"/>
          <w:szCs w:val="28"/>
          <w:u w:val="single"/>
        </w:rPr>
      </w:pPr>
      <w:r w:rsidRPr="005746FB">
        <w:rPr>
          <w:sz w:val="28"/>
          <w:szCs w:val="28"/>
          <w:u w:val="single"/>
        </w:rPr>
        <w:t>Объекты социально-бытового значения</w:t>
      </w:r>
    </w:p>
    <w:p w:rsidR="002A0014" w:rsidRDefault="002A0014" w:rsidP="002A0014">
      <w:pPr>
        <w:spacing w:line="276" w:lineRule="auto"/>
        <w:jc w:val="right"/>
        <w:rPr>
          <w:sz w:val="28"/>
          <w:szCs w:val="28"/>
        </w:rPr>
      </w:pP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3810"/>
        <w:gridCol w:w="2714"/>
      </w:tblGrid>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Тип помещения</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Адрес расположения</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center"/>
              <w:rPr>
                <w:sz w:val="28"/>
                <w:szCs w:val="28"/>
                <w:lang w:eastAsia="en-US"/>
              </w:rPr>
            </w:pPr>
            <w:r>
              <w:rPr>
                <w:sz w:val="28"/>
                <w:szCs w:val="28"/>
                <w:lang w:eastAsia="en-US"/>
              </w:rPr>
              <w:t>Права на использование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Медицинский кабинет</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Оперативное управление</w:t>
            </w:r>
          </w:p>
          <w:p w:rsidR="002A0014" w:rsidRDefault="002A0014" w:rsidP="000F619A">
            <w:pPr>
              <w:spacing w:line="276" w:lineRule="auto"/>
              <w:rPr>
                <w:sz w:val="28"/>
                <w:szCs w:val="28"/>
                <w:lang w:eastAsia="en-US"/>
              </w:rPr>
            </w:pPr>
            <w:r>
              <w:rPr>
                <w:sz w:val="28"/>
                <w:szCs w:val="28"/>
                <w:lang w:eastAsia="en-US"/>
              </w:rPr>
              <w:t xml:space="preserve">Договор о сотрудничестве МБОУ ВКСОШ и </w:t>
            </w:r>
            <w:r>
              <w:rPr>
                <w:sz w:val="28"/>
                <w:szCs w:val="28"/>
                <w:lang w:eastAsia="en-US"/>
              </w:rPr>
              <w:lastRenderedPageBreak/>
              <w:t>МУЗ «ЦРБ» Усть-Донецкого района №25-1 от 1.09.2009г</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lastRenderedPageBreak/>
              <w:t>Библиотека</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Оперативное управление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Помещение для приема пищи</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Актовый зал</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9356" w:type="dxa"/>
            <w:gridSpan w:val="3"/>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Спортивные объекты:</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CB4BE0">
            <w:pPr>
              <w:pStyle w:val="a7"/>
              <w:numPr>
                <w:ilvl w:val="0"/>
                <w:numId w:val="19"/>
              </w:numPr>
              <w:spacing w:line="276" w:lineRule="auto"/>
              <w:ind w:left="318" w:hanging="284"/>
              <w:rPr>
                <w:sz w:val="28"/>
                <w:szCs w:val="28"/>
                <w:lang w:eastAsia="en-US"/>
              </w:rPr>
            </w:pPr>
            <w:r>
              <w:rPr>
                <w:sz w:val="28"/>
                <w:szCs w:val="28"/>
                <w:lang w:eastAsia="en-US"/>
              </w:rPr>
              <w:t>Спортивный зал</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CB4BE0">
            <w:pPr>
              <w:pStyle w:val="a7"/>
              <w:numPr>
                <w:ilvl w:val="0"/>
                <w:numId w:val="19"/>
              </w:numPr>
              <w:spacing w:line="276" w:lineRule="auto"/>
              <w:ind w:left="318" w:hanging="284"/>
              <w:rPr>
                <w:sz w:val="28"/>
                <w:szCs w:val="28"/>
                <w:lang w:eastAsia="en-US"/>
              </w:rPr>
            </w:pPr>
            <w:r>
              <w:rPr>
                <w:sz w:val="28"/>
                <w:szCs w:val="28"/>
                <w:lang w:eastAsia="en-US"/>
              </w:rPr>
              <w:t>Тренажерный зал</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CB4BE0">
            <w:pPr>
              <w:pStyle w:val="a7"/>
              <w:numPr>
                <w:ilvl w:val="0"/>
                <w:numId w:val="19"/>
              </w:numPr>
              <w:spacing w:line="276" w:lineRule="auto"/>
              <w:ind w:left="318" w:hanging="284"/>
              <w:rPr>
                <w:sz w:val="28"/>
                <w:szCs w:val="28"/>
                <w:lang w:eastAsia="en-US"/>
              </w:rPr>
            </w:pPr>
            <w:r>
              <w:rPr>
                <w:sz w:val="28"/>
                <w:szCs w:val="28"/>
                <w:lang w:eastAsia="en-US"/>
              </w:rPr>
              <w:t>Спортивная площадка</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r w:rsidR="002A0014" w:rsidTr="000F619A">
        <w:tc>
          <w:tcPr>
            <w:tcW w:w="2835" w:type="dxa"/>
            <w:tcBorders>
              <w:top w:val="single" w:sz="4" w:space="0" w:color="auto"/>
              <w:left w:val="single" w:sz="4" w:space="0" w:color="auto"/>
              <w:bottom w:val="single" w:sz="4" w:space="0" w:color="auto"/>
              <w:right w:val="single" w:sz="4" w:space="0" w:color="auto"/>
            </w:tcBorders>
            <w:hideMark/>
          </w:tcPr>
          <w:p w:rsidR="002A0014" w:rsidRDefault="002A0014" w:rsidP="00CB4BE0">
            <w:pPr>
              <w:pStyle w:val="a7"/>
              <w:numPr>
                <w:ilvl w:val="0"/>
                <w:numId w:val="19"/>
              </w:numPr>
              <w:spacing w:line="276" w:lineRule="auto"/>
              <w:ind w:left="318" w:hanging="284"/>
              <w:rPr>
                <w:sz w:val="28"/>
                <w:szCs w:val="28"/>
                <w:lang w:eastAsia="en-US"/>
              </w:rPr>
            </w:pPr>
            <w:r>
              <w:rPr>
                <w:sz w:val="28"/>
                <w:szCs w:val="28"/>
                <w:lang w:eastAsia="en-US"/>
              </w:rPr>
              <w:t>Футбольное поле</w:t>
            </w:r>
          </w:p>
        </w:tc>
        <w:tc>
          <w:tcPr>
            <w:tcW w:w="380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ст. Верхнекундрюченская,</w:t>
            </w:r>
          </w:p>
          <w:p w:rsidR="002A0014" w:rsidRDefault="002A0014" w:rsidP="000F619A">
            <w:pPr>
              <w:spacing w:line="276" w:lineRule="auto"/>
              <w:rPr>
                <w:sz w:val="28"/>
                <w:szCs w:val="28"/>
                <w:lang w:eastAsia="en-US"/>
              </w:rPr>
            </w:pPr>
            <w:r>
              <w:rPr>
                <w:sz w:val="28"/>
                <w:szCs w:val="28"/>
                <w:lang w:eastAsia="en-US"/>
              </w:rPr>
              <w:t xml:space="preserve"> ул. Центральная 42</w:t>
            </w:r>
          </w:p>
        </w:tc>
        <w:tc>
          <w:tcPr>
            <w:tcW w:w="2713"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Оперативное управление</w:t>
            </w:r>
          </w:p>
        </w:tc>
      </w:tr>
    </w:tbl>
    <w:p w:rsidR="002A0014" w:rsidRDefault="002A0014" w:rsidP="002A0014">
      <w:pPr>
        <w:spacing w:line="276" w:lineRule="auto"/>
        <w:ind w:left="426"/>
        <w:rPr>
          <w:sz w:val="28"/>
          <w:szCs w:val="28"/>
        </w:rPr>
      </w:pPr>
    </w:p>
    <w:p w:rsidR="002A0014" w:rsidRPr="008C5AF1" w:rsidRDefault="002A0014" w:rsidP="002A0014">
      <w:pPr>
        <w:spacing w:line="276" w:lineRule="auto"/>
        <w:ind w:left="426"/>
        <w:rPr>
          <w:sz w:val="28"/>
          <w:szCs w:val="28"/>
        </w:rPr>
      </w:pPr>
      <w:r>
        <w:rPr>
          <w:sz w:val="28"/>
          <w:szCs w:val="28"/>
        </w:rPr>
        <w:t xml:space="preserve">В рамках модернизации и информатизации учебного процесса в образовательной организации постоянно пополняются информационные ресурсы. Кабинеты школы полностью оснащены компьютерами и </w:t>
      </w:r>
      <w:proofErr w:type="spellStart"/>
      <w:r>
        <w:rPr>
          <w:sz w:val="28"/>
          <w:szCs w:val="28"/>
        </w:rPr>
        <w:t>мультимедийным</w:t>
      </w:r>
      <w:proofErr w:type="spellEnd"/>
      <w:r>
        <w:rPr>
          <w:sz w:val="28"/>
          <w:szCs w:val="28"/>
        </w:rPr>
        <w:t xml:space="preserve"> оборудованием, локальная сеть объединила все компьютеры в школе, доступ в Интернет есть в каждом кабинете</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меются лицензии на программные продукты, используется </w:t>
      </w:r>
      <w:proofErr w:type="spellStart"/>
      <w:r>
        <w:rPr>
          <w:sz w:val="28"/>
          <w:szCs w:val="28"/>
        </w:rPr>
        <w:t>контентная</w:t>
      </w:r>
      <w:proofErr w:type="spellEnd"/>
      <w:r>
        <w:rPr>
          <w:sz w:val="28"/>
          <w:szCs w:val="28"/>
        </w:rPr>
        <w:t xml:space="preserve"> фильтрация для блокирования ресурсов, не имеющих отношения к образовательным. Функционирует и расширяется электронная библиотека. Обучающиеся и учителя имеют возможность получить обучающиеся материалы в электронном виде. Библиотека постоянно пополняется новыми учебниками и пособиями. В школе функционирует </w:t>
      </w:r>
      <w:proofErr w:type="gramStart"/>
      <w:r w:rsidRPr="008C5AF1">
        <w:rPr>
          <w:sz w:val="28"/>
          <w:szCs w:val="28"/>
        </w:rPr>
        <w:t>сайт</w:t>
      </w:r>
      <w:proofErr w:type="gramEnd"/>
      <w:r>
        <w:rPr>
          <w:sz w:val="28"/>
          <w:szCs w:val="28"/>
        </w:rPr>
        <w:t xml:space="preserve"> </w:t>
      </w:r>
      <w:r>
        <w:rPr>
          <w:sz w:val="28"/>
          <w:szCs w:val="28"/>
          <w:lang w:val="en-US"/>
        </w:rPr>
        <w:t>www</w:t>
      </w:r>
      <w:r w:rsidRPr="00A06568">
        <w:rPr>
          <w:sz w:val="28"/>
          <w:szCs w:val="28"/>
        </w:rPr>
        <w:t>.</w:t>
      </w:r>
      <w:proofErr w:type="spellStart"/>
      <w:r>
        <w:rPr>
          <w:sz w:val="28"/>
          <w:szCs w:val="28"/>
          <w:lang w:val="en-US"/>
        </w:rPr>
        <w:t>vksosh</w:t>
      </w:r>
      <w:proofErr w:type="spellEnd"/>
      <w:r w:rsidRPr="00A06568">
        <w:rPr>
          <w:sz w:val="28"/>
          <w:szCs w:val="28"/>
        </w:rPr>
        <w:t>.</w:t>
      </w:r>
      <w:proofErr w:type="spellStart"/>
      <w:r>
        <w:rPr>
          <w:sz w:val="28"/>
          <w:szCs w:val="28"/>
          <w:lang w:val="en-US"/>
        </w:rPr>
        <w:t>ucoz</w:t>
      </w:r>
      <w:proofErr w:type="spellEnd"/>
      <w:r w:rsidRPr="00A06568">
        <w:rPr>
          <w:sz w:val="28"/>
          <w:szCs w:val="28"/>
        </w:rPr>
        <w:t>.</w:t>
      </w:r>
      <w:proofErr w:type="spellStart"/>
      <w:r>
        <w:rPr>
          <w:sz w:val="28"/>
          <w:szCs w:val="28"/>
          <w:lang w:val="en-US"/>
        </w:rPr>
        <w:t>ru</w:t>
      </w:r>
      <w:proofErr w:type="spellEnd"/>
      <w:r w:rsidRPr="00A06568">
        <w:rPr>
          <w:sz w:val="28"/>
          <w:szCs w:val="28"/>
        </w:rPr>
        <w:t xml:space="preserve"> </w:t>
      </w:r>
      <w:r>
        <w:rPr>
          <w:sz w:val="28"/>
          <w:szCs w:val="28"/>
        </w:rPr>
        <w:t xml:space="preserve"> </w:t>
      </w:r>
      <w:proofErr w:type="gramStart"/>
      <w:r w:rsidRPr="008C5AF1">
        <w:rPr>
          <w:sz w:val="28"/>
          <w:szCs w:val="28"/>
        </w:rPr>
        <w:t>который</w:t>
      </w:r>
      <w:proofErr w:type="gramEnd"/>
      <w:r w:rsidRPr="008C5AF1">
        <w:rPr>
          <w:sz w:val="28"/>
          <w:szCs w:val="28"/>
        </w:rPr>
        <w:t xml:space="preserve"> обновляется еженедельно.</w:t>
      </w:r>
    </w:p>
    <w:p w:rsidR="002A0014" w:rsidRPr="008C5AF1" w:rsidRDefault="002A0014" w:rsidP="002A0014">
      <w:pPr>
        <w:spacing w:line="276" w:lineRule="auto"/>
        <w:ind w:left="426"/>
        <w:rPr>
          <w:sz w:val="28"/>
          <w:szCs w:val="28"/>
        </w:rPr>
      </w:pPr>
      <w:r w:rsidRPr="008C5AF1">
        <w:rPr>
          <w:sz w:val="28"/>
          <w:szCs w:val="28"/>
        </w:rPr>
        <w:t xml:space="preserve"> </w:t>
      </w:r>
    </w:p>
    <w:p w:rsidR="002A0014" w:rsidRPr="005746FB" w:rsidRDefault="002A0014" w:rsidP="002A0014">
      <w:pPr>
        <w:spacing w:line="276" w:lineRule="auto"/>
        <w:ind w:left="426"/>
        <w:jc w:val="center"/>
        <w:rPr>
          <w:sz w:val="28"/>
          <w:szCs w:val="28"/>
          <w:u w:val="single"/>
        </w:rPr>
      </w:pPr>
      <w:r w:rsidRPr="005746FB">
        <w:rPr>
          <w:sz w:val="28"/>
          <w:szCs w:val="28"/>
          <w:u w:val="single"/>
        </w:rPr>
        <w:t>Технические и транспортные средства</w:t>
      </w:r>
    </w:p>
    <w:p w:rsidR="002A0014" w:rsidRDefault="002A0014" w:rsidP="002A0014">
      <w:pPr>
        <w:spacing w:line="276" w:lineRule="auto"/>
        <w:ind w:left="426"/>
        <w:jc w:val="right"/>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9"/>
        <w:gridCol w:w="1617"/>
        <w:gridCol w:w="2983"/>
        <w:gridCol w:w="2140"/>
      </w:tblGrid>
      <w:tr w:rsidR="002A0014" w:rsidTr="000F619A">
        <w:trPr>
          <w:trHeight w:val="540"/>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jc w:val="center"/>
              <w:rPr>
                <w:sz w:val="28"/>
                <w:szCs w:val="28"/>
                <w:lang w:eastAsia="en-US"/>
              </w:rPr>
            </w:pPr>
            <w:r>
              <w:rPr>
                <w:sz w:val="28"/>
                <w:szCs w:val="28"/>
                <w:lang w:eastAsia="en-US"/>
              </w:rPr>
              <w:t>Вид техники</w:t>
            </w:r>
          </w:p>
        </w:tc>
        <w:tc>
          <w:tcPr>
            <w:tcW w:w="2087"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jc w:val="center"/>
              <w:rPr>
                <w:sz w:val="28"/>
                <w:szCs w:val="28"/>
                <w:lang w:eastAsia="en-US"/>
              </w:rPr>
            </w:pPr>
            <w:r>
              <w:rPr>
                <w:sz w:val="28"/>
                <w:szCs w:val="28"/>
                <w:lang w:eastAsia="en-US"/>
              </w:rPr>
              <w:t>Количество</w:t>
            </w:r>
          </w:p>
        </w:tc>
        <w:tc>
          <w:tcPr>
            <w:tcW w:w="2648"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jc w:val="center"/>
              <w:rPr>
                <w:sz w:val="28"/>
                <w:szCs w:val="28"/>
                <w:lang w:eastAsia="en-US"/>
              </w:rPr>
            </w:pPr>
            <w:r>
              <w:rPr>
                <w:sz w:val="28"/>
                <w:szCs w:val="28"/>
                <w:lang w:eastAsia="en-US"/>
              </w:rPr>
              <w:t>Состояние</w:t>
            </w:r>
          </w:p>
        </w:tc>
        <w:tc>
          <w:tcPr>
            <w:tcW w:w="2310"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jc w:val="center"/>
              <w:rPr>
                <w:sz w:val="28"/>
                <w:szCs w:val="28"/>
                <w:lang w:eastAsia="en-US"/>
              </w:rPr>
            </w:pPr>
            <w:r>
              <w:rPr>
                <w:sz w:val="28"/>
                <w:szCs w:val="28"/>
                <w:lang w:eastAsia="en-US"/>
              </w:rPr>
              <w:t>Где используется</w:t>
            </w:r>
          </w:p>
        </w:tc>
      </w:tr>
      <w:tr w:rsidR="002A0014" w:rsidTr="000F619A">
        <w:trPr>
          <w:trHeight w:val="685"/>
        </w:trPr>
        <w:tc>
          <w:tcPr>
            <w:tcW w:w="7187" w:type="dxa"/>
            <w:gridSpan w:val="3"/>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b/>
                <w:sz w:val="28"/>
                <w:szCs w:val="28"/>
                <w:lang w:eastAsia="en-US"/>
              </w:rPr>
            </w:pPr>
            <w:r>
              <w:rPr>
                <w:b/>
                <w:sz w:val="28"/>
                <w:szCs w:val="28"/>
                <w:lang w:eastAsia="en-US"/>
              </w:rPr>
              <w:t>Учебное оборудование:</w:t>
            </w:r>
          </w:p>
        </w:tc>
        <w:tc>
          <w:tcPr>
            <w:tcW w:w="2310" w:type="dxa"/>
            <w:vMerge w:val="restart"/>
            <w:tcBorders>
              <w:top w:val="single" w:sz="4" w:space="0" w:color="auto"/>
              <w:left w:val="single" w:sz="4" w:space="0" w:color="auto"/>
              <w:bottom w:val="single" w:sz="4" w:space="0" w:color="auto"/>
              <w:right w:val="single" w:sz="4" w:space="0" w:color="auto"/>
            </w:tcBorders>
          </w:tcPr>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в учебно-воспитательном процессе</w:t>
            </w:r>
          </w:p>
        </w:tc>
      </w:tr>
      <w:tr w:rsidR="002A0014" w:rsidTr="000F619A">
        <w:trPr>
          <w:trHeight w:val="447"/>
        </w:trPr>
        <w:tc>
          <w:tcPr>
            <w:tcW w:w="2452"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Виртуальная лаборатория</w:t>
            </w:r>
          </w:p>
        </w:tc>
        <w:tc>
          <w:tcPr>
            <w:tcW w:w="2087"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2</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329"/>
        </w:trPr>
        <w:tc>
          <w:tcPr>
            <w:tcW w:w="2452"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lastRenderedPageBreak/>
              <w:t>Интерактивная доска</w:t>
            </w:r>
          </w:p>
        </w:tc>
        <w:tc>
          <w:tcPr>
            <w:tcW w:w="2087"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7</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67"/>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lastRenderedPageBreak/>
              <w:t>Модем</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72"/>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Принтер</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4</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403"/>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Копировальный аппарат</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83"/>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Факс</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60"/>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Телевизор</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54"/>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proofErr w:type="spellStart"/>
            <w:r>
              <w:rPr>
                <w:sz w:val="28"/>
                <w:szCs w:val="28"/>
                <w:lang w:eastAsia="en-US"/>
              </w:rPr>
              <w:t>Медиапроектор</w:t>
            </w:r>
            <w:proofErr w:type="spellEnd"/>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13</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541"/>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МФУ (сканер, принтер, копир)</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65"/>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Роутер</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270"/>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Сетевой концентратор</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3</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Проекционный экран</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6</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widowControl/>
              <w:autoSpaceDE/>
              <w:autoSpaceDN/>
              <w:adjustRightInd/>
              <w:rPr>
                <w:sz w:val="28"/>
                <w:szCs w:val="28"/>
                <w:lang w:eastAsia="en-US"/>
              </w:rPr>
            </w:pP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2A0014" w:rsidRDefault="002A0014" w:rsidP="000F619A">
            <w:pPr>
              <w:spacing w:line="276" w:lineRule="auto"/>
              <w:rPr>
                <w:sz w:val="28"/>
                <w:szCs w:val="28"/>
                <w:lang w:eastAsia="en-US"/>
              </w:rPr>
            </w:pPr>
            <w:r w:rsidRPr="00E10C4C">
              <w:rPr>
                <w:sz w:val="28"/>
                <w:szCs w:val="28"/>
                <w:lang w:eastAsia="en-US"/>
              </w:rPr>
              <w:t>Об</w:t>
            </w:r>
            <w:r>
              <w:rPr>
                <w:sz w:val="28"/>
                <w:szCs w:val="28"/>
                <w:lang w:eastAsia="en-US"/>
              </w:rPr>
              <w:t>щее количество компьютеров</w:t>
            </w:r>
          </w:p>
          <w:p w:rsidR="002A0014" w:rsidRDefault="002A0014" w:rsidP="000F619A">
            <w:pPr>
              <w:spacing w:line="276" w:lineRule="auto"/>
              <w:rPr>
                <w:sz w:val="28"/>
                <w:szCs w:val="28"/>
                <w:lang w:eastAsia="en-US"/>
              </w:rPr>
            </w:pPr>
            <w:proofErr w:type="gramStart"/>
            <w:r>
              <w:rPr>
                <w:sz w:val="28"/>
                <w:szCs w:val="28"/>
                <w:lang w:eastAsia="en-US"/>
              </w:rPr>
              <w:t>Из</w:t>
            </w:r>
            <w:proofErr w:type="gramEnd"/>
            <w:r>
              <w:rPr>
                <w:sz w:val="28"/>
                <w:szCs w:val="28"/>
                <w:lang w:eastAsia="en-US"/>
              </w:rPr>
              <w:t xml:space="preserve"> низ:</w:t>
            </w:r>
          </w:p>
          <w:p w:rsidR="002A0014" w:rsidRDefault="002A0014" w:rsidP="000F619A">
            <w:pPr>
              <w:spacing w:line="276" w:lineRule="auto"/>
              <w:rPr>
                <w:sz w:val="28"/>
                <w:szCs w:val="28"/>
                <w:lang w:eastAsia="en-US"/>
              </w:rPr>
            </w:pPr>
            <w:r>
              <w:rPr>
                <w:sz w:val="28"/>
                <w:szCs w:val="28"/>
                <w:lang w:eastAsia="en-US"/>
              </w:rPr>
              <w:t>В компьютерном классе</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В учебных кабинетах</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В пользовании администрации</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Ноутбук</w:t>
            </w:r>
          </w:p>
          <w:p w:rsidR="002A0014" w:rsidRDefault="002A0014" w:rsidP="000F619A">
            <w:pPr>
              <w:spacing w:line="276" w:lineRule="auto"/>
              <w:rPr>
                <w:sz w:val="28"/>
                <w:szCs w:val="28"/>
                <w:lang w:eastAsia="en-US"/>
              </w:rPr>
            </w:pPr>
          </w:p>
          <w:p w:rsidR="002A0014" w:rsidRPr="00E10C4C" w:rsidRDefault="002A0014" w:rsidP="000F619A">
            <w:pPr>
              <w:spacing w:line="276" w:lineRule="auto"/>
              <w:rPr>
                <w:sz w:val="28"/>
                <w:szCs w:val="28"/>
                <w:lang w:eastAsia="en-US"/>
              </w:rPr>
            </w:pPr>
            <w:r>
              <w:rPr>
                <w:sz w:val="28"/>
                <w:szCs w:val="28"/>
                <w:lang w:eastAsia="en-US"/>
              </w:rPr>
              <w:t>Настенный ПК</w:t>
            </w:r>
          </w:p>
          <w:p w:rsidR="002A0014" w:rsidRDefault="002A0014" w:rsidP="000F619A">
            <w:pPr>
              <w:spacing w:line="276" w:lineRule="auto"/>
              <w:rPr>
                <w:b/>
                <w:sz w:val="28"/>
                <w:szCs w:val="28"/>
                <w:lang w:eastAsia="en-US"/>
              </w:rPr>
            </w:pPr>
          </w:p>
          <w:p w:rsidR="002A0014" w:rsidRDefault="002A0014" w:rsidP="000F619A">
            <w:pPr>
              <w:spacing w:line="276" w:lineRule="auto"/>
              <w:rPr>
                <w:b/>
                <w:sz w:val="28"/>
                <w:szCs w:val="28"/>
                <w:lang w:eastAsia="en-US"/>
              </w:rPr>
            </w:pPr>
          </w:p>
          <w:p w:rsidR="002A0014" w:rsidRDefault="002A0014" w:rsidP="000F619A">
            <w:pPr>
              <w:spacing w:line="276" w:lineRule="auto"/>
              <w:rPr>
                <w:b/>
                <w:sz w:val="28"/>
                <w:szCs w:val="28"/>
                <w:lang w:eastAsia="en-US"/>
              </w:rPr>
            </w:pPr>
          </w:p>
          <w:p w:rsidR="002A0014" w:rsidRDefault="002A0014" w:rsidP="000F619A">
            <w:pPr>
              <w:spacing w:line="276" w:lineRule="auto"/>
              <w:rPr>
                <w:b/>
                <w:sz w:val="28"/>
                <w:szCs w:val="28"/>
                <w:lang w:eastAsia="en-US"/>
              </w:rPr>
            </w:pPr>
          </w:p>
          <w:p w:rsidR="002A0014" w:rsidRDefault="002A0014" w:rsidP="000F619A">
            <w:pPr>
              <w:spacing w:line="276" w:lineRule="auto"/>
              <w:rPr>
                <w:b/>
                <w:sz w:val="28"/>
                <w:szCs w:val="28"/>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60</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6</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15</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9</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6</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w:t>
            </w: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2A0014" w:rsidRDefault="002A0014" w:rsidP="000F619A">
            <w:pPr>
              <w:spacing w:line="276" w:lineRule="auto"/>
              <w:rPr>
                <w:sz w:val="28"/>
                <w:szCs w:val="28"/>
                <w:lang w:eastAsia="en-US"/>
              </w:rPr>
            </w:pPr>
            <w:r>
              <w:rPr>
                <w:sz w:val="28"/>
                <w:szCs w:val="28"/>
                <w:lang w:eastAsia="en-US"/>
              </w:rPr>
              <w:t>Компьютерный класс</w:t>
            </w:r>
          </w:p>
          <w:p w:rsidR="002A0014" w:rsidRPr="00E10C4C" w:rsidRDefault="002A0014" w:rsidP="000F619A">
            <w:pPr>
              <w:spacing w:line="276" w:lineRule="auto"/>
              <w:rPr>
                <w:sz w:val="28"/>
                <w:szCs w:val="28"/>
                <w:lang w:eastAsia="en-US"/>
              </w:rPr>
            </w:pPr>
            <w:r>
              <w:rPr>
                <w:sz w:val="28"/>
                <w:szCs w:val="28"/>
                <w:lang w:eastAsia="en-US"/>
              </w:rPr>
              <w:t>(ноутбук)</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2 (29)</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r>
              <w:rPr>
                <w:sz w:val="28"/>
                <w:szCs w:val="28"/>
                <w:lang w:eastAsia="en-US"/>
              </w:rPr>
              <w:t>удовлетворительное</w:t>
            </w:r>
          </w:p>
          <w:p w:rsidR="002A0014" w:rsidRDefault="002A0014" w:rsidP="000F619A">
            <w:pPr>
              <w:spacing w:line="276" w:lineRule="auto"/>
              <w:jc w:val="right"/>
              <w:rPr>
                <w:sz w:val="28"/>
                <w:szCs w:val="28"/>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2A0014" w:rsidRPr="00E10C4C" w:rsidRDefault="002A0014" w:rsidP="000F619A">
            <w:pPr>
              <w:spacing w:line="276" w:lineRule="auto"/>
              <w:rPr>
                <w:sz w:val="28"/>
                <w:szCs w:val="28"/>
                <w:lang w:eastAsia="en-US"/>
              </w:rPr>
            </w:pPr>
            <w:r>
              <w:rPr>
                <w:sz w:val="28"/>
                <w:szCs w:val="28"/>
                <w:lang w:eastAsia="en-US"/>
              </w:rPr>
              <w:t>Видеоконференцсвязь</w:t>
            </w:r>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tabs>
                <w:tab w:val="left" w:pos="335"/>
              </w:tabs>
              <w:spacing w:line="276" w:lineRule="auto"/>
              <w:rPr>
                <w:sz w:val="28"/>
                <w:szCs w:val="28"/>
                <w:lang w:eastAsia="en-US"/>
              </w:rPr>
            </w:pPr>
            <w:r>
              <w:rPr>
                <w:sz w:val="28"/>
                <w:szCs w:val="28"/>
                <w:lang w:eastAsia="en-US"/>
              </w:rPr>
              <w:tab/>
              <w:t>удовлетворительное</w:t>
            </w:r>
          </w:p>
        </w:tc>
        <w:tc>
          <w:tcPr>
            <w:tcW w:w="231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tcPr>
          <w:p w:rsidR="002A0014" w:rsidRDefault="002A0014" w:rsidP="000F619A">
            <w:pPr>
              <w:spacing w:line="276" w:lineRule="auto"/>
              <w:rPr>
                <w:sz w:val="28"/>
                <w:szCs w:val="28"/>
                <w:lang w:eastAsia="en-US"/>
              </w:rPr>
            </w:pPr>
            <w:proofErr w:type="spellStart"/>
            <w:r>
              <w:rPr>
                <w:sz w:val="28"/>
                <w:szCs w:val="28"/>
                <w:lang w:eastAsia="en-US"/>
              </w:rPr>
              <w:t>Радиомикрофон</w:t>
            </w:r>
            <w:proofErr w:type="spellEnd"/>
          </w:p>
        </w:tc>
        <w:tc>
          <w:tcPr>
            <w:tcW w:w="2087"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hideMark/>
          </w:tcPr>
          <w:p w:rsidR="002A0014" w:rsidRDefault="002A0014" w:rsidP="000F619A">
            <w:pPr>
              <w:tabs>
                <w:tab w:val="left" w:pos="335"/>
              </w:tabs>
              <w:spacing w:line="276" w:lineRule="auto"/>
              <w:rPr>
                <w:sz w:val="28"/>
                <w:szCs w:val="28"/>
                <w:lang w:eastAsia="en-US"/>
              </w:rPr>
            </w:pPr>
            <w:r>
              <w:rPr>
                <w:sz w:val="28"/>
                <w:szCs w:val="28"/>
                <w:lang w:eastAsia="en-US"/>
              </w:rPr>
              <w:t>удовлетворительное</w:t>
            </w:r>
          </w:p>
        </w:tc>
        <w:tc>
          <w:tcPr>
            <w:tcW w:w="2310" w:type="dxa"/>
            <w:tcBorders>
              <w:top w:val="single" w:sz="4" w:space="0" w:color="auto"/>
              <w:left w:val="single" w:sz="4" w:space="0" w:color="auto"/>
              <w:bottom w:val="single" w:sz="4" w:space="0" w:color="auto"/>
              <w:right w:val="single" w:sz="4" w:space="0" w:color="auto"/>
            </w:tcBorders>
            <w:hideMark/>
          </w:tcPr>
          <w:p w:rsidR="002A0014" w:rsidRDefault="002A0014" w:rsidP="000F619A">
            <w:pPr>
              <w:spacing w:line="276" w:lineRule="auto"/>
              <w:jc w:val="right"/>
              <w:rPr>
                <w:sz w:val="28"/>
                <w:szCs w:val="28"/>
                <w:lang w:eastAsia="en-US"/>
              </w:rPr>
            </w:pPr>
          </w:p>
        </w:tc>
      </w:tr>
      <w:tr w:rsidR="002A0014" w:rsidTr="000F619A">
        <w:trPr>
          <w:trHeight w:val="406"/>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b/>
                <w:sz w:val="28"/>
                <w:szCs w:val="28"/>
                <w:lang w:eastAsia="en-US"/>
              </w:rPr>
            </w:pPr>
            <w:r>
              <w:rPr>
                <w:b/>
                <w:sz w:val="28"/>
                <w:szCs w:val="28"/>
                <w:lang w:eastAsia="en-US"/>
              </w:rPr>
              <w:t>Автотранспортные средства</w:t>
            </w:r>
            <w:r>
              <w:rPr>
                <w:sz w:val="28"/>
                <w:szCs w:val="28"/>
                <w:lang w:eastAsia="en-US"/>
              </w:rPr>
              <w:t>:</w:t>
            </w:r>
          </w:p>
        </w:tc>
      </w:tr>
      <w:tr w:rsidR="002A0014" w:rsidTr="000F619A">
        <w:trPr>
          <w:trHeight w:val="406"/>
        </w:trPr>
        <w:tc>
          <w:tcPr>
            <w:tcW w:w="2452" w:type="dxa"/>
            <w:tcBorders>
              <w:top w:val="single" w:sz="4" w:space="0" w:color="auto"/>
              <w:left w:val="single" w:sz="4" w:space="0" w:color="auto"/>
              <w:bottom w:val="single" w:sz="4" w:space="0" w:color="auto"/>
              <w:right w:val="single" w:sz="4" w:space="0" w:color="auto"/>
            </w:tcBorders>
            <w:vAlign w:val="center"/>
            <w:hideMark/>
          </w:tcPr>
          <w:p w:rsidR="002A0014" w:rsidRDefault="002A0014" w:rsidP="000F619A">
            <w:pPr>
              <w:spacing w:line="276" w:lineRule="auto"/>
              <w:rPr>
                <w:sz w:val="28"/>
                <w:szCs w:val="28"/>
                <w:lang w:eastAsia="en-US"/>
              </w:rPr>
            </w:pPr>
            <w:r>
              <w:rPr>
                <w:sz w:val="28"/>
                <w:szCs w:val="28"/>
                <w:lang w:eastAsia="en-US"/>
              </w:rPr>
              <w:t>Автобусы:</w:t>
            </w:r>
          </w:p>
          <w:p w:rsidR="002A0014" w:rsidRDefault="002A0014" w:rsidP="00CB4BE0">
            <w:pPr>
              <w:pStyle w:val="a7"/>
              <w:numPr>
                <w:ilvl w:val="0"/>
                <w:numId w:val="20"/>
              </w:numPr>
              <w:spacing w:line="276" w:lineRule="auto"/>
              <w:ind w:left="317" w:hanging="317"/>
              <w:rPr>
                <w:sz w:val="28"/>
                <w:szCs w:val="28"/>
                <w:lang w:eastAsia="en-US"/>
              </w:rPr>
            </w:pPr>
            <w:r>
              <w:rPr>
                <w:sz w:val="28"/>
                <w:szCs w:val="28"/>
                <w:lang w:eastAsia="en-US"/>
              </w:rPr>
              <w:lastRenderedPageBreak/>
              <w:t xml:space="preserve">ПАЗ 320570-02 2022г. </w:t>
            </w:r>
            <w:proofErr w:type="spellStart"/>
            <w:r>
              <w:rPr>
                <w:sz w:val="28"/>
                <w:szCs w:val="28"/>
                <w:lang w:eastAsia="en-US"/>
              </w:rPr>
              <w:t>рег</w:t>
            </w:r>
            <w:proofErr w:type="spellEnd"/>
            <w:r>
              <w:rPr>
                <w:sz w:val="28"/>
                <w:szCs w:val="28"/>
                <w:lang w:eastAsia="en-US"/>
              </w:rPr>
              <w:t xml:space="preserve">. знак </w:t>
            </w:r>
          </w:p>
          <w:p w:rsidR="002A0014" w:rsidRPr="00E93728" w:rsidRDefault="002A0014" w:rsidP="000F619A">
            <w:pPr>
              <w:pStyle w:val="a7"/>
              <w:spacing w:line="276" w:lineRule="auto"/>
              <w:ind w:left="317"/>
              <w:rPr>
                <w:sz w:val="28"/>
                <w:szCs w:val="28"/>
                <w:lang w:eastAsia="en-US"/>
              </w:rPr>
            </w:pPr>
            <w:r>
              <w:rPr>
                <w:sz w:val="28"/>
                <w:szCs w:val="28"/>
                <w:lang w:eastAsia="en-US"/>
              </w:rPr>
              <w:t>М413 ЕХ 761</w:t>
            </w:r>
          </w:p>
          <w:p w:rsidR="002A0014" w:rsidRDefault="002A0014" w:rsidP="00CB4BE0">
            <w:pPr>
              <w:pStyle w:val="a7"/>
              <w:numPr>
                <w:ilvl w:val="0"/>
                <w:numId w:val="20"/>
              </w:numPr>
              <w:spacing w:line="276" w:lineRule="auto"/>
              <w:ind w:left="317" w:hanging="317"/>
              <w:rPr>
                <w:sz w:val="28"/>
                <w:szCs w:val="28"/>
                <w:lang w:eastAsia="en-US"/>
              </w:rPr>
            </w:pPr>
            <w:r>
              <w:rPr>
                <w:sz w:val="28"/>
                <w:szCs w:val="28"/>
                <w:lang w:eastAsia="en-US"/>
              </w:rPr>
              <w:t xml:space="preserve">ПАЗ 320570-02 2022г. </w:t>
            </w:r>
            <w:proofErr w:type="spellStart"/>
            <w:r>
              <w:rPr>
                <w:sz w:val="28"/>
                <w:szCs w:val="28"/>
                <w:lang w:eastAsia="en-US"/>
              </w:rPr>
              <w:t>рег</w:t>
            </w:r>
            <w:proofErr w:type="spellEnd"/>
            <w:r>
              <w:rPr>
                <w:sz w:val="28"/>
                <w:szCs w:val="28"/>
                <w:lang w:eastAsia="en-US"/>
              </w:rPr>
              <w:t xml:space="preserve">. знак </w:t>
            </w:r>
          </w:p>
          <w:p w:rsidR="002A0014" w:rsidRPr="00E93728" w:rsidRDefault="002A0014" w:rsidP="000F619A">
            <w:pPr>
              <w:pStyle w:val="a7"/>
              <w:spacing w:line="276" w:lineRule="auto"/>
              <w:ind w:left="317"/>
              <w:rPr>
                <w:sz w:val="28"/>
                <w:szCs w:val="28"/>
                <w:lang w:eastAsia="en-US"/>
              </w:rPr>
            </w:pPr>
            <w:r>
              <w:rPr>
                <w:sz w:val="28"/>
                <w:szCs w:val="28"/>
                <w:lang w:eastAsia="en-US"/>
              </w:rPr>
              <w:t>М413 ЕХ 761</w:t>
            </w:r>
          </w:p>
        </w:tc>
        <w:tc>
          <w:tcPr>
            <w:tcW w:w="2087" w:type="dxa"/>
            <w:tcBorders>
              <w:top w:val="single" w:sz="4" w:space="0" w:color="auto"/>
              <w:left w:val="single" w:sz="4" w:space="0" w:color="auto"/>
              <w:bottom w:val="single" w:sz="4" w:space="0" w:color="auto"/>
              <w:right w:val="single" w:sz="4" w:space="0" w:color="auto"/>
            </w:tcBorders>
          </w:tcPr>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1</w:t>
            </w:r>
          </w:p>
          <w:p w:rsidR="002A0014" w:rsidRDefault="002A0014" w:rsidP="000F619A">
            <w:pPr>
              <w:spacing w:line="276" w:lineRule="auto"/>
              <w:rPr>
                <w:sz w:val="28"/>
                <w:szCs w:val="28"/>
                <w:lang w:val="en-US" w:eastAsia="en-US"/>
              </w:rPr>
            </w:pPr>
          </w:p>
          <w:p w:rsidR="002A0014" w:rsidRDefault="002A0014" w:rsidP="000F619A">
            <w:pPr>
              <w:spacing w:line="276" w:lineRule="auto"/>
              <w:rPr>
                <w:sz w:val="28"/>
                <w:szCs w:val="28"/>
                <w:lang w:val="en-US" w:eastAsia="en-US"/>
              </w:rPr>
            </w:pPr>
          </w:p>
          <w:p w:rsidR="002A0014" w:rsidRDefault="002A0014" w:rsidP="000F619A">
            <w:pPr>
              <w:spacing w:line="276" w:lineRule="auto"/>
              <w:rPr>
                <w:sz w:val="28"/>
                <w:szCs w:val="28"/>
                <w:lang w:eastAsia="en-US"/>
              </w:rPr>
            </w:pPr>
            <w:r>
              <w:rPr>
                <w:sz w:val="28"/>
                <w:szCs w:val="28"/>
                <w:lang w:eastAsia="en-US"/>
              </w:rPr>
              <w:t>1</w:t>
            </w:r>
          </w:p>
        </w:tc>
        <w:tc>
          <w:tcPr>
            <w:tcW w:w="2648" w:type="dxa"/>
            <w:tcBorders>
              <w:top w:val="single" w:sz="4" w:space="0" w:color="auto"/>
              <w:left w:val="single" w:sz="4" w:space="0" w:color="auto"/>
              <w:bottom w:val="single" w:sz="4" w:space="0" w:color="auto"/>
              <w:right w:val="single" w:sz="4" w:space="0" w:color="auto"/>
            </w:tcBorders>
          </w:tcPr>
          <w:p w:rsidR="002A0014" w:rsidRDefault="002A0014" w:rsidP="000F619A">
            <w:pPr>
              <w:spacing w:line="276" w:lineRule="auto"/>
              <w:jc w:val="right"/>
              <w:rPr>
                <w:sz w:val="28"/>
                <w:szCs w:val="28"/>
                <w:lang w:val="en-US" w:eastAsia="en-US"/>
              </w:rPr>
            </w:pPr>
          </w:p>
          <w:p w:rsidR="002A0014" w:rsidRDefault="002A0014" w:rsidP="000F619A">
            <w:pPr>
              <w:spacing w:line="276" w:lineRule="auto"/>
              <w:jc w:val="right"/>
              <w:rPr>
                <w:sz w:val="28"/>
                <w:szCs w:val="28"/>
                <w:lang w:val="en-US" w:eastAsia="en-US"/>
              </w:rPr>
            </w:pPr>
          </w:p>
          <w:p w:rsidR="002A0014" w:rsidRDefault="002A0014" w:rsidP="000F619A">
            <w:pPr>
              <w:spacing w:line="276" w:lineRule="auto"/>
              <w:rPr>
                <w:sz w:val="28"/>
                <w:szCs w:val="28"/>
                <w:lang w:eastAsia="en-US"/>
              </w:rPr>
            </w:pPr>
            <w:r>
              <w:rPr>
                <w:sz w:val="28"/>
                <w:szCs w:val="28"/>
                <w:lang w:eastAsia="en-US"/>
              </w:rPr>
              <w:t>удовлетворительное</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удовлетворительное</w:t>
            </w:r>
          </w:p>
        </w:tc>
        <w:tc>
          <w:tcPr>
            <w:tcW w:w="2310" w:type="dxa"/>
            <w:tcBorders>
              <w:top w:val="single" w:sz="4" w:space="0" w:color="auto"/>
              <w:left w:val="single" w:sz="4" w:space="0" w:color="auto"/>
              <w:bottom w:val="single" w:sz="4" w:space="0" w:color="auto"/>
              <w:right w:val="single" w:sz="4" w:space="0" w:color="auto"/>
            </w:tcBorders>
          </w:tcPr>
          <w:p w:rsidR="002A0014" w:rsidRDefault="002A0014" w:rsidP="000F619A">
            <w:pPr>
              <w:spacing w:line="276" w:lineRule="auto"/>
              <w:jc w:val="right"/>
              <w:rPr>
                <w:sz w:val="28"/>
                <w:szCs w:val="28"/>
                <w:lang w:eastAsia="en-US"/>
              </w:rPr>
            </w:pPr>
          </w:p>
          <w:p w:rsidR="002A0014" w:rsidRDefault="002A0014" w:rsidP="000F619A">
            <w:pPr>
              <w:spacing w:line="276" w:lineRule="auto"/>
              <w:jc w:val="right"/>
              <w:rPr>
                <w:sz w:val="28"/>
                <w:szCs w:val="28"/>
                <w:lang w:eastAsia="en-US"/>
              </w:rPr>
            </w:pPr>
          </w:p>
          <w:p w:rsidR="002A0014" w:rsidRDefault="002A0014" w:rsidP="000F619A">
            <w:pPr>
              <w:spacing w:line="276" w:lineRule="auto"/>
              <w:rPr>
                <w:sz w:val="28"/>
                <w:szCs w:val="28"/>
                <w:lang w:eastAsia="en-US"/>
              </w:rPr>
            </w:pPr>
            <w:r>
              <w:rPr>
                <w:sz w:val="28"/>
                <w:szCs w:val="28"/>
                <w:lang w:eastAsia="en-US"/>
              </w:rPr>
              <w:t xml:space="preserve">для подвоза детей </w:t>
            </w: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p>
          <w:p w:rsidR="002A0014" w:rsidRDefault="002A0014" w:rsidP="000F619A">
            <w:pPr>
              <w:spacing w:line="276" w:lineRule="auto"/>
              <w:rPr>
                <w:sz w:val="28"/>
                <w:szCs w:val="28"/>
                <w:lang w:eastAsia="en-US"/>
              </w:rPr>
            </w:pPr>
            <w:r>
              <w:rPr>
                <w:sz w:val="28"/>
                <w:szCs w:val="28"/>
                <w:lang w:eastAsia="en-US"/>
              </w:rPr>
              <w:t>для подвоза детей</w:t>
            </w:r>
          </w:p>
        </w:tc>
      </w:tr>
    </w:tbl>
    <w:p w:rsidR="002A0014" w:rsidRDefault="002A0014" w:rsidP="002A0014"/>
    <w:p w:rsidR="002A0014" w:rsidRDefault="002A0014" w:rsidP="002A0014">
      <w:pPr>
        <w:rPr>
          <w:sz w:val="28"/>
          <w:szCs w:val="28"/>
        </w:rPr>
      </w:pPr>
    </w:p>
    <w:p w:rsidR="002A0014" w:rsidRDefault="002A0014" w:rsidP="002A0014">
      <w:pPr>
        <w:rPr>
          <w:sz w:val="28"/>
          <w:szCs w:val="28"/>
          <w:u w:val="single"/>
        </w:rPr>
      </w:pPr>
    </w:p>
    <w:p w:rsidR="002A0014" w:rsidRDefault="002A0014" w:rsidP="002A0014">
      <w:pPr>
        <w:rPr>
          <w:sz w:val="28"/>
          <w:szCs w:val="28"/>
        </w:rPr>
      </w:pPr>
      <w:r>
        <w:rPr>
          <w:sz w:val="28"/>
          <w:szCs w:val="28"/>
        </w:rPr>
        <w:t xml:space="preserve">В школе имеется лингафонный кабинет (12 мест), библиотека, стационарный компьютерный класс- 6 компьютеров, два мобильных компьютерных класса: для начальной (14 </w:t>
      </w:r>
      <w:proofErr w:type="spellStart"/>
      <w:r>
        <w:rPr>
          <w:sz w:val="28"/>
          <w:szCs w:val="28"/>
        </w:rPr>
        <w:t>комп</w:t>
      </w:r>
      <w:proofErr w:type="spellEnd"/>
      <w:r>
        <w:rPr>
          <w:sz w:val="28"/>
          <w:szCs w:val="28"/>
        </w:rPr>
        <w:t xml:space="preserve">.) и основной (15 </w:t>
      </w:r>
      <w:proofErr w:type="spellStart"/>
      <w:r>
        <w:rPr>
          <w:sz w:val="28"/>
          <w:szCs w:val="28"/>
        </w:rPr>
        <w:t>комп</w:t>
      </w:r>
      <w:proofErr w:type="spellEnd"/>
      <w:r>
        <w:rPr>
          <w:sz w:val="28"/>
          <w:szCs w:val="28"/>
        </w:rPr>
        <w:t xml:space="preserve">.) школы, локальная сеть. Все кабинеты оснащены </w:t>
      </w:r>
      <w:proofErr w:type="spellStart"/>
      <w:r>
        <w:rPr>
          <w:sz w:val="28"/>
          <w:szCs w:val="28"/>
        </w:rPr>
        <w:t>мультимедийными</w:t>
      </w:r>
      <w:proofErr w:type="spellEnd"/>
      <w:r>
        <w:rPr>
          <w:sz w:val="28"/>
          <w:szCs w:val="28"/>
        </w:rPr>
        <w:t xml:space="preserve"> комплектами. Также имеется:</w:t>
      </w:r>
    </w:p>
    <w:p w:rsidR="002A0014" w:rsidRDefault="002A0014" w:rsidP="002A0014">
      <w:pPr>
        <w:rPr>
          <w:sz w:val="28"/>
          <w:szCs w:val="28"/>
        </w:rPr>
      </w:pPr>
      <w:r>
        <w:rPr>
          <w:sz w:val="28"/>
          <w:szCs w:val="28"/>
        </w:rPr>
        <w:t>- Площадка для проведения спортивных игр.</w:t>
      </w:r>
    </w:p>
    <w:p w:rsidR="002A0014" w:rsidRDefault="002A0014" w:rsidP="002A0014">
      <w:pPr>
        <w:rPr>
          <w:sz w:val="28"/>
          <w:szCs w:val="28"/>
        </w:rPr>
      </w:pPr>
      <w:r>
        <w:rPr>
          <w:sz w:val="28"/>
          <w:szCs w:val="28"/>
        </w:rPr>
        <w:t>- Площадка для проведения подвижных игр – 4 шт.</w:t>
      </w:r>
    </w:p>
    <w:p w:rsidR="002A0014" w:rsidRDefault="002A0014" w:rsidP="002A0014">
      <w:pPr>
        <w:rPr>
          <w:sz w:val="28"/>
          <w:szCs w:val="28"/>
        </w:rPr>
      </w:pPr>
      <w:r>
        <w:rPr>
          <w:sz w:val="28"/>
          <w:szCs w:val="28"/>
        </w:rPr>
        <w:t>- Спортивная (игровая) площадка.</w:t>
      </w:r>
    </w:p>
    <w:p w:rsidR="002A0014" w:rsidRDefault="002A0014" w:rsidP="002A0014">
      <w:pPr>
        <w:rPr>
          <w:sz w:val="28"/>
          <w:szCs w:val="28"/>
        </w:rPr>
      </w:pPr>
      <w:r>
        <w:rPr>
          <w:sz w:val="28"/>
          <w:szCs w:val="28"/>
        </w:rPr>
        <w:t>- Футбольное поле.</w:t>
      </w:r>
    </w:p>
    <w:p w:rsidR="002A0014" w:rsidRDefault="002A0014" w:rsidP="002A0014">
      <w:pPr>
        <w:rPr>
          <w:sz w:val="28"/>
          <w:szCs w:val="28"/>
        </w:rPr>
      </w:pPr>
    </w:p>
    <w:p w:rsidR="002A0014" w:rsidRDefault="002A0014" w:rsidP="002A0014">
      <w:pPr>
        <w:rPr>
          <w:sz w:val="28"/>
          <w:szCs w:val="28"/>
        </w:rPr>
      </w:pPr>
    </w:p>
    <w:p w:rsidR="002A0014" w:rsidRPr="00D20320" w:rsidRDefault="002A0014" w:rsidP="002A0014">
      <w:pPr>
        <w:jc w:val="center"/>
        <w:rPr>
          <w:b/>
          <w:sz w:val="28"/>
          <w:szCs w:val="28"/>
        </w:rPr>
      </w:pPr>
      <w:r w:rsidRPr="00D20320">
        <w:rPr>
          <w:rFonts w:eastAsia="Calibri"/>
          <w:b/>
          <w:sz w:val="28"/>
          <w:szCs w:val="28"/>
        </w:rPr>
        <w:t xml:space="preserve">Сведения о </w:t>
      </w:r>
      <w:r w:rsidRPr="00D20320">
        <w:rPr>
          <w:b/>
          <w:sz w:val="28"/>
          <w:szCs w:val="28"/>
        </w:rPr>
        <w:t>материально-техническом обеспечении образо</w:t>
      </w:r>
      <w:r w:rsidRPr="00D20320">
        <w:rPr>
          <w:b/>
          <w:sz w:val="28"/>
          <w:szCs w:val="28"/>
        </w:rPr>
        <w:softHyphen/>
        <w:t>вательной деятельности</w:t>
      </w:r>
    </w:p>
    <w:p w:rsidR="002A0014" w:rsidRPr="00D20320" w:rsidRDefault="002A0014" w:rsidP="002A0014">
      <w:pPr>
        <w:ind w:firstLine="710"/>
        <w:jc w:val="both"/>
        <w:rPr>
          <w:sz w:val="28"/>
          <w:szCs w:val="28"/>
        </w:rPr>
      </w:pPr>
    </w:p>
    <w:tbl>
      <w:tblPr>
        <w:tblStyle w:val="a9"/>
        <w:tblW w:w="9747" w:type="dxa"/>
        <w:tblLayout w:type="fixed"/>
        <w:tblLook w:val="04A0"/>
      </w:tblPr>
      <w:tblGrid>
        <w:gridCol w:w="704"/>
        <w:gridCol w:w="9043"/>
      </w:tblGrid>
      <w:tr w:rsidR="002A0014" w:rsidRPr="00D20320" w:rsidTr="000F619A">
        <w:tc>
          <w:tcPr>
            <w:tcW w:w="704" w:type="dxa"/>
          </w:tcPr>
          <w:p w:rsidR="002A0014" w:rsidRPr="00D20320" w:rsidRDefault="002A0014" w:rsidP="000F619A">
            <w:pPr>
              <w:spacing w:before="100" w:beforeAutospacing="1" w:after="119"/>
              <w:jc w:val="center"/>
              <w:rPr>
                <w:sz w:val="28"/>
                <w:szCs w:val="28"/>
              </w:rPr>
            </w:pPr>
            <w:r w:rsidRPr="00D20320">
              <w:rPr>
                <w:sz w:val="28"/>
                <w:szCs w:val="28"/>
              </w:rPr>
              <w:t xml:space="preserve">№ </w:t>
            </w:r>
            <w:proofErr w:type="spellStart"/>
            <w:proofErr w:type="gramStart"/>
            <w:r w:rsidRPr="00D20320">
              <w:rPr>
                <w:sz w:val="28"/>
                <w:szCs w:val="28"/>
              </w:rPr>
              <w:t>п</w:t>
            </w:r>
            <w:proofErr w:type="spellEnd"/>
            <w:proofErr w:type="gramEnd"/>
            <w:r w:rsidRPr="00D20320">
              <w:rPr>
                <w:sz w:val="28"/>
                <w:szCs w:val="28"/>
              </w:rPr>
              <w:t>/</w:t>
            </w:r>
            <w:proofErr w:type="spellStart"/>
            <w:r w:rsidRPr="00D20320">
              <w:rPr>
                <w:sz w:val="28"/>
                <w:szCs w:val="28"/>
              </w:rPr>
              <w:t>п</w:t>
            </w:r>
            <w:proofErr w:type="spellEnd"/>
          </w:p>
        </w:tc>
        <w:tc>
          <w:tcPr>
            <w:tcW w:w="9043" w:type="dxa"/>
          </w:tcPr>
          <w:p w:rsidR="002A0014" w:rsidRPr="00D20320" w:rsidRDefault="002A0014" w:rsidP="000F619A">
            <w:pPr>
              <w:spacing w:before="100" w:beforeAutospacing="1" w:after="119"/>
              <w:jc w:val="center"/>
              <w:rPr>
                <w:sz w:val="28"/>
                <w:szCs w:val="28"/>
              </w:rPr>
            </w:pPr>
            <w:r w:rsidRPr="00D20320">
              <w:rPr>
                <w:sz w:val="28"/>
                <w:szCs w:val="28"/>
              </w:rPr>
              <w:t>Наименование помещений, кабинетов с перечнем основного оборудования.</w:t>
            </w:r>
          </w:p>
        </w:tc>
      </w:tr>
      <w:tr w:rsidR="002A0014" w:rsidRPr="00D20320" w:rsidTr="000F619A">
        <w:trPr>
          <w:trHeight w:val="1073"/>
        </w:trPr>
        <w:tc>
          <w:tcPr>
            <w:tcW w:w="704" w:type="dxa"/>
          </w:tcPr>
          <w:p w:rsidR="002A0014" w:rsidRPr="00D20320" w:rsidRDefault="002A0014" w:rsidP="000F619A">
            <w:pPr>
              <w:spacing w:beforeAutospacing="1" w:afterAutospacing="1"/>
              <w:ind w:left="360"/>
              <w:rPr>
                <w:sz w:val="28"/>
                <w:szCs w:val="28"/>
              </w:rPr>
            </w:pPr>
            <w:r w:rsidRPr="00D20320">
              <w:rPr>
                <w:sz w:val="28"/>
                <w:szCs w:val="28"/>
              </w:rPr>
              <w:t>1</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начальных классов (1 класс, № 12)</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 xml:space="preserve">Компьютер </w:t>
            </w:r>
          </w:p>
          <w:p w:rsidR="002A0014" w:rsidRPr="00D20320" w:rsidRDefault="002A0014" w:rsidP="000F619A">
            <w:pPr>
              <w:jc w:val="both"/>
              <w:rPr>
                <w:sz w:val="28"/>
                <w:szCs w:val="28"/>
              </w:rPr>
            </w:pPr>
            <w:r w:rsidRPr="00D20320">
              <w:rPr>
                <w:sz w:val="28"/>
                <w:szCs w:val="28"/>
              </w:rPr>
              <w:t>МФУ (сканер, принтер, копир)</w:t>
            </w:r>
          </w:p>
          <w:p w:rsidR="002A0014" w:rsidRPr="00D20320" w:rsidRDefault="002A0014" w:rsidP="000F619A">
            <w:pPr>
              <w:jc w:val="both"/>
              <w:rPr>
                <w:sz w:val="28"/>
                <w:szCs w:val="28"/>
              </w:rPr>
            </w:pPr>
            <w:r w:rsidRPr="00D20320">
              <w:rPr>
                <w:sz w:val="28"/>
                <w:szCs w:val="28"/>
              </w:rPr>
              <w:t>Электронные образовательные ресурсы (ЭОР)</w:t>
            </w:r>
          </w:p>
          <w:p w:rsidR="002A0014" w:rsidRPr="00D20320" w:rsidRDefault="002A0014" w:rsidP="000F619A">
            <w:pPr>
              <w:jc w:val="both"/>
              <w:rPr>
                <w:sz w:val="28"/>
                <w:szCs w:val="28"/>
              </w:rPr>
            </w:pPr>
            <w:r w:rsidRPr="00D20320">
              <w:rPr>
                <w:sz w:val="28"/>
                <w:szCs w:val="28"/>
              </w:rPr>
              <w:t>Мобильный компьютерный класс-1</w:t>
            </w:r>
          </w:p>
          <w:p w:rsidR="002A0014" w:rsidRPr="00D20320" w:rsidRDefault="002A0014" w:rsidP="000F619A">
            <w:pPr>
              <w:jc w:val="both"/>
              <w:rPr>
                <w:sz w:val="28"/>
                <w:szCs w:val="28"/>
              </w:rPr>
            </w:pPr>
            <w:r w:rsidRPr="00D20320">
              <w:rPr>
                <w:sz w:val="28"/>
                <w:szCs w:val="28"/>
              </w:rPr>
              <w:t>Комплект таблиц по русскому языку</w:t>
            </w:r>
          </w:p>
          <w:p w:rsidR="002A0014" w:rsidRPr="00D20320" w:rsidRDefault="002A0014" w:rsidP="000F619A">
            <w:pPr>
              <w:jc w:val="both"/>
              <w:rPr>
                <w:sz w:val="28"/>
                <w:szCs w:val="28"/>
              </w:rPr>
            </w:pPr>
            <w:r w:rsidRPr="00D20320">
              <w:rPr>
                <w:sz w:val="28"/>
                <w:szCs w:val="28"/>
              </w:rPr>
              <w:t>Комплект таблиц по ПДД, пожарной безопасности</w:t>
            </w:r>
          </w:p>
          <w:p w:rsidR="002A0014" w:rsidRPr="00D20320" w:rsidRDefault="002A0014" w:rsidP="000F619A">
            <w:pPr>
              <w:jc w:val="both"/>
              <w:rPr>
                <w:sz w:val="28"/>
                <w:szCs w:val="28"/>
              </w:rPr>
            </w:pPr>
            <w:r w:rsidRPr="00D20320">
              <w:rPr>
                <w:sz w:val="28"/>
                <w:szCs w:val="28"/>
              </w:rPr>
              <w:t>Коллекция плоды</w:t>
            </w:r>
          </w:p>
          <w:p w:rsidR="002A0014" w:rsidRPr="00D20320" w:rsidRDefault="002A0014" w:rsidP="000F619A">
            <w:pPr>
              <w:jc w:val="both"/>
              <w:rPr>
                <w:sz w:val="28"/>
                <w:szCs w:val="28"/>
              </w:rPr>
            </w:pPr>
            <w:r w:rsidRPr="00D20320">
              <w:rPr>
                <w:sz w:val="28"/>
                <w:szCs w:val="28"/>
              </w:rPr>
              <w:t>Коллекция «Лен»</w:t>
            </w:r>
          </w:p>
          <w:p w:rsidR="002A0014" w:rsidRPr="00D20320" w:rsidRDefault="002A0014" w:rsidP="000F619A">
            <w:pPr>
              <w:jc w:val="both"/>
              <w:rPr>
                <w:sz w:val="28"/>
                <w:szCs w:val="28"/>
              </w:rPr>
            </w:pPr>
            <w:r w:rsidRPr="00D20320">
              <w:rPr>
                <w:sz w:val="28"/>
                <w:szCs w:val="28"/>
              </w:rPr>
              <w:t>Таблица «Бабочки Ростовской области»</w:t>
            </w:r>
          </w:p>
          <w:p w:rsidR="002A0014" w:rsidRPr="00D20320" w:rsidRDefault="002A0014" w:rsidP="000F619A">
            <w:pPr>
              <w:jc w:val="both"/>
              <w:rPr>
                <w:sz w:val="28"/>
                <w:szCs w:val="28"/>
              </w:rPr>
            </w:pPr>
            <w:r w:rsidRPr="00D20320">
              <w:rPr>
                <w:sz w:val="28"/>
                <w:szCs w:val="28"/>
              </w:rPr>
              <w:t>Таблица «Жуки Ростовской области»</w:t>
            </w:r>
          </w:p>
          <w:p w:rsidR="002A0014" w:rsidRPr="00D20320" w:rsidRDefault="002A0014" w:rsidP="000F619A">
            <w:pPr>
              <w:jc w:val="both"/>
              <w:rPr>
                <w:sz w:val="28"/>
                <w:szCs w:val="28"/>
              </w:rPr>
            </w:pPr>
            <w:r w:rsidRPr="00D20320">
              <w:rPr>
                <w:sz w:val="28"/>
                <w:szCs w:val="28"/>
              </w:rPr>
              <w:t>Таблица «бабочки Ростовской области»</w:t>
            </w:r>
          </w:p>
          <w:p w:rsidR="002A0014" w:rsidRPr="00D20320" w:rsidRDefault="002A0014" w:rsidP="000F619A">
            <w:pPr>
              <w:jc w:val="both"/>
              <w:rPr>
                <w:sz w:val="28"/>
                <w:szCs w:val="28"/>
              </w:rPr>
            </w:pPr>
            <w:r w:rsidRPr="00D20320">
              <w:rPr>
                <w:sz w:val="28"/>
                <w:szCs w:val="28"/>
              </w:rPr>
              <w:t>Наглядное пособие «</w:t>
            </w:r>
            <w:proofErr w:type="spellStart"/>
            <w:r w:rsidRPr="00D20320">
              <w:rPr>
                <w:sz w:val="28"/>
                <w:szCs w:val="28"/>
              </w:rPr>
              <w:t>Касса</w:t>
            </w:r>
            <w:proofErr w:type="gramStart"/>
            <w:r w:rsidRPr="00D20320">
              <w:rPr>
                <w:sz w:val="28"/>
                <w:szCs w:val="28"/>
              </w:rPr>
              <w:t>.Л</w:t>
            </w:r>
            <w:proofErr w:type="gramEnd"/>
            <w:r w:rsidRPr="00D20320">
              <w:rPr>
                <w:sz w:val="28"/>
                <w:szCs w:val="28"/>
              </w:rPr>
              <w:t>ента</w:t>
            </w:r>
            <w:proofErr w:type="spellEnd"/>
            <w:r w:rsidRPr="00D20320">
              <w:rPr>
                <w:sz w:val="28"/>
                <w:szCs w:val="28"/>
              </w:rPr>
              <w:t xml:space="preserve"> букв»</w:t>
            </w:r>
          </w:p>
          <w:p w:rsidR="002A0014" w:rsidRPr="00D20320" w:rsidRDefault="002A0014" w:rsidP="000F619A">
            <w:pPr>
              <w:jc w:val="both"/>
              <w:rPr>
                <w:sz w:val="28"/>
                <w:szCs w:val="28"/>
              </w:rPr>
            </w:pPr>
            <w:r w:rsidRPr="00D20320">
              <w:rPr>
                <w:sz w:val="28"/>
                <w:szCs w:val="28"/>
              </w:rPr>
              <w:t>Набор цифр от 0 до 9</w:t>
            </w:r>
          </w:p>
          <w:p w:rsidR="002A0014" w:rsidRPr="00D20320" w:rsidRDefault="002A0014" w:rsidP="000F619A">
            <w:pPr>
              <w:jc w:val="both"/>
              <w:rPr>
                <w:sz w:val="28"/>
                <w:szCs w:val="28"/>
              </w:rPr>
            </w:pPr>
            <w:r w:rsidRPr="00D20320">
              <w:rPr>
                <w:sz w:val="28"/>
                <w:szCs w:val="28"/>
              </w:rPr>
              <w:t>Лента измерительная с сантиметровым делением</w:t>
            </w:r>
          </w:p>
          <w:p w:rsidR="002A0014" w:rsidRPr="00D20320" w:rsidRDefault="002A0014" w:rsidP="000F619A">
            <w:pPr>
              <w:jc w:val="both"/>
              <w:rPr>
                <w:sz w:val="28"/>
                <w:szCs w:val="28"/>
              </w:rPr>
            </w:pPr>
            <w:r w:rsidRPr="00D20320">
              <w:rPr>
                <w:sz w:val="28"/>
                <w:szCs w:val="28"/>
              </w:rPr>
              <w:t xml:space="preserve">Линейка классная </w:t>
            </w:r>
            <w:proofErr w:type="spellStart"/>
            <w:r w:rsidRPr="00D20320">
              <w:rPr>
                <w:sz w:val="28"/>
                <w:szCs w:val="28"/>
              </w:rPr>
              <w:t>пластмасоовая</w:t>
            </w:r>
            <w:proofErr w:type="spellEnd"/>
          </w:p>
          <w:p w:rsidR="002A0014" w:rsidRPr="00D20320" w:rsidRDefault="002A0014" w:rsidP="000F619A">
            <w:pPr>
              <w:jc w:val="both"/>
              <w:rPr>
                <w:sz w:val="28"/>
                <w:szCs w:val="28"/>
              </w:rPr>
            </w:pPr>
            <w:r w:rsidRPr="00D20320">
              <w:rPr>
                <w:sz w:val="28"/>
                <w:szCs w:val="28"/>
              </w:rPr>
              <w:t xml:space="preserve">Методическое пособие «Насекомые Ростовской </w:t>
            </w:r>
            <w:proofErr w:type="spellStart"/>
            <w:r w:rsidRPr="00D20320">
              <w:rPr>
                <w:sz w:val="28"/>
                <w:szCs w:val="28"/>
              </w:rPr>
              <w:t>области</w:t>
            </w:r>
            <w:proofErr w:type="gramStart"/>
            <w:r w:rsidRPr="00D20320">
              <w:rPr>
                <w:sz w:val="28"/>
                <w:szCs w:val="28"/>
              </w:rPr>
              <w:t>.Б</w:t>
            </w:r>
            <w:proofErr w:type="gramEnd"/>
            <w:r w:rsidRPr="00D20320">
              <w:rPr>
                <w:sz w:val="28"/>
                <w:szCs w:val="28"/>
              </w:rPr>
              <w:t>абочки</w:t>
            </w:r>
            <w:proofErr w:type="spellEnd"/>
            <w:r w:rsidRPr="00D20320">
              <w:rPr>
                <w:sz w:val="28"/>
                <w:szCs w:val="28"/>
              </w:rPr>
              <w:t>»</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lastRenderedPageBreak/>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 xml:space="preserve">Тумбочка - 1 </w:t>
            </w:r>
          </w:p>
        </w:tc>
      </w:tr>
      <w:tr w:rsidR="002A0014" w:rsidRPr="00D20320" w:rsidTr="000F619A">
        <w:trPr>
          <w:trHeight w:val="614"/>
        </w:trPr>
        <w:tc>
          <w:tcPr>
            <w:tcW w:w="704" w:type="dxa"/>
          </w:tcPr>
          <w:p w:rsidR="002A0014" w:rsidRPr="00D20320" w:rsidRDefault="002A0014" w:rsidP="000F619A">
            <w:pPr>
              <w:spacing w:beforeAutospacing="1" w:afterAutospacing="1"/>
              <w:ind w:left="360"/>
              <w:rPr>
                <w:sz w:val="28"/>
                <w:szCs w:val="28"/>
              </w:rPr>
            </w:pPr>
            <w:r w:rsidRPr="00D20320">
              <w:rPr>
                <w:sz w:val="28"/>
                <w:szCs w:val="28"/>
              </w:rPr>
              <w:lastRenderedPageBreak/>
              <w:t>2</w:t>
            </w:r>
          </w:p>
        </w:tc>
        <w:tc>
          <w:tcPr>
            <w:tcW w:w="9043" w:type="dxa"/>
          </w:tcPr>
          <w:p w:rsidR="002A0014" w:rsidRPr="00D20320" w:rsidRDefault="002A0014" w:rsidP="000F619A">
            <w:pPr>
              <w:spacing w:before="240"/>
              <w:rPr>
                <w:sz w:val="28"/>
                <w:szCs w:val="28"/>
              </w:rPr>
            </w:pPr>
            <w:r w:rsidRPr="00D20320">
              <w:rPr>
                <w:sz w:val="28"/>
                <w:szCs w:val="28"/>
              </w:rPr>
              <w:t xml:space="preserve">                                                                                                                                                                          </w:t>
            </w:r>
            <w:r w:rsidRPr="00D20320">
              <w:rPr>
                <w:b/>
                <w:sz w:val="28"/>
                <w:szCs w:val="28"/>
                <w:u w:val="single"/>
              </w:rPr>
              <w:t>Кабинет начальных классов (2 класс, № 11)</w:t>
            </w:r>
          </w:p>
          <w:p w:rsidR="002A0014" w:rsidRPr="00D20320" w:rsidRDefault="002A0014" w:rsidP="000F619A">
            <w:pPr>
              <w:jc w:val="both"/>
              <w:rPr>
                <w:sz w:val="28"/>
                <w:szCs w:val="28"/>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w:t>
            </w:r>
          </w:p>
          <w:p w:rsidR="002A0014" w:rsidRPr="00D20320" w:rsidRDefault="002A0014" w:rsidP="000F619A">
            <w:pPr>
              <w:jc w:val="both"/>
              <w:rPr>
                <w:sz w:val="28"/>
                <w:szCs w:val="28"/>
              </w:rPr>
            </w:pPr>
            <w:r w:rsidRPr="00D20320">
              <w:rPr>
                <w:sz w:val="28"/>
                <w:szCs w:val="28"/>
              </w:rPr>
              <w:t>Видеоконференцсвязь-1</w:t>
            </w:r>
          </w:p>
          <w:p w:rsidR="002A0014" w:rsidRPr="00D20320" w:rsidRDefault="002A0014" w:rsidP="000F619A">
            <w:pPr>
              <w:jc w:val="both"/>
              <w:rPr>
                <w:sz w:val="28"/>
                <w:szCs w:val="28"/>
              </w:rPr>
            </w:pPr>
            <w:r w:rsidRPr="00D20320">
              <w:rPr>
                <w:sz w:val="28"/>
                <w:szCs w:val="28"/>
              </w:rPr>
              <w:t>Лупа</w:t>
            </w:r>
          </w:p>
          <w:p w:rsidR="002A0014" w:rsidRPr="00D20320" w:rsidRDefault="002A0014" w:rsidP="000F619A">
            <w:pPr>
              <w:jc w:val="both"/>
              <w:rPr>
                <w:sz w:val="28"/>
                <w:szCs w:val="28"/>
              </w:rPr>
            </w:pPr>
            <w:r w:rsidRPr="00D20320">
              <w:rPr>
                <w:sz w:val="28"/>
                <w:szCs w:val="28"/>
              </w:rPr>
              <w:t>Компас</w:t>
            </w:r>
          </w:p>
          <w:p w:rsidR="002A0014" w:rsidRPr="00D20320" w:rsidRDefault="002A0014" w:rsidP="000F619A">
            <w:pPr>
              <w:jc w:val="both"/>
              <w:rPr>
                <w:sz w:val="28"/>
                <w:szCs w:val="28"/>
              </w:rPr>
            </w:pPr>
            <w:r w:rsidRPr="00D20320">
              <w:rPr>
                <w:sz w:val="28"/>
                <w:szCs w:val="28"/>
              </w:rPr>
              <w:t>Таблица «Жуки Ростовской области»</w:t>
            </w:r>
          </w:p>
          <w:p w:rsidR="002A0014" w:rsidRPr="00D20320" w:rsidRDefault="002A0014" w:rsidP="000F619A">
            <w:pPr>
              <w:jc w:val="both"/>
              <w:rPr>
                <w:sz w:val="28"/>
                <w:szCs w:val="28"/>
              </w:rPr>
            </w:pPr>
            <w:r w:rsidRPr="00D20320">
              <w:rPr>
                <w:sz w:val="28"/>
                <w:szCs w:val="28"/>
              </w:rPr>
              <w:t>Таблица «бабочки Ростовской области»</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tc>
      </w:tr>
      <w:tr w:rsidR="002A0014" w:rsidRPr="00D20320" w:rsidTr="000F619A">
        <w:tc>
          <w:tcPr>
            <w:tcW w:w="704" w:type="dxa"/>
          </w:tcPr>
          <w:p w:rsidR="002A0014" w:rsidRPr="00D20320" w:rsidRDefault="002A0014" w:rsidP="000F619A">
            <w:pPr>
              <w:spacing w:beforeAutospacing="1" w:afterAutospacing="1"/>
              <w:ind w:left="360"/>
              <w:rPr>
                <w:sz w:val="28"/>
                <w:szCs w:val="28"/>
              </w:rPr>
            </w:pPr>
            <w:r w:rsidRPr="00D20320">
              <w:rPr>
                <w:sz w:val="28"/>
                <w:szCs w:val="28"/>
              </w:rPr>
              <w:t>3</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начальных классов (3 класс, № 10)</w:t>
            </w:r>
          </w:p>
          <w:p w:rsidR="002A0014" w:rsidRPr="00D20320" w:rsidRDefault="002A0014" w:rsidP="000F619A">
            <w:pPr>
              <w:jc w:val="both"/>
              <w:rPr>
                <w:sz w:val="28"/>
                <w:szCs w:val="28"/>
              </w:rPr>
            </w:pP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w:t>
            </w:r>
            <w:proofErr w:type="spellStart"/>
            <w:r w:rsidRPr="00D20320">
              <w:rPr>
                <w:rFonts w:ascii="Times New Roman" w:hAnsi="Times New Roman" w:cs="Times New Roman"/>
                <w:sz w:val="28"/>
                <w:szCs w:val="28"/>
              </w:rPr>
              <w:t>мультимедийного</w:t>
            </w:r>
            <w:proofErr w:type="spellEnd"/>
            <w:r w:rsidRPr="00D20320">
              <w:rPr>
                <w:rFonts w:ascii="Times New Roman" w:hAnsi="Times New Roman" w:cs="Times New Roman"/>
                <w:sz w:val="28"/>
                <w:szCs w:val="28"/>
              </w:rPr>
              <w:t xml:space="preserve"> оборудования (компьютер, проектор, </w:t>
            </w:r>
            <w:proofErr w:type="spellStart"/>
            <w:r w:rsidRPr="00D20320">
              <w:rPr>
                <w:rFonts w:ascii="Times New Roman" w:hAnsi="Times New Roman" w:cs="Times New Roman"/>
                <w:sz w:val="28"/>
                <w:szCs w:val="28"/>
              </w:rPr>
              <w:t>зкран</w:t>
            </w:r>
            <w:proofErr w:type="spellEnd"/>
            <w:r w:rsidRPr="00D20320">
              <w:rPr>
                <w:rFonts w:ascii="Times New Roman" w:hAnsi="Times New Roman" w:cs="Times New Roman"/>
                <w:sz w:val="28"/>
                <w:szCs w:val="28"/>
              </w:rPr>
              <w:t>)</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 Комплект таблиц </w:t>
            </w:r>
            <w:proofErr w:type="gramStart"/>
            <w:r w:rsidRPr="00D20320">
              <w:rPr>
                <w:rFonts w:ascii="Times New Roman" w:hAnsi="Times New Roman" w:cs="Times New Roman"/>
                <w:sz w:val="28"/>
                <w:szCs w:val="28"/>
              </w:rPr>
              <w:t>по</w:t>
            </w:r>
            <w:proofErr w:type="gramEnd"/>
            <w:r w:rsidRPr="00D20320">
              <w:rPr>
                <w:rFonts w:ascii="Times New Roman" w:hAnsi="Times New Roman" w:cs="Times New Roman"/>
                <w:sz w:val="28"/>
                <w:szCs w:val="28"/>
              </w:rPr>
              <w:t xml:space="preserve"> математик</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Гербарий для начальной школы                                                                                                                                                                                                                  Линейка классная 1м. деревянная                                                                  </w:t>
            </w:r>
          </w:p>
          <w:p w:rsidR="002A0014" w:rsidRPr="00D20320" w:rsidRDefault="002A0014" w:rsidP="000F619A">
            <w:pPr>
              <w:jc w:val="both"/>
              <w:rPr>
                <w:sz w:val="28"/>
                <w:szCs w:val="28"/>
              </w:rPr>
            </w:pPr>
            <w:r w:rsidRPr="00D20320">
              <w:rPr>
                <w:sz w:val="28"/>
                <w:szCs w:val="28"/>
              </w:rPr>
              <w:t xml:space="preserve"> 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spacing w:after="119"/>
              <w:jc w:val="both"/>
              <w:rPr>
                <w:sz w:val="28"/>
                <w:szCs w:val="28"/>
              </w:rPr>
            </w:pPr>
            <w:r w:rsidRPr="00D20320">
              <w:rPr>
                <w:sz w:val="28"/>
                <w:szCs w:val="28"/>
              </w:rPr>
              <w:t>Тумбочка - 1</w:t>
            </w:r>
          </w:p>
        </w:tc>
      </w:tr>
      <w:tr w:rsidR="002A0014" w:rsidRPr="00D20320" w:rsidTr="000F619A">
        <w:trPr>
          <w:trHeight w:val="621"/>
        </w:trPr>
        <w:tc>
          <w:tcPr>
            <w:tcW w:w="704" w:type="dxa"/>
          </w:tcPr>
          <w:p w:rsidR="002A0014" w:rsidRPr="00D20320" w:rsidRDefault="002A0014" w:rsidP="000F619A">
            <w:pPr>
              <w:spacing w:beforeAutospacing="1" w:afterAutospacing="1"/>
              <w:ind w:left="360"/>
              <w:rPr>
                <w:sz w:val="28"/>
                <w:szCs w:val="28"/>
              </w:rPr>
            </w:pPr>
            <w:r w:rsidRPr="00D20320">
              <w:rPr>
                <w:sz w:val="28"/>
                <w:szCs w:val="28"/>
              </w:rPr>
              <w:t>4</w:t>
            </w:r>
          </w:p>
        </w:tc>
        <w:tc>
          <w:tcPr>
            <w:tcW w:w="9043" w:type="dxa"/>
          </w:tcPr>
          <w:p w:rsidR="002A0014" w:rsidRPr="00D20320" w:rsidRDefault="002A0014" w:rsidP="000F619A">
            <w:pPr>
              <w:jc w:val="both"/>
              <w:rPr>
                <w:b/>
                <w:sz w:val="28"/>
                <w:szCs w:val="28"/>
                <w:u w:val="single"/>
              </w:rPr>
            </w:pPr>
            <w:r w:rsidRPr="00D20320">
              <w:rPr>
                <w:sz w:val="28"/>
                <w:szCs w:val="28"/>
              </w:rPr>
              <w:t xml:space="preserve"> </w:t>
            </w:r>
            <w:r w:rsidRPr="00D20320">
              <w:rPr>
                <w:b/>
                <w:sz w:val="28"/>
                <w:szCs w:val="28"/>
                <w:u w:val="single"/>
              </w:rPr>
              <w:t>Кабинет начальных классов (4 класс, № 13)</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w:t>
            </w:r>
            <w:proofErr w:type="spellStart"/>
            <w:r w:rsidRPr="00D20320">
              <w:rPr>
                <w:rFonts w:ascii="Times New Roman" w:hAnsi="Times New Roman" w:cs="Times New Roman"/>
                <w:sz w:val="28"/>
                <w:szCs w:val="28"/>
              </w:rPr>
              <w:t>мультимедийного</w:t>
            </w:r>
            <w:proofErr w:type="spellEnd"/>
            <w:r w:rsidRPr="00D20320">
              <w:rPr>
                <w:rFonts w:ascii="Times New Roman" w:hAnsi="Times New Roman" w:cs="Times New Roman"/>
                <w:sz w:val="28"/>
                <w:szCs w:val="28"/>
              </w:rPr>
              <w:t xml:space="preserve"> оборудования (компьютер, проектор, </w:t>
            </w:r>
            <w:proofErr w:type="spellStart"/>
            <w:r w:rsidRPr="00D20320">
              <w:rPr>
                <w:rFonts w:ascii="Times New Roman" w:hAnsi="Times New Roman" w:cs="Times New Roman"/>
                <w:sz w:val="28"/>
                <w:szCs w:val="28"/>
              </w:rPr>
              <w:t>зкран</w:t>
            </w:r>
            <w:proofErr w:type="spellEnd"/>
            <w:r w:rsidRPr="00D20320">
              <w:rPr>
                <w:rFonts w:ascii="Times New Roman" w:hAnsi="Times New Roman" w:cs="Times New Roman"/>
                <w:sz w:val="28"/>
                <w:szCs w:val="28"/>
              </w:rPr>
              <w:t>)</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Набор денежных знаков</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Набор «Части целого Простые дроби»</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Модель часов (</w:t>
            </w:r>
            <w:proofErr w:type="gramStart"/>
            <w:r w:rsidRPr="00D20320">
              <w:rPr>
                <w:rFonts w:ascii="Times New Roman" w:hAnsi="Times New Roman" w:cs="Times New Roman"/>
                <w:sz w:val="28"/>
                <w:szCs w:val="28"/>
              </w:rPr>
              <w:t>демонстрационный</w:t>
            </w:r>
            <w:proofErr w:type="gramEnd"/>
            <w:r w:rsidRPr="00D20320">
              <w:rPr>
                <w:rFonts w:ascii="Times New Roman" w:hAnsi="Times New Roman" w:cs="Times New Roman"/>
                <w:sz w:val="28"/>
                <w:szCs w:val="28"/>
              </w:rPr>
              <w:t>)</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Циферблат часов (учебный)</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Глобус</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Теллурий</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Виртуальная лаборатория:                                                                                                                                 </w:t>
            </w:r>
            <w:proofErr w:type="gramStart"/>
            <w:r w:rsidRPr="00D20320">
              <w:rPr>
                <w:rFonts w:ascii="Times New Roman" w:hAnsi="Times New Roman" w:cs="Times New Roman"/>
                <w:sz w:val="28"/>
                <w:szCs w:val="28"/>
              </w:rPr>
              <w:t>-д</w:t>
            </w:r>
            <w:proofErr w:type="gramEnd"/>
            <w:r w:rsidRPr="00D20320">
              <w:rPr>
                <w:rFonts w:ascii="Times New Roman" w:hAnsi="Times New Roman" w:cs="Times New Roman"/>
                <w:sz w:val="28"/>
                <w:szCs w:val="28"/>
              </w:rPr>
              <w:t>атчик температуры- 14                                                                                           - адаптер 200 измерений в секунду-14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атмосферного давления воздуха (барометр) - 14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-датчик относительной влажности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силы- 14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света –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температуры поверхности- 14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lastRenderedPageBreak/>
              <w:t>- датчик содержания кислорода- 14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расстояния –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датчик частоты сердечных сокращений – 14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 цифровой </w:t>
            </w:r>
            <w:proofErr w:type="gramStart"/>
            <w:r w:rsidRPr="00D20320">
              <w:rPr>
                <w:rFonts w:ascii="Times New Roman" w:hAnsi="Times New Roman" w:cs="Times New Roman"/>
                <w:sz w:val="28"/>
                <w:szCs w:val="28"/>
              </w:rPr>
              <w:t>беспроводной</w:t>
            </w:r>
            <w:proofErr w:type="gramEnd"/>
            <w:r w:rsidRPr="00D20320">
              <w:rPr>
                <w:rFonts w:ascii="Times New Roman" w:hAnsi="Times New Roman" w:cs="Times New Roman"/>
                <w:sz w:val="28"/>
                <w:szCs w:val="28"/>
              </w:rPr>
              <w:t xml:space="preserve"> микроскоп с программным обеспечением</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jc w:val="both"/>
              <w:rPr>
                <w:sz w:val="28"/>
                <w:szCs w:val="28"/>
              </w:rPr>
            </w:pPr>
          </w:p>
        </w:tc>
      </w:tr>
      <w:tr w:rsidR="002A0014" w:rsidRPr="00D20320" w:rsidTr="000F619A">
        <w:trPr>
          <w:trHeight w:val="632"/>
        </w:trPr>
        <w:tc>
          <w:tcPr>
            <w:tcW w:w="704" w:type="dxa"/>
          </w:tcPr>
          <w:p w:rsidR="002A0014" w:rsidRPr="00D20320" w:rsidRDefault="002A0014" w:rsidP="000F619A">
            <w:pPr>
              <w:spacing w:beforeAutospacing="1" w:afterAutospacing="1"/>
              <w:ind w:left="360"/>
              <w:rPr>
                <w:sz w:val="28"/>
                <w:szCs w:val="28"/>
              </w:rPr>
            </w:pPr>
            <w:r w:rsidRPr="00D20320">
              <w:rPr>
                <w:sz w:val="28"/>
                <w:szCs w:val="28"/>
              </w:rPr>
              <w:lastRenderedPageBreak/>
              <w:t>5</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английского языка № 7</w:t>
            </w:r>
          </w:p>
          <w:p w:rsidR="002A0014" w:rsidRPr="00D20320" w:rsidRDefault="002A0014" w:rsidP="000F619A">
            <w:pPr>
              <w:jc w:val="both"/>
              <w:rPr>
                <w:b/>
                <w:sz w:val="28"/>
                <w:szCs w:val="28"/>
                <w:u w:val="single"/>
              </w:rPr>
            </w:pP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w:t>
            </w:r>
            <w:proofErr w:type="spellStart"/>
            <w:r w:rsidRPr="00D20320">
              <w:rPr>
                <w:rFonts w:ascii="Times New Roman" w:hAnsi="Times New Roman" w:cs="Times New Roman"/>
                <w:sz w:val="28"/>
                <w:szCs w:val="28"/>
              </w:rPr>
              <w:t>мультимедийного</w:t>
            </w:r>
            <w:proofErr w:type="spellEnd"/>
            <w:r w:rsidRPr="00D20320">
              <w:rPr>
                <w:rFonts w:ascii="Times New Roman" w:hAnsi="Times New Roman" w:cs="Times New Roman"/>
                <w:sz w:val="28"/>
                <w:szCs w:val="28"/>
              </w:rPr>
              <w:t xml:space="preserve"> оборудования                                                               (компьютер, проектор, экран)</w:t>
            </w:r>
          </w:p>
          <w:p w:rsidR="002A0014" w:rsidRPr="00D20320" w:rsidRDefault="002A0014" w:rsidP="000F619A">
            <w:pPr>
              <w:jc w:val="both"/>
              <w:rPr>
                <w:sz w:val="28"/>
                <w:szCs w:val="28"/>
              </w:rPr>
            </w:pPr>
            <w:r w:rsidRPr="00D20320">
              <w:rPr>
                <w:sz w:val="28"/>
                <w:szCs w:val="28"/>
              </w:rPr>
              <w:t>Лингафонное оборудование – 12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pStyle w:val="ae"/>
              <w:rPr>
                <w:rFonts w:ascii="Times New Roman" w:hAnsi="Times New Roman" w:cs="Times New Roman"/>
                <w:sz w:val="28"/>
                <w:szCs w:val="28"/>
              </w:rPr>
            </w:pPr>
          </w:p>
          <w:p w:rsidR="002A0014" w:rsidRPr="00D20320" w:rsidRDefault="002A0014" w:rsidP="000F619A">
            <w:pPr>
              <w:jc w:val="both"/>
              <w:rPr>
                <w:sz w:val="28"/>
                <w:szCs w:val="28"/>
              </w:rPr>
            </w:pPr>
          </w:p>
        </w:tc>
      </w:tr>
      <w:tr w:rsidR="002A0014" w:rsidRPr="00D20320" w:rsidTr="000F619A">
        <w:trPr>
          <w:trHeight w:val="614"/>
        </w:trPr>
        <w:tc>
          <w:tcPr>
            <w:tcW w:w="704" w:type="dxa"/>
          </w:tcPr>
          <w:p w:rsidR="002A0014" w:rsidRPr="00D20320" w:rsidRDefault="002A0014" w:rsidP="000F619A">
            <w:pPr>
              <w:spacing w:line="276" w:lineRule="auto"/>
              <w:jc w:val="right"/>
              <w:rPr>
                <w:sz w:val="28"/>
                <w:szCs w:val="28"/>
              </w:rPr>
            </w:pPr>
            <w:r w:rsidRPr="00D20320">
              <w:rPr>
                <w:sz w:val="28"/>
                <w:szCs w:val="28"/>
              </w:rPr>
              <w:t>6</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русского языка и литературы № 6</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jc w:val="both"/>
              <w:rPr>
                <w:sz w:val="28"/>
                <w:szCs w:val="28"/>
              </w:rPr>
            </w:pPr>
            <w:r w:rsidRPr="00D20320">
              <w:rPr>
                <w:sz w:val="28"/>
                <w:szCs w:val="28"/>
              </w:rPr>
              <w:t>Таблицы по курсу литературы</w:t>
            </w:r>
          </w:p>
          <w:p w:rsidR="002A0014" w:rsidRPr="00D20320" w:rsidRDefault="002A0014" w:rsidP="000F619A">
            <w:pPr>
              <w:jc w:val="both"/>
              <w:rPr>
                <w:sz w:val="28"/>
                <w:szCs w:val="28"/>
              </w:rPr>
            </w:pPr>
            <w:r w:rsidRPr="00D20320">
              <w:rPr>
                <w:sz w:val="28"/>
                <w:szCs w:val="28"/>
              </w:rPr>
              <w:t>Таблицы по курсу русский язык</w:t>
            </w:r>
          </w:p>
          <w:p w:rsidR="002A0014" w:rsidRPr="00D20320" w:rsidRDefault="002A0014" w:rsidP="000F619A">
            <w:pPr>
              <w:jc w:val="both"/>
              <w:rPr>
                <w:sz w:val="28"/>
                <w:szCs w:val="28"/>
              </w:rPr>
            </w:pPr>
            <w:r w:rsidRPr="00D20320">
              <w:rPr>
                <w:sz w:val="28"/>
                <w:szCs w:val="28"/>
              </w:rPr>
              <w:t xml:space="preserve">Русский язык. Раздаточные материалы 5-9 классы -75 </w:t>
            </w:r>
          </w:p>
          <w:p w:rsidR="002A0014" w:rsidRPr="00D20320" w:rsidRDefault="002A0014" w:rsidP="000F619A">
            <w:pPr>
              <w:jc w:val="both"/>
              <w:rPr>
                <w:sz w:val="28"/>
                <w:szCs w:val="28"/>
              </w:rPr>
            </w:pPr>
            <w:r w:rsidRPr="00D20320">
              <w:rPr>
                <w:sz w:val="28"/>
                <w:szCs w:val="28"/>
              </w:rPr>
              <w:t>Русский язык в таблицах 5-11 классы – 15</w:t>
            </w:r>
          </w:p>
          <w:p w:rsidR="002A0014" w:rsidRPr="00D20320" w:rsidRDefault="002A0014" w:rsidP="000F619A">
            <w:pPr>
              <w:jc w:val="both"/>
              <w:rPr>
                <w:sz w:val="28"/>
                <w:szCs w:val="28"/>
              </w:rPr>
            </w:pPr>
            <w:r w:rsidRPr="00D20320">
              <w:rPr>
                <w:sz w:val="28"/>
                <w:szCs w:val="28"/>
              </w:rPr>
              <w:t>Раздаточные материалы по литературе 8-11 классы – 15</w:t>
            </w:r>
          </w:p>
          <w:p w:rsidR="002A0014" w:rsidRPr="00D20320" w:rsidRDefault="002A0014" w:rsidP="000F619A">
            <w:pPr>
              <w:jc w:val="both"/>
              <w:rPr>
                <w:sz w:val="28"/>
                <w:szCs w:val="28"/>
              </w:rPr>
            </w:pPr>
            <w:r w:rsidRPr="00D20320">
              <w:rPr>
                <w:sz w:val="28"/>
                <w:szCs w:val="28"/>
              </w:rPr>
              <w:t xml:space="preserve">Схемы-таблицы по русскому языку. </w:t>
            </w:r>
            <w:proofErr w:type="spellStart"/>
            <w:r w:rsidRPr="00D20320">
              <w:rPr>
                <w:sz w:val="28"/>
                <w:szCs w:val="28"/>
              </w:rPr>
              <w:t>Орфогрфия</w:t>
            </w:r>
            <w:proofErr w:type="spellEnd"/>
            <w:r w:rsidRPr="00D20320">
              <w:rPr>
                <w:sz w:val="28"/>
                <w:szCs w:val="28"/>
              </w:rPr>
              <w:t xml:space="preserve"> и пунктуация-16</w:t>
            </w:r>
          </w:p>
          <w:p w:rsidR="002A0014" w:rsidRPr="00D20320" w:rsidRDefault="002A0014" w:rsidP="000F619A">
            <w:pPr>
              <w:jc w:val="both"/>
              <w:rPr>
                <w:sz w:val="28"/>
                <w:szCs w:val="28"/>
              </w:rPr>
            </w:pPr>
            <w:r w:rsidRPr="00D20320">
              <w:rPr>
                <w:sz w:val="28"/>
                <w:szCs w:val="28"/>
              </w:rPr>
              <w:t>Папка с раздаточными материалами «Теория литературы в таблицах»- 15</w:t>
            </w:r>
          </w:p>
          <w:p w:rsidR="002A0014" w:rsidRPr="00D20320" w:rsidRDefault="002A0014" w:rsidP="000F619A">
            <w:pPr>
              <w:jc w:val="both"/>
              <w:rPr>
                <w:sz w:val="28"/>
                <w:szCs w:val="28"/>
              </w:rPr>
            </w:pPr>
            <w:r w:rsidRPr="00D20320">
              <w:rPr>
                <w:sz w:val="28"/>
                <w:szCs w:val="28"/>
              </w:rPr>
              <w:t>Дидактические материалы. 5-11 классы</w:t>
            </w:r>
          </w:p>
          <w:p w:rsidR="002A0014" w:rsidRPr="00D20320" w:rsidRDefault="002A0014" w:rsidP="000F619A">
            <w:pPr>
              <w:jc w:val="both"/>
              <w:rPr>
                <w:sz w:val="28"/>
                <w:szCs w:val="28"/>
              </w:rPr>
            </w:pPr>
            <w:r w:rsidRPr="00D20320">
              <w:rPr>
                <w:sz w:val="28"/>
                <w:szCs w:val="28"/>
              </w:rPr>
              <w:t>Учебно-методическая литература-118</w:t>
            </w:r>
          </w:p>
          <w:p w:rsidR="002A0014" w:rsidRPr="00D20320" w:rsidRDefault="002A0014" w:rsidP="000F619A">
            <w:pPr>
              <w:jc w:val="both"/>
              <w:rPr>
                <w:sz w:val="28"/>
                <w:szCs w:val="28"/>
              </w:rPr>
            </w:pPr>
            <w:r w:rsidRPr="00D20320">
              <w:rPr>
                <w:sz w:val="28"/>
                <w:szCs w:val="28"/>
              </w:rPr>
              <w:t>Портреты лингвистов и писателей – 3</w:t>
            </w:r>
          </w:p>
          <w:p w:rsidR="002A0014" w:rsidRPr="00D20320" w:rsidRDefault="002A0014" w:rsidP="000F619A">
            <w:pPr>
              <w:jc w:val="both"/>
              <w:rPr>
                <w:sz w:val="28"/>
                <w:szCs w:val="28"/>
              </w:rPr>
            </w:pPr>
            <w:r w:rsidRPr="00D20320">
              <w:rPr>
                <w:sz w:val="28"/>
                <w:szCs w:val="28"/>
              </w:rPr>
              <w:t>Художественная литература - 224</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pStyle w:val="ae"/>
              <w:rPr>
                <w:rFonts w:ascii="Times New Roman" w:hAnsi="Times New Roman" w:cs="Times New Roman"/>
                <w:sz w:val="28"/>
                <w:szCs w:val="28"/>
              </w:rPr>
            </w:pPr>
          </w:p>
          <w:p w:rsidR="002A0014" w:rsidRPr="00D20320" w:rsidRDefault="002A0014" w:rsidP="000F619A">
            <w:pPr>
              <w:jc w:val="both"/>
              <w:rPr>
                <w:sz w:val="28"/>
                <w:szCs w:val="28"/>
              </w:rPr>
            </w:pPr>
          </w:p>
        </w:tc>
      </w:tr>
      <w:tr w:rsidR="002A0014" w:rsidRPr="00D20320" w:rsidTr="000F619A">
        <w:trPr>
          <w:trHeight w:val="2728"/>
        </w:trPr>
        <w:tc>
          <w:tcPr>
            <w:tcW w:w="704" w:type="dxa"/>
          </w:tcPr>
          <w:p w:rsidR="002A0014" w:rsidRPr="00D20320" w:rsidRDefault="002A0014" w:rsidP="000F619A">
            <w:pPr>
              <w:spacing w:beforeAutospacing="1" w:afterAutospacing="1"/>
              <w:ind w:left="360"/>
              <w:rPr>
                <w:sz w:val="28"/>
                <w:szCs w:val="28"/>
              </w:rPr>
            </w:pPr>
            <w:r w:rsidRPr="00D20320">
              <w:rPr>
                <w:sz w:val="28"/>
                <w:szCs w:val="28"/>
              </w:rPr>
              <w:lastRenderedPageBreak/>
              <w:t>7</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искусства № 3</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jc w:val="both"/>
              <w:rPr>
                <w:sz w:val="28"/>
                <w:szCs w:val="28"/>
              </w:rPr>
            </w:pPr>
            <w:r w:rsidRPr="00D20320">
              <w:rPr>
                <w:sz w:val="28"/>
                <w:szCs w:val="28"/>
              </w:rPr>
              <w:t xml:space="preserve">Комплект таблиц </w:t>
            </w:r>
            <w:proofErr w:type="gramStart"/>
            <w:r w:rsidRPr="00D20320">
              <w:rPr>
                <w:sz w:val="28"/>
                <w:szCs w:val="28"/>
              </w:rPr>
              <w:t>по</w:t>
            </w:r>
            <w:proofErr w:type="gramEnd"/>
            <w:r w:rsidRPr="00D20320">
              <w:rPr>
                <w:sz w:val="28"/>
                <w:szCs w:val="28"/>
              </w:rPr>
              <w:t xml:space="preserve"> ИЗО</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пособий-1</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jc w:val="both"/>
              <w:rPr>
                <w:sz w:val="28"/>
                <w:szCs w:val="28"/>
              </w:rPr>
            </w:pPr>
            <w:r w:rsidRPr="00D20320">
              <w:rPr>
                <w:sz w:val="28"/>
                <w:szCs w:val="28"/>
              </w:rPr>
              <w:t>Мольберт-1</w:t>
            </w:r>
          </w:p>
          <w:p w:rsidR="002A0014" w:rsidRPr="00D20320" w:rsidRDefault="002A0014" w:rsidP="000F619A">
            <w:pPr>
              <w:jc w:val="both"/>
              <w:rPr>
                <w:b/>
                <w:sz w:val="28"/>
                <w:szCs w:val="28"/>
                <w:u w:val="single"/>
              </w:rPr>
            </w:pPr>
          </w:p>
          <w:p w:rsidR="002A0014" w:rsidRPr="00D20320" w:rsidRDefault="002A0014" w:rsidP="000F619A">
            <w:pPr>
              <w:jc w:val="both"/>
              <w:rPr>
                <w:b/>
                <w:sz w:val="28"/>
                <w:szCs w:val="28"/>
                <w:u w:val="single"/>
              </w:rPr>
            </w:pPr>
          </w:p>
          <w:p w:rsidR="002A0014" w:rsidRPr="00D20320" w:rsidRDefault="002A0014" w:rsidP="000F619A">
            <w:pPr>
              <w:jc w:val="both"/>
              <w:rPr>
                <w:b/>
                <w:sz w:val="28"/>
                <w:szCs w:val="28"/>
                <w:u w:val="single"/>
              </w:rPr>
            </w:pPr>
          </w:p>
        </w:tc>
      </w:tr>
      <w:tr w:rsidR="002A0014" w:rsidRPr="00D20320" w:rsidTr="000F619A">
        <w:trPr>
          <w:trHeight w:val="3967"/>
        </w:trPr>
        <w:tc>
          <w:tcPr>
            <w:tcW w:w="704" w:type="dxa"/>
          </w:tcPr>
          <w:p w:rsidR="002A0014" w:rsidRPr="00D20320" w:rsidRDefault="002A0014" w:rsidP="000F619A">
            <w:pPr>
              <w:spacing w:beforeAutospacing="1" w:afterAutospacing="1"/>
              <w:ind w:left="360"/>
              <w:rPr>
                <w:sz w:val="28"/>
                <w:szCs w:val="28"/>
              </w:rPr>
            </w:pPr>
            <w:r w:rsidRPr="00D20320">
              <w:rPr>
                <w:sz w:val="28"/>
                <w:szCs w:val="28"/>
              </w:rPr>
              <w:t>8</w:t>
            </w:r>
          </w:p>
        </w:tc>
        <w:tc>
          <w:tcPr>
            <w:tcW w:w="9043" w:type="dxa"/>
          </w:tcPr>
          <w:p w:rsidR="002A0014" w:rsidRPr="00D20320" w:rsidRDefault="002A0014" w:rsidP="000F619A">
            <w:pPr>
              <w:jc w:val="both"/>
              <w:rPr>
                <w:b/>
                <w:sz w:val="28"/>
                <w:szCs w:val="28"/>
                <w:u w:val="single"/>
              </w:rPr>
            </w:pPr>
            <w:r w:rsidRPr="00D20320">
              <w:rPr>
                <w:b/>
                <w:sz w:val="28"/>
                <w:szCs w:val="28"/>
                <w:u w:val="single"/>
              </w:rPr>
              <w:t xml:space="preserve">Кабинет химии </w:t>
            </w:r>
            <w:proofErr w:type="gramStart"/>
            <w:r w:rsidRPr="00D20320">
              <w:rPr>
                <w:b/>
                <w:sz w:val="28"/>
                <w:szCs w:val="28"/>
                <w:u w:val="single"/>
              </w:rPr>
              <w:t xml:space="preserve">( </w:t>
            </w:r>
            <w:proofErr w:type="gramEnd"/>
            <w:r w:rsidRPr="00D20320">
              <w:rPr>
                <w:b/>
                <w:sz w:val="28"/>
                <w:szCs w:val="28"/>
                <w:u w:val="single"/>
              </w:rPr>
              <w:t>биологии</w:t>
            </w:r>
            <w:r>
              <w:rPr>
                <w:b/>
                <w:sz w:val="28"/>
                <w:szCs w:val="28"/>
                <w:u w:val="single"/>
              </w:rPr>
              <w:t>, географии</w:t>
            </w:r>
            <w:r w:rsidRPr="00D20320">
              <w:rPr>
                <w:b/>
                <w:sz w:val="28"/>
                <w:szCs w:val="28"/>
                <w:u w:val="single"/>
              </w:rPr>
              <w:t xml:space="preserve"> ) № 1</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Комплексный кабинет биологии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№5 «Органические вещества»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№6 «Органические вещества»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«Кислотосодержащие органические вещества»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«Кислоты органические»</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«Углеводы. Амины»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«Углеводы»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«Неорганические вещества»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«Нитраты»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«Образцы органических веществ»</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Прибор для опытов с электрическим током (демонстрационный)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«Галогены»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Правила по технике безопасности при работе в хим. кабинете</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по химии - 10</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по химии с электрическим током для лабораторных работ -2</w:t>
            </w:r>
          </w:p>
          <w:p w:rsidR="002A0014"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Штатив металлический (большой) </w:t>
            </w:r>
            <w:r>
              <w:rPr>
                <w:rFonts w:ascii="Times New Roman" w:hAnsi="Times New Roman" w:cs="Times New Roman"/>
                <w:sz w:val="28"/>
                <w:szCs w:val="28"/>
              </w:rPr>
              <w:t>–</w:t>
            </w:r>
            <w:r w:rsidRPr="00D20320">
              <w:rPr>
                <w:rFonts w:ascii="Times New Roman" w:hAnsi="Times New Roman" w:cs="Times New Roman"/>
                <w:sz w:val="28"/>
                <w:szCs w:val="28"/>
              </w:rPr>
              <w:t xml:space="preserve"> 2</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Штатив лабораторный химический</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чашек Петри-2</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инструментов препаровальных-6</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Ложка для сжигания веществ-30</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Ступка фарфоровая с пестиком-3</w:t>
            </w:r>
          </w:p>
          <w:p w:rsidR="002A0014" w:rsidRDefault="002A0014" w:rsidP="000F619A">
            <w:pPr>
              <w:pStyle w:val="ae"/>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Набо</w:t>
            </w:r>
            <w:proofErr w:type="spellEnd"/>
            <w:r>
              <w:rPr>
                <w:rFonts w:ascii="Times New Roman" w:hAnsi="Times New Roman" w:cs="Times New Roman"/>
                <w:sz w:val="28"/>
                <w:szCs w:val="28"/>
              </w:rPr>
              <w:t xml:space="preserve"> банок с крышкой для хранения твердых реактивов-2</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склянок (флаконов) для хранения растворов реактивов -2</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Набор пробирок (ПХ-14 -500шт, ПХ-16-100шт, ПХ-21-30шт.)</w:t>
            </w:r>
          </w:p>
          <w:p w:rsidR="002A0014" w:rsidRPr="00D20320"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Прибор для получения газов</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Доска для сушки посуды</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Спиртовка – 15</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Горючее для спиртовок – 2</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Фильтровальная бумага – 100</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Колба коническа-10</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Палочка стеклянная (с резиновым наконечником)-15</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Чашечка для выпаривания- 15</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Медный цилиндр -5</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Воронка стеклянна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малая)-10</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Стакан стеклянный (100мл)-30</w:t>
            </w:r>
          </w:p>
          <w:p w:rsidR="002A0014" w:rsidRPr="00D20320"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Газоотводная трубка-6</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мерной посуды - 5</w:t>
            </w:r>
          </w:p>
          <w:p w:rsidR="002A0014"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Весы с разновесами </w:t>
            </w:r>
            <w:r>
              <w:rPr>
                <w:rFonts w:ascii="Times New Roman" w:hAnsi="Times New Roman" w:cs="Times New Roman"/>
                <w:sz w:val="28"/>
                <w:szCs w:val="28"/>
              </w:rPr>
              <w:t>–</w:t>
            </w:r>
            <w:r w:rsidRPr="00D20320">
              <w:rPr>
                <w:rFonts w:ascii="Times New Roman" w:hAnsi="Times New Roman" w:cs="Times New Roman"/>
                <w:sz w:val="28"/>
                <w:szCs w:val="28"/>
              </w:rPr>
              <w:t xml:space="preserve"> 3</w:t>
            </w:r>
          </w:p>
          <w:p w:rsidR="002A0014" w:rsidRDefault="002A0014" w:rsidP="000F619A">
            <w:pPr>
              <w:pStyle w:val="ae"/>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Влажные препараты демонстрационные («Беззубка», «Гадюка», «Внутреннее строение брюхоногого моллюска», «Внутреннее строение крысы», «Внутреннее строение лягушки», «Внутреннее строение птицы», «Внутреннее строение рыбы», «Карась», «Корень бобового растения с клубеньками», «Креветка», «Нереида», «</w:t>
            </w:r>
            <w:proofErr w:type="spellStart"/>
            <w:r>
              <w:rPr>
                <w:rFonts w:ascii="Times New Roman" w:hAnsi="Times New Roman" w:cs="Times New Roman"/>
                <w:sz w:val="28"/>
                <w:szCs w:val="28"/>
              </w:rPr>
              <w:t>Развите</w:t>
            </w:r>
            <w:proofErr w:type="spellEnd"/>
            <w:r>
              <w:rPr>
                <w:rFonts w:ascii="Times New Roman" w:hAnsi="Times New Roman" w:cs="Times New Roman"/>
                <w:sz w:val="28"/>
                <w:szCs w:val="28"/>
              </w:rPr>
              <w:t xml:space="preserve"> костистой рыбы», «</w:t>
            </w:r>
            <w:proofErr w:type="spellStart"/>
            <w:r>
              <w:rPr>
                <w:rFonts w:ascii="Times New Roman" w:hAnsi="Times New Roman" w:cs="Times New Roman"/>
                <w:sz w:val="28"/>
                <w:szCs w:val="28"/>
              </w:rPr>
              <w:t>Развите</w:t>
            </w:r>
            <w:proofErr w:type="spellEnd"/>
            <w:r>
              <w:rPr>
                <w:rFonts w:ascii="Times New Roman" w:hAnsi="Times New Roman" w:cs="Times New Roman"/>
                <w:sz w:val="28"/>
                <w:szCs w:val="28"/>
              </w:rPr>
              <w:t xml:space="preserve"> курицы», «Сцифомедуза», «Тритон», «Черепаха болотная», «Уж», «Ящерица».</w:t>
            </w:r>
            <w:proofErr w:type="gramEnd"/>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Гербарий демонстрационный</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Демонстрационные коллекции (по разным темам курса биологии)</w:t>
            </w:r>
          </w:p>
          <w:p w:rsidR="002A0014"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Демонстрационное оборудование для кабинета химии</w:t>
            </w:r>
          </w:p>
          <w:p w:rsidR="002A0014" w:rsidRPr="00D20320" w:rsidRDefault="002A0014" w:rsidP="000F619A">
            <w:pPr>
              <w:pStyle w:val="ae"/>
              <w:spacing w:line="276" w:lineRule="auto"/>
              <w:jc w:val="both"/>
              <w:rPr>
                <w:rFonts w:ascii="Times New Roman" w:hAnsi="Times New Roman" w:cs="Times New Roman"/>
                <w:sz w:val="28"/>
                <w:szCs w:val="28"/>
              </w:rPr>
            </w:pPr>
            <w:r>
              <w:rPr>
                <w:rFonts w:ascii="Times New Roman" w:hAnsi="Times New Roman" w:cs="Times New Roman"/>
                <w:sz w:val="28"/>
                <w:szCs w:val="28"/>
              </w:rPr>
              <w:t>Химические реактивы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«минералы и горные породы»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«Волокна»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«Алюминий»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«Минеральные удобрения»</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«Металлы»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«Пластмассы»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«Шерсть»</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«Нефть» и продукты переработки нефти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Торф и продукты переработки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Учебная карта «природные зоны»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Компас -  9</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Глобус - 3</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Физическая карта Мира - 3</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Политическая карта мира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Физическая карта России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Климатическая карта России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lastRenderedPageBreak/>
              <w:t>Физическая карта России для начальной школы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«Вещества растений. Клеточное строение»</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«Растение живой организм»</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«Строение тела человека»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таблиц «Химия клетки»</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портретов учёных-биологов</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Таблицы по биологии - 24</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Пособия на С</w:t>
            </w:r>
            <w:proofErr w:type="gramStart"/>
            <w:r w:rsidRPr="00D20320">
              <w:rPr>
                <w:rFonts w:ascii="Times New Roman" w:hAnsi="Times New Roman" w:cs="Times New Roman"/>
                <w:sz w:val="28"/>
                <w:szCs w:val="28"/>
                <w:lang w:val="en-US"/>
              </w:rPr>
              <w:t>D</w:t>
            </w:r>
            <w:proofErr w:type="gramEnd"/>
            <w:r w:rsidRPr="00D20320">
              <w:rPr>
                <w:rFonts w:ascii="Times New Roman" w:hAnsi="Times New Roman" w:cs="Times New Roman"/>
                <w:sz w:val="28"/>
                <w:szCs w:val="28"/>
              </w:rPr>
              <w:t xml:space="preserve"> (</w:t>
            </w:r>
            <w:r w:rsidRPr="00D20320">
              <w:rPr>
                <w:rFonts w:ascii="Times New Roman" w:hAnsi="Times New Roman" w:cs="Times New Roman"/>
                <w:sz w:val="28"/>
                <w:szCs w:val="28"/>
                <w:lang w:val="en-US"/>
              </w:rPr>
              <w:t>DVD</w:t>
            </w:r>
            <w:r w:rsidRPr="00D20320">
              <w:rPr>
                <w:rFonts w:ascii="Times New Roman" w:hAnsi="Times New Roman" w:cs="Times New Roman"/>
                <w:sz w:val="28"/>
                <w:szCs w:val="28"/>
              </w:rPr>
              <w:t>) - 6</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Весы учебные с гирями - 2</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Термометр лабораторный - 2</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приборов, посуды и принадлежностей для микрокопирования - 10</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оборудования «Способность человека к обучению»</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цветков различных семейств</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органов человека и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Торс человека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Скелет человека разборный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скелетов позвоночных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Кости черепа человека, смонтированные на одной подставке</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органов человека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позвоночных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растений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Набор моделей по строению беспозвоночных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«Генетика человека»</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«Типы соединения костей»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«Круговорот биогенных элементов» - 1</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«Одноклеточная водоросль»</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«Основные генетические законы»</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«Размножение растений и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«Строение клеток растений и животных</w:t>
            </w:r>
            <w:r w:rsidRPr="00D20320">
              <w:rPr>
                <w:rFonts w:ascii="Times New Roman" w:hAnsi="Times New Roman" w:cs="Times New Roman"/>
                <w:vanish/>
                <w:sz w:val="28"/>
                <w:szCs w:val="28"/>
              </w:rPr>
              <w:t>очных животныхдставкеопирования</w:t>
            </w:r>
            <w:r w:rsidRPr="00D20320">
              <w:rPr>
                <w:rFonts w:ascii="Times New Roman" w:hAnsi="Times New Roman" w:cs="Times New Roman"/>
                <w:sz w:val="28"/>
                <w:szCs w:val="28"/>
              </w:rPr>
              <w:t>»</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«Циклы развития паразитических червей»</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«Эволюция растений и животных»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карточек «Среда обитания живых организмов и насекомых»</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 xml:space="preserve">Комплект муляжей - 3 </w:t>
            </w:r>
          </w:p>
          <w:p w:rsidR="002A0014" w:rsidRPr="00D20320" w:rsidRDefault="002A0014" w:rsidP="000F619A">
            <w:pPr>
              <w:pStyle w:val="ae"/>
              <w:spacing w:line="276" w:lineRule="auto"/>
              <w:jc w:val="both"/>
              <w:rPr>
                <w:rFonts w:ascii="Times New Roman" w:hAnsi="Times New Roman" w:cs="Times New Roman"/>
                <w:sz w:val="28"/>
                <w:szCs w:val="28"/>
              </w:rPr>
            </w:pPr>
            <w:r w:rsidRPr="00D20320">
              <w:rPr>
                <w:rFonts w:ascii="Times New Roman" w:hAnsi="Times New Roman" w:cs="Times New Roman"/>
                <w:sz w:val="28"/>
                <w:szCs w:val="28"/>
              </w:rPr>
              <w:t>Комплект гербариев - 1</w:t>
            </w:r>
          </w:p>
          <w:p w:rsidR="002A0014" w:rsidRPr="00D20320" w:rsidRDefault="002A0014" w:rsidP="000F619A">
            <w:pPr>
              <w:jc w:val="both"/>
              <w:rPr>
                <w:sz w:val="28"/>
                <w:szCs w:val="28"/>
              </w:rPr>
            </w:pPr>
            <w:r w:rsidRPr="00D20320">
              <w:rPr>
                <w:sz w:val="28"/>
                <w:szCs w:val="28"/>
              </w:rPr>
              <w:t>Наборы (ботаника, зоология, общая биология, анатомия, физиология) – 4</w:t>
            </w:r>
          </w:p>
          <w:p w:rsidR="002A0014" w:rsidRPr="00D20320" w:rsidRDefault="002A0014" w:rsidP="000F619A">
            <w:pPr>
              <w:jc w:val="both"/>
              <w:rPr>
                <w:sz w:val="28"/>
                <w:szCs w:val="28"/>
              </w:rPr>
            </w:pP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пособий-1</w:t>
            </w:r>
          </w:p>
          <w:p w:rsidR="002A0014" w:rsidRPr="00D20320" w:rsidRDefault="002A0014" w:rsidP="000F619A">
            <w:pPr>
              <w:jc w:val="both"/>
              <w:rPr>
                <w:sz w:val="28"/>
                <w:szCs w:val="28"/>
              </w:rPr>
            </w:pPr>
            <w:r w:rsidRPr="00D20320">
              <w:rPr>
                <w:sz w:val="28"/>
                <w:szCs w:val="28"/>
              </w:rPr>
              <w:t>Демонстрационный стол</w:t>
            </w:r>
          </w:p>
          <w:p w:rsidR="002A0014" w:rsidRPr="00D20320" w:rsidRDefault="002A0014" w:rsidP="000F619A">
            <w:pPr>
              <w:jc w:val="both"/>
              <w:rPr>
                <w:sz w:val="28"/>
                <w:szCs w:val="28"/>
              </w:rPr>
            </w:pPr>
            <w:r w:rsidRPr="00D20320">
              <w:rPr>
                <w:sz w:val="28"/>
                <w:szCs w:val="28"/>
              </w:rPr>
              <w:t>Вытяжной шкаф -2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lastRenderedPageBreak/>
              <w:t>Тумбочка - 1</w:t>
            </w:r>
          </w:p>
          <w:p w:rsidR="002A0014" w:rsidRPr="00D20320" w:rsidRDefault="002A0014" w:rsidP="000F619A">
            <w:pPr>
              <w:jc w:val="both"/>
              <w:rPr>
                <w:b/>
                <w:sz w:val="28"/>
                <w:szCs w:val="28"/>
                <w:u w:val="single"/>
              </w:rPr>
            </w:pP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p>
        </w:tc>
      </w:tr>
      <w:tr w:rsidR="002A0014" w:rsidRPr="00D20320" w:rsidTr="000F619A">
        <w:trPr>
          <w:trHeight w:val="1273"/>
        </w:trPr>
        <w:tc>
          <w:tcPr>
            <w:tcW w:w="704" w:type="dxa"/>
          </w:tcPr>
          <w:p w:rsidR="002A0014" w:rsidRPr="00D20320" w:rsidRDefault="002A0014" w:rsidP="000F619A">
            <w:pPr>
              <w:spacing w:beforeAutospacing="1" w:afterAutospacing="1"/>
              <w:ind w:left="360"/>
              <w:rPr>
                <w:sz w:val="28"/>
                <w:szCs w:val="28"/>
              </w:rPr>
            </w:pPr>
            <w:r w:rsidRPr="00D20320">
              <w:rPr>
                <w:sz w:val="28"/>
                <w:szCs w:val="28"/>
              </w:rPr>
              <w:lastRenderedPageBreak/>
              <w:t>9</w:t>
            </w:r>
          </w:p>
        </w:tc>
        <w:tc>
          <w:tcPr>
            <w:tcW w:w="9043" w:type="dxa"/>
          </w:tcPr>
          <w:p w:rsidR="002A0014" w:rsidRPr="00D20320" w:rsidRDefault="002A0014" w:rsidP="000F619A">
            <w:pPr>
              <w:jc w:val="both"/>
              <w:rPr>
                <w:b/>
                <w:sz w:val="28"/>
                <w:szCs w:val="28"/>
                <w:u w:val="single"/>
              </w:rPr>
            </w:pPr>
            <w:r>
              <w:rPr>
                <w:b/>
                <w:sz w:val="28"/>
                <w:szCs w:val="28"/>
                <w:u w:val="single"/>
              </w:rPr>
              <w:t xml:space="preserve">Кабинет физики, ОБЖ </w:t>
            </w:r>
            <w:r w:rsidRPr="00D20320">
              <w:rPr>
                <w:b/>
                <w:sz w:val="28"/>
                <w:szCs w:val="28"/>
                <w:u w:val="single"/>
              </w:rPr>
              <w:t>№ 2</w:t>
            </w:r>
          </w:p>
          <w:p w:rsidR="002A0014" w:rsidRPr="00D20320" w:rsidRDefault="002A0014" w:rsidP="000F619A">
            <w:pPr>
              <w:jc w:val="both"/>
              <w:rPr>
                <w:sz w:val="28"/>
                <w:szCs w:val="28"/>
              </w:rPr>
            </w:pPr>
            <w:r w:rsidRPr="00D20320">
              <w:rPr>
                <w:sz w:val="28"/>
                <w:szCs w:val="28"/>
              </w:rPr>
              <w:t>Виртуальная лаборатория</w:t>
            </w:r>
          </w:p>
          <w:p w:rsidR="002A0014" w:rsidRPr="00D20320" w:rsidRDefault="002A0014" w:rsidP="000F619A">
            <w:pPr>
              <w:jc w:val="both"/>
              <w:rPr>
                <w:sz w:val="28"/>
                <w:szCs w:val="28"/>
              </w:rPr>
            </w:pPr>
            <w:r w:rsidRPr="00D20320">
              <w:rPr>
                <w:sz w:val="28"/>
                <w:szCs w:val="28"/>
              </w:rPr>
              <w:t>Настенный ПК</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Барометр 1                                                                                       </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тележек легкоподвижных</w:t>
            </w:r>
            <w:proofErr w:type="gramStart"/>
            <w:r w:rsidRPr="00D20320">
              <w:rPr>
                <w:rFonts w:ascii="Times New Roman" w:hAnsi="Times New Roman" w:cs="Times New Roman"/>
                <w:sz w:val="28"/>
                <w:szCs w:val="28"/>
              </w:rPr>
              <w:t>1</w:t>
            </w:r>
            <w:proofErr w:type="gramEnd"/>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Магазин сопротивлений-1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Манометр </w:t>
            </w:r>
            <w:proofErr w:type="gramStart"/>
            <w:r w:rsidRPr="00D20320">
              <w:rPr>
                <w:rFonts w:ascii="Times New Roman" w:hAnsi="Times New Roman" w:cs="Times New Roman"/>
                <w:sz w:val="28"/>
                <w:szCs w:val="28"/>
              </w:rPr>
              <w:t>жидкостной</w:t>
            </w:r>
            <w:proofErr w:type="gramEnd"/>
            <w:r w:rsidRPr="00D20320">
              <w:rPr>
                <w:rFonts w:ascii="Times New Roman" w:hAnsi="Times New Roman" w:cs="Times New Roman"/>
                <w:sz w:val="28"/>
                <w:szCs w:val="28"/>
              </w:rPr>
              <w:t xml:space="preserve"> демонстрационный-1 </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Машина электрофорная-1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Метр демонстрационный-1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Лента измерительная с </w:t>
            </w:r>
            <w:proofErr w:type="gramStart"/>
            <w:r w:rsidRPr="00D20320">
              <w:rPr>
                <w:rFonts w:ascii="Times New Roman" w:hAnsi="Times New Roman" w:cs="Times New Roman"/>
                <w:sz w:val="28"/>
                <w:szCs w:val="28"/>
              </w:rPr>
              <w:t>сантиметровыми</w:t>
            </w:r>
            <w:proofErr w:type="gramEnd"/>
            <w:r w:rsidRPr="00D20320">
              <w:rPr>
                <w:rFonts w:ascii="Times New Roman" w:hAnsi="Times New Roman" w:cs="Times New Roman"/>
                <w:sz w:val="28"/>
                <w:szCs w:val="28"/>
              </w:rPr>
              <w:t xml:space="preserve"> делениями-1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гирь для весов-1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Весы технические до 1000 гр. с разновесами-1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Трубка Ньютона-1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Трубка для демонстрации конвекции в жидкости ТБК-1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Ампер лабораторный-10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Вольтметр лабораторный-10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Динамометр лабораторный 1Н-10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Динамометр лабораторный 5Н-10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Источник питания лабораторный учебный-10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Катушка  - маток-10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блоков лабораторный-10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для изучения полупроводников-10</w:t>
            </w:r>
          </w:p>
          <w:p w:rsidR="002A0014" w:rsidRPr="00D20320" w:rsidRDefault="002A0014" w:rsidP="000F619A">
            <w:pPr>
              <w:pStyle w:val="ae"/>
              <w:spacing w:line="276" w:lineRule="auto"/>
              <w:rPr>
                <w:rFonts w:ascii="Times New Roman" w:hAnsi="Times New Roman" w:cs="Times New Roman"/>
                <w:sz w:val="28"/>
                <w:szCs w:val="28"/>
              </w:rPr>
            </w:pPr>
            <w:proofErr w:type="spellStart"/>
            <w:r w:rsidRPr="00D20320">
              <w:rPr>
                <w:rFonts w:ascii="Times New Roman" w:hAnsi="Times New Roman" w:cs="Times New Roman"/>
                <w:sz w:val="28"/>
                <w:szCs w:val="28"/>
              </w:rPr>
              <w:t>Трибометр</w:t>
            </w:r>
            <w:proofErr w:type="spellEnd"/>
            <w:r w:rsidRPr="00D20320">
              <w:rPr>
                <w:rFonts w:ascii="Times New Roman" w:hAnsi="Times New Roman" w:cs="Times New Roman"/>
                <w:sz w:val="28"/>
                <w:szCs w:val="28"/>
              </w:rPr>
              <w:t xml:space="preserve"> лабораторный-3</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Штатив для </w:t>
            </w:r>
            <w:proofErr w:type="gramStart"/>
            <w:r w:rsidRPr="00D20320">
              <w:rPr>
                <w:rFonts w:ascii="Times New Roman" w:hAnsi="Times New Roman" w:cs="Times New Roman"/>
                <w:sz w:val="28"/>
                <w:szCs w:val="28"/>
              </w:rPr>
              <w:t>фронтальных</w:t>
            </w:r>
            <w:proofErr w:type="gramEnd"/>
            <w:r w:rsidRPr="00D20320">
              <w:rPr>
                <w:rFonts w:ascii="Times New Roman" w:hAnsi="Times New Roman" w:cs="Times New Roman"/>
                <w:sz w:val="28"/>
                <w:szCs w:val="28"/>
              </w:rPr>
              <w:t xml:space="preserve"> работ-3</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«Геометрическая оптика»-2</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«Гидростатика, плавление тел»-4</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атмосферного давления»3</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Лабораторный набор «Исследование </w:t>
            </w:r>
            <w:proofErr w:type="spellStart"/>
            <w:r w:rsidRPr="00D20320">
              <w:rPr>
                <w:rFonts w:ascii="Times New Roman" w:hAnsi="Times New Roman" w:cs="Times New Roman"/>
                <w:sz w:val="28"/>
                <w:szCs w:val="28"/>
              </w:rPr>
              <w:t>изопроцессов</w:t>
            </w:r>
            <w:proofErr w:type="spellEnd"/>
            <w:r w:rsidRPr="00D20320">
              <w:rPr>
                <w:rFonts w:ascii="Times New Roman" w:hAnsi="Times New Roman" w:cs="Times New Roman"/>
                <w:sz w:val="28"/>
                <w:szCs w:val="28"/>
              </w:rPr>
              <w:t>»-3</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Прибор для изучения траектории брошенного тела-1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lastRenderedPageBreak/>
              <w:t>Прибор для изучения правила Ленца-1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Прибор для измерения длины световой волны с набором </w:t>
            </w:r>
            <w:proofErr w:type="gramStart"/>
            <w:r w:rsidRPr="00D20320">
              <w:rPr>
                <w:rFonts w:ascii="Times New Roman" w:hAnsi="Times New Roman" w:cs="Times New Roman"/>
                <w:sz w:val="28"/>
                <w:szCs w:val="28"/>
              </w:rPr>
              <w:t>дифракционных</w:t>
            </w:r>
            <w:proofErr w:type="gramEnd"/>
            <w:r w:rsidRPr="00D20320">
              <w:rPr>
                <w:rFonts w:ascii="Times New Roman" w:hAnsi="Times New Roman" w:cs="Times New Roman"/>
                <w:sz w:val="28"/>
                <w:szCs w:val="28"/>
              </w:rPr>
              <w:t xml:space="preserve"> решеток-1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Переключатель однополюсный лабораторный-1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Набор тел равной массы и </w:t>
            </w:r>
            <w:proofErr w:type="gramStart"/>
            <w:r w:rsidRPr="00D20320">
              <w:rPr>
                <w:rFonts w:ascii="Times New Roman" w:hAnsi="Times New Roman" w:cs="Times New Roman"/>
                <w:sz w:val="28"/>
                <w:szCs w:val="28"/>
              </w:rPr>
              <w:t>равного</w:t>
            </w:r>
            <w:proofErr w:type="gramEnd"/>
            <w:r w:rsidRPr="00D20320">
              <w:rPr>
                <w:rFonts w:ascii="Times New Roman" w:hAnsi="Times New Roman" w:cs="Times New Roman"/>
                <w:sz w:val="28"/>
                <w:szCs w:val="28"/>
              </w:rPr>
              <w:t xml:space="preserve"> объема-1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тел по калориметрии-1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резисторов для практикума-1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по электролизу-1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лабораторный «электростатика»-1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конденсаторов для практикума-1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дифракционныхрешеток-1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грузов по механике-1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Магнит полосовой лабораторный-1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Магнит образный лабораторный-1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Магазин сопротивлений-1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 xml:space="preserve">Лабораторный набор «исследование </w:t>
            </w:r>
            <w:proofErr w:type="spellStart"/>
            <w:r w:rsidRPr="00D20320">
              <w:rPr>
                <w:rFonts w:ascii="Times New Roman" w:hAnsi="Times New Roman" w:cs="Times New Roman"/>
                <w:sz w:val="28"/>
                <w:szCs w:val="28"/>
              </w:rPr>
              <w:t>изопроцессов</w:t>
            </w:r>
            <w:proofErr w:type="spellEnd"/>
            <w:r w:rsidRPr="00D20320">
              <w:rPr>
                <w:rFonts w:ascii="Times New Roman" w:hAnsi="Times New Roman" w:cs="Times New Roman"/>
                <w:sz w:val="28"/>
                <w:szCs w:val="28"/>
              </w:rPr>
              <w:t xml:space="preserve"> в газах»-1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«электромагнит разборный с деталями»1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«электричество»-1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«Механика. Простые механизмы»-1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«магнетизм»-1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«исследование атмосферного давления»1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«гидростатика</w:t>
            </w:r>
            <w:proofErr w:type="gramStart"/>
            <w:r w:rsidRPr="00D20320">
              <w:rPr>
                <w:rFonts w:ascii="Times New Roman" w:hAnsi="Times New Roman" w:cs="Times New Roman"/>
                <w:sz w:val="28"/>
                <w:szCs w:val="28"/>
              </w:rPr>
              <w:t>.</w:t>
            </w:r>
            <w:proofErr w:type="gramEnd"/>
            <w:r w:rsidRPr="00D20320">
              <w:rPr>
                <w:rFonts w:ascii="Times New Roman" w:hAnsi="Times New Roman" w:cs="Times New Roman"/>
                <w:sz w:val="28"/>
                <w:szCs w:val="28"/>
              </w:rPr>
              <w:t xml:space="preserve"> </w:t>
            </w:r>
            <w:proofErr w:type="gramStart"/>
            <w:r w:rsidRPr="00D20320">
              <w:rPr>
                <w:rFonts w:ascii="Times New Roman" w:hAnsi="Times New Roman" w:cs="Times New Roman"/>
                <w:sz w:val="28"/>
                <w:szCs w:val="28"/>
              </w:rPr>
              <w:t>п</w:t>
            </w:r>
            <w:proofErr w:type="gramEnd"/>
            <w:r w:rsidRPr="00D20320">
              <w:rPr>
                <w:rFonts w:ascii="Times New Roman" w:hAnsi="Times New Roman" w:cs="Times New Roman"/>
                <w:sz w:val="28"/>
                <w:szCs w:val="28"/>
              </w:rPr>
              <w:t>лавание тел»-1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Лабораторный набор «геометрическая оптика»-1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для изучения полупроводников-10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блоков лабораторных-10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Катушка моток-10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Источник питания лаб. Учебный-10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Вольтметр лабораторный-10</w:t>
            </w:r>
          </w:p>
          <w:p w:rsidR="002A0014" w:rsidRDefault="002A0014" w:rsidP="000F619A">
            <w:pPr>
              <w:jc w:val="both"/>
              <w:rPr>
                <w:sz w:val="28"/>
                <w:szCs w:val="28"/>
              </w:rPr>
            </w:pPr>
            <w:r w:rsidRPr="00D20320">
              <w:rPr>
                <w:sz w:val="28"/>
                <w:szCs w:val="28"/>
              </w:rPr>
              <w:t>Барометр лаб.-10</w:t>
            </w:r>
          </w:p>
          <w:p w:rsidR="002A0014" w:rsidRPr="00BE70A5" w:rsidRDefault="002A0014" w:rsidP="000F619A">
            <w:pPr>
              <w:jc w:val="both"/>
              <w:rPr>
                <w:sz w:val="28"/>
                <w:szCs w:val="28"/>
              </w:rPr>
            </w:pPr>
            <w:r w:rsidRPr="00BE70A5">
              <w:rPr>
                <w:sz w:val="28"/>
                <w:szCs w:val="28"/>
              </w:rPr>
              <w:t>Столик подъемный</w:t>
            </w:r>
          </w:p>
          <w:p w:rsidR="002A0014" w:rsidRPr="00BE70A5" w:rsidRDefault="002A0014" w:rsidP="000F619A">
            <w:pPr>
              <w:jc w:val="both"/>
              <w:rPr>
                <w:sz w:val="28"/>
                <w:szCs w:val="28"/>
              </w:rPr>
            </w:pPr>
            <w:r w:rsidRPr="00BE70A5">
              <w:rPr>
                <w:sz w:val="28"/>
                <w:szCs w:val="28"/>
              </w:rPr>
              <w:t>Источник постоянного и переменного напряжения</w:t>
            </w:r>
          </w:p>
          <w:p w:rsidR="002A0014" w:rsidRPr="00BE70A5" w:rsidRDefault="002A0014" w:rsidP="000F619A">
            <w:pPr>
              <w:jc w:val="both"/>
              <w:rPr>
                <w:sz w:val="28"/>
                <w:szCs w:val="28"/>
              </w:rPr>
            </w:pPr>
            <w:r w:rsidRPr="00BE70A5">
              <w:rPr>
                <w:sz w:val="28"/>
                <w:szCs w:val="28"/>
              </w:rPr>
              <w:t xml:space="preserve">Манометр </w:t>
            </w:r>
            <w:proofErr w:type="gramStart"/>
            <w:r w:rsidRPr="00BE70A5">
              <w:rPr>
                <w:sz w:val="28"/>
                <w:szCs w:val="28"/>
              </w:rPr>
              <w:t>жидкостной</w:t>
            </w:r>
            <w:proofErr w:type="gramEnd"/>
            <w:r w:rsidRPr="00BE70A5">
              <w:rPr>
                <w:sz w:val="28"/>
                <w:szCs w:val="28"/>
              </w:rPr>
              <w:t xml:space="preserve"> демонстрационный</w:t>
            </w:r>
          </w:p>
          <w:p w:rsidR="002A0014" w:rsidRPr="00BE70A5" w:rsidRDefault="002A0014" w:rsidP="000F619A">
            <w:pPr>
              <w:jc w:val="both"/>
              <w:rPr>
                <w:sz w:val="28"/>
                <w:szCs w:val="28"/>
              </w:rPr>
            </w:pPr>
            <w:r w:rsidRPr="00BE70A5">
              <w:rPr>
                <w:sz w:val="28"/>
                <w:szCs w:val="28"/>
              </w:rPr>
              <w:t>Камертон на резонансном ящике</w:t>
            </w:r>
          </w:p>
          <w:p w:rsidR="002A0014" w:rsidRPr="00BE70A5" w:rsidRDefault="002A0014" w:rsidP="000F619A">
            <w:pPr>
              <w:jc w:val="both"/>
              <w:rPr>
                <w:sz w:val="28"/>
                <w:szCs w:val="28"/>
              </w:rPr>
            </w:pPr>
            <w:r w:rsidRPr="00BE70A5">
              <w:rPr>
                <w:sz w:val="28"/>
                <w:szCs w:val="28"/>
              </w:rPr>
              <w:t>Насос вакуумный с электроприводом</w:t>
            </w:r>
          </w:p>
          <w:p w:rsidR="002A0014" w:rsidRPr="00BE70A5" w:rsidRDefault="002A0014" w:rsidP="000F619A">
            <w:pPr>
              <w:jc w:val="both"/>
              <w:rPr>
                <w:sz w:val="28"/>
                <w:szCs w:val="28"/>
              </w:rPr>
            </w:pPr>
            <w:r w:rsidRPr="00BE70A5">
              <w:rPr>
                <w:sz w:val="28"/>
                <w:szCs w:val="28"/>
              </w:rPr>
              <w:t>Тарелка вакуумная</w:t>
            </w:r>
          </w:p>
          <w:p w:rsidR="002A0014" w:rsidRPr="00BE70A5" w:rsidRDefault="002A0014" w:rsidP="000F619A">
            <w:pPr>
              <w:jc w:val="both"/>
              <w:rPr>
                <w:sz w:val="28"/>
                <w:szCs w:val="28"/>
              </w:rPr>
            </w:pPr>
            <w:r w:rsidRPr="00BE70A5">
              <w:rPr>
                <w:sz w:val="28"/>
                <w:szCs w:val="28"/>
              </w:rPr>
              <w:t>Ведерко Архимеда</w:t>
            </w:r>
          </w:p>
          <w:p w:rsidR="002A0014" w:rsidRPr="00BE70A5" w:rsidRDefault="002A0014" w:rsidP="000F619A">
            <w:pPr>
              <w:jc w:val="both"/>
              <w:rPr>
                <w:sz w:val="28"/>
                <w:szCs w:val="28"/>
              </w:rPr>
            </w:pPr>
            <w:r w:rsidRPr="00BE70A5">
              <w:rPr>
                <w:sz w:val="28"/>
                <w:szCs w:val="28"/>
              </w:rPr>
              <w:t>Огниво воздушное</w:t>
            </w:r>
          </w:p>
          <w:p w:rsidR="002A0014" w:rsidRPr="00BE70A5" w:rsidRDefault="002A0014" w:rsidP="000F619A">
            <w:pPr>
              <w:jc w:val="both"/>
              <w:rPr>
                <w:sz w:val="28"/>
                <w:szCs w:val="28"/>
              </w:rPr>
            </w:pPr>
            <w:r w:rsidRPr="00BE70A5">
              <w:rPr>
                <w:sz w:val="28"/>
                <w:szCs w:val="28"/>
              </w:rPr>
              <w:t>Прибор для демонстрации давления в жидкости</w:t>
            </w:r>
          </w:p>
          <w:p w:rsidR="002A0014" w:rsidRPr="00BE70A5" w:rsidRDefault="002A0014" w:rsidP="000F619A">
            <w:pPr>
              <w:jc w:val="both"/>
              <w:rPr>
                <w:sz w:val="28"/>
                <w:szCs w:val="28"/>
              </w:rPr>
            </w:pPr>
            <w:r w:rsidRPr="00BE70A5">
              <w:rPr>
                <w:sz w:val="28"/>
                <w:szCs w:val="28"/>
              </w:rPr>
              <w:t>Прибор для демонстрации атмосферного давления (</w:t>
            </w:r>
            <w:proofErr w:type="spellStart"/>
            <w:r w:rsidRPr="00BE70A5">
              <w:rPr>
                <w:sz w:val="28"/>
                <w:szCs w:val="28"/>
              </w:rPr>
              <w:t>магдебургские</w:t>
            </w:r>
            <w:proofErr w:type="spellEnd"/>
            <w:r w:rsidRPr="00BE70A5">
              <w:rPr>
                <w:sz w:val="28"/>
                <w:szCs w:val="28"/>
              </w:rPr>
              <w:t xml:space="preserve"> полушария)</w:t>
            </w:r>
          </w:p>
          <w:p w:rsidR="002A0014" w:rsidRPr="00BE70A5" w:rsidRDefault="002A0014" w:rsidP="000F619A">
            <w:pPr>
              <w:jc w:val="both"/>
              <w:rPr>
                <w:sz w:val="28"/>
                <w:szCs w:val="28"/>
              </w:rPr>
            </w:pPr>
            <w:r w:rsidRPr="00BE70A5">
              <w:rPr>
                <w:sz w:val="28"/>
                <w:szCs w:val="28"/>
              </w:rPr>
              <w:t xml:space="preserve">Набор тел </w:t>
            </w:r>
            <w:proofErr w:type="gramStart"/>
            <w:r w:rsidRPr="00BE70A5">
              <w:rPr>
                <w:sz w:val="28"/>
                <w:szCs w:val="28"/>
              </w:rPr>
              <w:t>равного</w:t>
            </w:r>
            <w:proofErr w:type="gramEnd"/>
            <w:r w:rsidRPr="00BE70A5">
              <w:rPr>
                <w:sz w:val="28"/>
                <w:szCs w:val="28"/>
              </w:rPr>
              <w:t xml:space="preserve"> </w:t>
            </w:r>
            <w:proofErr w:type="spellStart"/>
            <w:r w:rsidRPr="00BE70A5">
              <w:rPr>
                <w:sz w:val="28"/>
                <w:szCs w:val="28"/>
              </w:rPr>
              <w:t>обьема</w:t>
            </w:r>
            <w:proofErr w:type="spellEnd"/>
          </w:p>
          <w:p w:rsidR="002A0014" w:rsidRPr="00BE70A5" w:rsidRDefault="002A0014" w:rsidP="000F619A">
            <w:pPr>
              <w:jc w:val="both"/>
              <w:rPr>
                <w:sz w:val="28"/>
                <w:szCs w:val="28"/>
              </w:rPr>
            </w:pPr>
            <w:r w:rsidRPr="00BE70A5">
              <w:rPr>
                <w:sz w:val="28"/>
                <w:szCs w:val="28"/>
              </w:rPr>
              <w:t>Набор тел равной массы</w:t>
            </w:r>
          </w:p>
          <w:p w:rsidR="002A0014" w:rsidRPr="00BE70A5" w:rsidRDefault="002A0014" w:rsidP="000F619A">
            <w:pPr>
              <w:jc w:val="both"/>
              <w:rPr>
                <w:sz w:val="28"/>
                <w:szCs w:val="28"/>
              </w:rPr>
            </w:pPr>
            <w:r w:rsidRPr="00BE70A5">
              <w:rPr>
                <w:sz w:val="28"/>
                <w:szCs w:val="28"/>
              </w:rPr>
              <w:t>Сосуды сообщающиеся</w:t>
            </w:r>
          </w:p>
          <w:p w:rsidR="002A0014" w:rsidRPr="00BE70A5" w:rsidRDefault="002A0014" w:rsidP="000F619A">
            <w:pPr>
              <w:jc w:val="both"/>
              <w:rPr>
                <w:sz w:val="28"/>
                <w:szCs w:val="28"/>
              </w:rPr>
            </w:pPr>
            <w:r w:rsidRPr="00BE70A5">
              <w:rPr>
                <w:sz w:val="28"/>
                <w:szCs w:val="28"/>
              </w:rPr>
              <w:lastRenderedPageBreak/>
              <w:t>Трубка Ньютона</w:t>
            </w:r>
          </w:p>
          <w:p w:rsidR="002A0014" w:rsidRPr="00BE70A5" w:rsidRDefault="002A0014" w:rsidP="000F619A">
            <w:pPr>
              <w:jc w:val="both"/>
              <w:rPr>
                <w:sz w:val="28"/>
                <w:szCs w:val="28"/>
              </w:rPr>
            </w:pPr>
            <w:r w:rsidRPr="00BE70A5">
              <w:rPr>
                <w:sz w:val="28"/>
                <w:szCs w:val="28"/>
              </w:rPr>
              <w:t>Шар Паскаля</w:t>
            </w:r>
          </w:p>
          <w:p w:rsidR="002A0014" w:rsidRPr="00BE70A5" w:rsidRDefault="002A0014" w:rsidP="000F619A">
            <w:pPr>
              <w:jc w:val="both"/>
              <w:rPr>
                <w:sz w:val="28"/>
                <w:szCs w:val="28"/>
              </w:rPr>
            </w:pPr>
            <w:r w:rsidRPr="00BE70A5">
              <w:rPr>
                <w:sz w:val="28"/>
                <w:szCs w:val="28"/>
              </w:rPr>
              <w:t>Шар с кольцом</w:t>
            </w:r>
          </w:p>
          <w:p w:rsidR="002A0014" w:rsidRPr="00BE70A5" w:rsidRDefault="002A0014" w:rsidP="000F619A">
            <w:pPr>
              <w:jc w:val="both"/>
              <w:rPr>
                <w:sz w:val="28"/>
                <w:szCs w:val="28"/>
              </w:rPr>
            </w:pPr>
            <w:r w:rsidRPr="00BE70A5">
              <w:rPr>
                <w:sz w:val="28"/>
                <w:szCs w:val="28"/>
              </w:rPr>
              <w:t>Цилиндры свинцовые со стругом</w:t>
            </w:r>
          </w:p>
          <w:p w:rsidR="002A0014" w:rsidRPr="00BE70A5" w:rsidRDefault="002A0014" w:rsidP="000F619A">
            <w:pPr>
              <w:jc w:val="both"/>
              <w:rPr>
                <w:sz w:val="28"/>
                <w:szCs w:val="28"/>
              </w:rPr>
            </w:pPr>
            <w:r w:rsidRPr="00BE70A5">
              <w:rPr>
                <w:sz w:val="28"/>
                <w:szCs w:val="28"/>
              </w:rPr>
              <w:t>Прибор Ленца</w:t>
            </w:r>
          </w:p>
          <w:p w:rsidR="002A0014" w:rsidRPr="00BE70A5" w:rsidRDefault="002A0014" w:rsidP="000F619A">
            <w:pPr>
              <w:jc w:val="both"/>
              <w:rPr>
                <w:sz w:val="28"/>
                <w:szCs w:val="28"/>
              </w:rPr>
            </w:pPr>
            <w:r w:rsidRPr="00BE70A5">
              <w:rPr>
                <w:sz w:val="28"/>
                <w:szCs w:val="28"/>
              </w:rPr>
              <w:t>Магнит дугообразный демонстрационный</w:t>
            </w:r>
          </w:p>
          <w:p w:rsidR="002A0014" w:rsidRPr="00BE70A5" w:rsidRDefault="002A0014" w:rsidP="000F619A">
            <w:pPr>
              <w:jc w:val="both"/>
              <w:rPr>
                <w:sz w:val="28"/>
                <w:szCs w:val="28"/>
              </w:rPr>
            </w:pPr>
            <w:r w:rsidRPr="00BE70A5">
              <w:rPr>
                <w:sz w:val="28"/>
                <w:szCs w:val="28"/>
              </w:rPr>
              <w:t>Магнит полосовой демонстрационный</w:t>
            </w:r>
          </w:p>
          <w:p w:rsidR="002A0014" w:rsidRPr="00BE70A5" w:rsidRDefault="002A0014" w:rsidP="000F619A">
            <w:pPr>
              <w:jc w:val="both"/>
              <w:rPr>
                <w:sz w:val="28"/>
                <w:szCs w:val="28"/>
              </w:rPr>
            </w:pPr>
            <w:r w:rsidRPr="00BE70A5">
              <w:rPr>
                <w:sz w:val="28"/>
                <w:szCs w:val="28"/>
              </w:rPr>
              <w:t>Магнит полосовой демонстрационный (пара)</w:t>
            </w:r>
          </w:p>
          <w:p w:rsidR="002A0014" w:rsidRPr="00BE70A5" w:rsidRDefault="002A0014" w:rsidP="000F619A">
            <w:pPr>
              <w:jc w:val="both"/>
              <w:rPr>
                <w:sz w:val="28"/>
                <w:szCs w:val="28"/>
              </w:rPr>
            </w:pPr>
            <w:r w:rsidRPr="00BE70A5">
              <w:rPr>
                <w:sz w:val="28"/>
                <w:szCs w:val="28"/>
              </w:rPr>
              <w:t>Стрелки магнитные на штативах</w:t>
            </w:r>
          </w:p>
          <w:p w:rsidR="002A0014" w:rsidRPr="00BE70A5" w:rsidRDefault="002A0014" w:rsidP="000F619A">
            <w:pPr>
              <w:jc w:val="both"/>
              <w:rPr>
                <w:sz w:val="28"/>
                <w:szCs w:val="28"/>
              </w:rPr>
            </w:pPr>
            <w:r w:rsidRPr="00BE70A5">
              <w:rPr>
                <w:sz w:val="28"/>
                <w:szCs w:val="28"/>
              </w:rPr>
              <w:t>Набор демонстрационный «</w:t>
            </w:r>
            <w:proofErr w:type="spellStart"/>
            <w:r w:rsidRPr="00BE70A5">
              <w:rPr>
                <w:sz w:val="28"/>
                <w:szCs w:val="28"/>
              </w:rPr>
              <w:t>Электростатистика</w:t>
            </w:r>
            <w:proofErr w:type="spellEnd"/>
            <w:r w:rsidRPr="00BE70A5">
              <w:rPr>
                <w:sz w:val="28"/>
                <w:szCs w:val="28"/>
              </w:rPr>
              <w:t>»</w:t>
            </w:r>
            <w:proofErr w:type="gramStart"/>
            <w:r w:rsidRPr="00BE70A5">
              <w:rPr>
                <w:sz w:val="28"/>
                <w:szCs w:val="28"/>
              </w:rPr>
              <w:br/>
              <w:t>-</w:t>
            </w:r>
            <w:proofErr w:type="gramEnd"/>
            <w:r w:rsidRPr="00BE70A5">
              <w:rPr>
                <w:sz w:val="28"/>
                <w:szCs w:val="28"/>
              </w:rPr>
              <w:t>электроскопы</w:t>
            </w:r>
          </w:p>
          <w:p w:rsidR="002A0014" w:rsidRPr="00BE70A5" w:rsidRDefault="002A0014" w:rsidP="000F619A">
            <w:pPr>
              <w:jc w:val="both"/>
              <w:rPr>
                <w:sz w:val="28"/>
                <w:szCs w:val="28"/>
              </w:rPr>
            </w:pPr>
            <w:r w:rsidRPr="00BE70A5">
              <w:rPr>
                <w:sz w:val="28"/>
                <w:szCs w:val="28"/>
              </w:rPr>
              <w:t>-султан</w:t>
            </w:r>
          </w:p>
          <w:p w:rsidR="002A0014" w:rsidRPr="00BE70A5" w:rsidRDefault="002A0014" w:rsidP="000F619A">
            <w:pPr>
              <w:jc w:val="both"/>
              <w:rPr>
                <w:sz w:val="28"/>
                <w:szCs w:val="28"/>
              </w:rPr>
            </w:pPr>
            <w:r w:rsidRPr="00BE70A5">
              <w:rPr>
                <w:sz w:val="28"/>
                <w:szCs w:val="28"/>
              </w:rPr>
              <w:t>-палочка стеклянная</w:t>
            </w:r>
          </w:p>
          <w:p w:rsidR="002A0014" w:rsidRPr="00BE70A5" w:rsidRDefault="002A0014" w:rsidP="000F619A">
            <w:pPr>
              <w:jc w:val="both"/>
              <w:rPr>
                <w:sz w:val="28"/>
                <w:szCs w:val="28"/>
              </w:rPr>
            </w:pPr>
            <w:r w:rsidRPr="00BE70A5">
              <w:rPr>
                <w:sz w:val="28"/>
                <w:szCs w:val="28"/>
              </w:rPr>
              <w:t>-палочка эбонитовая</w:t>
            </w:r>
          </w:p>
          <w:p w:rsidR="002A0014" w:rsidRPr="00BE70A5" w:rsidRDefault="002A0014" w:rsidP="000F619A">
            <w:pPr>
              <w:jc w:val="both"/>
              <w:rPr>
                <w:sz w:val="28"/>
                <w:szCs w:val="28"/>
              </w:rPr>
            </w:pPr>
            <w:r w:rsidRPr="00BE70A5">
              <w:rPr>
                <w:sz w:val="28"/>
                <w:szCs w:val="28"/>
              </w:rPr>
              <w:t>-штативы изолирующие</w:t>
            </w:r>
          </w:p>
          <w:p w:rsidR="002A0014" w:rsidRDefault="002A0014" w:rsidP="000F619A">
            <w:pPr>
              <w:jc w:val="both"/>
              <w:rPr>
                <w:sz w:val="28"/>
                <w:szCs w:val="28"/>
              </w:rPr>
            </w:pPr>
            <w:r w:rsidRPr="00BE70A5">
              <w:rPr>
                <w:sz w:val="28"/>
                <w:szCs w:val="28"/>
              </w:rPr>
              <w:t>Комплект проводов</w:t>
            </w:r>
          </w:p>
          <w:p w:rsidR="002A0014" w:rsidRDefault="002A0014" w:rsidP="000F619A">
            <w:pPr>
              <w:jc w:val="both"/>
              <w:rPr>
                <w:sz w:val="28"/>
                <w:szCs w:val="28"/>
              </w:rPr>
            </w:pPr>
          </w:p>
          <w:p w:rsidR="002A0014" w:rsidRPr="00BE70A5" w:rsidRDefault="002A0014" w:rsidP="000F619A">
            <w:pPr>
              <w:jc w:val="both"/>
              <w:rPr>
                <w:sz w:val="28"/>
                <w:szCs w:val="28"/>
              </w:rPr>
            </w:pPr>
            <w:r w:rsidRPr="00BE70A5">
              <w:rPr>
                <w:b/>
                <w:sz w:val="28"/>
                <w:szCs w:val="28"/>
              </w:rPr>
              <w:t>ОБЖ</w:t>
            </w:r>
          </w:p>
          <w:p w:rsidR="002A0014" w:rsidRPr="00D20320" w:rsidRDefault="002A0014" w:rsidP="000F619A">
            <w:pPr>
              <w:jc w:val="both"/>
              <w:rPr>
                <w:sz w:val="28"/>
                <w:szCs w:val="28"/>
              </w:rPr>
            </w:pPr>
            <w:r w:rsidRPr="00D20320">
              <w:rPr>
                <w:sz w:val="28"/>
                <w:szCs w:val="28"/>
              </w:rPr>
              <w:t>Макет АК-2</w:t>
            </w:r>
          </w:p>
          <w:p w:rsidR="002A0014" w:rsidRPr="00D20320" w:rsidRDefault="002A0014" w:rsidP="000F619A">
            <w:pPr>
              <w:jc w:val="both"/>
              <w:rPr>
                <w:sz w:val="28"/>
                <w:szCs w:val="28"/>
              </w:rPr>
            </w:pPr>
            <w:r w:rsidRPr="00D20320">
              <w:rPr>
                <w:sz w:val="28"/>
                <w:szCs w:val="28"/>
              </w:rPr>
              <w:t>Интерактивный стрелковый тир-1</w:t>
            </w:r>
          </w:p>
          <w:p w:rsidR="002A0014" w:rsidRDefault="002A0014" w:rsidP="000F619A">
            <w:pPr>
              <w:jc w:val="both"/>
              <w:rPr>
                <w:sz w:val="28"/>
                <w:szCs w:val="28"/>
              </w:rPr>
            </w:pPr>
            <w:r w:rsidRPr="00D20320">
              <w:rPr>
                <w:sz w:val="28"/>
                <w:szCs w:val="28"/>
              </w:rPr>
              <w:t>Пневматическая винтовка-1</w:t>
            </w:r>
          </w:p>
          <w:p w:rsidR="002A0014" w:rsidRDefault="002A0014" w:rsidP="000F619A">
            <w:pPr>
              <w:jc w:val="both"/>
              <w:rPr>
                <w:sz w:val="28"/>
                <w:szCs w:val="28"/>
              </w:rPr>
            </w:pPr>
            <w:r>
              <w:rPr>
                <w:sz w:val="28"/>
                <w:szCs w:val="28"/>
              </w:rPr>
              <w:t>Сейф многосекционный-1</w:t>
            </w:r>
          </w:p>
          <w:p w:rsidR="002A0014" w:rsidRPr="003439B1" w:rsidRDefault="002A0014" w:rsidP="000F619A">
            <w:pPr>
              <w:jc w:val="both"/>
              <w:rPr>
                <w:color w:val="000000"/>
                <w:sz w:val="28"/>
                <w:szCs w:val="28"/>
              </w:rPr>
            </w:pPr>
            <w:r w:rsidRPr="003439B1">
              <w:rPr>
                <w:color w:val="000000"/>
                <w:sz w:val="28"/>
                <w:szCs w:val="28"/>
              </w:rPr>
              <w:t>Т12 "Максим III-01" тренажер</w:t>
            </w:r>
          </w:p>
          <w:p w:rsidR="002A0014" w:rsidRPr="003439B1" w:rsidRDefault="002A0014" w:rsidP="000F619A">
            <w:pPr>
              <w:jc w:val="both"/>
              <w:rPr>
                <w:color w:val="000000"/>
                <w:sz w:val="28"/>
                <w:szCs w:val="28"/>
              </w:rPr>
            </w:pPr>
            <w:r w:rsidRPr="003439B1">
              <w:rPr>
                <w:color w:val="000000"/>
                <w:sz w:val="28"/>
                <w:szCs w:val="28"/>
              </w:rPr>
              <w:t>Противогаз ГП-7Б</w:t>
            </w:r>
          </w:p>
          <w:p w:rsidR="002A0014" w:rsidRPr="003439B1" w:rsidRDefault="002A0014" w:rsidP="000F619A">
            <w:pPr>
              <w:jc w:val="both"/>
              <w:rPr>
                <w:color w:val="000000"/>
                <w:sz w:val="28"/>
                <w:szCs w:val="28"/>
              </w:rPr>
            </w:pPr>
            <w:r w:rsidRPr="003439B1">
              <w:rPr>
                <w:color w:val="000000"/>
                <w:sz w:val="28"/>
                <w:szCs w:val="28"/>
              </w:rPr>
              <w:t>КОМПЛЕКТЫ ШИН ТРАНСПОРТНЫХ ЛЕСТНИЧНЫХ КШТЛ-МП-01</w:t>
            </w:r>
          </w:p>
          <w:p w:rsidR="002A0014" w:rsidRPr="003439B1" w:rsidRDefault="002A0014" w:rsidP="000F619A">
            <w:pPr>
              <w:jc w:val="both"/>
              <w:rPr>
                <w:color w:val="000000"/>
                <w:sz w:val="28"/>
                <w:szCs w:val="28"/>
              </w:rPr>
            </w:pPr>
            <w:r w:rsidRPr="003439B1">
              <w:rPr>
                <w:color w:val="000000"/>
                <w:sz w:val="28"/>
                <w:szCs w:val="28"/>
              </w:rPr>
              <w:t>Дозиметр "</w:t>
            </w:r>
            <w:proofErr w:type="spellStart"/>
            <w:r w:rsidRPr="003439B1">
              <w:rPr>
                <w:color w:val="000000"/>
                <w:sz w:val="28"/>
                <w:szCs w:val="28"/>
              </w:rPr>
              <w:t>Соэкс</w:t>
            </w:r>
            <w:proofErr w:type="spellEnd"/>
            <w:r w:rsidRPr="003439B1">
              <w:rPr>
                <w:color w:val="000000"/>
                <w:sz w:val="28"/>
                <w:szCs w:val="28"/>
              </w:rPr>
              <w:t xml:space="preserve"> 112</w:t>
            </w:r>
          </w:p>
          <w:p w:rsidR="002A0014" w:rsidRPr="003439B1" w:rsidRDefault="002A0014" w:rsidP="000F619A">
            <w:pPr>
              <w:jc w:val="both"/>
              <w:rPr>
                <w:color w:val="000000"/>
                <w:sz w:val="28"/>
                <w:szCs w:val="28"/>
              </w:rPr>
            </w:pPr>
            <w:r w:rsidRPr="003439B1">
              <w:rPr>
                <w:color w:val="000000"/>
                <w:sz w:val="28"/>
                <w:szCs w:val="28"/>
              </w:rPr>
              <w:t>Плакаты "Воинские ритуалы".</w:t>
            </w:r>
          </w:p>
          <w:p w:rsidR="002A0014" w:rsidRPr="003439B1" w:rsidRDefault="002A0014" w:rsidP="000F619A">
            <w:pPr>
              <w:jc w:val="both"/>
              <w:rPr>
                <w:color w:val="000000"/>
                <w:sz w:val="28"/>
                <w:szCs w:val="28"/>
              </w:rPr>
            </w:pPr>
            <w:r w:rsidRPr="003439B1">
              <w:rPr>
                <w:color w:val="000000"/>
                <w:sz w:val="28"/>
                <w:szCs w:val="28"/>
              </w:rPr>
              <w:t>Макет учебно-тренировочной гранаты Ф-1</w:t>
            </w:r>
          </w:p>
          <w:p w:rsidR="002A0014" w:rsidRPr="003439B1" w:rsidRDefault="002A0014" w:rsidP="000F619A">
            <w:pPr>
              <w:jc w:val="both"/>
              <w:rPr>
                <w:color w:val="000000"/>
                <w:sz w:val="28"/>
                <w:szCs w:val="28"/>
              </w:rPr>
            </w:pPr>
            <w:r w:rsidRPr="003439B1">
              <w:rPr>
                <w:color w:val="000000"/>
                <w:sz w:val="28"/>
                <w:szCs w:val="28"/>
              </w:rPr>
              <w:t>Макет учебно-тренировочной гранаты РГД</w:t>
            </w:r>
          </w:p>
          <w:p w:rsidR="002A0014" w:rsidRPr="003439B1" w:rsidRDefault="002A0014" w:rsidP="000F619A">
            <w:pPr>
              <w:jc w:val="both"/>
              <w:rPr>
                <w:color w:val="000000"/>
                <w:sz w:val="28"/>
                <w:szCs w:val="28"/>
              </w:rPr>
            </w:pPr>
            <w:r w:rsidRPr="003439B1">
              <w:rPr>
                <w:color w:val="000000"/>
                <w:sz w:val="28"/>
                <w:szCs w:val="28"/>
              </w:rPr>
              <w:t>Жгут кровоостанавливающий эластичный</w:t>
            </w:r>
          </w:p>
          <w:p w:rsidR="002A0014" w:rsidRPr="003439B1" w:rsidRDefault="002A0014" w:rsidP="000F619A">
            <w:pPr>
              <w:jc w:val="both"/>
              <w:rPr>
                <w:color w:val="000000"/>
                <w:sz w:val="28"/>
                <w:szCs w:val="28"/>
              </w:rPr>
            </w:pPr>
            <w:r w:rsidRPr="003439B1">
              <w:rPr>
                <w:color w:val="000000"/>
                <w:sz w:val="28"/>
                <w:szCs w:val="28"/>
              </w:rPr>
              <w:t>Магазин АК-74 на 30 патронов 5,45х39 мм.</w:t>
            </w:r>
          </w:p>
          <w:p w:rsidR="002A0014" w:rsidRPr="003439B1" w:rsidRDefault="002A0014" w:rsidP="000F619A">
            <w:pPr>
              <w:jc w:val="both"/>
              <w:rPr>
                <w:sz w:val="28"/>
                <w:szCs w:val="28"/>
              </w:rPr>
            </w:pPr>
            <w:r w:rsidRPr="003439B1">
              <w:rPr>
                <w:color w:val="000000"/>
                <w:sz w:val="28"/>
                <w:szCs w:val="28"/>
              </w:rPr>
              <w:t>Таблицы демонстрационные "Оружие России"</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пособий-1</w:t>
            </w:r>
          </w:p>
          <w:p w:rsidR="002A0014" w:rsidRPr="00D20320" w:rsidRDefault="002A0014" w:rsidP="000F619A">
            <w:pPr>
              <w:jc w:val="both"/>
              <w:rPr>
                <w:sz w:val="28"/>
                <w:szCs w:val="28"/>
              </w:rPr>
            </w:pPr>
            <w:r w:rsidRPr="00D20320">
              <w:rPr>
                <w:sz w:val="28"/>
                <w:szCs w:val="28"/>
              </w:rPr>
              <w:t>Демонстрационный стол-1</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jc w:val="both"/>
              <w:rPr>
                <w:b/>
                <w:sz w:val="28"/>
                <w:szCs w:val="28"/>
                <w:u w:val="single"/>
              </w:rPr>
            </w:pP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lastRenderedPageBreak/>
              <w:t>10</w:t>
            </w:r>
          </w:p>
        </w:tc>
        <w:tc>
          <w:tcPr>
            <w:tcW w:w="9043" w:type="dxa"/>
          </w:tcPr>
          <w:p w:rsidR="002A0014" w:rsidRDefault="002A0014" w:rsidP="000F619A">
            <w:pPr>
              <w:pStyle w:val="ae"/>
              <w:spacing w:line="276" w:lineRule="auto"/>
              <w:rPr>
                <w:rFonts w:ascii="Times New Roman" w:hAnsi="Times New Roman" w:cs="Times New Roman"/>
                <w:b/>
                <w:sz w:val="28"/>
                <w:szCs w:val="28"/>
                <w:u w:val="single"/>
              </w:rPr>
            </w:pPr>
          </w:p>
          <w:p w:rsidR="002A0014" w:rsidRPr="00D20320" w:rsidRDefault="002A0014" w:rsidP="000F619A">
            <w:pPr>
              <w:pStyle w:val="ae"/>
              <w:spacing w:line="276" w:lineRule="auto"/>
              <w:rPr>
                <w:rFonts w:ascii="Times New Roman" w:hAnsi="Times New Roman" w:cs="Times New Roman"/>
                <w:b/>
                <w:sz w:val="28"/>
                <w:szCs w:val="28"/>
                <w:u w:val="single"/>
              </w:rPr>
            </w:pPr>
            <w:r w:rsidRPr="00D20320">
              <w:rPr>
                <w:rFonts w:ascii="Times New Roman" w:hAnsi="Times New Roman" w:cs="Times New Roman"/>
                <w:b/>
                <w:sz w:val="28"/>
                <w:szCs w:val="28"/>
                <w:u w:val="single"/>
              </w:rPr>
              <w:t>Кабинет математики№4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w:t>
            </w:r>
            <w:proofErr w:type="spellStart"/>
            <w:r w:rsidRPr="00D20320">
              <w:rPr>
                <w:rFonts w:ascii="Times New Roman" w:hAnsi="Times New Roman" w:cs="Times New Roman"/>
                <w:sz w:val="28"/>
                <w:szCs w:val="28"/>
              </w:rPr>
              <w:t>мультимедийного</w:t>
            </w:r>
            <w:proofErr w:type="spellEnd"/>
            <w:r w:rsidRPr="00D20320">
              <w:rPr>
                <w:rFonts w:ascii="Times New Roman" w:hAnsi="Times New Roman" w:cs="Times New Roman"/>
                <w:sz w:val="28"/>
                <w:szCs w:val="28"/>
              </w:rPr>
              <w:t xml:space="preserve"> оборудования                                                                                    (компьютер, проектор, экран)                   </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прозрачных геометрических тел с сечениями (разборный)-1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инструментов классных-2</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«Тела геометрические» деревянные-1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Линейка классная 1м. деревянная-2</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«Оси координат» -1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Набор моделей для лабораторных работ по стереометрии-2</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Греческий алфавит. Латинский алфавит.-1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Квадраты натуральных чисел от 11 до 99 -1</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алгебре и начала анализа 10-11 класс-15</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геометрии 10-11 классы-12</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математике-10</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таблиц по алгебре -8</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по геометрии-8</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Набор «части целого, простые дроби»-1</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pStyle w:val="ae"/>
              <w:rPr>
                <w:rFonts w:ascii="Times New Roman" w:hAnsi="Times New Roman" w:cs="Times New Roman"/>
                <w:sz w:val="28"/>
                <w:szCs w:val="28"/>
              </w:rPr>
            </w:pPr>
          </w:p>
          <w:p w:rsidR="002A0014" w:rsidRPr="00D20320" w:rsidRDefault="002A0014" w:rsidP="000F619A">
            <w:pPr>
              <w:pStyle w:val="ae"/>
              <w:rPr>
                <w:rFonts w:ascii="Times New Roman" w:hAnsi="Times New Roman" w:cs="Times New Roman"/>
                <w:sz w:val="28"/>
                <w:szCs w:val="28"/>
              </w:rPr>
            </w:pP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t>11</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истории №5</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Электронные образовательные ресурсы (ЭОР)</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карт по «Истории России»</w:t>
            </w:r>
          </w:p>
          <w:p w:rsidR="002A0014" w:rsidRPr="00D20320" w:rsidRDefault="002A0014" w:rsidP="000F619A">
            <w:pPr>
              <w:pStyle w:val="ae"/>
              <w:spacing w:line="276" w:lineRule="auto"/>
              <w:rPr>
                <w:rFonts w:ascii="Times New Roman" w:hAnsi="Times New Roman" w:cs="Times New Roman"/>
                <w:sz w:val="28"/>
                <w:szCs w:val="28"/>
              </w:rPr>
            </w:pPr>
            <w:r w:rsidRPr="00D20320">
              <w:rPr>
                <w:rFonts w:ascii="Times New Roman" w:hAnsi="Times New Roman" w:cs="Times New Roman"/>
                <w:sz w:val="28"/>
                <w:szCs w:val="28"/>
              </w:rPr>
              <w:t>Комплект карт по «Всеобщей истории»</w:t>
            </w:r>
          </w:p>
          <w:p w:rsidR="002A0014" w:rsidRPr="00D20320" w:rsidRDefault="002A0014" w:rsidP="000F619A">
            <w:pPr>
              <w:jc w:val="both"/>
              <w:rPr>
                <w:sz w:val="28"/>
                <w:szCs w:val="28"/>
              </w:rPr>
            </w:pPr>
            <w:r w:rsidRPr="00D20320">
              <w:rPr>
                <w:sz w:val="28"/>
                <w:szCs w:val="28"/>
              </w:rPr>
              <w:t>Наглядные пособия по истории</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r w:rsidRPr="00D20320">
              <w:rPr>
                <w:sz w:val="28"/>
                <w:szCs w:val="28"/>
              </w:rPr>
              <w:t xml:space="preserve">Шкаф для </w:t>
            </w:r>
            <w:proofErr w:type="gramStart"/>
            <w:r w:rsidRPr="00D20320">
              <w:rPr>
                <w:sz w:val="28"/>
                <w:szCs w:val="28"/>
              </w:rPr>
              <w:t>наглядных</w:t>
            </w:r>
            <w:proofErr w:type="gramEnd"/>
            <w:r w:rsidRPr="00D20320">
              <w:rPr>
                <w:sz w:val="28"/>
                <w:szCs w:val="28"/>
              </w:rPr>
              <w:t xml:space="preserve"> пособий-2</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pStyle w:val="ae"/>
              <w:rPr>
                <w:rFonts w:ascii="Times New Roman" w:hAnsi="Times New Roman" w:cs="Times New Roman"/>
                <w:sz w:val="28"/>
                <w:szCs w:val="28"/>
              </w:rPr>
            </w:pPr>
          </w:p>
          <w:p w:rsidR="002A0014" w:rsidRPr="00D20320" w:rsidRDefault="002A0014" w:rsidP="000F619A">
            <w:pPr>
              <w:jc w:val="both"/>
              <w:rPr>
                <w:b/>
                <w:sz w:val="28"/>
                <w:szCs w:val="28"/>
                <w:u w:val="single"/>
              </w:rPr>
            </w:pP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lastRenderedPageBreak/>
              <w:t>12</w:t>
            </w:r>
          </w:p>
        </w:tc>
        <w:tc>
          <w:tcPr>
            <w:tcW w:w="9043" w:type="dxa"/>
          </w:tcPr>
          <w:p w:rsidR="002A0014" w:rsidRPr="00D20320" w:rsidRDefault="002A0014" w:rsidP="000F619A">
            <w:pPr>
              <w:jc w:val="both"/>
              <w:rPr>
                <w:b/>
                <w:sz w:val="28"/>
                <w:szCs w:val="28"/>
                <w:u w:val="single"/>
              </w:rPr>
            </w:pPr>
            <w:r w:rsidRPr="00D20320">
              <w:rPr>
                <w:b/>
                <w:sz w:val="28"/>
                <w:szCs w:val="28"/>
                <w:u w:val="single"/>
              </w:rPr>
              <w:t>Кабинет информатики №7</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Интерактивная доска</w:t>
            </w:r>
          </w:p>
          <w:p w:rsidR="002A0014" w:rsidRPr="00D20320" w:rsidRDefault="002A0014" w:rsidP="000F619A">
            <w:pPr>
              <w:jc w:val="both"/>
              <w:rPr>
                <w:sz w:val="28"/>
                <w:szCs w:val="28"/>
              </w:rPr>
            </w:pPr>
            <w:r w:rsidRPr="00D20320">
              <w:rPr>
                <w:sz w:val="28"/>
                <w:szCs w:val="28"/>
              </w:rPr>
              <w:t>Компьютер -7</w:t>
            </w:r>
          </w:p>
          <w:p w:rsidR="002A0014" w:rsidRPr="00D20320" w:rsidRDefault="002A0014" w:rsidP="000F619A">
            <w:pPr>
              <w:jc w:val="both"/>
              <w:rPr>
                <w:sz w:val="28"/>
                <w:szCs w:val="28"/>
              </w:rPr>
            </w:pPr>
            <w:r w:rsidRPr="00D20320">
              <w:rPr>
                <w:sz w:val="28"/>
                <w:szCs w:val="28"/>
              </w:rPr>
              <w:t>Электронные образовательные ресурсы (ЭОР)</w:t>
            </w:r>
          </w:p>
          <w:p w:rsidR="002A0014" w:rsidRPr="00D20320" w:rsidRDefault="002A0014" w:rsidP="000F619A">
            <w:pPr>
              <w:jc w:val="both"/>
              <w:rPr>
                <w:sz w:val="28"/>
                <w:szCs w:val="28"/>
              </w:rPr>
            </w:pPr>
            <w:r w:rsidRPr="00D20320">
              <w:rPr>
                <w:sz w:val="28"/>
                <w:szCs w:val="28"/>
              </w:rPr>
              <w:t>Интерактивный стрелковый тир-1</w:t>
            </w:r>
          </w:p>
          <w:p w:rsidR="002A0014" w:rsidRPr="00D20320" w:rsidRDefault="002A0014" w:rsidP="000F619A">
            <w:pPr>
              <w:jc w:val="both"/>
              <w:rPr>
                <w:sz w:val="28"/>
                <w:szCs w:val="28"/>
              </w:rPr>
            </w:pPr>
            <w:r w:rsidRPr="00D20320">
              <w:rPr>
                <w:sz w:val="28"/>
                <w:szCs w:val="28"/>
              </w:rPr>
              <w:t>Рабочее место ученика, ростовая ученическая мебель – 12 комплектов</w:t>
            </w:r>
          </w:p>
          <w:p w:rsidR="002A0014" w:rsidRPr="00D20320" w:rsidRDefault="002A0014" w:rsidP="000F619A">
            <w:pPr>
              <w:jc w:val="both"/>
              <w:rPr>
                <w:sz w:val="28"/>
                <w:szCs w:val="28"/>
              </w:rPr>
            </w:pPr>
            <w:proofErr w:type="spellStart"/>
            <w:r w:rsidRPr="00D20320">
              <w:rPr>
                <w:sz w:val="28"/>
                <w:szCs w:val="28"/>
              </w:rPr>
              <w:t>Касетница</w:t>
            </w:r>
            <w:proofErr w:type="spellEnd"/>
            <w:r w:rsidRPr="00D20320">
              <w:rPr>
                <w:sz w:val="28"/>
                <w:szCs w:val="28"/>
              </w:rPr>
              <w:t xml:space="preserve"> – 1</w:t>
            </w:r>
          </w:p>
          <w:p w:rsidR="002A0014" w:rsidRPr="00D20320" w:rsidRDefault="002A0014" w:rsidP="000F619A">
            <w:pPr>
              <w:jc w:val="both"/>
              <w:rPr>
                <w:sz w:val="28"/>
                <w:szCs w:val="28"/>
              </w:rPr>
            </w:pPr>
            <w:r w:rsidRPr="00D20320">
              <w:rPr>
                <w:sz w:val="28"/>
                <w:szCs w:val="28"/>
              </w:rPr>
              <w:t>Тумбочка – 1</w:t>
            </w:r>
          </w:p>
          <w:p w:rsidR="002A0014" w:rsidRPr="00D20320" w:rsidRDefault="002A0014" w:rsidP="000F619A">
            <w:pPr>
              <w:jc w:val="both"/>
              <w:rPr>
                <w:sz w:val="28"/>
                <w:szCs w:val="28"/>
              </w:rPr>
            </w:pPr>
            <w:r w:rsidRPr="00D20320">
              <w:rPr>
                <w:sz w:val="28"/>
                <w:szCs w:val="28"/>
              </w:rPr>
              <w:t>Комплект химзащиты-1</w:t>
            </w:r>
          </w:p>
          <w:p w:rsidR="002A0014" w:rsidRPr="00D20320" w:rsidRDefault="002A0014" w:rsidP="000F619A">
            <w:pPr>
              <w:jc w:val="both"/>
              <w:rPr>
                <w:sz w:val="28"/>
                <w:szCs w:val="28"/>
              </w:rPr>
            </w:pPr>
            <w:r w:rsidRPr="00D20320">
              <w:rPr>
                <w:sz w:val="28"/>
                <w:szCs w:val="28"/>
              </w:rPr>
              <w:t>Противогазы-10</w:t>
            </w:r>
          </w:p>
          <w:p w:rsidR="002A0014" w:rsidRPr="00D20320" w:rsidRDefault="002A0014" w:rsidP="000F619A">
            <w:pPr>
              <w:jc w:val="both"/>
              <w:rPr>
                <w:b/>
                <w:sz w:val="28"/>
                <w:szCs w:val="28"/>
                <w:u w:val="single"/>
              </w:rPr>
            </w:pPr>
          </w:p>
        </w:tc>
      </w:tr>
      <w:tr w:rsidR="002A0014" w:rsidRPr="00D20320" w:rsidTr="000F619A">
        <w:trPr>
          <w:trHeight w:val="6653"/>
        </w:trPr>
        <w:tc>
          <w:tcPr>
            <w:tcW w:w="704" w:type="dxa"/>
          </w:tcPr>
          <w:p w:rsidR="002A0014" w:rsidRPr="00D20320" w:rsidRDefault="002A0014" w:rsidP="000F619A">
            <w:pPr>
              <w:spacing w:beforeAutospacing="1" w:afterAutospacing="1"/>
              <w:rPr>
                <w:sz w:val="28"/>
                <w:szCs w:val="28"/>
              </w:rPr>
            </w:pPr>
            <w:r w:rsidRPr="00D20320">
              <w:rPr>
                <w:sz w:val="28"/>
                <w:szCs w:val="28"/>
              </w:rPr>
              <w:t>13</w:t>
            </w:r>
          </w:p>
        </w:tc>
        <w:tc>
          <w:tcPr>
            <w:tcW w:w="9043" w:type="dxa"/>
          </w:tcPr>
          <w:p w:rsidR="002A0014" w:rsidRDefault="002A0014" w:rsidP="000F619A">
            <w:pPr>
              <w:jc w:val="both"/>
              <w:rPr>
                <w:b/>
                <w:sz w:val="28"/>
                <w:szCs w:val="28"/>
                <w:u w:val="single"/>
              </w:rPr>
            </w:pPr>
            <w:r w:rsidRPr="00D20320">
              <w:rPr>
                <w:b/>
                <w:sz w:val="28"/>
                <w:szCs w:val="28"/>
                <w:u w:val="single"/>
              </w:rPr>
              <w:t>Кабинет технологии № 9</w:t>
            </w:r>
          </w:p>
          <w:p w:rsidR="002A0014" w:rsidRPr="001E0D1B" w:rsidRDefault="002A0014" w:rsidP="000F619A">
            <w:pPr>
              <w:jc w:val="both"/>
              <w:rPr>
                <w:color w:val="000000"/>
                <w:sz w:val="28"/>
                <w:szCs w:val="28"/>
              </w:rPr>
            </w:pPr>
            <w:r w:rsidRPr="001E0D1B">
              <w:rPr>
                <w:color w:val="000000"/>
                <w:sz w:val="28"/>
                <w:szCs w:val="28"/>
              </w:rPr>
              <w:t xml:space="preserve">Электрическая плита </w:t>
            </w:r>
            <w:proofErr w:type="spellStart"/>
            <w:r w:rsidRPr="001E0D1B">
              <w:rPr>
                <w:color w:val="000000"/>
                <w:sz w:val="28"/>
                <w:szCs w:val="28"/>
              </w:rPr>
              <w:t>Gefest</w:t>
            </w:r>
            <w:proofErr w:type="spellEnd"/>
            <w:r>
              <w:rPr>
                <w:color w:val="000000"/>
                <w:sz w:val="28"/>
                <w:szCs w:val="28"/>
              </w:rPr>
              <w:t xml:space="preserve"> -1</w:t>
            </w:r>
          </w:p>
          <w:p w:rsidR="002A0014" w:rsidRPr="001E0D1B" w:rsidRDefault="002A0014" w:rsidP="000F619A">
            <w:pPr>
              <w:jc w:val="both"/>
              <w:rPr>
                <w:color w:val="000000"/>
                <w:sz w:val="28"/>
                <w:szCs w:val="28"/>
              </w:rPr>
            </w:pPr>
            <w:r w:rsidRPr="001E0D1B">
              <w:rPr>
                <w:color w:val="000000"/>
                <w:sz w:val="28"/>
                <w:szCs w:val="28"/>
              </w:rPr>
              <w:t>Мебель кухонная в комплекте</w:t>
            </w:r>
            <w:r>
              <w:rPr>
                <w:color w:val="000000"/>
                <w:sz w:val="28"/>
                <w:szCs w:val="28"/>
              </w:rPr>
              <w:t xml:space="preserve"> - 1</w:t>
            </w:r>
          </w:p>
          <w:p w:rsidR="002A0014" w:rsidRPr="001E0D1B" w:rsidRDefault="002A0014" w:rsidP="000F619A">
            <w:pPr>
              <w:jc w:val="both"/>
              <w:rPr>
                <w:color w:val="000000"/>
                <w:sz w:val="28"/>
                <w:szCs w:val="28"/>
              </w:rPr>
            </w:pPr>
            <w:r w:rsidRPr="001E0D1B">
              <w:rPr>
                <w:color w:val="000000"/>
                <w:sz w:val="28"/>
                <w:szCs w:val="28"/>
              </w:rPr>
              <w:t>Набор посуды для</w:t>
            </w:r>
            <w:r>
              <w:rPr>
                <w:color w:val="000000"/>
                <w:sz w:val="28"/>
                <w:szCs w:val="28"/>
              </w:rPr>
              <w:t xml:space="preserve"> приготовления пищи -1</w:t>
            </w:r>
            <w:r w:rsidRPr="001E0D1B">
              <w:rPr>
                <w:color w:val="000000"/>
                <w:sz w:val="28"/>
                <w:szCs w:val="28"/>
              </w:rPr>
              <w:t xml:space="preserve">                                       </w:t>
            </w:r>
          </w:p>
          <w:p w:rsidR="002A0014" w:rsidRPr="001E0D1B" w:rsidRDefault="002A0014" w:rsidP="000F619A">
            <w:pPr>
              <w:jc w:val="both"/>
              <w:rPr>
                <w:color w:val="000000"/>
                <w:sz w:val="28"/>
                <w:szCs w:val="28"/>
              </w:rPr>
            </w:pPr>
            <w:r w:rsidRPr="001E0D1B">
              <w:rPr>
                <w:color w:val="000000"/>
                <w:sz w:val="28"/>
                <w:szCs w:val="28"/>
              </w:rPr>
              <w:t xml:space="preserve">Миксер </w:t>
            </w:r>
            <w:proofErr w:type="spellStart"/>
            <w:r w:rsidRPr="001E0D1B">
              <w:rPr>
                <w:color w:val="000000"/>
                <w:sz w:val="28"/>
                <w:szCs w:val="28"/>
              </w:rPr>
              <w:t>Bosch</w:t>
            </w:r>
            <w:proofErr w:type="spellEnd"/>
            <w:r>
              <w:rPr>
                <w:color w:val="000000"/>
                <w:sz w:val="28"/>
                <w:szCs w:val="28"/>
              </w:rPr>
              <w:t xml:space="preserve"> -1</w:t>
            </w:r>
          </w:p>
          <w:p w:rsidR="002A0014" w:rsidRPr="001E0D1B" w:rsidRDefault="002A0014" w:rsidP="000F619A">
            <w:pPr>
              <w:jc w:val="both"/>
              <w:rPr>
                <w:color w:val="000000"/>
                <w:sz w:val="28"/>
                <w:szCs w:val="28"/>
              </w:rPr>
            </w:pPr>
            <w:r w:rsidRPr="001E0D1B">
              <w:rPr>
                <w:color w:val="000000"/>
                <w:sz w:val="28"/>
                <w:szCs w:val="28"/>
              </w:rPr>
              <w:t>Набор кухонных ножей</w:t>
            </w:r>
            <w:r>
              <w:rPr>
                <w:color w:val="000000"/>
                <w:sz w:val="28"/>
                <w:szCs w:val="28"/>
              </w:rPr>
              <w:t xml:space="preserve"> -1</w:t>
            </w:r>
          </w:p>
          <w:p w:rsidR="002A0014" w:rsidRPr="001E0D1B" w:rsidRDefault="002A0014" w:rsidP="000F619A">
            <w:pPr>
              <w:jc w:val="both"/>
              <w:rPr>
                <w:color w:val="000000"/>
                <w:sz w:val="28"/>
                <w:szCs w:val="28"/>
              </w:rPr>
            </w:pPr>
            <w:r w:rsidRPr="001E0D1B">
              <w:rPr>
                <w:color w:val="000000"/>
                <w:sz w:val="28"/>
                <w:szCs w:val="28"/>
              </w:rPr>
              <w:t>Сервиз столовый на 6 персон</w:t>
            </w:r>
            <w:r>
              <w:rPr>
                <w:color w:val="000000"/>
                <w:sz w:val="28"/>
                <w:szCs w:val="28"/>
              </w:rPr>
              <w:t xml:space="preserve"> -1</w:t>
            </w:r>
          </w:p>
          <w:p w:rsidR="002A0014" w:rsidRPr="001E0D1B" w:rsidRDefault="002A0014" w:rsidP="000F619A">
            <w:pPr>
              <w:jc w:val="both"/>
              <w:rPr>
                <w:color w:val="000000"/>
                <w:sz w:val="28"/>
                <w:szCs w:val="28"/>
              </w:rPr>
            </w:pPr>
            <w:r w:rsidRPr="001E0D1B">
              <w:rPr>
                <w:color w:val="000000"/>
                <w:sz w:val="28"/>
                <w:szCs w:val="28"/>
              </w:rPr>
              <w:t>Набор приборов для приготовления пищи</w:t>
            </w:r>
            <w:r>
              <w:rPr>
                <w:color w:val="000000"/>
                <w:sz w:val="28"/>
                <w:szCs w:val="28"/>
              </w:rPr>
              <w:t xml:space="preserve"> -1</w:t>
            </w:r>
          </w:p>
          <w:p w:rsidR="002A0014" w:rsidRPr="001E0D1B" w:rsidRDefault="002A0014" w:rsidP="000F619A">
            <w:pPr>
              <w:jc w:val="both"/>
              <w:rPr>
                <w:color w:val="000000"/>
                <w:sz w:val="28"/>
                <w:szCs w:val="28"/>
              </w:rPr>
            </w:pPr>
            <w:r w:rsidRPr="001E0D1B">
              <w:rPr>
                <w:color w:val="000000"/>
                <w:sz w:val="28"/>
                <w:szCs w:val="28"/>
              </w:rPr>
              <w:t>Ножницы закройные</w:t>
            </w:r>
            <w:r>
              <w:rPr>
                <w:color w:val="000000"/>
                <w:sz w:val="28"/>
                <w:szCs w:val="28"/>
              </w:rPr>
              <w:t>-1</w:t>
            </w:r>
          </w:p>
          <w:p w:rsidR="002A0014" w:rsidRPr="001E0D1B" w:rsidRDefault="002A0014" w:rsidP="000F619A">
            <w:pPr>
              <w:jc w:val="both"/>
              <w:rPr>
                <w:color w:val="000000"/>
                <w:sz w:val="28"/>
                <w:szCs w:val="28"/>
              </w:rPr>
            </w:pPr>
            <w:r w:rsidRPr="001E0D1B">
              <w:rPr>
                <w:color w:val="000000"/>
                <w:sz w:val="28"/>
                <w:szCs w:val="28"/>
              </w:rPr>
              <w:t>Ножницы Зигзаг</w:t>
            </w:r>
            <w:r>
              <w:rPr>
                <w:color w:val="000000"/>
                <w:sz w:val="28"/>
                <w:szCs w:val="28"/>
              </w:rPr>
              <w:t>-1</w:t>
            </w:r>
          </w:p>
          <w:p w:rsidR="002A0014" w:rsidRPr="001E0D1B" w:rsidRDefault="002A0014" w:rsidP="000F619A">
            <w:pPr>
              <w:jc w:val="both"/>
              <w:rPr>
                <w:color w:val="000000"/>
                <w:sz w:val="28"/>
                <w:szCs w:val="28"/>
              </w:rPr>
            </w:pPr>
            <w:r w:rsidRPr="001E0D1B">
              <w:rPr>
                <w:color w:val="000000"/>
                <w:sz w:val="28"/>
                <w:szCs w:val="28"/>
              </w:rPr>
              <w:t>Ножницы универсальные</w:t>
            </w:r>
            <w:r>
              <w:rPr>
                <w:color w:val="000000"/>
                <w:sz w:val="28"/>
                <w:szCs w:val="28"/>
              </w:rPr>
              <w:t>-1</w:t>
            </w:r>
          </w:p>
          <w:p w:rsidR="002A0014" w:rsidRPr="001E0D1B" w:rsidRDefault="002A0014" w:rsidP="000F619A">
            <w:pPr>
              <w:jc w:val="both"/>
              <w:rPr>
                <w:color w:val="000000"/>
                <w:sz w:val="28"/>
                <w:szCs w:val="28"/>
              </w:rPr>
            </w:pPr>
            <w:r w:rsidRPr="001E0D1B">
              <w:rPr>
                <w:color w:val="000000"/>
                <w:sz w:val="28"/>
                <w:szCs w:val="28"/>
              </w:rPr>
              <w:t>Доска гладильная</w:t>
            </w:r>
            <w:r>
              <w:rPr>
                <w:color w:val="000000"/>
                <w:sz w:val="28"/>
                <w:szCs w:val="28"/>
              </w:rPr>
              <w:t>-1</w:t>
            </w:r>
          </w:p>
          <w:p w:rsidR="002A0014" w:rsidRPr="001E0D1B" w:rsidRDefault="002A0014" w:rsidP="000F619A">
            <w:pPr>
              <w:jc w:val="both"/>
              <w:rPr>
                <w:color w:val="000000"/>
                <w:sz w:val="28"/>
                <w:szCs w:val="28"/>
              </w:rPr>
            </w:pPr>
            <w:r w:rsidRPr="001E0D1B">
              <w:rPr>
                <w:color w:val="000000"/>
                <w:sz w:val="28"/>
                <w:szCs w:val="28"/>
              </w:rPr>
              <w:t>Утюг Polaris</w:t>
            </w:r>
            <w:r>
              <w:rPr>
                <w:color w:val="000000"/>
                <w:sz w:val="28"/>
                <w:szCs w:val="28"/>
              </w:rPr>
              <w:t>-1</w:t>
            </w:r>
          </w:p>
          <w:p w:rsidR="002A0014" w:rsidRPr="001E0D1B" w:rsidRDefault="002A0014" w:rsidP="000F619A">
            <w:pPr>
              <w:jc w:val="both"/>
              <w:rPr>
                <w:color w:val="000000"/>
                <w:sz w:val="28"/>
                <w:szCs w:val="28"/>
              </w:rPr>
            </w:pPr>
            <w:r w:rsidRPr="001E0D1B">
              <w:rPr>
                <w:color w:val="000000"/>
                <w:sz w:val="28"/>
                <w:szCs w:val="28"/>
              </w:rPr>
              <w:t>Швейная машина Leader-4</w:t>
            </w:r>
          </w:p>
          <w:p w:rsidR="002A0014" w:rsidRPr="001E0D1B" w:rsidRDefault="002A0014" w:rsidP="000F619A">
            <w:pPr>
              <w:jc w:val="both"/>
              <w:rPr>
                <w:color w:val="000000"/>
                <w:sz w:val="28"/>
                <w:szCs w:val="28"/>
              </w:rPr>
            </w:pPr>
            <w:r w:rsidRPr="001E0D1B">
              <w:rPr>
                <w:color w:val="000000"/>
                <w:sz w:val="28"/>
                <w:szCs w:val="28"/>
              </w:rPr>
              <w:t>Коллекция промышленных образцов тканей, ниток и фурнитуры</w:t>
            </w:r>
            <w:r>
              <w:rPr>
                <w:color w:val="000000"/>
                <w:sz w:val="28"/>
                <w:szCs w:val="28"/>
              </w:rPr>
              <w:t xml:space="preserve"> - 1</w:t>
            </w:r>
          </w:p>
          <w:p w:rsidR="002A0014" w:rsidRPr="001E0D1B" w:rsidRDefault="002A0014" w:rsidP="000F619A">
            <w:pPr>
              <w:jc w:val="both"/>
              <w:rPr>
                <w:color w:val="000000"/>
                <w:sz w:val="28"/>
                <w:szCs w:val="28"/>
              </w:rPr>
            </w:pPr>
            <w:r w:rsidRPr="001E0D1B">
              <w:rPr>
                <w:color w:val="000000"/>
                <w:sz w:val="28"/>
                <w:szCs w:val="28"/>
              </w:rPr>
              <w:t>Коллекция «</w:t>
            </w:r>
            <w:r>
              <w:rPr>
                <w:color w:val="000000"/>
                <w:sz w:val="28"/>
                <w:szCs w:val="28"/>
              </w:rPr>
              <w:t>Лен и продукты его переработки» -1</w:t>
            </w:r>
          </w:p>
          <w:p w:rsidR="002A0014" w:rsidRPr="001E0D1B" w:rsidRDefault="002A0014" w:rsidP="000F619A">
            <w:pPr>
              <w:jc w:val="both"/>
              <w:rPr>
                <w:color w:val="000000"/>
                <w:sz w:val="28"/>
                <w:szCs w:val="28"/>
              </w:rPr>
            </w:pPr>
            <w:r w:rsidRPr="001E0D1B">
              <w:rPr>
                <w:color w:val="000000"/>
                <w:sz w:val="28"/>
                <w:szCs w:val="28"/>
              </w:rPr>
              <w:t>Коллекция «Хло</w:t>
            </w:r>
            <w:r>
              <w:rPr>
                <w:color w:val="000000"/>
                <w:sz w:val="28"/>
                <w:szCs w:val="28"/>
              </w:rPr>
              <w:t>пок и продукты его переработки» - 1</w:t>
            </w:r>
          </w:p>
          <w:p w:rsidR="002A0014" w:rsidRPr="001E0D1B" w:rsidRDefault="002A0014" w:rsidP="000F619A">
            <w:pPr>
              <w:jc w:val="both"/>
              <w:rPr>
                <w:color w:val="000000"/>
                <w:sz w:val="28"/>
                <w:szCs w:val="28"/>
              </w:rPr>
            </w:pPr>
            <w:r w:rsidRPr="001E0D1B">
              <w:rPr>
                <w:color w:val="000000"/>
                <w:sz w:val="28"/>
                <w:szCs w:val="28"/>
              </w:rPr>
              <w:t>Коллекция "Ше</w:t>
            </w:r>
            <w:r>
              <w:rPr>
                <w:color w:val="000000"/>
                <w:sz w:val="28"/>
                <w:szCs w:val="28"/>
              </w:rPr>
              <w:t>рсть и продукты ее переработки» -1</w:t>
            </w:r>
          </w:p>
          <w:p w:rsidR="002A0014" w:rsidRPr="001E0D1B" w:rsidRDefault="002A0014" w:rsidP="000F619A">
            <w:pPr>
              <w:jc w:val="both"/>
              <w:rPr>
                <w:color w:val="000000"/>
                <w:sz w:val="28"/>
                <w:szCs w:val="28"/>
              </w:rPr>
            </w:pPr>
            <w:r w:rsidRPr="001E0D1B">
              <w:rPr>
                <w:color w:val="000000"/>
                <w:sz w:val="28"/>
                <w:szCs w:val="28"/>
              </w:rPr>
              <w:t>Коллекция "Волокна"</w:t>
            </w:r>
            <w:r>
              <w:rPr>
                <w:color w:val="000000"/>
                <w:sz w:val="28"/>
                <w:szCs w:val="28"/>
              </w:rPr>
              <w:t>- 1</w:t>
            </w:r>
          </w:p>
          <w:p w:rsidR="002A0014" w:rsidRPr="00C04684" w:rsidRDefault="002A0014" w:rsidP="000F619A">
            <w:pPr>
              <w:jc w:val="both"/>
              <w:rPr>
                <w:color w:val="000000"/>
              </w:rPr>
            </w:pPr>
            <w:r w:rsidRPr="001E0D1B">
              <w:rPr>
                <w:color w:val="000000"/>
                <w:sz w:val="28"/>
                <w:szCs w:val="28"/>
              </w:rPr>
              <w:t>Прибор для выжигания по дереву и ткани «Узор-1»-7</w:t>
            </w:r>
          </w:p>
        </w:tc>
      </w:tr>
      <w:tr w:rsidR="002A0014" w:rsidRPr="00D20320" w:rsidTr="000F619A">
        <w:trPr>
          <w:trHeight w:val="7944"/>
        </w:trPr>
        <w:tc>
          <w:tcPr>
            <w:tcW w:w="704" w:type="dxa"/>
          </w:tcPr>
          <w:p w:rsidR="002A0014" w:rsidRPr="00D20320" w:rsidRDefault="002A0014" w:rsidP="000F619A">
            <w:pPr>
              <w:spacing w:beforeAutospacing="1" w:afterAutospacing="1"/>
              <w:rPr>
                <w:sz w:val="28"/>
                <w:szCs w:val="28"/>
              </w:rPr>
            </w:pPr>
            <w:r w:rsidRPr="00D20320">
              <w:rPr>
                <w:sz w:val="28"/>
                <w:szCs w:val="28"/>
              </w:rPr>
              <w:lastRenderedPageBreak/>
              <w:t>1</w:t>
            </w:r>
            <w:r>
              <w:rPr>
                <w:sz w:val="28"/>
                <w:szCs w:val="28"/>
              </w:rPr>
              <w:t>4</w:t>
            </w:r>
          </w:p>
        </w:tc>
        <w:tc>
          <w:tcPr>
            <w:tcW w:w="9043" w:type="dxa"/>
          </w:tcPr>
          <w:p w:rsidR="002A0014" w:rsidRPr="00D20320" w:rsidRDefault="002A0014" w:rsidP="000F619A">
            <w:pPr>
              <w:jc w:val="both"/>
              <w:rPr>
                <w:b/>
                <w:sz w:val="28"/>
                <w:szCs w:val="28"/>
                <w:u w:val="single"/>
              </w:rPr>
            </w:pPr>
            <w:r w:rsidRPr="00D20320">
              <w:rPr>
                <w:b/>
                <w:sz w:val="28"/>
                <w:szCs w:val="28"/>
                <w:u w:val="single"/>
              </w:rPr>
              <w:t>Спортивный зал № 8</w:t>
            </w:r>
          </w:p>
          <w:p w:rsidR="002A0014" w:rsidRPr="00D20320" w:rsidRDefault="002A0014" w:rsidP="000F619A">
            <w:pPr>
              <w:jc w:val="both"/>
              <w:rPr>
                <w:b/>
                <w:sz w:val="28"/>
                <w:szCs w:val="28"/>
                <w:u w:val="single"/>
              </w:rPr>
            </w:pP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Гимнастическая стенка-11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Баскетбольный щит с кольцами-2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Ворота для мини-футбола-2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Брусья гимнастические-1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Бревно гимнастическое-1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кольца-2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маты-10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Спортивные маты-2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конь-1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козёл-2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Стойки для прыжков в высоту с планкой-2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Легкоатлетический барьер-4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Волейбольная сетка-2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Футбольный мяч-10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Волейбольный мяч-10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Баскетбольный мяч-10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Медицинбол-10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Гантели-3</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Гимнастические палки-20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Скакалки-30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Гимнастический обруч-20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Набор для </w:t>
            </w:r>
            <w:proofErr w:type="gramStart"/>
            <w:r w:rsidRPr="00D20320">
              <w:rPr>
                <w:rFonts w:ascii="Times New Roman" w:hAnsi="Times New Roman" w:cs="Times New Roman"/>
                <w:sz w:val="28"/>
                <w:szCs w:val="28"/>
              </w:rPr>
              <w:t>подвижных</w:t>
            </w:r>
            <w:proofErr w:type="gramEnd"/>
            <w:r w:rsidRPr="00D20320">
              <w:rPr>
                <w:rFonts w:ascii="Times New Roman" w:hAnsi="Times New Roman" w:cs="Times New Roman"/>
                <w:sz w:val="28"/>
                <w:szCs w:val="28"/>
              </w:rPr>
              <w:t xml:space="preserve"> игр-1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Спортивная граната-10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Теннисный стол-1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 Перекладина гимнастическая универсальная-3</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Канат-2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Гимнастическая скамья-4</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Мяч для метания-10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Конус-10</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color w:val="000000"/>
                <w:sz w:val="28"/>
                <w:szCs w:val="28"/>
              </w:rPr>
              <w:t>Комплект для игры в бадминтон-2</w:t>
            </w:r>
          </w:p>
          <w:p w:rsidR="002A0014" w:rsidRPr="00D20320" w:rsidRDefault="002A0014" w:rsidP="000F619A">
            <w:pPr>
              <w:pStyle w:val="ae"/>
              <w:rPr>
                <w:rFonts w:ascii="Times New Roman" w:hAnsi="Times New Roman" w:cs="Times New Roman"/>
                <w:color w:val="000000"/>
                <w:sz w:val="28"/>
                <w:szCs w:val="28"/>
              </w:rPr>
            </w:pPr>
            <w:r w:rsidRPr="00D20320">
              <w:rPr>
                <w:rFonts w:ascii="Times New Roman" w:hAnsi="Times New Roman" w:cs="Times New Roman"/>
                <w:color w:val="000000"/>
                <w:sz w:val="28"/>
                <w:szCs w:val="28"/>
              </w:rPr>
              <w:t xml:space="preserve">Комплект для игры </w:t>
            </w:r>
            <w:proofErr w:type="gramStart"/>
            <w:r w:rsidRPr="00D20320">
              <w:rPr>
                <w:rFonts w:ascii="Times New Roman" w:hAnsi="Times New Roman" w:cs="Times New Roman"/>
                <w:color w:val="000000"/>
                <w:sz w:val="28"/>
                <w:szCs w:val="28"/>
              </w:rPr>
              <w:t>в</w:t>
            </w:r>
            <w:proofErr w:type="gramEnd"/>
            <w:r w:rsidRPr="00D20320">
              <w:rPr>
                <w:rFonts w:ascii="Times New Roman" w:hAnsi="Times New Roman" w:cs="Times New Roman"/>
                <w:color w:val="000000"/>
                <w:sz w:val="28"/>
                <w:szCs w:val="28"/>
              </w:rPr>
              <w:t xml:space="preserve"> настольный теннис-2 </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Туристическое снаряжение (комплект туристического снаряжения, палатки)</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Сетка волейбольная-1</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Сетка баскетбольная-2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Щит баскетбольный-2</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Шахматы-12</w:t>
            </w:r>
          </w:p>
          <w:p w:rsidR="002A0014" w:rsidRPr="00D20320" w:rsidRDefault="002A0014" w:rsidP="000F619A">
            <w:pPr>
              <w:jc w:val="both"/>
              <w:rPr>
                <w:b/>
                <w:sz w:val="28"/>
                <w:szCs w:val="28"/>
                <w:u w:val="single"/>
              </w:rPr>
            </w:pPr>
            <w:r w:rsidRPr="00D20320">
              <w:rPr>
                <w:sz w:val="28"/>
                <w:szCs w:val="28"/>
              </w:rPr>
              <w:t>Магнитная шахматная доска-1</w:t>
            </w:r>
          </w:p>
        </w:tc>
      </w:tr>
      <w:tr w:rsidR="002A0014" w:rsidRPr="00D20320" w:rsidTr="000F619A">
        <w:trPr>
          <w:trHeight w:val="7944"/>
        </w:trPr>
        <w:tc>
          <w:tcPr>
            <w:tcW w:w="704" w:type="dxa"/>
          </w:tcPr>
          <w:p w:rsidR="002A0014" w:rsidRPr="00D20320" w:rsidRDefault="002A0014" w:rsidP="000F619A">
            <w:pPr>
              <w:spacing w:beforeAutospacing="1" w:afterAutospacing="1"/>
              <w:rPr>
                <w:sz w:val="28"/>
                <w:szCs w:val="28"/>
              </w:rPr>
            </w:pPr>
            <w:r w:rsidRPr="00D20320">
              <w:rPr>
                <w:sz w:val="28"/>
                <w:szCs w:val="28"/>
              </w:rPr>
              <w:lastRenderedPageBreak/>
              <w:t>1</w:t>
            </w:r>
            <w:r>
              <w:rPr>
                <w:sz w:val="28"/>
                <w:szCs w:val="28"/>
              </w:rPr>
              <w:t>5</w:t>
            </w:r>
          </w:p>
        </w:tc>
        <w:tc>
          <w:tcPr>
            <w:tcW w:w="9043" w:type="dxa"/>
          </w:tcPr>
          <w:p w:rsidR="002A0014" w:rsidRPr="00D20320" w:rsidRDefault="002A0014" w:rsidP="000F619A">
            <w:pPr>
              <w:jc w:val="both"/>
              <w:rPr>
                <w:b/>
                <w:sz w:val="28"/>
                <w:szCs w:val="28"/>
                <w:u w:val="single"/>
              </w:rPr>
            </w:pPr>
            <w:r w:rsidRPr="00D20320">
              <w:rPr>
                <w:b/>
                <w:sz w:val="28"/>
                <w:szCs w:val="28"/>
                <w:u w:val="single"/>
              </w:rPr>
              <w:t xml:space="preserve">Тренажерный зал </w:t>
            </w:r>
            <w:proofErr w:type="spellStart"/>
            <w:r w:rsidRPr="00D20320">
              <w:rPr>
                <w:b/>
                <w:sz w:val="28"/>
                <w:szCs w:val="28"/>
                <w:u w:val="single"/>
              </w:rPr>
              <w:t>кааб.№</w:t>
            </w:r>
            <w:proofErr w:type="spellEnd"/>
            <w:r w:rsidRPr="00D20320">
              <w:rPr>
                <w:b/>
                <w:sz w:val="28"/>
                <w:szCs w:val="28"/>
                <w:u w:val="single"/>
              </w:rPr>
              <w:t xml:space="preserve"> 9</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Велотренажер-1</w:t>
            </w:r>
          </w:p>
          <w:p w:rsidR="002A0014" w:rsidRPr="00D20320" w:rsidRDefault="002A0014" w:rsidP="000F619A">
            <w:pPr>
              <w:jc w:val="both"/>
              <w:rPr>
                <w:sz w:val="28"/>
                <w:szCs w:val="28"/>
              </w:rPr>
            </w:pPr>
            <w:r w:rsidRPr="00D20320">
              <w:rPr>
                <w:sz w:val="28"/>
                <w:szCs w:val="28"/>
              </w:rPr>
              <w:t>Скамья для пресса-1</w:t>
            </w:r>
          </w:p>
          <w:p w:rsidR="002A0014" w:rsidRPr="00D20320" w:rsidRDefault="002A0014" w:rsidP="000F619A">
            <w:pPr>
              <w:jc w:val="both"/>
              <w:rPr>
                <w:sz w:val="28"/>
                <w:szCs w:val="28"/>
              </w:rPr>
            </w:pPr>
            <w:r w:rsidRPr="00D20320">
              <w:rPr>
                <w:sz w:val="28"/>
                <w:szCs w:val="28"/>
              </w:rPr>
              <w:t>Комплексный тренажер-1</w:t>
            </w:r>
          </w:p>
          <w:p w:rsidR="002A0014" w:rsidRPr="00D20320" w:rsidRDefault="002A0014" w:rsidP="000F619A">
            <w:pPr>
              <w:jc w:val="both"/>
              <w:rPr>
                <w:sz w:val="28"/>
                <w:szCs w:val="28"/>
              </w:rPr>
            </w:pPr>
            <w:r w:rsidRPr="00D20320">
              <w:rPr>
                <w:sz w:val="28"/>
                <w:szCs w:val="28"/>
              </w:rPr>
              <w:t xml:space="preserve">Скамья для жима лежа-1 </w:t>
            </w:r>
          </w:p>
          <w:p w:rsidR="002A0014" w:rsidRPr="00D20320" w:rsidRDefault="002A0014" w:rsidP="000F619A">
            <w:pPr>
              <w:jc w:val="both"/>
              <w:rPr>
                <w:sz w:val="28"/>
                <w:szCs w:val="28"/>
              </w:rPr>
            </w:pPr>
            <w:r w:rsidRPr="00D20320">
              <w:rPr>
                <w:sz w:val="28"/>
                <w:szCs w:val="28"/>
              </w:rPr>
              <w:t>Шагомер-1</w:t>
            </w:r>
          </w:p>
          <w:p w:rsidR="002A0014" w:rsidRPr="00D20320" w:rsidRDefault="002A0014" w:rsidP="000F619A">
            <w:pPr>
              <w:jc w:val="both"/>
              <w:rPr>
                <w:sz w:val="28"/>
                <w:szCs w:val="28"/>
              </w:rPr>
            </w:pPr>
            <w:r w:rsidRPr="00D20320">
              <w:rPr>
                <w:sz w:val="28"/>
                <w:szCs w:val="28"/>
              </w:rPr>
              <w:t>Автогородок-1</w:t>
            </w:r>
          </w:p>
          <w:p w:rsidR="002A0014" w:rsidRPr="00D20320" w:rsidRDefault="002A0014" w:rsidP="000F619A">
            <w:pPr>
              <w:jc w:val="both"/>
              <w:rPr>
                <w:sz w:val="28"/>
                <w:szCs w:val="28"/>
              </w:rPr>
            </w:pP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t>1</w:t>
            </w:r>
            <w:r>
              <w:rPr>
                <w:sz w:val="28"/>
                <w:szCs w:val="28"/>
              </w:rPr>
              <w:t>6</w:t>
            </w:r>
          </w:p>
        </w:tc>
        <w:tc>
          <w:tcPr>
            <w:tcW w:w="9043" w:type="dxa"/>
          </w:tcPr>
          <w:p w:rsidR="002A0014" w:rsidRPr="00D20320" w:rsidRDefault="002A0014" w:rsidP="000F619A">
            <w:pPr>
              <w:jc w:val="both"/>
              <w:rPr>
                <w:b/>
                <w:sz w:val="28"/>
                <w:szCs w:val="28"/>
                <w:u w:val="single"/>
              </w:rPr>
            </w:pPr>
            <w:r w:rsidRPr="00D20320">
              <w:rPr>
                <w:b/>
                <w:sz w:val="28"/>
                <w:szCs w:val="28"/>
                <w:u w:val="single"/>
              </w:rPr>
              <w:t xml:space="preserve">Медицинский кабинет </w:t>
            </w:r>
            <w:proofErr w:type="spellStart"/>
            <w:r w:rsidRPr="00D20320">
              <w:rPr>
                <w:b/>
                <w:sz w:val="28"/>
                <w:szCs w:val="28"/>
                <w:u w:val="single"/>
              </w:rPr>
              <w:t>кааб.№</w:t>
            </w:r>
            <w:proofErr w:type="spellEnd"/>
            <w:r w:rsidRPr="00D20320">
              <w:rPr>
                <w:b/>
                <w:sz w:val="28"/>
                <w:szCs w:val="28"/>
                <w:u w:val="single"/>
              </w:rPr>
              <w:t xml:space="preserve"> 14</w:t>
            </w:r>
          </w:p>
          <w:p w:rsidR="002A0014" w:rsidRPr="00D20320" w:rsidRDefault="002A0014" w:rsidP="000F619A">
            <w:pPr>
              <w:jc w:val="both"/>
              <w:rPr>
                <w:b/>
                <w:sz w:val="28"/>
                <w:szCs w:val="28"/>
                <w:u w:val="single"/>
              </w:rPr>
            </w:pPr>
          </w:p>
          <w:p w:rsidR="002A0014" w:rsidRPr="00D20320" w:rsidRDefault="002A0014" w:rsidP="000F619A">
            <w:pPr>
              <w:jc w:val="both"/>
              <w:rPr>
                <w:sz w:val="28"/>
                <w:szCs w:val="28"/>
              </w:rPr>
            </w:pPr>
            <w:r w:rsidRPr="00D20320">
              <w:rPr>
                <w:sz w:val="28"/>
                <w:szCs w:val="28"/>
              </w:rPr>
              <w:t>Ростомер-1</w:t>
            </w:r>
          </w:p>
          <w:p w:rsidR="002A0014" w:rsidRPr="00D20320" w:rsidRDefault="002A0014" w:rsidP="000F619A">
            <w:pPr>
              <w:jc w:val="both"/>
              <w:rPr>
                <w:sz w:val="28"/>
                <w:szCs w:val="28"/>
              </w:rPr>
            </w:pPr>
            <w:r w:rsidRPr="00D20320">
              <w:rPr>
                <w:sz w:val="28"/>
                <w:szCs w:val="28"/>
              </w:rPr>
              <w:t>Весы (детские)-1</w:t>
            </w:r>
          </w:p>
          <w:p w:rsidR="002A0014" w:rsidRPr="00D20320" w:rsidRDefault="002A0014" w:rsidP="000F619A">
            <w:pPr>
              <w:jc w:val="both"/>
              <w:rPr>
                <w:sz w:val="28"/>
                <w:szCs w:val="28"/>
              </w:rPr>
            </w:pPr>
            <w:r w:rsidRPr="00D20320">
              <w:rPr>
                <w:sz w:val="28"/>
                <w:szCs w:val="28"/>
              </w:rPr>
              <w:t>Кушетка-1</w:t>
            </w:r>
          </w:p>
          <w:p w:rsidR="002A0014" w:rsidRPr="00D20320" w:rsidRDefault="002A0014" w:rsidP="000F619A">
            <w:pPr>
              <w:jc w:val="both"/>
              <w:rPr>
                <w:sz w:val="28"/>
                <w:szCs w:val="28"/>
              </w:rPr>
            </w:pPr>
            <w:r w:rsidRPr="00D20320">
              <w:rPr>
                <w:sz w:val="28"/>
                <w:szCs w:val="28"/>
              </w:rPr>
              <w:t>Медицинский сотлик-1</w:t>
            </w:r>
          </w:p>
          <w:p w:rsidR="002A0014" w:rsidRPr="00D20320" w:rsidRDefault="002A0014" w:rsidP="000F619A">
            <w:pPr>
              <w:jc w:val="both"/>
              <w:rPr>
                <w:sz w:val="28"/>
                <w:szCs w:val="28"/>
              </w:rPr>
            </w:pPr>
            <w:r w:rsidRPr="00D20320">
              <w:rPr>
                <w:sz w:val="28"/>
                <w:szCs w:val="28"/>
              </w:rPr>
              <w:t>Носилки-1</w:t>
            </w:r>
          </w:p>
          <w:p w:rsidR="002A0014" w:rsidRPr="00D20320" w:rsidRDefault="002A0014" w:rsidP="000F619A">
            <w:pPr>
              <w:jc w:val="both"/>
              <w:rPr>
                <w:sz w:val="28"/>
                <w:szCs w:val="28"/>
              </w:rPr>
            </w:pPr>
            <w:r w:rsidRPr="00D20320">
              <w:rPr>
                <w:sz w:val="28"/>
                <w:szCs w:val="28"/>
              </w:rPr>
              <w:t>Рабочее место медсестры-1</w:t>
            </w:r>
          </w:p>
          <w:p w:rsidR="002A0014" w:rsidRPr="00D20320" w:rsidRDefault="002A0014" w:rsidP="000F619A">
            <w:pPr>
              <w:jc w:val="both"/>
              <w:rPr>
                <w:sz w:val="28"/>
                <w:szCs w:val="28"/>
              </w:rPr>
            </w:pPr>
            <w:r w:rsidRPr="00D20320">
              <w:rPr>
                <w:sz w:val="28"/>
                <w:szCs w:val="28"/>
              </w:rPr>
              <w:t>Водонагреватель-1</w:t>
            </w:r>
          </w:p>
          <w:p w:rsidR="002A0014" w:rsidRPr="00D20320" w:rsidRDefault="002A0014" w:rsidP="000F619A">
            <w:pPr>
              <w:jc w:val="both"/>
              <w:rPr>
                <w:sz w:val="28"/>
                <w:szCs w:val="28"/>
              </w:rPr>
            </w:pPr>
            <w:r w:rsidRPr="00D20320">
              <w:rPr>
                <w:sz w:val="28"/>
                <w:szCs w:val="28"/>
              </w:rPr>
              <w:t>Раковина-2</w:t>
            </w:r>
          </w:p>
          <w:p w:rsidR="002A0014" w:rsidRPr="00D20320" w:rsidRDefault="002A0014" w:rsidP="000F619A">
            <w:pPr>
              <w:jc w:val="both"/>
              <w:rPr>
                <w:sz w:val="28"/>
                <w:szCs w:val="28"/>
              </w:rPr>
            </w:pP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lastRenderedPageBreak/>
              <w:t>1</w:t>
            </w:r>
            <w:r>
              <w:rPr>
                <w:sz w:val="28"/>
                <w:szCs w:val="28"/>
              </w:rPr>
              <w:t>7</w:t>
            </w:r>
          </w:p>
        </w:tc>
        <w:tc>
          <w:tcPr>
            <w:tcW w:w="9043" w:type="dxa"/>
          </w:tcPr>
          <w:p w:rsidR="002A0014" w:rsidRPr="00D20320" w:rsidRDefault="002A0014" w:rsidP="000F619A">
            <w:pPr>
              <w:jc w:val="both"/>
              <w:rPr>
                <w:b/>
                <w:sz w:val="28"/>
                <w:szCs w:val="28"/>
                <w:u w:val="single"/>
              </w:rPr>
            </w:pPr>
            <w:r w:rsidRPr="00D20320">
              <w:rPr>
                <w:b/>
                <w:sz w:val="28"/>
                <w:szCs w:val="28"/>
                <w:u w:val="single"/>
              </w:rPr>
              <w:t>Актовый зал каб.№15</w:t>
            </w:r>
          </w:p>
          <w:p w:rsidR="002A0014" w:rsidRPr="00D20320" w:rsidRDefault="002A0014" w:rsidP="000F619A">
            <w:pPr>
              <w:jc w:val="both"/>
              <w:rPr>
                <w:b/>
                <w:sz w:val="28"/>
                <w:szCs w:val="28"/>
                <w:u w:val="single"/>
              </w:rPr>
            </w:pP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Комплект </w:t>
            </w:r>
            <w:proofErr w:type="spellStart"/>
            <w:r w:rsidRPr="00D20320">
              <w:rPr>
                <w:rFonts w:ascii="Times New Roman" w:hAnsi="Times New Roman" w:cs="Times New Roman"/>
                <w:sz w:val="28"/>
                <w:szCs w:val="28"/>
              </w:rPr>
              <w:t>мультимедийного</w:t>
            </w:r>
            <w:proofErr w:type="spellEnd"/>
            <w:r w:rsidRPr="00D20320">
              <w:rPr>
                <w:rFonts w:ascii="Times New Roman" w:hAnsi="Times New Roman" w:cs="Times New Roman"/>
                <w:sz w:val="28"/>
                <w:szCs w:val="28"/>
              </w:rPr>
              <w:t xml:space="preserve"> оборудования                                                           </w:t>
            </w:r>
          </w:p>
          <w:p w:rsidR="002A0014" w:rsidRPr="00D20320" w:rsidRDefault="002A0014" w:rsidP="000F619A">
            <w:pPr>
              <w:pStyle w:val="ae"/>
              <w:rPr>
                <w:rFonts w:ascii="Times New Roman" w:hAnsi="Times New Roman" w:cs="Times New Roman"/>
                <w:sz w:val="28"/>
                <w:szCs w:val="28"/>
              </w:rPr>
            </w:pPr>
            <w:r w:rsidRPr="00D20320">
              <w:rPr>
                <w:rFonts w:ascii="Times New Roman" w:hAnsi="Times New Roman" w:cs="Times New Roman"/>
                <w:sz w:val="28"/>
                <w:szCs w:val="28"/>
              </w:rPr>
              <w:t xml:space="preserve">    (компьютер, проектор, экран)</w:t>
            </w:r>
          </w:p>
          <w:p w:rsidR="002A0014" w:rsidRPr="00D20320" w:rsidRDefault="002A0014" w:rsidP="000F619A">
            <w:pPr>
              <w:jc w:val="both"/>
              <w:rPr>
                <w:sz w:val="28"/>
                <w:szCs w:val="28"/>
              </w:rPr>
            </w:pPr>
            <w:r w:rsidRPr="00D20320">
              <w:rPr>
                <w:sz w:val="28"/>
                <w:szCs w:val="28"/>
              </w:rPr>
              <w:t xml:space="preserve">Акустическая система </w:t>
            </w:r>
          </w:p>
          <w:p w:rsidR="002A0014" w:rsidRPr="00D20320" w:rsidRDefault="002A0014" w:rsidP="000F619A">
            <w:pPr>
              <w:jc w:val="both"/>
              <w:rPr>
                <w:sz w:val="28"/>
                <w:szCs w:val="28"/>
              </w:rPr>
            </w:pPr>
            <w:r w:rsidRPr="00D20320">
              <w:rPr>
                <w:sz w:val="28"/>
                <w:szCs w:val="28"/>
              </w:rPr>
              <w:t xml:space="preserve">Фортепиано                 </w:t>
            </w:r>
          </w:p>
        </w:tc>
      </w:tr>
      <w:tr w:rsidR="002A0014" w:rsidRPr="00D20320" w:rsidTr="000F619A">
        <w:trPr>
          <w:trHeight w:val="3967"/>
        </w:trPr>
        <w:tc>
          <w:tcPr>
            <w:tcW w:w="704" w:type="dxa"/>
          </w:tcPr>
          <w:p w:rsidR="002A0014" w:rsidRPr="00D20320" w:rsidRDefault="002A0014" w:rsidP="000F619A">
            <w:pPr>
              <w:spacing w:beforeAutospacing="1" w:afterAutospacing="1"/>
              <w:rPr>
                <w:sz w:val="28"/>
                <w:szCs w:val="28"/>
              </w:rPr>
            </w:pPr>
            <w:r w:rsidRPr="00D20320">
              <w:rPr>
                <w:sz w:val="28"/>
                <w:szCs w:val="28"/>
              </w:rPr>
              <w:t>1</w:t>
            </w:r>
            <w:r>
              <w:rPr>
                <w:sz w:val="28"/>
                <w:szCs w:val="28"/>
              </w:rPr>
              <w:t>8</w:t>
            </w:r>
          </w:p>
        </w:tc>
        <w:tc>
          <w:tcPr>
            <w:tcW w:w="9043" w:type="dxa"/>
          </w:tcPr>
          <w:p w:rsidR="002A0014" w:rsidRPr="00D20320" w:rsidRDefault="002A0014" w:rsidP="000F619A">
            <w:pPr>
              <w:tabs>
                <w:tab w:val="left" w:pos="3840"/>
              </w:tabs>
              <w:spacing w:after="160"/>
              <w:rPr>
                <w:b/>
                <w:sz w:val="28"/>
                <w:szCs w:val="28"/>
              </w:rPr>
            </w:pPr>
            <w:r w:rsidRPr="00D20320">
              <w:rPr>
                <w:b/>
                <w:sz w:val="28"/>
                <w:szCs w:val="28"/>
              </w:rPr>
              <w:t xml:space="preserve">Столовая </w:t>
            </w:r>
            <w:proofErr w:type="spellStart"/>
            <w:r w:rsidRPr="00D20320">
              <w:rPr>
                <w:b/>
                <w:sz w:val="28"/>
                <w:szCs w:val="28"/>
              </w:rPr>
              <w:t>кааб.№</w:t>
            </w:r>
            <w:proofErr w:type="spellEnd"/>
            <w:r w:rsidRPr="00D20320">
              <w:rPr>
                <w:b/>
                <w:sz w:val="28"/>
                <w:szCs w:val="28"/>
              </w:rPr>
              <w:t xml:space="preserve"> 16</w:t>
            </w:r>
          </w:p>
          <w:p w:rsidR="002A0014" w:rsidRPr="00D20320" w:rsidRDefault="002A0014" w:rsidP="000F619A">
            <w:pPr>
              <w:tabs>
                <w:tab w:val="left" w:pos="3840"/>
              </w:tabs>
              <w:spacing w:after="160"/>
              <w:rPr>
                <w:sz w:val="28"/>
                <w:szCs w:val="28"/>
              </w:rPr>
            </w:pPr>
            <w:proofErr w:type="gramStart"/>
            <w:r w:rsidRPr="00D20320">
              <w:rPr>
                <w:sz w:val="28"/>
                <w:szCs w:val="28"/>
              </w:rPr>
              <w:t>Весы электронные МИДЛ-Т 15-1                                                                                                          Весы торговые электронные DIGI DS-685 Р-15-1                                                                 Весы настольные электронные CAS SW-5-1                                                                                   Зонт вытяжной вентиляционный электрический-1                                                                   Мармит вторых блюд «</w:t>
            </w:r>
            <w:proofErr w:type="spellStart"/>
            <w:r w:rsidRPr="00D20320">
              <w:rPr>
                <w:sz w:val="28"/>
                <w:szCs w:val="28"/>
              </w:rPr>
              <w:t>ЛираК</w:t>
            </w:r>
            <w:proofErr w:type="spellEnd"/>
            <w:r w:rsidRPr="00D20320">
              <w:rPr>
                <w:sz w:val="28"/>
                <w:szCs w:val="28"/>
              </w:rPr>
              <w:t xml:space="preserve">» 1360x770 (1140)х810 (1140)-1 2KBI 380В                                                                                                Машина </w:t>
            </w:r>
            <w:proofErr w:type="spellStart"/>
            <w:r w:rsidRPr="00D20320">
              <w:rPr>
                <w:sz w:val="28"/>
                <w:szCs w:val="28"/>
              </w:rPr>
              <w:t>картофелеочистительная</w:t>
            </w:r>
            <w:proofErr w:type="spellEnd"/>
            <w:r w:rsidRPr="00D20320">
              <w:rPr>
                <w:sz w:val="28"/>
                <w:szCs w:val="28"/>
              </w:rPr>
              <w:t xml:space="preserve"> МОК 300У-1                                                                Машина посудомоечная МПК-500ф</w:t>
            </w:r>
            <w:r w:rsidRPr="00D20320">
              <w:rPr>
                <w:sz w:val="28"/>
                <w:szCs w:val="28"/>
              </w:rPr>
              <w:tab/>
              <w:t>1101040979-1                                                                 Миксер-1                                                                                                                                                        Мясорубка МИМ-300М-1                                                                                                                               Овощерезательная машина «Гамма-5А»-1</w:t>
            </w:r>
            <w:r w:rsidRPr="00D20320">
              <w:rPr>
                <w:sz w:val="28"/>
                <w:szCs w:val="28"/>
              </w:rPr>
              <w:tab/>
              <w:t xml:space="preserve">                                                                           Плита «Традиция-2008» ЭПШИ 9-4-16-1                                                                                 Полка кухонная для досок ПКПД-5 на 5 досок-10                                                               Полка кухонная закрытая</w:t>
            </w:r>
            <w:proofErr w:type="gramEnd"/>
            <w:r w:rsidRPr="00D20320">
              <w:rPr>
                <w:sz w:val="28"/>
                <w:szCs w:val="28"/>
              </w:rPr>
              <w:t xml:space="preserve"> </w:t>
            </w:r>
            <w:proofErr w:type="gramStart"/>
            <w:r w:rsidRPr="00D20320">
              <w:rPr>
                <w:sz w:val="28"/>
                <w:szCs w:val="28"/>
              </w:rPr>
              <w:t xml:space="preserve">ПКЗ-900-1                                                                                       </w:t>
            </w:r>
            <w:proofErr w:type="spellStart"/>
            <w:r w:rsidRPr="00D20320">
              <w:rPr>
                <w:sz w:val="28"/>
                <w:szCs w:val="28"/>
              </w:rPr>
              <w:t>Сплит-системы</w:t>
            </w:r>
            <w:proofErr w:type="spellEnd"/>
            <w:r w:rsidRPr="00D20320">
              <w:rPr>
                <w:sz w:val="28"/>
                <w:szCs w:val="28"/>
              </w:rPr>
              <w:t xml:space="preserve"> </w:t>
            </w:r>
            <w:proofErr w:type="spellStart"/>
            <w:r w:rsidRPr="00D20320">
              <w:rPr>
                <w:sz w:val="28"/>
                <w:szCs w:val="28"/>
              </w:rPr>
              <w:t>Erisson</w:t>
            </w:r>
            <w:proofErr w:type="spellEnd"/>
            <w:r w:rsidRPr="00D20320">
              <w:rPr>
                <w:sz w:val="28"/>
                <w:szCs w:val="28"/>
              </w:rPr>
              <w:t xml:space="preserve"> EC-S24C1-1                                                                                                        </w:t>
            </w:r>
            <w:proofErr w:type="spellStart"/>
            <w:r w:rsidRPr="00D20320">
              <w:rPr>
                <w:sz w:val="28"/>
                <w:szCs w:val="28"/>
              </w:rPr>
              <w:t>Сплит-системы</w:t>
            </w:r>
            <w:proofErr w:type="spellEnd"/>
            <w:r w:rsidRPr="00D20320">
              <w:rPr>
                <w:sz w:val="28"/>
                <w:szCs w:val="28"/>
              </w:rPr>
              <w:t xml:space="preserve"> </w:t>
            </w:r>
            <w:proofErr w:type="spellStart"/>
            <w:r w:rsidRPr="00D20320">
              <w:rPr>
                <w:sz w:val="28"/>
                <w:szCs w:val="28"/>
              </w:rPr>
              <w:t>Erisson</w:t>
            </w:r>
            <w:proofErr w:type="spellEnd"/>
            <w:r w:rsidRPr="00D20320">
              <w:rPr>
                <w:sz w:val="28"/>
                <w:szCs w:val="28"/>
              </w:rPr>
              <w:t xml:space="preserve"> EC-S24C1-1                                                                                                  Стеллаж для сушки стаканов и фужеров СКСК-2-1                                                                      Стеллаж для сушки стаканов и фужеров СКСК-2-1                                                         Стеллаж для сушки стаканов и фужеров СКСК-2-1                                                         Стеллаж для сушки тарелок передвижной СКТК-4-1                                                    Стеллаж для сушки тарелок передвижной СКТК-4-1                                                   Стеллаж кухонные полки нержавеющий каркас СКК-1200-1                                         Стеллаж кухонные полки нержавеющий каркас СКК-1200-1                                                   Стеллаж кухонные полки нержавеющий каркас СКК-1200-1                                                  Стол обеденный</w:t>
            </w:r>
            <w:proofErr w:type="gramEnd"/>
            <w:r w:rsidRPr="00D20320">
              <w:rPr>
                <w:sz w:val="28"/>
                <w:szCs w:val="28"/>
              </w:rPr>
              <w:t xml:space="preserve"> </w:t>
            </w:r>
            <w:proofErr w:type="gramStart"/>
            <w:r w:rsidRPr="00D20320">
              <w:rPr>
                <w:sz w:val="28"/>
                <w:szCs w:val="28"/>
              </w:rPr>
              <w:t>шестиместный с лавками-15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 разделочный с бортом СРОБ-800, столешница нержавеющая-1                                                                                          Стол</w:t>
            </w:r>
            <w:proofErr w:type="gramEnd"/>
            <w:r w:rsidRPr="00D20320">
              <w:rPr>
                <w:sz w:val="28"/>
                <w:szCs w:val="28"/>
              </w:rPr>
              <w:t xml:space="preserve"> </w:t>
            </w:r>
            <w:proofErr w:type="gramStart"/>
            <w:r w:rsidRPr="00D20320">
              <w:rPr>
                <w:sz w:val="28"/>
                <w:szCs w:val="28"/>
              </w:rPr>
              <w:t xml:space="preserve">разделочный-1                                                                                                                                                    </w:t>
            </w:r>
            <w:proofErr w:type="spellStart"/>
            <w:r w:rsidRPr="00D20320">
              <w:rPr>
                <w:sz w:val="28"/>
                <w:szCs w:val="28"/>
              </w:rPr>
              <w:lastRenderedPageBreak/>
              <w:t>леборезка</w:t>
            </w:r>
            <w:proofErr w:type="spellEnd"/>
            <w:r w:rsidRPr="00D20320">
              <w:rPr>
                <w:sz w:val="28"/>
                <w:szCs w:val="28"/>
              </w:rPr>
              <w:t xml:space="preserve"> ФХМ-300-1                                                                                                                            Холодильник «Атлант» МХ-5810-62-1                                                                                Холодильник «Атлант» МХ-5810-62-1                                                                                                                                                                                                          Шкаф жарочный ЭШВ-2-1                                                                                                                        Шкаф для хранения хлеба-1                                                                                      Водонагреватель-3                                                                                                                        Холодильник «Атлант» 6023-000-1</w:t>
            </w:r>
            <w:r w:rsidRPr="00D20320">
              <w:rPr>
                <w:sz w:val="28"/>
                <w:szCs w:val="28"/>
              </w:rPr>
              <w:tab/>
              <w:t xml:space="preserve">                                                                                                 Холодильник «Атлант» 6023-000-1                                                                                                       Кастрюля 40 л.-1                                                                                                                                         Кастрюля 30 л.1                                                                                                                                                 Кастрюля 25 л. Hascevner-1</w:t>
            </w:r>
            <w:proofErr w:type="gramEnd"/>
            <w:r w:rsidRPr="00D20320">
              <w:rPr>
                <w:sz w:val="28"/>
                <w:szCs w:val="28"/>
              </w:rPr>
              <w:t xml:space="preserve">                                                                                                                                         Кастрюля 20 л. Алюминиевая-2</w:t>
            </w:r>
          </w:p>
          <w:p w:rsidR="002A0014" w:rsidRPr="00D20320" w:rsidRDefault="002A0014" w:rsidP="000F619A">
            <w:pPr>
              <w:tabs>
                <w:tab w:val="left" w:pos="3840"/>
              </w:tabs>
              <w:spacing w:after="160"/>
              <w:rPr>
                <w:sz w:val="28"/>
                <w:szCs w:val="28"/>
              </w:rPr>
            </w:pPr>
            <w:r w:rsidRPr="00D20320">
              <w:rPr>
                <w:sz w:val="28"/>
                <w:szCs w:val="28"/>
              </w:rPr>
              <w:t xml:space="preserve">Кастрюля 10л. Никелированная-2                                                                                                                         Кастрюля 10л. </w:t>
            </w:r>
            <w:proofErr w:type="gramStart"/>
            <w:r w:rsidRPr="00D20320">
              <w:rPr>
                <w:sz w:val="28"/>
                <w:szCs w:val="28"/>
              </w:rPr>
              <w:t>Алюминиевая-2                                                                                                                 Кастрюля 8 л. Алюминиевая-1                                                                                                             Кастрюля 4 л.-1                                                                                                                            Сковорода большая-2                                                                                                                      Доска разделочная500*300*25-10                                                                                                    Ведро 10 л.-1                                                                                                                                            Таз алюминиевый большой-1                                                                                                                    Таз эмалированный большой-1                                                                                                                Таз эмалированный маленький-1                                                                                                              Таз пластмассовый-1                                                                                                                      Чайник эмалированный-1                                                                                                            Дуршлаг-1                                                                                                                                                     Кружка эмалированная 1 л-1.</w:t>
            </w:r>
            <w:proofErr w:type="gramEnd"/>
            <w:r w:rsidRPr="00D20320">
              <w:rPr>
                <w:sz w:val="28"/>
                <w:szCs w:val="28"/>
              </w:rPr>
              <w:t xml:space="preserve">                                                                                               Поднос-5                                                                                                                                         Половники 500мл-2                                                                                                                                        Нож кухонный-18                                                                                                                                                 Нож для мяса 390мм-2                                                                                                                         Ложка нержавеющая столовая </w:t>
            </w:r>
            <w:r w:rsidRPr="00D20320">
              <w:rPr>
                <w:sz w:val="28"/>
                <w:szCs w:val="28"/>
                <w:lang w:val="en-US"/>
              </w:rPr>
              <w:t>M</w:t>
            </w:r>
            <w:r w:rsidRPr="00D20320">
              <w:rPr>
                <w:sz w:val="28"/>
                <w:szCs w:val="28"/>
              </w:rPr>
              <w:t xml:space="preserve">-3-80                                                                                              Вилка столовая нержавеющая </w:t>
            </w:r>
            <w:r w:rsidRPr="00D20320">
              <w:rPr>
                <w:sz w:val="28"/>
                <w:szCs w:val="28"/>
                <w:lang w:val="en-US"/>
              </w:rPr>
              <w:t>M</w:t>
            </w:r>
            <w:r w:rsidRPr="00D20320">
              <w:rPr>
                <w:sz w:val="28"/>
                <w:szCs w:val="28"/>
              </w:rPr>
              <w:t xml:space="preserve">                                                                                                      Ложка нержавеющая- 50                                                                                                                     Мясорубка МЭП -300-Н-01 </w:t>
            </w:r>
            <w:proofErr w:type="spellStart"/>
            <w:r w:rsidRPr="00D20320">
              <w:rPr>
                <w:sz w:val="28"/>
                <w:szCs w:val="28"/>
                <w:lang w:val="en-US"/>
              </w:rPr>
              <w:t>Abat</w:t>
            </w:r>
            <w:proofErr w:type="spellEnd"/>
            <w:r w:rsidRPr="00D20320">
              <w:rPr>
                <w:sz w:val="28"/>
                <w:szCs w:val="28"/>
              </w:rPr>
              <w:t>-1</w:t>
            </w:r>
          </w:p>
        </w:tc>
      </w:tr>
    </w:tbl>
    <w:p w:rsidR="002A0014" w:rsidRDefault="002A0014" w:rsidP="002A0014">
      <w:pPr>
        <w:rPr>
          <w:sz w:val="28"/>
          <w:szCs w:val="28"/>
        </w:rPr>
      </w:pPr>
    </w:p>
    <w:p w:rsidR="002A0014" w:rsidRPr="00E46BBC" w:rsidRDefault="002A0014" w:rsidP="002A0014">
      <w:pPr>
        <w:ind w:firstLine="360"/>
        <w:jc w:val="right"/>
        <w:rPr>
          <w:sz w:val="28"/>
          <w:szCs w:val="28"/>
        </w:rPr>
      </w:pPr>
    </w:p>
    <w:p w:rsidR="002A0014" w:rsidRDefault="002A0014" w:rsidP="002A0014">
      <w:pPr>
        <w:jc w:val="center"/>
        <w:rPr>
          <w:sz w:val="28"/>
          <w:szCs w:val="28"/>
        </w:rPr>
      </w:pPr>
    </w:p>
    <w:p w:rsidR="002A0014" w:rsidRDefault="002A0014" w:rsidP="002A0014">
      <w:pPr>
        <w:jc w:val="center"/>
        <w:rPr>
          <w:sz w:val="28"/>
          <w:szCs w:val="28"/>
        </w:rPr>
      </w:pPr>
      <w:r>
        <w:rPr>
          <w:sz w:val="28"/>
          <w:szCs w:val="28"/>
        </w:rPr>
        <w:t>Библиотека МБОУ ВКСОШ</w:t>
      </w:r>
    </w:p>
    <w:p w:rsidR="002A0014" w:rsidRDefault="002A0014" w:rsidP="002A0014">
      <w:pPr>
        <w:jc w:val="center"/>
        <w:rPr>
          <w:sz w:val="28"/>
          <w:szCs w:val="28"/>
        </w:rPr>
      </w:pPr>
    </w:p>
    <w:p w:rsidR="002A0014" w:rsidRDefault="002A0014" w:rsidP="002A0014">
      <w:pPr>
        <w:jc w:val="center"/>
        <w:rPr>
          <w:sz w:val="28"/>
          <w:szCs w:val="28"/>
        </w:rPr>
      </w:pPr>
      <w:r>
        <w:rPr>
          <w:sz w:val="28"/>
          <w:szCs w:val="28"/>
        </w:rPr>
        <w:t xml:space="preserve">Библиотечный фонд составляет   </w:t>
      </w:r>
    </w:p>
    <w:p w:rsidR="002A0014" w:rsidRDefault="002A0014" w:rsidP="002A0014">
      <w:pPr>
        <w:jc w:val="center"/>
        <w:rPr>
          <w:sz w:val="28"/>
          <w:szCs w:val="28"/>
        </w:rPr>
      </w:pPr>
    </w:p>
    <w:tbl>
      <w:tblPr>
        <w:tblStyle w:val="a9"/>
        <w:tblW w:w="0" w:type="auto"/>
        <w:tblLook w:val="04A0"/>
      </w:tblPr>
      <w:tblGrid>
        <w:gridCol w:w="1384"/>
        <w:gridCol w:w="3401"/>
        <w:gridCol w:w="2393"/>
        <w:gridCol w:w="2393"/>
      </w:tblGrid>
      <w:tr w:rsidR="002A0014" w:rsidTr="000F619A">
        <w:tc>
          <w:tcPr>
            <w:tcW w:w="1384" w:type="dxa"/>
          </w:tcPr>
          <w:p w:rsidR="002A0014" w:rsidRDefault="002A0014" w:rsidP="000F619A">
            <w:pPr>
              <w:jc w:val="center"/>
              <w:rPr>
                <w:sz w:val="28"/>
                <w:szCs w:val="28"/>
              </w:rPr>
            </w:pPr>
            <w:r>
              <w:rPr>
                <w:sz w:val="28"/>
                <w:szCs w:val="28"/>
              </w:rPr>
              <w:t>№</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401" w:type="dxa"/>
          </w:tcPr>
          <w:p w:rsidR="002A0014" w:rsidRDefault="002A0014" w:rsidP="000F619A">
            <w:pPr>
              <w:jc w:val="center"/>
              <w:rPr>
                <w:sz w:val="28"/>
                <w:szCs w:val="28"/>
              </w:rPr>
            </w:pPr>
            <w:r>
              <w:rPr>
                <w:sz w:val="28"/>
                <w:szCs w:val="28"/>
              </w:rPr>
              <w:t>Наименование</w:t>
            </w:r>
          </w:p>
        </w:tc>
        <w:tc>
          <w:tcPr>
            <w:tcW w:w="2393" w:type="dxa"/>
          </w:tcPr>
          <w:p w:rsidR="002A0014" w:rsidRDefault="002A0014" w:rsidP="000F619A">
            <w:pPr>
              <w:jc w:val="center"/>
              <w:rPr>
                <w:sz w:val="28"/>
                <w:szCs w:val="28"/>
              </w:rPr>
            </w:pPr>
            <w:r>
              <w:rPr>
                <w:sz w:val="28"/>
                <w:szCs w:val="28"/>
              </w:rPr>
              <w:t>Количество</w:t>
            </w:r>
          </w:p>
        </w:tc>
        <w:tc>
          <w:tcPr>
            <w:tcW w:w="2393" w:type="dxa"/>
          </w:tcPr>
          <w:p w:rsidR="002A0014" w:rsidRDefault="002A0014" w:rsidP="000F619A">
            <w:pPr>
              <w:jc w:val="center"/>
              <w:rPr>
                <w:sz w:val="28"/>
                <w:szCs w:val="28"/>
              </w:rPr>
            </w:pPr>
            <w:r>
              <w:rPr>
                <w:sz w:val="28"/>
                <w:szCs w:val="28"/>
              </w:rPr>
              <w:t>%</w:t>
            </w:r>
          </w:p>
        </w:tc>
      </w:tr>
      <w:tr w:rsidR="002A0014" w:rsidTr="000F619A">
        <w:tc>
          <w:tcPr>
            <w:tcW w:w="1384" w:type="dxa"/>
          </w:tcPr>
          <w:p w:rsidR="002A0014" w:rsidRDefault="002A0014" w:rsidP="000F619A">
            <w:pPr>
              <w:jc w:val="center"/>
              <w:rPr>
                <w:sz w:val="28"/>
                <w:szCs w:val="28"/>
              </w:rPr>
            </w:pPr>
            <w:r>
              <w:rPr>
                <w:sz w:val="28"/>
                <w:szCs w:val="28"/>
              </w:rPr>
              <w:t>1</w:t>
            </w:r>
          </w:p>
        </w:tc>
        <w:tc>
          <w:tcPr>
            <w:tcW w:w="3401" w:type="dxa"/>
          </w:tcPr>
          <w:p w:rsidR="002A0014" w:rsidRDefault="002A0014" w:rsidP="000F619A">
            <w:pPr>
              <w:jc w:val="center"/>
              <w:rPr>
                <w:sz w:val="28"/>
                <w:szCs w:val="28"/>
              </w:rPr>
            </w:pPr>
            <w:r>
              <w:rPr>
                <w:sz w:val="28"/>
                <w:szCs w:val="28"/>
              </w:rPr>
              <w:t>Художественной литературы</w:t>
            </w:r>
          </w:p>
        </w:tc>
        <w:tc>
          <w:tcPr>
            <w:tcW w:w="2393" w:type="dxa"/>
          </w:tcPr>
          <w:p w:rsidR="002A0014" w:rsidRDefault="002A0014" w:rsidP="000F619A">
            <w:pPr>
              <w:jc w:val="center"/>
              <w:rPr>
                <w:sz w:val="28"/>
                <w:szCs w:val="28"/>
              </w:rPr>
            </w:pPr>
            <w:r>
              <w:rPr>
                <w:sz w:val="28"/>
                <w:szCs w:val="28"/>
              </w:rPr>
              <w:t>1580</w:t>
            </w:r>
          </w:p>
        </w:tc>
        <w:tc>
          <w:tcPr>
            <w:tcW w:w="2393" w:type="dxa"/>
          </w:tcPr>
          <w:p w:rsidR="002A0014" w:rsidRDefault="002A0014" w:rsidP="000F619A">
            <w:pPr>
              <w:jc w:val="center"/>
              <w:rPr>
                <w:sz w:val="28"/>
                <w:szCs w:val="28"/>
              </w:rPr>
            </w:pPr>
            <w:r>
              <w:rPr>
                <w:sz w:val="28"/>
                <w:szCs w:val="28"/>
              </w:rPr>
              <w:t>100</w:t>
            </w:r>
          </w:p>
        </w:tc>
      </w:tr>
      <w:tr w:rsidR="002A0014" w:rsidTr="000F619A">
        <w:tc>
          <w:tcPr>
            <w:tcW w:w="1384" w:type="dxa"/>
          </w:tcPr>
          <w:p w:rsidR="002A0014" w:rsidRDefault="002A0014" w:rsidP="000F619A">
            <w:pPr>
              <w:jc w:val="center"/>
              <w:rPr>
                <w:sz w:val="28"/>
                <w:szCs w:val="28"/>
              </w:rPr>
            </w:pPr>
            <w:r>
              <w:rPr>
                <w:sz w:val="28"/>
                <w:szCs w:val="28"/>
              </w:rPr>
              <w:t>2</w:t>
            </w:r>
          </w:p>
        </w:tc>
        <w:tc>
          <w:tcPr>
            <w:tcW w:w="3401" w:type="dxa"/>
          </w:tcPr>
          <w:p w:rsidR="002A0014" w:rsidRDefault="002A0014" w:rsidP="000F619A">
            <w:pPr>
              <w:jc w:val="center"/>
              <w:rPr>
                <w:sz w:val="28"/>
                <w:szCs w:val="28"/>
              </w:rPr>
            </w:pPr>
            <w:r>
              <w:rPr>
                <w:sz w:val="28"/>
                <w:szCs w:val="28"/>
              </w:rPr>
              <w:t>Учебной литературы</w:t>
            </w:r>
          </w:p>
        </w:tc>
        <w:tc>
          <w:tcPr>
            <w:tcW w:w="2393" w:type="dxa"/>
          </w:tcPr>
          <w:p w:rsidR="002A0014" w:rsidRDefault="002A0014" w:rsidP="000F619A">
            <w:pPr>
              <w:jc w:val="center"/>
              <w:rPr>
                <w:sz w:val="28"/>
                <w:szCs w:val="28"/>
              </w:rPr>
            </w:pPr>
            <w:r>
              <w:rPr>
                <w:sz w:val="28"/>
                <w:szCs w:val="28"/>
              </w:rPr>
              <w:t>4891</w:t>
            </w:r>
          </w:p>
        </w:tc>
        <w:tc>
          <w:tcPr>
            <w:tcW w:w="2393" w:type="dxa"/>
          </w:tcPr>
          <w:p w:rsidR="002A0014" w:rsidRDefault="002A0014" w:rsidP="000F619A">
            <w:pPr>
              <w:jc w:val="center"/>
              <w:rPr>
                <w:sz w:val="28"/>
                <w:szCs w:val="28"/>
              </w:rPr>
            </w:pPr>
            <w:r>
              <w:rPr>
                <w:sz w:val="28"/>
                <w:szCs w:val="28"/>
              </w:rPr>
              <w:t>100</w:t>
            </w:r>
          </w:p>
        </w:tc>
      </w:tr>
      <w:tr w:rsidR="002A0014" w:rsidTr="000F619A">
        <w:tc>
          <w:tcPr>
            <w:tcW w:w="1384" w:type="dxa"/>
          </w:tcPr>
          <w:p w:rsidR="002A0014" w:rsidRDefault="002A0014" w:rsidP="000F619A">
            <w:pPr>
              <w:jc w:val="center"/>
              <w:rPr>
                <w:sz w:val="28"/>
                <w:szCs w:val="28"/>
              </w:rPr>
            </w:pPr>
            <w:r>
              <w:rPr>
                <w:sz w:val="28"/>
                <w:szCs w:val="28"/>
              </w:rPr>
              <w:t>3</w:t>
            </w:r>
          </w:p>
        </w:tc>
        <w:tc>
          <w:tcPr>
            <w:tcW w:w="3401" w:type="dxa"/>
          </w:tcPr>
          <w:p w:rsidR="002A0014" w:rsidRDefault="002A0014" w:rsidP="000F619A">
            <w:pPr>
              <w:jc w:val="center"/>
              <w:rPr>
                <w:sz w:val="28"/>
                <w:szCs w:val="28"/>
              </w:rPr>
            </w:pPr>
            <w:proofErr w:type="spellStart"/>
            <w:r>
              <w:rPr>
                <w:sz w:val="28"/>
                <w:szCs w:val="28"/>
              </w:rPr>
              <w:t>Медиатека</w:t>
            </w:r>
            <w:proofErr w:type="spellEnd"/>
          </w:p>
        </w:tc>
        <w:tc>
          <w:tcPr>
            <w:tcW w:w="2393" w:type="dxa"/>
          </w:tcPr>
          <w:p w:rsidR="002A0014" w:rsidRDefault="002A0014" w:rsidP="000F619A">
            <w:pPr>
              <w:jc w:val="center"/>
              <w:rPr>
                <w:sz w:val="28"/>
                <w:szCs w:val="28"/>
              </w:rPr>
            </w:pPr>
            <w:r>
              <w:rPr>
                <w:sz w:val="28"/>
                <w:szCs w:val="28"/>
              </w:rPr>
              <w:t>60</w:t>
            </w:r>
          </w:p>
        </w:tc>
        <w:tc>
          <w:tcPr>
            <w:tcW w:w="2393" w:type="dxa"/>
          </w:tcPr>
          <w:p w:rsidR="002A0014" w:rsidRDefault="002A0014" w:rsidP="000F619A">
            <w:pPr>
              <w:jc w:val="center"/>
              <w:rPr>
                <w:sz w:val="28"/>
                <w:szCs w:val="28"/>
              </w:rPr>
            </w:pPr>
            <w:r>
              <w:rPr>
                <w:sz w:val="28"/>
                <w:szCs w:val="28"/>
              </w:rPr>
              <w:t>100</w:t>
            </w:r>
          </w:p>
        </w:tc>
      </w:tr>
    </w:tbl>
    <w:p w:rsidR="002A0014" w:rsidRPr="0065527F" w:rsidRDefault="002A0014" w:rsidP="002A0014">
      <w:pPr>
        <w:widowControl/>
        <w:shd w:val="clear" w:color="auto" w:fill="FFFFFF"/>
        <w:autoSpaceDE/>
        <w:autoSpaceDN/>
        <w:adjustRightInd/>
        <w:spacing w:line="276" w:lineRule="auto"/>
        <w:jc w:val="both"/>
        <w:rPr>
          <w:rFonts w:eastAsia="Calibri"/>
          <w:b/>
          <w:spacing w:val="2"/>
          <w:sz w:val="28"/>
          <w:szCs w:val="28"/>
          <w:u w:val="single"/>
          <w:lang w:eastAsia="en-US"/>
        </w:rPr>
      </w:pP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i/>
          <w:sz w:val="28"/>
          <w:szCs w:val="28"/>
        </w:rPr>
      </w:pPr>
      <w:r w:rsidRPr="0065527F">
        <w:rPr>
          <w:sz w:val="28"/>
          <w:szCs w:val="28"/>
        </w:rPr>
        <w:t xml:space="preserve">         </w:t>
      </w:r>
      <w:r w:rsidRPr="0065527F">
        <w:rPr>
          <w:i/>
          <w:sz w:val="28"/>
          <w:szCs w:val="28"/>
        </w:rPr>
        <w:t xml:space="preserve">Таким образом, состояние материально-технической базы школы обеспечивает возможность проведения образовательного процесса с учетом задач и специфики реализуемых образовательных программ, позволяет педагогическому коллективу вести подготовку выпускников в соответствии с современными требованиями.     </w:t>
      </w:r>
    </w:p>
    <w:p w:rsidR="002A0014" w:rsidRPr="0065527F" w:rsidRDefault="002A0014" w:rsidP="002A0014">
      <w:pPr>
        <w:spacing w:line="276" w:lineRule="auto"/>
        <w:ind w:firstLine="708"/>
        <w:jc w:val="both"/>
        <w:rPr>
          <w:i/>
          <w:sz w:val="28"/>
          <w:szCs w:val="28"/>
        </w:rPr>
      </w:pPr>
      <w:r w:rsidRPr="0065527F">
        <w:rPr>
          <w:i/>
          <w:sz w:val="28"/>
          <w:szCs w:val="28"/>
        </w:rPr>
        <w:t xml:space="preserve">                                                                                                                   </w:t>
      </w:r>
    </w:p>
    <w:p w:rsidR="002A0014" w:rsidRPr="0065527F" w:rsidRDefault="002A0014" w:rsidP="002A0014">
      <w:pPr>
        <w:spacing w:line="276" w:lineRule="auto"/>
        <w:jc w:val="both"/>
        <w:rPr>
          <w:i/>
          <w:sz w:val="28"/>
          <w:szCs w:val="28"/>
        </w:rPr>
      </w:pPr>
      <w:r w:rsidRPr="0065527F">
        <w:rPr>
          <w:i/>
          <w:sz w:val="28"/>
          <w:szCs w:val="28"/>
        </w:rPr>
        <w:t xml:space="preserve">          </w:t>
      </w:r>
    </w:p>
    <w:p w:rsidR="002A0014" w:rsidRPr="0065527F" w:rsidRDefault="002A0014" w:rsidP="002A0014">
      <w:pPr>
        <w:pStyle w:val="a7"/>
        <w:widowControl/>
        <w:autoSpaceDE/>
        <w:autoSpaceDN/>
        <w:adjustRightInd/>
        <w:spacing w:line="276" w:lineRule="auto"/>
        <w:ind w:left="0"/>
        <w:rPr>
          <w:b/>
          <w:sz w:val="28"/>
          <w:szCs w:val="28"/>
          <w:u w:val="single"/>
        </w:rPr>
      </w:pPr>
      <w:r w:rsidRPr="0065527F">
        <w:rPr>
          <w:b/>
          <w:sz w:val="28"/>
          <w:szCs w:val="28"/>
          <w:u w:val="single"/>
        </w:rPr>
        <w:t>4.2. Финансовое обеспечение.</w:t>
      </w:r>
    </w:p>
    <w:p w:rsidR="002A0014" w:rsidRPr="0065527F" w:rsidRDefault="002A0014" w:rsidP="002A0014">
      <w:pPr>
        <w:shd w:val="clear" w:color="auto" w:fill="FFFFFF"/>
        <w:spacing w:line="276" w:lineRule="auto"/>
        <w:jc w:val="both"/>
        <w:rPr>
          <w:b/>
          <w:bCs/>
          <w:strike/>
          <w:sz w:val="28"/>
          <w:szCs w:val="28"/>
        </w:rPr>
      </w:pPr>
      <w:r w:rsidRPr="0065527F">
        <w:rPr>
          <w:sz w:val="28"/>
          <w:szCs w:val="28"/>
        </w:rPr>
        <w:t xml:space="preserve">                                                                                                    </w:t>
      </w:r>
    </w:p>
    <w:p w:rsidR="002A0014" w:rsidRPr="0065527F" w:rsidRDefault="002A0014" w:rsidP="002A0014">
      <w:pPr>
        <w:spacing w:line="276" w:lineRule="auto"/>
        <w:rPr>
          <w:iCs/>
          <w:sz w:val="28"/>
          <w:szCs w:val="28"/>
        </w:rPr>
      </w:pPr>
      <w:r w:rsidRPr="0065527F">
        <w:rPr>
          <w:iCs/>
          <w:sz w:val="28"/>
          <w:szCs w:val="28"/>
        </w:rPr>
        <w:t>Годовой бюдже</w:t>
      </w:r>
      <w:r w:rsidR="005832A4">
        <w:rPr>
          <w:iCs/>
          <w:sz w:val="28"/>
          <w:szCs w:val="28"/>
        </w:rPr>
        <w:t>т школы составляет – 22 904 230,93</w:t>
      </w:r>
      <w:r w:rsidRPr="0065527F">
        <w:rPr>
          <w:iCs/>
          <w:sz w:val="28"/>
          <w:szCs w:val="28"/>
        </w:rPr>
        <w:t>руб.</w:t>
      </w:r>
    </w:p>
    <w:p w:rsidR="002A0014" w:rsidRPr="0065527F" w:rsidRDefault="002A0014" w:rsidP="002A0014">
      <w:pPr>
        <w:spacing w:line="276" w:lineRule="auto"/>
        <w:rPr>
          <w:sz w:val="28"/>
          <w:szCs w:val="28"/>
        </w:rPr>
      </w:pPr>
      <w:r w:rsidRPr="0065527F">
        <w:rPr>
          <w:sz w:val="28"/>
          <w:szCs w:val="28"/>
        </w:rPr>
        <w:t>Основные направления расходования средств:</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зар</w:t>
      </w:r>
      <w:r>
        <w:rPr>
          <w:sz w:val="28"/>
          <w:szCs w:val="28"/>
        </w:rPr>
        <w:t>аботн</w:t>
      </w:r>
      <w:r w:rsidR="005832A4">
        <w:rPr>
          <w:sz w:val="28"/>
          <w:szCs w:val="28"/>
        </w:rPr>
        <w:t>ая плата работников школы 11 861 386,21</w:t>
      </w:r>
      <w:r w:rsidRPr="0065527F">
        <w:rPr>
          <w:sz w:val="28"/>
          <w:szCs w:val="28"/>
        </w:rPr>
        <w:t>руб.</w:t>
      </w:r>
    </w:p>
    <w:p w:rsidR="002A0014" w:rsidRPr="0065527F" w:rsidRDefault="005832A4" w:rsidP="002A0014">
      <w:pPr>
        <w:pStyle w:val="a7"/>
        <w:widowControl/>
        <w:numPr>
          <w:ilvl w:val="0"/>
          <w:numId w:val="2"/>
        </w:numPr>
        <w:autoSpaceDE/>
        <w:autoSpaceDN/>
        <w:adjustRightInd/>
        <w:spacing w:line="276" w:lineRule="auto"/>
        <w:rPr>
          <w:sz w:val="28"/>
          <w:szCs w:val="28"/>
        </w:rPr>
      </w:pPr>
      <w:r>
        <w:rPr>
          <w:sz w:val="28"/>
          <w:szCs w:val="28"/>
        </w:rPr>
        <w:t>налоги – 3 565 904,68</w:t>
      </w:r>
      <w:r w:rsidR="002A0014" w:rsidRPr="0065527F">
        <w:rPr>
          <w:sz w:val="28"/>
          <w:szCs w:val="28"/>
        </w:rPr>
        <w:t>руб.</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оплата коммунальных</w:t>
      </w:r>
      <w:r w:rsidR="005832A4">
        <w:rPr>
          <w:sz w:val="28"/>
          <w:szCs w:val="28"/>
        </w:rPr>
        <w:t xml:space="preserve"> услуг – 821575</w:t>
      </w:r>
      <w:r>
        <w:rPr>
          <w:sz w:val="28"/>
          <w:szCs w:val="28"/>
        </w:rPr>
        <w:t>,</w:t>
      </w:r>
      <w:r w:rsidR="005832A4">
        <w:rPr>
          <w:sz w:val="28"/>
          <w:szCs w:val="28"/>
        </w:rPr>
        <w:t>9</w:t>
      </w:r>
      <w:r>
        <w:rPr>
          <w:sz w:val="28"/>
          <w:szCs w:val="28"/>
        </w:rPr>
        <w:t>3</w:t>
      </w:r>
      <w:r w:rsidRPr="0065527F">
        <w:rPr>
          <w:sz w:val="28"/>
          <w:szCs w:val="28"/>
        </w:rPr>
        <w:t xml:space="preserve"> руб.</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 xml:space="preserve">услуги </w:t>
      </w:r>
      <w:r w:rsidR="005832A4">
        <w:rPr>
          <w:sz w:val="28"/>
          <w:szCs w:val="28"/>
        </w:rPr>
        <w:t>по содержанию имущества – 2273594,77</w:t>
      </w:r>
      <w:r w:rsidRPr="0065527F">
        <w:rPr>
          <w:sz w:val="28"/>
          <w:szCs w:val="28"/>
        </w:rPr>
        <w:t xml:space="preserve"> руб.</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оплата у</w:t>
      </w:r>
      <w:r w:rsidR="005832A4">
        <w:rPr>
          <w:sz w:val="28"/>
          <w:szCs w:val="28"/>
        </w:rPr>
        <w:t>слуг связи – 53 335, 30</w:t>
      </w:r>
      <w:r w:rsidRPr="0065527F">
        <w:rPr>
          <w:sz w:val="28"/>
          <w:szCs w:val="28"/>
        </w:rPr>
        <w:t>руб.</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о</w:t>
      </w:r>
      <w:r w:rsidR="005832A4">
        <w:rPr>
          <w:sz w:val="28"/>
          <w:szCs w:val="28"/>
        </w:rPr>
        <w:t>плата питания учащихся – 1046594,00</w:t>
      </w:r>
      <w:r w:rsidRPr="0065527F">
        <w:rPr>
          <w:sz w:val="28"/>
          <w:szCs w:val="28"/>
        </w:rPr>
        <w:t>руб</w:t>
      </w:r>
    </w:p>
    <w:p w:rsidR="002A0014" w:rsidRPr="0065527F"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оплата ГСМ -</w:t>
      </w:r>
      <w:r w:rsidR="005832A4">
        <w:rPr>
          <w:sz w:val="28"/>
          <w:szCs w:val="28"/>
        </w:rPr>
        <w:t>254449,00</w:t>
      </w:r>
      <w:r w:rsidRPr="0065527F">
        <w:rPr>
          <w:sz w:val="28"/>
          <w:szCs w:val="28"/>
        </w:rPr>
        <w:t xml:space="preserve"> руб.</w:t>
      </w:r>
    </w:p>
    <w:p w:rsidR="002A0014" w:rsidRDefault="002A0014" w:rsidP="002A0014">
      <w:pPr>
        <w:pStyle w:val="a7"/>
        <w:widowControl/>
        <w:numPr>
          <w:ilvl w:val="0"/>
          <w:numId w:val="2"/>
        </w:numPr>
        <w:autoSpaceDE/>
        <w:autoSpaceDN/>
        <w:adjustRightInd/>
        <w:spacing w:line="276" w:lineRule="auto"/>
        <w:rPr>
          <w:sz w:val="28"/>
          <w:szCs w:val="28"/>
        </w:rPr>
      </w:pPr>
      <w:r w:rsidRPr="0065527F">
        <w:rPr>
          <w:sz w:val="28"/>
          <w:szCs w:val="28"/>
        </w:rPr>
        <w:t>приобрете</w:t>
      </w:r>
      <w:r w:rsidR="005832A4">
        <w:rPr>
          <w:sz w:val="28"/>
          <w:szCs w:val="28"/>
        </w:rPr>
        <w:t>ние учебной литературы – 587851,0</w:t>
      </w:r>
      <w:r>
        <w:rPr>
          <w:sz w:val="28"/>
          <w:szCs w:val="28"/>
        </w:rPr>
        <w:t>0</w:t>
      </w:r>
      <w:r w:rsidRPr="0065527F">
        <w:rPr>
          <w:sz w:val="28"/>
          <w:szCs w:val="28"/>
        </w:rPr>
        <w:t>руб.</w:t>
      </w:r>
    </w:p>
    <w:p w:rsidR="002A0014" w:rsidRPr="0065527F" w:rsidRDefault="002A0014" w:rsidP="002A0014">
      <w:pPr>
        <w:pStyle w:val="a7"/>
        <w:widowControl/>
        <w:numPr>
          <w:ilvl w:val="0"/>
          <w:numId w:val="2"/>
        </w:numPr>
        <w:autoSpaceDE/>
        <w:autoSpaceDN/>
        <w:adjustRightInd/>
        <w:spacing w:line="276" w:lineRule="auto"/>
        <w:rPr>
          <w:sz w:val="28"/>
          <w:szCs w:val="28"/>
        </w:rPr>
      </w:pPr>
      <w:r>
        <w:rPr>
          <w:sz w:val="28"/>
          <w:szCs w:val="28"/>
        </w:rPr>
        <w:t>при</w:t>
      </w:r>
      <w:r w:rsidR="005832A4">
        <w:rPr>
          <w:sz w:val="28"/>
          <w:szCs w:val="28"/>
        </w:rPr>
        <w:t>обретение оборудования – 384807,3</w:t>
      </w:r>
      <w:r>
        <w:rPr>
          <w:sz w:val="28"/>
          <w:szCs w:val="28"/>
        </w:rPr>
        <w:t>4 руб.</w:t>
      </w:r>
    </w:p>
    <w:p w:rsidR="002A0014" w:rsidRPr="0065527F" w:rsidRDefault="009754DA" w:rsidP="002A0014">
      <w:pPr>
        <w:pStyle w:val="a7"/>
        <w:widowControl/>
        <w:numPr>
          <w:ilvl w:val="0"/>
          <w:numId w:val="2"/>
        </w:numPr>
        <w:autoSpaceDE/>
        <w:autoSpaceDN/>
        <w:adjustRightInd/>
        <w:spacing w:line="276" w:lineRule="auto"/>
        <w:rPr>
          <w:sz w:val="28"/>
          <w:szCs w:val="28"/>
        </w:rPr>
      </w:pPr>
      <w:r>
        <w:rPr>
          <w:sz w:val="28"/>
          <w:szCs w:val="28"/>
        </w:rPr>
        <w:t>прочие услуги – 1504050,01</w:t>
      </w:r>
      <w:r w:rsidR="002A0014" w:rsidRPr="0065527F">
        <w:rPr>
          <w:sz w:val="28"/>
          <w:szCs w:val="28"/>
        </w:rPr>
        <w:t>руб.</w:t>
      </w:r>
    </w:p>
    <w:p w:rsidR="002A0014" w:rsidRPr="0065527F" w:rsidRDefault="002A0014" w:rsidP="002A0014">
      <w:pPr>
        <w:pStyle w:val="a7"/>
        <w:widowControl/>
        <w:numPr>
          <w:ilvl w:val="0"/>
          <w:numId w:val="2"/>
        </w:numPr>
        <w:autoSpaceDE/>
        <w:autoSpaceDN/>
        <w:adjustRightInd/>
        <w:spacing w:line="276" w:lineRule="auto"/>
        <w:rPr>
          <w:sz w:val="28"/>
          <w:szCs w:val="28"/>
        </w:rPr>
      </w:pPr>
      <w:r>
        <w:rPr>
          <w:sz w:val="28"/>
          <w:szCs w:val="28"/>
        </w:rPr>
        <w:t>оздоровительный лагерь</w:t>
      </w:r>
      <w:r w:rsidRPr="0065527F">
        <w:rPr>
          <w:sz w:val="28"/>
          <w:szCs w:val="28"/>
        </w:rPr>
        <w:t xml:space="preserve"> – </w:t>
      </w:r>
      <w:r w:rsidR="009754DA">
        <w:rPr>
          <w:sz w:val="28"/>
          <w:szCs w:val="28"/>
        </w:rPr>
        <w:t>134103,62</w:t>
      </w:r>
      <w:r w:rsidRPr="0065527F">
        <w:rPr>
          <w:sz w:val="28"/>
          <w:szCs w:val="28"/>
        </w:rPr>
        <w:t xml:space="preserve"> руб.</w:t>
      </w:r>
    </w:p>
    <w:p w:rsidR="002A0014" w:rsidRPr="0065527F" w:rsidRDefault="002A0014" w:rsidP="002A0014">
      <w:pPr>
        <w:widowControl/>
        <w:autoSpaceDE/>
        <w:autoSpaceDN/>
        <w:adjustRightInd/>
        <w:spacing w:line="276" w:lineRule="auto"/>
        <w:rPr>
          <w:sz w:val="28"/>
          <w:szCs w:val="28"/>
        </w:rPr>
      </w:pPr>
      <w:r w:rsidRPr="0065527F">
        <w:rPr>
          <w:sz w:val="28"/>
          <w:szCs w:val="28"/>
        </w:rPr>
        <w:t>Подарки от спонсоров:</w:t>
      </w:r>
    </w:p>
    <w:p w:rsidR="002A0014" w:rsidRDefault="002A0014" w:rsidP="002A0014">
      <w:pPr>
        <w:widowControl/>
        <w:autoSpaceDE/>
        <w:autoSpaceDN/>
        <w:adjustRightInd/>
        <w:spacing w:line="276" w:lineRule="auto"/>
        <w:rPr>
          <w:sz w:val="28"/>
          <w:szCs w:val="28"/>
        </w:rPr>
      </w:pPr>
      <w:r>
        <w:rPr>
          <w:sz w:val="28"/>
          <w:szCs w:val="28"/>
        </w:rPr>
        <w:t>Жалюзи на окна – 27шт</w:t>
      </w:r>
      <w:r w:rsidRPr="0065527F">
        <w:rPr>
          <w:sz w:val="28"/>
          <w:szCs w:val="28"/>
        </w:rPr>
        <w:t xml:space="preserve"> </w:t>
      </w:r>
    </w:p>
    <w:p w:rsidR="002A0014" w:rsidRPr="0065527F" w:rsidRDefault="002A0014" w:rsidP="002A0014">
      <w:pPr>
        <w:widowControl/>
        <w:autoSpaceDE/>
        <w:autoSpaceDN/>
        <w:adjustRightInd/>
        <w:spacing w:line="276" w:lineRule="auto"/>
        <w:rPr>
          <w:sz w:val="28"/>
          <w:szCs w:val="28"/>
        </w:rPr>
      </w:pPr>
      <w:r>
        <w:rPr>
          <w:sz w:val="28"/>
          <w:szCs w:val="28"/>
        </w:rPr>
        <w:t>Посуда для школьной столовой</w:t>
      </w:r>
      <w:r w:rsidRPr="0065527F">
        <w:rPr>
          <w:sz w:val="28"/>
          <w:szCs w:val="28"/>
        </w:rPr>
        <w:t xml:space="preserve">                                                                                                                     </w:t>
      </w:r>
    </w:p>
    <w:p w:rsidR="002A0014" w:rsidRPr="0065527F" w:rsidRDefault="002A0014" w:rsidP="002A0014">
      <w:pPr>
        <w:spacing w:line="276" w:lineRule="auto"/>
        <w:jc w:val="both"/>
        <w:rPr>
          <w:sz w:val="28"/>
          <w:szCs w:val="28"/>
        </w:rPr>
      </w:pPr>
      <w:r>
        <w:rPr>
          <w:sz w:val="28"/>
          <w:szCs w:val="28"/>
        </w:rPr>
        <w:t>Школа оказывает платные образовательные услуги, реализуя программу «Школа будущих первоклассников»</w:t>
      </w:r>
      <w:r w:rsidRPr="0065527F">
        <w:rPr>
          <w:sz w:val="28"/>
          <w:szCs w:val="28"/>
        </w:rPr>
        <w:t>.</w:t>
      </w:r>
    </w:p>
    <w:p w:rsidR="002A0014" w:rsidRPr="0065527F" w:rsidRDefault="002A0014" w:rsidP="002A0014">
      <w:pPr>
        <w:spacing w:line="276" w:lineRule="auto"/>
        <w:rPr>
          <w:sz w:val="28"/>
          <w:szCs w:val="28"/>
        </w:rPr>
      </w:pPr>
      <w:r w:rsidRPr="0065527F">
        <w:rPr>
          <w:sz w:val="28"/>
          <w:szCs w:val="28"/>
        </w:rPr>
        <w:t>Источники:</w:t>
      </w:r>
    </w:p>
    <w:p w:rsidR="002A0014" w:rsidRPr="0065527F" w:rsidRDefault="002A0014" w:rsidP="002A0014">
      <w:pPr>
        <w:pStyle w:val="a7"/>
        <w:widowControl/>
        <w:numPr>
          <w:ilvl w:val="0"/>
          <w:numId w:val="3"/>
        </w:numPr>
        <w:autoSpaceDE/>
        <w:autoSpaceDN/>
        <w:adjustRightInd/>
        <w:spacing w:line="276" w:lineRule="auto"/>
        <w:jc w:val="both"/>
        <w:rPr>
          <w:sz w:val="28"/>
          <w:szCs w:val="28"/>
        </w:rPr>
      </w:pPr>
      <w:r>
        <w:rPr>
          <w:sz w:val="28"/>
          <w:szCs w:val="28"/>
        </w:rPr>
        <w:t>наши шеф</w:t>
      </w:r>
      <w:proofErr w:type="gramStart"/>
      <w:r>
        <w:rPr>
          <w:sz w:val="28"/>
          <w:szCs w:val="28"/>
        </w:rPr>
        <w:t>ы ООО</w:t>
      </w:r>
      <w:proofErr w:type="gramEnd"/>
      <w:r w:rsidRPr="0065527F">
        <w:rPr>
          <w:sz w:val="28"/>
          <w:szCs w:val="28"/>
        </w:rPr>
        <w:t xml:space="preserve"> </w:t>
      </w:r>
      <w:r>
        <w:rPr>
          <w:sz w:val="28"/>
          <w:szCs w:val="28"/>
        </w:rPr>
        <w:t>«Рассвет», ООО «Шахтоуправление «</w:t>
      </w:r>
      <w:proofErr w:type="spellStart"/>
      <w:r>
        <w:rPr>
          <w:sz w:val="28"/>
          <w:szCs w:val="28"/>
        </w:rPr>
        <w:t>Садкинское</w:t>
      </w:r>
      <w:proofErr w:type="spellEnd"/>
      <w:r>
        <w:rPr>
          <w:sz w:val="28"/>
          <w:szCs w:val="28"/>
        </w:rPr>
        <w:t>»</w:t>
      </w:r>
    </w:p>
    <w:p w:rsidR="002A0014" w:rsidRPr="0065527F" w:rsidRDefault="002A0014" w:rsidP="002A0014">
      <w:pPr>
        <w:pStyle w:val="a7"/>
        <w:spacing w:line="276" w:lineRule="auto"/>
        <w:ind w:left="0"/>
        <w:jc w:val="both"/>
        <w:rPr>
          <w:sz w:val="28"/>
          <w:szCs w:val="28"/>
        </w:rPr>
      </w:pPr>
      <w:r w:rsidRPr="0065527F">
        <w:rPr>
          <w:sz w:val="28"/>
          <w:szCs w:val="28"/>
        </w:rPr>
        <w:t xml:space="preserve"> Направления использования внебюджетных средств:</w:t>
      </w:r>
    </w:p>
    <w:p w:rsidR="002A0014" w:rsidRPr="0065527F" w:rsidRDefault="002A0014" w:rsidP="002A0014">
      <w:pPr>
        <w:pStyle w:val="a7"/>
        <w:widowControl/>
        <w:numPr>
          <w:ilvl w:val="0"/>
          <w:numId w:val="4"/>
        </w:numPr>
        <w:autoSpaceDE/>
        <w:autoSpaceDN/>
        <w:adjustRightInd/>
        <w:spacing w:line="276" w:lineRule="auto"/>
        <w:rPr>
          <w:sz w:val="28"/>
          <w:szCs w:val="28"/>
        </w:rPr>
      </w:pPr>
      <w:r w:rsidRPr="0065527F">
        <w:rPr>
          <w:sz w:val="28"/>
          <w:szCs w:val="28"/>
        </w:rPr>
        <w:t>модернизация учебных кабинетов;</w:t>
      </w:r>
    </w:p>
    <w:p w:rsidR="002A0014" w:rsidRPr="0065527F" w:rsidRDefault="002A0014" w:rsidP="002A0014">
      <w:pPr>
        <w:pStyle w:val="a7"/>
        <w:widowControl/>
        <w:numPr>
          <w:ilvl w:val="0"/>
          <w:numId w:val="4"/>
        </w:numPr>
        <w:autoSpaceDE/>
        <w:autoSpaceDN/>
        <w:adjustRightInd/>
        <w:spacing w:line="276" w:lineRule="auto"/>
        <w:rPr>
          <w:sz w:val="28"/>
          <w:szCs w:val="28"/>
        </w:rPr>
      </w:pPr>
      <w:r w:rsidRPr="0065527F">
        <w:rPr>
          <w:sz w:val="28"/>
          <w:szCs w:val="28"/>
        </w:rPr>
        <w:t>косметический ремонт здания и помещений;</w:t>
      </w:r>
    </w:p>
    <w:p w:rsidR="002A0014" w:rsidRPr="0065527F" w:rsidRDefault="002A0014" w:rsidP="002A0014">
      <w:pPr>
        <w:pStyle w:val="a7"/>
        <w:widowControl/>
        <w:numPr>
          <w:ilvl w:val="0"/>
          <w:numId w:val="4"/>
        </w:numPr>
        <w:autoSpaceDE/>
        <w:autoSpaceDN/>
        <w:adjustRightInd/>
        <w:spacing w:line="276" w:lineRule="auto"/>
        <w:rPr>
          <w:sz w:val="28"/>
          <w:szCs w:val="28"/>
        </w:rPr>
      </w:pPr>
      <w:r w:rsidRPr="0065527F">
        <w:rPr>
          <w:sz w:val="28"/>
          <w:szCs w:val="28"/>
        </w:rPr>
        <w:t xml:space="preserve">проведение мероприятий. </w:t>
      </w:r>
    </w:p>
    <w:p w:rsidR="002A0014" w:rsidRPr="0065527F" w:rsidRDefault="002A0014" w:rsidP="002A0014">
      <w:pPr>
        <w:widowControl/>
        <w:autoSpaceDE/>
        <w:autoSpaceDN/>
        <w:adjustRightInd/>
        <w:spacing w:line="276" w:lineRule="auto"/>
        <w:rPr>
          <w:b/>
          <w:sz w:val="28"/>
          <w:szCs w:val="28"/>
          <w:u w:val="single"/>
        </w:rPr>
      </w:pPr>
      <w:r w:rsidRPr="0065527F">
        <w:rPr>
          <w:b/>
          <w:sz w:val="28"/>
          <w:szCs w:val="28"/>
          <w:u w:val="single"/>
        </w:rPr>
        <w:t>4.3. Анализ выполнения муниципального задания.</w:t>
      </w:r>
    </w:p>
    <w:p w:rsidR="002A0014" w:rsidRDefault="000F619A" w:rsidP="002A0014">
      <w:pPr>
        <w:widowControl/>
        <w:autoSpaceDE/>
        <w:autoSpaceDN/>
        <w:adjustRightInd/>
        <w:spacing w:line="276" w:lineRule="auto"/>
        <w:rPr>
          <w:sz w:val="28"/>
          <w:szCs w:val="28"/>
        </w:rPr>
      </w:pPr>
      <w:r>
        <w:rPr>
          <w:sz w:val="28"/>
          <w:szCs w:val="28"/>
        </w:rPr>
        <w:t>За отчетный период 2023-2024</w:t>
      </w:r>
      <w:r w:rsidR="002A0014" w:rsidRPr="0065527F">
        <w:rPr>
          <w:sz w:val="28"/>
          <w:szCs w:val="28"/>
        </w:rPr>
        <w:t xml:space="preserve">г.г. муниципальное задание выполнено на 100%. Все запланированные суммы были потрачены согласно бюджетным статьям. </w:t>
      </w:r>
    </w:p>
    <w:p w:rsidR="002A0014" w:rsidRDefault="002A0014" w:rsidP="002A0014">
      <w:pPr>
        <w:widowControl/>
        <w:autoSpaceDE/>
        <w:autoSpaceDN/>
        <w:adjustRightInd/>
        <w:spacing w:line="276" w:lineRule="auto"/>
        <w:rPr>
          <w:sz w:val="28"/>
          <w:szCs w:val="28"/>
        </w:rPr>
      </w:pPr>
      <w:r w:rsidRPr="0065527F">
        <w:rPr>
          <w:sz w:val="28"/>
          <w:szCs w:val="28"/>
        </w:rPr>
        <w:t xml:space="preserve">                                </w:t>
      </w:r>
    </w:p>
    <w:p w:rsidR="002A0014" w:rsidRPr="0065527F" w:rsidRDefault="002A0014" w:rsidP="002A0014">
      <w:pPr>
        <w:widowControl/>
        <w:autoSpaceDE/>
        <w:autoSpaceDN/>
        <w:adjustRightInd/>
        <w:spacing w:line="276" w:lineRule="auto"/>
        <w:rPr>
          <w:b/>
          <w:sz w:val="28"/>
          <w:szCs w:val="28"/>
          <w:u w:val="single"/>
        </w:rPr>
      </w:pPr>
      <w:r w:rsidRPr="0065527F">
        <w:rPr>
          <w:b/>
          <w:sz w:val="28"/>
          <w:szCs w:val="28"/>
          <w:u w:val="single"/>
        </w:rPr>
        <w:t>4.4. Обеспеченность учащихся учебниками и учебными пособиями.</w:t>
      </w:r>
    </w:p>
    <w:p w:rsidR="002A0014" w:rsidRPr="0065527F" w:rsidRDefault="002A0014" w:rsidP="002A0014">
      <w:pPr>
        <w:spacing w:line="276" w:lineRule="auto"/>
        <w:rPr>
          <w:sz w:val="28"/>
          <w:szCs w:val="28"/>
        </w:rPr>
      </w:pPr>
    </w:p>
    <w:p w:rsidR="002A0014" w:rsidRPr="0065527F" w:rsidRDefault="000F619A" w:rsidP="002A0014">
      <w:pPr>
        <w:spacing w:line="276" w:lineRule="auto"/>
        <w:rPr>
          <w:sz w:val="28"/>
          <w:szCs w:val="28"/>
        </w:rPr>
      </w:pPr>
      <w:r>
        <w:rPr>
          <w:sz w:val="28"/>
          <w:szCs w:val="28"/>
        </w:rPr>
        <w:t>На 1 июня 2024</w:t>
      </w:r>
      <w:r w:rsidR="002A0014">
        <w:rPr>
          <w:sz w:val="28"/>
          <w:szCs w:val="28"/>
        </w:rPr>
        <w:t xml:space="preserve">   </w:t>
      </w:r>
      <w:r w:rsidR="002A0014" w:rsidRPr="0065527F">
        <w:rPr>
          <w:sz w:val="28"/>
          <w:szCs w:val="28"/>
        </w:rPr>
        <w:t xml:space="preserve"> года книжный фонд библи</w:t>
      </w:r>
      <w:r w:rsidR="002A0014">
        <w:rPr>
          <w:sz w:val="28"/>
          <w:szCs w:val="28"/>
        </w:rPr>
        <w:t>отеки составляет: 1580</w:t>
      </w:r>
      <w:r w:rsidR="002A0014" w:rsidRPr="0065527F">
        <w:rPr>
          <w:sz w:val="28"/>
          <w:szCs w:val="28"/>
        </w:rPr>
        <w:t xml:space="preserve"> экземпляров – это художественная, научно-популярная, методическая, справочная и другая литература. Учебн</w:t>
      </w:r>
      <w:r w:rsidR="002A0014">
        <w:rPr>
          <w:sz w:val="28"/>
          <w:szCs w:val="28"/>
        </w:rPr>
        <w:t>иков и учебной литературы – 4891</w:t>
      </w:r>
      <w:r w:rsidR="002A0014" w:rsidRPr="0065527F">
        <w:rPr>
          <w:sz w:val="28"/>
          <w:szCs w:val="28"/>
        </w:rPr>
        <w:t xml:space="preserve"> экземпляров. </w:t>
      </w:r>
      <w:proofErr w:type="spellStart"/>
      <w:r w:rsidR="002A0014">
        <w:rPr>
          <w:sz w:val="28"/>
          <w:szCs w:val="28"/>
        </w:rPr>
        <w:t>Медиатека</w:t>
      </w:r>
      <w:proofErr w:type="spellEnd"/>
      <w:r w:rsidR="002A0014">
        <w:rPr>
          <w:sz w:val="28"/>
          <w:szCs w:val="28"/>
        </w:rPr>
        <w:t xml:space="preserve"> 60 экземпляров. </w:t>
      </w:r>
      <w:r w:rsidR="002A0014" w:rsidRPr="0065527F">
        <w:rPr>
          <w:sz w:val="28"/>
          <w:szCs w:val="28"/>
        </w:rPr>
        <w:t>Процент обеспеченности составляет 100 %</w:t>
      </w:r>
      <w:bookmarkStart w:id="0" w:name="_GoBack"/>
      <w:bookmarkEnd w:id="0"/>
    </w:p>
    <w:p w:rsidR="002A0014" w:rsidRPr="0065527F" w:rsidRDefault="002A0014" w:rsidP="002A0014">
      <w:pPr>
        <w:pStyle w:val="ae"/>
        <w:spacing w:line="276" w:lineRule="auto"/>
        <w:jc w:val="both"/>
        <w:rPr>
          <w:rFonts w:ascii="Times New Roman" w:eastAsia="Times New Roman" w:hAnsi="Times New Roman" w:cs="Times New Roman"/>
          <w:b/>
          <w:bCs/>
          <w:iCs/>
          <w:sz w:val="28"/>
          <w:szCs w:val="28"/>
          <w:u w:val="single"/>
        </w:rPr>
      </w:pPr>
      <w:r w:rsidRPr="0065527F">
        <w:rPr>
          <w:rFonts w:ascii="Times New Roman" w:eastAsia="Times New Roman" w:hAnsi="Times New Roman" w:cs="Times New Roman"/>
          <w:b/>
          <w:bCs/>
          <w:iCs/>
          <w:sz w:val="28"/>
          <w:szCs w:val="28"/>
          <w:u w:val="single"/>
        </w:rPr>
        <w:t xml:space="preserve"> </w:t>
      </w:r>
    </w:p>
    <w:p w:rsidR="002A0014" w:rsidRPr="0065527F" w:rsidRDefault="002A0014" w:rsidP="002A0014">
      <w:pPr>
        <w:shd w:val="clear" w:color="auto" w:fill="FFFFFF"/>
        <w:spacing w:line="276" w:lineRule="auto"/>
        <w:jc w:val="both"/>
        <w:rPr>
          <w:b/>
          <w:bCs/>
          <w:iCs/>
          <w:sz w:val="28"/>
          <w:szCs w:val="28"/>
          <w:u w:val="single"/>
        </w:rPr>
      </w:pPr>
      <w:r w:rsidRPr="0065527F">
        <w:rPr>
          <w:b/>
          <w:bCs/>
          <w:iCs/>
          <w:sz w:val="28"/>
          <w:szCs w:val="28"/>
          <w:u w:val="single"/>
        </w:rPr>
        <w:t xml:space="preserve">4.5. Кадровое обеспечение. </w:t>
      </w:r>
    </w:p>
    <w:p w:rsidR="002A0014" w:rsidRPr="003C3157" w:rsidRDefault="002A0014" w:rsidP="002A0014">
      <w:pPr>
        <w:pStyle w:val="aff8"/>
        <w:spacing w:line="240" w:lineRule="auto"/>
        <w:ind w:firstLine="0"/>
        <w:rPr>
          <w:b/>
          <w:lang w:eastAsia="ru-RU"/>
        </w:rPr>
      </w:pPr>
      <w:r w:rsidRPr="003C3157">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2A0014" w:rsidRPr="003C3157" w:rsidRDefault="002A0014" w:rsidP="002A0014">
      <w:pPr>
        <w:pStyle w:val="aff8"/>
        <w:spacing w:line="240" w:lineRule="auto"/>
        <w:rPr>
          <w:b/>
          <w:lang w:eastAsia="ru-RU"/>
        </w:rPr>
      </w:pPr>
    </w:p>
    <w:p w:rsidR="002A0014" w:rsidRPr="003C3157" w:rsidRDefault="002A0014" w:rsidP="002A0014">
      <w:pPr>
        <w:jc w:val="both"/>
        <w:rPr>
          <w:sz w:val="28"/>
          <w:szCs w:val="28"/>
        </w:rPr>
      </w:pPr>
      <w:r w:rsidRPr="003C3157">
        <w:rPr>
          <w:sz w:val="28"/>
          <w:szCs w:val="28"/>
        </w:rPr>
        <w:t xml:space="preserve">МБОУ ВКСОШ  </w:t>
      </w:r>
      <w:proofErr w:type="gramStart"/>
      <w:r w:rsidRPr="003C3157">
        <w:rPr>
          <w:sz w:val="28"/>
          <w:szCs w:val="28"/>
        </w:rPr>
        <w:t>укомплектована</w:t>
      </w:r>
      <w:proofErr w:type="gramEnd"/>
      <w:r w:rsidRPr="003C3157">
        <w:rPr>
          <w:sz w:val="28"/>
          <w:szCs w:val="28"/>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2A0014" w:rsidRPr="003C3157" w:rsidRDefault="002A0014" w:rsidP="002A0014">
      <w:pPr>
        <w:jc w:val="both"/>
        <w:rPr>
          <w:sz w:val="28"/>
          <w:szCs w:val="28"/>
        </w:rPr>
      </w:pPr>
      <w:r w:rsidRPr="003C3157">
        <w:rPr>
          <w:sz w:val="28"/>
          <w:szCs w:val="28"/>
        </w:rPr>
        <w:t>Требования к кадровым условиям включают:</w:t>
      </w:r>
    </w:p>
    <w:p w:rsidR="002A0014" w:rsidRPr="003C3157" w:rsidRDefault="002A0014" w:rsidP="002A0014">
      <w:pPr>
        <w:pStyle w:val="a"/>
        <w:spacing w:line="276" w:lineRule="auto"/>
        <w:rPr>
          <w:szCs w:val="28"/>
        </w:rPr>
      </w:pPr>
      <w:r w:rsidRPr="003C3157">
        <w:rPr>
          <w:szCs w:val="28"/>
        </w:rPr>
        <w:t>укомплектованность образовательной организации педагогическими, руководящими и иными работниками;</w:t>
      </w:r>
    </w:p>
    <w:p w:rsidR="002A0014" w:rsidRPr="003C3157" w:rsidRDefault="002A0014" w:rsidP="002A0014">
      <w:pPr>
        <w:pStyle w:val="a"/>
        <w:spacing w:line="276" w:lineRule="auto"/>
        <w:rPr>
          <w:szCs w:val="28"/>
        </w:rPr>
      </w:pPr>
      <w:r w:rsidRPr="003C3157">
        <w:rPr>
          <w:szCs w:val="28"/>
        </w:rPr>
        <w:t>уровень квалификации педагогических и иных работников образовательной организации;</w:t>
      </w:r>
    </w:p>
    <w:p w:rsidR="002A0014" w:rsidRPr="003C3157" w:rsidRDefault="002A0014" w:rsidP="002A0014">
      <w:pPr>
        <w:pStyle w:val="a"/>
        <w:spacing w:line="276" w:lineRule="auto"/>
        <w:rPr>
          <w:szCs w:val="28"/>
        </w:rPr>
      </w:pPr>
      <w:r w:rsidRPr="003C3157">
        <w:rPr>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2A0014" w:rsidRPr="003C3157" w:rsidRDefault="002A0014" w:rsidP="002A0014">
      <w:pPr>
        <w:rPr>
          <w:sz w:val="28"/>
          <w:szCs w:val="28"/>
        </w:rPr>
      </w:pPr>
    </w:p>
    <w:p w:rsidR="002A0014" w:rsidRPr="003C3157" w:rsidRDefault="002A0014" w:rsidP="002A0014">
      <w:pPr>
        <w:rPr>
          <w:sz w:val="28"/>
          <w:szCs w:val="28"/>
        </w:rPr>
      </w:pPr>
      <w:r w:rsidRPr="003C3157">
        <w:rPr>
          <w:sz w:val="28"/>
          <w:szCs w:val="28"/>
        </w:rPr>
        <w:t>В организации  созданы условия:</w:t>
      </w:r>
    </w:p>
    <w:p w:rsidR="002A0014" w:rsidRPr="003C3157" w:rsidRDefault="002A0014" w:rsidP="002A0014">
      <w:pPr>
        <w:pStyle w:val="a"/>
        <w:spacing w:line="276" w:lineRule="auto"/>
        <w:rPr>
          <w:szCs w:val="28"/>
        </w:rPr>
      </w:pPr>
      <w:r w:rsidRPr="003C3157">
        <w:rPr>
          <w:szCs w:val="28"/>
        </w:rPr>
        <w:t>для реализации электронного обучения, применения дистанционных образовательных технологий</w:t>
      </w:r>
      <w:proofErr w:type="gramStart"/>
      <w:r w:rsidRPr="003C3157">
        <w:rPr>
          <w:szCs w:val="28"/>
        </w:rPr>
        <w:t>,;</w:t>
      </w:r>
      <w:proofErr w:type="gramEnd"/>
    </w:p>
    <w:p w:rsidR="002A0014" w:rsidRPr="003C3157" w:rsidRDefault="002A0014" w:rsidP="002A0014">
      <w:pPr>
        <w:pStyle w:val="a"/>
        <w:spacing w:line="276" w:lineRule="auto"/>
        <w:rPr>
          <w:szCs w:val="28"/>
        </w:rPr>
      </w:pPr>
      <w:r w:rsidRPr="003C3157">
        <w:rPr>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A0014" w:rsidRPr="003C3157" w:rsidRDefault="002A0014" w:rsidP="002A0014">
      <w:pPr>
        <w:pStyle w:val="a"/>
        <w:spacing w:line="276" w:lineRule="auto"/>
        <w:rPr>
          <w:szCs w:val="28"/>
        </w:rPr>
      </w:pPr>
      <w:r w:rsidRPr="003C3157">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2A0014" w:rsidRPr="003C3157" w:rsidRDefault="002A0014" w:rsidP="002A0014">
      <w:pPr>
        <w:pStyle w:val="a"/>
        <w:spacing w:line="276" w:lineRule="auto"/>
        <w:rPr>
          <w:szCs w:val="28"/>
        </w:rPr>
      </w:pPr>
      <w:r w:rsidRPr="003C3157">
        <w:rPr>
          <w:szCs w:val="28"/>
        </w:rPr>
        <w:t>повышения эффективности и качества педагогического труда;</w:t>
      </w:r>
    </w:p>
    <w:p w:rsidR="002A0014" w:rsidRPr="003C3157" w:rsidRDefault="002A0014" w:rsidP="002A0014">
      <w:pPr>
        <w:pStyle w:val="a"/>
        <w:spacing w:line="276" w:lineRule="auto"/>
        <w:rPr>
          <w:szCs w:val="28"/>
        </w:rPr>
      </w:pPr>
      <w:r w:rsidRPr="003C3157">
        <w:rPr>
          <w:szCs w:val="28"/>
        </w:rPr>
        <w:t>выявления, развития и использования потенциальных возможностей педагогических работников;</w:t>
      </w:r>
    </w:p>
    <w:p w:rsidR="002A0014" w:rsidRPr="003C3157" w:rsidRDefault="002A0014" w:rsidP="002A0014">
      <w:pPr>
        <w:pStyle w:val="a"/>
        <w:spacing w:line="276" w:lineRule="auto"/>
        <w:rPr>
          <w:szCs w:val="28"/>
        </w:rPr>
      </w:pPr>
      <w:r w:rsidRPr="003C3157">
        <w:rPr>
          <w:szCs w:val="28"/>
        </w:rPr>
        <w:t>осуществления мониторинга результатов педагогического труда.</w:t>
      </w:r>
    </w:p>
    <w:p w:rsidR="002A0014" w:rsidRPr="003C3157" w:rsidRDefault="002A0014" w:rsidP="002A0014">
      <w:pPr>
        <w:rPr>
          <w:sz w:val="28"/>
          <w:szCs w:val="28"/>
        </w:rPr>
      </w:pPr>
    </w:p>
    <w:p w:rsidR="002A0014" w:rsidRDefault="002A0014" w:rsidP="00240C54">
      <w:pPr>
        <w:jc w:val="center"/>
        <w:rPr>
          <w:b/>
          <w:sz w:val="28"/>
          <w:szCs w:val="28"/>
        </w:rPr>
      </w:pPr>
      <w:r w:rsidRPr="003C3157">
        <w:rPr>
          <w:b/>
          <w:sz w:val="28"/>
          <w:szCs w:val="28"/>
        </w:rPr>
        <w:t xml:space="preserve">Общие сведения о составе и квалификации педагогических кадров МБОУ </w:t>
      </w:r>
    </w:p>
    <w:p w:rsidR="00240C54" w:rsidRPr="0047549F" w:rsidRDefault="00240C54" w:rsidP="00240C54">
      <w:pPr>
        <w:rPr>
          <w:sz w:val="24"/>
          <w:szCs w:val="24"/>
        </w:rPr>
      </w:pPr>
    </w:p>
    <w:p w:rsidR="00240C54" w:rsidRPr="00240C54" w:rsidRDefault="00240C54" w:rsidP="00240C54">
      <w:pPr>
        <w:ind w:left="-567" w:firstLine="567"/>
        <w:rPr>
          <w:b/>
          <w:sz w:val="28"/>
          <w:szCs w:val="28"/>
          <w:u w:val="single"/>
        </w:rPr>
      </w:pPr>
      <w:r w:rsidRPr="00240C54">
        <w:rPr>
          <w:b/>
          <w:sz w:val="28"/>
          <w:szCs w:val="28"/>
          <w:u w:val="single"/>
        </w:rPr>
        <w:lastRenderedPageBreak/>
        <w:t>6.1. Сведения о педагогических работниках (включая административных и других работников, ведущих педагогическую деятельность)</w:t>
      </w:r>
    </w:p>
    <w:p w:rsidR="00240C54" w:rsidRPr="00240C54" w:rsidRDefault="00240C54" w:rsidP="00240C54">
      <w:pPr>
        <w:jc w:val="right"/>
        <w:rPr>
          <w:sz w:val="28"/>
          <w:szCs w:val="28"/>
        </w:rPr>
      </w:pPr>
    </w:p>
    <w:p w:rsidR="00240C54" w:rsidRPr="00240C54" w:rsidRDefault="00240C54" w:rsidP="00240C54">
      <w:pPr>
        <w:rPr>
          <w:color w:val="FF0000"/>
          <w:sz w:val="28"/>
          <w:szCs w:val="28"/>
        </w:rPr>
      </w:pPr>
      <w:r w:rsidRPr="00240C54">
        <w:rPr>
          <w:sz w:val="28"/>
          <w:szCs w:val="28"/>
        </w:rPr>
        <w:t xml:space="preserve">Количество педагогов в МБОУ ВКСОШ СОО составляет 19 человек. </w:t>
      </w:r>
    </w:p>
    <w:p w:rsidR="00240C54" w:rsidRPr="00240C54" w:rsidRDefault="00240C54" w:rsidP="00240C54">
      <w:pPr>
        <w:rPr>
          <w:color w:val="FF0000"/>
          <w:sz w:val="28"/>
          <w:szCs w:val="28"/>
        </w:rPr>
      </w:pPr>
      <w:r w:rsidRPr="00240C54">
        <w:rPr>
          <w:sz w:val="28"/>
          <w:szCs w:val="28"/>
        </w:rPr>
        <w:t>Укомплектованность педагогическими кадрами – 100 %.</w:t>
      </w:r>
      <w:r w:rsidRPr="00240C54">
        <w:rPr>
          <w:sz w:val="28"/>
          <w:szCs w:val="28"/>
        </w:rPr>
        <w:tab/>
      </w:r>
    </w:p>
    <w:p w:rsidR="00240C54" w:rsidRPr="00240C54" w:rsidRDefault="00240C54" w:rsidP="00240C54">
      <w:pPr>
        <w:jc w:val="center"/>
        <w:rPr>
          <w:b/>
          <w:sz w:val="28"/>
          <w:szCs w:val="28"/>
        </w:rPr>
      </w:pPr>
    </w:p>
    <w:p w:rsidR="00240C54" w:rsidRPr="009505BC" w:rsidRDefault="00240C54" w:rsidP="00240C54">
      <w:pPr>
        <w:jc w:val="center"/>
        <w:rPr>
          <w:b/>
          <w:sz w:val="24"/>
          <w:szCs w:val="24"/>
        </w:rPr>
      </w:pPr>
      <w:r w:rsidRPr="009505BC">
        <w:rPr>
          <w:b/>
          <w:sz w:val="24"/>
          <w:szCs w:val="24"/>
        </w:rPr>
        <w:t xml:space="preserve">Возрастные показатели педагогов </w:t>
      </w:r>
    </w:p>
    <w:p w:rsidR="00240C54" w:rsidRPr="002D7119" w:rsidRDefault="00240C54" w:rsidP="00240C54">
      <w:pPr>
        <w:jc w:val="center"/>
        <w:rPr>
          <w:b/>
          <w:sz w:val="24"/>
          <w:szCs w:val="24"/>
        </w:rPr>
      </w:pPr>
    </w:p>
    <w:p w:rsidR="00240C54" w:rsidRPr="009505BC" w:rsidRDefault="00240C54" w:rsidP="00240C54">
      <w:pPr>
        <w:jc w:val="center"/>
        <w:rPr>
          <w:b/>
          <w:sz w:val="24"/>
          <w:szCs w:val="24"/>
        </w:rPr>
      </w:pPr>
      <w:r w:rsidRPr="009505BC">
        <w:rPr>
          <w:b/>
          <w:noProof/>
          <w:sz w:val="24"/>
          <w:szCs w:val="24"/>
        </w:rPr>
        <w:drawing>
          <wp:inline distT="0" distB="0" distL="0" distR="0">
            <wp:extent cx="5408984" cy="1400783"/>
            <wp:effectExtent l="19050" t="0" r="0" b="0"/>
            <wp:docPr id="2"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C54" w:rsidRDefault="00240C54" w:rsidP="00240C54">
      <w:pPr>
        <w:jc w:val="right"/>
        <w:rPr>
          <w:b/>
          <w:sz w:val="24"/>
          <w:szCs w:val="24"/>
        </w:rPr>
      </w:pPr>
    </w:p>
    <w:tbl>
      <w:tblPr>
        <w:tblStyle w:val="a9"/>
        <w:tblW w:w="0" w:type="auto"/>
        <w:tblLook w:val="04A0"/>
      </w:tblPr>
      <w:tblGrid>
        <w:gridCol w:w="2336"/>
        <w:gridCol w:w="2335"/>
        <w:gridCol w:w="2336"/>
        <w:gridCol w:w="2930"/>
      </w:tblGrid>
      <w:tr w:rsidR="00240C54" w:rsidRPr="009505BC" w:rsidTr="000E1057">
        <w:tc>
          <w:tcPr>
            <w:tcW w:w="2336" w:type="dxa"/>
          </w:tcPr>
          <w:p w:rsidR="00240C54" w:rsidRPr="009505BC" w:rsidRDefault="00240C54" w:rsidP="000E1057">
            <w:pPr>
              <w:jc w:val="center"/>
              <w:rPr>
                <w:b/>
                <w:sz w:val="24"/>
                <w:szCs w:val="24"/>
              </w:rPr>
            </w:pPr>
            <w:r w:rsidRPr="009505BC">
              <w:rPr>
                <w:b/>
                <w:sz w:val="24"/>
                <w:szCs w:val="24"/>
              </w:rPr>
              <w:t>20-30 лет</w:t>
            </w:r>
          </w:p>
        </w:tc>
        <w:tc>
          <w:tcPr>
            <w:tcW w:w="2335" w:type="dxa"/>
          </w:tcPr>
          <w:p w:rsidR="00240C54" w:rsidRPr="009505BC" w:rsidRDefault="00240C54" w:rsidP="000E1057">
            <w:pPr>
              <w:jc w:val="center"/>
              <w:rPr>
                <w:b/>
                <w:sz w:val="24"/>
                <w:szCs w:val="24"/>
              </w:rPr>
            </w:pPr>
            <w:r w:rsidRPr="009505BC">
              <w:rPr>
                <w:b/>
                <w:sz w:val="24"/>
                <w:szCs w:val="24"/>
              </w:rPr>
              <w:t>31-45 лет</w:t>
            </w:r>
          </w:p>
        </w:tc>
        <w:tc>
          <w:tcPr>
            <w:tcW w:w="2336" w:type="dxa"/>
          </w:tcPr>
          <w:p w:rsidR="00240C54" w:rsidRPr="009505BC" w:rsidRDefault="00240C54" w:rsidP="000E1057">
            <w:pPr>
              <w:jc w:val="center"/>
              <w:rPr>
                <w:b/>
                <w:sz w:val="24"/>
                <w:szCs w:val="24"/>
              </w:rPr>
            </w:pPr>
            <w:r w:rsidRPr="009505BC">
              <w:rPr>
                <w:b/>
                <w:sz w:val="24"/>
                <w:szCs w:val="24"/>
              </w:rPr>
              <w:t>46-55 лет</w:t>
            </w:r>
          </w:p>
        </w:tc>
        <w:tc>
          <w:tcPr>
            <w:tcW w:w="2930" w:type="dxa"/>
          </w:tcPr>
          <w:p w:rsidR="00240C54" w:rsidRPr="009505BC" w:rsidRDefault="00240C54" w:rsidP="000E1057">
            <w:pPr>
              <w:jc w:val="center"/>
              <w:rPr>
                <w:b/>
                <w:sz w:val="24"/>
                <w:szCs w:val="24"/>
              </w:rPr>
            </w:pPr>
            <w:r w:rsidRPr="009505BC">
              <w:rPr>
                <w:b/>
                <w:sz w:val="24"/>
                <w:szCs w:val="24"/>
              </w:rPr>
              <w:t>Выше 55 лет</w:t>
            </w:r>
          </w:p>
        </w:tc>
      </w:tr>
      <w:tr w:rsidR="00240C54" w:rsidRPr="009505BC" w:rsidTr="000E1057">
        <w:tc>
          <w:tcPr>
            <w:tcW w:w="2336" w:type="dxa"/>
          </w:tcPr>
          <w:p w:rsidR="00240C54" w:rsidRPr="009505BC" w:rsidRDefault="00240C54" w:rsidP="000E1057">
            <w:pPr>
              <w:jc w:val="center"/>
              <w:rPr>
                <w:b/>
                <w:sz w:val="24"/>
                <w:szCs w:val="24"/>
              </w:rPr>
            </w:pPr>
            <w:r>
              <w:rPr>
                <w:b/>
                <w:sz w:val="24"/>
                <w:szCs w:val="24"/>
              </w:rPr>
              <w:t>1</w:t>
            </w:r>
          </w:p>
        </w:tc>
        <w:tc>
          <w:tcPr>
            <w:tcW w:w="2335" w:type="dxa"/>
          </w:tcPr>
          <w:p w:rsidR="00240C54" w:rsidRPr="009505BC" w:rsidRDefault="00240C54" w:rsidP="000E1057">
            <w:pPr>
              <w:jc w:val="center"/>
              <w:rPr>
                <w:b/>
                <w:sz w:val="24"/>
                <w:szCs w:val="24"/>
              </w:rPr>
            </w:pPr>
            <w:r>
              <w:rPr>
                <w:b/>
                <w:sz w:val="24"/>
                <w:szCs w:val="24"/>
              </w:rPr>
              <w:t>6</w:t>
            </w:r>
          </w:p>
        </w:tc>
        <w:tc>
          <w:tcPr>
            <w:tcW w:w="2336" w:type="dxa"/>
          </w:tcPr>
          <w:p w:rsidR="00240C54" w:rsidRPr="009505BC" w:rsidRDefault="00240C54" w:rsidP="000E1057">
            <w:pPr>
              <w:jc w:val="center"/>
              <w:rPr>
                <w:b/>
                <w:sz w:val="24"/>
                <w:szCs w:val="24"/>
              </w:rPr>
            </w:pPr>
            <w:r>
              <w:rPr>
                <w:b/>
                <w:sz w:val="24"/>
                <w:szCs w:val="24"/>
              </w:rPr>
              <w:t>11</w:t>
            </w:r>
          </w:p>
        </w:tc>
        <w:tc>
          <w:tcPr>
            <w:tcW w:w="2930" w:type="dxa"/>
          </w:tcPr>
          <w:p w:rsidR="00240C54" w:rsidRPr="009505BC" w:rsidRDefault="00240C54" w:rsidP="000E1057">
            <w:pPr>
              <w:jc w:val="center"/>
              <w:rPr>
                <w:b/>
                <w:sz w:val="24"/>
                <w:szCs w:val="24"/>
              </w:rPr>
            </w:pPr>
            <w:r>
              <w:rPr>
                <w:b/>
                <w:sz w:val="24"/>
                <w:szCs w:val="24"/>
              </w:rPr>
              <w:t>1</w:t>
            </w:r>
          </w:p>
        </w:tc>
      </w:tr>
      <w:tr w:rsidR="00240C54" w:rsidRPr="009505BC" w:rsidTr="000E1057">
        <w:tc>
          <w:tcPr>
            <w:tcW w:w="9937" w:type="dxa"/>
            <w:gridSpan w:val="4"/>
          </w:tcPr>
          <w:p w:rsidR="00240C54" w:rsidRDefault="00240C54" w:rsidP="000E1057">
            <w:pPr>
              <w:jc w:val="center"/>
              <w:rPr>
                <w:b/>
                <w:sz w:val="24"/>
                <w:szCs w:val="24"/>
                <w:lang w:val="en-US"/>
              </w:rPr>
            </w:pPr>
          </w:p>
          <w:p w:rsidR="00240C54" w:rsidRPr="009505BC" w:rsidRDefault="00240C54" w:rsidP="000E1057">
            <w:pPr>
              <w:jc w:val="center"/>
              <w:rPr>
                <w:b/>
                <w:sz w:val="24"/>
                <w:szCs w:val="24"/>
              </w:rPr>
            </w:pPr>
            <w:r w:rsidRPr="009505BC">
              <w:rPr>
                <w:b/>
                <w:sz w:val="24"/>
                <w:szCs w:val="24"/>
              </w:rPr>
              <w:t>Средний возраст – 4</w:t>
            </w:r>
            <w:r>
              <w:rPr>
                <w:b/>
                <w:sz w:val="24"/>
                <w:szCs w:val="24"/>
              </w:rPr>
              <w:t>5</w:t>
            </w:r>
            <w:r w:rsidRPr="009505BC">
              <w:rPr>
                <w:b/>
                <w:sz w:val="24"/>
                <w:szCs w:val="24"/>
              </w:rPr>
              <w:t xml:space="preserve"> лет</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836"/>
        <w:gridCol w:w="1787"/>
        <w:gridCol w:w="1775"/>
        <w:gridCol w:w="1245"/>
      </w:tblGrid>
      <w:tr w:rsidR="00240C54" w:rsidRPr="009505BC" w:rsidTr="000E1057">
        <w:trPr>
          <w:trHeight w:val="262"/>
        </w:trPr>
        <w:tc>
          <w:tcPr>
            <w:tcW w:w="7109" w:type="dxa"/>
            <w:gridSpan w:val="3"/>
            <w:vAlign w:val="center"/>
          </w:tcPr>
          <w:p w:rsidR="00240C54" w:rsidRPr="009505BC" w:rsidRDefault="00240C54" w:rsidP="000E1057">
            <w:pPr>
              <w:jc w:val="center"/>
              <w:rPr>
                <w:b/>
                <w:sz w:val="24"/>
                <w:szCs w:val="24"/>
              </w:rPr>
            </w:pPr>
            <w:r w:rsidRPr="009505BC">
              <w:rPr>
                <w:b/>
                <w:sz w:val="24"/>
                <w:szCs w:val="24"/>
              </w:rPr>
              <w:t>Показатель</w:t>
            </w:r>
          </w:p>
        </w:tc>
        <w:tc>
          <w:tcPr>
            <w:tcW w:w="1788" w:type="dxa"/>
            <w:vAlign w:val="center"/>
          </w:tcPr>
          <w:p w:rsidR="00240C54" w:rsidRPr="009505BC" w:rsidRDefault="00240C54" w:rsidP="000E1057">
            <w:pPr>
              <w:jc w:val="center"/>
              <w:rPr>
                <w:b/>
                <w:sz w:val="24"/>
                <w:szCs w:val="24"/>
              </w:rPr>
            </w:pPr>
            <w:r w:rsidRPr="009505BC">
              <w:rPr>
                <w:b/>
                <w:sz w:val="24"/>
                <w:szCs w:val="24"/>
              </w:rPr>
              <w:t>Количество</w:t>
            </w:r>
          </w:p>
          <w:p w:rsidR="00240C54" w:rsidRPr="009505BC" w:rsidRDefault="00240C54" w:rsidP="000E1057">
            <w:pPr>
              <w:jc w:val="center"/>
              <w:rPr>
                <w:b/>
                <w:sz w:val="24"/>
                <w:szCs w:val="24"/>
              </w:rPr>
            </w:pPr>
            <w:r w:rsidRPr="009505BC">
              <w:rPr>
                <w:b/>
                <w:sz w:val="24"/>
                <w:szCs w:val="24"/>
              </w:rPr>
              <w:t>человек</w:t>
            </w:r>
          </w:p>
        </w:tc>
        <w:tc>
          <w:tcPr>
            <w:tcW w:w="1276" w:type="dxa"/>
            <w:vAlign w:val="center"/>
          </w:tcPr>
          <w:p w:rsidR="00240C54" w:rsidRPr="009505BC" w:rsidRDefault="00240C54" w:rsidP="000E1057">
            <w:pPr>
              <w:jc w:val="center"/>
              <w:rPr>
                <w:sz w:val="24"/>
                <w:szCs w:val="24"/>
              </w:rPr>
            </w:pPr>
            <w:r w:rsidRPr="009505BC">
              <w:rPr>
                <w:sz w:val="24"/>
                <w:szCs w:val="24"/>
              </w:rPr>
              <w:t>%</w:t>
            </w:r>
          </w:p>
        </w:tc>
      </w:tr>
      <w:tr w:rsidR="00240C54" w:rsidRPr="009505BC" w:rsidTr="000E1057">
        <w:trPr>
          <w:trHeight w:val="259"/>
        </w:trPr>
        <w:tc>
          <w:tcPr>
            <w:tcW w:w="7109" w:type="dxa"/>
            <w:gridSpan w:val="3"/>
            <w:vAlign w:val="center"/>
          </w:tcPr>
          <w:p w:rsidR="00240C54" w:rsidRPr="009505BC" w:rsidRDefault="00240C54" w:rsidP="000E1057">
            <w:pPr>
              <w:rPr>
                <w:sz w:val="24"/>
                <w:szCs w:val="24"/>
              </w:rPr>
            </w:pPr>
            <w:r w:rsidRPr="009505BC">
              <w:rPr>
                <w:sz w:val="24"/>
                <w:szCs w:val="24"/>
              </w:rPr>
              <w:t>Всего педагогических работников (количество человек)</w:t>
            </w:r>
          </w:p>
        </w:tc>
        <w:tc>
          <w:tcPr>
            <w:tcW w:w="3064" w:type="dxa"/>
            <w:gridSpan w:val="2"/>
          </w:tcPr>
          <w:p w:rsidR="00240C54" w:rsidRPr="009505BC" w:rsidRDefault="00240C54" w:rsidP="000E1057">
            <w:pPr>
              <w:rPr>
                <w:sz w:val="24"/>
                <w:szCs w:val="24"/>
              </w:rPr>
            </w:pPr>
            <w:r>
              <w:rPr>
                <w:sz w:val="24"/>
                <w:szCs w:val="24"/>
              </w:rPr>
              <w:t>19</w:t>
            </w:r>
          </w:p>
        </w:tc>
      </w:tr>
      <w:tr w:rsidR="00240C54" w:rsidRPr="009505BC" w:rsidTr="000E1057">
        <w:trPr>
          <w:trHeight w:val="263"/>
        </w:trPr>
        <w:tc>
          <w:tcPr>
            <w:tcW w:w="7109" w:type="dxa"/>
            <w:gridSpan w:val="3"/>
            <w:vAlign w:val="center"/>
          </w:tcPr>
          <w:p w:rsidR="00240C54" w:rsidRPr="009505BC" w:rsidRDefault="00240C54" w:rsidP="000E1057">
            <w:pPr>
              <w:rPr>
                <w:sz w:val="24"/>
                <w:szCs w:val="24"/>
              </w:rPr>
            </w:pPr>
            <w:r w:rsidRPr="009505BC">
              <w:rPr>
                <w:sz w:val="24"/>
                <w:szCs w:val="24"/>
              </w:rPr>
              <w:t>Укомплектованность штата педагогических работников</w:t>
            </w:r>
            <w:proofErr w:type="gramStart"/>
            <w:r w:rsidRPr="009505BC">
              <w:rPr>
                <w:sz w:val="24"/>
                <w:szCs w:val="24"/>
              </w:rPr>
              <w:t xml:space="preserve"> (%)</w:t>
            </w:r>
            <w:proofErr w:type="gramEnd"/>
          </w:p>
        </w:tc>
        <w:tc>
          <w:tcPr>
            <w:tcW w:w="3064" w:type="dxa"/>
            <w:gridSpan w:val="2"/>
          </w:tcPr>
          <w:p w:rsidR="00240C54" w:rsidRPr="009505BC" w:rsidRDefault="00240C54" w:rsidP="000E1057">
            <w:pPr>
              <w:rPr>
                <w:sz w:val="24"/>
                <w:szCs w:val="24"/>
              </w:rPr>
            </w:pPr>
            <w:r w:rsidRPr="009505BC">
              <w:rPr>
                <w:sz w:val="24"/>
                <w:szCs w:val="24"/>
              </w:rPr>
              <w:t>100</w:t>
            </w:r>
          </w:p>
        </w:tc>
      </w:tr>
      <w:tr w:rsidR="00240C54" w:rsidRPr="009505BC" w:rsidTr="000E1057">
        <w:trPr>
          <w:trHeight w:val="267"/>
        </w:trPr>
        <w:tc>
          <w:tcPr>
            <w:tcW w:w="7109" w:type="dxa"/>
            <w:gridSpan w:val="3"/>
            <w:vAlign w:val="center"/>
          </w:tcPr>
          <w:p w:rsidR="00240C54" w:rsidRPr="009505BC" w:rsidRDefault="00240C54" w:rsidP="000E1057">
            <w:pPr>
              <w:rPr>
                <w:sz w:val="24"/>
                <w:szCs w:val="24"/>
              </w:rPr>
            </w:pPr>
            <w:r w:rsidRPr="009505BC">
              <w:rPr>
                <w:sz w:val="24"/>
                <w:szCs w:val="24"/>
              </w:rPr>
              <w:t>Из них внешних совместителей</w:t>
            </w:r>
          </w:p>
        </w:tc>
        <w:tc>
          <w:tcPr>
            <w:tcW w:w="1788" w:type="dxa"/>
          </w:tcPr>
          <w:p w:rsidR="00240C54" w:rsidRPr="009505BC" w:rsidRDefault="00240C54" w:rsidP="000E1057">
            <w:pPr>
              <w:rPr>
                <w:sz w:val="24"/>
                <w:szCs w:val="24"/>
              </w:rPr>
            </w:pPr>
            <w:r>
              <w:rPr>
                <w:sz w:val="24"/>
                <w:szCs w:val="24"/>
              </w:rPr>
              <w:t>1</w:t>
            </w:r>
          </w:p>
        </w:tc>
        <w:tc>
          <w:tcPr>
            <w:tcW w:w="1276" w:type="dxa"/>
          </w:tcPr>
          <w:p w:rsidR="00240C54" w:rsidRPr="009505BC" w:rsidRDefault="00240C54" w:rsidP="000E1057">
            <w:pPr>
              <w:rPr>
                <w:sz w:val="24"/>
                <w:szCs w:val="24"/>
              </w:rPr>
            </w:pPr>
            <w:r>
              <w:rPr>
                <w:sz w:val="24"/>
                <w:szCs w:val="24"/>
              </w:rPr>
              <w:t>5</w:t>
            </w:r>
          </w:p>
        </w:tc>
      </w:tr>
      <w:tr w:rsidR="00240C54" w:rsidRPr="009505BC" w:rsidTr="000E1057">
        <w:trPr>
          <w:trHeight w:val="309"/>
        </w:trPr>
        <w:tc>
          <w:tcPr>
            <w:tcW w:w="7109" w:type="dxa"/>
            <w:gridSpan w:val="3"/>
            <w:vAlign w:val="center"/>
          </w:tcPr>
          <w:p w:rsidR="00240C54" w:rsidRPr="009505BC" w:rsidRDefault="00240C54" w:rsidP="000E1057">
            <w:pPr>
              <w:rPr>
                <w:sz w:val="24"/>
                <w:szCs w:val="24"/>
              </w:rPr>
            </w:pPr>
            <w:r w:rsidRPr="009505BC">
              <w:rPr>
                <w:sz w:val="24"/>
                <w:szCs w:val="24"/>
              </w:rPr>
              <w:t>Наличие вакансий (указать должности)</w:t>
            </w:r>
          </w:p>
        </w:tc>
        <w:tc>
          <w:tcPr>
            <w:tcW w:w="1788" w:type="dxa"/>
          </w:tcPr>
          <w:p w:rsidR="00240C54" w:rsidRPr="009505BC" w:rsidRDefault="00240C54" w:rsidP="000E1057">
            <w:pPr>
              <w:rPr>
                <w:sz w:val="24"/>
                <w:szCs w:val="24"/>
              </w:rPr>
            </w:pPr>
            <w:r w:rsidRPr="009505BC">
              <w:rPr>
                <w:sz w:val="24"/>
                <w:szCs w:val="24"/>
              </w:rPr>
              <w:t>0</w:t>
            </w:r>
          </w:p>
        </w:tc>
        <w:tc>
          <w:tcPr>
            <w:tcW w:w="1276" w:type="dxa"/>
          </w:tcPr>
          <w:p w:rsidR="00240C54" w:rsidRPr="009505BC" w:rsidRDefault="00240C54" w:rsidP="000E1057">
            <w:pPr>
              <w:rPr>
                <w:sz w:val="24"/>
                <w:szCs w:val="24"/>
              </w:rPr>
            </w:pPr>
            <w:r w:rsidRPr="009505BC">
              <w:rPr>
                <w:sz w:val="24"/>
                <w:szCs w:val="24"/>
              </w:rPr>
              <w:t>0</w:t>
            </w:r>
          </w:p>
        </w:tc>
      </w:tr>
      <w:tr w:rsidR="00240C54" w:rsidRPr="009505BC" w:rsidTr="000E1057">
        <w:trPr>
          <w:trHeight w:val="309"/>
        </w:trPr>
        <w:tc>
          <w:tcPr>
            <w:tcW w:w="7109" w:type="dxa"/>
            <w:gridSpan w:val="3"/>
            <w:vAlign w:val="center"/>
          </w:tcPr>
          <w:p w:rsidR="00240C54" w:rsidRPr="009505BC" w:rsidRDefault="00240C54" w:rsidP="000E1057">
            <w:pPr>
              <w:rPr>
                <w:sz w:val="24"/>
                <w:szCs w:val="24"/>
              </w:rPr>
            </w:pPr>
            <w:r>
              <w:rPr>
                <w:sz w:val="24"/>
                <w:szCs w:val="24"/>
              </w:rPr>
              <w:t>Директор</w:t>
            </w:r>
          </w:p>
        </w:tc>
        <w:tc>
          <w:tcPr>
            <w:tcW w:w="1788" w:type="dxa"/>
          </w:tcPr>
          <w:p w:rsidR="00240C54" w:rsidRPr="009505BC" w:rsidRDefault="00240C54" w:rsidP="000E1057">
            <w:pPr>
              <w:rPr>
                <w:sz w:val="24"/>
                <w:szCs w:val="24"/>
              </w:rPr>
            </w:pPr>
            <w:r>
              <w:rPr>
                <w:sz w:val="24"/>
                <w:szCs w:val="24"/>
              </w:rPr>
              <w:t>1</w:t>
            </w:r>
          </w:p>
        </w:tc>
        <w:tc>
          <w:tcPr>
            <w:tcW w:w="1276" w:type="dxa"/>
          </w:tcPr>
          <w:p w:rsidR="00240C54" w:rsidRPr="009505BC" w:rsidRDefault="00240C54" w:rsidP="000E1057">
            <w:pPr>
              <w:rPr>
                <w:sz w:val="24"/>
                <w:szCs w:val="24"/>
              </w:rPr>
            </w:pPr>
            <w:r>
              <w:rPr>
                <w:sz w:val="24"/>
                <w:szCs w:val="24"/>
              </w:rPr>
              <w:t>5</w:t>
            </w:r>
          </w:p>
        </w:tc>
      </w:tr>
      <w:tr w:rsidR="00240C54" w:rsidRPr="009505BC" w:rsidTr="000E1057">
        <w:trPr>
          <w:trHeight w:val="309"/>
        </w:trPr>
        <w:tc>
          <w:tcPr>
            <w:tcW w:w="7109" w:type="dxa"/>
            <w:gridSpan w:val="3"/>
            <w:vAlign w:val="center"/>
          </w:tcPr>
          <w:p w:rsidR="00240C54" w:rsidRDefault="00240C54" w:rsidP="000E1057">
            <w:pPr>
              <w:rPr>
                <w:sz w:val="24"/>
                <w:szCs w:val="24"/>
              </w:rPr>
            </w:pPr>
            <w:r>
              <w:rPr>
                <w:sz w:val="24"/>
                <w:szCs w:val="24"/>
              </w:rPr>
              <w:t>Заместители директора</w:t>
            </w:r>
          </w:p>
        </w:tc>
        <w:tc>
          <w:tcPr>
            <w:tcW w:w="1788" w:type="dxa"/>
          </w:tcPr>
          <w:p w:rsidR="00240C54" w:rsidRPr="009505BC" w:rsidRDefault="00240C54" w:rsidP="000E1057">
            <w:pPr>
              <w:rPr>
                <w:sz w:val="24"/>
                <w:szCs w:val="24"/>
              </w:rPr>
            </w:pPr>
            <w:r>
              <w:rPr>
                <w:sz w:val="24"/>
                <w:szCs w:val="24"/>
              </w:rPr>
              <w:t>2</w:t>
            </w:r>
          </w:p>
        </w:tc>
        <w:tc>
          <w:tcPr>
            <w:tcW w:w="1276" w:type="dxa"/>
          </w:tcPr>
          <w:p w:rsidR="00240C54" w:rsidRPr="009505BC" w:rsidRDefault="00240C54" w:rsidP="000E1057">
            <w:pPr>
              <w:rPr>
                <w:sz w:val="24"/>
                <w:szCs w:val="24"/>
              </w:rPr>
            </w:pPr>
            <w:r>
              <w:rPr>
                <w:sz w:val="24"/>
                <w:szCs w:val="24"/>
              </w:rPr>
              <w:t>10</w:t>
            </w:r>
          </w:p>
        </w:tc>
      </w:tr>
      <w:tr w:rsidR="00240C54" w:rsidRPr="009505BC" w:rsidTr="000E1057">
        <w:trPr>
          <w:trHeight w:val="309"/>
        </w:trPr>
        <w:tc>
          <w:tcPr>
            <w:tcW w:w="7109" w:type="dxa"/>
            <w:gridSpan w:val="3"/>
            <w:vAlign w:val="center"/>
          </w:tcPr>
          <w:p w:rsidR="00240C54" w:rsidRDefault="00240C54" w:rsidP="000E1057">
            <w:pPr>
              <w:rPr>
                <w:sz w:val="24"/>
                <w:szCs w:val="24"/>
              </w:rPr>
            </w:pPr>
            <w:r>
              <w:rPr>
                <w:sz w:val="24"/>
                <w:szCs w:val="24"/>
              </w:rPr>
              <w:t>Педагогический персонал</w:t>
            </w:r>
          </w:p>
        </w:tc>
        <w:tc>
          <w:tcPr>
            <w:tcW w:w="1788" w:type="dxa"/>
          </w:tcPr>
          <w:p w:rsidR="00240C54" w:rsidRDefault="00240C54" w:rsidP="000E1057">
            <w:pPr>
              <w:rPr>
                <w:sz w:val="24"/>
                <w:szCs w:val="24"/>
              </w:rPr>
            </w:pPr>
            <w:r>
              <w:rPr>
                <w:sz w:val="24"/>
                <w:szCs w:val="24"/>
              </w:rPr>
              <w:t>1</w:t>
            </w:r>
          </w:p>
        </w:tc>
        <w:tc>
          <w:tcPr>
            <w:tcW w:w="1276" w:type="dxa"/>
          </w:tcPr>
          <w:p w:rsidR="00240C54" w:rsidRPr="009505BC" w:rsidRDefault="00240C54" w:rsidP="000E1057">
            <w:pPr>
              <w:rPr>
                <w:sz w:val="24"/>
                <w:szCs w:val="24"/>
              </w:rPr>
            </w:pPr>
            <w:r>
              <w:rPr>
                <w:sz w:val="24"/>
                <w:szCs w:val="24"/>
              </w:rPr>
              <w:t>5</w:t>
            </w:r>
          </w:p>
        </w:tc>
      </w:tr>
      <w:tr w:rsidR="00240C54" w:rsidRPr="009505BC" w:rsidTr="000E1057">
        <w:trPr>
          <w:trHeight w:val="309"/>
        </w:trPr>
        <w:tc>
          <w:tcPr>
            <w:tcW w:w="7109" w:type="dxa"/>
            <w:gridSpan w:val="3"/>
            <w:vAlign w:val="center"/>
          </w:tcPr>
          <w:p w:rsidR="00240C54" w:rsidRDefault="00240C54" w:rsidP="000E1057">
            <w:pPr>
              <w:rPr>
                <w:sz w:val="24"/>
                <w:szCs w:val="24"/>
              </w:rPr>
            </w:pPr>
            <w:r>
              <w:rPr>
                <w:sz w:val="24"/>
                <w:szCs w:val="24"/>
              </w:rPr>
              <w:t>Учителя</w:t>
            </w:r>
          </w:p>
        </w:tc>
        <w:tc>
          <w:tcPr>
            <w:tcW w:w="1788" w:type="dxa"/>
          </w:tcPr>
          <w:p w:rsidR="00240C54" w:rsidRPr="009505BC" w:rsidRDefault="00240C54" w:rsidP="000E1057">
            <w:pPr>
              <w:rPr>
                <w:sz w:val="24"/>
                <w:szCs w:val="24"/>
              </w:rPr>
            </w:pPr>
            <w:r>
              <w:rPr>
                <w:sz w:val="24"/>
                <w:szCs w:val="24"/>
              </w:rPr>
              <w:t>15</w:t>
            </w:r>
          </w:p>
        </w:tc>
        <w:tc>
          <w:tcPr>
            <w:tcW w:w="1276" w:type="dxa"/>
          </w:tcPr>
          <w:p w:rsidR="00240C54" w:rsidRPr="009505BC" w:rsidRDefault="00240C54" w:rsidP="000E1057">
            <w:pPr>
              <w:rPr>
                <w:sz w:val="24"/>
                <w:szCs w:val="24"/>
              </w:rPr>
            </w:pPr>
            <w:r>
              <w:rPr>
                <w:sz w:val="24"/>
                <w:szCs w:val="24"/>
              </w:rPr>
              <w:t>80</w:t>
            </w:r>
          </w:p>
        </w:tc>
      </w:tr>
      <w:tr w:rsidR="00240C54" w:rsidRPr="009505BC" w:rsidTr="000E1057">
        <w:trPr>
          <w:trHeight w:val="271"/>
        </w:trPr>
        <w:tc>
          <w:tcPr>
            <w:tcW w:w="3416" w:type="dxa"/>
            <w:vMerge w:val="restart"/>
            <w:vAlign w:val="center"/>
          </w:tcPr>
          <w:p w:rsidR="00240C54" w:rsidRPr="009505BC" w:rsidRDefault="00240C54" w:rsidP="000E1057">
            <w:pPr>
              <w:rPr>
                <w:sz w:val="24"/>
                <w:szCs w:val="24"/>
              </w:rPr>
            </w:pPr>
            <w:r w:rsidRPr="009505BC">
              <w:rPr>
                <w:sz w:val="24"/>
                <w:szCs w:val="24"/>
              </w:rPr>
              <w:t>Образовательный уровень педагогических работников</w:t>
            </w:r>
          </w:p>
        </w:tc>
        <w:tc>
          <w:tcPr>
            <w:tcW w:w="3693" w:type="dxa"/>
            <w:gridSpan w:val="2"/>
            <w:vAlign w:val="center"/>
          </w:tcPr>
          <w:p w:rsidR="00240C54" w:rsidRPr="009505BC" w:rsidRDefault="00240C54" w:rsidP="000E1057">
            <w:pPr>
              <w:rPr>
                <w:sz w:val="24"/>
                <w:szCs w:val="24"/>
              </w:rPr>
            </w:pPr>
            <w:r w:rsidRPr="009505BC">
              <w:rPr>
                <w:sz w:val="24"/>
                <w:szCs w:val="24"/>
              </w:rPr>
              <w:t xml:space="preserve">Высшее профессиональное образование </w:t>
            </w:r>
          </w:p>
        </w:tc>
        <w:tc>
          <w:tcPr>
            <w:tcW w:w="1788" w:type="dxa"/>
          </w:tcPr>
          <w:p w:rsidR="00240C54" w:rsidRPr="009505BC" w:rsidRDefault="00240C54" w:rsidP="000E1057">
            <w:pPr>
              <w:rPr>
                <w:sz w:val="24"/>
                <w:szCs w:val="24"/>
              </w:rPr>
            </w:pPr>
            <w:r w:rsidRPr="009505BC">
              <w:rPr>
                <w:sz w:val="24"/>
                <w:szCs w:val="24"/>
              </w:rPr>
              <w:t>1</w:t>
            </w:r>
            <w:r>
              <w:rPr>
                <w:sz w:val="24"/>
                <w:szCs w:val="24"/>
              </w:rPr>
              <w:t>4</w:t>
            </w:r>
          </w:p>
        </w:tc>
        <w:tc>
          <w:tcPr>
            <w:tcW w:w="1276" w:type="dxa"/>
          </w:tcPr>
          <w:p w:rsidR="00240C54" w:rsidRPr="009505BC" w:rsidRDefault="00240C54" w:rsidP="000E1057">
            <w:pPr>
              <w:rPr>
                <w:sz w:val="24"/>
                <w:szCs w:val="24"/>
              </w:rPr>
            </w:pPr>
            <w:r>
              <w:rPr>
                <w:sz w:val="24"/>
                <w:szCs w:val="24"/>
              </w:rPr>
              <w:t>74</w:t>
            </w:r>
          </w:p>
        </w:tc>
      </w:tr>
      <w:tr w:rsidR="00240C54" w:rsidRPr="009505BC" w:rsidTr="000E1057">
        <w:trPr>
          <w:trHeight w:val="71"/>
        </w:trPr>
        <w:tc>
          <w:tcPr>
            <w:tcW w:w="3416" w:type="dxa"/>
            <w:vMerge/>
            <w:vAlign w:val="center"/>
          </w:tcPr>
          <w:p w:rsidR="00240C54" w:rsidRPr="009505BC" w:rsidRDefault="00240C54" w:rsidP="000E1057">
            <w:pPr>
              <w:rPr>
                <w:sz w:val="24"/>
                <w:szCs w:val="24"/>
              </w:rPr>
            </w:pPr>
          </w:p>
        </w:tc>
        <w:tc>
          <w:tcPr>
            <w:tcW w:w="3693" w:type="dxa"/>
            <w:gridSpan w:val="2"/>
            <w:vAlign w:val="center"/>
          </w:tcPr>
          <w:p w:rsidR="00240C54" w:rsidRPr="009505BC" w:rsidRDefault="00240C54" w:rsidP="000E1057">
            <w:pPr>
              <w:rPr>
                <w:sz w:val="24"/>
                <w:szCs w:val="24"/>
              </w:rPr>
            </w:pPr>
            <w:r w:rsidRPr="009505BC">
              <w:rPr>
                <w:sz w:val="24"/>
                <w:szCs w:val="24"/>
              </w:rPr>
              <w:t>Среднее профессиональное образование</w:t>
            </w:r>
          </w:p>
        </w:tc>
        <w:tc>
          <w:tcPr>
            <w:tcW w:w="1788" w:type="dxa"/>
          </w:tcPr>
          <w:p w:rsidR="00240C54" w:rsidRPr="009505BC" w:rsidRDefault="00240C54" w:rsidP="000E1057">
            <w:pPr>
              <w:rPr>
                <w:sz w:val="24"/>
                <w:szCs w:val="24"/>
              </w:rPr>
            </w:pPr>
            <w:r>
              <w:rPr>
                <w:sz w:val="24"/>
                <w:szCs w:val="24"/>
              </w:rPr>
              <w:t>5</w:t>
            </w:r>
          </w:p>
        </w:tc>
        <w:tc>
          <w:tcPr>
            <w:tcW w:w="1276" w:type="dxa"/>
          </w:tcPr>
          <w:p w:rsidR="00240C54" w:rsidRPr="009505BC" w:rsidRDefault="00240C54" w:rsidP="000E1057">
            <w:pPr>
              <w:rPr>
                <w:sz w:val="24"/>
                <w:szCs w:val="24"/>
              </w:rPr>
            </w:pPr>
            <w:r>
              <w:rPr>
                <w:sz w:val="24"/>
                <w:szCs w:val="24"/>
              </w:rPr>
              <w:t>26</w:t>
            </w:r>
          </w:p>
        </w:tc>
      </w:tr>
      <w:tr w:rsidR="00240C54" w:rsidRPr="009505BC" w:rsidTr="000E1057">
        <w:trPr>
          <w:trHeight w:val="467"/>
        </w:trPr>
        <w:tc>
          <w:tcPr>
            <w:tcW w:w="7109" w:type="dxa"/>
            <w:gridSpan w:val="3"/>
            <w:vAlign w:val="center"/>
          </w:tcPr>
          <w:p w:rsidR="00240C54" w:rsidRPr="009505BC" w:rsidRDefault="00240C54" w:rsidP="000E1057">
            <w:pPr>
              <w:rPr>
                <w:sz w:val="24"/>
                <w:szCs w:val="24"/>
              </w:rPr>
            </w:pPr>
            <w:r w:rsidRPr="009505BC">
              <w:rPr>
                <w:sz w:val="24"/>
                <w:szCs w:val="24"/>
              </w:rPr>
              <w:t xml:space="preserve">Прошли  курсы повышения  квалификации </w:t>
            </w:r>
            <w:proofErr w:type="gramStart"/>
            <w:r w:rsidRPr="009505BC">
              <w:rPr>
                <w:sz w:val="24"/>
                <w:szCs w:val="24"/>
              </w:rPr>
              <w:t>за</w:t>
            </w:r>
            <w:proofErr w:type="gramEnd"/>
            <w:r w:rsidRPr="009505BC">
              <w:rPr>
                <w:sz w:val="24"/>
                <w:szCs w:val="24"/>
              </w:rPr>
              <w:t xml:space="preserve"> последние 3 года</w:t>
            </w:r>
          </w:p>
        </w:tc>
        <w:tc>
          <w:tcPr>
            <w:tcW w:w="1788" w:type="dxa"/>
          </w:tcPr>
          <w:p w:rsidR="00240C54" w:rsidRPr="009505BC" w:rsidRDefault="00240C54" w:rsidP="000E1057">
            <w:pPr>
              <w:rPr>
                <w:sz w:val="24"/>
                <w:szCs w:val="24"/>
              </w:rPr>
            </w:pPr>
            <w:r>
              <w:rPr>
                <w:sz w:val="24"/>
                <w:szCs w:val="24"/>
              </w:rPr>
              <w:t>19</w:t>
            </w:r>
          </w:p>
        </w:tc>
        <w:tc>
          <w:tcPr>
            <w:tcW w:w="1276" w:type="dxa"/>
          </w:tcPr>
          <w:p w:rsidR="00240C54" w:rsidRPr="009505BC" w:rsidRDefault="00240C54" w:rsidP="000E1057">
            <w:pPr>
              <w:rPr>
                <w:sz w:val="24"/>
                <w:szCs w:val="24"/>
              </w:rPr>
            </w:pPr>
            <w:r w:rsidRPr="009505BC">
              <w:rPr>
                <w:sz w:val="24"/>
                <w:szCs w:val="24"/>
              </w:rPr>
              <w:t>100</w:t>
            </w:r>
          </w:p>
        </w:tc>
      </w:tr>
      <w:tr w:rsidR="00240C54" w:rsidRPr="009505BC" w:rsidTr="000E1057">
        <w:trPr>
          <w:trHeight w:val="115"/>
        </w:trPr>
        <w:tc>
          <w:tcPr>
            <w:tcW w:w="5314" w:type="dxa"/>
            <w:gridSpan w:val="2"/>
            <w:vMerge w:val="restart"/>
            <w:vAlign w:val="center"/>
          </w:tcPr>
          <w:p w:rsidR="00240C54" w:rsidRPr="009505BC" w:rsidRDefault="00240C54" w:rsidP="000E1057">
            <w:pPr>
              <w:rPr>
                <w:sz w:val="24"/>
                <w:szCs w:val="24"/>
              </w:rPr>
            </w:pPr>
            <w:r w:rsidRPr="009505BC">
              <w:rPr>
                <w:sz w:val="24"/>
                <w:szCs w:val="24"/>
              </w:rPr>
              <w:t>Имеют квалификационную категорию</w:t>
            </w:r>
          </w:p>
        </w:tc>
        <w:tc>
          <w:tcPr>
            <w:tcW w:w="1795" w:type="dxa"/>
            <w:vAlign w:val="center"/>
          </w:tcPr>
          <w:p w:rsidR="00240C54" w:rsidRPr="009505BC" w:rsidRDefault="00240C54" w:rsidP="000E1057">
            <w:pPr>
              <w:jc w:val="right"/>
              <w:rPr>
                <w:sz w:val="24"/>
                <w:szCs w:val="24"/>
              </w:rPr>
            </w:pPr>
            <w:r w:rsidRPr="009505BC">
              <w:rPr>
                <w:sz w:val="24"/>
                <w:szCs w:val="24"/>
              </w:rPr>
              <w:t>Высшую</w:t>
            </w:r>
          </w:p>
        </w:tc>
        <w:tc>
          <w:tcPr>
            <w:tcW w:w="1788" w:type="dxa"/>
          </w:tcPr>
          <w:p w:rsidR="00240C54" w:rsidRPr="009505BC" w:rsidRDefault="00240C54" w:rsidP="000E1057">
            <w:pPr>
              <w:rPr>
                <w:sz w:val="24"/>
                <w:szCs w:val="24"/>
              </w:rPr>
            </w:pPr>
            <w:r>
              <w:rPr>
                <w:sz w:val="24"/>
                <w:szCs w:val="24"/>
              </w:rPr>
              <w:t>9</w:t>
            </w:r>
          </w:p>
        </w:tc>
        <w:tc>
          <w:tcPr>
            <w:tcW w:w="1276" w:type="dxa"/>
          </w:tcPr>
          <w:p w:rsidR="00240C54" w:rsidRPr="009505BC" w:rsidRDefault="00240C54" w:rsidP="000E1057">
            <w:pPr>
              <w:rPr>
                <w:sz w:val="24"/>
                <w:szCs w:val="24"/>
              </w:rPr>
            </w:pPr>
            <w:r>
              <w:rPr>
                <w:sz w:val="24"/>
                <w:szCs w:val="24"/>
              </w:rPr>
              <w:t>47</w:t>
            </w:r>
          </w:p>
        </w:tc>
      </w:tr>
      <w:tr w:rsidR="00240C54" w:rsidRPr="009505BC" w:rsidTr="000E1057">
        <w:trPr>
          <w:trHeight w:val="175"/>
        </w:trPr>
        <w:tc>
          <w:tcPr>
            <w:tcW w:w="5314" w:type="dxa"/>
            <w:gridSpan w:val="2"/>
            <w:vMerge/>
            <w:vAlign w:val="center"/>
          </w:tcPr>
          <w:p w:rsidR="00240C54" w:rsidRPr="009505BC" w:rsidRDefault="00240C54" w:rsidP="000E1057">
            <w:pPr>
              <w:rPr>
                <w:sz w:val="24"/>
                <w:szCs w:val="24"/>
              </w:rPr>
            </w:pPr>
          </w:p>
        </w:tc>
        <w:tc>
          <w:tcPr>
            <w:tcW w:w="1795" w:type="dxa"/>
            <w:vAlign w:val="center"/>
          </w:tcPr>
          <w:p w:rsidR="00240C54" w:rsidRPr="009505BC" w:rsidRDefault="00240C54" w:rsidP="000E1057">
            <w:pPr>
              <w:jc w:val="right"/>
              <w:rPr>
                <w:sz w:val="24"/>
                <w:szCs w:val="24"/>
              </w:rPr>
            </w:pPr>
            <w:r w:rsidRPr="009505BC">
              <w:rPr>
                <w:sz w:val="24"/>
                <w:szCs w:val="24"/>
              </w:rPr>
              <w:t>Первую</w:t>
            </w:r>
          </w:p>
        </w:tc>
        <w:tc>
          <w:tcPr>
            <w:tcW w:w="1788" w:type="dxa"/>
          </w:tcPr>
          <w:p w:rsidR="00240C54" w:rsidRPr="009505BC" w:rsidRDefault="00240C54" w:rsidP="000E1057">
            <w:pPr>
              <w:rPr>
                <w:sz w:val="24"/>
                <w:szCs w:val="24"/>
              </w:rPr>
            </w:pPr>
            <w:r>
              <w:rPr>
                <w:sz w:val="24"/>
                <w:szCs w:val="24"/>
              </w:rPr>
              <w:t>4</w:t>
            </w:r>
          </w:p>
        </w:tc>
        <w:tc>
          <w:tcPr>
            <w:tcW w:w="1276" w:type="dxa"/>
          </w:tcPr>
          <w:p w:rsidR="00240C54" w:rsidRPr="009505BC" w:rsidRDefault="00240C54" w:rsidP="000E1057">
            <w:pPr>
              <w:rPr>
                <w:sz w:val="24"/>
                <w:szCs w:val="24"/>
              </w:rPr>
            </w:pPr>
            <w:r>
              <w:rPr>
                <w:sz w:val="24"/>
                <w:szCs w:val="24"/>
              </w:rPr>
              <w:t>21</w:t>
            </w:r>
          </w:p>
        </w:tc>
      </w:tr>
      <w:tr w:rsidR="00240C54" w:rsidRPr="009505BC" w:rsidTr="000E1057">
        <w:trPr>
          <w:trHeight w:val="253"/>
        </w:trPr>
        <w:tc>
          <w:tcPr>
            <w:tcW w:w="5314" w:type="dxa"/>
            <w:gridSpan w:val="2"/>
            <w:vMerge/>
            <w:vAlign w:val="center"/>
          </w:tcPr>
          <w:p w:rsidR="00240C54" w:rsidRPr="009505BC" w:rsidRDefault="00240C54" w:rsidP="000E1057">
            <w:pPr>
              <w:rPr>
                <w:sz w:val="24"/>
                <w:szCs w:val="24"/>
              </w:rPr>
            </w:pPr>
          </w:p>
        </w:tc>
        <w:tc>
          <w:tcPr>
            <w:tcW w:w="1795" w:type="dxa"/>
            <w:vAlign w:val="center"/>
          </w:tcPr>
          <w:p w:rsidR="00240C54" w:rsidRPr="009505BC" w:rsidRDefault="00240C54" w:rsidP="000E1057">
            <w:pPr>
              <w:jc w:val="right"/>
              <w:rPr>
                <w:sz w:val="24"/>
                <w:szCs w:val="24"/>
              </w:rPr>
            </w:pPr>
            <w:r w:rsidRPr="009505BC">
              <w:rPr>
                <w:sz w:val="24"/>
                <w:szCs w:val="24"/>
              </w:rPr>
              <w:t>СЗД</w:t>
            </w:r>
          </w:p>
        </w:tc>
        <w:tc>
          <w:tcPr>
            <w:tcW w:w="1788" w:type="dxa"/>
          </w:tcPr>
          <w:p w:rsidR="00240C54" w:rsidRPr="009505BC" w:rsidRDefault="00240C54" w:rsidP="000E1057">
            <w:pPr>
              <w:rPr>
                <w:sz w:val="24"/>
                <w:szCs w:val="24"/>
              </w:rPr>
            </w:pPr>
            <w:r>
              <w:rPr>
                <w:sz w:val="24"/>
                <w:szCs w:val="24"/>
              </w:rPr>
              <w:t>6</w:t>
            </w:r>
          </w:p>
        </w:tc>
        <w:tc>
          <w:tcPr>
            <w:tcW w:w="1276" w:type="dxa"/>
          </w:tcPr>
          <w:p w:rsidR="00240C54" w:rsidRPr="009505BC" w:rsidRDefault="00240C54" w:rsidP="000E1057">
            <w:pPr>
              <w:rPr>
                <w:sz w:val="24"/>
                <w:szCs w:val="24"/>
              </w:rPr>
            </w:pPr>
            <w:r>
              <w:rPr>
                <w:sz w:val="24"/>
                <w:szCs w:val="24"/>
              </w:rPr>
              <w:t>32</w:t>
            </w:r>
          </w:p>
        </w:tc>
      </w:tr>
      <w:tr w:rsidR="00240C54" w:rsidRPr="009505BC" w:rsidTr="000E1057">
        <w:trPr>
          <w:trHeight w:val="129"/>
        </w:trPr>
        <w:tc>
          <w:tcPr>
            <w:tcW w:w="7109" w:type="dxa"/>
            <w:gridSpan w:val="3"/>
            <w:vAlign w:val="center"/>
          </w:tcPr>
          <w:p w:rsidR="00240C54" w:rsidRPr="009505BC" w:rsidRDefault="00240C54" w:rsidP="000E1057">
            <w:pPr>
              <w:rPr>
                <w:sz w:val="24"/>
                <w:szCs w:val="24"/>
              </w:rPr>
            </w:pPr>
            <w:r w:rsidRPr="009505BC">
              <w:rPr>
                <w:sz w:val="24"/>
                <w:szCs w:val="24"/>
              </w:rPr>
              <w:t xml:space="preserve">Имеют учёную степень </w:t>
            </w:r>
          </w:p>
        </w:tc>
        <w:tc>
          <w:tcPr>
            <w:tcW w:w="1788" w:type="dxa"/>
          </w:tcPr>
          <w:p w:rsidR="00240C54" w:rsidRPr="009505BC" w:rsidRDefault="00240C54" w:rsidP="000E1057">
            <w:pPr>
              <w:rPr>
                <w:sz w:val="24"/>
                <w:szCs w:val="24"/>
              </w:rPr>
            </w:pPr>
            <w:r w:rsidRPr="009505BC">
              <w:rPr>
                <w:sz w:val="24"/>
                <w:szCs w:val="24"/>
              </w:rPr>
              <w:t>0</w:t>
            </w:r>
          </w:p>
        </w:tc>
        <w:tc>
          <w:tcPr>
            <w:tcW w:w="1276" w:type="dxa"/>
          </w:tcPr>
          <w:p w:rsidR="00240C54" w:rsidRPr="009505BC" w:rsidRDefault="00240C54" w:rsidP="000E1057">
            <w:pPr>
              <w:rPr>
                <w:sz w:val="24"/>
                <w:szCs w:val="24"/>
              </w:rPr>
            </w:pPr>
            <w:r w:rsidRPr="009505BC">
              <w:rPr>
                <w:sz w:val="24"/>
                <w:szCs w:val="24"/>
              </w:rPr>
              <w:t>0</w:t>
            </w:r>
          </w:p>
        </w:tc>
      </w:tr>
      <w:tr w:rsidR="00240C54" w:rsidRPr="009505BC" w:rsidTr="000E1057">
        <w:trPr>
          <w:trHeight w:val="189"/>
        </w:trPr>
        <w:tc>
          <w:tcPr>
            <w:tcW w:w="7109" w:type="dxa"/>
            <w:gridSpan w:val="3"/>
            <w:vAlign w:val="center"/>
          </w:tcPr>
          <w:p w:rsidR="00240C54" w:rsidRPr="009505BC" w:rsidRDefault="00240C54" w:rsidP="000E1057">
            <w:pPr>
              <w:rPr>
                <w:sz w:val="24"/>
                <w:szCs w:val="24"/>
              </w:rPr>
            </w:pPr>
            <w:r w:rsidRPr="009505BC">
              <w:rPr>
                <w:sz w:val="24"/>
                <w:szCs w:val="24"/>
              </w:rPr>
              <w:t xml:space="preserve">Имеют звание Заслуженный учитель </w:t>
            </w:r>
          </w:p>
        </w:tc>
        <w:tc>
          <w:tcPr>
            <w:tcW w:w="1788" w:type="dxa"/>
          </w:tcPr>
          <w:p w:rsidR="00240C54" w:rsidRPr="009505BC" w:rsidRDefault="00240C54" w:rsidP="000E1057">
            <w:pPr>
              <w:rPr>
                <w:sz w:val="24"/>
                <w:szCs w:val="24"/>
              </w:rPr>
            </w:pPr>
            <w:r w:rsidRPr="009505BC">
              <w:rPr>
                <w:sz w:val="24"/>
                <w:szCs w:val="24"/>
              </w:rPr>
              <w:t>0</w:t>
            </w:r>
          </w:p>
        </w:tc>
        <w:tc>
          <w:tcPr>
            <w:tcW w:w="1276" w:type="dxa"/>
          </w:tcPr>
          <w:p w:rsidR="00240C54" w:rsidRPr="009505BC" w:rsidRDefault="00240C54" w:rsidP="000E1057">
            <w:pPr>
              <w:rPr>
                <w:sz w:val="24"/>
                <w:szCs w:val="24"/>
              </w:rPr>
            </w:pPr>
            <w:r w:rsidRPr="009505BC">
              <w:rPr>
                <w:sz w:val="24"/>
                <w:szCs w:val="24"/>
              </w:rPr>
              <w:t>0</w:t>
            </w:r>
          </w:p>
        </w:tc>
      </w:tr>
      <w:tr w:rsidR="00240C54" w:rsidRPr="009505BC" w:rsidTr="000E1057">
        <w:trPr>
          <w:trHeight w:val="221"/>
        </w:trPr>
        <w:tc>
          <w:tcPr>
            <w:tcW w:w="7109" w:type="dxa"/>
            <w:gridSpan w:val="3"/>
            <w:vAlign w:val="center"/>
          </w:tcPr>
          <w:p w:rsidR="00240C54" w:rsidRPr="009505BC" w:rsidRDefault="00240C54" w:rsidP="000E1057">
            <w:pPr>
              <w:rPr>
                <w:sz w:val="24"/>
                <w:szCs w:val="24"/>
              </w:rPr>
            </w:pPr>
            <w:r>
              <w:rPr>
                <w:sz w:val="24"/>
                <w:szCs w:val="24"/>
              </w:rPr>
              <w:t>Ведомственные награды:</w:t>
            </w:r>
          </w:p>
        </w:tc>
        <w:tc>
          <w:tcPr>
            <w:tcW w:w="1788" w:type="dxa"/>
          </w:tcPr>
          <w:p w:rsidR="00240C54" w:rsidRPr="009505BC" w:rsidRDefault="00240C54" w:rsidP="000E1057">
            <w:pPr>
              <w:rPr>
                <w:sz w:val="24"/>
                <w:szCs w:val="24"/>
              </w:rPr>
            </w:pPr>
            <w:r>
              <w:rPr>
                <w:sz w:val="24"/>
                <w:szCs w:val="24"/>
              </w:rPr>
              <w:t>4</w:t>
            </w:r>
          </w:p>
        </w:tc>
        <w:tc>
          <w:tcPr>
            <w:tcW w:w="1276" w:type="dxa"/>
          </w:tcPr>
          <w:p w:rsidR="00240C54" w:rsidRPr="009505BC" w:rsidRDefault="00240C54" w:rsidP="000E1057">
            <w:pPr>
              <w:rPr>
                <w:sz w:val="24"/>
                <w:szCs w:val="24"/>
              </w:rPr>
            </w:pPr>
            <w:r>
              <w:rPr>
                <w:sz w:val="24"/>
                <w:szCs w:val="24"/>
              </w:rPr>
              <w:t>21</w:t>
            </w:r>
          </w:p>
        </w:tc>
      </w:tr>
      <w:tr w:rsidR="00240C54" w:rsidRPr="009505BC" w:rsidTr="000E1057">
        <w:trPr>
          <w:trHeight w:val="221"/>
        </w:trPr>
        <w:tc>
          <w:tcPr>
            <w:tcW w:w="7109" w:type="dxa"/>
            <w:gridSpan w:val="3"/>
            <w:vAlign w:val="center"/>
          </w:tcPr>
          <w:p w:rsidR="00240C54" w:rsidRPr="009505BC" w:rsidRDefault="00240C54" w:rsidP="000E1057">
            <w:pPr>
              <w:rPr>
                <w:sz w:val="24"/>
                <w:szCs w:val="24"/>
              </w:rPr>
            </w:pPr>
            <w:r>
              <w:rPr>
                <w:sz w:val="24"/>
                <w:szCs w:val="24"/>
              </w:rPr>
              <w:t>Почётная грамота МО РФ</w:t>
            </w:r>
          </w:p>
        </w:tc>
        <w:tc>
          <w:tcPr>
            <w:tcW w:w="1788" w:type="dxa"/>
          </w:tcPr>
          <w:p w:rsidR="00240C54" w:rsidRDefault="00240C54" w:rsidP="000E1057">
            <w:pPr>
              <w:rPr>
                <w:sz w:val="24"/>
                <w:szCs w:val="24"/>
              </w:rPr>
            </w:pPr>
            <w:r>
              <w:rPr>
                <w:sz w:val="24"/>
                <w:szCs w:val="24"/>
              </w:rPr>
              <w:t>4</w:t>
            </w:r>
          </w:p>
        </w:tc>
        <w:tc>
          <w:tcPr>
            <w:tcW w:w="1276" w:type="dxa"/>
          </w:tcPr>
          <w:p w:rsidR="00240C54" w:rsidRDefault="00240C54" w:rsidP="000E1057">
            <w:pPr>
              <w:rPr>
                <w:sz w:val="24"/>
                <w:szCs w:val="24"/>
              </w:rPr>
            </w:pPr>
            <w:r>
              <w:rPr>
                <w:sz w:val="24"/>
                <w:szCs w:val="24"/>
              </w:rPr>
              <w:t>21</w:t>
            </w:r>
          </w:p>
        </w:tc>
      </w:tr>
      <w:tr w:rsidR="00240C54" w:rsidRPr="009505BC" w:rsidTr="000E1057">
        <w:trPr>
          <w:trHeight w:val="221"/>
        </w:trPr>
        <w:tc>
          <w:tcPr>
            <w:tcW w:w="7109" w:type="dxa"/>
            <w:gridSpan w:val="3"/>
            <w:vAlign w:val="center"/>
          </w:tcPr>
          <w:tbl>
            <w:tblPr>
              <w:tblW w:w="0" w:type="auto"/>
              <w:tblBorders>
                <w:top w:val="nil"/>
                <w:left w:val="nil"/>
                <w:bottom w:val="nil"/>
                <w:right w:val="nil"/>
              </w:tblBorders>
              <w:tblLook w:val="0000"/>
            </w:tblPr>
            <w:tblGrid>
              <w:gridCol w:w="6761"/>
            </w:tblGrid>
            <w:tr w:rsidR="00240C54" w:rsidRPr="009818E7" w:rsidTr="000E1057">
              <w:trPr>
                <w:trHeight w:val="350"/>
              </w:trPr>
              <w:tc>
                <w:tcPr>
                  <w:tcW w:w="0" w:type="auto"/>
                </w:tcPr>
                <w:p w:rsidR="00240C54" w:rsidRPr="009818E7" w:rsidRDefault="00240C54" w:rsidP="000E1057">
                  <w:pPr>
                    <w:widowControl/>
                    <w:ind w:left="-108"/>
                    <w:rPr>
                      <w:rFonts w:eastAsiaTheme="minorHAnsi"/>
                      <w:color w:val="000000"/>
                      <w:sz w:val="23"/>
                      <w:szCs w:val="23"/>
                      <w:lang w:eastAsia="en-US"/>
                    </w:rPr>
                  </w:pPr>
                  <w:r w:rsidRPr="009818E7">
                    <w:rPr>
                      <w:rFonts w:eastAsiaTheme="minorHAnsi"/>
                      <w:color w:val="000000"/>
                      <w:sz w:val="23"/>
                      <w:szCs w:val="23"/>
                      <w:lang w:eastAsia="en-US"/>
                    </w:rPr>
                    <w:t xml:space="preserve">Нагрудный знак «Почетный работник воспитания и просвещения РФ» </w:t>
                  </w:r>
                </w:p>
              </w:tc>
            </w:tr>
          </w:tbl>
          <w:p w:rsidR="00240C54" w:rsidRDefault="00240C54" w:rsidP="000E1057">
            <w:pPr>
              <w:rPr>
                <w:sz w:val="24"/>
                <w:szCs w:val="24"/>
              </w:rPr>
            </w:pPr>
          </w:p>
        </w:tc>
        <w:tc>
          <w:tcPr>
            <w:tcW w:w="1788" w:type="dxa"/>
          </w:tcPr>
          <w:p w:rsidR="00240C54" w:rsidRDefault="00240C54" w:rsidP="000E1057">
            <w:pPr>
              <w:rPr>
                <w:sz w:val="24"/>
                <w:szCs w:val="24"/>
              </w:rPr>
            </w:pPr>
            <w:r>
              <w:rPr>
                <w:sz w:val="24"/>
                <w:szCs w:val="24"/>
              </w:rPr>
              <w:t>1</w:t>
            </w:r>
          </w:p>
        </w:tc>
        <w:tc>
          <w:tcPr>
            <w:tcW w:w="1276" w:type="dxa"/>
          </w:tcPr>
          <w:p w:rsidR="00240C54" w:rsidRDefault="00240C54" w:rsidP="000E1057">
            <w:pPr>
              <w:rPr>
                <w:sz w:val="24"/>
                <w:szCs w:val="24"/>
              </w:rPr>
            </w:pPr>
            <w:r>
              <w:rPr>
                <w:sz w:val="24"/>
                <w:szCs w:val="24"/>
              </w:rPr>
              <w:t>5</w:t>
            </w:r>
          </w:p>
        </w:tc>
      </w:tr>
    </w:tbl>
    <w:p w:rsidR="00240C54" w:rsidRDefault="00240C54" w:rsidP="00240C54">
      <w:pPr>
        <w:jc w:val="center"/>
        <w:rPr>
          <w:b/>
          <w:sz w:val="24"/>
          <w:szCs w:val="24"/>
        </w:rPr>
      </w:pPr>
    </w:p>
    <w:p w:rsidR="00240C54" w:rsidRPr="009505BC" w:rsidRDefault="00240C54" w:rsidP="00240C54">
      <w:pPr>
        <w:jc w:val="center"/>
        <w:rPr>
          <w:b/>
          <w:sz w:val="24"/>
          <w:szCs w:val="24"/>
        </w:rPr>
      </w:pPr>
      <w:r w:rsidRPr="009505BC">
        <w:rPr>
          <w:b/>
          <w:sz w:val="24"/>
          <w:szCs w:val="24"/>
        </w:rPr>
        <w:t xml:space="preserve">Педагогический стаж </w:t>
      </w:r>
    </w:p>
    <w:p w:rsidR="00240C54" w:rsidRPr="009505BC" w:rsidRDefault="00240C54" w:rsidP="00240C54">
      <w:pPr>
        <w:jc w:val="center"/>
        <w:rPr>
          <w:b/>
          <w:sz w:val="24"/>
          <w:szCs w:val="24"/>
        </w:rPr>
      </w:pPr>
      <w:r w:rsidRPr="009505BC">
        <w:rPr>
          <w:b/>
          <w:noProof/>
          <w:sz w:val="24"/>
          <w:szCs w:val="24"/>
        </w:rPr>
        <w:lastRenderedPageBreak/>
        <w:drawing>
          <wp:inline distT="0" distB="0" distL="0" distR="0">
            <wp:extent cx="6353837" cy="1690073"/>
            <wp:effectExtent l="19050" t="0" r="27913" b="5377"/>
            <wp:docPr id="1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0C54" w:rsidRPr="009505BC" w:rsidRDefault="00240C54" w:rsidP="00240C54">
      <w:pPr>
        <w:jc w:val="center"/>
        <w:rPr>
          <w:b/>
          <w:sz w:val="24"/>
          <w:szCs w:val="24"/>
        </w:rPr>
      </w:pPr>
    </w:p>
    <w:p w:rsidR="00240C54" w:rsidRDefault="00240C54" w:rsidP="00240C54">
      <w:pPr>
        <w:ind w:firstLine="360"/>
        <w:rPr>
          <w:sz w:val="24"/>
          <w:szCs w:val="24"/>
        </w:rPr>
      </w:pPr>
    </w:p>
    <w:p w:rsidR="00240C54" w:rsidRPr="00240C54" w:rsidRDefault="00240C54" w:rsidP="00240C54">
      <w:pPr>
        <w:widowControl/>
        <w:spacing w:line="276" w:lineRule="auto"/>
        <w:jc w:val="both"/>
        <w:rPr>
          <w:rFonts w:eastAsiaTheme="minorHAnsi"/>
          <w:color w:val="000000"/>
          <w:sz w:val="28"/>
          <w:szCs w:val="28"/>
          <w:lang w:eastAsia="en-US"/>
        </w:rPr>
      </w:pPr>
      <w:r>
        <w:rPr>
          <w:rFonts w:eastAsiaTheme="minorHAnsi"/>
          <w:color w:val="000000"/>
          <w:sz w:val="23"/>
          <w:szCs w:val="23"/>
          <w:lang w:eastAsia="en-US"/>
        </w:rPr>
        <w:tab/>
      </w:r>
      <w:r w:rsidRPr="00240C54">
        <w:rPr>
          <w:rFonts w:eastAsiaTheme="minorHAnsi"/>
          <w:color w:val="000000"/>
          <w:sz w:val="28"/>
          <w:szCs w:val="28"/>
          <w:lang w:eastAsia="en-US"/>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Основные принципы кадровой политики направлены: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на сохранение, укрепление и развитие кадрового потенциала;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создание квалифицированного коллектива, способного работать в современных условиях;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повышения уровня квалификации персонала. </w:t>
      </w:r>
    </w:p>
    <w:p w:rsidR="00240C54" w:rsidRPr="00240C54" w:rsidRDefault="00240C54" w:rsidP="00240C54">
      <w:pPr>
        <w:spacing w:line="276" w:lineRule="auto"/>
        <w:ind w:firstLine="360"/>
        <w:jc w:val="both"/>
        <w:rPr>
          <w:sz w:val="28"/>
          <w:szCs w:val="28"/>
        </w:rPr>
      </w:pPr>
      <w:r w:rsidRPr="00240C54">
        <w:rPr>
          <w:rFonts w:eastAsiaTheme="minorHAnsi"/>
          <w:color w:val="000000"/>
          <w:sz w:val="28"/>
          <w:szCs w:val="28"/>
          <w:lang w:eastAsia="en-US"/>
        </w:rPr>
        <w:tab/>
        <w:t xml:space="preserve">Решению вопросов образовательного процесса способствует творческий потенциал педагогического коллектива. Школа укомплектована </w:t>
      </w:r>
      <w:proofErr w:type="gramStart"/>
      <w:r w:rsidRPr="00240C54">
        <w:rPr>
          <w:rFonts w:eastAsiaTheme="minorHAnsi"/>
          <w:color w:val="000000"/>
          <w:sz w:val="28"/>
          <w:szCs w:val="28"/>
          <w:lang w:eastAsia="en-US"/>
        </w:rPr>
        <w:t>высококвалифицированными</w:t>
      </w:r>
      <w:proofErr w:type="gramEnd"/>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педагогическими кадрами. Средний возраст коллектива - 45 лет.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ab/>
        <w:t xml:space="preserve">С 01.09.2023 школа применяет новый </w:t>
      </w:r>
      <w:proofErr w:type="spellStart"/>
      <w:r w:rsidRPr="00240C54">
        <w:rPr>
          <w:rFonts w:eastAsiaTheme="minorHAnsi"/>
          <w:color w:val="000000"/>
          <w:sz w:val="28"/>
          <w:szCs w:val="28"/>
          <w:lang w:eastAsia="en-US"/>
        </w:rPr>
        <w:t>профстандарт</w:t>
      </w:r>
      <w:proofErr w:type="spellEnd"/>
      <w:r w:rsidRPr="00240C54">
        <w:rPr>
          <w:rFonts w:eastAsiaTheme="minorHAnsi"/>
          <w:color w:val="000000"/>
          <w:sz w:val="28"/>
          <w:szCs w:val="28"/>
          <w:lang w:eastAsia="en-US"/>
        </w:rPr>
        <w:t xml:space="preserve"> специалиста в области воспитания, который утвердили приказом Минтруда от 30.01.2023 № 53н. В школе введена должность советника директора по воспитанию и взаимодействию с детскими общественными объединениями, которому поручено: </w:t>
      </w:r>
    </w:p>
    <w:p w:rsidR="00240C54" w:rsidRPr="00240C54" w:rsidRDefault="00240C54" w:rsidP="00CB4BE0">
      <w:pPr>
        <w:widowControl/>
        <w:numPr>
          <w:ilvl w:val="0"/>
          <w:numId w:val="47"/>
        </w:numPr>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 </w:t>
      </w:r>
    </w:p>
    <w:p w:rsidR="00240C54" w:rsidRPr="00240C54" w:rsidRDefault="00240C54" w:rsidP="00CB4BE0">
      <w:pPr>
        <w:widowControl/>
        <w:numPr>
          <w:ilvl w:val="0"/>
          <w:numId w:val="47"/>
        </w:numPr>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w:t>
      </w:r>
      <w:r w:rsidRPr="00240C54">
        <w:rPr>
          <w:rFonts w:eastAsiaTheme="minorHAnsi"/>
          <w:color w:val="000000"/>
          <w:sz w:val="28"/>
          <w:szCs w:val="28"/>
          <w:lang w:eastAsia="en-US"/>
        </w:rPr>
        <w:lastRenderedPageBreak/>
        <w:t xml:space="preserve">взаимодействия, местным </w:t>
      </w:r>
      <w:proofErr w:type="spellStart"/>
      <w:proofErr w:type="gramStart"/>
      <w:r w:rsidRPr="00240C54">
        <w:rPr>
          <w:rFonts w:eastAsiaTheme="minorHAnsi"/>
          <w:color w:val="000000"/>
          <w:sz w:val="28"/>
          <w:szCs w:val="28"/>
          <w:lang w:eastAsia="en-US"/>
        </w:rPr>
        <w:t>бизнес-сообществом</w:t>
      </w:r>
      <w:proofErr w:type="spellEnd"/>
      <w:proofErr w:type="gramEnd"/>
      <w:r w:rsidRPr="00240C54">
        <w:rPr>
          <w:rFonts w:eastAsiaTheme="minorHAnsi"/>
          <w:color w:val="000000"/>
          <w:sz w:val="28"/>
          <w:szCs w:val="28"/>
          <w:lang w:eastAsia="en-US"/>
        </w:rPr>
        <w:t xml:space="preserve"> и социальными партнерами, в том числе по вопросам профессиональной ориентации обучающихся и т. д. </w:t>
      </w:r>
    </w:p>
    <w:p w:rsidR="00240C54" w:rsidRDefault="00240C54" w:rsidP="00240C54">
      <w:pPr>
        <w:spacing w:line="276" w:lineRule="auto"/>
        <w:ind w:firstLine="360"/>
        <w:rPr>
          <w:sz w:val="24"/>
          <w:szCs w:val="24"/>
        </w:rPr>
      </w:pPr>
    </w:p>
    <w:p w:rsidR="00240C54" w:rsidRPr="00240C54" w:rsidRDefault="00240C54" w:rsidP="00240C54">
      <w:pPr>
        <w:widowControl/>
        <w:jc w:val="both"/>
        <w:rPr>
          <w:rFonts w:eastAsiaTheme="minorHAnsi"/>
          <w:b/>
          <w:color w:val="000000"/>
          <w:sz w:val="28"/>
          <w:szCs w:val="28"/>
          <w:u w:val="single"/>
          <w:lang w:eastAsia="en-US"/>
        </w:rPr>
      </w:pPr>
      <w:r w:rsidRPr="00240C54">
        <w:rPr>
          <w:rFonts w:eastAsiaTheme="minorHAnsi"/>
          <w:b/>
          <w:bCs/>
          <w:iCs/>
          <w:color w:val="000000"/>
          <w:sz w:val="28"/>
          <w:szCs w:val="28"/>
          <w:u w:val="single"/>
          <w:lang w:eastAsia="en-US"/>
        </w:rPr>
        <w:t xml:space="preserve"> Аттестация педагогических работников </w:t>
      </w:r>
    </w:p>
    <w:p w:rsidR="00240C54" w:rsidRPr="00240C54" w:rsidRDefault="00240C54" w:rsidP="00240C54">
      <w:pPr>
        <w:widowControl/>
        <w:jc w:val="both"/>
        <w:rPr>
          <w:rFonts w:eastAsiaTheme="minorHAnsi"/>
          <w:color w:val="000000"/>
          <w:sz w:val="28"/>
          <w:szCs w:val="28"/>
          <w:lang w:eastAsia="en-US"/>
        </w:rPr>
      </w:pPr>
      <w:r w:rsidRPr="00240C54">
        <w:rPr>
          <w:rFonts w:eastAsiaTheme="minorHAnsi"/>
          <w:color w:val="000000"/>
          <w:sz w:val="28"/>
          <w:szCs w:val="28"/>
          <w:lang w:eastAsia="en-US"/>
        </w:rPr>
        <w:tab/>
        <w:t xml:space="preserve"> </w:t>
      </w:r>
    </w:p>
    <w:p w:rsidR="00240C54" w:rsidRPr="00240C54" w:rsidRDefault="00240C54" w:rsidP="00240C54">
      <w:pPr>
        <w:widowControl/>
        <w:jc w:val="both"/>
        <w:rPr>
          <w:rFonts w:eastAsiaTheme="minorHAnsi"/>
          <w:color w:val="000000"/>
          <w:sz w:val="28"/>
          <w:szCs w:val="28"/>
          <w:lang w:eastAsia="en-US"/>
        </w:rPr>
      </w:pPr>
      <w:r w:rsidRPr="00240C54">
        <w:rPr>
          <w:rFonts w:eastAsiaTheme="minorHAnsi"/>
          <w:color w:val="000000"/>
          <w:sz w:val="28"/>
          <w:szCs w:val="28"/>
          <w:lang w:eastAsia="en-US"/>
        </w:rPr>
        <w:tab/>
        <w:t xml:space="preserve">Аттестация педагогических кадров – это показатель мотивации и профессионализма педагогов, один из критериев выбора родителями школы для своих детей. Она </w:t>
      </w:r>
      <w:proofErr w:type="gramStart"/>
      <w:r w:rsidRPr="00240C54">
        <w:rPr>
          <w:rFonts w:eastAsiaTheme="minorHAnsi"/>
          <w:color w:val="000000"/>
          <w:sz w:val="28"/>
          <w:szCs w:val="28"/>
          <w:lang w:eastAsia="en-US"/>
        </w:rPr>
        <w:t>проводится</w:t>
      </w:r>
      <w:proofErr w:type="gramEnd"/>
      <w:r w:rsidRPr="00240C54">
        <w:rPr>
          <w:rFonts w:eastAsiaTheme="minorHAnsi"/>
          <w:color w:val="000000"/>
          <w:sz w:val="28"/>
          <w:szCs w:val="28"/>
          <w:lang w:eastAsia="en-US"/>
        </w:rPr>
        <w:t xml:space="preserve"> чтобы стимулировать рост качества образования и мастерства педагогов. Школьная аттестационная комиссия провела аттестацию с целью установления соответствия категории для двух работников.</w:t>
      </w:r>
    </w:p>
    <w:p w:rsidR="00240C54" w:rsidRPr="00240C54" w:rsidRDefault="00240C54" w:rsidP="00240C54">
      <w:pPr>
        <w:spacing w:line="276" w:lineRule="auto"/>
        <w:ind w:firstLine="360"/>
        <w:jc w:val="both"/>
        <w:rPr>
          <w:rFonts w:eastAsiaTheme="minorHAnsi"/>
          <w:color w:val="000000"/>
          <w:sz w:val="28"/>
          <w:szCs w:val="28"/>
          <w:lang w:eastAsia="en-US"/>
        </w:rPr>
      </w:pPr>
      <w:r w:rsidRPr="00240C54">
        <w:rPr>
          <w:rFonts w:eastAsiaTheme="minorHAnsi"/>
          <w:color w:val="000000"/>
          <w:sz w:val="28"/>
          <w:szCs w:val="28"/>
          <w:lang w:eastAsia="en-US"/>
        </w:rPr>
        <w:t xml:space="preserve">     В 2023 учебном году аттестацию прошли 2 человека на высшую квалификационную категорию, 1 человек – на первую категорию.</w:t>
      </w:r>
    </w:p>
    <w:p w:rsidR="00240C54" w:rsidRPr="00C07C0D" w:rsidRDefault="00240C54" w:rsidP="00240C54">
      <w:pPr>
        <w:spacing w:line="276" w:lineRule="auto"/>
        <w:ind w:firstLine="360"/>
        <w:jc w:val="both"/>
        <w:rPr>
          <w:rFonts w:eastAsiaTheme="minorHAnsi"/>
          <w:color w:val="000000"/>
          <w:sz w:val="24"/>
          <w:szCs w:val="24"/>
          <w:lang w:eastAsia="en-US"/>
        </w:rPr>
      </w:pPr>
    </w:p>
    <w:p w:rsidR="00240C54" w:rsidRPr="00240C54" w:rsidRDefault="00240C54" w:rsidP="00240C54">
      <w:pPr>
        <w:widowControl/>
        <w:spacing w:line="276" w:lineRule="auto"/>
        <w:rPr>
          <w:rFonts w:eastAsiaTheme="minorHAnsi"/>
          <w:b/>
          <w:bCs/>
          <w:iCs/>
          <w:color w:val="000000"/>
          <w:sz w:val="28"/>
          <w:szCs w:val="28"/>
          <w:u w:val="single"/>
          <w:lang w:eastAsia="en-US"/>
        </w:rPr>
      </w:pPr>
      <w:r w:rsidRPr="00043F95">
        <w:rPr>
          <w:rFonts w:eastAsiaTheme="minorHAnsi"/>
          <w:b/>
          <w:bCs/>
          <w:iCs/>
          <w:color w:val="000000"/>
          <w:sz w:val="24"/>
          <w:szCs w:val="24"/>
          <w:u w:val="single"/>
          <w:lang w:eastAsia="en-US"/>
        </w:rPr>
        <w:t xml:space="preserve"> </w:t>
      </w:r>
      <w:r w:rsidRPr="00240C54">
        <w:rPr>
          <w:rFonts w:eastAsiaTheme="minorHAnsi"/>
          <w:b/>
          <w:bCs/>
          <w:iCs/>
          <w:color w:val="000000"/>
          <w:sz w:val="28"/>
          <w:szCs w:val="28"/>
          <w:u w:val="single"/>
          <w:lang w:eastAsia="en-US"/>
        </w:rPr>
        <w:t>Освоение дополнительных профессиональных программ повышения квалификации и профессиональной переподготовки педагогических и руководящих работников.</w:t>
      </w:r>
    </w:p>
    <w:p w:rsidR="00240C54" w:rsidRPr="00240C54" w:rsidRDefault="00240C54" w:rsidP="00240C54">
      <w:pPr>
        <w:widowControl/>
        <w:spacing w:line="276" w:lineRule="auto"/>
        <w:rPr>
          <w:rFonts w:eastAsiaTheme="minorHAnsi"/>
          <w:color w:val="000000"/>
          <w:sz w:val="28"/>
          <w:szCs w:val="28"/>
          <w:u w:val="single"/>
          <w:lang w:eastAsia="en-US"/>
        </w:rPr>
      </w:pPr>
      <w:r w:rsidRPr="00240C54">
        <w:rPr>
          <w:rFonts w:eastAsiaTheme="minorHAnsi"/>
          <w:b/>
          <w:bCs/>
          <w:iCs/>
          <w:color w:val="000000"/>
          <w:sz w:val="28"/>
          <w:szCs w:val="28"/>
          <w:u w:val="single"/>
          <w:lang w:eastAsia="en-US"/>
        </w:rPr>
        <w:t xml:space="preserve"> </w:t>
      </w:r>
    </w:p>
    <w:p w:rsidR="00240C54" w:rsidRPr="00240C54" w:rsidRDefault="00240C54" w:rsidP="00240C54">
      <w:pPr>
        <w:spacing w:line="276" w:lineRule="auto"/>
        <w:ind w:firstLine="360"/>
        <w:jc w:val="both"/>
        <w:rPr>
          <w:sz w:val="28"/>
          <w:szCs w:val="28"/>
        </w:rPr>
      </w:pPr>
      <w:r w:rsidRPr="00240C54">
        <w:rPr>
          <w:rFonts w:eastAsiaTheme="minorHAnsi"/>
          <w:color w:val="000000"/>
          <w:sz w:val="28"/>
          <w:szCs w:val="28"/>
          <w:lang w:eastAsia="en-US"/>
        </w:rPr>
        <w:t xml:space="preserve">В школе создана система повышения квалификации, которая позволяет совершенствовать педагогическое мастерство. Имеются статистические данные о курсовой подготовке педагогических кадров за последние три года. Отслеживается системность и эффективность курсовой подготовки. Педагогические работники проходят курсовую подготовку в соответствии с перспективным планом-графиком на учебный год. </w:t>
      </w:r>
    </w:p>
    <w:p w:rsidR="00240C54" w:rsidRPr="00C07C0D" w:rsidRDefault="00240C54" w:rsidP="00240C54">
      <w:pPr>
        <w:ind w:firstLine="360"/>
        <w:rPr>
          <w:sz w:val="24"/>
          <w:szCs w:val="24"/>
        </w:rPr>
      </w:pPr>
    </w:p>
    <w:p w:rsidR="00240C54" w:rsidRDefault="00240C54" w:rsidP="00240C54">
      <w:pPr>
        <w:pStyle w:val="a"/>
        <w:numPr>
          <w:ilvl w:val="0"/>
          <w:numId w:val="0"/>
        </w:numPr>
        <w:spacing w:line="276" w:lineRule="auto"/>
        <w:ind w:left="284"/>
        <w:jc w:val="center"/>
        <w:rPr>
          <w:b/>
          <w:sz w:val="24"/>
          <w:szCs w:val="24"/>
        </w:rPr>
      </w:pPr>
      <w:r w:rsidRPr="00DA4C27">
        <w:rPr>
          <w:b/>
          <w:sz w:val="24"/>
          <w:szCs w:val="24"/>
        </w:rPr>
        <w:t>Прохождение курсов повышения квалификации за три года.</w:t>
      </w:r>
    </w:p>
    <w:p w:rsidR="00240C54" w:rsidRPr="00DA4C27" w:rsidRDefault="00240C54" w:rsidP="00240C54">
      <w:r w:rsidRPr="0059119B">
        <w:rPr>
          <w:noProof/>
        </w:rPr>
        <w:drawing>
          <wp:inline distT="0" distB="0" distL="0" distR="0">
            <wp:extent cx="6171949" cy="2307265"/>
            <wp:effectExtent l="19050" t="0" r="19301"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0C54" w:rsidRPr="00240C54" w:rsidRDefault="00240C54" w:rsidP="00240C54">
      <w:pPr>
        <w:spacing w:line="276" w:lineRule="auto"/>
        <w:ind w:left="-426" w:firstLine="568"/>
        <w:jc w:val="both"/>
        <w:rPr>
          <w:color w:val="000000"/>
          <w:sz w:val="28"/>
          <w:szCs w:val="28"/>
          <w:lang w:eastAsia="ar-SA"/>
        </w:rPr>
      </w:pPr>
      <w:r w:rsidRPr="00240C54">
        <w:rPr>
          <w:rFonts w:eastAsia="Calibri"/>
          <w:color w:val="000000"/>
          <w:sz w:val="28"/>
          <w:szCs w:val="28"/>
        </w:rPr>
        <w:t xml:space="preserve">В течение трёх лет  прошли переподготовку и   курсы повышения квалификации 100% учителей школы. </w:t>
      </w:r>
      <w:r w:rsidRPr="00240C54">
        <w:rPr>
          <w:sz w:val="28"/>
          <w:szCs w:val="28"/>
        </w:rPr>
        <w:t xml:space="preserve">В текущем учебном году слушателями различных курсов  явились  13 человек (68%).  </w:t>
      </w:r>
      <w:r w:rsidRPr="00240C54">
        <w:rPr>
          <w:color w:val="000000"/>
          <w:sz w:val="28"/>
          <w:szCs w:val="28"/>
          <w:lang w:eastAsia="ar-SA"/>
        </w:rPr>
        <w:t>Знания и умения, полученные при повышении квалификации, были использованы педагогами в своей педагогической деятельности и при обмене опытом на районных и школьных методических объединениях</w:t>
      </w:r>
    </w:p>
    <w:p w:rsidR="00240C54" w:rsidRPr="00240C54" w:rsidRDefault="00240C54" w:rsidP="00240C54">
      <w:pPr>
        <w:ind w:firstLine="360"/>
        <w:rPr>
          <w:sz w:val="28"/>
          <w:szCs w:val="28"/>
        </w:rPr>
      </w:pPr>
    </w:p>
    <w:p w:rsidR="00240C54" w:rsidRPr="00240C54" w:rsidRDefault="00240C54" w:rsidP="00240C54">
      <w:pPr>
        <w:ind w:left="425"/>
        <w:rPr>
          <w:sz w:val="28"/>
          <w:szCs w:val="28"/>
        </w:rPr>
      </w:pPr>
    </w:p>
    <w:p w:rsidR="00240C54" w:rsidRPr="00240C54" w:rsidRDefault="00240C54" w:rsidP="00240C54">
      <w:pPr>
        <w:spacing w:line="276" w:lineRule="auto"/>
        <w:ind w:left="425"/>
        <w:jc w:val="both"/>
        <w:rPr>
          <w:sz w:val="28"/>
          <w:szCs w:val="28"/>
        </w:rPr>
      </w:pP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b/>
          <w:bCs/>
          <w:color w:val="000000"/>
          <w:sz w:val="28"/>
          <w:szCs w:val="28"/>
          <w:lang w:eastAsia="en-US"/>
        </w:rPr>
        <w:t>Выводы</w:t>
      </w:r>
      <w:r w:rsidRPr="00240C54">
        <w:rPr>
          <w:rFonts w:eastAsiaTheme="minorHAnsi"/>
          <w:color w:val="000000"/>
          <w:sz w:val="28"/>
          <w:szCs w:val="28"/>
          <w:lang w:eastAsia="en-US"/>
        </w:rPr>
        <w:t xml:space="preserve">: оценивая кадровое обеспечение образовательной организации, являющееся одним из условий, которое определяет качество подготовки учащихся, необходимо констатировать следующее: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образовательная деятельность в школе обеспечена квалифицированным профессиональным педагогическим составом;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кадровый потенциал школы динамично развивается на основе целенаправленной работы по повышению квалификации педагогов или их переподготовки;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 уровень образования кадрового состава ОО, их квалификация, своевременность участия в профессиональной переподготовке соответствует необходимым требованиям;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ежегодно педагогические работники заявляют о своем уровне профессионализма, подтверждая категорию или проходя аттестацию на более высокую категорию.</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b/>
          <w:bCs/>
          <w:color w:val="000000"/>
          <w:sz w:val="28"/>
          <w:szCs w:val="28"/>
          <w:lang w:eastAsia="en-US"/>
        </w:rPr>
        <w:t xml:space="preserve">Задачи: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-продолжить обеспечение педагогам условий для аттестации через индивидуальное планирование методической активности;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 xml:space="preserve">-проводить информационно-разъяснительную работу с целью прохождения педагогами дистанционных курсов повышения квалификации; </w:t>
      </w:r>
    </w:p>
    <w:p w:rsidR="00240C54" w:rsidRPr="00240C54" w:rsidRDefault="00240C54" w:rsidP="00240C54">
      <w:pPr>
        <w:widowControl/>
        <w:spacing w:line="276" w:lineRule="auto"/>
        <w:jc w:val="both"/>
        <w:rPr>
          <w:rFonts w:eastAsiaTheme="minorHAnsi"/>
          <w:color w:val="000000"/>
          <w:sz w:val="28"/>
          <w:szCs w:val="28"/>
          <w:lang w:eastAsia="en-US"/>
        </w:rPr>
      </w:pPr>
      <w:r w:rsidRPr="00240C54">
        <w:rPr>
          <w:rFonts w:eastAsiaTheme="minorHAnsi"/>
          <w:color w:val="000000"/>
          <w:sz w:val="28"/>
          <w:szCs w:val="28"/>
          <w:lang w:eastAsia="en-US"/>
        </w:rPr>
        <w:t>-осуществлять перспективное планирование и подготовку потенциальных участников конкурсов профессионального мастерства.</w:t>
      </w:r>
    </w:p>
    <w:p w:rsidR="00240C54" w:rsidRPr="00240C54" w:rsidRDefault="00240C54" w:rsidP="00240C54">
      <w:pPr>
        <w:ind w:left="425"/>
        <w:jc w:val="right"/>
        <w:rPr>
          <w:sz w:val="28"/>
          <w:szCs w:val="28"/>
        </w:rPr>
      </w:pPr>
    </w:p>
    <w:p w:rsidR="00240C54" w:rsidRPr="00240C54" w:rsidRDefault="00240C54" w:rsidP="00240C54">
      <w:pPr>
        <w:rPr>
          <w:b/>
          <w:sz w:val="28"/>
          <w:szCs w:val="28"/>
        </w:rPr>
      </w:pPr>
    </w:p>
    <w:p w:rsidR="00240C54" w:rsidRPr="00240C54" w:rsidRDefault="00240C54" w:rsidP="00240C54">
      <w:pPr>
        <w:rPr>
          <w:b/>
          <w:sz w:val="28"/>
          <w:szCs w:val="28"/>
        </w:rPr>
      </w:pPr>
    </w:p>
    <w:p w:rsidR="00240C54" w:rsidRPr="009505BC" w:rsidRDefault="00240C54" w:rsidP="00240C54">
      <w:pPr>
        <w:rPr>
          <w:b/>
          <w:sz w:val="24"/>
          <w:szCs w:val="24"/>
        </w:rPr>
      </w:pPr>
    </w:p>
    <w:p w:rsidR="002A0014" w:rsidRPr="009505BC" w:rsidRDefault="002A0014" w:rsidP="002A0014">
      <w:pPr>
        <w:ind w:left="426" w:hanging="426"/>
        <w:rPr>
          <w:b/>
          <w:sz w:val="28"/>
          <w:szCs w:val="28"/>
        </w:rPr>
      </w:pPr>
      <w:r>
        <w:rPr>
          <w:b/>
          <w:sz w:val="28"/>
          <w:szCs w:val="28"/>
        </w:rPr>
        <w:t xml:space="preserve">        </w:t>
      </w:r>
      <w:r w:rsidRPr="009505BC">
        <w:rPr>
          <w:b/>
          <w:sz w:val="28"/>
          <w:szCs w:val="28"/>
        </w:rPr>
        <w:t xml:space="preserve"> Сведения о руководителях образовательной организации</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4143"/>
        <w:gridCol w:w="1984"/>
        <w:gridCol w:w="1242"/>
      </w:tblGrid>
      <w:tr w:rsidR="002A0014" w:rsidRPr="009359B1" w:rsidTr="000F619A">
        <w:trPr>
          <w:trHeight w:val="1306"/>
        </w:trPr>
        <w:tc>
          <w:tcPr>
            <w:tcW w:w="2628" w:type="dxa"/>
            <w:vAlign w:val="center"/>
          </w:tcPr>
          <w:p w:rsidR="002A0014" w:rsidRPr="009359B1" w:rsidRDefault="002A0014" w:rsidP="000F619A">
            <w:pPr>
              <w:jc w:val="center"/>
              <w:rPr>
                <w:sz w:val="24"/>
                <w:szCs w:val="24"/>
              </w:rPr>
            </w:pPr>
          </w:p>
        </w:tc>
        <w:tc>
          <w:tcPr>
            <w:tcW w:w="4143" w:type="dxa"/>
            <w:vAlign w:val="center"/>
          </w:tcPr>
          <w:p w:rsidR="002A0014" w:rsidRPr="009359B1" w:rsidRDefault="002A0014" w:rsidP="000F619A">
            <w:pPr>
              <w:jc w:val="center"/>
              <w:rPr>
                <w:sz w:val="24"/>
                <w:szCs w:val="24"/>
              </w:rPr>
            </w:pPr>
            <w:r w:rsidRPr="009359B1">
              <w:rPr>
                <w:sz w:val="24"/>
                <w:szCs w:val="24"/>
              </w:rPr>
              <w:t xml:space="preserve">Ф.И.О. </w:t>
            </w:r>
          </w:p>
          <w:p w:rsidR="002A0014" w:rsidRPr="009359B1" w:rsidRDefault="002A0014" w:rsidP="000F619A">
            <w:pPr>
              <w:jc w:val="center"/>
              <w:rPr>
                <w:sz w:val="24"/>
                <w:szCs w:val="24"/>
              </w:rPr>
            </w:pPr>
            <w:r w:rsidRPr="009359B1">
              <w:rPr>
                <w:sz w:val="24"/>
                <w:szCs w:val="24"/>
              </w:rPr>
              <w:t>(полностью)</w:t>
            </w:r>
          </w:p>
        </w:tc>
        <w:tc>
          <w:tcPr>
            <w:tcW w:w="1984" w:type="dxa"/>
            <w:vAlign w:val="center"/>
          </w:tcPr>
          <w:p w:rsidR="002A0014" w:rsidRPr="009359B1" w:rsidRDefault="002A0014" w:rsidP="000F619A">
            <w:pPr>
              <w:jc w:val="center"/>
              <w:rPr>
                <w:sz w:val="24"/>
                <w:szCs w:val="24"/>
              </w:rPr>
            </w:pPr>
            <w:r w:rsidRPr="009359B1">
              <w:rPr>
                <w:sz w:val="24"/>
                <w:szCs w:val="24"/>
              </w:rPr>
              <w:t>Квалификационная категория по административной работе</w:t>
            </w:r>
          </w:p>
        </w:tc>
        <w:tc>
          <w:tcPr>
            <w:tcW w:w="1242" w:type="dxa"/>
            <w:vAlign w:val="center"/>
          </w:tcPr>
          <w:p w:rsidR="002A0014" w:rsidRPr="009359B1" w:rsidRDefault="002A0014" w:rsidP="000F619A">
            <w:pPr>
              <w:jc w:val="center"/>
              <w:rPr>
                <w:sz w:val="24"/>
                <w:szCs w:val="24"/>
              </w:rPr>
            </w:pPr>
            <w:r w:rsidRPr="009359B1">
              <w:rPr>
                <w:sz w:val="24"/>
                <w:szCs w:val="24"/>
              </w:rPr>
              <w:t>Наличие               ученой степени</w:t>
            </w:r>
          </w:p>
        </w:tc>
      </w:tr>
      <w:tr w:rsidR="002A0014" w:rsidRPr="009359B1" w:rsidTr="000F619A">
        <w:trPr>
          <w:trHeight w:val="491"/>
        </w:trPr>
        <w:tc>
          <w:tcPr>
            <w:tcW w:w="2628" w:type="dxa"/>
            <w:vAlign w:val="center"/>
          </w:tcPr>
          <w:p w:rsidR="002A0014" w:rsidRPr="009359B1" w:rsidRDefault="002A0014" w:rsidP="000F619A">
            <w:pPr>
              <w:rPr>
                <w:sz w:val="24"/>
                <w:szCs w:val="24"/>
              </w:rPr>
            </w:pPr>
            <w:r w:rsidRPr="009359B1">
              <w:rPr>
                <w:sz w:val="24"/>
                <w:szCs w:val="24"/>
              </w:rPr>
              <w:t>Директор</w:t>
            </w:r>
          </w:p>
        </w:tc>
        <w:tc>
          <w:tcPr>
            <w:tcW w:w="4143" w:type="dxa"/>
          </w:tcPr>
          <w:p w:rsidR="002A0014" w:rsidRPr="009359B1" w:rsidRDefault="002A0014" w:rsidP="000F619A">
            <w:pPr>
              <w:rPr>
                <w:sz w:val="24"/>
                <w:szCs w:val="24"/>
              </w:rPr>
            </w:pPr>
            <w:r>
              <w:rPr>
                <w:sz w:val="24"/>
                <w:szCs w:val="24"/>
              </w:rPr>
              <w:t>Костылева Наталья Владимировна</w:t>
            </w:r>
          </w:p>
        </w:tc>
        <w:tc>
          <w:tcPr>
            <w:tcW w:w="1984" w:type="dxa"/>
          </w:tcPr>
          <w:p w:rsidR="002A0014" w:rsidRPr="009359B1" w:rsidRDefault="002A0014" w:rsidP="000F619A">
            <w:pPr>
              <w:rPr>
                <w:sz w:val="24"/>
                <w:szCs w:val="24"/>
              </w:rPr>
            </w:pPr>
            <w:r>
              <w:rPr>
                <w:sz w:val="24"/>
                <w:szCs w:val="24"/>
              </w:rPr>
              <w:t>-</w:t>
            </w:r>
          </w:p>
        </w:tc>
        <w:tc>
          <w:tcPr>
            <w:tcW w:w="1242" w:type="dxa"/>
          </w:tcPr>
          <w:p w:rsidR="002A0014" w:rsidRPr="009359B1" w:rsidRDefault="002A0014" w:rsidP="000F619A">
            <w:pPr>
              <w:rPr>
                <w:sz w:val="24"/>
                <w:szCs w:val="24"/>
              </w:rPr>
            </w:pPr>
            <w:r>
              <w:rPr>
                <w:sz w:val="24"/>
                <w:szCs w:val="24"/>
              </w:rPr>
              <w:t>-</w:t>
            </w:r>
          </w:p>
        </w:tc>
      </w:tr>
      <w:tr w:rsidR="002A0014" w:rsidRPr="009359B1" w:rsidTr="000F619A">
        <w:tc>
          <w:tcPr>
            <w:tcW w:w="2628" w:type="dxa"/>
            <w:vAlign w:val="center"/>
          </w:tcPr>
          <w:p w:rsidR="002A0014" w:rsidRPr="009359B1" w:rsidRDefault="002A0014" w:rsidP="000F619A">
            <w:pPr>
              <w:rPr>
                <w:sz w:val="24"/>
                <w:szCs w:val="24"/>
              </w:rPr>
            </w:pPr>
            <w:r w:rsidRPr="009359B1">
              <w:rPr>
                <w:sz w:val="24"/>
                <w:szCs w:val="24"/>
              </w:rPr>
              <w:t>Заместители директора (по видам деятельности)</w:t>
            </w:r>
          </w:p>
        </w:tc>
        <w:tc>
          <w:tcPr>
            <w:tcW w:w="4143" w:type="dxa"/>
          </w:tcPr>
          <w:p w:rsidR="002A0014" w:rsidRDefault="002A0014" w:rsidP="000F619A">
            <w:pPr>
              <w:rPr>
                <w:sz w:val="24"/>
                <w:szCs w:val="24"/>
              </w:rPr>
            </w:pPr>
            <w:r>
              <w:rPr>
                <w:sz w:val="24"/>
                <w:szCs w:val="24"/>
              </w:rPr>
              <w:t>Никитина Елена Александровна – заместитель директора по УР</w:t>
            </w:r>
          </w:p>
          <w:p w:rsidR="002A0014" w:rsidRDefault="002A0014" w:rsidP="000F619A">
            <w:pPr>
              <w:rPr>
                <w:sz w:val="24"/>
                <w:szCs w:val="24"/>
              </w:rPr>
            </w:pPr>
          </w:p>
          <w:p w:rsidR="002A0014" w:rsidRDefault="002A0014" w:rsidP="000F619A">
            <w:pPr>
              <w:rPr>
                <w:sz w:val="24"/>
                <w:szCs w:val="24"/>
              </w:rPr>
            </w:pPr>
            <w:r>
              <w:rPr>
                <w:sz w:val="24"/>
                <w:szCs w:val="24"/>
              </w:rPr>
              <w:t>Маркова Наталья Владимировна заместитель директора по ВР</w:t>
            </w:r>
          </w:p>
          <w:p w:rsidR="002A0014" w:rsidRDefault="002A0014" w:rsidP="000F619A">
            <w:pPr>
              <w:rPr>
                <w:sz w:val="24"/>
                <w:szCs w:val="24"/>
              </w:rPr>
            </w:pPr>
          </w:p>
          <w:p w:rsidR="002A0014" w:rsidRPr="009359B1" w:rsidRDefault="002A0014" w:rsidP="000F619A">
            <w:pPr>
              <w:rPr>
                <w:sz w:val="24"/>
                <w:szCs w:val="24"/>
              </w:rPr>
            </w:pPr>
            <w:r>
              <w:rPr>
                <w:sz w:val="24"/>
                <w:szCs w:val="24"/>
              </w:rPr>
              <w:t>Банникова Анна Васильевна заместитель директора по административно-хозяйственной части</w:t>
            </w:r>
          </w:p>
        </w:tc>
        <w:tc>
          <w:tcPr>
            <w:tcW w:w="1984" w:type="dxa"/>
          </w:tcPr>
          <w:p w:rsidR="002A0014" w:rsidRDefault="002A0014" w:rsidP="000F619A">
            <w:pPr>
              <w:rPr>
                <w:sz w:val="24"/>
                <w:szCs w:val="24"/>
              </w:rPr>
            </w:pPr>
            <w:r>
              <w:rPr>
                <w:sz w:val="24"/>
                <w:szCs w:val="24"/>
              </w:rPr>
              <w:t>-</w:t>
            </w:r>
          </w:p>
          <w:p w:rsidR="002A0014" w:rsidRPr="009F5EAE" w:rsidRDefault="002A0014" w:rsidP="000F619A">
            <w:pPr>
              <w:rPr>
                <w:sz w:val="24"/>
                <w:szCs w:val="24"/>
              </w:rPr>
            </w:pPr>
          </w:p>
          <w:p w:rsidR="002A0014" w:rsidRPr="009F5EAE" w:rsidRDefault="002A0014" w:rsidP="000F619A">
            <w:pPr>
              <w:rPr>
                <w:sz w:val="24"/>
                <w:szCs w:val="24"/>
              </w:rPr>
            </w:pPr>
          </w:p>
          <w:p w:rsidR="002A0014" w:rsidRPr="009F5EAE" w:rsidRDefault="002A0014" w:rsidP="000F619A">
            <w:pPr>
              <w:rPr>
                <w:sz w:val="24"/>
                <w:szCs w:val="24"/>
              </w:rPr>
            </w:pPr>
          </w:p>
          <w:p w:rsidR="002A0014" w:rsidRDefault="002A0014" w:rsidP="000F619A">
            <w:pPr>
              <w:rPr>
                <w:sz w:val="24"/>
                <w:szCs w:val="24"/>
              </w:rPr>
            </w:pPr>
          </w:p>
          <w:p w:rsidR="002A0014" w:rsidRPr="009F5EAE" w:rsidRDefault="002A0014" w:rsidP="000F619A">
            <w:pPr>
              <w:rPr>
                <w:sz w:val="24"/>
                <w:szCs w:val="24"/>
              </w:rPr>
            </w:pPr>
            <w:r>
              <w:rPr>
                <w:sz w:val="24"/>
                <w:szCs w:val="24"/>
              </w:rPr>
              <w:t>-</w:t>
            </w:r>
          </w:p>
        </w:tc>
        <w:tc>
          <w:tcPr>
            <w:tcW w:w="1242" w:type="dxa"/>
          </w:tcPr>
          <w:p w:rsidR="002A0014" w:rsidRDefault="002A0014" w:rsidP="000F619A">
            <w:pPr>
              <w:rPr>
                <w:sz w:val="24"/>
                <w:szCs w:val="24"/>
              </w:rPr>
            </w:pPr>
            <w:r>
              <w:rPr>
                <w:sz w:val="24"/>
                <w:szCs w:val="24"/>
              </w:rPr>
              <w:t>-</w:t>
            </w:r>
          </w:p>
          <w:p w:rsidR="002A0014" w:rsidRPr="009F5EAE" w:rsidRDefault="002A0014" w:rsidP="000F619A">
            <w:pPr>
              <w:rPr>
                <w:sz w:val="24"/>
                <w:szCs w:val="24"/>
              </w:rPr>
            </w:pPr>
          </w:p>
          <w:p w:rsidR="002A0014" w:rsidRPr="009F5EAE" w:rsidRDefault="002A0014" w:rsidP="000F619A">
            <w:pPr>
              <w:rPr>
                <w:sz w:val="24"/>
                <w:szCs w:val="24"/>
              </w:rPr>
            </w:pPr>
          </w:p>
          <w:p w:rsidR="002A0014" w:rsidRPr="009F5EAE" w:rsidRDefault="002A0014" w:rsidP="000F619A">
            <w:pPr>
              <w:rPr>
                <w:sz w:val="24"/>
                <w:szCs w:val="24"/>
              </w:rPr>
            </w:pPr>
          </w:p>
          <w:p w:rsidR="002A0014" w:rsidRDefault="002A0014" w:rsidP="000F619A">
            <w:pPr>
              <w:rPr>
                <w:sz w:val="24"/>
                <w:szCs w:val="24"/>
              </w:rPr>
            </w:pPr>
          </w:p>
          <w:p w:rsidR="002A0014" w:rsidRPr="009F5EAE" w:rsidRDefault="002A0014" w:rsidP="000F619A">
            <w:pPr>
              <w:rPr>
                <w:sz w:val="24"/>
                <w:szCs w:val="24"/>
              </w:rPr>
            </w:pPr>
            <w:r>
              <w:rPr>
                <w:sz w:val="24"/>
                <w:szCs w:val="24"/>
              </w:rPr>
              <w:t>-</w:t>
            </w:r>
          </w:p>
        </w:tc>
      </w:tr>
    </w:tbl>
    <w:p w:rsidR="002A0014" w:rsidRPr="0047549F" w:rsidRDefault="002A0014" w:rsidP="002A0014">
      <w:pPr>
        <w:ind w:firstLine="360"/>
        <w:rPr>
          <w:sz w:val="24"/>
          <w:szCs w:val="24"/>
        </w:rPr>
      </w:pPr>
    </w:p>
    <w:p w:rsidR="008D5900" w:rsidRDefault="008D5900" w:rsidP="008D5900">
      <w:pPr>
        <w:ind w:left="426" w:hanging="568"/>
        <w:rPr>
          <w:b/>
          <w:sz w:val="28"/>
          <w:szCs w:val="28"/>
        </w:rPr>
      </w:pPr>
      <w:r>
        <w:rPr>
          <w:b/>
          <w:sz w:val="28"/>
          <w:szCs w:val="28"/>
        </w:rPr>
        <w:t xml:space="preserve"> Участие </w:t>
      </w:r>
      <w:r w:rsidR="002A0014" w:rsidRPr="009505BC">
        <w:rPr>
          <w:b/>
          <w:sz w:val="28"/>
          <w:szCs w:val="28"/>
        </w:rPr>
        <w:t xml:space="preserve"> педагогов в конкурсах педагогических достижений</w:t>
      </w:r>
    </w:p>
    <w:p w:rsidR="008D5900" w:rsidRDefault="008D5900" w:rsidP="008D5900">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2023 – 2024 учебном году</w:t>
      </w:r>
    </w:p>
    <w:p w:rsidR="008D5900" w:rsidRDefault="008D5900" w:rsidP="008D5900">
      <w:pPr>
        <w:pStyle w:val="normal"/>
        <w:jc w:val="center"/>
        <w:rPr>
          <w:rFonts w:ascii="Times New Roman" w:eastAsia="Times New Roman" w:hAnsi="Times New Roman" w:cs="Times New Roman"/>
          <w:b/>
          <w:sz w:val="28"/>
          <w:szCs w:val="28"/>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2"/>
        <w:gridCol w:w="1417"/>
      </w:tblGrid>
      <w:tr w:rsidR="008D5900" w:rsidTr="000E1057">
        <w:trPr>
          <w:trHeight w:val="585"/>
        </w:trPr>
        <w:tc>
          <w:tcPr>
            <w:tcW w:w="8472" w:type="dxa"/>
            <w:tcBorders>
              <w:top w:val="single" w:sz="4" w:space="0" w:color="000000"/>
              <w:left w:val="single" w:sz="4" w:space="0" w:color="000000"/>
              <w:bottom w:val="single" w:sz="4" w:space="0" w:color="000000"/>
              <w:right w:val="single" w:sz="4" w:space="0" w:color="000000"/>
            </w:tcBorders>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ОУ</w:t>
            </w:r>
          </w:p>
        </w:tc>
        <w:tc>
          <w:tcPr>
            <w:tcW w:w="1417" w:type="dxa"/>
            <w:tcBorders>
              <w:top w:val="single" w:sz="4" w:space="0" w:color="000000"/>
              <w:left w:val="single" w:sz="4" w:space="0" w:color="000000"/>
              <w:bottom w:val="single" w:sz="4" w:space="0" w:color="000000"/>
              <w:right w:val="single" w:sz="4" w:space="0" w:color="000000"/>
            </w:tcBorders>
          </w:tcPr>
          <w:p w:rsidR="008D5900" w:rsidRDefault="008D5900" w:rsidP="000E1057">
            <w:pPr>
              <w:pStyle w:val="normal"/>
              <w:ind w:right="-1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ВКСОШ</w:t>
            </w:r>
          </w:p>
        </w:tc>
      </w:tr>
      <w:tr w:rsidR="008D5900" w:rsidTr="000E1057">
        <w:tc>
          <w:tcPr>
            <w:tcW w:w="8472"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этап конкурса «Учитель года – 2024»</w:t>
            </w:r>
          </w:p>
        </w:tc>
        <w:tc>
          <w:tcPr>
            <w:tcW w:w="1417"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w:t>
            </w:r>
          </w:p>
        </w:tc>
      </w:tr>
      <w:tr w:rsidR="008D5900" w:rsidTr="000E1057">
        <w:tc>
          <w:tcPr>
            <w:tcW w:w="8472"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UCHIRU Программа «Активный учитель» Ростовская область (муниципальный</w:t>
            </w:r>
            <w:proofErr w:type="gramStart"/>
            <w:r>
              <w:rPr>
                <w:rFonts w:ascii="Times New Roman" w:eastAsia="Times New Roman" w:hAnsi="Times New Roman" w:cs="Times New Roman"/>
                <w:sz w:val="28"/>
                <w:szCs w:val="28"/>
              </w:rPr>
              <w:t xml:space="preserve"> )</w:t>
            </w:r>
            <w:proofErr w:type="gramEnd"/>
          </w:p>
        </w:tc>
        <w:tc>
          <w:tcPr>
            <w:tcW w:w="1417"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 1м,1м,2м</w:t>
            </w:r>
            <w:proofErr w:type="gramStart"/>
            <w:r>
              <w:rPr>
                <w:rFonts w:ascii="Times New Roman" w:eastAsia="Times New Roman" w:hAnsi="Times New Roman" w:cs="Times New Roman"/>
                <w:sz w:val="28"/>
                <w:szCs w:val="28"/>
              </w:rPr>
              <w:t>,У</w:t>
            </w:r>
            <w:proofErr w:type="gramEnd"/>
          </w:p>
        </w:tc>
      </w:tr>
      <w:tr w:rsidR="008D5900" w:rsidTr="000E1057">
        <w:tc>
          <w:tcPr>
            <w:tcW w:w="8472"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конкурс педагогических работников "Воспитать человека"</w:t>
            </w:r>
          </w:p>
        </w:tc>
        <w:tc>
          <w:tcPr>
            <w:tcW w:w="1417"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8D5900" w:rsidTr="000E1057">
        <w:tc>
          <w:tcPr>
            <w:tcW w:w="8472"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Межмуниципальное мероприятие среди советников с детьми «группы риска»</w:t>
            </w:r>
          </w:p>
        </w:tc>
        <w:tc>
          <w:tcPr>
            <w:tcW w:w="1417" w:type="dxa"/>
          </w:tcPr>
          <w:p w:rsidR="008D5900" w:rsidRDefault="008D5900"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bl>
    <w:p w:rsidR="008D5900" w:rsidRDefault="008D5900" w:rsidP="008D5900">
      <w:pPr>
        <w:pStyle w:val="normal"/>
        <w:jc w:val="center"/>
        <w:rPr>
          <w:rFonts w:ascii="Times New Roman" w:eastAsia="Times New Roman" w:hAnsi="Times New Roman" w:cs="Times New Roman"/>
          <w:b/>
          <w:sz w:val="28"/>
          <w:szCs w:val="28"/>
        </w:rPr>
      </w:pPr>
    </w:p>
    <w:p w:rsidR="008D5900" w:rsidRDefault="008D5900" w:rsidP="008D5900">
      <w:pPr>
        <w:pStyle w:val="normal"/>
        <w:jc w:val="center"/>
        <w:rPr>
          <w:rFonts w:ascii="Times New Roman" w:eastAsia="Times New Roman" w:hAnsi="Times New Roman" w:cs="Times New Roman"/>
          <w:b/>
          <w:sz w:val="28"/>
          <w:szCs w:val="28"/>
        </w:rPr>
      </w:pPr>
    </w:p>
    <w:p w:rsidR="002A0014" w:rsidRDefault="002A0014" w:rsidP="002A0014">
      <w:pPr>
        <w:ind w:left="425"/>
        <w:rPr>
          <w:sz w:val="24"/>
          <w:szCs w:val="24"/>
        </w:rPr>
      </w:pPr>
    </w:p>
    <w:p w:rsidR="002A0014" w:rsidRDefault="002A0014" w:rsidP="002A0014">
      <w:pPr>
        <w:ind w:left="425"/>
        <w:jc w:val="right"/>
        <w:rPr>
          <w:sz w:val="24"/>
          <w:szCs w:val="24"/>
        </w:rPr>
      </w:pPr>
    </w:p>
    <w:p w:rsidR="002A0014" w:rsidRPr="000E6D24" w:rsidRDefault="002A0014" w:rsidP="002A0014">
      <w:pPr>
        <w:spacing w:line="276" w:lineRule="auto"/>
        <w:jc w:val="both"/>
        <w:rPr>
          <w:color w:val="000000"/>
          <w:sz w:val="28"/>
          <w:szCs w:val="28"/>
          <w:lang w:eastAsia="ar-SA"/>
        </w:rPr>
      </w:pPr>
      <w:r>
        <w:rPr>
          <w:b/>
          <w:bCs/>
          <w:iCs/>
          <w:sz w:val="28"/>
          <w:szCs w:val="28"/>
          <w:u w:val="single"/>
        </w:rPr>
        <w:t>4.</w:t>
      </w:r>
      <w:r w:rsidRPr="0065527F">
        <w:rPr>
          <w:b/>
          <w:bCs/>
          <w:iCs/>
          <w:sz w:val="28"/>
          <w:szCs w:val="28"/>
          <w:u w:val="single"/>
        </w:rPr>
        <w:t>6. Организация и содержание методической работы.</w:t>
      </w:r>
    </w:p>
    <w:p w:rsidR="002A0014" w:rsidRPr="000C44E8" w:rsidRDefault="002A0014" w:rsidP="002A0014">
      <w:pPr>
        <w:tabs>
          <w:tab w:val="left" w:pos="284"/>
        </w:tabs>
        <w:spacing w:line="276" w:lineRule="auto"/>
        <w:ind w:firstLine="567"/>
        <w:contextualSpacing/>
        <w:jc w:val="both"/>
        <w:rPr>
          <w:rFonts w:eastAsia="Calibri"/>
          <w:sz w:val="28"/>
          <w:szCs w:val="28"/>
          <w:lang w:eastAsia="en-US"/>
        </w:rPr>
      </w:pPr>
      <w:r w:rsidRPr="00C13398">
        <w:rPr>
          <w:color w:val="000000"/>
          <w:sz w:val="28"/>
          <w:szCs w:val="28"/>
          <w:lang w:eastAsia="ar-SA"/>
        </w:rPr>
        <w:tab/>
      </w:r>
      <w:r w:rsidRPr="00A81065">
        <w:rPr>
          <w:lang w:eastAsia="ar-SA"/>
        </w:rPr>
        <w:t xml:space="preserve">       </w:t>
      </w:r>
      <w:r w:rsidRPr="000C44E8">
        <w:rPr>
          <w:rFonts w:eastAsia="Calibri"/>
          <w:sz w:val="28"/>
          <w:szCs w:val="28"/>
          <w:lang w:eastAsia="en-US"/>
        </w:rPr>
        <w:t xml:space="preserve">Деятельность администрации школы была направлена на поиск эффективных </w:t>
      </w:r>
      <w:proofErr w:type="gramStart"/>
      <w:r w:rsidRPr="000C44E8">
        <w:rPr>
          <w:rFonts w:eastAsia="Calibri"/>
          <w:sz w:val="28"/>
          <w:szCs w:val="28"/>
          <w:lang w:eastAsia="en-US"/>
        </w:rPr>
        <w:t>методов  стимулирования  деятельности педагогических работников школы</w:t>
      </w:r>
      <w:proofErr w:type="gramEnd"/>
      <w:r w:rsidRPr="000C44E8">
        <w:rPr>
          <w:rFonts w:eastAsia="Calibri"/>
          <w:sz w:val="28"/>
          <w:szCs w:val="28"/>
          <w:lang w:eastAsia="en-US"/>
        </w:rPr>
        <w:t xml:space="preserve"> во всех направлениях деятельности ОО, соответствующих стратегии его развития. </w:t>
      </w:r>
    </w:p>
    <w:p w:rsidR="002A0014" w:rsidRPr="000C44E8" w:rsidRDefault="002A0014" w:rsidP="002A0014">
      <w:pPr>
        <w:suppressAutoHyphens/>
        <w:spacing w:line="276" w:lineRule="auto"/>
        <w:ind w:firstLine="360"/>
        <w:jc w:val="both"/>
        <w:rPr>
          <w:b/>
          <w:sz w:val="28"/>
          <w:szCs w:val="28"/>
          <w:lang w:eastAsia="ar-SA"/>
        </w:rPr>
      </w:pPr>
      <w:r>
        <w:rPr>
          <w:sz w:val="28"/>
          <w:szCs w:val="28"/>
          <w:lang w:eastAsia="ar-SA"/>
        </w:rPr>
        <w:t>Методическая работа в 2023-2024</w:t>
      </w:r>
      <w:r w:rsidRPr="000C44E8">
        <w:rPr>
          <w:sz w:val="28"/>
          <w:szCs w:val="28"/>
          <w:lang w:eastAsia="ar-SA"/>
        </w:rPr>
        <w:t xml:space="preserve"> г.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профессиональных затруднений: </w:t>
      </w:r>
      <w:r w:rsidRPr="000C44E8">
        <w:rPr>
          <w:b/>
          <w:sz w:val="28"/>
          <w:szCs w:val="28"/>
        </w:rPr>
        <w:t>«</w:t>
      </w:r>
      <w:r w:rsidRPr="000C44E8">
        <w:rPr>
          <w:b/>
          <w:i/>
          <w:sz w:val="28"/>
          <w:szCs w:val="28"/>
        </w:rPr>
        <w:t>Личностно-ориентированное обучение как средство развития школы и саморазвития личности</w:t>
      </w:r>
      <w:r w:rsidRPr="000C44E8">
        <w:rPr>
          <w:b/>
          <w:sz w:val="28"/>
          <w:szCs w:val="28"/>
        </w:rPr>
        <w:t>».</w:t>
      </w:r>
    </w:p>
    <w:p w:rsidR="002A0014" w:rsidRPr="000C44E8" w:rsidRDefault="002A0014" w:rsidP="002A0014">
      <w:pPr>
        <w:spacing w:line="276" w:lineRule="auto"/>
        <w:ind w:firstLine="360"/>
        <w:jc w:val="both"/>
        <w:rPr>
          <w:sz w:val="28"/>
          <w:szCs w:val="28"/>
        </w:rPr>
      </w:pPr>
      <w:r w:rsidRPr="000C44E8">
        <w:rPr>
          <w:b/>
          <w:sz w:val="28"/>
          <w:szCs w:val="28"/>
          <w:lang w:eastAsia="ar-SA"/>
        </w:rPr>
        <w:t>Цель:</w:t>
      </w:r>
      <w:r w:rsidRPr="000C44E8">
        <w:rPr>
          <w:sz w:val="28"/>
          <w:szCs w:val="28"/>
          <w:lang w:eastAsia="ar-SA"/>
        </w:rPr>
        <w:t xml:space="preserve"> создание условий для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r w:rsidRPr="000C44E8">
        <w:rPr>
          <w:sz w:val="28"/>
          <w:szCs w:val="28"/>
        </w:rPr>
        <w:t xml:space="preserve"> сформировать личность, готовую к самоопределению и саморазвитию.</w:t>
      </w:r>
    </w:p>
    <w:p w:rsidR="002A0014" w:rsidRPr="000C44E8" w:rsidRDefault="002A0014" w:rsidP="002A0014">
      <w:pPr>
        <w:suppressAutoHyphens/>
        <w:spacing w:line="276" w:lineRule="auto"/>
        <w:jc w:val="both"/>
        <w:rPr>
          <w:b/>
          <w:sz w:val="28"/>
          <w:szCs w:val="28"/>
          <w:lang w:eastAsia="ar-SA"/>
        </w:rPr>
      </w:pPr>
      <w:r w:rsidRPr="000C44E8">
        <w:rPr>
          <w:b/>
          <w:sz w:val="28"/>
          <w:szCs w:val="28"/>
          <w:lang w:eastAsia="ar-SA"/>
        </w:rPr>
        <w:t xml:space="preserve">     Задачи:</w:t>
      </w:r>
    </w:p>
    <w:p w:rsidR="002A0014" w:rsidRPr="000C44E8" w:rsidRDefault="002A0014" w:rsidP="002A0014">
      <w:pPr>
        <w:tabs>
          <w:tab w:val="left" w:pos="0"/>
        </w:tabs>
        <w:suppressAutoHyphens/>
        <w:spacing w:line="276" w:lineRule="auto"/>
        <w:rPr>
          <w:sz w:val="28"/>
          <w:szCs w:val="28"/>
          <w:lang w:eastAsia="ar-SA"/>
        </w:rPr>
      </w:pPr>
      <w:r w:rsidRPr="000C44E8">
        <w:rPr>
          <w:sz w:val="28"/>
          <w:szCs w:val="28"/>
          <w:lang w:eastAsia="ar-SA"/>
        </w:rPr>
        <w:t>1.Освоение Федерального государственного стандарта общего образования второго поколения.</w:t>
      </w:r>
    </w:p>
    <w:p w:rsidR="002A0014" w:rsidRPr="000C44E8" w:rsidRDefault="002A0014" w:rsidP="002A0014">
      <w:pPr>
        <w:tabs>
          <w:tab w:val="left" w:pos="0"/>
        </w:tabs>
        <w:suppressAutoHyphens/>
        <w:spacing w:line="276" w:lineRule="auto"/>
        <w:rPr>
          <w:sz w:val="28"/>
          <w:szCs w:val="28"/>
          <w:lang w:eastAsia="ar-SA"/>
        </w:rPr>
      </w:pPr>
      <w:r w:rsidRPr="000C44E8">
        <w:rPr>
          <w:sz w:val="28"/>
          <w:szCs w:val="28"/>
          <w:lang w:eastAsia="ar-SA"/>
        </w:rPr>
        <w:t xml:space="preserve">2.Обеспечение готовности всех участников образовательного процесса к независимой оценке и экспертизе качества  на всех уровнях обучения. </w:t>
      </w:r>
    </w:p>
    <w:p w:rsidR="002A0014" w:rsidRPr="000C44E8" w:rsidRDefault="002A0014" w:rsidP="002A0014">
      <w:pPr>
        <w:tabs>
          <w:tab w:val="left" w:pos="0"/>
        </w:tabs>
        <w:suppressAutoHyphens/>
        <w:spacing w:line="276" w:lineRule="auto"/>
        <w:rPr>
          <w:sz w:val="28"/>
          <w:szCs w:val="28"/>
          <w:lang w:eastAsia="ar-SA"/>
        </w:rPr>
      </w:pPr>
      <w:r w:rsidRPr="000C44E8">
        <w:rPr>
          <w:sz w:val="28"/>
          <w:szCs w:val="28"/>
          <w:lang w:eastAsia="ar-SA"/>
        </w:rPr>
        <w:t>3.Создание системы мониторинга развития каждого ребенка с учетом личностного подхода к обучению и воспитанию.</w:t>
      </w:r>
    </w:p>
    <w:p w:rsidR="002A0014" w:rsidRPr="000C44E8" w:rsidRDefault="002A0014" w:rsidP="002A0014">
      <w:pPr>
        <w:tabs>
          <w:tab w:val="left" w:pos="0"/>
        </w:tabs>
        <w:suppressAutoHyphens/>
        <w:spacing w:line="276" w:lineRule="auto"/>
        <w:rPr>
          <w:bCs/>
          <w:sz w:val="28"/>
          <w:szCs w:val="28"/>
          <w:lang w:eastAsia="ar-SA"/>
        </w:rPr>
      </w:pPr>
      <w:r w:rsidRPr="000C44E8">
        <w:rPr>
          <w:bCs/>
          <w:sz w:val="28"/>
          <w:szCs w:val="28"/>
          <w:lang w:eastAsia="ar-SA"/>
        </w:rPr>
        <w:t>4.Систематизация  диагностики развития учащихся социально - психологической службой школы с целью индивидуализации образования и психологической поддержки различных контингентов детей и успешной сдачи итоговой аттестации в форме ЕГЭ и ОГЭ.</w:t>
      </w:r>
    </w:p>
    <w:p w:rsidR="002A0014" w:rsidRPr="000C44E8" w:rsidRDefault="002A0014" w:rsidP="002A0014">
      <w:pPr>
        <w:suppressAutoHyphens/>
        <w:spacing w:line="276" w:lineRule="auto"/>
        <w:rPr>
          <w:b/>
          <w:i/>
          <w:sz w:val="28"/>
          <w:szCs w:val="28"/>
          <w:lang w:eastAsia="ar-SA"/>
        </w:rPr>
      </w:pPr>
      <w:r w:rsidRPr="000C44E8">
        <w:rPr>
          <w:b/>
          <w:i/>
          <w:sz w:val="28"/>
          <w:szCs w:val="28"/>
          <w:lang w:eastAsia="ar-SA"/>
        </w:rPr>
        <w:lastRenderedPageBreak/>
        <w:t xml:space="preserve"> </w:t>
      </w:r>
    </w:p>
    <w:p w:rsidR="002A0014" w:rsidRPr="000C44E8" w:rsidRDefault="002A0014" w:rsidP="002A0014">
      <w:pPr>
        <w:suppressAutoHyphens/>
        <w:spacing w:line="276" w:lineRule="auto"/>
        <w:ind w:firstLine="360"/>
        <w:jc w:val="center"/>
        <w:rPr>
          <w:b/>
          <w:i/>
          <w:sz w:val="28"/>
          <w:szCs w:val="28"/>
          <w:lang w:eastAsia="ar-SA"/>
        </w:rPr>
      </w:pPr>
      <w:r w:rsidRPr="000C44E8">
        <w:rPr>
          <w:b/>
          <w:i/>
          <w:sz w:val="28"/>
          <w:szCs w:val="28"/>
          <w:lang w:eastAsia="ar-SA"/>
        </w:rPr>
        <w:t>Локальные нормативные акты</w:t>
      </w:r>
    </w:p>
    <w:p w:rsidR="002A0014" w:rsidRPr="000C44E8" w:rsidRDefault="002A0014" w:rsidP="002A0014">
      <w:pPr>
        <w:suppressAutoHyphens/>
        <w:spacing w:line="276" w:lineRule="auto"/>
        <w:ind w:firstLine="708"/>
        <w:jc w:val="both"/>
        <w:rPr>
          <w:sz w:val="28"/>
          <w:szCs w:val="28"/>
          <w:lang w:eastAsia="ar-SA"/>
        </w:rPr>
      </w:pPr>
      <w:r w:rsidRPr="000C44E8">
        <w:rPr>
          <w:sz w:val="28"/>
          <w:szCs w:val="28"/>
          <w:lang w:eastAsia="ar-SA"/>
        </w:rPr>
        <w:t xml:space="preserve">Методическая работа осуществляется в соответствии с нормативно-правовой базой. В МБОУ ВКСОШ  её регламентируют следующие локальные акты школы: </w:t>
      </w:r>
    </w:p>
    <w:p w:rsidR="002A0014" w:rsidRPr="000C44E8" w:rsidRDefault="002A0014" w:rsidP="00CB4BE0">
      <w:pPr>
        <w:widowControl/>
        <w:numPr>
          <w:ilvl w:val="0"/>
          <w:numId w:val="21"/>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педагогическом совете     </w:t>
      </w:r>
    </w:p>
    <w:p w:rsidR="002A0014" w:rsidRPr="000C44E8" w:rsidRDefault="002A0014" w:rsidP="00CB4BE0">
      <w:pPr>
        <w:widowControl/>
        <w:numPr>
          <w:ilvl w:val="0"/>
          <w:numId w:val="21"/>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методическом совете </w:t>
      </w:r>
    </w:p>
    <w:p w:rsidR="002A0014" w:rsidRPr="000C44E8" w:rsidRDefault="002A0014" w:rsidP="00CB4BE0">
      <w:pPr>
        <w:widowControl/>
        <w:numPr>
          <w:ilvl w:val="0"/>
          <w:numId w:val="21"/>
        </w:numPr>
        <w:suppressAutoHyphens/>
        <w:autoSpaceDE/>
        <w:autoSpaceDN/>
        <w:adjustRightInd/>
        <w:spacing w:line="276" w:lineRule="auto"/>
        <w:jc w:val="both"/>
        <w:rPr>
          <w:sz w:val="28"/>
          <w:szCs w:val="28"/>
          <w:lang w:eastAsia="ar-SA"/>
        </w:rPr>
      </w:pPr>
      <w:r w:rsidRPr="000C44E8">
        <w:rPr>
          <w:sz w:val="28"/>
          <w:szCs w:val="28"/>
          <w:lang w:eastAsia="ar-SA"/>
        </w:rPr>
        <w:t xml:space="preserve">Положение о методическом объединении  </w:t>
      </w:r>
    </w:p>
    <w:p w:rsidR="002A0014" w:rsidRPr="000C44E8" w:rsidRDefault="002A0014" w:rsidP="002A0014">
      <w:pPr>
        <w:suppressAutoHyphens/>
        <w:spacing w:line="276" w:lineRule="auto"/>
        <w:jc w:val="both"/>
        <w:rPr>
          <w:sz w:val="28"/>
          <w:szCs w:val="28"/>
          <w:lang w:eastAsia="ar-SA"/>
        </w:rPr>
      </w:pPr>
      <w:r w:rsidRPr="000C44E8">
        <w:rPr>
          <w:sz w:val="28"/>
          <w:szCs w:val="28"/>
          <w:lang w:eastAsia="ar-SA"/>
        </w:rPr>
        <w:t>а также годовые планы методической работы, ежегодный анализ их выполнения.</w:t>
      </w:r>
    </w:p>
    <w:p w:rsidR="002A0014" w:rsidRPr="000C44E8" w:rsidRDefault="002A0014" w:rsidP="002A0014">
      <w:pPr>
        <w:suppressAutoHyphens/>
        <w:spacing w:line="276" w:lineRule="auto"/>
        <w:ind w:left="720"/>
        <w:jc w:val="both"/>
        <w:rPr>
          <w:b/>
          <w:i/>
          <w:sz w:val="28"/>
          <w:szCs w:val="28"/>
          <w:lang w:eastAsia="ar-SA"/>
        </w:rPr>
      </w:pPr>
    </w:p>
    <w:p w:rsidR="002A0014" w:rsidRPr="000C44E8" w:rsidRDefault="002A0014" w:rsidP="002A0014">
      <w:pPr>
        <w:suppressAutoHyphens/>
        <w:spacing w:line="276" w:lineRule="auto"/>
        <w:ind w:firstLine="150"/>
        <w:jc w:val="center"/>
        <w:rPr>
          <w:sz w:val="28"/>
          <w:szCs w:val="28"/>
        </w:rPr>
      </w:pPr>
      <w:r w:rsidRPr="000C44E8">
        <w:rPr>
          <w:b/>
          <w:bCs/>
          <w:i/>
          <w:iCs/>
          <w:sz w:val="28"/>
          <w:szCs w:val="28"/>
        </w:rPr>
        <w:t>Приоритетные направления методической работы:</w:t>
      </w:r>
    </w:p>
    <w:p w:rsidR="002A0014" w:rsidRPr="000C44E8" w:rsidRDefault="002A0014" w:rsidP="002A0014">
      <w:pPr>
        <w:suppressAutoHyphens/>
        <w:spacing w:line="276" w:lineRule="auto"/>
        <w:jc w:val="both"/>
        <w:rPr>
          <w:b/>
          <w:i/>
          <w:color w:val="000000"/>
          <w:sz w:val="28"/>
          <w:szCs w:val="28"/>
          <w:lang w:eastAsia="ar-SA"/>
        </w:rPr>
      </w:pPr>
      <w:r w:rsidRPr="000C44E8">
        <w:rPr>
          <w:color w:val="000000"/>
          <w:sz w:val="28"/>
          <w:szCs w:val="28"/>
          <w:lang w:eastAsia="ar-SA"/>
        </w:rPr>
        <w:tab/>
        <w:t xml:space="preserve">В соответствии с поставленными целями и задачами методическая работа осуществлялась по следующим </w:t>
      </w:r>
      <w:r w:rsidRPr="000C44E8">
        <w:rPr>
          <w:b/>
          <w:i/>
          <w:color w:val="000000"/>
          <w:sz w:val="28"/>
          <w:szCs w:val="28"/>
          <w:lang w:eastAsia="ar-SA"/>
        </w:rPr>
        <w:t>направлениям деятельности:</w:t>
      </w:r>
    </w:p>
    <w:p w:rsidR="002A0014" w:rsidRPr="000C44E8" w:rsidRDefault="002A0014" w:rsidP="002A0014">
      <w:pPr>
        <w:suppressAutoHyphens/>
        <w:spacing w:line="276" w:lineRule="auto"/>
        <w:jc w:val="both"/>
        <w:rPr>
          <w:b/>
          <w:i/>
          <w:color w:val="000000"/>
          <w:sz w:val="28"/>
          <w:szCs w:val="28"/>
          <w:lang w:eastAsia="ar-SA"/>
        </w:rPr>
      </w:pP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Тематические педагогические советы</w:t>
      </w: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Работа учителей над темами самообразования</w:t>
      </w: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Посещение уроков и их анализ</w:t>
      </w: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Индивидуальные беседы по организации и проведению уроков</w:t>
      </w: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Организация курсовой подготовки учителей</w:t>
      </w:r>
    </w:p>
    <w:p w:rsidR="002A0014" w:rsidRPr="000C44E8" w:rsidRDefault="002A0014" w:rsidP="002A0014">
      <w:pPr>
        <w:widowControl/>
        <w:numPr>
          <w:ilvl w:val="0"/>
          <w:numId w:val="18"/>
        </w:numPr>
        <w:tabs>
          <w:tab w:val="num" w:pos="0"/>
        </w:tabs>
        <w:autoSpaceDE/>
        <w:autoSpaceDN/>
        <w:adjustRightInd/>
        <w:spacing w:line="276" w:lineRule="auto"/>
        <w:ind w:left="0" w:firstLine="540"/>
        <w:jc w:val="both"/>
        <w:rPr>
          <w:sz w:val="28"/>
          <w:szCs w:val="28"/>
        </w:rPr>
      </w:pPr>
      <w:r w:rsidRPr="000C44E8">
        <w:rPr>
          <w:sz w:val="28"/>
          <w:szCs w:val="28"/>
        </w:rPr>
        <w:t>Аттестация членов педагогического коллектива</w:t>
      </w:r>
    </w:p>
    <w:p w:rsidR="002A0014" w:rsidRPr="000C44E8" w:rsidRDefault="002A0014" w:rsidP="002A0014">
      <w:pPr>
        <w:spacing w:line="276" w:lineRule="auto"/>
        <w:jc w:val="both"/>
        <w:rPr>
          <w:sz w:val="28"/>
          <w:szCs w:val="28"/>
        </w:rPr>
      </w:pPr>
      <w:r w:rsidRPr="000C44E8">
        <w:rPr>
          <w:sz w:val="28"/>
          <w:szCs w:val="28"/>
        </w:rPr>
        <w:tab/>
      </w:r>
    </w:p>
    <w:p w:rsidR="002A0014" w:rsidRPr="000C44E8" w:rsidRDefault="002A0014" w:rsidP="002A0014">
      <w:pPr>
        <w:spacing w:line="276" w:lineRule="auto"/>
        <w:ind w:firstLine="540"/>
        <w:jc w:val="both"/>
        <w:rPr>
          <w:sz w:val="28"/>
          <w:szCs w:val="28"/>
        </w:rPr>
      </w:pPr>
      <w:r w:rsidRPr="000C44E8">
        <w:rPr>
          <w:sz w:val="28"/>
          <w:szCs w:val="28"/>
        </w:rPr>
        <w:t>Для достижения намеченных целей проведены определенные мероприятия, на основе которых делаются выводы:</w:t>
      </w:r>
    </w:p>
    <w:p w:rsidR="002A0014" w:rsidRPr="000C44E8" w:rsidRDefault="002A0014" w:rsidP="002A0014">
      <w:pPr>
        <w:spacing w:line="276" w:lineRule="auto"/>
        <w:jc w:val="both"/>
        <w:rPr>
          <w:bCs/>
          <w:sz w:val="28"/>
          <w:szCs w:val="28"/>
        </w:rPr>
      </w:pPr>
      <w:r w:rsidRPr="000C44E8">
        <w:rPr>
          <w:bCs/>
          <w:sz w:val="28"/>
          <w:szCs w:val="28"/>
        </w:rPr>
        <w:t>1. Обеспечивается  достаточный  методический  уровень  проведения всех занятий.</w:t>
      </w:r>
    </w:p>
    <w:p w:rsidR="002A0014" w:rsidRPr="000C44E8" w:rsidRDefault="002A0014" w:rsidP="002A0014">
      <w:pPr>
        <w:spacing w:line="276" w:lineRule="auto"/>
        <w:jc w:val="both"/>
        <w:rPr>
          <w:bCs/>
          <w:sz w:val="28"/>
          <w:szCs w:val="28"/>
        </w:rPr>
      </w:pPr>
      <w:r w:rsidRPr="000C44E8">
        <w:rPr>
          <w:bCs/>
          <w:sz w:val="28"/>
          <w:szCs w:val="28"/>
        </w:rPr>
        <w:t>2. Повышается качество проведения учебных занятий на основе внедрения новых технологий, расширения образовательного пространства школы, используются новые Интернет - технологии.</w:t>
      </w:r>
    </w:p>
    <w:p w:rsidR="002A0014" w:rsidRPr="000C44E8" w:rsidRDefault="002A0014" w:rsidP="002A0014">
      <w:pPr>
        <w:spacing w:line="276" w:lineRule="auto"/>
        <w:jc w:val="both"/>
        <w:rPr>
          <w:bCs/>
          <w:sz w:val="28"/>
          <w:szCs w:val="28"/>
        </w:rPr>
      </w:pPr>
      <w:r w:rsidRPr="000C44E8">
        <w:rPr>
          <w:bCs/>
          <w:sz w:val="28"/>
          <w:szCs w:val="28"/>
        </w:rPr>
        <w:t>3. Обобщается и распространяется опыт творчески работающих учителей.</w:t>
      </w:r>
    </w:p>
    <w:p w:rsidR="002A0014" w:rsidRPr="000C44E8" w:rsidRDefault="002A0014" w:rsidP="002A0014">
      <w:pPr>
        <w:pStyle w:val="3"/>
        <w:spacing w:after="0" w:line="276" w:lineRule="auto"/>
        <w:jc w:val="both"/>
        <w:rPr>
          <w:b/>
          <w:sz w:val="28"/>
          <w:szCs w:val="28"/>
        </w:rPr>
      </w:pPr>
      <w:r w:rsidRPr="000C44E8">
        <w:rPr>
          <w:sz w:val="28"/>
          <w:szCs w:val="28"/>
        </w:rPr>
        <w:t xml:space="preserve">4. Продолжается работа по повышению качества обучения. </w:t>
      </w:r>
    </w:p>
    <w:p w:rsidR="002A0014" w:rsidRPr="000C44E8" w:rsidRDefault="002A0014" w:rsidP="002A0014">
      <w:pPr>
        <w:pStyle w:val="3"/>
        <w:spacing w:after="0" w:line="276" w:lineRule="auto"/>
        <w:jc w:val="both"/>
        <w:rPr>
          <w:b/>
          <w:sz w:val="28"/>
          <w:szCs w:val="28"/>
        </w:rPr>
      </w:pPr>
      <w:r w:rsidRPr="000C44E8">
        <w:rPr>
          <w:sz w:val="28"/>
          <w:szCs w:val="28"/>
        </w:rPr>
        <w:t>5.Обеспечивается внедрение в учебный процесс новых образовательных технологий: метод проектов, ИКТ.</w:t>
      </w:r>
    </w:p>
    <w:p w:rsidR="002A0014" w:rsidRPr="000C44E8" w:rsidRDefault="002A0014" w:rsidP="002A0014">
      <w:pPr>
        <w:pStyle w:val="3"/>
        <w:spacing w:after="0" w:line="276" w:lineRule="auto"/>
        <w:jc w:val="both"/>
        <w:rPr>
          <w:b/>
          <w:sz w:val="28"/>
          <w:szCs w:val="28"/>
        </w:rPr>
      </w:pPr>
      <w:r w:rsidRPr="000C44E8">
        <w:rPr>
          <w:sz w:val="28"/>
          <w:szCs w:val="28"/>
        </w:rPr>
        <w:t>6. Продолжается работа по отработке навыков тестирования как одного из видов контроля над ЗУН обучающихся с целью подготовки их к сдаче ВПР,  ОГЭ, ЕГЭ.</w:t>
      </w:r>
    </w:p>
    <w:p w:rsidR="002A0014" w:rsidRPr="000C44E8" w:rsidRDefault="002A0014" w:rsidP="002A0014">
      <w:pPr>
        <w:pStyle w:val="3"/>
        <w:spacing w:after="0" w:line="276" w:lineRule="auto"/>
        <w:jc w:val="both"/>
        <w:rPr>
          <w:sz w:val="28"/>
          <w:szCs w:val="28"/>
        </w:rPr>
      </w:pPr>
      <w:r w:rsidRPr="000C44E8">
        <w:rPr>
          <w:sz w:val="28"/>
          <w:szCs w:val="28"/>
        </w:rPr>
        <w:t xml:space="preserve">7. Продолжается работа по созданию и внедрению элективных курсов для развития способностей и склонностей обучающихся. </w:t>
      </w:r>
    </w:p>
    <w:p w:rsidR="002A0014" w:rsidRPr="000C44E8" w:rsidRDefault="002A0014" w:rsidP="002A0014">
      <w:pPr>
        <w:suppressAutoHyphens/>
        <w:spacing w:line="276" w:lineRule="auto"/>
        <w:jc w:val="both"/>
        <w:rPr>
          <w:b/>
          <w:i/>
          <w:sz w:val="28"/>
          <w:szCs w:val="28"/>
          <w:lang w:eastAsia="ar-SA"/>
        </w:rPr>
      </w:pPr>
    </w:p>
    <w:p w:rsidR="002A0014" w:rsidRPr="000C44E8" w:rsidRDefault="002A0014" w:rsidP="002A0014">
      <w:pPr>
        <w:suppressAutoHyphens/>
        <w:spacing w:line="276" w:lineRule="auto"/>
        <w:jc w:val="center"/>
        <w:rPr>
          <w:b/>
          <w:bCs/>
          <w:color w:val="000000"/>
          <w:sz w:val="28"/>
          <w:szCs w:val="28"/>
          <w:lang w:eastAsia="ar-SA"/>
        </w:rPr>
      </w:pPr>
      <w:r w:rsidRPr="000C44E8">
        <w:rPr>
          <w:b/>
          <w:bCs/>
          <w:color w:val="000000"/>
          <w:sz w:val="28"/>
          <w:szCs w:val="28"/>
          <w:lang w:eastAsia="ar-SA"/>
        </w:rPr>
        <w:t>Анализ методической работы по направлениям деятельности</w:t>
      </w:r>
    </w:p>
    <w:p w:rsidR="002A0014" w:rsidRPr="000C44E8" w:rsidRDefault="002A0014" w:rsidP="002A0014">
      <w:pPr>
        <w:suppressAutoHyphens/>
        <w:spacing w:line="276" w:lineRule="auto"/>
        <w:jc w:val="center"/>
        <w:rPr>
          <w:b/>
          <w:bCs/>
          <w:color w:val="000000"/>
          <w:sz w:val="28"/>
          <w:szCs w:val="28"/>
          <w:lang w:eastAsia="ar-SA"/>
        </w:rPr>
      </w:pPr>
    </w:p>
    <w:p w:rsidR="002A0014" w:rsidRPr="000C44E8" w:rsidRDefault="002A0014" w:rsidP="002A0014">
      <w:pPr>
        <w:suppressAutoHyphens/>
        <w:spacing w:line="276" w:lineRule="auto"/>
        <w:jc w:val="center"/>
        <w:rPr>
          <w:b/>
          <w:i/>
          <w:iCs/>
          <w:color w:val="000000"/>
          <w:sz w:val="28"/>
          <w:szCs w:val="28"/>
          <w:lang w:eastAsia="ar-SA"/>
        </w:rPr>
      </w:pPr>
      <w:r w:rsidRPr="000C44E8">
        <w:rPr>
          <w:b/>
          <w:i/>
          <w:iCs/>
          <w:color w:val="000000"/>
          <w:sz w:val="28"/>
          <w:szCs w:val="28"/>
          <w:lang w:eastAsia="ar-SA"/>
        </w:rPr>
        <w:t>1. Проведение педсоветов.</w:t>
      </w:r>
    </w:p>
    <w:p w:rsidR="002A0014" w:rsidRPr="000C44E8" w:rsidRDefault="002A0014" w:rsidP="002A0014">
      <w:pPr>
        <w:suppressAutoHyphens/>
        <w:spacing w:line="276" w:lineRule="auto"/>
        <w:jc w:val="both"/>
        <w:rPr>
          <w:color w:val="000000"/>
          <w:sz w:val="28"/>
          <w:szCs w:val="28"/>
          <w:lang w:eastAsia="ar-SA"/>
        </w:rPr>
      </w:pPr>
      <w:r w:rsidRPr="000C44E8">
        <w:rPr>
          <w:color w:val="000000"/>
          <w:sz w:val="28"/>
          <w:szCs w:val="28"/>
          <w:lang w:eastAsia="ar-SA"/>
        </w:rPr>
        <w:lastRenderedPageBreak/>
        <w:tab/>
        <w:t xml:space="preserve">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w:t>
      </w:r>
      <w:proofErr w:type="spellStart"/>
      <w:r w:rsidRPr="000C44E8">
        <w:rPr>
          <w:color w:val="000000"/>
          <w:sz w:val="28"/>
          <w:szCs w:val="28"/>
          <w:lang w:eastAsia="ar-SA"/>
        </w:rPr>
        <w:t>внутришкольного</w:t>
      </w:r>
      <w:proofErr w:type="spellEnd"/>
      <w:r w:rsidRPr="000C44E8">
        <w:rPr>
          <w:color w:val="000000"/>
          <w:sz w:val="28"/>
          <w:szCs w:val="28"/>
          <w:lang w:eastAsia="ar-SA"/>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2A0014" w:rsidRPr="000C44E8" w:rsidRDefault="002A0014" w:rsidP="002A0014">
      <w:pPr>
        <w:suppressAutoHyphens/>
        <w:spacing w:line="276" w:lineRule="auto"/>
        <w:jc w:val="both"/>
        <w:rPr>
          <w:color w:val="000000"/>
          <w:sz w:val="28"/>
          <w:szCs w:val="28"/>
          <w:lang w:eastAsia="ar-SA"/>
        </w:rPr>
      </w:pPr>
    </w:p>
    <w:p w:rsidR="002A0014" w:rsidRPr="000C44E8" w:rsidRDefault="002A0014" w:rsidP="002A0014">
      <w:pPr>
        <w:suppressAutoHyphens/>
        <w:spacing w:line="276" w:lineRule="auto"/>
        <w:jc w:val="both"/>
        <w:rPr>
          <w:color w:val="000000"/>
          <w:sz w:val="28"/>
          <w:szCs w:val="28"/>
          <w:lang w:eastAsia="ar-SA"/>
        </w:rPr>
      </w:pPr>
      <w:r w:rsidRPr="000C44E8">
        <w:rPr>
          <w:sz w:val="28"/>
          <w:szCs w:val="28"/>
          <w:lang w:eastAsia="ar-SA"/>
        </w:rPr>
        <w:t>В текущем году были проведены тематические заседания педсовета:</w:t>
      </w:r>
    </w:p>
    <w:p w:rsidR="002A0014" w:rsidRPr="000C44E8" w:rsidRDefault="002A0014" w:rsidP="002A0014">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 xml:space="preserve">Проектно-исследовательская деятельность как фактор  развития личности </w:t>
      </w:r>
      <w:proofErr w:type="gramStart"/>
      <w:r w:rsidRPr="000C44E8">
        <w:rPr>
          <w:color w:val="000000"/>
          <w:sz w:val="28"/>
          <w:szCs w:val="28"/>
          <w:lang w:eastAsia="ar-SA"/>
        </w:rPr>
        <w:t>обучающихся</w:t>
      </w:r>
      <w:proofErr w:type="gramEnd"/>
      <w:r w:rsidRPr="000C44E8">
        <w:rPr>
          <w:color w:val="000000"/>
          <w:sz w:val="28"/>
          <w:szCs w:val="28"/>
          <w:lang w:eastAsia="ar-SA"/>
        </w:rPr>
        <w:t xml:space="preserve"> и роста профессионального мастерства учителя</w:t>
      </w:r>
    </w:p>
    <w:p w:rsidR="002A0014" w:rsidRPr="000C44E8" w:rsidRDefault="002A0014" w:rsidP="002A0014">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Интерактивная модель обучения как средство целостного развития личности ученика.</w:t>
      </w:r>
    </w:p>
    <w:p w:rsidR="002A0014" w:rsidRPr="000C44E8" w:rsidRDefault="002A0014" w:rsidP="002A0014">
      <w:pPr>
        <w:widowControl/>
        <w:numPr>
          <w:ilvl w:val="0"/>
          <w:numId w:val="14"/>
        </w:numPr>
        <w:suppressAutoHyphens/>
        <w:autoSpaceDE/>
        <w:autoSpaceDN/>
        <w:adjustRightInd/>
        <w:snapToGrid w:val="0"/>
        <w:spacing w:line="276" w:lineRule="auto"/>
        <w:jc w:val="both"/>
        <w:rPr>
          <w:color w:val="000000"/>
          <w:sz w:val="28"/>
          <w:szCs w:val="28"/>
          <w:lang w:eastAsia="ar-SA"/>
        </w:rPr>
      </w:pPr>
      <w:r w:rsidRPr="000C44E8">
        <w:rPr>
          <w:color w:val="000000"/>
          <w:sz w:val="28"/>
          <w:szCs w:val="28"/>
          <w:lang w:eastAsia="ar-SA"/>
        </w:rPr>
        <w:t>Рефлексия как этап современного урока.</w:t>
      </w:r>
    </w:p>
    <w:p w:rsidR="002A0014" w:rsidRPr="000C44E8" w:rsidRDefault="002A0014" w:rsidP="002A0014">
      <w:pPr>
        <w:suppressAutoHyphens/>
        <w:snapToGrid w:val="0"/>
        <w:spacing w:line="276" w:lineRule="auto"/>
        <w:ind w:left="720"/>
        <w:jc w:val="both"/>
        <w:rPr>
          <w:color w:val="000000"/>
          <w:sz w:val="28"/>
          <w:szCs w:val="28"/>
          <w:lang w:eastAsia="ar-SA"/>
        </w:rPr>
      </w:pPr>
    </w:p>
    <w:p w:rsidR="002A0014" w:rsidRPr="000C44E8" w:rsidRDefault="002A0014" w:rsidP="002A0014">
      <w:pPr>
        <w:spacing w:line="276" w:lineRule="auto"/>
        <w:ind w:firstLine="426"/>
        <w:jc w:val="both"/>
        <w:rPr>
          <w:sz w:val="28"/>
          <w:szCs w:val="28"/>
        </w:rPr>
      </w:pPr>
      <w:r w:rsidRPr="000C44E8">
        <w:rPr>
          <w:sz w:val="28"/>
          <w:szCs w:val="28"/>
        </w:rPr>
        <w:t xml:space="preserve">Малые и предварительные педсоветы проходили в соответствии с планом ВСОКО. Главная цель – выявление, обсуждение и решение текущих проблем, связанных с предупреждением </w:t>
      </w:r>
      <w:proofErr w:type="spellStart"/>
      <w:r w:rsidRPr="000C44E8">
        <w:rPr>
          <w:sz w:val="28"/>
          <w:szCs w:val="28"/>
        </w:rPr>
        <w:t>неуспешности</w:t>
      </w:r>
      <w:proofErr w:type="spellEnd"/>
      <w:r w:rsidRPr="000C44E8">
        <w:rPr>
          <w:sz w:val="28"/>
          <w:szCs w:val="28"/>
        </w:rPr>
        <w:t>, внедрением личностно - ориентированного подхода и комфортности в обучении. Также постоянно рассматривались вопросы, связанные с промежуточной и итоговой аттестацией учащихся.</w:t>
      </w:r>
    </w:p>
    <w:p w:rsidR="002A0014" w:rsidRPr="000C44E8" w:rsidRDefault="002A0014" w:rsidP="002A0014">
      <w:pPr>
        <w:shd w:val="clear" w:color="auto" w:fill="FFFFFF"/>
        <w:spacing w:line="276" w:lineRule="auto"/>
        <w:jc w:val="both"/>
        <w:rPr>
          <w:color w:val="000000"/>
          <w:sz w:val="28"/>
          <w:szCs w:val="28"/>
        </w:rPr>
      </w:pPr>
      <w:r w:rsidRPr="000C44E8">
        <w:rPr>
          <w:color w:val="000000"/>
          <w:sz w:val="28"/>
          <w:szCs w:val="28"/>
        </w:rPr>
        <w:t xml:space="preserve">       В подготовке педагогических советов участвовали все методические объединения.</w:t>
      </w:r>
      <w:r w:rsidRPr="000C44E8">
        <w:rPr>
          <w:sz w:val="28"/>
          <w:szCs w:val="28"/>
        </w:rPr>
        <w:t xml:space="preserve"> К выработке их решений привлекались все учителя, </w:t>
      </w:r>
      <w:proofErr w:type="spellStart"/>
      <w:r w:rsidRPr="000C44E8">
        <w:rPr>
          <w:sz w:val="28"/>
          <w:szCs w:val="28"/>
        </w:rPr>
        <w:t>психолого</w:t>
      </w:r>
      <w:proofErr w:type="spellEnd"/>
      <w:r w:rsidRPr="000C44E8">
        <w:rPr>
          <w:sz w:val="28"/>
          <w:szCs w:val="28"/>
        </w:rPr>
        <w:t xml:space="preserve"> - педагогическая служба, что способствовало повышению эффективности заседаний, созданию атмосферы заинтересованного обсуждения.</w:t>
      </w:r>
      <w:r w:rsidRPr="000C44E8">
        <w:rPr>
          <w:color w:val="000000"/>
          <w:sz w:val="28"/>
          <w:szCs w:val="28"/>
        </w:rPr>
        <w:t xml:space="preserve"> Формы проведения педагогических советов были разнообразны. Наряду с </w:t>
      </w:r>
      <w:proofErr w:type="gramStart"/>
      <w:r w:rsidRPr="000C44E8">
        <w:rPr>
          <w:color w:val="000000"/>
          <w:sz w:val="28"/>
          <w:szCs w:val="28"/>
        </w:rPr>
        <w:t>традиционными</w:t>
      </w:r>
      <w:proofErr w:type="gramEnd"/>
      <w:r w:rsidRPr="000C44E8">
        <w:rPr>
          <w:color w:val="000000"/>
          <w:sz w:val="28"/>
          <w:szCs w:val="28"/>
        </w:rPr>
        <w:t xml:space="preserve">, использовались такие активные формы как деловая игра, работа в творческих </w:t>
      </w:r>
      <w:proofErr w:type="spellStart"/>
      <w:r w:rsidRPr="000C44E8">
        <w:rPr>
          <w:color w:val="000000"/>
          <w:sz w:val="28"/>
          <w:szCs w:val="28"/>
        </w:rPr>
        <w:t>микрогруппах</w:t>
      </w:r>
      <w:proofErr w:type="spellEnd"/>
      <w:r w:rsidRPr="000C44E8">
        <w:rPr>
          <w:color w:val="000000"/>
          <w:sz w:val="28"/>
          <w:szCs w:val="28"/>
        </w:rPr>
        <w:t>. Эффективность  работы  в этом случае была достаточно высокой (по результатам опроса участников педсовета).</w:t>
      </w:r>
    </w:p>
    <w:p w:rsidR="002A0014" w:rsidRPr="000C44E8" w:rsidRDefault="002A0014" w:rsidP="002A0014">
      <w:pPr>
        <w:suppressAutoHyphens/>
        <w:spacing w:line="276" w:lineRule="auto"/>
        <w:ind w:firstLine="708"/>
        <w:jc w:val="both"/>
        <w:rPr>
          <w:sz w:val="28"/>
          <w:szCs w:val="28"/>
        </w:rPr>
      </w:pPr>
      <w:r w:rsidRPr="000C44E8">
        <w:rPr>
          <w:color w:val="000000"/>
          <w:sz w:val="28"/>
          <w:szCs w:val="28"/>
        </w:rPr>
        <w:t xml:space="preserve">Контроль над выполнением решений педагогического совета возлагался на администрацию школы и на руководителей методических объединений. Результаты контроля обсуждались на административных совещаниях. Выполнение принятых решений позитивно отражалось на качестве преподавания и результативности качества </w:t>
      </w:r>
      <w:proofErr w:type="spellStart"/>
      <w:r w:rsidRPr="000C44E8">
        <w:rPr>
          <w:color w:val="000000"/>
          <w:sz w:val="28"/>
          <w:szCs w:val="28"/>
        </w:rPr>
        <w:t>обученности</w:t>
      </w:r>
      <w:proofErr w:type="spellEnd"/>
      <w:r w:rsidRPr="000C44E8">
        <w:rPr>
          <w:color w:val="000000"/>
          <w:sz w:val="28"/>
          <w:szCs w:val="28"/>
        </w:rPr>
        <w:t xml:space="preserve"> и успеваемости учащихся.</w:t>
      </w:r>
    </w:p>
    <w:p w:rsidR="002A0014" w:rsidRPr="000C44E8" w:rsidRDefault="002A0014" w:rsidP="002A0014">
      <w:pPr>
        <w:spacing w:line="276" w:lineRule="auto"/>
        <w:ind w:firstLine="709"/>
        <w:jc w:val="both"/>
        <w:rPr>
          <w:sz w:val="28"/>
          <w:szCs w:val="28"/>
        </w:rPr>
      </w:pPr>
      <w:r w:rsidRPr="000C44E8">
        <w:rPr>
          <w:sz w:val="28"/>
          <w:szCs w:val="28"/>
        </w:rPr>
        <w:t xml:space="preserve">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к выработке их решений привлекались учителя, привлекалась </w:t>
      </w:r>
      <w:proofErr w:type="spellStart"/>
      <w:r w:rsidRPr="000C44E8">
        <w:rPr>
          <w:sz w:val="28"/>
          <w:szCs w:val="28"/>
        </w:rPr>
        <w:t>психолого</w:t>
      </w:r>
      <w:proofErr w:type="spellEnd"/>
      <w:r w:rsidRPr="000C44E8">
        <w:rPr>
          <w:sz w:val="28"/>
          <w:szCs w:val="28"/>
        </w:rPr>
        <w:t xml:space="preserve"> - социологическая служба,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w:t>
      </w:r>
      <w:r w:rsidRPr="000C44E8">
        <w:rPr>
          <w:sz w:val="28"/>
          <w:szCs w:val="28"/>
        </w:rPr>
        <w:lastRenderedPageBreak/>
        <w:t xml:space="preserve">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w:t>
      </w:r>
      <w:proofErr w:type="gramStart"/>
      <w:r w:rsidRPr="000C44E8">
        <w:rPr>
          <w:sz w:val="28"/>
          <w:szCs w:val="28"/>
        </w:rPr>
        <w:t>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w:t>
      </w:r>
      <w:proofErr w:type="gramEnd"/>
      <w:r w:rsidRPr="000C44E8">
        <w:rPr>
          <w:sz w:val="28"/>
          <w:szCs w:val="28"/>
        </w:rPr>
        <w:t xml:space="preserve">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w:t>
      </w:r>
    </w:p>
    <w:p w:rsidR="002A0014" w:rsidRPr="000C44E8" w:rsidRDefault="002A0014" w:rsidP="002A0014">
      <w:pPr>
        <w:suppressAutoHyphens/>
        <w:spacing w:line="276" w:lineRule="auto"/>
        <w:ind w:firstLine="708"/>
        <w:jc w:val="both"/>
        <w:rPr>
          <w:sz w:val="28"/>
          <w:szCs w:val="28"/>
        </w:rPr>
      </w:pPr>
      <w:r w:rsidRPr="000C44E8">
        <w:rPr>
          <w:b/>
          <w:sz w:val="28"/>
          <w:szCs w:val="28"/>
        </w:rPr>
        <w:t>Выводы:</w:t>
      </w:r>
      <w:r w:rsidRPr="000C44E8">
        <w:rPr>
          <w:sz w:val="28"/>
          <w:szCs w:val="28"/>
        </w:rPr>
        <w:t xml:space="preserve"> 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психолого-педагогической науки и передового опыта. 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2A0014" w:rsidRPr="000C44E8" w:rsidRDefault="002A0014" w:rsidP="002A0014">
      <w:pPr>
        <w:spacing w:line="276" w:lineRule="auto"/>
        <w:ind w:firstLine="709"/>
        <w:jc w:val="both"/>
        <w:rPr>
          <w:sz w:val="28"/>
          <w:szCs w:val="28"/>
        </w:rPr>
      </w:pPr>
      <w:r w:rsidRPr="000C44E8">
        <w:rPr>
          <w:b/>
          <w:bCs/>
          <w:sz w:val="28"/>
          <w:szCs w:val="28"/>
        </w:rPr>
        <w:t>Рекомендации</w:t>
      </w:r>
      <w:r w:rsidRPr="000C44E8">
        <w:rPr>
          <w:sz w:val="28"/>
          <w:szCs w:val="28"/>
        </w:rPr>
        <w:t>: в новом учебном году необходимо активнее использовать нестандартные, новые формы проведения педсоветов, усилить их аналитический характер.</w:t>
      </w:r>
    </w:p>
    <w:p w:rsidR="002A0014" w:rsidRPr="000C44E8" w:rsidRDefault="002A0014" w:rsidP="002A0014">
      <w:pPr>
        <w:shd w:val="clear" w:color="auto" w:fill="FFFFFF"/>
        <w:spacing w:line="276" w:lineRule="auto"/>
        <w:ind w:left="77" w:right="14" w:firstLine="346"/>
        <w:jc w:val="both"/>
        <w:rPr>
          <w:spacing w:val="-5"/>
          <w:sz w:val="28"/>
          <w:szCs w:val="28"/>
        </w:rPr>
      </w:pPr>
    </w:p>
    <w:p w:rsidR="002A0014" w:rsidRPr="000C44E8" w:rsidRDefault="002A0014" w:rsidP="002A0014">
      <w:pPr>
        <w:spacing w:line="276" w:lineRule="auto"/>
        <w:jc w:val="center"/>
        <w:rPr>
          <w:b/>
          <w:sz w:val="28"/>
          <w:szCs w:val="28"/>
        </w:rPr>
      </w:pPr>
      <w:r w:rsidRPr="000C44E8">
        <w:rPr>
          <w:b/>
          <w:i/>
          <w:iCs/>
          <w:color w:val="000000"/>
          <w:sz w:val="28"/>
          <w:szCs w:val="28"/>
          <w:lang w:eastAsia="ar-SA"/>
        </w:rPr>
        <w:t>2. Работа методического совета школы</w:t>
      </w:r>
    </w:p>
    <w:p w:rsidR="002A0014" w:rsidRPr="000C44E8" w:rsidRDefault="002A0014" w:rsidP="002A0014">
      <w:pPr>
        <w:shd w:val="clear" w:color="auto" w:fill="FFFFFF"/>
        <w:suppressAutoHyphens/>
        <w:spacing w:line="276" w:lineRule="auto"/>
        <w:ind w:firstLine="539"/>
        <w:jc w:val="both"/>
        <w:rPr>
          <w:color w:val="000000"/>
          <w:spacing w:val="-1"/>
          <w:sz w:val="28"/>
          <w:szCs w:val="28"/>
          <w:lang w:eastAsia="ar-SA"/>
        </w:rPr>
      </w:pPr>
      <w:r w:rsidRPr="000C44E8">
        <w:rPr>
          <w:color w:val="000000"/>
          <w:spacing w:val="-1"/>
          <w:sz w:val="28"/>
          <w:szCs w:val="28"/>
          <w:lang w:eastAsia="ar-SA"/>
        </w:rPr>
        <w:t xml:space="preserve">В условиях модернизации российского </w:t>
      </w:r>
      <w:r w:rsidRPr="000C44E8">
        <w:rPr>
          <w:color w:val="000000"/>
          <w:sz w:val="28"/>
          <w:szCs w:val="28"/>
          <w:lang w:eastAsia="ar-SA"/>
        </w:rPr>
        <w:t>образования  роль методической работы постоянно возрастает, т.к. особенно актуальной становится проблема использования новых педагогических технологий, приемов и форм обучения и воспитания.</w:t>
      </w:r>
      <w:r w:rsidRPr="000C44E8">
        <w:rPr>
          <w:color w:val="000000"/>
          <w:spacing w:val="-1"/>
          <w:sz w:val="28"/>
          <w:szCs w:val="28"/>
          <w:lang w:eastAsia="ar-SA"/>
        </w:rPr>
        <w:t xml:space="preserve"> Ведущая роль в управлении методической работой в МБОУ ВКСОШ принадлежит методическому совету– </w:t>
      </w:r>
      <w:proofErr w:type="spellStart"/>
      <w:proofErr w:type="gramStart"/>
      <w:r w:rsidRPr="000C44E8">
        <w:rPr>
          <w:color w:val="000000"/>
          <w:spacing w:val="-1"/>
          <w:sz w:val="28"/>
          <w:szCs w:val="28"/>
          <w:lang w:eastAsia="ar-SA"/>
        </w:rPr>
        <w:t>со</w:t>
      </w:r>
      <w:proofErr w:type="gramEnd"/>
      <w:r w:rsidRPr="000C44E8">
        <w:rPr>
          <w:color w:val="000000"/>
          <w:spacing w:val="-1"/>
          <w:sz w:val="28"/>
          <w:szCs w:val="28"/>
          <w:lang w:eastAsia="ar-SA"/>
        </w:rPr>
        <w:t>вещательн</w:t>
      </w:r>
      <w:proofErr w:type="spellEnd"/>
      <w:r w:rsidRPr="000C44E8">
        <w:rPr>
          <w:color w:val="000000"/>
          <w:spacing w:val="-1"/>
          <w:sz w:val="28"/>
          <w:szCs w:val="28"/>
          <w:lang w:val="tt-RU" w:eastAsia="ar-SA"/>
        </w:rPr>
        <w:t xml:space="preserve">ому </w:t>
      </w:r>
      <w:r w:rsidRPr="000C44E8">
        <w:rPr>
          <w:color w:val="000000"/>
          <w:spacing w:val="-1"/>
          <w:sz w:val="28"/>
          <w:szCs w:val="28"/>
          <w:lang w:eastAsia="ar-SA"/>
        </w:rPr>
        <w:t xml:space="preserve">и </w:t>
      </w:r>
      <w:proofErr w:type="spellStart"/>
      <w:r w:rsidRPr="000C44E8">
        <w:rPr>
          <w:color w:val="000000"/>
          <w:spacing w:val="-1"/>
          <w:sz w:val="28"/>
          <w:szCs w:val="28"/>
          <w:lang w:eastAsia="ar-SA"/>
        </w:rPr>
        <w:t>коллегиальн</w:t>
      </w:r>
      <w:proofErr w:type="spellEnd"/>
      <w:r w:rsidRPr="000C44E8">
        <w:rPr>
          <w:color w:val="000000"/>
          <w:spacing w:val="-1"/>
          <w:sz w:val="28"/>
          <w:szCs w:val="28"/>
          <w:lang w:val="tt-RU" w:eastAsia="ar-SA"/>
        </w:rPr>
        <w:t>ому</w:t>
      </w:r>
      <w:r w:rsidRPr="000C44E8">
        <w:rPr>
          <w:color w:val="000000"/>
          <w:spacing w:val="-1"/>
          <w:sz w:val="28"/>
          <w:szCs w:val="28"/>
          <w:lang w:eastAsia="ar-SA"/>
        </w:rPr>
        <w:t xml:space="preserve"> орган</w:t>
      </w:r>
      <w:r w:rsidRPr="000C44E8">
        <w:rPr>
          <w:color w:val="000000"/>
          <w:spacing w:val="-1"/>
          <w:sz w:val="28"/>
          <w:szCs w:val="28"/>
          <w:lang w:val="tt-RU" w:eastAsia="ar-SA"/>
        </w:rPr>
        <w:t>у</w:t>
      </w:r>
      <w:r w:rsidRPr="000C44E8">
        <w:rPr>
          <w:color w:val="000000"/>
          <w:spacing w:val="-1"/>
          <w:sz w:val="28"/>
          <w:szCs w:val="28"/>
          <w:lang w:eastAsia="ar-SA"/>
        </w:rPr>
        <w:t xml:space="preserve"> при педагогическом совете, который организует, направляет работу учителей, создает условия для развития их творчества. 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РФ, органов управления образования всех уровней по вопросам учебно-воспитательной, методической деятельности. Состав  ежегодно утверждается  директором школы</w:t>
      </w:r>
      <w:r w:rsidRPr="000C44E8">
        <w:rPr>
          <w:color w:val="000000"/>
          <w:spacing w:val="-1"/>
          <w:sz w:val="28"/>
          <w:szCs w:val="28"/>
          <w:lang w:val="tt-RU" w:eastAsia="ar-SA"/>
        </w:rPr>
        <w:t>, р</w:t>
      </w:r>
      <w:proofErr w:type="spellStart"/>
      <w:r w:rsidRPr="000C44E8">
        <w:rPr>
          <w:color w:val="000000"/>
          <w:spacing w:val="-1"/>
          <w:sz w:val="28"/>
          <w:szCs w:val="28"/>
          <w:lang w:eastAsia="ar-SA"/>
        </w:rPr>
        <w:t>абота</w:t>
      </w:r>
      <w:proofErr w:type="spellEnd"/>
      <w:r w:rsidRPr="000C44E8">
        <w:rPr>
          <w:color w:val="000000"/>
          <w:spacing w:val="-1"/>
          <w:sz w:val="28"/>
          <w:szCs w:val="28"/>
          <w:lang w:eastAsia="ar-SA"/>
        </w:rPr>
        <w:t xml:space="preserve"> Совета осуществляется  на основе годового плана. </w:t>
      </w:r>
    </w:p>
    <w:p w:rsidR="002A0014" w:rsidRPr="000C44E8" w:rsidRDefault="002A0014" w:rsidP="002A0014">
      <w:pPr>
        <w:shd w:val="clear" w:color="auto" w:fill="FFFFFF"/>
        <w:suppressAutoHyphens/>
        <w:spacing w:line="276" w:lineRule="auto"/>
        <w:ind w:firstLine="539"/>
        <w:jc w:val="both"/>
        <w:rPr>
          <w:color w:val="000000"/>
          <w:sz w:val="28"/>
          <w:szCs w:val="28"/>
          <w:lang w:eastAsia="ar-SA"/>
        </w:rPr>
      </w:pPr>
      <w:r w:rsidRPr="000C44E8">
        <w:rPr>
          <w:color w:val="000000"/>
          <w:spacing w:val="-1"/>
          <w:sz w:val="28"/>
          <w:szCs w:val="28"/>
          <w:lang w:eastAsia="ar-SA"/>
        </w:rPr>
        <w:lastRenderedPageBreak/>
        <w:t>Методический совет координирует  профессиональную деятельность всего педагогического коллектива   школы и школьных методических объединений.</w:t>
      </w:r>
    </w:p>
    <w:p w:rsidR="002A0014" w:rsidRPr="000C44E8" w:rsidRDefault="002A0014" w:rsidP="002A0014">
      <w:pPr>
        <w:shd w:val="clear" w:color="auto" w:fill="FFFFFF"/>
        <w:spacing w:line="276" w:lineRule="auto"/>
        <w:ind w:right="5"/>
        <w:jc w:val="both"/>
        <w:rPr>
          <w:spacing w:val="-5"/>
          <w:sz w:val="28"/>
          <w:szCs w:val="28"/>
        </w:rPr>
      </w:pPr>
      <w:r w:rsidRPr="000C44E8">
        <w:rPr>
          <w:spacing w:val="-4"/>
          <w:sz w:val="28"/>
          <w:szCs w:val="28"/>
        </w:rPr>
        <w:t xml:space="preserve">         В своей деятельности </w:t>
      </w:r>
      <w:proofErr w:type="gramStart"/>
      <w:r w:rsidRPr="000C44E8">
        <w:rPr>
          <w:spacing w:val="-4"/>
          <w:sz w:val="28"/>
          <w:szCs w:val="28"/>
        </w:rPr>
        <w:t>МС</w:t>
      </w:r>
      <w:proofErr w:type="gramEnd"/>
      <w:r w:rsidRPr="000C44E8">
        <w:rPr>
          <w:spacing w:val="-4"/>
          <w:sz w:val="28"/>
          <w:szCs w:val="28"/>
        </w:rPr>
        <w:t xml:space="preserve"> прежде всего ориентировался  на организа</w:t>
      </w:r>
      <w:r w:rsidRPr="000C44E8">
        <w:rPr>
          <w:spacing w:val="-4"/>
          <w:sz w:val="28"/>
          <w:szCs w:val="28"/>
        </w:rPr>
        <w:softHyphen/>
      </w:r>
      <w:r w:rsidRPr="000C44E8">
        <w:rPr>
          <w:spacing w:val="-6"/>
          <w:sz w:val="28"/>
          <w:szCs w:val="28"/>
        </w:rPr>
        <w:t>цию методической помощи учителю. Поставленные задачи перед учителем ре</w:t>
      </w:r>
      <w:r w:rsidRPr="000C44E8">
        <w:rPr>
          <w:spacing w:val="-6"/>
          <w:sz w:val="28"/>
          <w:szCs w:val="28"/>
        </w:rPr>
        <w:softHyphen/>
      </w:r>
      <w:r w:rsidRPr="000C44E8">
        <w:rPr>
          <w:spacing w:val="-4"/>
          <w:sz w:val="28"/>
          <w:szCs w:val="28"/>
        </w:rPr>
        <w:t>шались через совершенствование методики проведения урока, индивидуаль</w:t>
      </w:r>
      <w:r w:rsidRPr="000C44E8">
        <w:rPr>
          <w:spacing w:val="-4"/>
          <w:sz w:val="28"/>
          <w:szCs w:val="28"/>
        </w:rPr>
        <w:softHyphen/>
      </w:r>
      <w:r w:rsidRPr="000C44E8">
        <w:rPr>
          <w:spacing w:val="-6"/>
          <w:sz w:val="28"/>
          <w:szCs w:val="28"/>
        </w:rPr>
        <w:t xml:space="preserve">ной и групповой работы со слабыми и мотивированными учащимися, коррекцию </w:t>
      </w:r>
      <w:r w:rsidRPr="000C44E8">
        <w:rPr>
          <w:spacing w:val="-5"/>
          <w:sz w:val="28"/>
          <w:szCs w:val="28"/>
        </w:rPr>
        <w:t xml:space="preserve">знаний учащихся на основе диагностики. </w:t>
      </w:r>
    </w:p>
    <w:p w:rsidR="002A0014" w:rsidRPr="000C44E8" w:rsidRDefault="002A0014" w:rsidP="002A0014">
      <w:pPr>
        <w:suppressAutoHyphens/>
        <w:spacing w:line="276" w:lineRule="auto"/>
        <w:ind w:firstLine="539"/>
        <w:jc w:val="both"/>
        <w:rPr>
          <w:sz w:val="28"/>
          <w:szCs w:val="28"/>
          <w:lang w:eastAsia="ar-SA"/>
        </w:rPr>
      </w:pPr>
      <w:r w:rsidRPr="000C44E8">
        <w:rPr>
          <w:spacing w:val="-5"/>
          <w:sz w:val="28"/>
          <w:szCs w:val="28"/>
        </w:rPr>
        <w:t>Важным направлением работы МС является постоянное совершенство</w:t>
      </w:r>
      <w:r w:rsidRPr="000C44E8">
        <w:rPr>
          <w:spacing w:val="-5"/>
          <w:sz w:val="28"/>
          <w:szCs w:val="28"/>
        </w:rPr>
        <w:softHyphen/>
        <w:t>вание педагогического мастерства учителей. Методический совет школы от</w:t>
      </w:r>
      <w:r w:rsidRPr="000C44E8">
        <w:rPr>
          <w:spacing w:val="-5"/>
          <w:sz w:val="28"/>
          <w:szCs w:val="28"/>
        </w:rPr>
        <w:softHyphen/>
        <w:t>слеживал обучение учителей на курсах, оказывал методическую и практиче</w:t>
      </w:r>
      <w:r w:rsidRPr="000C44E8">
        <w:rPr>
          <w:spacing w:val="-5"/>
          <w:sz w:val="28"/>
          <w:szCs w:val="28"/>
        </w:rPr>
        <w:softHyphen/>
        <w:t xml:space="preserve">скую помощь учителям, планирующим прохождение аттестации, с целью подтверждения ими соответствия занимаемой должности, с целью установления соответствия уровня квалификации педагогических работников </w:t>
      </w:r>
      <w:proofErr w:type="gramStart"/>
      <w:r w:rsidRPr="000C44E8">
        <w:rPr>
          <w:spacing w:val="-5"/>
          <w:sz w:val="28"/>
          <w:szCs w:val="28"/>
        </w:rPr>
        <w:t>требованиям</w:t>
      </w:r>
      <w:proofErr w:type="gramEnd"/>
      <w:r w:rsidRPr="000C44E8">
        <w:rPr>
          <w:spacing w:val="-5"/>
          <w:sz w:val="28"/>
          <w:szCs w:val="28"/>
        </w:rPr>
        <w:t xml:space="preserve"> предъявляемым к квалификационным категориям (первой или высшей)</w:t>
      </w:r>
    </w:p>
    <w:p w:rsidR="002A0014" w:rsidRPr="000C44E8" w:rsidRDefault="002A0014" w:rsidP="002A0014">
      <w:pPr>
        <w:suppressAutoHyphens/>
        <w:snapToGrid w:val="0"/>
        <w:spacing w:line="276" w:lineRule="auto"/>
        <w:jc w:val="both"/>
        <w:rPr>
          <w:color w:val="000000"/>
          <w:sz w:val="28"/>
          <w:szCs w:val="28"/>
          <w:lang w:eastAsia="ar-SA"/>
        </w:rPr>
      </w:pPr>
    </w:p>
    <w:p w:rsidR="002A0014" w:rsidRPr="000C44E8" w:rsidRDefault="002A0014" w:rsidP="002A0014">
      <w:pPr>
        <w:suppressAutoHyphens/>
        <w:spacing w:line="276" w:lineRule="auto"/>
        <w:rPr>
          <w:sz w:val="28"/>
          <w:szCs w:val="28"/>
          <w:lang w:eastAsia="ar-SA"/>
        </w:rPr>
      </w:pPr>
      <w:r w:rsidRPr="000C44E8">
        <w:rPr>
          <w:b/>
          <w:color w:val="000000"/>
          <w:sz w:val="28"/>
          <w:szCs w:val="28"/>
          <w:lang w:eastAsia="ar-SA"/>
        </w:rPr>
        <w:t xml:space="preserve">Выводы: </w:t>
      </w:r>
      <w:r w:rsidRPr="000C44E8">
        <w:rPr>
          <w:sz w:val="28"/>
          <w:szCs w:val="28"/>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sidRPr="000C44E8">
        <w:rPr>
          <w:color w:val="000000"/>
          <w:sz w:val="28"/>
          <w:szCs w:val="28"/>
          <w:lang w:eastAsia="ar-SA"/>
        </w:rPr>
        <w:t>ледует отметить разнообразные формы проведения МС, важность рассматриваемых вопросов, включение в работу МС творчески работающих педагогов.</w:t>
      </w:r>
      <w:r w:rsidRPr="000C44E8">
        <w:rPr>
          <w:sz w:val="28"/>
          <w:szCs w:val="28"/>
          <w:lang w:eastAsia="ar-SA"/>
        </w:rPr>
        <w:t xml:space="preserve"> План раб</w:t>
      </w:r>
      <w:r>
        <w:rPr>
          <w:sz w:val="28"/>
          <w:szCs w:val="28"/>
          <w:lang w:eastAsia="ar-SA"/>
        </w:rPr>
        <w:t>оты методического совета на 2023-2024</w:t>
      </w:r>
      <w:r w:rsidRPr="000C44E8">
        <w:rPr>
          <w:sz w:val="28"/>
          <w:szCs w:val="28"/>
          <w:lang w:eastAsia="ar-SA"/>
        </w:rPr>
        <w:t xml:space="preserve"> учебный год выполнен.</w:t>
      </w:r>
    </w:p>
    <w:p w:rsidR="002A0014" w:rsidRPr="000C44E8" w:rsidRDefault="002A0014" w:rsidP="002A0014">
      <w:pPr>
        <w:suppressAutoHyphens/>
        <w:spacing w:line="276" w:lineRule="auto"/>
        <w:rPr>
          <w:b/>
          <w:bCs/>
          <w:sz w:val="28"/>
          <w:szCs w:val="28"/>
          <w:lang w:eastAsia="ar-SA"/>
        </w:rPr>
      </w:pPr>
      <w:r w:rsidRPr="000C44E8">
        <w:rPr>
          <w:b/>
          <w:bCs/>
          <w:sz w:val="28"/>
          <w:szCs w:val="28"/>
          <w:lang w:eastAsia="ar-SA"/>
        </w:rPr>
        <w:t>Рекомендации:</w:t>
      </w:r>
    </w:p>
    <w:p w:rsidR="002A0014" w:rsidRPr="000C44E8" w:rsidRDefault="002A0014" w:rsidP="002A0014">
      <w:pPr>
        <w:suppressAutoHyphens/>
        <w:spacing w:line="276" w:lineRule="auto"/>
        <w:jc w:val="both"/>
        <w:rPr>
          <w:sz w:val="28"/>
          <w:szCs w:val="28"/>
          <w:lang w:eastAsia="ar-SA"/>
        </w:rPr>
      </w:pPr>
      <w:r w:rsidRPr="000C44E8">
        <w:rPr>
          <w:sz w:val="28"/>
          <w:szCs w:val="28"/>
          <w:lang w:eastAsia="ar-SA"/>
        </w:rPr>
        <w:t>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2A0014" w:rsidRPr="000C44E8" w:rsidRDefault="002A0014" w:rsidP="002A0014">
      <w:pPr>
        <w:suppressAutoHyphens/>
        <w:spacing w:line="276" w:lineRule="auto"/>
        <w:ind w:left="720"/>
        <w:rPr>
          <w:sz w:val="28"/>
          <w:szCs w:val="28"/>
          <w:lang w:eastAsia="ar-SA"/>
        </w:rPr>
      </w:pPr>
    </w:p>
    <w:p w:rsidR="002A0014" w:rsidRPr="000C44E8" w:rsidRDefault="002A0014" w:rsidP="002A0014">
      <w:pPr>
        <w:suppressAutoHyphens/>
        <w:spacing w:line="276" w:lineRule="auto"/>
        <w:jc w:val="center"/>
        <w:rPr>
          <w:b/>
          <w:i/>
          <w:iCs/>
          <w:color w:val="000000"/>
          <w:sz w:val="28"/>
          <w:szCs w:val="28"/>
          <w:lang w:eastAsia="ar-SA"/>
        </w:rPr>
      </w:pPr>
      <w:r w:rsidRPr="000C44E8">
        <w:rPr>
          <w:b/>
          <w:i/>
          <w:iCs/>
          <w:color w:val="000000"/>
          <w:sz w:val="28"/>
          <w:szCs w:val="28"/>
          <w:lang w:eastAsia="ar-SA"/>
        </w:rPr>
        <w:t>3. Работа школьных методических объединений учителей-предметников.</w:t>
      </w:r>
    </w:p>
    <w:p w:rsidR="002A0014" w:rsidRPr="000C44E8" w:rsidRDefault="002A0014" w:rsidP="002A0014">
      <w:pPr>
        <w:suppressAutoHyphens/>
        <w:spacing w:line="276" w:lineRule="auto"/>
        <w:jc w:val="both"/>
        <w:rPr>
          <w:color w:val="000000"/>
          <w:sz w:val="28"/>
          <w:szCs w:val="28"/>
          <w:lang w:eastAsia="ar-SA"/>
        </w:rPr>
      </w:pPr>
      <w:r w:rsidRPr="000C44E8">
        <w:rPr>
          <w:color w:val="000000"/>
          <w:sz w:val="28"/>
          <w:szCs w:val="28"/>
          <w:lang w:eastAsia="ar-SA"/>
        </w:rPr>
        <w:tab/>
        <w:t>Главными звеньями в структуре методической службы школы являются школьные методические объединения учителе</w:t>
      </w:r>
      <w:proofErr w:type="gramStart"/>
      <w:r w:rsidRPr="000C44E8">
        <w:rPr>
          <w:color w:val="000000"/>
          <w:sz w:val="28"/>
          <w:szCs w:val="28"/>
          <w:lang w:eastAsia="ar-SA"/>
        </w:rPr>
        <w:t>й-</w:t>
      </w:r>
      <w:proofErr w:type="gramEnd"/>
      <w:r w:rsidRPr="000C44E8">
        <w:rPr>
          <w:color w:val="000000"/>
          <w:sz w:val="28"/>
          <w:szCs w:val="28"/>
          <w:lang w:eastAsia="ar-SA"/>
        </w:rPr>
        <w:t xml:space="preserve"> предметников (ШМО). В школе сформировано три ШМО учителей-предметников,  каждое из которых работает над своей методической темой, связанной с темой школы. В своей деятельности ШМО ориентируются на организацию методической помощи учителю.</w:t>
      </w:r>
    </w:p>
    <w:p w:rsidR="002A0014" w:rsidRPr="000C44E8" w:rsidRDefault="002A0014" w:rsidP="002A0014">
      <w:pPr>
        <w:spacing w:line="276" w:lineRule="auto"/>
        <w:ind w:firstLine="360"/>
        <w:jc w:val="both"/>
        <w:rPr>
          <w:color w:val="000000"/>
          <w:sz w:val="28"/>
          <w:szCs w:val="28"/>
          <w:lang w:eastAsia="ar-SA"/>
        </w:rPr>
      </w:pPr>
      <w:r w:rsidRPr="000C44E8">
        <w:rPr>
          <w:color w:val="000000"/>
          <w:sz w:val="28"/>
          <w:szCs w:val="28"/>
          <w:lang w:eastAsia="ar-SA"/>
        </w:rPr>
        <w:tab/>
      </w:r>
    </w:p>
    <w:p w:rsidR="002A0014" w:rsidRPr="000C44E8" w:rsidRDefault="002A0014" w:rsidP="002A0014">
      <w:pPr>
        <w:spacing w:line="276" w:lineRule="auto"/>
        <w:ind w:firstLine="360"/>
        <w:jc w:val="both"/>
        <w:rPr>
          <w:sz w:val="28"/>
          <w:szCs w:val="28"/>
        </w:rPr>
      </w:pPr>
      <w:r>
        <w:rPr>
          <w:sz w:val="28"/>
          <w:szCs w:val="28"/>
        </w:rPr>
        <w:t>В 2023-2024</w:t>
      </w:r>
      <w:r w:rsidRPr="000C44E8">
        <w:rPr>
          <w:sz w:val="28"/>
          <w:szCs w:val="28"/>
        </w:rPr>
        <w:t xml:space="preserve"> учебном году в школе  согласно приказу функционировало 4 </w:t>
      </w:r>
      <w:proofErr w:type="gramStart"/>
      <w:r w:rsidRPr="000C44E8">
        <w:rPr>
          <w:sz w:val="28"/>
          <w:szCs w:val="28"/>
        </w:rPr>
        <w:t>методических</w:t>
      </w:r>
      <w:proofErr w:type="gramEnd"/>
      <w:r w:rsidRPr="000C44E8">
        <w:rPr>
          <w:sz w:val="28"/>
          <w:szCs w:val="28"/>
        </w:rPr>
        <w:t xml:space="preserve"> объединения: </w:t>
      </w:r>
    </w:p>
    <w:p w:rsidR="002A0014" w:rsidRPr="000C44E8" w:rsidRDefault="002A0014" w:rsidP="002A0014">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w:t>
      </w:r>
      <w:proofErr w:type="gramStart"/>
      <w:r w:rsidRPr="000C44E8">
        <w:rPr>
          <w:sz w:val="28"/>
          <w:szCs w:val="28"/>
        </w:rPr>
        <w:t>О</w:t>
      </w:r>
      <w:proofErr w:type="gramEnd"/>
      <w:r w:rsidRPr="000C44E8">
        <w:rPr>
          <w:sz w:val="28"/>
          <w:szCs w:val="28"/>
        </w:rPr>
        <w:t xml:space="preserve"> учителей начальных классов – руководитель Черемисова О.И.</w:t>
      </w:r>
    </w:p>
    <w:p w:rsidR="002A0014" w:rsidRPr="000C44E8" w:rsidRDefault="002A0014" w:rsidP="002A0014">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w:t>
      </w:r>
      <w:proofErr w:type="gramStart"/>
      <w:r w:rsidRPr="000C44E8">
        <w:rPr>
          <w:sz w:val="28"/>
          <w:szCs w:val="28"/>
        </w:rPr>
        <w:t>О</w:t>
      </w:r>
      <w:proofErr w:type="gramEnd"/>
      <w:r w:rsidRPr="000C44E8">
        <w:rPr>
          <w:sz w:val="28"/>
          <w:szCs w:val="28"/>
        </w:rPr>
        <w:t xml:space="preserve"> учителей естественно – математического цикла – руководитель Ситникова Т.П.</w:t>
      </w:r>
    </w:p>
    <w:p w:rsidR="002A0014" w:rsidRPr="000C44E8" w:rsidRDefault="002A0014" w:rsidP="002A0014">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М/О классных руководителей</w:t>
      </w:r>
      <w:r>
        <w:rPr>
          <w:sz w:val="28"/>
          <w:szCs w:val="28"/>
        </w:rPr>
        <w:t xml:space="preserve"> – руководитель Губарева И.А.</w:t>
      </w:r>
    </w:p>
    <w:p w:rsidR="002A0014" w:rsidRPr="000C44E8" w:rsidRDefault="002A0014" w:rsidP="002A0014">
      <w:pPr>
        <w:widowControl/>
        <w:numPr>
          <w:ilvl w:val="0"/>
          <w:numId w:val="16"/>
        </w:numPr>
        <w:tabs>
          <w:tab w:val="clear" w:pos="720"/>
          <w:tab w:val="num" w:pos="502"/>
        </w:tabs>
        <w:autoSpaceDE/>
        <w:autoSpaceDN/>
        <w:adjustRightInd/>
        <w:spacing w:line="276" w:lineRule="auto"/>
        <w:ind w:left="502"/>
        <w:jc w:val="both"/>
        <w:rPr>
          <w:sz w:val="28"/>
          <w:szCs w:val="28"/>
        </w:rPr>
      </w:pPr>
      <w:r w:rsidRPr="000C44E8">
        <w:rPr>
          <w:sz w:val="28"/>
          <w:szCs w:val="28"/>
        </w:rPr>
        <w:t>М/</w:t>
      </w:r>
      <w:proofErr w:type="gramStart"/>
      <w:r w:rsidRPr="000C44E8">
        <w:rPr>
          <w:sz w:val="28"/>
          <w:szCs w:val="28"/>
        </w:rPr>
        <w:t>О</w:t>
      </w:r>
      <w:proofErr w:type="gramEnd"/>
      <w:r w:rsidRPr="000C44E8">
        <w:rPr>
          <w:sz w:val="28"/>
          <w:szCs w:val="28"/>
        </w:rPr>
        <w:t xml:space="preserve"> учителей гуманитарного ц</w:t>
      </w:r>
      <w:r>
        <w:rPr>
          <w:sz w:val="28"/>
          <w:szCs w:val="28"/>
        </w:rPr>
        <w:t>икла – руководитель Помазкова О</w:t>
      </w:r>
      <w:r w:rsidRPr="000C44E8">
        <w:rPr>
          <w:sz w:val="28"/>
          <w:szCs w:val="28"/>
        </w:rPr>
        <w:t>.</w:t>
      </w:r>
      <w:r>
        <w:rPr>
          <w:sz w:val="28"/>
          <w:szCs w:val="28"/>
        </w:rPr>
        <w:t>Н.</w:t>
      </w:r>
    </w:p>
    <w:p w:rsidR="002A0014" w:rsidRPr="00D101A0" w:rsidRDefault="002A0014" w:rsidP="002A0014">
      <w:pPr>
        <w:spacing w:line="276" w:lineRule="auto"/>
        <w:jc w:val="both"/>
        <w:rPr>
          <w:sz w:val="28"/>
          <w:szCs w:val="28"/>
        </w:rPr>
      </w:pPr>
      <w:r>
        <w:rPr>
          <w:sz w:val="28"/>
          <w:szCs w:val="28"/>
        </w:rPr>
        <w:t xml:space="preserve">  5.</w:t>
      </w:r>
      <w:r w:rsidRPr="00D101A0">
        <w:rPr>
          <w:sz w:val="28"/>
          <w:szCs w:val="28"/>
        </w:rPr>
        <w:t>Предметное объединение Центра образования «Точка роста»</w:t>
      </w:r>
      <w:r>
        <w:rPr>
          <w:sz w:val="28"/>
          <w:szCs w:val="28"/>
        </w:rPr>
        <w:t xml:space="preserve"> - Кучеренко Т.А.</w:t>
      </w:r>
    </w:p>
    <w:p w:rsidR="002A0014" w:rsidRPr="000C44E8" w:rsidRDefault="002A0014" w:rsidP="002A0014">
      <w:pPr>
        <w:spacing w:line="276" w:lineRule="auto"/>
        <w:jc w:val="both"/>
        <w:rPr>
          <w:sz w:val="28"/>
          <w:szCs w:val="28"/>
        </w:rPr>
      </w:pPr>
      <w:r w:rsidRPr="000C44E8">
        <w:rPr>
          <w:sz w:val="28"/>
          <w:szCs w:val="28"/>
        </w:rPr>
        <w:lastRenderedPageBreak/>
        <w:t xml:space="preserve">          В соответствии с методической темой школы  были выбраны темы школьных методических объединений: </w:t>
      </w:r>
    </w:p>
    <w:p w:rsidR="002A0014" w:rsidRPr="000C44E8" w:rsidRDefault="002A0014" w:rsidP="002A0014">
      <w:pPr>
        <w:shd w:val="clear" w:color="auto" w:fill="FFFFFF"/>
        <w:spacing w:line="276" w:lineRule="auto"/>
        <w:jc w:val="both"/>
        <w:rPr>
          <w:sz w:val="28"/>
          <w:szCs w:val="28"/>
        </w:rPr>
      </w:pPr>
      <w:r w:rsidRPr="000C44E8">
        <w:rPr>
          <w:b/>
          <w:i/>
          <w:sz w:val="28"/>
          <w:szCs w:val="28"/>
        </w:rPr>
        <w:t>МО  учителей   гуманитарного   цикла:</w:t>
      </w:r>
      <w:r w:rsidRPr="000C44E8">
        <w:rPr>
          <w:sz w:val="28"/>
          <w:szCs w:val="28"/>
        </w:rPr>
        <w:t xml:space="preserve">  «Повышение профессиональной компетентности учителя, как условие перехода к личностно-ориентированной направленности образования».</w:t>
      </w:r>
    </w:p>
    <w:p w:rsidR="002A0014" w:rsidRPr="000C44E8" w:rsidRDefault="002A0014" w:rsidP="002A0014">
      <w:pPr>
        <w:shd w:val="clear" w:color="auto" w:fill="FFFFFF"/>
        <w:spacing w:line="276" w:lineRule="auto"/>
        <w:jc w:val="both"/>
        <w:rPr>
          <w:sz w:val="28"/>
          <w:szCs w:val="28"/>
        </w:rPr>
      </w:pPr>
      <w:r w:rsidRPr="000C44E8">
        <w:rPr>
          <w:b/>
          <w:i/>
          <w:sz w:val="28"/>
          <w:szCs w:val="28"/>
        </w:rPr>
        <w:t xml:space="preserve">МО        учителей          естественно-математического          цикла:   </w:t>
      </w:r>
      <w:r w:rsidRPr="000C44E8">
        <w:rPr>
          <w:sz w:val="28"/>
          <w:szCs w:val="28"/>
        </w:rPr>
        <w:t xml:space="preserve">     «Внедрение современных педагогических технологий в образовательный процесс на основе дифференциации обучения и индивидуального подхода».</w:t>
      </w:r>
    </w:p>
    <w:p w:rsidR="002A0014" w:rsidRPr="000C44E8" w:rsidRDefault="002A0014" w:rsidP="002A0014">
      <w:pPr>
        <w:shd w:val="clear" w:color="auto" w:fill="FFFFFF"/>
        <w:spacing w:line="276" w:lineRule="auto"/>
        <w:jc w:val="both"/>
        <w:rPr>
          <w:sz w:val="28"/>
          <w:szCs w:val="28"/>
        </w:rPr>
      </w:pPr>
      <w:r w:rsidRPr="000C44E8">
        <w:rPr>
          <w:b/>
          <w:i/>
          <w:sz w:val="28"/>
          <w:szCs w:val="28"/>
        </w:rPr>
        <w:t xml:space="preserve">МО   учителей   начальной   школы:  </w:t>
      </w:r>
      <w:r w:rsidRPr="000C44E8">
        <w:rPr>
          <w:sz w:val="28"/>
          <w:szCs w:val="28"/>
        </w:rPr>
        <w:t xml:space="preserve"> «Личностно-ориентированный подход в педагогической деятельности как средство формирования гармонично развивающейся личности младшего школьника с учётом перехода на ФГОС».</w:t>
      </w:r>
    </w:p>
    <w:p w:rsidR="002A0014" w:rsidRDefault="002A0014" w:rsidP="002A0014">
      <w:pPr>
        <w:shd w:val="clear" w:color="auto" w:fill="FFFFFF"/>
        <w:spacing w:line="276" w:lineRule="auto"/>
        <w:jc w:val="both"/>
        <w:rPr>
          <w:sz w:val="28"/>
          <w:szCs w:val="28"/>
        </w:rPr>
      </w:pPr>
      <w:r w:rsidRPr="000C44E8">
        <w:rPr>
          <w:b/>
          <w:i/>
          <w:sz w:val="28"/>
          <w:szCs w:val="28"/>
        </w:rPr>
        <w:t xml:space="preserve">МО    классных    руководителей:    </w:t>
      </w:r>
      <w:r w:rsidRPr="000C44E8">
        <w:rPr>
          <w:sz w:val="28"/>
          <w:szCs w:val="28"/>
        </w:rPr>
        <w:t>«Личностно-ориентированный подход в воспитании школьников».</w:t>
      </w:r>
    </w:p>
    <w:p w:rsidR="002A0014" w:rsidRPr="000C44E8" w:rsidRDefault="002A0014" w:rsidP="002A0014">
      <w:pPr>
        <w:shd w:val="clear" w:color="auto" w:fill="FFFFFF"/>
        <w:spacing w:line="276" w:lineRule="auto"/>
        <w:jc w:val="both"/>
        <w:rPr>
          <w:sz w:val="28"/>
          <w:szCs w:val="28"/>
        </w:rPr>
      </w:pPr>
      <w:r w:rsidRPr="00A11E9C">
        <w:rPr>
          <w:b/>
          <w:i/>
          <w:sz w:val="28"/>
          <w:szCs w:val="28"/>
        </w:rPr>
        <w:t xml:space="preserve">Предметное объединение Центра образования «Точка роста» </w:t>
      </w:r>
      <w:proofErr w:type="spellStart"/>
      <w:proofErr w:type="gramStart"/>
      <w:r>
        <w:rPr>
          <w:sz w:val="28"/>
          <w:szCs w:val="28"/>
        </w:rPr>
        <w:t>естественно-научной</w:t>
      </w:r>
      <w:proofErr w:type="spellEnd"/>
      <w:proofErr w:type="gramEnd"/>
      <w:r>
        <w:rPr>
          <w:sz w:val="28"/>
          <w:szCs w:val="28"/>
        </w:rPr>
        <w:t xml:space="preserve"> и технологической направленности</w:t>
      </w:r>
    </w:p>
    <w:p w:rsidR="002A0014" w:rsidRPr="000C44E8" w:rsidRDefault="002A0014" w:rsidP="002A0014">
      <w:pPr>
        <w:spacing w:line="276" w:lineRule="auto"/>
        <w:jc w:val="both"/>
        <w:rPr>
          <w:color w:val="C00000"/>
          <w:sz w:val="28"/>
          <w:szCs w:val="28"/>
          <w:lang w:eastAsia="ar-SA"/>
        </w:rPr>
      </w:pPr>
      <w:r w:rsidRPr="000C44E8">
        <w:rPr>
          <w:color w:val="C00000"/>
          <w:sz w:val="28"/>
          <w:szCs w:val="28"/>
          <w:lang w:eastAsia="ar-SA"/>
        </w:rPr>
        <w:t xml:space="preserve">           </w:t>
      </w:r>
    </w:p>
    <w:p w:rsidR="002A0014" w:rsidRPr="000C44E8" w:rsidRDefault="002A0014" w:rsidP="002A0014">
      <w:pPr>
        <w:spacing w:line="276" w:lineRule="auto"/>
        <w:ind w:firstLine="360"/>
        <w:jc w:val="both"/>
        <w:rPr>
          <w:sz w:val="28"/>
          <w:szCs w:val="28"/>
        </w:rPr>
      </w:pPr>
      <w:r w:rsidRPr="000C44E8">
        <w:rPr>
          <w:color w:val="000000"/>
          <w:sz w:val="28"/>
          <w:szCs w:val="28"/>
          <w:lang w:eastAsia="ar-SA"/>
        </w:rPr>
        <w:t xml:space="preserve">   </w:t>
      </w:r>
      <w:r w:rsidRPr="000C44E8">
        <w:rPr>
          <w:sz w:val="28"/>
          <w:szCs w:val="28"/>
        </w:rPr>
        <w:t xml:space="preserve">Каждое методическое объединение имело свой план работы, в соответствии с темой и целью методической работы школы.  </w:t>
      </w:r>
    </w:p>
    <w:p w:rsidR="002A0014" w:rsidRPr="000C44E8" w:rsidRDefault="002A0014" w:rsidP="002A0014">
      <w:pPr>
        <w:spacing w:line="276" w:lineRule="auto"/>
        <w:ind w:firstLine="360"/>
        <w:jc w:val="both"/>
        <w:rPr>
          <w:color w:val="000000"/>
          <w:sz w:val="28"/>
          <w:szCs w:val="28"/>
        </w:rPr>
      </w:pPr>
      <w:r w:rsidRPr="000C44E8">
        <w:rPr>
          <w:color w:val="000000"/>
          <w:sz w:val="28"/>
          <w:szCs w:val="28"/>
        </w:rPr>
        <w:t xml:space="preserve">    Все  методические  объединения  работали  удовлетворительно, каждым  из  них  проведено  5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w:t>
      </w:r>
    </w:p>
    <w:p w:rsidR="002A0014" w:rsidRPr="000C44E8" w:rsidRDefault="002A0014" w:rsidP="002A0014">
      <w:pPr>
        <w:spacing w:line="276" w:lineRule="auto"/>
        <w:ind w:firstLine="360"/>
        <w:jc w:val="both"/>
        <w:rPr>
          <w:sz w:val="28"/>
          <w:szCs w:val="28"/>
        </w:rPr>
      </w:pPr>
      <w:r w:rsidRPr="000C44E8">
        <w:rPr>
          <w:color w:val="000000"/>
          <w:sz w:val="28"/>
          <w:szCs w:val="28"/>
        </w:rPr>
        <w:t xml:space="preserve">   </w:t>
      </w:r>
      <w:r w:rsidRPr="000C44E8">
        <w:rPr>
          <w:color w:val="000000"/>
          <w:sz w:val="28"/>
          <w:szCs w:val="28"/>
          <w:lang w:eastAsia="ar-SA"/>
        </w:rPr>
        <w:t>Работа ШМО  была нацелена на реализацию новых Стандартов образования</w:t>
      </w:r>
      <w:r w:rsidRPr="000C44E8">
        <w:rPr>
          <w:color w:val="000000"/>
          <w:sz w:val="28"/>
          <w:szCs w:val="28"/>
        </w:rPr>
        <w:t xml:space="preserve">: изучены проекты новых образовательных стандартов основного и среднего общего образования, процедура аттестации педагогических кадров на первую и высшую категории. Учителя обсуждали  вопросы  </w:t>
      </w:r>
      <w:proofErr w:type="spellStart"/>
      <w:r w:rsidRPr="000C44E8">
        <w:rPr>
          <w:color w:val="000000"/>
          <w:sz w:val="28"/>
          <w:szCs w:val="28"/>
        </w:rPr>
        <w:t>взаимопосещения</w:t>
      </w:r>
      <w:proofErr w:type="spellEnd"/>
      <w:r w:rsidRPr="000C44E8">
        <w:rPr>
          <w:color w:val="000000"/>
          <w:sz w:val="28"/>
          <w:szCs w:val="28"/>
        </w:rPr>
        <w:t xml:space="preserve">  уроков, результаты работы с одаренными и способными учащимися, проводили  обзоры  новинок  методической  литературы, заслушивали  отчёты  учителей  по  работе  над  темой самообразования. На заседаниях </w:t>
      </w:r>
      <w:r w:rsidRPr="000C44E8">
        <w:rPr>
          <w:sz w:val="28"/>
          <w:szCs w:val="28"/>
        </w:rPr>
        <w:t>рассматривались результаты ВСОКО, проведенных контрольных срезов, контрольных работ, ВПР,  пробных экзаменов в форме ЕГЭ и ОГЭ для 11 и 9  классов. Были намечены пути по ликвидации возникающих у учащихся затруднений.</w:t>
      </w:r>
    </w:p>
    <w:p w:rsidR="002A0014" w:rsidRDefault="002A0014" w:rsidP="002A0014">
      <w:pPr>
        <w:pStyle w:val="a6"/>
        <w:shd w:val="clear" w:color="auto" w:fill="FFFFFF"/>
        <w:spacing w:before="0" w:after="0" w:line="276" w:lineRule="auto"/>
        <w:ind w:firstLine="360"/>
        <w:jc w:val="both"/>
        <w:rPr>
          <w:sz w:val="28"/>
          <w:szCs w:val="28"/>
        </w:rPr>
      </w:pPr>
      <w:r w:rsidRPr="000C44E8">
        <w:rPr>
          <w:sz w:val="28"/>
          <w:szCs w:val="28"/>
        </w:rPr>
        <w:t xml:space="preserve">  Анализируя работу методических объединений, следует отметить, что все</w:t>
      </w:r>
    </w:p>
    <w:p w:rsidR="002A0014" w:rsidRDefault="002A0014" w:rsidP="002A0014">
      <w:pPr>
        <w:pStyle w:val="a6"/>
        <w:shd w:val="clear" w:color="auto" w:fill="FFFFFF"/>
        <w:spacing w:before="0" w:after="0" w:line="276" w:lineRule="auto"/>
        <w:ind w:firstLine="360"/>
        <w:jc w:val="both"/>
        <w:rPr>
          <w:sz w:val="28"/>
          <w:szCs w:val="28"/>
        </w:rPr>
      </w:pPr>
      <w:r w:rsidRPr="000C44E8">
        <w:rPr>
          <w:sz w:val="28"/>
          <w:szCs w:val="28"/>
        </w:rPr>
        <w:t xml:space="preserve"> они работают над созданием системы обучения, обеспечивающей потребность </w:t>
      </w:r>
    </w:p>
    <w:p w:rsidR="002A0014" w:rsidRDefault="002A0014" w:rsidP="002A0014">
      <w:pPr>
        <w:pStyle w:val="a6"/>
        <w:shd w:val="clear" w:color="auto" w:fill="FFFFFF"/>
        <w:spacing w:before="0" w:after="0" w:line="276" w:lineRule="auto"/>
        <w:ind w:firstLine="360"/>
        <w:jc w:val="both"/>
        <w:rPr>
          <w:sz w:val="28"/>
          <w:szCs w:val="28"/>
        </w:rPr>
      </w:pPr>
      <w:r w:rsidRPr="000C44E8">
        <w:rPr>
          <w:sz w:val="28"/>
          <w:szCs w:val="28"/>
        </w:rPr>
        <w:t xml:space="preserve">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w:t>
      </w:r>
    </w:p>
    <w:p w:rsidR="002A0014" w:rsidRPr="000C44E8" w:rsidRDefault="002A0014" w:rsidP="002A0014">
      <w:pPr>
        <w:pStyle w:val="a6"/>
        <w:shd w:val="clear" w:color="auto" w:fill="FFFFFF"/>
        <w:spacing w:before="0" w:after="0" w:line="276" w:lineRule="auto"/>
        <w:ind w:firstLine="360"/>
        <w:jc w:val="both"/>
        <w:rPr>
          <w:sz w:val="28"/>
          <w:szCs w:val="28"/>
        </w:rPr>
      </w:pPr>
      <w:r w:rsidRPr="000C44E8">
        <w:rPr>
          <w:sz w:val="28"/>
          <w:szCs w:val="28"/>
        </w:rPr>
        <w:lastRenderedPageBreak/>
        <w:t xml:space="preserve">сохранению и поддержанию </w:t>
      </w:r>
      <w:proofErr w:type="spellStart"/>
      <w:r w:rsidRPr="000C44E8">
        <w:rPr>
          <w:sz w:val="28"/>
          <w:szCs w:val="28"/>
        </w:rPr>
        <w:t>здоровьесберегающей</w:t>
      </w:r>
      <w:proofErr w:type="spellEnd"/>
      <w:r w:rsidRPr="000C44E8">
        <w:rPr>
          <w:sz w:val="28"/>
          <w:szCs w:val="28"/>
        </w:rPr>
        <w:t xml:space="preserve"> образовательной среды. </w:t>
      </w:r>
    </w:p>
    <w:p w:rsidR="002A0014" w:rsidRDefault="002A0014" w:rsidP="002A0014">
      <w:pPr>
        <w:tabs>
          <w:tab w:val="left" w:pos="1440"/>
        </w:tabs>
        <w:suppressAutoHyphens/>
        <w:spacing w:line="276" w:lineRule="auto"/>
        <w:jc w:val="both"/>
        <w:rPr>
          <w:color w:val="000000"/>
          <w:sz w:val="28"/>
          <w:szCs w:val="28"/>
          <w:lang w:eastAsia="ar-SA"/>
        </w:rPr>
      </w:pPr>
      <w:r w:rsidRPr="000C44E8">
        <w:rPr>
          <w:color w:val="000000"/>
          <w:sz w:val="28"/>
          <w:szCs w:val="28"/>
          <w:lang w:eastAsia="ar-SA"/>
        </w:rPr>
        <w:t xml:space="preserve">       Проводились контрольные работы по линии администрации ОО, анализировались результаты контрольных работ, мониторинга качества знаний </w:t>
      </w:r>
    </w:p>
    <w:p w:rsidR="002A0014" w:rsidRPr="000C44E8" w:rsidRDefault="002A0014" w:rsidP="002A0014">
      <w:pPr>
        <w:tabs>
          <w:tab w:val="left" w:pos="1440"/>
        </w:tabs>
        <w:suppressAutoHyphens/>
        <w:spacing w:line="276" w:lineRule="auto"/>
        <w:jc w:val="both"/>
        <w:rPr>
          <w:color w:val="000000"/>
          <w:sz w:val="28"/>
          <w:szCs w:val="28"/>
          <w:lang w:eastAsia="ar-SA"/>
        </w:rPr>
      </w:pPr>
      <w:r w:rsidRPr="000C44E8">
        <w:rPr>
          <w:color w:val="000000"/>
          <w:sz w:val="28"/>
          <w:szCs w:val="28"/>
          <w:lang w:eastAsia="ar-SA"/>
        </w:rPr>
        <w:t>по математике и русскому языку.</w:t>
      </w:r>
    </w:p>
    <w:p w:rsidR="002A0014" w:rsidRPr="000C44E8" w:rsidRDefault="002A0014" w:rsidP="002A0014">
      <w:pPr>
        <w:suppressAutoHyphens/>
        <w:spacing w:line="276" w:lineRule="auto"/>
        <w:jc w:val="both"/>
        <w:rPr>
          <w:color w:val="000000"/>
          <w:sz w:val="28"/>
          <w:szCs w:val="28"/>
          <w:lang w:eastAsia="ar-SA"/>
        </w:rPr>
      </w:pPr>
      <w:r w:rsidRPr="000C44E8">
        <w:rPr>
          <w:color w:val="000000"/>
          <w:sz w:val="28"/>
          <w:szCs w:val="28"/>
          <w:lang w:eastAsia="ar-SA"/>
        </w:rPr>
        <w:tab/>
      </w:r>
    </w:p>
    <w:p w:rsidR="002A0014" w:rsidRPr="000C44E8" w:rsidRDefault="002A0014" w:rsidP="002A0014">
      <w:pPr>
        <w:suppressAutoHyphens/>
        <w:spacing w:line="276" w:lineRule="auto"/>
        <w:ind w:firstLine="708"/>
        <w:jc w:val="both"/>
        <w:rPr>
          <w:color w:val="000000"/>
          <w:sz w:val="28"/>
          <w:szCs w:val="28"/>
          <w:lang w:eastAsia="ar-SA"/>
        </w:rPr>
      </w:pPr>
      <w:r w:rsidRPr="000C44E8">
        <w:rPr>
          <w:color w:val="000000"/>
          <w:sz w:val="28"/>
          <w:szCs w:val="28"/>
          <w:lang w:eastAsia="ar-SA"/>
        </w:rPr>
        <w:t>Силами учителей ШМО и администрации проводилась стартовая, промежуточная и итоговая  диагностика знаний и умений обучающихся.</w:t>
      </w:r>
    </w:p>
    <w:p w:rsidR="002A0014" w:rsidRPr="000C44E8" w:rsidRDefault="002A0014" w:rsidP="002A0014">
      <w:pPr>
        <w:spacing w:line="276" w:lineRule="auto"/>
        <w:ind w:firstLine="708"/>
        <w:jc w:val="both"/>
        <w:rPr>
          <w:sz w:val="28"/>
          <w:szCs w:val="28"/>
        </w:rPr>
      </w:pPr>
      <w:r w:rsidRPr="000C44E8">
        <w:rPr>
          <w:sz w:val="28"/>
          <w:szCs w:val="28"/>
        </w:rPr>
        <w:t xml:space="preserve">       </w:t>
      </w:r>
    </w:p>
    <w:p w:rsidR="002A0014" w:rsidRPr="000C44E8" w:rsidRDefault="002A0014" w:rsidP="002A0014">
      <w:pPr>
        <w:spacing w:line="276" w:lineRule="auto"/>
        <w:ind w:firstLine="708"/>
        <w:jc w:val="both"/>
        <w:rPr>
          <w:sz w:val="28"/>
          <w:szCs w:val="28"/>
        </w:rPr>
      </w:pPr>
      <w:r w:rsidRPr="000C44E8">
        <w:rPr>
          <w:sz w:val="28"/>
          <w:szCs w:val="28"/>
        </w:rPr>
        <w:t xml:space="preserve"> Традиционным видом методической работы является проведение  </w:t>
      </w:r>
      <w:r w:rsidRPr="000C44E8">
        <w:rPr>
          <w:b/>
          <w:i/>
          <w:sz w:val="28"/>
          <w:szCs w:val="28"/>
          <w:u w:val="single"/>
        </w:rPr>
        <w:t>предметных недель</w:t>
      </w:r>
      <w:r w:rsidRPr="000C44E8">
        <w:rPr>
          <w:b/>
          <w:sz w:val="28"/>
          <w:szCs w:val="28"/>
        </w:rPr>
        <w:t>.</w:t>
      </w:r>
      <w:r>
        <w:rPr>
          <w:sz w:val="28"/>
          <w:szCs w:val="28"/>
        </w:rPr>
        <w:t xml:space="preserve"> В 2023-2024</w:t>
      </w:r>
      <w:r w:rsidRPr="000C44E8">
        <w:rPr>
          <w:sz w:val="28"/>
          <w:szCs w:val="28"/>
        </w:rPr>
        <w:t>учебном году было запланировано и проведено  9 предметных недель.</w:t>
      </w:r>
    </w:p>
    <w:p w:rsidR="002A0014" w:rsidRDefault="002A0014" w:rsidP="002A0014">
      <w:pPr>
        <w:pStyle w:val="a6"/>
        <w:spacing w:before="0" w:after="0" w:line="276" w:lineRule="auto"/>
        <w:jc w:val="both"/>
        <w:rPr>
          <w:sz w:val="28"/>
          <w:szCs w:val="28"/>
        </w:rPr>
      </w:pPr>
      <w:r w:rsidRPr="000C44E8">
        <w:rPr>
          <w:sz w:val="28"/>
          <w:szCs w:val="28"/>
        </w:rPr>
        <w:t xml:space="preserve">            Предметные недели и декады были проведены по  плану, разработанному </w:t>
      </w:r>
    </w:p>
    <w:p w:rsidR="002A0014" w:rsidRDefault="002A0014" w:rsidP="002A0014">
      <w:pPr>
        <w:pStyle w:val="a6"/>
        <w:spacing w:before="0" w:after="0" w:line="276" w:lineRule="auto"/>
        <w:jc w:val="both"/>
        <w:rPr>
          <w:sz w:val="28"/>
          <w:szCs w:val="28"/>
        </w:rPr>
      </w:pPr>
      <w:r w:rsidRPr="000C44E8">
        <w:rPr>
          <w:sz w:val="28"/>
          <w:szCs w:val="28"/>
        </w:rPr>
        <w:t xml:space="preserve">в начале учебного года заместителем директора по ВР совместно </w:t>
      </w:r>
      <w:proofErr w:type="gramStart"/>
      <w:r w:rsidRPr="000C44E8">
        <w:rPr>
          <w:sz w:val="28"/>
          <w:szCs w:val="28"/>
        </w:rPr>
        <w:t>с</w:t>
      </w:r>
      <w:proofErr w:type="gramEnd"/>
      <w:r w:rsidRPr="000C44E8">
        <w:rPr>
          <w:sz w:val="28"/>
          <w:szCs w:val="28"/>
        </w:rPr>
        <w:t xml:space="preserve"> </w:t>
      </w:r>
    </w:p>
    <w:p w:rsidR="002A0014" w:rsidRPr="000C44E8" w:rsidRDefault="002A0014" w:rsidP="002A0014">
      <w:pPr>
        <w:pStyle w:val="a6"/>
        <w:spacing w:before="0" w:after="0" w:line="276" w:lineRule="auto"/>
        <w:jc w:val="both"/>
        <w:rPr>
          <w:sz w:val="28"/>
          <w:szCs w:val="28"/>
        </w:rPr>
      </w:pPr>
      <w:r w:rsidRPr="000C44E8">
        <w:rPr>
          <w:sz w:val="28"/>
          <w:szCs w:val="28"/>
        </w:rPr>
        <w:t xml:space="preserve">руководителями МО. В них приняли участие около 85% школьников  2 и 3 уровней обучения, 100% - первого уровня. </w:t>
      </w:r>
    </w:p>
    <w:p w:rsidR="002A0014" w:rsidRPr="000C44E8" w:rsidRDefault="002A0014" w:rsidP="002A0014">
      <w:pPr>
        <w:pStyle w:val="a6"/>
        <w:spacing w:before="0" w:after="0" w:line="276" w:lineRule="auto"/>
        <w:jc w:val="both"/>
        <w:rPr>
          <w:strike/>
          <w:sz w:val="28"/>
          <w:szCs w:val="28"/>
        </w:rPr>
      </w:pPr>
      <w:r w:rsidRPr="000C44E8">
        <w:rPr>
          <w:sz w:val="28"/>
          <w:szCs w:val="28"/>
        </w:rPr>
        <w:t xml:space="preserve">           В этом учебном году наиболее интересными, яркими и красочными были предметные недели: математики, русского языка и литературы. Эти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В рамках предметных недель учащиеся школы принимали </w:t>
      </w:r>
      <w:proofErr w:type="gramStart"/>
      <w:r w:rsidRPr="000C44E8">
        <w:rPr>
          <w:sz w:val="28"/>
          <w:szCs w:val="28"/>
        </w:rPr>
        <w:t>участие</w:t>
      </w:r>
      <w:proofErr w:type="gramEnd"/>
      <w:r w:rsidRPr="000C44E8">
        <w:rPr>
          <w:sz w:val="28"/>
          <w:szCs w:val="28"/>
        </w:rPr>
        <w:t xml:space="preserve"> как в районных, так и в международных и всероссийских конкурсах и олимпиадах: «Звезда», «Планета знаний», « Мир математики», «Русский с Пушкиным». Во всероссийской многопрофильной инженерной олимпиаде «Звезда» учащиеся 11 класса получили по 10 дополнительных баллов</w:t>
      </w:r>
      <w:proofErr w:type="gramStart"/>
      <w:r w:rsidRPr="000C44E8">
        <w:rPr>
          <w:sz w:val="28"/>
          <w:szCs w:val="28"/>
        </w:rPr>
        <w:t xml:space="preserve"> .</w:t>
      </w:r>
      <w:proofErr w:type="gramEnd"/>
    </w:p>
    <w:p w:rsidR="002A0014" w:rsidRPr="000C44E8" w:rsidRDefault="002A0014" w:rsidP="002A0014">
      <w:pPr>
        <w:pStyle w:val="a6"/>
        <w:spacing w:before="0" w:after="0" w:line="276" w:lineRule="auto"/>
        <w:ind w:firstLine="708"/>
        <w:jc w:val="both"/>
        <w:rPr>
          <w:sz w:val="28"/>
          <w:szCs w:val="28"/>
        </w:rPr>
      </w:pPr>
      <w:r w:rsidRPr="000C44E8">
        <w:rPr>
          <w:sz w:val="28"/>
          <w:szCs w:val="28"/>
        </w:rPr>
        <w:t xml:space="preserve">Опыт проведения предметных недель представлен в папках. </w:t>
      </w:r>
      <w:r w:rsidRPr="000C44E8">
        <w:rPr>
          <w:color w:val="000000"/>
          <w:spacing w:val="5"/>
          <w:sz w:val="28"/>
          <w:szCs w:val="28"/>
        </w:rPr>
        <w:t xml:space="preserve">Справки по итогам проведения предметных недель заслушивались на </w:t>
      </w:r>
      <w:r w:rsidRPr="000C44E8">
        <w:rPr>
          <w:color w:val="000000"/>
          <w:spacing w:val="6"/>
          <w:sz w:val="28"/>
          <w:szCs w:val="28"/>
        </w:rPr>
        <w:t xml:space="preserve">совещаниях при  директоре, заседаниях ШМО. </w:t>
      </w:r>
    </w:p>
    <w:p w:rsidR="002A0014" w:rsidRDefault="002A0014" w:rsidP="002A0014">
      <w:pPr>
        <w:suppressAutoHyphens/>
        <w:spacing w:line="276" w:lineRule="auto"/>
        <w:jc w:val="both"/>
        <w:rPr>
          <w:sz w:val="28"/>
          <w:szCs w:val="28"/>
          <w:lang w:eastAsia="ar-SA"/>
        </w:rPr>
      </w:pPr>
      <w:r w:rsidRPr="000C44E8">
        <w:rPr>
          <w:b/>
          <w:sz w:val="28"/>
          <w:szCs w:val="28"/>
          <w:lang w:eastAsia="ar-SA"/>
        </w:rPr>
        <w:t>Выводы:</w:t>
      </w:r>
      <w:r w:rsidRPr="000C44E8">
        <w:rPr>
          <w:sz w:val="28"/>
          <w:szCs w:val="28"/>
          <w:lang w:eastAsia="ar-SA"/>
        </w:rPr>
        <w:t xml:space="preserve"> Методическая тема школа и вытекающие из нее темы ШМО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w:t>
      </w:r>
    </w:p>
    <w:p w:rsidR="002A0014" w:rsidRPr="000C44E8" w:rsidRDefault="002A0014" w:rsidP="002A0014">
      <w:pPr>
        <w:suppressAutoHyphens/>
        <w:spacing w:line="276" w:lineRule="auto"/>
        <w:jc w:val="both"/>
        <w:rPr>
          <w:b/>
          <w:sz w:val="28"/>
          <w:szCs w:val="28"/>
          <w:lang w:eastAsia="ar-SA"/>
        </w:rPr>
      </w:pPr>
      <w:r w:rsidRPr="000C44E8">
        <w:rPr>
          <w:sz w:val="28"/>
          <w:szCs w:val="28"/>
          <w:lang w:eastAsia="ar-SA"/>
        </w:rPr>
        <w:t xml:space="preserve">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w:t>
      </w:r>
      <w:r w:rsidRPr="000C44E8">
        <w:rPr>
          <w:sz w:val="28"/>
          <w:szCs w:val="28"/>
          <w:lang w:eastAsia="ar-SA"/>
        </w:rPr>
        <w:lastRenderedPageBreak/>
        <w:t>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рубежный и итоговый контроль по русскому языку и математике.   Обозначились проблемы: неумение некоторыми учителями-предметниками делать глубокий самоанализ урока,   анализ своей педагогической деятельности за год.</w:t>
      </w:r>
    </w:p>
    <w:p w:rsidR="002A0014" w:rsidRPr="000C44E8" w:rsidRDefault="002A0014" w:rsidP="002A0014">
      <w:pPr>
        <w:suppressAutoHyphens/>
        <w:spacing w:line="276" w:lineRule="auto"/>
        <w:rPr>
          <w:b/>
          <w:bCs/>
          <w:sz w:val="28"/>
          <w:szCs w:val="28"/>
          <w:lang w:eastAsia="ar-SA"/>
        </w:rPr>
      </w:pPr>
    </w:p>
    <w:p w:rsidR="002A0014" w:rsidRPr="000C44E8" w:rsidRDefault="002A0014" w:rsidP="002A0014">
      <w:pPr>
        <w:suppressAutoHyphens/>
        <w:spacing w:line="276" w:lineRule="auto"/>
        <w:rPr>
          <w:b/>
          <w:sz w:val="28"/>
          <w:szCs w:val="28"/>
          <w:lang w:eastAsia="ar-SA"/>
        </w:rPr>
      </w:pPr>
      <w:r w:rsidRPr="000C44E8">
        <w:rPr>
          <w:b/>
          <w:bCs/>
          <w:sz w:val="28"/>
          <w:szCs w:val="28"/>
          <w:lang w:eastAsia="ar-SA"/>
        </w:rPr>
        <w:t>Рекомендации:</w:t>
      </w:r>
    </w:p>
    <w:p w:rsidR="002A0014" w:rsidRPr="000C44E8" w:rsidRDefault="002A0014" w:rsidP="002A0014">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Совершенствовать педагогическое мастерство учителей по овладению новыми образовательными технологиями.</w:t>
      </w:r>
    </w:p>
    <w:p w:rsidR="002A0014" w:rsidRPr="000C44E8" w:rsidRDefault="002A0014" w:rsidP="002A0014">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Продолжать выявлять, обобщать и распространять опыт творчески работающих учителей.</w:t>
      </w:r>
    </w:p>
    <w:p w:rsidR="002A0014" w:rsidRPr="000C44E8" w:rsidRDefault="002A0014" w:rsidP="002A0014">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 xml:space="preserve">Разнообразить формы проведения заседаний  ШМО (круглый стол, творческий отчет, деловые игры, семинары-практикумы).  </w:t>
      </w:r>
    </w:p>
    <w:p w:rsidR="002A0014" w:rsidRPr="000C44E8" w:rsidRDefault="002A0014" w:rsidP="002A0014">
      <w:pPr>
        <w:widowControl/>
        <w:numPr>
          <w:ilvl w:val="0"/>
          <w:numId w:val="15"/>
        </w:numPr>
        <w:suppressAutoHyphens/>
        <w:autoSpaceDE/>
        <w:autoSpaceDN/>
        <w:adjustRightInd/>
        <w:spacing w:line="276" w:lineRule="auto"/>
        <w:jc w:val="both"/>
        <w:rPr>
          <w:sz w:val="28"/>
          <w:szCs w:val="28"/>
          <w:lang w:eastAsia="ar-SA"/>
        </w:rPr>
      </w:pPr>
      <w:r w:rsidRPr="000C44E8">
        <w:rPr>
          <w:sz w:val="28"/>
          <w:szCs w:val="28"/>
          <w:lang w:eastAsia="ar-SA"/>
        </w:rPr>
        <w:t>Провести конкурс «Лучший самоанализ педагогической деятельности учителя за год».</w:t>
      </w:r>
    </w:p>
    <w:p w:rsidR="002A0014" w:rsidRPr="000C44E8" w:rsidRDefault="002A0014" w:rsidP="002A0014">
      <w:pPr>
        <w:widowControl/>
        <w:numPr>
          <w:ilvl w:val="0"/>
          <w:numId w:val="15"/>
        </w:numPr>
        <w:suppressAutoHyphens/>
        <w:autoSpaceDE/>
        <w:autoSpaceDN/>
        <w:adjustRightInd/>
        <w:spacing w:line="276" w:lineRule="auto"/>
        <w:jc w:val="both"/>
        <w:rPr>
          <w:sz w:val="28"/>
          <w:szCs w:val="28"/>
          <w:lang w:eastAsia="ar-SA"/>
        </w:rPr>
      </w:pPr>
      <w:r w:rsidRPr="000C44E8">
        <w:rPr>
          <w:color w:val="000000"/>
          <w:sz w:val="28"/>
          <w:szCs w:val="28"/>
          <w:lang w:eastAsia="ar-SA"/>
        </w:rPr>
        <w:t>Всем руководителям ШМО в следующем учебном году спланировать и провести предметные недели</w:t>
      </w:r>
    </w:p>
    <w:p w:rsidR="002A0014" w:rsidRDefault="002A0014" w:rsidP="002A0014">
      <w:pPr>
        <w:spacing w:line="276" w:lineRule="auto"/>
        <w:ind w:left="360"/>
        <w:jc w:val="center"/>
        <w:rPr>
          <w:b/>
          <w:i/>
          <w:lang w:eastAsia="ar-SA"/>
        </w:rPr>
      </w:pPr>
    </w:p>
    <w:p w:rsidR="002A0014" w:rsidRPr="001E41EB" w:rsidRDefault="002A0014" w:rsidP="002A0014">
      <w:pPr>
        <w:spacing w:line="276" w:lineRule="auto"/>
        <w:ind w:left="360"/>
        <w:jc w:val="center"/>
        <w:rPr>
          <w:b/>
          <w:i/>
          <w:sz w:val="28"/>
          <w:szCs w:val="28"/>
          <w:lang w:eastAsia="ar-SA"/>
        </w:rPr>
      </w:pPr>
    </w:p>
    <w:p w:rsidR="002A0014" w:rsidRPr="001E41EB" w:rsidRDefault="002A0014" w:rsidP="002A0014">
      <w:pPr>
        <w:pStyle w:val="a7"/>
        <w:widowControl/>
        <w:numPr>
          <w:ilvl w:val="0"/>
          <w:numId w:val="14"/>
        </w:numPr>
        <w:autoSpaceDE/>
        <w:autoSpaceDN/>
        <w:adjustRightInd/>
        <w:spacing w:line="276" w:lineRule="auto"/>
        <w:jc w:val="center"/>
        <w:rPr>
          <w:b/>
          <w:i/>
          <w:sz w:val="28"/>
          <w:szCs w:val="28"/>
          <w:lang w:eastAsia="ar-SA"/>
        </w:rPr>
      </w:pPr>
      <w:r w:rsidRPr="001E41EB">
        <w:rPr>
          <w:b/>
          <w:i/>
          <w:sz w:val="28"/>
          <w:szCs w:val="28"/>
          <w:lang w:eastAsia="ar-SA"/>
        </w:rPr>
        <w:t>Методическая работа по повышению профессионального мастерства педагогов</w:t>
      </w:r>
    </w:p>
    <w:p w:rsidR="002A0014" w:rsidRPr="001E41EB" w:rsidRDefault="002A0014" w:rsidP="002A0014">
      <w:pPr>
        <w:shd w:val="clear" w:color="auto" w:fill="FFFFFF"/>
        <w:spacing w:line="276" w:lineRule="auto"/>
        <w:ind w:left="14" w:right="5" w:firstLine="562"/>
        <w:jc w:val="both"/>
        <w:rPr>
          <w:sz w:val="28"/>
          <w:szCs w:val="28"/>
        </w:rPr>
      </w:pPr>
      <w:r w:rsidRPr="001E41EB">
        <w:rPr>
          <w:sz w:val="28"/>
          <w:szCs w:val="28"/>
          <w:lang w:eastAsia="ar-SA"/>
        </w:rPr>
        <w:tab/>
      </w:r>
      <w:r w:rsidRPr="001E41EB">
        <w:rPr>
          <w:spacing w:val="-4"/>
          <w:sz w:val="28"/>
          <w:szCs w:val="28"/>
        </w:rPr>
        <w:t xml:space="preserve">Поскольку   глубинной   основой   профессиональных   умений   являются  профессионально-личностные  качества  учителей,   к  задачам   методической </w:t>
      </w:r>
      <w:r w:rsidRPr="001E41EB">
        <w:rPr>
          <w:sz w:val="28"/>
          <w:szCs w:val="28"/>
        </w:rPr>
        <w:t xml:space="preserve"> работы  относятся развитие и совершенствование педагогов. Особое место в работе по повышению профессиональной компетентности кадров занимает </w:t>
      </w:r>
      <w:r w:rsidRPr="001E41EB">
        <w:rPr>
          <w:b/>
          <w:i/>
          <w:sz w:val="28"/>
          <w:szCs w:val="28"/>
          <w:u w:val="single"/>
        </w:rPr>
        <w:t>самообразование учителей</w:t>
      </w:r>
      <w:r w:rsidRPr="001E41EB">
        <w:rPr>
          <w:sz w:val="28"/>
          <w:szCs w:val="28"/>
          <w:u w:val="single"/>
        </w:rPr>
        <w:t>.</w:t>
      </w:r>
      <w:r w:rsidRPr="001E41EB">
        <w:rPr>
          <w:sz w:val="28"/>
          <w:szCs w:val="28"/>
        </w:rPr>
        <w:t xml:space="preserve"> Темы самообразования, предложенные учителям на выбор, были согласованы с методической темой школы и методической темой конкретного методического объединения. На последующих заседаниях ШМО, педагоги делились наработками и результатами,   полученными в процессе работы по данному направлению. </w:t>
      </w:r>
    </w:p>
    <w:p w:rsidR="002A0014" w:rsidRPr="001E41EB" w:rsidRDefault="002A0014" w:rsidP="002A0014">
      <w:pPr>
        <w:shd w:val="clear" w:color="auto" w:fill="FFFFFF"/>
        <w:spacing w:line="276" w:lineRule="auto"/>
        <w:ind w:firstLine="269"/>
        <w:jc w:val="both"/>
        <w:rPr>
          <w:sz w:val="28"/>
          <w:szCs w:val="28"/>
        </w:rPr>
      </w:pPr>
    </w:p>
    <w:p w:rsidR="002A0014" w:rsidRPr="001E41EB" w:rsidRDefault="002A0014" w:rsidP="002A0014">
      <w:pPr>
        <w:shd w:val="clear" w:color="auto" w:fill="FFFFFF"/>
        <w:spacing w:line="276" w:lineRule="auto"/>
        <w:ind w:firstLine="269"/>
        <w:jc w:val="both"/>
        <w:rPr>
          <w:sz w:val="28"/>
          <w:szCs w:val="28"/>
        </w:rPr>
      </w:pPr>
      <w:r w:rsidRPr="001E41EB">
        <w:rPr>
          <w:sz w:val="28"/>
          <w:szCs w:val="28"/>
        </w:rPr>
        <w:tab/>
        <w:t>Повышению педагогической компетентности  способствовали и помогали:</w:t>
      </w:r>
    </w:p>
    <w:p w:rsidR="002A0014" w:rsidRPr="001E41EB" w:rsidRDefault="002A0014" w:rsidP="002A0014">
      <w:pPr>
        <w:pStyle w:val="a7"/>
        <w:numPr>
          <w:ilvl w:val="0"/>
          <w:numId w:val="17"/>
        </w:numPr>
        <w:shd w:val="clear" w:color="auto" w:fill="FFFFFF"/>
        <w:spacing w:line="276" w:lineRule="auto"/>
        <w:ind w:left="989"/>
        <w:jc w:val="both"/>
        <w:rPr>
          <w:sz w:val="28"/>
          <w:szCs w:val="28"/>
        </w:rPr>
      </w:pPr>
      <w:r w:rsidRPr="001E41EB">
        <w:rPr>
          <w:sz w:val="28"/>
          <w:szCs w:val="28"/>
        </w:rPr>
        <w:t>Школьные методические объединения учителей;</w:t>
      </w:r>
    </w:p>
    <w:p w:rsidR="002A0014" w:rsidRPr="001E41EB" w:rsidRDefault="002A0014" w:rsidP="002A0014">
      <w:pPr>
        <w:pStyle w:val="a7"/>
        <w:numPr>
          <w:ilvl w:val="0"/>
          <w:numId w:val="17"/>
        </w:numPr>
        <w:shd w:val="clear" w:color="auto" w:fill="FFFFFF"/>
        <w:spacing w:line="276" w:lineRule="auto"/>
        <w:ind w:left="989"/>
        <w:jc w:val="both"/>
        <w:rPr>
          <w:sz w:val="28"/>
          <w:szCs w:val="28"/>
        </w:rPr>
      </w:pPr>
      <w:r w:rsidRPr="001E41EB">
        <w:rPr>
          <w:sz w:val="28"/>
          <w:szCs w:val="28"/>
        </w:rPr>
        <w:t>Семинары-практикумы;</w:t>
      </w:r>
    </w:p>
    <w:p w:rsidR="002A0014" w:rsidRPr="001E41EB" w:rsidRDefault="002A0014" w:rsidP="002A0014">
      <w:pPr>
        <w:pStyle w:val="a7"/>
        <w:numPr>
          <w:ilvl w:val="0"/>
          <w:numId w:val="17"/>
        </w:numPr>
        <w:shd w:val="clear" w:color="auto" w:fill="FFFFFF"/>
        <w:spacing w:line="276" w:lineRule="auto"/>
        <w:ind w:left="989"/>
        <w:jc w:val="both"/>
        <w:rPr>
          <w:sz w:val="28"/>
          <w:szCs w:val="28"/>
        </w:rPr>
      </w:pPr>
      <w:proofErr w:type="spellStart"/>
      <w:r w:rsidRPr="001E41EB">
        <w:rPr>
          <w:sz w:val="28"/>
          <w:szCs w:val="28"/>
        </w:rPr>
        <w:t>Взаимопосещения</w:t>
      </w:r>
      <w:proofErr w:type="spellEnd"/>
      <w:r w:rsidRPr="001E41EB">
        <w:rPr>
          <w:sz w:val="28"/>
          <w:szCs w:val="28"/>
        </w:rPr>
        <w:t xml:space="preserve"> уроков</w:t>
      </w:r>
    </w:p>
    <w:p w:rsidR="002A0014" w:rsidRPr="001E41EB" w:rsidRDefault="002A0014" w:rsidP="002A0014">
      <w:pPr>
        <w:pStyle w:val="a7"/>
        <w:numPr>
          <w:ilvl w:val="0"/>
          <w:numId w:val="17"/>
        </w:numPr>
        <w:shd w:val="clear" w:color="auto" w:fill="FFFFFF"/>
        <w:spacing w:line="276" w:lineRule="auto"/>
        <w:ind w:left="989"/>
        <w:jc w:val="both"/>
        <w:rPr>
          <w:sz w:val="28"/>
          <w:szCs w:val="28"/>
        </w:rPr>
      </w:pPr>
      <w:r w:rsidRPr="001E41EB">
        <w:rPr>
          <w:sz w:val="28"/>
          <w:szCs w:val="28"/>
        </w:rPr>
        <w:t>Конкурс педагогического мастерства «Учитель года»</w:t>
      </w:r>
    </w:p>
    <w:p w:rsidR="002A0014" w:rsidRPr="001E41EB" w:rsidRDefault="002A0014" w:rsidP="002A0014">
      <w:pPr>
        <w:pStyle w:val="a7"/>
        <w:numPr>
          <w:ilvl w:val="0"/>
          <w:numId w:val="17"/>
        </w:numPr>
        <w:shd w:val="clear" w:color="auto" w:fill="FFFFFF"/>
        <w:spacing w:line="276" w:lineRule="auto"/>
        <w:ind w:left="989"/>
        <w:jc w:val="both"/>
        <w:rPr>
          <w:sz w:val="28"/>
          <w:szCs w:val="28"/>
        </w:rPr>
      </w:pPr>
      <w:r w:rsidRPr="001E41EB">
        <w:rPr>
          <w:sz w:val="28"/>
          <w:szCs w:val="28"/>
        </w:rPr>
        <w:t>Конкурс «Новаторство»</w:t>
      </w:r>
    </w:p>
    <w:p w:rsidR="002A0014" w:rsidRPr="001E41EB" w:rsidRDefault="002A0014" w:rsidP="002A0014">
      <w:pPr>
        <w:pStyle w:val="a7"/>
        <w:numPr>
          <w:ilvl w:val="0"/>
          <w:numId w:val="17"/>
        </w:numPr>
        <w:shd w:val="clear" w:color="auto" w:fill="FFFFFF"/>
        <w:spacing w:line="276" w:lineRule="auto"/>
        <w:ind w:left="989"/>
        <w:jc w:val="both"/>
        <w:rPr>
          <w:sz w:val="28"/>
          <w:szCs w:val="28"/>
        </w:rPr>
      </w:pPr>
      <w:r w:rsidRPr="001E41EB">
        <w:rPr>
          <w:sz w:val="28"/>
          <w:szCs w:val="28"/>
        </w:rPr>
        <w:t>Конкурс «Лучшая организация профилактической работы в образовательных организациях Усть-Донецкого района»</w:t>
      </w:r>
    </w:p>
    <w:p w:rsidR="002A0014" w:rsidRPr="001E41EB" w:rsidRDefault="002A0014" w:rsidP="002A0014">
      <w:pPr>
        <w:spacing w:line="276" w:lineRule="auto"/>
        <w:ind w:firstLine="576"/>
        <w:jc w:val="both"/>
        <w:rPr>
          <w:sz w:val="28"/>
          <w:szCs w:val="28"/>
        </w:rPr>
      </w:pPr>
      <w:r w:rsidRPr="001E41EB">
        <w:rPr>
          <w:sz w:val="28"/>
          <w:szCs w:val="28"/>
        </w:rPr>
        <w:t xml:space="preserve">Средствами самообразования явилось систематическое изучение новинок </w:t>
      </w:r>
      <w:r w:rsidRPr="001E41EB">
        <w:rPr>
          <w:sz w:val="28"/>
          <w:szCs w:val="28"/>
        </w:rPr>
        <w:lastRenderedPageBreak/>
        <w:t xml:space="preserve">педагогической литературы. </w:t>
      </w:r>
      <w:proofErr w:type="gramStart"/>
      <w:r w:rsidRPr="001E41EB">
        <w:rPr>
          <w:sz w:val="28"/>
          <w:szCs w:val="28"/>
        </w:rPr>
        <w:t xml:space="preserve">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 собрана предметная </w:t>
      </w:r>
      <w:proofErr w:type="spellStart"/>
      <w:r w:rsidRPr="001E41EB">
        <w:rPr>
          <w:sz w:val="28"/>
          <w:szCs w:val="28"/>
        </w:rPr>
        <w:t>медиатека</w:t>
      </w:r>
      <w:proofErr w:type="spellEnd"/>
      <w:r w:rsidRPr="001E41EB">
        <w:rPr>
          <w:sz w:val="28"/>
          <w:szCs w:val="28"/>
        </w:rPr>
        <w:t>.</w:t>
      </w:r>
      <w:proofErr w:type="gramEnd"/>
      <w:r w:rsidRPr="001E41EB">
        <w:rPr>
          <w:sz w:val="28"/>
          <w:szCs w:val="28"/>
        </w:rPr>
        <w:t xml:space="preserve"> Важнейшими направлениями в самообразовании учителей были следующие: изучение новых программ и учебников,  изучение дополнительного научного материала.</w:t>
      </w:r>
    </w:p>
    <w:p w:rsidR="002A0014" w:rsidRPr="001E41EB" w:rsidRDefault="002A0014" w:rsidP="002A0014">
      <w:pPr>
        <w:shd w:val="clear" w:color="auto" w:fill="FFFFFF"/>
        <w:spacing w:line="276" w:lineRule="auto"/>
        <w:ind w:left="14" w:right="5" w:firstLine="562"/>
        <w:jc w:val="both"/>
        <w:rPr>
          <w:sz w:val="28"/>
          <w:szCs w:val="28"/>
        </w:rPr>
      </w:pPr>
      <w:r w:rsidRPr="001E41EB">
        <w:rPr>
          <w:spacing w:val="-5"/>
          <w:sz w:val="28"/>
          <w:szCs w:val="28"/>
        </w:rPr>
        <w:t>Методические темы по самообразованию, над которыми работают учите</w:t>
      </w:r>
      <w:r w:rsidRPr="001E41EB">
        <w:rPr>
          <w:spacing w:val="-5"/>
          <w:sz w:val="28"/>
          <w:szCs w:val="28"/>
        </w:rPr>
        <w:softHyphen/>
      </w:r>
      <w:r w:rsidRPr="001E41EB">
        <w:rPr>
          <w:spacing w:val="-6"/>
          <w:sz w:val="28"/>
          <w:szCs w:val="28"/>
        </w:rPr>
        <w:t xml:space="preserve">ля, соответствуют методической теме школы - использование разных методик, </w:t>
      </w:r>
      <w:r w:rsidRPr="001E41EB">
        <w:rPr>
          <w:spacing w:val="-5"/>
          <w:sz w:val="28"/>
          <w:szCs w:val="28"/>
        </w:rPr>
        <w:t>методов, приемов, форм, технологий с целью повышения качества ЗУН уча</w:t>
      </w:r>
      <w:r w:rsidRPr="001E41EB">
        <w:rPr>
          <w:spacing w:val="-5"/>
          <w:sz w:val="28"/>
          <w:szCs w:val="28"/>
        </w:rPr>
        <w:softHyphen/>
      </w:r>
      <w:r w:rsidRPr="001E41EB">
        <w:rPr>
          <w:sz w:val="28"/>
          <w:szCs w:val="28"/>
        </w:rPr>
        <w:t xml:space="preserve">щихся. Учителя, работая над темой самообразования, использовали свои наработки при проведении уроков. </w:t>
      </w:r>
    </w:p>
    <w:p w:rsidR="002A0014" w:rsidRPr="001E41EB" w:rsidRDefault="002A0014" w:rsidP="002A0014">
      <w:pPr>
        <w:shd w:val="clear" w:color="auto" w:fill="FFFFFF"/>
        <w:spacing w:line="276" w:lineRule="auto"/>
        <w:ind w:left="77" w:right="14" w:firstLine="346"/>
        <w:jc w:val="both"/>
        <w:rPr>
          <w:sz w:val="28"/>
          <w:szCs w:val="28"/>
        </w:rPr>
      </w:pPr>
      <w:r w:rsidRPr="001E41EB">
        <w:rPr>
          <w:spacing w:val="-6"/>
          <w:sz w:val="28"/>
          <w:szCs w:val="28"/>
        </w:rPr>
        <w:t xml:space="preserve"> Однако самообразовательная подготовка учителей  не всегда имеет выход на коллектив, то есть имеет реальный практический результат. Необходимо </w:t>
      </w:r>
      <w:r w:rsidRPr="001E41EB">
        <w:rPr>
          <w:spacing w:val="-5"/>
          <w:sz w:val="28"/>
          <w:szCs w:val="28"/>
        </w:rPr>
        <w:t xml:space="preserve">усилить  работу методических объединений по поиску, обобщению ППО и его распространению. Это поможет поднять не только уровень методической работы </w:t>
      </w:r>
      <w:r w:rsidRPr="001E41EB">
        <w:rPr>
          <w:spacing w:val="-4"/>
          <w:sz w:val="28"/>
          <w:szCs w:val="28"/>
        </w:rPr>
        <w:t>в школе, но и напрямую должно отразиться на результатах обучения и воспи</w:t>
      </w:r>
      <w:r w:rsidRPr="001E41EB">
        <w:rPr>
          <w:sz w:val="28"/>
          <w:szCs w:val="28"/>
        </w:rPr>
        <w:t xml:space="preserve">тания учащихся. </w:t>
      </w:r>
    </w:p>
    <w:p w:rsidR="002A0014" w:rsidRPr="001E41EB" w:rsidRDefault="002A0014" w:rsidP="002A0014">
      <w:pPr>
        <w:shd w:val="clear" w:color="auto" w:fill="FFFFFF"/>
        <w:spacing w:line="276" w:lineRule="auto"/>
        <w:ind w:left="77" w:right="14" w:firstLine="346"/>
        <w:jc w:val="both"/>
        <w:rPr>
          <w:spacing w:val="-5"/>
          <w:sz w:val="28"/>
          <w:szCs w:val="28"/>
        </w:rPr>
      </w:pPr>
      <w:r w:rsidRPr="001E41EB">
        <w:rPr>
          <w:sz w:val="28"/>
          <w:szCs w:val="28"/>
        </w:rPr>
        <w:t xml:space="preserve">  </w:t>
      </w:r>
      <w:r w:rsidRPr="001E41EB">
        <w:rPr>
          <w:sz w:val="28"/>
          <w:szCs w:val="28"/>
        </w:rPr>
        <w:tab/>
      </w:r>
      <w:r w:rsidRPr="001E41EB">
        <w:rPr>
          <w:spacing w:val="-5"/>
          <w:sz w:val="28"/>
          <w:szCs w:val="28"/>
        </w:rPr>
        <w:t>Для обеспечения успеха в руководстве методической службы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знаний, умений и навыков педагогического самоанализа, проводимая на семинарах по обобщению педагогического опыта, показала, что самоанализ педагогической деятельности является основным инструментом внутреннего мониторинга, который даёт возможность отследить ход и результаты собственной деятельности.</w:t>
      </w:r>
    </w:p>
    <w:p w:rsidR="002A0014" w:rsidRPr="001E41EB" w:rsidRDefault="002A0014" w:rsidP="002A0014">
      <w:pPr>
        <w:spacing w:line="276" w:lineRule="auto"/>
        <w:ind w:firstLine="708"/>
        <w:jc w:val="both"/>
        <w:rPr>
          <w:sz w:val="28"/>
          <w:szCs w:val="28"/>
        </w:rPr>
      </w:pPr>
      <w:r w:rsidRPr="001E41EB">
        <w:rPr>
          <w:spacing w:val="-5"/>
          <w:sz w:val="28"/>
          <w:szCs w:val="28"/>
        </w:rPr>
        <w:t xml:space="preserve"> Один из путей решения проблем - активное участие в   конкурсах профессионального мастерства, освоение и целенаправленное применение новых технологий. </w:t>
      </w:r>
      <w:r w:rsidRPr="001E41EB">
        <w:rPr>
          <w:sz w:val="28"/>
          <w:szCs w:val="28"/>
        </w:rPr>
        <w:t xml:space="preserve">К сожалению, педагоги школы   не принимают участия </w:t>
      </w:r>
      <w:proofErr w:type="gramStart"/>
      <w:r w:rsidRPr="001E41EB">
        <w:rPr>
          <w:sz w:val="28"/>
          <w:szCs w:val="28"/>
        </w:rPr>
        <w:t>конкурсах</w:t>
      </w:r>
      <w:proofErr w:type="gramEnd"/>
      <w:r w:rsidRPr="001E41EB">
        <w:rPr>
          <w:sz w:val="28"/>
          <w:szCs w:val="28"/>
        </w:rPr>
        <w:t xml:space="preserve"> и проектах ПНПО, что свидетельствует о том, что педагоги не всегда уверены в своих педагогических   и методических познаниях, что должно подтолкнуть их к повышению уровня самообразования. </w:t>
      </w:r>
    </w:p>
    <w:p w:rsidR="002A0014" w:rsidRPr="001E41EB" w:rsidRDefault="002A0014" w:rsidP="002A0014">
      <w:pPr>
        <w:shd w:val="clear" w:color="auto" w:fill="FFFFFF"/>
        <w:spacing w:line="276" w:lineRule="auto"/>
        <w:ind w:left="77" w:right="14" w:firstLine="346"/>
        <w:jc w:val="both"/>
        <w:rPr>
          <w:spacing w:val="-5"/>
          <w:sz w:val="28"/>
          <w:szCs w:val="28"/>
        </w:rPr>
      </w:pPr>
      <w:r w:rsidRPr="001E41EB">
        <w:rPr>
          <w:spacing w:val="-5"/>
          <w:sz w:val="28"/>
          <w:szCs w:val="28"/>
        </w:rPr>
        <w:t xml:space="preserve">Стимулирование творческой и самообразовательной   активности педагогов, направленной на повышение профессионального мастерства – это залог успешного </w:t>
      </w:r>
      <w:proofErr w:type="spellStart"/>
      <w:r w:rsidRPr="001E41EB">
        <w:rPr>
          <w:spacing w:val="-5"/>
          <w:sz w:val="28"/>
          <w:szCs w:val="28"/>
        </w:rPr>
        <w:t>учебно</w:t>
      </w:r>
      <w:proofErr w:type="spellEnd"/>
      <w:r w:rsidRPr="001E41EB">
        <w:rPr>
          <w:spacing w:val="-5"/>
          <w:sz w:val="28"/>
          <w:szCs w:val="28"/>
        </w:rPr>
        <w:t xml:space="preserve"> - воспитательного процесса.   Повышение педагогического мастерства начинается с посещения рабочих и открытых уроков коллег в рамках предметных недель, </w:t>
      </w:r>
      <w:proofErr w:type="spellStart"/>
      <w:r w:rsidRPr="001E41EB">
        <w:rPr>
          <w:spacing w:val="-5"/>
          <w:sz w:val="28"/>
          <w:szCs w:val="28"/>
        </w:rPr>
        <w:t>взаимопосещения</w:t>
      </w:r>
      <w:proofErr w:type="spellEnd"/>
      <w:r w:rsidRPr="001E41EB">
        <w:rPr>
          <w:spacing w:val="-5"/>
          <w:sz w:val="28"/>
          <w:szCs w:val="28"/>
        </w:rPr>
        <w:t>, обмена опытом, подготовки к педсоветам. Кроме посещения уроков и обмена опытом внутри школы педагоги посещают конференции, семинары, уроки учителей-коллег  района.   Изучая передовой педагогический опыт своих коллег, учителя внедряют его в практику школы.</w:t>
      </w:r>
    </w:p>
    <w:p w:rsidR="002A0014" w:rsidRPr="001E41EB" w:rsidRDefault="002A0014" w:rsidP="002A0014">
      <w:pPr>
        <w:shd w:val="clear" w:color="auto" w:fill="FFFFFF"/>
        <w:spacing w:line="276" w:lineRule="auto"/>
        <w:ind w:left="77" w:right="14" w:firstLine="346"/>
        <w:jc w:val="both"/>
        <w:rPr>
          <w:sz w:val="28"/>
          <w:szCs w:val="28"/>
          <w:lang w:eastAsia="ar-SA"/>
        </w:rPr>
      </w:pPr>
      <w:r w:rsidRPr="001E41EB">
        <w:rPr>
          <w:spacing w:val="-5"/>
          <w:sz w:val="28"/>
          <w:szCs w:val="28"/>
        </w:rPr>
        <w:t xml:space="preserve"> </w:t>
      </w:r>
      <w:r w:rsidRPr="001E41EB">
        <w:rPr>
          <w:b/>
          <w:i/>
          <w:color w:val="000000"/>
          <w:sz w:val="28"/>
          <w:szCs w:val="28"/>
          <w:lang w:eastAsia="ar-SA"/>
        </w:rPr>
        <w:t>Вывод:</w:t>
      </w:r>
      <w:r w:rsidRPr="001E41EB">
        <w:rPr>
          <w:color w:val="000000"/>
          <w:sz w:val="28"/>
          <w:szCs w:val="28"/>
          <w:lang w:eastAsia="ar-SA"/>
        </w:rPr>
        <w:t xml:space="preserve"> В результате повышения квалификации учителей по темам самообразования, проведения тематических семинаров повысился уровень </w:t>
      </w:r>
      <w:r w:rsidRPr="001E41EB">
        <w:rPr>
          <w:color w:val="000000"/>
          <w:sz w:val="28"/>
          <w:szCs w:val="28"/>
          <w:lang w:eastAsia="ar-SA"/>
        </w:rPr>
        <w:lastRenderedPageBreak/>
        <w:t>владения педагогов школы инновационными технологиями образования (и в теории, и на практике), постигался опыт по введению ФГОС в образовательный процесс начальной и основной школы.</w:t>
      </w:r>
    </w:p>
    <w:p w:rsidR="002A0014" w:rsidRPr="001E41EB" w:rsidRDefault="002A0014" w:rsidP="002A0014">
      <w:pPr>
        <w:suppressAutoHyphens/>
        <w:spacing w:line="276" w:lineRule="auto"/>
        <w:jc w:val="both"/>
        <w:rPr>
          <w:color w:val="000000"/>
          <w:sz w:val="28"/>
          <w:szCs w:val="28"/>
          <w:lang w:eastAsia="ar-SA"/>
        </w:rPr>
      </w:pPr>
      <w:r w:rsidRPr="001E41EB">
        <w:rPr>
          <w:sz w:val="28"/>
          <w:szCs w:val="28"/>
          <w:lang w:eastAsia="ar-SA"/>
        </w:rPr>
        <w:tab/>
      </w:r>
      <w:r w:rsidRPr="001E41EB">
        <w:rPr>
          <w:color w:val="000000"/>
          <w:sz w:val="28"/>
          <w:szCs w:val="28"/>
          <w:lang w:eastAsia="ar-SA"/>
        </w:rPr>
        <w:t>В планировании методической работы ШМО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ними. Администрацию и учителей волнует престиж школы, поэтому педагоги небезразличны к изменениям в сфере образования, постоянно повышают свою квалификацию.</w:t>
      </w:r>
    </w:p>
    <w:p w:rsidR="002A0014" w:rsidRPr="00A93DEF" w:rsidRDefault="002A0014" w:rsidP="002A0014">
      <w:pPr>
        <w:suppressAutoHyphens/>
        <w:spacing w:line="276" w:lineRule="auto"/>
        <w:jc w:val="both"/>
        <w:rPr>
          <w:rFonts w:eastAsia="Calibri"/>
          <w:sz w:val="26"/>
          <w:szCs w:val="26"/>
          <w:lang w:eastAsia="en-US"/>
        </w:rPr>
      </w:pPr>
    </w:p>
    <w:p w:rsidR="002A0014" w:rsidRPr="0065527F" w:rsidRDefault="002A0014" w:rsidP="002A0014">
      <w:pPr>
        <w:widowControl/>
        <w:autoSpaceDE/>
        <w:autoSpaceDN/>
        <w:adjustRightInd/>
        <w:spacing w:line="276" w:lineRule="auto"/>
        <w:jc w:val="both"/>
        <w:rPr>
          <w:sz w:val="28"/>
          <w:szCs w:val="28"/>
        </w:rPr>
      </w:pPr>
    </w:p>
    <w:p w:rsidR="002A0014" w:rsidRPr="0065527F" w:rsidRDefault="002A0014" w:rsidP="002A0014">
      <w:pPr>
        <w:widowControl/>
        <w:tabs>
          <w:tab w:val="num" w:pos="-142"/>
          <w:tab w:val="num" w:pos="142"/>
        </w:tabs>
        <w:autoSpaceDE/>
        <w:autoSpaceDN/>
        <w:adjustRightInd/>
        <w:spacing w:line="276" w:lineRule="auto"/>
        <w:jc w:val="both"/>
        <w:rPr>
          <w:b/>
          <w:bCs/>
          <w:iCs/>
          <w:sz w:val="28"/>
          <w:szCs w:val="28"/>
          <w:u w:val="single"/>
        </w:rPr>
      </w:pPr>
      <w:r w:rsidRPr="0065527F">
        <w:rPr>
          <w:b/>
          <w:bCs/>
          <w:iCs/>
          <w:sz w:val="28"/>
          <w:szCs w:val="28"/>
          <w:u w:val="single"/>
        </w:rPr>
        <w:t>5.Учебный план. Режим обучения.</w:t>
      </w:r>
    </w:p>
    <w:p w:rsidR="000E1057" w:rsidRDefault="000E1057" w:rsidP="000E1057">
      <w:pPr>
        <w:tabs>
          <w:tab w:val="left" w:pos="709"/>
        </w:tabs>
        <w:ind w:right="-23" w:firstLine="567"/>
        <w:jc w:val="both"/>
        <w:rPr>
          <w:sz w:val="28"/>
          <w:szCs w:val="28"/>
        </w:rPr>
      </w:pPr>
      <w:proofErr w:type="gramStart"/>
      <w:r w:rsidRPr="00856D94">
        <w:rPr>
          <w:sz w:val="28"/>
          <w:szCs w:val="28"/>
        </w:rPr>
        <w:t xml:space="preserve">Учебный план </w:t>
      </w:r>
      <w:r>
        <w:rPr>
          <w:sz w:val="28"/>
          <w:szCs w:val="28"/>
        </w:rPr>
        <w:t>образовательной организации, реализующей</w:t>
      </w:r>
      <w:r w:rsidRPr="00856D94">
        <w:rPr>
          <w:sz w:val="28"/>
          <w:szCs w:val="28"/>
        </w:rPr>
        <w:t xml:space="preserve"> основные образовательные программы начального общего, основного общего, среднего общего образования, обеспечивает реализацию </w:t>
      </w:r>
      <w:r>
        <w:rPr>
          <w:sz w:val="28"/>
          <w:szCs w:val="28"/>
        </w:rPr>
        <w:t xml:space="preserve">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w:t>
      </w:r>
      <w:proofErr w:type="spellStart"/>
      <w:r>
        <w:rPr>
          <w:sz w:val="28"/>
          <w:szCs w:val="28"/>
        </w:rPr>
        <w:t>СанПиН</w:t>
      </w:r>
      <w:proofErr w:type="spellEnd"/>
      <w:r>
        <w:rPr>
          <w:sz w:val="28"/>
          <w:szCs w:val="28"/>
        </w:rPr>
        <w:t xml:space="preserve"> 1.2.3685</w:t>
      </w:r>
      <w:proofErr w:type="gramEnd"/>
      <w:r>
        <w:rPr>
          <w:sz w:val="28"/>
          <w:szCs w:val="28"/>
        </w:rPr>
        <w:t>-</w:t>
      </w:r>
      <w:proofErr w:type="gramStart"/>
      <w:r>
        <w:rPr>
          <w:sz w:val="28"/>
          <w:szCs w:val="28"/>
        </w:rPr>
        <w:t>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roofErr w:type="gramEnd"/>
      <w:r>
        <w:rPr>
          <w:sz w:val="28"/>
          <w:szCs w:val="28"/>
        </w:rPr>
        <w:t xml:space="preserve">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w:t>
      </w:r>
    </w:p>
    <w:p w:rsidR="000E1057" w:rsidRDefault="000E1057" w:rsidP="000E1057">
      <w:pPr>
        <w:tabs>
          <w:tab w:val="left" w:pos="709"/>
          <w:tab w:val="left" w:pos="9923"/>
        </w:tabs>
        <w:ind w:firstLine="709"/>
        <w:jc w:val="both"/>
        <w:rPr>
          <w:sz w:val="28"/>
          <w:szCs w:val="28"/>
        </w:rPr>
      </w:pPr>
    </w:p>
    <w:p w:rsidR="000E1057" w:rsidRDefault="000E1057" w:rsidP="000E1057">
      <w:pPr>
        <w:tabs>
          <w:tab w:val="left" w:pos="709"/>
          <w:tab w:val="left" w:pos="9923"/>
        </w:tabs>
        <w:ind w:firstLine="709"/>
        <w:jc w:val="both"/>
        <w:rPr>
          <w:sz w:val="28"/>
          <w:szCs w:val="28"/>
        </w:rPr>
      </w:pPr>
      <w:r>
        <w:rPr>
          <w:sz w:val="28"/>
          <w:szCs w:val="28"/>
        </w:rPr>
        <w:t xml:space="preserve">В 2024-2025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(1-3 классы – обязательное введение, 4 классы – по рекомендации </w:t>
      </w:r>
      <w:proofErr w:type="spellStart"/>
      <w:r>
        <w:rPr>
          <w:sz w:val="28"/>
          <w:szCs w:val="28"/>
        </w:rPr>
        <w:t>Минпросвещения</w:t>
      </w:r>
      <w:proofErr w:type="spellEnd"/>
      <w:r>
        <w:rPr>
          <w:sz w:val="28"/>
          <w:szCs w:val="28"/>
        </w:rPr>
        <w:t xml:space="preserve"> России (письма от 15.02.2022 № АЗ-113/03, от 22.05.2023 № 03-870); 5-7 классы - обязательное введение; </w:t>
      </w:r>
      <w:proofErr w:type="gramStart"/>
      <w:r>
        <w:rPr>
          <w:sz w:val="28"/>
          <w:szCs w:val="28"/>
        </w:rPr>
        <w:t xml:space="preserve">8-9 классы – по рекомендации </w:t>
      </w:r>
      <w:proofErr w:type="spellStart"/>
      <w:r>
        <w:rPr>
          <w:sz w:val="28"/>
          <w:szCs w:val="28"/>
        </w:rPr>
        <w:t>Минпросвещения</w:t>
      </w:r>
      <w:proofErr w:type="spellEnd"/>
      <w:r>
        <w:rPr>
          <w:sz w:val="28"/>
          <w:szCs w:val="28"/>
        </w:rPr>
        <w:t xml:space="preserve"> России (письмо от 15.02.2022 № АЗ-113/03, от 22.05.2023 № 03-870), 10-11 классы – обязательное введение).</w:t>
      </w:r>
      <w:proofErr w:type="gramEnd"/>
    </w:p>
    <w:p w:rsidR="000E1057" w:rsidRPr="00415F19" w:rsidRDefault="000E1057" w:rsidP="000E1057">
      <w:pPr>
        <w:tabs>
          <w:tab w:val="left" w:pos="709"/>
          <w:tab w:val="left" w:pos="9923"/>
        </w:tabs>
        <w:ind w:firstLine="709"/>
        <w:jc w:val="both"/>
        <w:rPr>
          <w:sz w:val="28"/>
          <w:szCs w:val="28"/>
        </w:rPr>
      </w:pPr>
    </w:p>
    <w:p w:rsidR="000E1057" w:rsidRPr="009C7A92" w:rsidRDefault="000E1057" w:rsidP="000E1057">
      <w:pPr>
        <w:spacing w:line="276" w:lineRule="auto"/>
        <w:ind w:firstLine="709"/>
        <w:jc w:val="both"/>
        <w:rPr>
          <w:rFonts w:eastAsiaTheme="minorHAnsi"/>
          <w:color w:val="000000"/>
          <w:sz w:val="28"/>
          <w:szCs w:val="28"/>
          <w:lang w:eastAsia="en-US"/>
        </w:rPr>
      </w:pPr>
      <w:proofErr w:type="gramStart"/>
      <w:r>
        <w:rPr>
          <w:rFonts w:eastAsiaTheme="minorHAnsi"/>
          <w:color w:val="000000"/>
          <w:sz w:val="28"/>
          <w:szCs w:val="28"/>
          <w:lang w:eastAsia="en-US"/>
        </w:rPr>
        <w:t xml:space="preserve">МБОУ ВКСОШ  </w:t>
      </w:r>
      <w:r w:rsidRPr="00955717">
        <w:rPr>
          <w:rFonts w:eastAsiaTheme="minorHAnsi"/>
          <w:color w:val="000000"/>
          <w:sz w:val="28"/>
          <w:szCs w:val="28"/>
          <w:lang w:eastAsia="en-US"/>
        </w:rPr>
        <w:t>предусматрива</w:t>
      </w:r>
      <w:r>
        <w:rPr>
          <w:rFonts w:eastAsiaTheme="minorHAnsi"/>
          <w:color w:val="000000"/>
          <w:sz w:val="28"/>
          <w:szCs w:val="28"/>
          <w:lang w:eastAsia="en-US"/>
        </w:rPr>
        <w:t>е</w:t>
      </w:r>
      <w:r w:rsidRPr="00955717">
        <w:rPr>
          <w:rFonts w:eastAsiaTheme="minorHAnsi"/>
          <w:color w:val="000000"/>
          <w:sz w:val="28"/>
          <w:szCs w:val="28"/>
          <w:lang w:eastAsia="en-US"/>
        </w:rPr>
        <w:t xml:space="preserve">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«Труд (технология)»; при </w:t>
      </w:r>
      <w:r w:rsidRPr="00955717">
        <w:rPr>
          <w:rFonts w:eastAsiaTheme="minorHAnsi"/>
          <w:color w:val="000000"/>
          <w:sz w:val="28"/>
          <w:szCs w:val="28"/>
          <w:lang w:eastAsia="en-US"/>
        </w:rPr>
        <w:lastRenderedPageBreak/>
        <w:t>реализации обязательной части образовательных программ основного общего образования - «Русский язык», «Литература», «История», «Обществознание», «География», «Труд (технология)» и «Основы безопасности и защиты Родины»;</w:t>
      </w:r>
      <w:proofErr w:type="gramEnd"/>
      <w:r w:rsidRPr="00955717">
        <w:rPr>
          <w:rFonts w:eastAsiaTheme="minorHAnsi"/>
          <w:color w:val="000000"/>
          <w:sz w:val="28"/>
          <w:szCs w:val="28"/>
          <w:lang w:eastAsia="en-US"/>
        </w:rPr>
        <w:t xml:space="preserve"> </w:t>
      </w:r>
      <w:proofErr w:type="gramStart"/>
      <w:r w:rsidRPr="00955717">
        <w:rPr>
          <w:rFonts w:eastAsiaTheme="minorHAnsi"/>
          <w:color w:val="000000"/>
          <w:sz w:val="28"/>
          <w:szCs w:val="28"/>
          <w:lang w:eastAsia="en-US"/>
        </w:rPr>
        <w:t xml:space="preserve">при реализации обязательной части образовательных программ среднего общего образования - «Русский язык», «Литература», «История», «Обществознание», «География» и «Основы безопасности и защиты Родины» (ч. 6.3. ст. 12 Федерального закона). </w:t>
      </w:r>
      <w:proofErr w:type="gramEnd"/>
    </w:p>
    <w:p w:rsidR="000E1057" w:rsidRDefault="000E1057" w:rsidP="000E1057">
      <w:pPr>
        <w:pStyle w:val="a7"/>
        <w:ind w:left="0" w:firstLine="709"/>
        <w:jc w:val="both"/>
        <w:rPr>
          <w:sz w:val="28"/>
          <w:szCs w:val="28"/>
        </w:rPr>
      </w:pPr>
    </w:p>
    <w:p w:rsidR="000E1057" w:rsidRDefault="000E1057" w:rsidP="000E1057">
      <w:pPr>
        <w:pStyle w:val="a7"/>
        <w:ind w:left="0" w:firstLine="709"/>
        <w:jc w:val="both"/>
        <w:rPr>
          <w:sz w:val="28"/>
          <w:szCs w:val="28"/>
        </w:rPr>
      </w:pPr>
      <w:r w:rsidRPr="00671407">
        <w:rPr>
          <w:sz w:val="28"/>
          <w:szCs w:val="28"/>
        </w:rPr>
        <w:t xml:space="preserve">Продолжительность учебного года для учащихся 1 класса – 33 учебные недели,  </w:t>
      </w:r>
      <w:r>
        <w:rPr>
          <w:sz w:val="28"/>
          <w:szCs w:val="28"/>
        </w:rPr>
        <w:t xml:space="preserve">2-8 классы – 34 учебные недели, </w:t>
      </w:r>
      <w:r w:rsidRPr="00671407">
        <w:rPr>
          <w:sz w:val="28"/>
          <w:szCs w:val="28"/>
        </w:rPr>
        <w:t>9 и 11 классов – 34 учебных недели (без учёта  государстве</w:t>
      </w:r>
      <w:r>
        <w:rPr>
          <w:sz w:val="28"/>
          <w:szCs w:val="28"/>
        </w:rPr>
        <w:t xml:space="preserve">нной итоговой аттестации), </w:t>
      </w:r>
      <w:r w:rsidRPr="00671407">
        <w:rPr>
          <w:sz w:val="28"/>
          <w:szCs w:val="28"/>
        </w:rPr>
        <w:t xml:space="preserve"> 10 класс</w:t>
      </w:r>
      <w:r>
        <w:rPr>
          <w:sz w:val="28"/>
          <w:szCs w:val="28"/>
        </w:rPr>
        <w:t xml:space="preserve"> – 34 учебные</w:t>
      </w:r>
      <w:r w:rsidRPr="00671407">
        <w:rPr>
          <w:sz w:val="28"/>
          <w:szCs w:val="28"/>
        </w:rPr>
        <w:t xml:space="preserve"> не</w:t>
      </w:r>
      <w:r>
        <w:rPr>
          <w:sz w:val="28"/>
          <w:szCs w:val="28"/>
        </w:rPr>
        <w:t>дели</w:t>
      </w:r>
      <w:r w:rsidRPr="00671407">
        <w:rPr>
          <w:sz w:val="28"/>
          <w:szCs w:val="28"/>
        </w:rPr>
        <w:t xml:space="preserve"> (и одна  неделя – учебные сборы).  </w:t>
      </w:r>
    </w:p>
    <w:p w:rsidR="000E1057" w:rsidRDefault="000E1057" w:rsidP="000E1057">
      <w:pPr>
        <w:pStyle w:val="a7"/>
        <w:ind w:left="0" w:firstLine="709"/>
        <w:jc w:val="both"/>
        <w:rPr>
          <w:sz w:val="28"/>
          <w:szCs w:val="28"/>
        </w:rPr>
      </w:pPr>
    </w:p>
    <w:p w:rsidR="000E1057" w:rsidRPr="00671407" w:rsidRDefault="000E1057" w:rsidP="000E1057">
      <w:pPr>
        <w:pStyle w:val="a7"/>
        <w:ind w:left="0" w:firstLine="709"/>
        <w:jc w:val="both"/>
        <w:rPr>
          <w:sz w:val="28"/>
          <w:szCs w:val="28"/>
        </w:rPr>
      </w:pPr>
      <w:r w:rsidRPr="00671407">
        <w:rPr>
          <w:sz w:val="28"/>
          <w:szCs w:val="28"/>
        </w:rPr>
        <w:t>Продолжительность учебной недели на всех уровнях обучения - 5 дней.</w:t>
      </w:r>
    </w:p>
    <w:p w:rsidR="000E1057" w:rsidRDefault="000E1057" w:rsidP="000E1057">
      <w:pPr>
        <w:spacing w:line="276" w:lineRule="auto"/>
        <w:ind w:firstLine="709"/>
        <w:jc w:val="both"/>
        <w:rPr>
          <w:sz w:val="28"/>
          <w:szCs w:val="28"/>
        </w:rPr>
      </w:pPr>
      <w:r>
        <w:rPr>
          <w:sz w:val="28"/>
          <w:szCs w:val="28"/>
        </w:rPr>
        <w:t>Учебные</w:t>
      </w:r>
      <w:r w:rsidRPr="002B666C">
        <w:rPr>
          <w:sz w:val="28"/>
          <w:szCs w:val="28"/>
        </w:rPr>
        <w:t xml:space="preserve"> план</w:t>
      </w:r>
      <w:r>
        <w:rPr>
          <w:sz w:val="28"/>
          <w:szCs w:val="28"/>
        </w:rPr>
        <w:t>ы</w:t>
      </w:r>
      <w:r w:rsidRPr="002B666C">
        <w:rPr>
          <w:sz w:val="28"/>
          <w:szCs w:val="28"/>
        </w:rPr>
        <w:t xml:space="preserve"> </w:t>
      </w:r>
      <w:r>
        <w:rPr>
          <w:sz w:val="28"/>
          <w:szCs w:val="28"/>
        </w:rPr>
        <w:t>МБОУ ВКСОШ</w:t>
      </w:r>
      <w:r w:rsidRPr="002B666C">
        <w:rPr>
          <w:sz w:val="28"/>
          <w:szCs w:val="28"/>
        </w:rPr>
        <w:t xml:space="preserve"> для </w:t>
      </w:r>
      <w:r w:rsidRPr="002B666C">
        <w:rPr>
          <w:sz w:val="28"/>
          <w:szCs w:val="28"/>
          <w:lang w:val="en-US"/>
        </w:rPr>
        <w:t>I</w:t>
      </w:r>
      <w:r w:rsidRPr="002B666C">
        <w:rPr>
          <w:sz w:val="28"/>
          <w:szCs w:val="28"/>
        </w:rPr>
        <w:t>-</w:t>
      </w:r>
      <w:r w:rsidRPr="002B666C">
        <w:rPr>
          <w:sz w:val="28"/>
          <w:szCs w:val="28"/>
          <w:lang w:val="en-US"/>
        </w:rPr>
        <w:t>IV</w:t>
      </w:r>
      <w:r w:rsidRPr="002B666C">
        <w:rPr>
          <w:sz w:val="28"/>
          <w:szCs w:val="28"/>
        </w:rPr>
        <w:t xml:space="preserve"> классов ориентирован</w:t>
      </w:r>
      <w:r>
        <w:rPr>
          <w:sz w:val="28"/>
          <w:szCs w:val="28"/>
        </w:rPr>
        <w:t>ы</w:t>
      </w:r>
      <w:r w:rsidRPr="002B666C">
        <w:rPr>
          <w:sz w:val="28"/>
          <w:szCs w:val="28"/>
        </w:rPr>
        <w:t xml:space="preserve"> на 4-летний нормативный срок освоения образовательных программ начального общего образования. </w:t>
      </w:r>
    </w:p>
    <w:p w:rsidR="000E1057" w:rsidRDefault="000E1057" w:rsidP="000E1057">
      <w:pPr>
        <w:pStyle w:val="Default"/>
        <w:spacing w:line="276" w:lineRule="auto"/>
        <w:ind w:firstLine="709"/>
        <w:jc w:val="both"/>
        <w:rPr>
          <w:rFonts w:ascii="Times New Roman" w:hAnsi="Times New Roman" w:cs="Times New Roman"/>
          <w:sz w:val="28"/>
          <w:szCs w:val="28"/>
        </w:rPr>
      </w:pPr>
    </w:p>
    <w:p w:rsidR="000E1057" w:rsidRPr="002B666C" w:rsidRDefault="000E1057" w:rsidP="000E1057">
      <w:pPr>
        <w:pStyle w:val="Default"/>
        <w:spacing w:line="276" w:lineRule="auto"/>
        <w:ind w:firstLine="709"/>
        <w:jc w:val="both"/>
        <w:rPr>
          <w:rFonts w:ascii="Times New Roman" w:hAnsi="Times New Roman" w:cs="Times New Roman"/>
          <w:sz w:val="28"/>
          <w:szCs w:val="28"/>
        </w:rPr>
      </w:pPr>
      <w:proofErr w:type="gramStart"/>
      <w:r w:rsidRPr="002B666C">
        <w:rPr>
          <w:rFonts w:ascii="Times New Roman" w:hAnsi="Times New Roman" w:cs="Times New Roman"/>
          <w:sz w:val="28"/>
          <w:szCs w:val="28"/>
        </w:rPr>
        <w:t xml:space="preserve">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1.2.3685-21</w:t>
      </w:r>
      <w:r w:rsidRPr="002B666C">
        <w:rPr>
          <w:rFonts w:ascii="Times New Roman" w:hAnsi="Times New Roman" w:cs="Times New Roman"/>
          <w:iCs/>
          <w:sz w:val="28"/>
          <w:szCs w:val="28"/>
        </w:rPr>
        <w:t xml:space="preserve">. </w:t>
      </w:r>
      <w:r w:rsidRPr="00426B5C">
        <w:rPr>
          <w:rFonts w:ascii="Times New Roman" w:hAnsi="Times New Roman" w:cs="Times New Roman"/>
          <w:iCs/>
          <w:sz w:val="28"/>
          <w:szCs w:val="28"/>
        </w:rPr>
        <w:t xml:space="preserve">в </w:t>
      </w:r>
      <w:r w:rsidRPr="00426B5C">
        <w:rPr>
          <w:rFonts w:ascii="Times New Roman" w:hAnsi="Times New Roman" w:cs="Times New Roman"/>
          <w:sz w:val="28"/>
          <w:szCs w:val="28"/>
        </w:rPr>
        <w:t>МБОУ ВКСОШ</w:t>
      </w:r>
      <w:r w:rsidRPr="002B666C">
        <w:rPr>
          <w:rFonts w:ascii="Times New Roman" w:hAnsi="Times New Roman" w:cs="Times New Roman"/>
          <w:iCs/>
          <w:sz w:val="28"/>
          <w:szCs w:val="28"/>
        </w:rPr>
        <w:t xml:space="preserve"> установлен </w:t>
      </w:r>
      <w:r w:rsidRPr="002B666C">
        <w:rPr>
          <w:rFonts w:ascii="Times New Roman" w:hAnsi="Times New Roman" w:cs="Times New Roman"/>
          <w:sz w:val="28"/>
          <w:szCs w:val="28"/>
        </w:rPr>
        <w:t>«ступенчатый» режим обучения в 1 класс</w:t>
      </w:r>
      <w:r>
        <w:rPr>
          <w:rFonts w:ascii="Times New Roman" w:hAnsi="Times New Roman" w:cs="Times New Roman"/>
          <w:sz w:val="28"/>
          <w:szCs w:val="28"/>
        </w:rPr>
        <w:t>е</w:t>
      </w:r>
      <w:r w:rsidRPr="002B666C">
        <w:rPr>
          <w:rFonts w:ascii="Times New Roman" w:hAnsi="Times New Roman" w:cs="Times New Roman"/>
          <w:sz w:val="28"/>
          <w:szCs w:val="28"/>
        </w:rPr>
        <w:t xml:space="preserve">: продолжительность урока в  </w:t>
      </w:r>
      <w:r w:rsidRPr="002B666C">
        <w:rPr>
          <w:rFonts w:ascii="Times New Roman" w:hAnsi="Times New Roman" w:cs="Times New Roman"/>
          <w:sz w:val="28"/>
          <w:szCs w:val="28"/>
          <w:lang w:val="en-US"/>
        </w:rPr>
        <w:t>I</w:t>
      </w:r>
      <w:r w:rsidRPr="002B666C">
        <w:rPr>
          <w:rFonts w:ascii="Times New Roman" w:hAnsi="Times New Roman" w:cs="Times New Roman"/>
          <w:sz w:val="28"/>
          <w:szCs w:val="28"/>
        </w:rPr>
        <w:t xml:space="preserve"> полугодии (в сентябре, октябре – по 3 урока в день по 35 минут каждый, в ноябре-декабре – по 4 урока по 35 минут каждый; январь-май по 4 урока по 40 минут каждый).</w:t>
      </w:r>
      <w:proofErr w:type="gramEnd"/>
      <w:r w:rsidRPr="002B666C">
        <w:rPr>
          <w:rFonts w:ascii="Times New Roman" w:hAnsi="Times New Roman" w:cs="Times New Roman"/>
          <w:sz w:val="28"/>
          <w:szCs w:val="28"/>
        </w:rPr>
        <w:t xml:space="preserve"> В середине учебного дня для первого класса организована динамическая пауза продолжительностью 4</w:t>
      </w:r>
      <w:r>
        <w:rPr>
          <w:rFonts w:ascii="Times New Roman" w:hAnsi="Times New Roman" w:cs="Times New Roman"/>
          <w:sz w:val="28"/>
          <w:szCs w:val="28"/>
        </w:rPr>
        <w:t>0</w:t>
      </w:r>
      <w:r w:rsidRPr="002B666C">
        <w:rPr>
          <w:rFonts w:ascii="Times New Roman" w:hAnsi="Times New Roman" w:cs="Times New Roman"/>
          <w:sz w:val="28"/>
          <w:szCs w:val="28"/>
        </w:rPr>
        <w:t xml:space="preserve"> минут. В  </w:t>
      </w:r>
      <w:r w:rsidRPr="002B666C">
        <w:rPr>
          <w:rFonts w:ascii="Times New Roman" w:hAnsi="Times New Roman" w:cs="Times New Roman"/>
          <w:sz w:val="28"/>
          <w:szCs w:val="28"/>
          <w:lang w:val="en-US"/>
        </w:rPr>
        <w:t>II</w:t>
      </w:r>
      <w:r w:rsidRPr="002B666C">
        <w:rPr>
          <w:rFonts w:ascii="Times New Roman" w:hAnsi="Times New Roman" w:cs="Times New Roman"/>
          <w:sz w:val="28"/>
          <w:szCs w:val="28"/>
        </w:rPr>
        <w:t>–</w:t>
      </w:r>
      <w:r w:rsidRPr="002B666C">
        <w:rPr>
          <w:rFonts w:ascii="Times New Roman" w:hAnsi="Times New Roman" w:cs="Times New Roman"/>
          <w:sz w:val="28"/>
          <w:szCs w:val="28"/>
          <w:lang w:val="en-US"/>
        </w:rPr>
        <w:t>IV</w:t>
      </w:r>
      <w:r w:rsidRPr="002B666C">
        <w:rPr>
          <w:rFonts w:ascii="Times New Roman" w:hAnsi="Times New Roman" w:cs="Times New Roman"/>
          <w:sz w:val="28"/>
          <w:szCs w:val="28"/>
        </w:rPr>
        <w:t xml:space="preserve"> классов  продолжительность урока 4</w:t>
      </w:r>
      <w:r>
        <w:rPr>
          <w:rFonts w:ascii="Times New Roman" w:hAnsi="Times New Roman" w:cs="Times New Roman"/>
          <w:sz w:val="28"/>
          <w:szCs w:val="28"/>
        </w:rPr>
        <w:t>0</w:t>
      </w:r>
      <w:r w:rsidRPr="002B666C">
        <w:rPr>
          <w:rFonts w:ascii="Times New Roman" w:hAnsi="Times New Roman" w:cs="Times New Roman"/>
          <w:sz w:val="28"/>
          <w:szCs w:val="28"/>
        </w:rPr>
        <w:t xml:space="preserve"> минут</w:t>
      </w:r>
      <w:r w:rsidRPr="002B666C">
        <w:rPr>
          <w:rFonts w:ascii="Times New Roman" w:hAnsi="Times New Roman" w:cs="Times New Roman"/>
          <w:b/>
          <w:sz w:val="28"/>
          <w:szCs w:val="28"/>
        </w:rPr>
        <w:t>.</w:t>
      </w:r>
    </w:p>
    <w:p w:rsidR="000E1057" w:rsidRDefault="000E1057" w:rsidP="000E1057">
      <w:pPr>
        <w:spacing w:line="276" w:lineRule="auto"/>
        <w:ind w:firstLine="709"/>
        <w:jc w:val="both"/>
        <w:rPr>
          <w:sz w:val="28"/>
          <w:szCs w:val="28"/>
        </w:rPr>
      </w:pPr>
    </w:p>
    <w:p w:rsidR="000E1057" w:rsidRPr="002B666C" w:rsidRDefault="000E1057" w:rsidP="000E1057">
      <w:pPr>
        <w:spacing w:line="276" w:lineRule="auto"/>
        <w:ind w:firstLine="709"/>
        <w:jc w:val="both"/>
        <w:rPr>
          <w:sz w:val="28"/>
          <w:szCs w:val="28"/>
        </w:rPr>
      </w:pPr>
      <w:r w:rsidRPr="002B666C">
        <w:rPr>
          <w:sz w:val="28"/>
          <w:szCs w:val="28"/>
        </w:rPr>
        <w:t xml:space="preserve">Учебный план для </w:t>
      </w:r>
      <w:r w:rsidRPr="002B666C">
        <w:rPr>
          <w:sz w:val="28"/>
          <w:szCs w:val="28"/>
          <w:lang w:val="en-US"/>
        </w:rPr>
        <w:t>V</w:t>
      </w:r>
      <w:r w:rsidRPr="002B666C">
        <w:rPr>
          <w:sz w:val="28"/>
          <w:szCs w:val="28"/>
        </w:rPr>
        <w:t>-</w:t>
      </w:r>
      <w:r w:rsidRPr="002B666C">
        <w:rPr>
          <w:sz w:val="28"/>
          <w:szCs w:val="28"/>
          <w:lang w:val="en-US"/>
        </w:rPr>
        <w:t>IX</w:t>
      </w:r>
      <w:r w:rsidRPr="002B666C">
        <w:rPr>
          <w:sz w:val="28"/>
          <w:szCs w:val="28"/>
        </w:rPr>
        <w:t xml:space="preserve"> классов ориентирован на 5-летний нормативный срок освоения образовательных программ основного  общего образования, для </w:t>
      </w:r>
      <w:r w:rsidRPr="002B666C">
        <w:rPr>
          <w:sz w:val="28"/>
          <w:szCs w:val="28"/>
          <w:lang w:val="en-US"/>
        </w:rPr>
        <w:t>X</w:t>
      </w:r>
      <w:r w:rsidRPr="002B666C">
        <w:rPr>
          <w:sz w:val="28"/>
          <w:szCs w:val="28"/>
        </w:rPr>
        <w:t>-</w:t>
      </w:r>
      <w:r w:rsidRPr="002B666C">
        <w:rPr>
          <w:sz w:val="28"/>
          <w:szCs w:val="28"/>
          <w:lang w:val="en-US"/>
        </w:rPr>
        <w:t>XI</w:t>
      </w:r>
      <w:r w:rsidRPr="002B666C">
        <w:rPr>
          <w:sz w:val="28"/>
          <w:szCs w:val="28"/>
        </w:rPr>
        <w:t xml:space="preserve"> классов - на 2-летний нормативный срок освоения образовательных программ среднего общего образования. </w:t>
      </w:r>
      <w:r>
        <w:rPr>
          <w:sz w:val="28"/>
          <w:szCs w:val="28"/>
        </w:rPr>
        <w:t>П</w:t>
      </w:r>
      <w:r w:rsidRPr="002B666C">
        <w:rPr>
          <w:sz w:val="28"/>
          <w:szCs w:val="28"/>
        </w:rPr>
        <w:t>родолжительность урока 4</w:t>
      </w:r>
      <w:r>
        <w:rPr>
          <w:sz w:val="28"/>
          <w:szCs w:val="28"/>
        </w:rPr>
        <w:t>0</w:t>
      </w:r>
      <w:r w:rsidRPr="002B666C">
        <w:rPr>
          <w:sz w:val="28"/>
          <w:szCs w:val="28"/>
        </w:rPr>
        <w:t xml:space="preserve"> минут</w:t>
      </w:r>
      <w:r w:rsidRPr="002B666C">
        <w:rPr>
          <w:b/>
          <w:sz w:val="28"/>
          <w:szCs w:val="28"/>
        </w:rPr>
        <w:t>.</w:t>
      </w:r>
    </w:p>
    <w:p w:rsidR="000E1057" w:rsidRPr="002B666C" w:rsidRDefault="000E1057" w:rsidP="000E1057">
      <w:pPr>
        <w:spacing w:line="276" w:lineRule="auto"/>
        <w:ind w:firstLine="709"/>
        <w:jc w:val="both"/>
        <w:rPr>
          <w:sz w:val="28"/>
          <w:szCs w:val="28"/>
        </w:rPr>
      </w:pPr>
      <w:r>
        <w:rPr>
          <w:sz w:val="28"/>
          <w:szCs w:val="28"/>
        </w:rPr>
        <w:t>У</w:t>
      </w:r>
      <w:r w:rsidRPr="002B666C">
        <w:rPr>
          <w:sz w:val="28"/>
          <w:szCs w:val="28"/>
        </w:rPr>
        <w:t xml:space="preserve">чебный план </w:t>
      </w:r>
      <w:r>
        <w:rPr>
          <w:sz w:val="28"/>
          <w:szCs w:val="28"/>
        </w:rPr>
        <w:t>МБОУ ВКСОШ</w:t>
      </w:r>
      <w:r w:rsidRPr="002B666C">
        <w:rPr>
          <w:sz w:val="28"/>
          <w:szCs w:val="28"/>
        </w:rPr>
        <w:t xml:space="preserve"> включает предметы обязательной части (федерального компонента) и части,  формируемой участниками образовательных отношений.  </w:t>
      </w:r>
    </w:p>
    <w:p w:rsidR="000E1057" w:rsidRPr="00376104" w:rsidRDefault="000E1057" w:rsidP="000E1057">
      <w:pPr>
        <w:spacing w:line="276" w:lineRule="auto"/>
        <w:ind w:firstLine="709"/>
        <w:jc w:val="both"/>
        <w:rPr>
          <w:sz w:val="28"/>
          <w:szCs w:val="28"/>
        </w:rPr>
      </w:pPr>
      <w:proofErr w:type="gramStart"/>
      <w:r w:rsidRPr="002B666C">
        <w:rPr>
          <w:sz w:val="28"/>
          <w:szCs w:val="28"/>
        </w:rPr>
        <w:t>Часы части, формируемой  участниками образовательных отношений используются</w:t>
      </w:r>
      <w:r>
        <w:rPr>
          <w:sz w:val="28"/>
          <w:szCs w:val="28"/>
        </w:rPr>
        <w:t xml:space="preserve"> для </w:t>
      </w:r>
      <w:r w:rsidRPr="00376104">
        <w:rPr>
          <w:rFonts w:cs="SchoolBookSanPin"/>
          <w:color w:val="000000"/>
          <w:sz w:val="28"/>
          <w:szCs w:val="28"/>
        </w:rPr>
        <w:t>уве</w:t>
      </w:r>
      <w:r>
        <w:rPr>
          <w:rFonts w:cs="SchoolBookSanPin"/>
          <w:color w:val="000000"/>
          <w:sz w:val="28"/>
          <w:szCs w:val="28"/>
        </w:rPr>
        <w:t>личения</w:t>
      </w:r>
      <w:r w:rsidRPr="00376104">
        <w:rPr>
          <w:rFonts w:cs="SchoolBookSanPin"/>
          <w:color w:val="000000"/>
          <w:sz w:val="28"/>
          <w:szCs w:val="28"/>
        </w:rPr>
        <w:t xml:space="preserve"> учебных часов, отводимых на изучение отдельных учебных предметов, учебных курсов, учебных модулей по выбору родителей (закон</w:t>
      </w:r>
      <w:r w:rsidRPr="00376104">
        <w:rPr>
          <w:rFonts w:cs="SchoolBookSanPin"/>
          <w:color w:val="000000"/>
          <w:sz w:val="28"/>
          <w:szCs w:val="28"/>
        </w:rPr>
        <w:softHyphen/>
        <w:t>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w:t>
      </w:r>
      <w:r w:rsidRPr="00376104">
        <w:rPr>
          <w:rFonts w:cs="SchoolBookSanPin"/>
          <w:color w:val="000000"/>
          <w:sz w:val="28"/>
          <w:szCs w:val="28"/>
        </w:rPr>
        <w:softHyphen/>
        <w:t>чающихся, потребностей в физическом развитии и совершен</w:t>
      </w:r>
      <w:r w:rsidRPr="00376104">
        <w:rPr>
          <w:rFonts w:cs="SchoolBookSanPin"/>
          <w:color w:val="000000"/>
          <w:sz w:val="28"/>
          <w:szCs w:val="28"/>
        </w:rPr>
        <w:softHyphen/>
        <w:t>ствовании, а также учитывающих этнокультурные интересы</w:t>
      </w:r>
      <w:proofErr w:type="gramEnd"/>
    </w:p>
    <w:p w:rsidR="000E1057" w:rsidRPr="002B666C" w:rsidRDefault="000E1057" w:rsidP="000E1057">
      <w:pPr>
        <w:spacing w:line="276" w:lineRule="auto"/>
        <w:ind w:left="1429"/>
        <w:jc w:val="both"/>
        <w:rPr>
          <w:sz w:val="28"/>
          <w:szCs w:val="28"/>
        </w:rPr>
      </w:pPr>
    </w:p>
    <w:p w:rsidR="000E1057" w:rsidRDefault="000E1057" w:rsidP="000E1057">
      <w:pPr>
        <w:spacing w:line="276" w:lineRule="auto"/>
        <w:ind w:firstLine="709"/>
        <w:jc w:val="both"/>
        <w:rPr>
          <w:sz w:val="28"/>
          <w:szCs w:val="28"/>
        </w:rPr>
      </w:pPr>
      <w:r w:rsidRPr="002B666C">
        <w:rPr>
          <w:sz w:val="28"/>
          <w:szCs w:val="28"/>
        </w:rPr>
        <w:t xml:space="preserve">Цели общего образования в рамках федерального государственного </w:t>
      </w:r>
      <w:r w:rsidRPr="002B666C">
        <w:rPr>
          <w:sz w:val="28"/>
          <w:szCs w:val="28"/>
        </w:rPr>
        <w:lastRenderedPageBreak/>
        <w:t>образовательного стандарта представляются в виде системы ключевых задач, отражающих основные направления:</w:t>
      </w:r>
    </w:p>
    <w:p w:rsidR="000E1057" w:rsidRPr="002B666C" w:rsidRDefault="000E1057" w:rsidP="000E1057">
      <w:pPr>
        <w:spacing w:line="276" w:lineRule="auto"/>
        <w:ind w:firstLine="709"/>
        <w:jc w:val="both"/>
        <w:rPr>
          <w:sz w:val="28"/>
          <w:szCs w:val="28"/>
        </w:rPr>
      </w:pPr>
      <w:r w:rsidRPr="002B666C">
        <w:rPr>
          <w:sz w:val="28"/>
          <w:szCs w:val="28"/>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2B666C">
        <w:rPr>
          <w:sz w:val="28"/>
          <w:szCs w:val="28"/>
        </w:rPr>
        <w:t>саморегуляции</w:t>
      </w:r>
      <w:proofErr w:type="spellEnd"/>
      <w:r w:rsidRPr="002B666C">
        <w:rPr>
          <w:sz w:val="28"/>
          <w:szCs w:val="28"/>
        </w:rPr>
        <w:t>;</w:t>
      </w:r>
    </w:p>
    <w:p w:rsidR="000E1057" w:rsidRPr="002B666C" w:rsidRDefault="000E1057" w:rsidP="000E1057">
      <w:pPr>
        <w:spacing w:line="276" w:lineRule="auto"/>
        <w:ind w:firstLine="709"/>
        <w:jc w:val="both"/>
        <w:rPr>
          <w:sz w:val="28"/>
          <w:szCs w:val="28"/>
        </w:rPr>
      </w:pPr>
      <w:r w:rsidRPr="002B666C">
        <w:rPr>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0E1057" w:rsidRPr="002B666C" w:rsidRDefault="000E1057" w:rsidP="000E1057">
      <w:pPr>
        <w:spacing w:line="276" w:lineRule="auto"/>
        <w:ind w:firstLine="709"/>
        <w:jc w:val="both"/>
        <w:rPr>
          <w:sz w:val="28"/>
          <w:szCs w:val="28"/>
        </w:rPr>
      </w:pPr>
      <w:r w:rsidRPr="002B666C">
        <w:rPr>
          <w:sz w:val="28"/>
          <w:szCs w:val="28"/>
        </w:rPr>
        <w:t xml:space="preserve">общекультурное развитие – освоение основ наук, основ отечественной и мировой культуры. </w:t>
      </w:r>
    </w:p>
    <w:p w:rsidR="000E1057" w:rsidRPr="002B666C" w:rsidRDefault="000E1057" w:rsidP="000E1057">
      <w:pPr>
        <w:spacing w:line="276" w:lineRule="auto"/>
        <w:ind w:firstLine="709"/>
        <w:jc w:val="both"/>
        <w:rPr>
          <w:sz w:val="28"/>
          <w:szCs w:val="28"/>
        </w:rPr>
      </w:pPr>
    </w:p>
    <w:p w:rsidR="000E1057" w:rsidRDefault="000E1057" w:rsidP="000E1057">
      <w:pPr>
        <w:spacing w:line="276" w:lineRule="auto"/>
        <w:ind w:firstLine="709"/>
        <w:jc w:val="both"/>
        <w:rPr>
          <w:sz w:val="28"/>
          <w:szCs w:val="28"/>
        </w:rPr>
      </w:pPr>
      <w:r w:rsidRPr="002B666C">
        <w:rPr>
          <w:sz w:val="28"/>
          <w:szCs w:val="28"/>
        </w:rPr>
        <w:t xml:space="preserve">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п.9 ст.28 Федерального закона «Об образовании в РФ» </w:t>
      </w: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Default="000E1057" w:rsidP="000E1057">
      <w:pPr>
        <w:shd w:val="clear" w:color="auto" w:fill="FFFFFF"/>
        <w:spacing w:before="240" w:line="276" w:lineRule="auto"/>
        <w:ind w:left="1560"/>
        <w:jc w:val="center"/>
        <w:rPr>
          <w:b/>
          <w:sz w:val="28"/>
          <w:szCs w:val="28"/>
        </w:rPr>
      </w:pPr>
    </w:p>
    <w:p w:rsidR="000E1057" w:rsidRPr="002B666C" w:rsidRDefault="000E1057" w:rsidP="000E1057">
      <w:pPr>
        <w:shd w:val="clear" w:color="auto" w:fill="FFFFFF"/>
        <w:spacing w:before="240" w:line="276" w:lineRule="auto"/>
        <w:ind w:left="1560"/>
        <w:jc w:val="center"/>
        <w:rPr>
          <w:b/>
          <w:sz w:val="28"/>
          <w:szCs w:val="28"/>
        </w:rPr>
      </w:pPr>
      <w:r>
        <w:rPr>
          <w:b/>
          <w:sz w:val="28"/>
          <w:szCs w:val="28"/>
        </w:rPr>
        <w:t>НАЧАЛЬНОЕ ОБЩЕЕ ОБРАЗОВАНИЕ</w:t>
      </w:r>
    </w:p>
    <w:p w:rsidR="000E1057" w:rsidRPr="002B666C" w:rsidRDefault="000E1057" w:rsidP="000E1057">
      <w:pPr>
        <w:spacing w:before="240" w:line="276" w:lineRule="auto"/>
        <w:ind w:firstLine="709"/>
        <w:jc w:val="both"/>
        <w:rPr>
          <w:sz w:val="28"/>
          <w:szCs w:val="28"/>
        </w:rPr>
      </w:pPr>
      <w:proofErr w:type="gramStart"/>
      <w:r w:rsidRPr="002B666C">
        <w:rPr>
          <w:sz w:val="28"/>
          <w:szCs w:val="28"/>
        </w:rPr>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2B666C">
        <w:rPr>
          <w:sz w:val="28"/>
          <w:szCs w:val="28"/>
        </w:rPr>
        <w:t>надпредметные</w:t>
      </w:r>
      <w:proofErr w:type="spellEnd"/>
      <w:r w:rsidRPr="002B666C">
        <w:rPr>
          <w:sz w:val="28"/>
          <w:szCs w:val="28"/>
        </w:rPr>
        <w:t xml:space="preserve"> умения, составляющие учебную деятельность младшего школьника и являющиеся фундаментом самообразования на начальном общем  уровне образования:</w:t>
      </w:r>
      <w:proofErr w:type="gramEnd"/>
    </w:p>
    <w:p w:rsidR="000E1057" w:rsidRPr="002B666C" w:rsidRDefault="000E1057" w:rsidP="00CB4BE0">
      <w:pPr>
        <w:widowControl/>
        <w:numPr>
          <w:ilvl w:val="0"/>
          <w:numId w:val="24"/>
        </w:numPr>
        <w:autoSpaceDE/>
        <w:autoSpaceDN/>
        <w:adjustRightInd/>
        <w:spacing w:line="276" w:lineRule="auto"/>
        <w:jc w:val="both"/>
        <w:rPr>
          <w:sz w:val="28"/>
          <w:szCs w:val="28"/>
        </w:rPr>
      </w:pPr>
      <w:r w:rsidRPr="002B666C">
        <w:rPr>
          <w:sz w:val="28"/>
          <w:szCs w:val="28"/>
        </w:rPr>
        <w:lastRenderedPageBreak/>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E1057" w:rsidRPr="002B666C" w:rsidRDefault="000E1057" w:rsidP="00CB4BE0">
      <w:pPr>
        <w:widowControl/>
        <w:numPr>
          <w:ilvl w:val="0"/>
          <w:numId w:val="24"/>
        </w:numPr>
        <w:autoSpaceDE/>
        <w:autoSpaceDN/>
        <w:adjustRightInd/>
        <w:spacing w:line="276" w:lineRule="auto"/>
        <w:jc w:val="both"/>
        <w:rPr>
          <w:sz w:val="28"/>
          <w:szCs w:val="28"/>
        </w:rPr>
      </w:pPr>
      <w:r w:rsidRPr="002B666C">
        <w:rPr>
          <w:sz w:val="28"/>
          <w:szCs w:val="28"/>
        </w:rPr>
        <w:t>универсальные учебные действия (познавательные, регулятивные  коммуникативные);</w:t>
      </w:r>
    </w:p>
    <w:p w:rsidR="000E1057" w:rsidRPr="002B666C" w:rsidRDefault="000E1057" w:rsidP="00CB4BE0">
      <w:pPr>
        <w:widowControl/>
        <w:numPr>
          <w:ilvl w:val="0"/>
          <w:numId w:val="24"/>
        </w:numPr>
        <w:autoSpaceDE/>
        <w:autoSpaceDN/>
        <w:adjustRightInd/>
        <w:spacing w:line="276" w:lineRule="auto"/>
        <w:jc w:val="both"/>
        <w:rPr>
          <w:sz w:val="28"/>
          <w:szCs w:val="28"/>
        </w:rPr>
      </w:pPr>
      <w:r w:rsidRPr="002B666C">
        <w:rPr>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E1057" w:rsidRPr="002B666C" w:rsidRDefault="000E1057" w:rsidP="000E1057">
      <w:pPr>
        <w:spacing w:line="276" w:lineRule="auto"/>
        <w:ind w:firstLine="709"/>
        <w:jc w:val="both"/>
        <w:rPr>
          <w:sz w:val="28"/>
          <w:szCs w:val="28"/>
        </w:rPr>
      </w:pPr>
      <w:r w:rsidRPr="002B666C">
        <w:rPr>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0E1057" w:rsidRPr="002B666C" w:rsidRDefault="000E1057" w:rsidP="00CB4BE0">
      <w:pPr>
        <w:widowControl/>
        <w:numPr>
          <w:ilvl w:val="0"/>
          <w:numId w:val="25"/>
        </w:numPr>
        <w:autoSpaceDE/>
        <w:autoSpaceDN/>
        <w:adjustRightInd/>
        <w:spacing w:line="276" w:lineRule="auto"/>
        <w:jc w:val="both"/>
        <w:rPr>
          <w:sz w:val="28"/>
          <w:szCs w:val="28"/>
        </w:rPr>
      </w:pPr>
      <w:r w:rsidRPr="002B666C">
        <w:rPr>
          <w:sz w:val="28"/>
          <w:szCs w:val="28"/>
        </w:rPr>
        <w:t xml:space="preserve">формирование гражданской идентичности </w:t>
      </w:r>
      <w:proofErr w:type="gramStart"/>
      <w:r w:rsidRPr="002B666C">
        <w:rPr>
          <w:sz w:val="28"/>
          <w:szCs w:val="28"/>
        </w:rPr>
        <w:t>обучающихся</w:t>
      </w:r>
      <w:proofErr w:type="gramEnd"/>
      <w:r w:rsidRPr="002B666C">
        <w:rPr>
          <w:sz w:val="28"/>
          <w:szCs w:val="28"/>
        </w:rPr>
        <w:t>;</w:t>
      </w:r>
    </w:p>
    <w:p w:rsidR="000E1057" w:rsidRPr="002B666C" w:rsidRDefault="000E1057" w:rsidP="00CB4BE0">
      <w:pPr>
        <w:widowControl/>
        <w:numPr>
          <w:ilvl w:val="0"/>
          <w:numId w:val="25"/>
        </w:numPr>
        <w:autoSpaceDE/>
        <w:autoSpaceDN/>
        <w:adjustRightInd/>
        <w:spacing w:line="276" w:lineRule="auto"/>
        <w:jc w:val="both"/>
        <w:rPr>
          <w:sz w:val="28"/>
          <w:szCs w:val="28"/>
        </w:rPr>
      </w:pPr>
      <w:r w:rsidRPr="002B666C">
        <w:rPr>
          <w:sz w:val="28"/>
          <w:szCs w:val="28"/>
        </w:rPr>
        <w:t xml:space="preserve">приобщение </w:t>
      </w:r>
      <w:proofErr w:type="gramStart"/>
      <w:r w:rsidRPr="002B666C">
        <w:rPr>
          <w:sz w:val="28"/>
          <w:szCs w:val="28"/>
        </w:rPr>
        <w:t>обучающихся</w:t>
      </w:r>
      <w:proofErr w:type="gramEnd"/>
      <w:r w:rsidRPr="002B666C">
        <w:rPr>
          <w:sz w:val="28"/>
          <w:szCs w:val="28"/>
        </w:rPr>
        <w:t xml:space="preserve"> к общекультурным и национальным ценностям, информационным технологиям;</w:t>
      </w:r>
    </w:p>
    <w:p w:rsidR="000E1057" w:rsidRPr="002B666C" w:rsidRDefault="000E1057" w:rsidP="00CB4BE0">
      <w:pPr>
        <w:widowControl/>
        <w:numPr>
          <w:ilvl w:val="0"/>
          <w:numId w:val="25"/>
        </w:numPr>
        <w:autoSpaceDE/>
        <w:autoSpaceDN/>
        <w:adjustRightInd/>
        <w:spacing w:line="276" w:lineRule="auto"/>
        <w:jc w:val="both"/>
        <w:rPr>
          <w:sz w:val="28"/>
          <w:szCs w:val="28"/>
        </w:rPr>
      </w:pPr>
      <w:r w:rsidRPr="002B666C">
        <w:rPr>
          <w:sz w:val="28"/>
          <w:szCs w:val="28"/>
        </w:rPr>
        <w:t>готовность к продолжению образования на последующих уровнях общего образования;</w:t>
      </w:r>
    </w:p>
    <w:p w:rsidR="000E1057" w:rsidRPr="002B666C" w:rsidRDefault="000E1057" w:rsidP="00CB4BE0">
      <w:pPr>
        <w:widowControl/>
        <w:numPr>
          <w:ilvl w:val="0"/>
          <w:numId w:val="25"/>
        </w:numPr>
        <w:autoSpaceDE/>
        <w:autoSpaceDN/>
        <w:adjustRightInd/>
        <w:spacing w:line="276" w:lineRule="auto"/>
        <w:jc w:val="both"/>
        <w:rPr>
          <w:sz w:val="28"/>
          <w:szCs w:val="28"/>
        </w:rPr>
      </w:pPr>
      <w:r w:rsidRPr="002B666C">
        <w:rPr>
          <w:sz w:val="28"/>
          <w:szCs w:val="28"/>
        </w:rPr>
        <w:t>формирование здорового образа жизни, элементарных правил поведения в экстремальных ситуациях;</w:t>
      </w:r>
    </w:p>
    <w:p w:rsidR="000E1057" w:rsidRPr="002B666C" w:rsidRDefault="000E1057" w:rsidP="00CB4BE0">
      <w:pPr>
        <w:widowControl/>
        <w:numPr>
          <w:ilvl w:val="0"/>
          <w:numId w:val="25"/>
        </w:numPr>
        <w:autoSpaceDE/>
        <w:autoSpaceDN/>
        <w:adjustRightInd/>
        <w:spacing w:line="276" w:lineRule="auto"/>
        <w:jc w:val="both"/>
        <w:rPr>
          <w:sz w:val="28"/>
          <w:szCs w:val="28"/>
        </w:rPr>
      </w:pPr>
      <w:r w:rsidRPr="002B666C">
        <w:rPr>
          <w:sz w:val="28"/>
          <w:szCs w:val="28"/>
        </w:rPr>
        <w:t xml:space="preserve">личностное развитие </w:t>
      </w:r>
      <w:proofErr w:type="gramStart"/>
      <w:r w:rsidRPr="002B666C">
        <w:rPr>
          <w:sz w:val="28"/>
          <w:szCs w:val="28"/>
        </w:rPr>
        <w:t>обучающегося</w:t>
      </w:r>
      <w:proofErr w:type="gramEnd"/>
      <w:r w:rsidRPr="002B666C">
        <w:rPr>
          <w:sz w:val="28"/>
          <w:szCs w:val="28"/>
        </w:rPr>
        <w:t xml:space="preserve"> в соответствии с его индивидуальностью.</w:t>
      </w:r>
    </w:p>
    <w:p w:rsidR="000E1057" w:rsidRPr="002B666C" w:rsidRDefault="000E1057" w:rsidP="000E1057">
      <w:pPr>
        <w:spacing w:line="276" w:lineRule="auto"/>
        <w:ind w:firstLine="709"/>
        <w:jc w:val="both"/>
        <w:rPr>
          <w:sz w:val="28"/>
          <w:szCs w:val="28"/>
        </w:rPr>
      </w:pPr>
      <w:r w:rsidRPr="002B666C">
        <w:rPr>
          <w:sz w:val="28"/>
          <w:szCs w:val="28"/>
        </w:rPr>
        <w:t xml:space="preserve">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w:t>
      </w:r>
      <w:proofErr w:type="spellStart"/>
      <w:r w:rsidRPr="002B666C">
        <w:rPr>
          <w:sz w:val="28"/>
          <w:szCs w:val="28"/>
        </w:rPr>
        <w:t>системно-деятельностного</w:t>
      </w:r>
      <w:proofErr w:type="spellEnd"/>
      <w:r w:rsidRPr="002B666C">
        <w:rPr>
          <w:sz w:val="28"/>
          <w:szCs w:val="28"/>
        </w:rPr>
        <w:t xml:space="preserve"> подхода, результатом которого являются личностные, </w:t>
      </w:r>
      <w:proofErr w:type="spellStart"/>
      <w:r w:rsidRPr="002B666C">
        <w:rPr>
          <w:sz w:val="28"/>
          <w:szCs w:val="28"/>
        </w:rPr>
        <w:t>метапредметные</w:t>
      </w:r>
      <w:proofErr w:type="spellEnd"/>
      <w:r w:rsidRPr="002B666C">
        <w:rPr>
          <w:sz w:val="28"/>
          <w:szCs w:val="28"/>
        </w:rPr>
        <w:t xml:space="preserve"> и предметные достижения в рамках ФГОС  НОО.</w:t>
      </w:r>
    </w:p>
    <w:p w:rsidR="000E1057" w:rsidRDefault="000E1057" w:rsidP="000E1057">
      <w:pPr>
        <w:spacing w:line="276" w:lineRule="auto"/>
        <w:ind w:firstLine="709"/>
        <w:jc w:val="center"/>
        <w:rPr>
          <w:b/>
          <w:sz w:val="28"/>
          <w:szCs w:val="28"/>
        </w:rPr>
      </w:pPr>
    </w:p>
    <w:p w:rsidR="000E1057" w:rsidRPr="008E53C6" w:rsidRDefault="000E1057" w:rsidP="000E1057">
      <w:pPr>
        <w:pStyle w:val="1"/>
        <w:spacing w:before="0" w:line="276" w:lineRule="auto"/>
        <w:ind w:firstLine="540"/>
        <w:jc w:val="both"/>
        <w:rPr>
          <w:b w:val="0"/>
        </w:rPr>
      </w:pPr>
      <w:r w:rsidRPr="007A7E96">
        <w:rPr>
          <w:u w:val="single"/>
        </w:rPr>
        <w:t>Учебный план для</w:t>
      </w:r>
      <w:r w:rsidRPr="007A7E96">
        <w:rPr>
          <w:b w:val="0"/>
          <w:u w:val="single"/>
        </w:rPr>
        <w:t xml:space="preserve"> </w:t>
      </w:r>
      <w:r w:rsidRPr="007A7E96">
        <w:rPr>
          <w:u w:val="single"/>
        </w:rPr>
        <w:t>1 - 4 классов</w:t>
      </w:r>
      <w:r w:rsidRPr="007A7E96">
        <w:rPr>
          <w:i/>
          <w:u w:val="single"/>
        </w:rPr>
        <w:t xml:space="preserve"> (Приложение №1)</w:t>
      </w:r>
      <w:r>
        <w:rPr>
          <w:b w:val="0"/>
        </w:rPr>
        <w:t xml:space="preserve"> </w:t>
      </w:r>
      <w:r w:rsidRPr="008E53C6">
        <w:rPr>
          <w:b w:val="0"/>
        </w:rPr>
        <w:t xml:space="preserve">обеспечивает реализацию требований Федерального государственного образовательного стандарта начального общего образования, утвержденного приказом </w:t>
      </w:r>
      <w:proofErr w:type="spellStart"/>
      <w:r w:rsidRPr="008E53C6">
        <w:rPr>
          <w:b w:val="0"/>
        </w:rPr>
        <w:t>Минпросвещения</w:t>
      </w:r>
      <w:proofErr w:type="spellEnd"/>
      <w:r w:rsidRPr="008E53C6">
        <w:rPr>
          <w:b w:val="0"/>
        </w:rPr>
        <w:t xml:space="preserve"> России от 31.05.2021 №286.</w:t>
      </w:r>
    </w:p>
    <w:p w:rsidR="000E1057" w:rsidRPr="002B666C" w:rsidRDefault="000E1057" w:rsidP="000E1057">
      <w:pPr>
        <w:spacing w:before="240" w:line="276" w:lineRule="auto"/>
        <w:ind w:firstLine="709"/>
        <w:jc w:val="both"/>
        <w:rPr>
          <w:sz w:val="28"/>
          <w:szCs w:val="28"/>
        </w:rPr>
      </w:pPr>
      <w:r>
        <w:rPr>
          <w:sz w:val="28"/>
          <w:szCs w:val="28"/>
        </w:rPr>
        <w:t>Обучение в 1- 4</w:t>
      </w:r>
      <w:r w:rsidRPr="002B666C">
        <w:rPr>
          <w:sz w:val="28"/>
          <w:szCs w:val="28"/>
        </w:rPr>
        <w:t xml:space="preserve"> класс</w:t>
      </w:r>
      <w:r>
        <w:rPr>
          <w:sz w:val="28"/>
          <w:szCs w:val="28"/>
        </w:rPr>
        <w:t>ах</w:t>
      </w:r>
      <w:r w:rsidRPr="002B666C">
        <w:rPr>
          <w:sz w:val="28"/>
          <w:szCs w:val="28"/>
        </w:rPr>
        <w:t xml:space="preserve"> осуществляется по учебно-методическому комплекту «Школа России».</w:t>
      </w:r>
    </w:p>
    <w:p w:rsidR="000E1057" w:rsidRPr="00052617" w:rsidRDefault="000E1057" w:rsidP="000E1057">
      <w:pPr>
        <w:spacing w:line="276" w:lineRule="auto"/>
        <w:ind w:firstLine="709"/>
        <w:jc w:val="both"/>
        <w:rPr>
          <w:sz w:val="28"/>
          <w:szCs w:val="28"/>
        </w:rPr>
      </w:pPr>
      <w:r w:rsidRPr="00052617">
        <w:rPr>
          <w:sz w:val="28"/>
          <w:szCs w:val="28"/>
        </w:rPr>
        <w:t xml:space="preserve">В соответствии с ФГОС НОО количество учебных занятий </w:t>
      </w:r>
      <w:r>
        <w:rPr>
          <w:sz w:val="28"/>
          <w:szCs w:val="28"/>
        </w:rPr>
        <w:t>в 1 классе составляет 639</w:t>
      </w:r>
      <w:r w:rsidRPr="00052617">
        <w:rPr>
          <w:sz w:val="28"/>
          <w:szCs w:val="28"/>
        </w:rPr>
        <w:t xml:space="preserve"> часов</w:t>
      </w:r>
      <w:r>
        <w:rPr>
          <w:sz w:val="28"/>
          <w:szCs w:val="28"/>
        </w:rPr>
        <w:t>, во 2-4 классе –  по 782 часа.</w:t>
      </w:r>
    </w:p>
    <w:p w:rsidR="000E1057" w:rsidRPr="00052617" w:rsidRDefault="000E1057" w:rsidP="000E1057">
      <w:pPr>
        <w:spacing w:line="276" w:lineRule="auto"/>
        <w:ind w:firstLine="709"/>
        <w:jc w:val="both"/>
        <w:rPr>
          <w:sz w:val="28"/>
          <w:szCs w:val="28"/>
        </w:rPr>
      </w:pPr>
      <w:r w:rsidRPr="00052617">
        <w:rPr>
          <w:sz w:val="28"/>
          <w:szCs w:val="28"/>
        </w:rPr>
        <w:t>Для</w:t>
      </w:r>
      <w:r>
        <w:rPr>
          <w:sz w:val="28"/>
          <w:szCs w:val="28"/>
        </w:rPr>
        <w:t xml:space="preserve"> учащихся 1-4  классов </w:t>
      </w:r>
      <w:r w:rsidRPr="00052617">
        <w:rPr>
          <w:sz w:val="28"/>
          <w:szCs w:val="28"/>
        </w:rPr>
        <w:t xml:space="preserve"> уровня </w:t>
      </w:r>
      <w:r>
        <w:rPr>
          <w:sz w:val="28"/>
          <w:szCs w:val="28"/>
        </w:rPr>
        <w:t xml:space="preserve">начального </w:t>
      </w:r>
      <w:r w:rsidRPr="00052617">
        <w:rPr>
          <w:sz w:val="28"/>
          <w:szCs w:val="28"/>
        </w:rPr>
        <w:t xml:space="preserve">общего образования </w:t>
      </w:r>
      <w:r>
        <w:rPr>
          <w:sz w:val="28"/>
          <w:szCs w:val="28"/>
        </w:rPr>
        <w:t xml:space="preserve">реализуется </w:t>
      </w:r>
      <w:r w:rsidRPr="00052617">
        <w:rPr>
          <w:sz w:val="28"/>
          <w:szCs w:val="28"/>
        </w:rPr>
        <w:t xml:space="preserve"> </w:t>
      </w:r>
      <w:r>
        <w:rPr>
          <w:sz w:val="28"/>
          <w:szCs w:val="28"/>
        </w:rPr>
        <w:t>1вариант</w:t>
      </w:r>
      <w:r w:rsidRPr="00052617">
        <w:rPr>
          <w:sz w:val="28"/>
          <w:szCs w:val="28"/>
        </w:rPr>
        <w:t xml:space="preserve"> учебного плана – для образовательных организаций, в которых обучение ведется на русском языке </w:t>
      </w:r>
      <w:r>
        <w:rPr>
          <w:sz w:val="28"/>
          <w:szCs w:val="28"/>
        </w:rPr>
        <w:t xml:space="preserve">при 5-дневной </w:t>
      </w:r>
      <w:r w:rsidRPr="00052617">
        <w:rPr>
          <w:sz w:val="28"/>
          <w:szCs w:val="28"/>
        </w:rPr>
        <w:t xml:space="preserve"> </w:t>
      </w:r>
      <w:r>
        <w:rPr>
          <w:sz w:val="28"/>
          <w:szCs w:val="28"/>
        </w:rPr>
        <w:t>учебной неделе.</w:t>
      </w:r>
    </w:p>
    <w:p w:rsidR="000E1057" w:rsidRDefault="000E1057" w:rsidP="000E1057">
      <w:pPr>
        <w:spacing w:line="276" w:lineRule="auto"/>
        <w:ind w:firstLine="709"/>
        <w:jc w:val="both"/>
        <w:rPr>
          <w:sz w:val="28"/>
          <w:szCs w:val="28"/>
        </w:rPr>
      </w:pPr>
      <w:r w:rsidRPr="00052617">
        <w:rPr>
          <w:sz w:val="28"/>
          <w:szCs w:val="28"/>
        </w:rPr>
        <w:t>Обязательная предметная область «</w:t>
      </w:r>
      <w:r w:rsidRPr="00052617">
        <w:rPr>
          <w:bCs/>
          <w:color w:val="000000"/>
          <w:sz w:val="28"/>
          <w:szCs w:val="28"/>
        </w:rPr>
        <w:t>Русский язык и литературное чтение»</w:t>
      </w:r>
      <w:r w:rsidRPr="00052617">
        <w:rPr>
          <w:sz w:val="28"/>
          <w:szCs w:val="28"/>
        </w:rPr>
        <w:t xml:space="preserve"> </w:t>
      </w:r>
      <w:r w:rsidRPr="00052617">
        <w:rPr>
          <w:sz w:val="28"/>
          <w:szCs w:val="28"/>
        </w:rPr>
        <w:lastRenderedPageBreak/>
        <w:t xml:space="preserve">включает обязательные учебные предметы «Русский язык» и «Литературное чтение». </w:t>
      </w:r>
    </w:p>
    <w:p w:rsidR="000E1057" w:rsidRPr="00856D94" w:rsidRDefault="000E1057" w:rsidP="000E1057">
      <w:pPr>
        <w:spacing w:line="276" w:lineRule="auto"/>
        <w:ind w:firstLine="709"/>
        <w:jc w:val="both"/>
        <w:rPr>
          <w:sz w:val="28"/>
          <w:szCs w:val="28"/>
        </w:rPr>
      </w:pPr>
      <w:r w:rsidRPr="00856D94">
        <w:rPr>
          <w:sz w:val="28"/>
          <w:szCs w:val="28"/>
        </w:rPr>
        <w:t xml:space="preserve">Федеральные рабочие программы по учебным предметам «Русский язык», «Литературное чтение» применяются непосредственно при реализации обязательной части образовательной программы начального общего образования.  </w:t>
      </w:r>
    </w:p>
    <w:p w:rsidR="000E1057" w:rsidRPr="00052617" w:rsidRDefault="000E1057" w:rsidP="000E1057">
      <w:pPr>
        <w:spacing w:line="276" w:lineRule="auto"/>
        <w:ind w:firstLine="709"/>
        <w:jc w:val="both"/>
        <w:rPr>
          <w:sz w:val="28"/>
          <w:szCs w:val="28"/>
        </w:rPr>
      </w:pPr>
      <w:r w:rsidRPr="00052617">
        <w:rPr>
          <w:sz w:val="28"/>
          <w:szCs w:val="28"/>
        </w:rPr>
        <w:t>При 5-дневной учебной неделе обязательная часть учебно</w:t>
      </w:r>
      <w:r>
        <w:rPr>
          <w:sz w:val="28"/>
          <w:szCs w:val="28"/>
        </w:rPr>
        <w:t>го предмета «Русский язык» в 1-4  классах</w:t>
      </w:r>
      <w:r w:rsidRPr="00052617">
        <w:rPr>
          <w:sz w:val="28"/>
          <w:szCs w:val="28"/>
        </w:rPr>
        <w:t xml:space="preserve"> составляет 5 часов в неделю, «Ли</w:t>
      </w:r>
      <w:r>
        <w:rPr>
          <w:sz w:val="28"/>
          <w:szCs w:val="28"/>
        </w:rPr>
        <w:t>тературное чтение</w:t>
      </w:r>
      <w:r w:rsidRPr="00052617">
        <w:rPr>
          <w:sz w:val="28"/>
          <w:szCs w:val="28"/>
        </w:rPr>
        <w:t xml:space="preserve"> – 4 часа в неделю. </w:t>
      </w:r>
    </w:p>
    <w:p w:rsidR="000E1057" w:rsidRDefault="000E1057" w:rsidP="000E1057">
      <w:pPr>
        <w:spacing w:line="276" w:lineRule="auto"/>
        <w:ind w:firstLine="709"/>
        <w:jc w:val="both"/>
        <w:rPr>
          <w:color w:val="000000"/>
          <w:sz w:val="28"/>
          <w:szCs w:val="28"/>
        </w:rPr>
      </w:pPr>
      <w:r w:rsidRPr="00052617">
        <w:rPr>
          <w:sz w:val="28"/>
          <w:szCs w:val="28"/>
        </w:rPr>
        <w:t>Обязательная</w:t>
      </w:r>
      <w:r w:rsidRPr="00052617">
        <w:rPr>
          <w:color w:val="000000"/>
          <w:sz w:val="28"/>
          <w:szCs w:val="28"/>
        </w:rPr>
        <w:t xml:space="preserve"> предметная область «Математика и информатика» представлена обязательным учебным предметом «Математика» (</w:t>
      </w:r>
      <w:r>
        <w:rPr>
          <w:color w:val="000000"/>
          <w:sz w:val="28"/>
          <w:szCs w:val="28"/>
        </w:rPr>
        <w:t xml:space="preserve">по </w:t>
      </w:r>
      <w:r w:rsidRPr="00052617">
        <w:rPr>
          <w:color w:val="000000"/>
          <w:sz w:val="28"/>
          <w:szCs w:val="28"/>
        </w:rPr>
        <w:t>4 часа в неделю</w:t>
      </w:r>
      <w:r>
        <w:rPr>
          <w:color w:val="000000"/>
          <w:sz w:val="28"/>
          <w:szCs w:val="28"/>
        </w:rPr>
        <w:t xml:space="preserve"> в каждом классе</w:t>
      </w:r>
      <w:r w:rsidRPr="00052617">
        <w:rPr>
          <w:color w:val="000000"/>
          <w:sz w:val="28"/>
          <w:szCs w:val="28"/>
        </w:rPr>
        <w:t>).</w:t>
      </w:r>
    </w:p>
    <w:p w:rsidR="000E1057" w:rsidRPr="002B666C" w:rsidRDefault="000E1057" w:rsidP="000E1057">
      <w:pPr>
        <w:spacing w:line="276" w:lineRule="auto"/>
        <w:ind w:firstLine="709"/>
        <w:jc w:val="both"/>
        <w:rPr>
          <w:sz w:val="28"/>
          <w:szCs w:val="28"/>
        </w:rPr>
      </w:pPr>
      <w:r w:rsidRPr="002B666C">
        <w:rPr>
          <w:sz w:val="28"/>
          <w:szCs w:val="28"/>
        </w:rPr>
        <w:t>Предметная область «Иностранный язык» включает обязательный учебный предмет «Иностранный язык (английский)</w:t>
      </w:r>
      <w:r>
        <w:rPr>
          <w:sz w:val="28"/>
          <w:szCs w:val="28"/>
        </w:rPr>
        <w:t xml:space="preserve">» </w:t>
      </w:r>
      <w:r w:rsidRPr="002B666C">
        <w:rPr>
          <w:rFonts w:cs="Consultant Cyr"/>
          <w:sz w:val="28"/>
          <w:szCs w:val="28"/>
        </w:rPr>
        <w:t xml:space="preserve">в объеме </w:t>
      </w:r>
      <w:r>
        <w:rPr>
          <w:rFonts w:cs="Consultant Cyr"/>
          <w:sz w:val="28"/>
          <w:szCs w:val="28"/>
        </w:rPr>
        <w:t xml:space="preserve">по </w:t>
      </w:r>
      <w:r w:rsidRPr="002B666C">
        <w:rPr>
          <w:rFonts w:cs="Consultant Cyr"/>
          <w:sz w:val="28"/>
          <w:szCs w:val="28"/>
        </w:rPr>
        <w:t>2</w:t>
      </w:r>
      <w:r>
        <w:rPr>
          <w:sz w:val="28"/>
          <w:szCs w:val="28"/>
        </w:rPr>
        <w:t xml:space="preserve"> часа</w:t>
      </w:r>
      <w:r w:rsidRPr="002B666C">
        <w:rPr>
          <w:sz w:val="28"/>
          <w:szCs w:val="28"/>
        </w:rPr>
        <w:t xml:space="preserve"> в неделю</w:t>
      </w:r>
      <w:r>
        <w:rPr>
          <w:sz w:val="28"/>
          <w:szCs w:val="28"/>
        </w:rPr>
        <w:t xml:space="preserve"> во 2 - 4 классах</w:t>
      </w:r>
      <w:r w:rsidRPr="002B666C">
        <w:rPr>
          <w:sz w:val="28"/>
          <w:szCs w:val="28"/>
        </w:rPr>
        <w:t>.</w:t>
      </w:r>
    </w:p>
    <w:p w:rsidR="000E1057" w:rsidRDefault="000E1057" w:rsidP="000E1057">
      <w:pPr>
        <w:spacing w:line="276" w:lineRule="auto"/>
        <w:ind w:firstLine="709"/>
        <w:jc w:val="both"/>
        <w:rPr>
          <w:sz w:val="28"/>
          <w:szCs w:val="28"/>
        </w:rPr>
      </w:pPr>
      <w:r>
        <w:rPr>
          <w:sz w:val="28"/>
          <w:szCs w:val="28"/>
        </w:rPr>
        <w:t xml:space="preserve">Обязательная предметная область «Технология» представлена обязательным учебным предметом «Труд (технология)» (1 час в неделю). Федеральная рабочая программа по учебному предмету «Труд (технология)» применяется непосредственно при реализации обязательной части образовательной программы начального общего образования. </w:t>
      </w:r>
    </w:p>
    <w:p w:rsidR="000E1057" w:rsidRDefault="000E1057" w:rsidP="000E1057">
      <w:pPr>
        <w:spacing w:line="276" w:lineRule="auto"/>
        <w:ind w:firstLine="709"/>
        <w:jc w:val="both"/>
        <w:rPr>
          <w:color w:val="000000"/>
          <w:sz w:val="28"/>
          <w:szCs w:val="28"/>
        </w:rPr>
      </w:pPr>
      <w:r w:rsidRPr="00052617">
        <w:rPr>
          <w:color w:val="000000"/>
          <w:sz w:val="28"/>
          <w:szCs w:val="28"/>
        </w:rPr>
        <w:t xml:space="preserve">Интегрированный учебный предмет «Окружающий мир» </w:t>
      </w:r>
      <w:r>
        <w:rPr>
          <w:color w:val="000000"/>
          <w:sz w:val="28"/>
          <w:szCs w:val="28"/>
        </w:rPr>
        <w:t xml:space="preserve">изучается как обязательный (по </w:t>
      </w:r>
      <w:r w:rsidRPr="00052617">
        <w:rPr>
          <w:color w:val="000000"/>
          <w:sz w:val="28"/>
          <w:szCs w:val="28"/>
        </w:rPr>
        <w:t>2 часа в неделю</w:t>
      </w:r>
      <w:r>
        <w:rPr>
          <w:color w:val="000000"/>
          <w:sz w:val="28"/>
          <w:szCs w:val="28"/>
        </w:rPr>
        <w:t>)</w:t>
      </w:r>
      <w:r w:rsidRPr="00052617">
        <w:rPr>
          <w:color w:val="000000"/>
          <w:sz w:val="28"/>
          <w:szCs w:val="28"/>
        </w:rPr>
        <w:t>.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E1057" w:rsidRDefault="000E1057" w:rsidP="000E1057">
      <w:pPr>
        <w:spacing w:line="276" w:lineRule="auto"/>
        <w:ind w:firstLine="709"/>
        <w:jc w:val="both"/>
        <w:rPr>
          <w:sz w:val="28"/>
          <w:szCs w:val="28"/>
        </w:rPr>
      </w:pPr>
      <w:r w:rsidRPr="00856D94">
        <w:rPr>
          <w:sz w:val="28"/>
          <w:szCs w:val="28"/>
        </w:rPr>
        <w:t>Федеральная рабочая программа по учебному предмету «Окружающий мир» применя</w:t>
      </w:r>
      <w:r>
        <w:rPr>
          <w:sz w:val="28"/>
          <w:szCs w:val="28"/>
        </w:rPr>
        <w:t>е</w:t>
      </w:r>
      <w:r w:rsidRPr="00856D94">
        <w:rPr>
          <w:sz w:val="28"/>
          <w:szCs w:val="28"/>
        </w:rPr>
        <w:t xml:space="preserve">тся непосредственно при реализации обязательной части образовательной программы начального общего образования.  </w:t>
      </w:r>
    </w:p>
    <w:p w:rsidR="000E1057" w:rsidRDefault="000E1057" w:rsidP="000E1057">
      <w:pPr>
        <w:spacing w:line="276" w:lineRule="auto"/>
        <w:ind w:firstLine="709"/>
        <w:jc w:val="both"/>
        <w:rPr>
          <w:sz w:val="28"/>
          <w:szCs w:val="28"/>
        </w:rPr>
      </w:pPr>
      <w:r w:rsidRPr="002B666C">
        <w:rPr>
          <w:color w:val="000000"/>
          <w:sz w:val="28"/>
          <w:szCs w:val="28"/>
        </w:rPr>
        <w:t xml:space="preserve">Учебный курс «Основы религиозной культуры и светской этики» реализуется в 4 классе в объеме 1 часа. Родителями выбран модуль ОРКСЭ «Основы православной культуры» </w:t>
      </w:r>
      <w:r w:rsidRPr="002B666C">
        <w:rPr>
          <w:sz w:val="28"/>
          <w:szCs w:val="28"/>
        </w:rPr>
        <w:t>(протокол №4 от 2</w:t>
      </w:r>
      <w:r>
        <w:rPr>
          <w:sz w:val="28"/>
          <w:szCs w:val="28"/>
        </w:rPr>
        <w:t>3</w:t>
      </w:r>
      <w:r w:rsidRPr="002B666C">
        <w:rPr>
          <w:sz w:val="28"/>
          <w:szCs w:val="28"/>
        </w:rPr>
        <w:t>.03.202</w:t>
      </w:r>
      <w:r>
        <w:rPr>
          <w:sz w:val="28"/>
          <w:szCs w:val="28"/>
        </w:rPr>
        <w:t>4</w:t>
      </w:r>
      <w:r w:rsidRPr="002B666C">
        <w:rPr>
          <w:sz w:val="28"/>
          <w:szCs w:val="28"/>
        </w:rPr>
        <w:t>г. родительского собрания)</w:t>
      </w:r>
    </w:p>
    <w:p w:rsidR="000E1057" w:rsidRPr="00052617" w:rsidRDefault="000E1057" w:rsidP="000E1057">
      <w:pPr>
        <w:spacing w:line="276" w:lineRule="auto"/>
        <w:ind w:firstLine="709"/>
        <w:jc w:val="both"/>
        <w:rPr>
          <w:color w:val="000000"/>
          <w:sz w:val="28"/>
          <w:szCs w:val="28"/>
        </w:rPr>
      </w:pPr>
      <w:r w:rsidRPr="00052617">
        <w:rPr>
          <w:color w:val="000000"/>
          <w:sz w:val="28"/>
          <w:szCs w:val="28"/>
        </w:rPr>
        <w:t>В о</w:t>
      </w:r>
      <w:r w:rsidRPr="00052617">
        <w:rPr>
          <w:sz w:val="28"/>
          <w:szCs w:val="28"/>
        </w:rPr>
        <w:t>бязательную</w:t>
      </w:r>
      <w:r w:rsidRPr="00052617">
        <w:rPr>
          <w:color w:val="000000"/>
          <w:sz w:val="28"/>
          <w:szCs w:val="28"/>
        </w:rPr>
        <w:t xml:space="preserve"> предметную область «Искусство» включены обязательные учебные предметы «Музыка» и «Изобразительное искусство» (по 1 часу в неделю</w:t>
      </w:r>
      <w:r>
        <w:rPr>
          <w:color w:val="000000"/>
          <w:sz w:val="28"/>
          <w:szCs w:val="28"/>
        </w:rPr>
        <w:t xml:space="preserve"> в каждом классе</w:t>
      </w:r>
      <w:r w:rsidRPr="00052617">
        <w:rPr>
          <w:color w:val="000000"/>
          <w:sz w:val="28"/>
          <w:szCs w:val="28"/>
        </w:rPr>
        <w:t>).</w:t>
      </w:r>
    </w:p>
    <w:p w:rsidR="000E1057" w:rsidRDefault="000E1057" w:rsidP="000E1057">
      <w:pPr>
        <w:spacing w:line="276" w:lineRule="auto"/>
        <w:ind w:firstLine="709"/>
        <w:jc w:val="both"/>
        <w:rPr>
          <w:sz w:val="28"/>
          <w:szCs w:val="28"/>
        </w:rPr>
      </w:pPr>
      <w:proofErr w:type="gramStart"/>
      <w:r w:rsidRPr="00052617">
        <w:rPr>
          <w:sz w:val="28"/>
          <w:szCs w:val="28"/>
        </w:rPr>
        <w:t xml:space="preserve">Обязательный учебный предмет «Физическая культура» изучается </w:t>
      </w:r>
      <w:r w:rsidRPr="00052617">
        <w:rPr>
          <w:rFonts w:cs="Consultant Cyr"/>
          <w:sz w:val="28"/>
          <w:szCs w:val="28"/>
        </w:rPr>
        <w:t xml:space="preserve">в объеме 2 часов </w:t>
      </w:r>
      <w:r w:rsidRPr="00052617">
        <w:rPr>
          <w:sz w:val="28"/>
          <w:szCs w:val="28"/>
        </w:rPr>
        <w:t>в неделю</w:t>
      </w:r>
      <w:r>
        <w:rPr>
          <w:sz w:val="28"/>
          <w:szCs w:val="28"/>
        </w:rPr>
        <w:t xml:space="preserve"> в каждом классе)</w:t>
      </w:r>
      <w:r w:rsidRPr="00052617">
        <w:rPr>
          <w:sz w:val="28"/>
          <w:szCs w:val="28"/>
        </w:rPr>
        <w:t>.</w:t>
      </w:r>
      <w:r>
        <w:rPr>
          <w:sz w:val="28"/>
          <w:szCs w:val="28"/>
        </w:rPr>
        <w:t xml:space="preserve"> </w:t>
      </w:r>
      <w:proofErr w:type="gramEnd"/>
    </w:p>
    <w:p w:rsidR="000E1057" w:rsidRDefault="000E1057" w:rsidP="000E1057">
      <w:pPr>
        <w:spacing w:line="276" w:lineRule="auto"/>
        <w:ind w:firstLine="709"/>
        <w:jc w:val="both"/>
        <w:rPr>
          <w:b/>
          <w:bCs/>
          <w:i/>
          <w:sz w:val="28"/>
          <w:szCs w:val="28"/>
        </w:rPr>
      </w:pPr>
    </w:p>
    <w:p w:rsidR="000E1057" w:rsidRPr="007A7E96" w:rsidRDefault="000E1057" w:rsidP="000E1057">
      <w:pPr>
        <w:spacing w:line="276" w:lineRule="auto"/>
        <w:ind w:firstLine="709"/>
        <w:jc w:val="both"/>
        <w:rPr>
          <w:b/>
          <w:bCs/>
          <w:i/>
          <w:sz w:val="28"/>
          <w:szCs w:val="28"/>
        </w:rPr>
      </w:pPr>
      <w:r w:rsidRPr="007A7E96">
        <w:rPr>
          <w:b/>
          <w:bCs/>
          <w:i/>
          <w:sz w:val="28"/>
          <w:szCs w:val="28"/>
        </w:rPr>
        <w:t>Часть, формируемая участниками образовательных отношений, п</w:t>
      </w:r>
      <w:r w:rsidRPr="007A7E96">
        <w:rPr>
          <w:b/>
          <w:i/>
          <w:sz w:val="28"/>
          <w:szCs w:val="28"/>
        </w:rPr>
        <w:t xml:space="preserve">ри 5-дневной учебной неделе </w:t>
      </w:r>
      <w:r w:rsidRPr="007A7E96">
        <w:rPr>
          <w:b/>
          <w:bCs/>
          <w:i/>
          <w:sz w:val="28"/>
          <w:szCs w:val="28"/>
        </w:rPr>
        <w:t xml:space="preserve">составляет по 1 часу в неделю в 1,2 и 3 классе. </w:t>
      </w:r>
    </w:p>
    <w:p w:rsidR="000E1057" w:rsidRPr="00425788" w:rsidRDefault="000E1057" w:rsidP="000E1057">
      <w:pPr>
        <w:spacing w:line="276" w:lineRule="auto"/>
        <w:ind w:firstLine="709"/>
        <w:jc w:val="both"/>
        <w:rPr>
          <w:i/>
          <w:sz w:val="28"/>
          <w:szCs w:val="28"/>
        </w:rPr>
      </w:pPr>
      <w:r w:rsidRPr="00AD2439">
        <w:rPr>
          <w:rFonts w:cs="SchoolBookSanPin"/>
          <w:i/>
          <w:color w:val="000000"/>
          <w:sz w:val="28"/>
          <w:szCs w:val="28"/>
        </w:rPr>
        <w:t>С целью удовлетворения различных интересов обу</w:t>
      </w:r>
      <w:r w:rsidRPr="00AD2439">
        <w:rPr>
          <w:rFonts w:cs="SchoolBookSanPin"/>
          <w:i/>
          <w:color w:val="000000"/>
          <w:sz w:val="28"/>
          <w:szCs w:val="28"/>
        </w:rPr>
        <w:softHyphen/>
        <w:t>чающихся, потребностей в физическом развитии и совершен</w:t>
      </w:r>
      <w:r w:rsidRPr="00AD2439">
        <w:rPr>
          <w:rFonts w:cs="SchoolBookSanPin"/>
          <w:i/>
          <w:color w:val="000000"/>
          <w:sz w:val="28"/>
          <w:szCs w:val="28"/>
        </w:rPr>
        <w:softHyphen/>
        <w:t>ствовании</w:t>
      </w:r>
      <w:r w:rsidRPr="00AD2439">
        <w:rPr>
          <w:i/>
          <w:sz w:val="28"/>
          <w:szCs w:val="28"/>
        </w:rPr>
        <w:t xml:space="preserve"> в соответствии с </w:t>
      </w:r>
      <w:proofErr w:type="spellStart"/>
      <w:r w:rsidRPr="00AD2439">
        <w:rPr>
          <w:i/>
          <w:sz w:val="28"/>
          <w:szCs w:val="28"/>
        </w:rPr>
        <w:lastRenderedPageBreak/>
        <w:t>СанПиН</w:t>
      </w:r>
      <w:proofErr w:type="spellEnd"/>
      <w:r w:rsidRPr="00AD2439">
        <w:rPr>
          <w:i/>
          <w:sz w:val="28"/>
          <w:szCs w:val="28"/>
        </w:rPr>
        <w:t xml:space="preserve"> 1.2.3685-21,  введен 3 час учебных занятий физической культурой («</w:t>
      </w:r>
      <w:r>
        <w:rPr>
          <w:i/>
          <w:sz w:val="28"/>
          <w:szCs w:val="28"/>
        </w:rPr>
        <w:t>Олимпийская смена (плавание)</w:t>
      </w:r>
      <w:r w:rsidRPr="00AD2439">
        <w:rPr>
          <w:i/>
          <w:sz w:val="28"/>
          <w:szCs w:val="28"/>
        </w:rPr>
        <w:t xml:space="preserve">» </w:t>
      </w:r>
      <w:r>
        <w:rPr>
          <w:i/>
          <w:sz w:val="28"/>
          <w:szCs w:val="28"/>
        </w:rPr>
        <w:t>в 1,</w:t>
      </w:r>
      <w:r w:rsidRPr="00AD2439">
        <w:rPr>
          <w:i/>
          <w:sz w:val="28"/>
          <w:szCs w:val="28"/>
        </w:rPr>
        <w:t>2</w:t>
      </w:r>
      <w:r>
        <w:rPr>
          <w:i/>
          <w:sz w:val="28"/>
          <w:szCs w:val="28"/>
        </w:rPr>
        <w:t xml:space="preserve"> и 3 </w:t>
      </w:r>
      <w:r w:rsidRPr="00AD2439">
        <w:rPr>
          <w:i/>
          <w:sz w:val="28"/>
          <w:szCs w:val="28"/>
        </w:rPr>
        <w:t>класс</w:t>
      </w:r>
      <w:r>
        <w:rPr>
          <w:i/>
          <w:sz w:val="28"/>
          <w:szCs w:val="28"/>
        </w:rPr>
        <w:t xml:space="preserve">ах  по 1 часу). </w:t>
      </w:r>
      <w:r w:rsidRPr="00425788">
        <w:rPr>
          <w:i/>
          <w:sz w:val="28"/>
          <w:szCs w:val="28"/>
        </w:rPr>
        <w:t xml:space="preserve">Третий час физкультуры в 4 классе реализуется за счет часов внеурочной деятельности и за счет посещения </w:t>
      </w:r>
      <w:proofErr w:type="gramStart"/>
      <w:r w:rsidRPr="00425788">
        <w:rPr>
          <w:i/>
          <w:sz w:val="28"/>
          <w:szCs w:val="28"/>
        </w:rPr>
        <w:t>обучающимися</w:t>
      </w:r>
      <w:proofErr w:type="gramEnd"/>
      <w:r w:rsidRPr="00425788">
        <w:rPr>
          <w:i/>
          <w:sz w:val="28"/>
          <w:szCs w:val="28"/>
        </w:rPr>
        <w:t xml:space="preserve"> спортивных секций, школьного спортивного клуба.</w:t>
      </w:r>
    </w:p>
    <w:p w:rsidR="000E1057" w:rsidRDefault="000E1057" w:rsidP="000E1057">
      <w:pPr>
        <w:spacing w:line="276" w:lineRule="auto"/>
        <w:ind w:firstLine="709"/>
        <w:jc w:val="both"/>
        <w:rPr>
          <w:bCs/>
          <w:sz w:val="28"/>
          <w:szCs w:val="28"/>
        </w:rPr>
      </w:pPr>
    </w:p>
    <w:p w:rsidR="000E1057" w:rsidRDefault="000E1057" w:rsidP="000E1057">
      <w:pPr>
        <w:spacing w:line="276" w:lineRule="auto"/>
        <w:ind w:firstLine="709"/>
        <w:jc w:val="both"/>
        <w:rPr>
          <w:bCs/>
          <w:sz w:val="28"/>
          <w:szCs w:val="28"/>
        </w:rPr>
      </w:pPr>
      <w:r>
        <w:rPr>
          <w:bCs/>
          <w:sz w:val="28"/>
          <w:szCs w:val="28"/>
        </w:rPr>
        <w:t xml:space="preserve"> Максимальная</w:t>
      </w:r>
      <w:r w:rsidRPr="00052617">
        <w:rPr>
          <w:bCs/>
          <w:sz w:val="28"/>
          <w:szCs w:val="28"/>
        </w:rPr>
        <w:t xml:space="preserve"> недельн</w:t>
      </w:r>
      <w:r>
        <w:rPr>
          <w:bCs/>
          <w:sz w:val="28"/>
          <w:szCs w:val="28"/>
        </w:rPr>
        <w:t>ая</w:t>
      </w:r>
      <w:r w:rsidRPr="00052617">
        <w:rPr>
          <w:bCs/>
          <w:sz w:val="28"/>
          <w:szCs w:val="28"/>
        </w:rPr>
        <w:t xml:space="preserve"> нагрузк</w:t>
      </w:r>
      <w:r>
        <w:rPr>
          <w:bCs/>
          <w:sz w:val="28"/>
          <w:szCs w:val="28"/>
        </w:rPr>
        <w:t>а</w:t>
      </w:r>
      <w:r w:rsidRPr="00052617">
        <w:rPr>
          <w:bCs/>
          <w:sz w:val="28"/>
          <w:szCs w:val="28"/>
        </w:rPr>
        <w:t xml:space="preserve"> при 5-дневной учебной неделе в 1 кл</w:t>
      </w:r>
      <w:r>
        <w:rPr>
          <w:bCs/>
          <w:sz w:val="28"/>
          <w:szCs w:val="28"/>
        </w:rPr>
        <w:t xml:space="preserve">ассе составляет 21 час, во 2 - 4 классах – 23 часа. </w:t>
      </w:r>
    </w:p>
    <w:p w:rsidR="000E1057" w:rsidRDefault="000E1057" w:rsidP="000E1057">
      <w:pPr>
        <w:shd w:val="clear" w:color="auto" w:fill="FFFFFF"/>
        <w:spacing w:line="276" w:lineRule="auto"/>
        <w:ind w:left="2390"/>
        <w:rPr>
          <w:b/>
          <w:spacing w:val="-24"/>
          <w:sz w:val="28"/>
          <w:szCs w:val="28"/>
        </w:rPr>
      </w:pPr>
    </w:p>
    <w:p w:rsidR="000E1057" w:rsidRDefault="000E1057" w:rsidP="000E1057">
      <w:pPr>
        <w:shd w:val="clear" w:color="auto" w:fill="FFFFFF"/>
        <w:spacing w:line="276" w:lineRule="auto"/>
        <w:ind w:left="2390"/>
        <w:rPr>
          <w:b/>
          <w:spacing w:val="-24"/>
          <w:sz w:val="28"/>
          <w:szCs w:val="28"/>
        </w:rPr>
      </w:pPr>
      <w:r>
        <w:rPr>
          <w:b/>
          <w:spacing w:val="-24"/>
          <w:sz w:val="28"/>
          <w:szCs w:val="28"/>
        </w:rPr>
        <w:t>ОСНОВНОЕ ОБЩЕЕ ОБРАЗОВАНИЕ</w:t>
      </w:r>
    </w:p>
    <w:p w:rsidR="000E1057" w:rsidRPr="002B666C" w:rsidRDefault="000E1057" w:rsidP="000E1057">
      <w:pPr>
        <w:spacing w:before="240" w:line="276" w:lineRule="auto"/>
        <w:ind w:firstLine="720"/>
        <w:jc w:val="both"/>
        <w:rPr>
          <w:sz w:val="28"/>
          <w:szCs w:val="28"/>
        </w:rPr>
      </w:pPr>
      <w:r w:rsidRPr="002B666C">
        <w:rPr>
          <w:sz w:val="28"/>
          <w:szCs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0E1057" w:rsidRPr="002B666C" w:rsidRDefault="000E1057" w:rsidP="000E1057">
      <w:pPr>
        <w:spacing w:before="240" w:line="276" w:lineRule="auto"/>
        <w:ind w:firstLine="720"/>
        <w:jc w:val="both"/>
        <w:rPr>
          <w:sz w:val="28"/>
          <w:szCs w:val="28"/>
        </w:rPr>
      </w:pPr>
      <w:r w:rsidRPr="002B666C">
        <w:rPr>
          <w:sz w:val="28"/>
          <w:szCs w:val="28"/>
        </w:rPr>
        <w:t>Содержание образования на уровне основного общего образования  является относительно завершенным и базовым для продолжения обучения в средней общеобразовательной школе или в организациях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0E1057" w:rsidRPr="002B666C" w:rsidRDefault="000E1057" w:rsidP="000E1057">
      <w:pPr>
        <w:spacing w:before="240" w:line="276" w:lineRule="auto"/>
        <w:ind w:firstLine="720"/>
        <w:jc w:val="both"/>
        <w:rPr>
          <w:sz w:val="28"/>
          <w:szCs w:val="28"/>
        </w:rPr>
      </w:pPr>
      <w:r w:rsidRPr="002B666C">
        <w:rPr>
          <w:sz w:val="28"/>
          <w:szCs w:val="28"/>
        </w:rPr>
        <w:t xml:space="preserve">Содержание обучения в </w:t>
      </w:r>
      <w:r>
        <w:rPr>
          <w:sz w:val="28"/>
          <w:szCs w:val="28"/>
        </w:rPr>
        <w:t>5-6</w:t>
      </w:r>
      <w:r w:rsidRPr="002B666C">
        <w:rPr>
          <w:sz w:val="28"/>
          <w:szCs w:val="28"/>
        </w:rPr>
        <w:t xml:space="preserve">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0E1057" w:rsidRPr="000E1057" w:rsidRDefault="000E1057" w:rsidP="000E1057">
      <w:pPr>
        <w:spacing w:before="240" w:line="276" w:lineRule="auto"/>
        <w:ind w:firstLine="567"/>
        <w:jc w:val="both"/>
        <w:rPr>
          <w:rStyle w:val="Zag11"/>
          <w:rFonts w:eastAsia="@Arial Unicode MS"/>
          <w:sz w:val="28"/>
          <w:szCs w:val="28"/>
        </w:rPr>
      </w:pPr>
      <w:r w:rsidRPr="000E1057">
        <w:rPr>
          <w:rStyle w:val="Zag11"/>
          <w:rFonts w:eastAsia="@Arial Unicode MS"/>
          <w:sz w:val="28"/>
          <w:szCs w:val="28"/>
        </w:rPr>
        <w:t xml:space="preserve">Особого внимания </w:t>
      </w:r>
      <w:r w:rsidRPr="000E1057">
        <w:rPr>
          <w:sz w:val="28"/>
          <w:szCs w:val="28"/>
        </w:rPr>
        <w:t xml:space="preserve">на уровне основного общего образования </w:t>
      </w:r>
      <w:r w:rsidRPr="000E1057">
        <w:rPr>
          <w:rStyle w:val="Zag11"/>
          <w:rFonts w:eastAsia="@Arial Unicode MS"/>
          <w:sz w:val="28"/>
          <w:szCs w:val="28"/>
        </w:rPr>
        <w:t>требуют обучающиеся 5-6 классов, особенности их развития связаны со следующими изменениями:</w:t>
      </w:r>
    </w:p>
    <w:p w:rsidR="000E1057" w:rsidRPr="002B666C" w:rsidRDefault="000E1057" w:rsidP="000E1057">
      <w:pPr>
        <w:spacing w:line="276" w:lineRule="auto"/>
        <w:ind w:firstLine="709"/>
        <w:jc w:val="both"/>
        <w:rPr>
          <w:sz w:val="28"/>
          <w:szCs w:val="28"/>
        </w:rPr>
      </w:pPr>
      <w:r w:rsidRPr="002B666C">
        <w:rPr>
          <w:rStyle w:val="dash0410005f0431005f0437005f0430005f0446005f0020005f0441005f043f005f0438005f0441005f043a005f0430005f005fchar1char1"/>
          <w:sz w:val="28"/>
          <w:szCs w:val="28"/>
        </w:rPr>
        <w:t>- </w:t>
      </w:r>
      <w:r w:rsidRPr="002B666C">
        <w:rPr>
          <w:sz w:val="28"/>
          <w:szCs w:val="28"/>
        </w:rPr>
        <w:t>с переходом от учебных действий, характерных для начальной школы, к новой внутренней позиции обучающегося</w:t>
      </w:r>
      <w:r w:rsidRPr="002B666C">
        <w:rPr>
          <w:i/>
          <w:sz w:val="28"/>
          <w:szCs w:val="28"/>
        </w:rPr>
        <w:t xml:space="preserve"> -</w:t>
      </w:r>
      <w:r w:rsidRPr="002B666C">
        <w:rPr>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1057" w:rsidRPr="002B666C" w:rsidRDefault="000E1057" w:rsidP="000E1057">
      <w:pPr>
        <w:spacing w:line="276" w:lineRule="auto"/>
        <w:ind w:firstLine="709"/>
        <w:jc w:val="both"/>
        <w:rPr>
          <w:sz w:val="28"/>
          <w:szCs w:val="28"/>
        </w:rPr>
      </w:pPr>
      <w:r w:rsidRPr="002B666C">
        <w:rPr>
          <w:rStyle w:val="dash0410005f0431005f0437005f0430005f0446005f0020005f0441005f043f005f0438005f0441005f043a005f0430005f005fchar1char1"/>
          <w:sz w:val="28"/>
          <w:szCs w:val="28"/>
        </w:rPr>
        <w:t>- </w:t>
      </w:r>
      <w:r w:rsidRPr="002B666C">
        <w:rPr>
          <w:sz w:val="28"/>
          <w:szCs w:val="28"/>
        </w:rPr>
        <w:t>с осуществлением на данном возрастном уровне качественного преобразования учебных действий, таких как</w:t>
      </w:r>
      <w:r w:rsidRPr="002B666C">
        <w:rPr>
          <w:i/>
          <w:sz w:val="28"/>
          <w:szCs w:val="28"/>
        </w:rPr>
        <w:t xml:space="preserve"> </w:t>
      </w:r>
      <w:r w:rsidRPr="002B666C">
        <w:rPr>
          <w:sz w:val="28"/>
          <w:szCs w:val="28"/>
        </w:rPr>
        <w:t xml:space="preserve">моделирование, контроль и оценка, </w:t>
      </w:r>
      <w:r w:rsidRPr="002B666C">
        <w:rPr>
          <w:i/>
          <w:sz w:val="28"/>
          <w:szCs w:val="28"/>
        </w:rPr>
        <w:t xml:space="preserve"> </w:t>
      </w:r>
      <w:r w:rsidRPr="002B666C">
        <w:rPr>
          <w:sz w:val="28"/>
          <w:szCs w:val="28"/>
        </w:rPr>
        <w:t>проектирование собственной учебной деятельности;</w:t>
      </w:r>
    </w:p>
    <w:p w:rsidR="000E1057" w:rsidRPr="002B666C" w:rsidRDefault="000E1057" w:rsidP="000E1057">
      <w:pPr>
        <w:spacing w:line="276" w:lineRule="auto"/>
        <w:ind w:firstLine="709"/>
        <w:jc w:val="both"/>
        <w:rPr>
          <w:sz w:val="28"/>
          <w:szCs w:val="28"/>
        </w:rPr>
      </w:pPr>
      <w:r w:rsidRPr="002B666C">
        <w:rPr>
          <w:rStyle w:val="dash0410005f0431005f0437005f0430005f0446005f0020005f0441005f043f005f0438005f0441005f043a005f0430005f005fchar1char1"/>
          <w:sz w:val="28"/>
          <w:szCs w:val="28"/>
        </w:rPr>
        <w:t>- </w:t>
      </w:r>
      <w:r w:rsidRPr="002B666C">
        <w:rPr>
          <w:sz w:val="28"/>
          <w:szCs w:val="28"/>
        </w:rPr>
        <w:t xml:space="preserve">с формированием у обучающегося научного типа мышления, который ориентирует его на общекультурные образцы, нормы, эталоны и закономерности </w:t>
      </w:r>
      <w:r w:rsidRPr="002B666C">
        <w:rPr>
          <w:sz w:val="28"/>
          <w:szCs w:val="28"/>
        </w:rPr>
        <w:lastRenderedPageBreak/>
        <w:t>взаимодействия с окружающим миром;</w:t>
      </w:r>
    </w:p>
    <w:p w:rsidR="000E1057" w:rsidRPr="002B666C" w:rsidRDefault="000E1057" w:rsidP="000E1057">
      <w:pPr>
        <w:spacing w:line="276" w:lineRule="auto"/>
        <w:ind w:firstLine="709"/>
        <w:jc w:val="both"/>
        <w:rPr>
          <w:sz w:val="28"/>
          <w:szCs w:val="28"/>
        </w:rPr>
      </w:pPr>
      <w:r w:rsidRPr="002B666C">
        <w:rPr>
          <w:rStyle w:val="dash0410005f0431005f0437005f0430005f0446005f0020005f0441005f043f005f0438005f0441005f043a005f0430005f005fchar1char1"/>
          <w:sz w:val="28"/>
          <w:szCs w:val="28"/>
        </w:rPr>
        <w:t>- </w:t>
      </w:r>
      <w:r w:rsidRPr="002B666C">
        <w:rPr>
          <w:sz w:val="28"/>
          <w:szCs w:val="28"/>
        </w:rPr>
        <w:t>с овладением коммуникативными средствами и способами организации кооперации и сотрудничества;</w:t>
      </w:r>
    </w:p>
    <w:p w:rsidR="000E1057" w:rsidRPr="002B666C" w:rsidRDefault="000E1057" w:rsidP="000E1057">
      <w:pPr>
        <w:spacing w:line="276" w:lineRule="auto"/>
        <w:ind w:firstLine="709"/>
        <w:jc w:val="both"/>
        <w:rPr>
          <w:sz w:val="28"/>
          <w:szCs w:val="28"/>
        </w:rPr>
      </w:pPr>
      <w:proofErr w:type="gramStart"/>
      <w:r w:rsidRPr="002B666C">
        <w:rPr>
          <w:rStyle w:val="dash0410005f0431005f0437005f0430005f0446005f0020005f0441005f043f005f0438005f0441005f043a005f0430005f005fchar1char1"/>
          <w:sz w:val="28"/>
          <w:szCs w:val="28"/>
        </w:rPr>
        <w:t>- </w:t>
      </w:r>
      <w:r w:rsidRPr="002B666C">
        <w:rPr>
          <w:sz w:val="28"/>
          <w:szCs w:val="28"/>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0E1057" w:rsidRDefault="000E1057" w:rsidP="000E1057">
      <w:pPr>
        <w:spacing w:before="240" w:line="276" w:lineRule="auto"/>
        <w:ind w:firstLine="720"/>
        <w:jc w:val="both"/>
        <w:rPr>
          <w:sz w:val="28"/>
          <w:szCs w:val="28"/>
        </w:rPr>
      </w:pPr>
      <w:r w:rsidRPr="002B666C">
        <w:rPr>
          <w:sz w:val="28"/>
          <w:szCs w:val="28"/>
        </w:rPr>
        <w:t xml:space="preserve">В </w:t>
      </w:r>
      <w:r>
        <w:rPr>
          <w:sz w:val="28"/>
          <w:szCs w:val="28"/>
        </w:rPr>
        <w:t>7-9</w:t>
      </w:r>
      <w:r w:rsidRPr="002B666C">
        <w:rPr>
          <w:sz w:val="28"/>
          <w:szCs w:val="28"/>
        </w:rPr>
        <w:t xml:space="preserve"> классах завершается общеобразовательная подготовка по базовым предметам основной школы, и создаются  условия для осознанного выбора обучающимися варианта жизненной стратегии, обеспечивающей получение обязательного среднего общего образования. </w:t>
      </w:r>
    </w:p>
    <w:p w:rsidR="000E1057" w:rsidRDefault="000E1057" w:rsidP="000E1057">
      <w:pPr>
        <w:pStyle w:val="1"/>
        <w:spacing w:before="0" w:line="276" w:lineRule="auto"/>
        <w:ind w:firstLine="540"/>
        <w:jc w:val="both"/>
        <w:rPr>
          <w:u w:val="single"/>
        </w:rPr>
      </w:pPr>
    </w:p>
    <w:p w:rsidR="000E1057" w:rsidRPr="000E1057" w:rsidRDefault="000E1057" w:rsidP="000E1057">
      <w:pPr>
        <w:pStyle w:val="1"/>
        <w:spacing w:before="0" w:line="276" w:lineRule="auto"/>
        <w:ind w:firstLine="540"/>
        <w:jc w:val="both"/>
        <w:rPr>
          <w:b w:val="0"/>
          <w:color w:val="auto"/>
        </w:rPr>
      </w:pPr>
      <w:r w:rsidRPr="000E1057">
        <w:rPr>
          <w:color w:val="auto"/>
          <w:u w:val="single"/>
        </w:rPr>
        <w:t>Учебный план для 5-9 классов</w:t>
      </w:r>
      <w:r w:rsidRPr="000E1057">
        <w:rPr>
          <w:i/>
          <w:color w:val="auto"/>
          <w:u w:val="single"/>
        </w:rPr>
        <w:t xml:space="preserve"> (Приложение №2)</w:t>
      </w:r>
      <w:r w:rsidRPr="000E1057">
        <w:rPr>
          <w:color w:val="auto"/>
        </w:rPr>
        <w:t xml:space="preserve"> </w:t>
      </w:r>
      <w:r w:rsidRPr="000E1057">
        <w:rPr>
          <w:b w:val="0"/>
          <w:color w:val="auto"/>
        </w:rPr>
        <w:t xml:space="preserve">обеспечивает реализацию требований Федерального государственного образовательного стандарта основного общего образования, утвержденного приказом </w:t>
      </w:r>
      <w:proofErr w:type="spellStart"/>
      <w:r w:rsidRPr="000E1057">
        <w:rPr>
          <w:b w:val="0"/>
          <w:color w:val="auto"/>
        </w:rPr>
        <w:t>Минпросвещения</w:t>
      </w:r>
      <w:proofErr w:type="spellEnd"/>
      <w:r w:rsidRPr="000E1057">
        <w:rPr>
          <w:b w:val="0"/>
          <w:color w:val="auto"/>
        </w:rPr>
        <w:t xml:space="preserve"> России от 31.05.2021 №287.</w:t>
      </w:r>
    </w:p>
    <w:p w:rsidR="000E1057" w:rsidRPr="000E1057" w:rsidRDefault="000E1057" w:rsidP="000E1057">
      <w:pPr>
        <w:pStyle w:val="1"/>
        <w:spacing w:before="0" w:line="276" w:lineRule="auto"/>
        <w:ind w:firstLine="540"/>
        <w:jc w:val="both"/>
        <w:rPr>
          <w:b w:val="0"/>
          <w:color w:val="auto"/>
        </w:rPr>
      </w:pPr>
      <w:r w:rsidRPr="000E1057">
        <w:rPr>
          <w:b w:val="0"/>
          <w:color w:val="auto"/>
        </w:rPr>
        <w:t>В соответствии с ФГОС ООО количество учебных занятий в 5 классе составляет 986 часов, 6 класс – 1020 часов, 7 класс – 1088 часов, 8 класс – 1122 часа, 9 класс – 1122 часа.</w:t>
      </w:r>
    </w:p>
    <w:p w:rsidR="000E1057" w:rsidRDefault="000E1057" w:rsidP="000E1057">
      <w:pPr>
        <w:spacing w:line="276" w:lineRule="auto"/>
        <w:ind w:firstLine="709"/>
        <w:jc w:val="both"/>
        <w:rPr>
          <w:sz w:val="28"/>
          <w:szCs w:val="28"/>
        </w:rPr>
      </w:pPr>
      <w:r w:rsidRPr="00052617">
        <w:rPr>
          <w:sz w:val="28"/>
          <w:szCs w:val="28"/>
        </w:rPr>
        <w:t>Для</w:t>
      </w:r>
      <w:r>
        <w:rPr>
          <w:sz w:val="28"/>
          <w:szCs w:val="28"/>
        </w:rPr>
        <w:t xml:space="preserve"> учащихся 5 - 9 классов</w:t>
      </w:r>
      <w:r w:rsidRPr="00052617">
        <w:rPr>
          <w:sz w:val="28"/>
          <w:szCs w:val="28"/>
        </w:rPr>
        <w:t xml:space="preserve"> </w:t>
      </w:r>
      <w:r>
        <w:rPr>
          <w:sz w:val="28"/>
          <w:szCs w:val="28"/>
        </w:rPr>
        <w:t>уровня основного</w:t>
      </w:r>
      <w:r w:rsidRPr="00052617">
        <w:rPr>
          <w:sz w:val="28"/>
          <w:szCs w:val="28"/>
        </w:rPr>
        <w:t xml:space="preserve"> общего образования </w:t>
      </w:r>
      <w:r>
        <w:rPr>
          <w:sz w:val="28"/>
          <w:szCs w:val="28"/>
        </w:rPr>
        <w:t xml:space="preserve">реализуется </w:t>
      </w:r>
      <w:r w:rsidRPr="00052617">
        <w:rPr>
          <w:sz w:val="28"/>
          <w:szCs w:val="28"/>
        </w:rPr>
        <w:t xml:space="preserve"> </w:t>
      </w:r>
      <w:r>
        <w:rPr>
          <w:sz w:val="28"/>
          <w:szCs w:val="28"/>
        </w:rPr>
        <w:t>1вариант</w:t>
      </w:r>
      <w:r w:rsidRPr="00052617">
        <w:rPr>
          <w:sz w:val="28"/>
          <w:szCs w:val="28"/>
        </w:rPr>
        <w:t xml:space="preserve"> учебного плана – для образовательных организаций, в которых обучение ведется на русском языке </w:t>
      </w:r>
      <w:r>
        <w:rPr>
          <w:sz w:val="28"/>
          <w:szCs w:val="28"/>
        </w:rPr>
        <w:t xml:space="preserve">при 5-дневной </w:t>
      </w:r>
      <w:r w:rsidRPr="00052617">
        <w:rPr>
          <w:sz w:val="28"/>
          <w:szCs w:val="28"/>
        </w:rPr>
        <w:t xml:space="preserve"> </w:t>
      </w:r>
      <w:r>
        <w:rPr>
          <w:sz w:val="28"/>
          <w:szCs w:val="28"/>
        </w:rPr>
        <w:t>учебной неделе.</w:t>
      </w:r>
    </w:p>
    <w:p w:rsidR="000E1057" w:rsidRDefault="000E1057" w:rsidP="000E1057">
      <w:pPr>
        <w:spacing w:line="276" w:lineRule="auto"/>
        <w:ind w:firstLine="709"/>
        <w:jc w:val="both"/>
        <w:rPr>
          <w:sz w:val="28"/>
          <w:szCs w:val="28"/>
        </w:rPr>
      </w:pPr>
      <w:r>
        <w:rPr>
          <w:sz w:val="28"/>
          <w:szCs w:val="28"/>
        </w:rPr>
        <w:t xml:space="preserve">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 </w:t>
      </w:r>
    </w:p>
    <w:p w:rsidR="000E1057" w:rsidRPr="00052617" w:rsidRDefault="000E1057" w:rsidP="000E1057">
      <w:pPr>
        <w:spacing w:line="276" w:lineRule="auto"/>
        <w:ind w:firstLine="709"/>
        <w:jc w:val="both"/>
        <w:rPr>
          <w:sz w:val="28"/>
          <w:szCs w:val="28"/>
        </w:rPr>
      </w:pPr>
      <w:proofErr w:type="gramStart"/>
      <w:r w:rsidRPr="00052617">
        <w:rPr>
          <w:sz w:val="28"/>
          <w:szCs w:val="28"/>
        </w:rPr>
        <w:t>Обязательная</w:t>
      </w:r>
      <w:r w:rsidRPr="00052617">
        <w:rPr>
          <w:rFonts w:eastAsia="Calibri"/>
          <w:sz w:val="28"/>
          <w:szCs w:val="28"/>
        </w:rPr>
        <w:t xml:space="preserve"> предметная область «Русский язык и литература» </w:t>
      </w:r>
      <w:r w:rsidRPr="00052617">
        <w:rPr>
          <w:sz w:val="28"/>
          <w:szCs w:val="28"/>
        </w:rPr>
        <w:t>включает обязательные учебные предметы «Русский язык»</w:t>
      </w:r>
      <w:r>
        <w:rPr>
          <w:sz w:val="28"/>
          <w:szCs w:val="28"/>
        </w:rPr>
        <w:t xml:space="preserve"> (5 класс – 5 часов в неделю, 6 класс – 6 часов в неделю, 7 класс – 4 часа, 8-9 классы по 3 часа)</w:t>
      </w:r>
      <w:r w:rsidRPr="00052617">
        <w:rPr>
          <w:sz w:val="28"/>
          <w:szCs w:val="28"/>
        </w:rPr>
        <w:t xml:space="preserve"> и «Литература»</w:t>
      </w:r>
      <w:r>
        <w:rPr>
          <w:sz w:val="28"/>
          <w:szCs w:val="28"/>
        </w:rPr>
        <w:t xml:space="preserve"> (по 3 часа в 5, 6 и 9 классах и по 2 часа в 7 и 8 классах).</w:t>
      </w:r>
      <w:proofErr w:type="gramEnd"/>
    </w:p>
    <w:p w:rsidR="000E1057" w:rsidRPr="00052617" w:rsidRDefault="000E1057" w:rsidP="000E1057">
      <w:pPr>
        <w:pStyle w:val="ac"/>
        <w:spacing w:after="0" w:line="276" w:lineRule="auto"/>
        <w:ind w:firstLine="709"/>
        <w:jc w:val="both"/>
        <w:rPr>
          <w:sz w:val="28"/>
          <w:szCs w:val="28"/>
        </w:rPr>
      </w:pPr>
      <w:r w:rsidRPr="00052617">
        <w:rPr>
          <w:sz w:val="28"/>
          <w:szCs w:val="28"/>
        </w:rPr>
        <w:t>Обязательная предметная область «Иностранные язык</w:t>
      </w:r>
      <w:r>
        <w:rPr>
          <w:sz w:val="28"/>
          <w:szCs w:val="28"/>
        </w:rPr>
        <w:t>и» включает обязательный учебный предмет</w:t>
      </w:r>
      <w:r w:rsidRPr="00052617">
        <w:rPr>
          <w:sz w:val="28"/>
          <w:szCs w:val="28"/>
        </w:rPr>
        <w:t xml:space="preserve"> «Иностранный язык</w:t>
      </w:r>
      <w:r>
        <w:rPr>
          <w:sz w:val="28"/>
          <w:szCs w:val="28"/>
        </w:rPr>
        <w:t xml:space="preserve"> (английский)</w:t>
      </w:r>
      <w:r w:rsidRPr="00052617">
        <w:rPr>
          <w:sz w:val="28"/>
          <w:szCs w:val="28"/>
        </w:rPr>
        <w:t>»</w:t>
      </w:r>
      <w:r>
        <w:rPr>
          <w:sz w:val="28"/>
          <w:szCs w:val="28"/>
        </w:rPr>
        <w:t xml:space="preserve"> (по 3 часа).</w:t>
      </w:r>
    </w:p>
    <w:p w:rsidR="000E1057" w:rsidRPr="002B666C" w:rsidRDefault="000E1057" w:rsidP="000E1057">
      <w:pPr>
        <w:spacing w:line="276" w:lineRule="auto"/>
        <w:ind w:firstLine="709"/>
        <w:jc w:val="both"/>
        <w:rPr>
          <w:sz w:val="28"/>
          <w:szCs w:val="28"/>
        </w:rPr>
      </w:pPr>
      <w:r w:rsidRPr="00052617">
        <w:rPr>
          <w:sz w:val="28"/>
          <w:szCs w:val="28"/>
        </w:rPr>
        <w:t>Обязательная предметная область «Основы духовно-нравственной культуры народов России» (далее – ОДНКНР) согласно ФГОС ООО входит в учебный план как о</w:t>
      </w:r>
      <w:r>
        <w:rPr>
          <w:sz w:val="28"/>
          <w:szCs w:val="28"/>
        </w:rPr>
        <w:t xml:space="preserve">бязательная предметная область  </w:t>
      </w:r>
      <w:r w:rsidRPr="00D97417">
        <w:rPr>
          <w:sz w:val="28"/>
          <w:szCs w:val="28"/>
        </w:rPr>
        <w:t>в качестве отдельного учебного предмета «ОДНКН</w:t>
      </w:r>
      <w:r>
        <w:rPr>
          <w:sz w:val="28"/>
          <w:szCs w:val="28"/>
        </w:rPr>
        <w:t>Р</w:t>
      </w:r>
      <w:r w:rsidRPr="00D97417">
        <w:rPr>
          <w:sz w:val="28"/>
          <w:szCs w:val="28"/>
        </w:rPr>
        <w:t>» (</w:t>
      </w:r>
      <w:r>
        <w:rPr>
          <w:sz w:val="28"/>
          <w:szCs w:val="28"/>
        </w:rPr>
        <w:t>по</w:t>
      </w:r>
      <w:r w:rsidRPr="00D97417">
        <w:rPr>
          <w:sz w:val="28"/>
          <w:szCs w:val="28"/>
        </w:rPr>
        <w:t>1ч</w:t>
      </w:r>
      <w:r>
        <w:rPr>
          <w:sz w:val="28"/>
          <w:szCs w:val="28"/>
        </w:rPr>
        <w:t>асу в 5 и 6 классах</w:t>
      </w:r>
      <w:r w:rsidRPr="00D97417">
        <w:rPr>
          <w:sz w:val="28"/>
          <w:szCs w:val="28"/>
        </w:rPr>
        <w:t>)</w:t>
      </w:r>
      <w:r>
        <w:rPr>
          <w:sz w:val="28"/>
          <w:szCs w:val="28"/>
        </w:rPr>
        <w:t>.</w:t>
      </w:r>
    </w:p>
    <w:p w:rsidR="000E1057" w:rsidRDefault="000E1057" w:rsidP="000E1057">
      <w:pPr>
        <w:spacing w:line="276" w:lineRule="auto"/>
        <w:jc w:val="both"/>
        <w:rPr>
          <w:sz w:val="28"/>
          <w:szCs w:val="28"/>
        </w:rPr>
      </w:pPr>
      <w:r>
        <w:rPr>
          <w:sz w:val="28"/>
          <w:szCs w:val="28"/>
        </w:rPr>
        <w:tab/>
      </w:r>
      <w:proofErr w:type="gramStart"/>
      <w:r>
        <w:rPr>
          <w:sz w:val="28"/>
          <w:szCs w:val="28"/>
        </w:rPr>
        <w:t xml:space="preserve">Обязательная предметная область «Общественно-научные предметы» состоит из обязательных учебных предметов «История» (5-9 классы), «Обществознание» (6-9 классы), «География» (5-9 классы). </w:t>
      </w:r>
      <w:proofErr w:type="gramEnd"/>
    </w:p>
    <w:p w:rsidR="000E1057" w:rsidRPr="00585B84" w:rsidRDefault="000E1057" w:rsidP="000E1057">
      <w:pPr>
        <w:spacing w:line="276" w:lineRule="auto"/>
        <w:jc w:val="both"/>
        <w:rPr>
          <w:rFonts w:eastAsiaTheme="minorHAnsi"/>
          <w:color w:val="000000"/>
          <w:sz w:val="28"/>
          <w:szCs w:val="28"/>
          <w:lang w:eastAsia="en-US"/>
        </w:rPr>
      </w:pPr>
      <w:r>
        <w:rPr>
          <w:sz w:val="28"/>
          <w:szCs w:val="28"/>
        </w:rPr>
        <w:tab/>
      </w:r>
      <w:r w:rsidRPr="00585B84">
        <w:rPr>
          <w:rFonts w:eastAsiaTheme="minorHAnsi"/>
          <w:color w:val="000000"/>
          <w:sz w:val="28"/>
          <w:szCs w:val="28"/>
          <w:lang w:eastAsia="en-US"/>
        </w:rPr>
        <w:t xml:space="preserve">Обязательный учебный предмет «История» включает в себя учебные </w:t>
      </w:r>
      <w:r w:rsidRPr="00585B84">
        <w:rPr>
          <w:rFonts w:eastAsiaTheme="minorHAnsi"/>
          <w:color w:val="000000"/>
          <w:sz w:val="28"/>
          <w:szCs w:val="28"/>
          <w:lang w:eastAsia="en-US"/>
        </w:rPr>
        <w:lastRenderedPageBreak/>
        <w:t xml:space="preserve">курсы «История России» и «Всеобщая история», изучается в объеме 2 часов в неделю. 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 </w:t>
      </w:r>
    </w:p>
    <w:p w:rsidR="000E1057" w:rsidRDefault="000E1057" w:rsidP="000E1057">
      <w:pPr>
        <w:spacing w:line="276" w:lineRule="auto"/>
        <w:ind w:firstLine="709"/>
        <w:jc w:val="both"/>
        <w:rPr>
          <w:sz w:val="28"/>
          <w:szCs w:val="28"/>
        </w:rPr>
      </w:pPr>
    </w:p>
    <w:p w:rsidR="000E1057" w:rsidRPr="00856D94" w:rsidRDefault="000E1057" w:rsidP="000E1057">
      <w:pPr>
        <w:pStyle w:val="ac"/>
        <w:spacing w:after="0" w:line="276" w:lineRule="auto"/>
        <w:ind w:firstLine="709"/>
        <w:jc w:val="both"/>
        <w:rPr>
          <w:rFonts w:eastAsia="Calibri"/>
          <w:sz w:val="28"/>
          <w:szCs w:val="28"/>
        </w:rPr>
      </w:pPr>
      <w:proofErr w:type="gramStart"/>
      <w:r w:rsidRPr="00856D94">
        <w:rPr>
          <w:rFonts w:eastAsia="Calibri"/>
          <w:sz w:val="28"/>
          <w:szCs w:val="28"/>
        </w:rPr>
        <w:t>В о</w:t>
      </w:r>
      <w:r w:rsidRPr="00856D94">
        <w:rPr>
          <w:sz w:val="28"/>
          <w:szCs w:val="28"/>
        </w:rPr>
        <w:t>бязательную</w:t>
      </w:r>
      <w:r w:rsidRPr="00856D94">
        <w:rPr>
          <w:rFonts w:eastAsia="Calibri"/>
          <w:sz w:val="28"/>
          <w:szCs w:val="28"/>
        </w:rPr>
        <w:t xml:space="preserve"> предметную область «Математика и информатика» включены обязательные учебные предметы «Математика» (5-6 классы</w:t>
      </w:r>
      <w:r>
        <w:rPr>
          <w:rFonts w:eastAsia="Calibri"/>
          <w:sz w:val="28"/>
          <w:szCs w:val="28"/>
        </w:rPr>
        <w:t xml:space="preserve"> по 5 ч.</w:t>
      </w:r>
      <w:r w:rsidRPr="00856D94">
        <w:rPr>
          <w:rFonts w:eastAsia="Calibri"/>
          <w:sz w:val="28"/>
          <w:szCs w:val="28"/>
        </w:rPr>
        <w:t xml:space="preserve">), «Алгебра» </w:t>
      </w:r>
      <w:r>
        <w:rPr>
          <w:rFonts w:eastAsia="Calibri"/>
          <w:sz w:val="28"/>
          <w:szCs w:val="28"/>
        </w:rPr>
        <w:t xml:space="preserve">(7-9 </w:t>
      </w:r>
      <w:r w:rsidRPr="00856D94">
        <w:rPr>
          <w:rFonts w:eastAsia="Calibri"/>
          <w:sz w:val="28"/>
          <w:szCs w:val="28"/>
        </w:rPr>
        <w:t>класс</w:t>
      </w:r>
      <w:r>
        <w:rPr>
          <w:rFonts w:eastAsia="Calibri"/>
          <w:sz w:val="28"/>
          <w:szCs w:val="28"/>
        </w:rPr>
        <w:t>ы – по 3 ч.</w:t>
      </w:r>
      <w:r w:rsidRPr="00856D94">
        <w:rPr>
          <w:rFonts w:eastAsia="Calibri"/>
          <w:sz w:val="28"/>
          <w:szCs w:val="28"/>
        </w:rPr>
        <w:t>) и «Геометрия»</w:t>
      </w:r>
      <w:r>
        <w:rPr>
          <w:rFonts w:eastAsia="Calibri"/>
          <w:sz w:val="28"/>
          <w:szCs w:val="28"/>
        </w:rPr>
        <w:t xml:space="preserve"> (7-9 </w:t>
      </w:r>
      <w:r w:rsidRPr="00856D94">
        <w:rPr>
          <w:rFonts w:eastAsia="Calibri"/>
          <w:sz w:val="28"/>
          <w:szCs w:val="28"/>
        </w:rPr>
        <w:t>класс</w:t>
      </w:r>
      <w:r>
        <w:rPr>
          <w:rFonts w:eastAsia="Calibri"/>
          <w:sz w:val="28"/>
          <w:szCs w:val="28"/>
        </w:rPr>
        <w:t>ы –  по 2 ч.</w:t>
      </w:r>
      <w:r w:rsidRPr="00856D94">
        <w:rPr>
          <w:rFonts w:eastAsia="Calibri"/>
          <w:sz w:val="28"/>
          <w:szCs w:val="28"/>
        </w:rPr>
        <w:t xml:space="preserve">), </w:t>
      </w:r>
      <w:r w:rsidRPr="00856D94">
        <w:rPr>
          <w:rFonts w:eastAsia="Calibri"/>
          <w:sz w:val="28"/>
          <w:szCs w:val="28"/>
          <w:u w:val="single"/>
        </w:rPr>
        <w:t>«Вероятность и статистика»</w:t>
      </w:r>
      <w:r>
        <w:rPr>
          <w:rFonts w:eastAsia="Calibri"/>
          <w:sz w:val="28"/>
          <w:szCs w:val="28"/>
        </w:rPr>
        <w:t xml:space="preserve"> (7-9 </w:t>
      </w:r>
      <w:r w:rsidRPr="00856D94">
        <w:rPr>
          <w:rFonts w:eastAsia="Calibri"/>
          <w:sz w:val="28"/>
          <w:szCs w:val="28"/>
        </w:rPr>
        <w:t>класс</w:t>
      </w:r>
      <w:r>
        <w:rPr>
          <w:rFonts w:eastAsia="Calibri"/>
          <w:sz w:val="28"/>
          <w:szCs w:val="28"/>
        </w:rPr>
        <w:t xml:space="preserve"> – по 1 ч.</w:t>
      </w:r>
      <w:r w:rsidRPr="00856D94">
        <w:rPr>
          <w:rFonts w:eastAsia="Calibri"/>
          <w:sz w:val="28"/>
          <w:szCs w:val="28"/>
        </w:rPr>
        <w:t>), «Информатика» (7</w:t>
      </w:r>
      <w:r>
        <w:rPr>
          <w:rFonts w:eastAsia="Calibri"/>
          <w:sz w:val="28"/>
          <w:szCs w:val="28"/>
        </w:rPr>
        <w:t>-9</w:t>
      </w:r>
      <w:r w:rsidRPr="00856D94">
        <w:rPr>
          <w:rFonts w:eastAsia="Calibri"/>
          <w:sz w:val="28"/>
          <w:szCs w:val="28"/>
        </w:rPr>
        <w:t xml:space="preserve"> класс</w:t>
      </w:r>
      <w:r>
        <w:rPr>
          <w:rFonts w:eastAsia="Calibri"/>
          <w:sz w:val="28"/>
          <w:szCs w:val="28"/>
        </w:rPr>
        <w:t>ы – по 1 ч.</w:t>
      </w:r>
      <w:r w:rsidRPr="00856D94">
        <w:rPr>
          <w:rFonts w:eastAsia="Calibri"/>
          <w:sz w:val="28"/>
          <w:szCs w:val="28"/>
        </w:rPr>
        <w:t>).</w:t>
      </w:r>
      <w:proofErr w:type="gramEnd"/>
    </w:p>
    <w:p w:rsidR="000E1057" w:rsidRDefault="000E1057" w:rsidP="000E1057">
      <w:pPr>
        <w:pStyle w:val="ac"/>
        <w:spacing w:after="0" w:line="276" w:lineRule="auto"/>
        <w:ind w:firstLine="567"/>
        <w:jc w:val="both"/>
        <w:rPr>
          <w:rFonts w:eastAsia="Calibri"/>
          <w:sz w:val="28"/>
          <w:szCs w:val="28"/>
        </w:rPr>
      </w:pPr>
      <w:r>
        <w:rPr>
          <w:sz w:val="28"/>
          <w:szCs w:val="28"/>
        </w:rPr>
        <w:t xml:space="preserve">Обязательный учебный предмет «Вероятность и статистика» </w:t>
      </w:r>
      <w:proofErr w:type="gramStart"/>
      <w:r>
        <w:rPr>
          <w:sz w:val="28"/>
          <w:szCs w:val="28"/>
        </w:rPr>
        <w:t>изучается</w:t>
      </w:r>
      <w:proofErr w:type="gramEnd"/>
      <w:r>
        <w:rPr>
          <w:sz w:val="28"/>
          <w:szCs w:val="28"/>
        </w:rPr>
        <w:t xml:space="preserve"> начиная с 7 класса. </w:t>
      </w:r>
      <w:proofErr w:type="gramStart"/>
      <w:r>
        <w:rPr>
          <w:sz w:val="28"/>
          <w:szCs w:val="28"/>
        </w:rPr>
        <w:t xml:space="preserve">В соответствии с методическими рекомендациями по введению ФООП (письма </w:t>
      </w:r>
      <w:proofErr w:type="spellStart"/>
      <w:r>
        <w:rPr>
          <w:sz w:val="28"/>
          <w:szCs w:val="28"/>
        </w:rPr>
        <w:t>Минпросвещения</w:t>
      </w:r>
      <w:proofErr w:type="spellEnd"/>
      <w:r>
        <w:rPr>
          <w:sz w:val="28"/>
          <w:szCs w:val="28"/>
        </w:rPr>
        <w:t xml:space="preserve"> России от 03.03.2023 № 03-327, от 22.05.2023 № 03-870) при переходе на ФООП не в первый год изучения на соответствующем уровне общего образования (9 класс) изучение вероятностно-статистического содержания в рамках учебного курса «Алгебра» за счет выделения дополнительно 0,5 часа за счёт части, формируемой участниками образовательных отношений о 0,5 часа - внеурочной деятельности (организация</w:t>
      </w:r>
      <w:proofErr w:type="gramEnd"/>
      <w:r>
        <w:rPr>
          <w:sz w:val="28"/>
          <w:szCs w:val="28"/>
        </w:rPr>
        <w:t xml:space="preserve"> текущего контроля успеваемости и промежуточной аттестации обязательны).</w:t>
      </w:r>
    </w:p>
    <w:p w:rsidR="000E1057" w:rsidRDefault="000E1057" w:rsidP="000E1057">
      <w:pPr>
        <w:pStyle w:val="ac"/>
        <w:spacing w:after="0" w:line="276" w:lineRule="auto"/>
        <w:ind w:firstLine="567"/>
        <w:jc w:val="both"/>
        <w:rPr>
          <w:rFonts w:eastAsia="Calibri"/>
          <w:sz w:val="28"/>
          <w:szCs w:val="28"/>
        </w:rPr>
      </w:pPr>
      <w:r w:rsidRPr="00052617">
        <w:rPr>
          <w:rFonts w:eastAsia="Calibri"/>
          <w:sz w:val="28"/>
          <w:szCs w:val="28"/>
        </w:rPr>
        <w:t>В о</w:t>
      </w:r>
      <w:r w:rsidRPr="00052617">
        <w:rPr>
          <w:sz w:val="28"/>
          <w:szCs w:val="28"/>
        </w:rPr>
        <w:t>бязательную</w:t>
      </w:r>
      <w:r w:rsidRPr="00052617">
        <w:rPr>
          <w:rFonts w:eastAsia="Calibri"/>
          <w:sz w:val="28"/>
          <w:szCs w:val="28"/>
        </w:rPr>
        <w:t xml:space="preserve"> предметную область «Естественнонаучные пр</w:t>
      </w:r>
      <w:r>
        <w:rPr>
          <w:rFonts w:eastAsia="Calibri"/>
          <w:sz w:val="28"/>
          <w:szCs w:val="28"/>
        </w:rPr>
        <w:t>едметы» включен обязательный учебный предмет</w:t>
      </w:r>
      <w:r w:rsidRPr="00052617">
        <w:rPr>
          <w:rFonts w:eastAsia="Calibri"/>
          <w:sz w:val="28"/>
          <w:szCs w:val="28"/>
        </w:rPr>
        <w:t xml:space="preserve">  «Биология» (</w:t>
      </w:r>
      <w:r>
        <w:rPr>
          <w:rFonts w:eastAsia="Calibri"/>
          <w:sz w:val="28"/>
          <w:szCs w:val="28"/>
        </w:rPr>
        <w:t>5-7 классы по 1ч., 8-9 классы – по 2 часа)</w:t>
      </w:r>
    </w:p>
    <w:p w:rsidR="000E1057" w:rsidRPr="00052617" w:rsidRDefault="000E1057" w:rsidP="000E1057">
      <w:pPr>
        <w:pStyle w:val="ac"/>
        <w:spacing w:after="0" w:line="276" w:lineRule="auto"/>
        <w:ind w:firstLine="709"/>
        <w:jc w:val="both"/>
        <w:rPr>
          <w:rFonts w:eastAsia="Calibri"/>
          <w:sz w:val="28"/>
          <w:szCs w:val="28"/>
        </w:rPr>
      </w:pPr>
      <w:r w:rsidRPr="00052617">
        <w:rPr>
          <w:rFonts w:eastAsia="Calibri"/>
          <w:sz w:val="28"/>
          <w:szCs w:val="28"/>
        </w:rPr>
        <w:t>В о</w:t>
      </w:r>
      <w:r w:rsidRPr="00052617">
        <w:rPr>
          <w:sz w:val="28"/>
          <w:szCs w:val="28"/>
        </w:rPr>
        <w:t>бязательную</w:t>
      </w:r>
      <w:r w:rsidRPr="00052617">
        <w:rPr>
          <w:rFonts w:eastAsia="Calibri"/>
          <w:sz w:val="28"/>
          <w:szCs w:val="28"/>
        </w:rPr>
        <w:t xml:space="preserve"> предметную область «Искусство» входят обязательные учебные предметы «Музыка» (</w:t>
      </w:r>
      <w:r>
        <w:rPr>
          <w:rFonts w:eastAsia="Calibri"/>
          <w:sz w:val="28"/>
          <w:szCs w:val="28"/>
        </w:rPr>
        <w:t>5-8 классы по1ч.</w:t>
      </w:r>
      <w:r w:rsidRPr="00052617">
        <w:rPr>
          <w:rFonts w:eastAsia="Calibri"/>
          <w:sz w:val="28"/>
          <w:szCs w:val="28"/>
        </w:rPr>
        <w:t>) и «Изобразительное искусство» (</w:t>
      </w:r>
      <w:r>
        <w:rPr>
          <w:rFonts w:eastAsia="Calibri"/>
          <w:sz w:val="28"/>
          <w:szCs w:val="28"/>
        </w:rPr>
        <w:t>5-7 классы по1ч</w:t>
      </w:r>
      <w:r w:rsidRPr="00052617">
        <w:rPr>
          <w:rFonts w:eastAsia="Calibri"/>
          <w:sz w:val="28"/>
          <w:szCs w:val="28"/>
        </w:rPr>
        <w:t>).</w:t>
      </w:r>
    </w:p>
    <w:p w:rsidR="000E1057" w:rsidRPr="000156EE" w:rsidRDefault="000E1057" w:rsidP="000E1057">
      <w:pPr>
        <w:spacing w:line="276" w:lineRule="auto"/>
        <w:jc w:val="both"/>
        <w:rPr>
          <w:rFonts w:eastAsiaTheme="minorHAnsi"/>
          <w:color w:val="000000"/>
          <w:sz w:val="28"/>
          <w:szCs w:val="28"/>
          <w:lang w:eastAsia="en-US"/>
        </w:rPr>
      </w:pPr>
      <w:r>
        <w:rPr>
          <w:rFonts w:eastAsiaTheme="minorHAnsi"/>
          <w:color w:val="000000"/>
          <w:sz w:val="28"/>
          <w:szCs w:val="28"/>
          <w:lang w:eastAsia="en-US"/>
        </w:rPr>
        <w:tab/>
      </w:r>
      <w:r w:rsidRPr="000156EE">
        <w:rPr>
          <w:rFonts w:eastAsiaTheme="minorHAnsi"/>
          <w:color w:val="000000"/>
          <w:sz w:val="28"/>
          <w:szCs w:val="28"/>
          <w:lang w:eastAsia="en-US"/>
        </w:rPr>
        <w:t xml:space="preserve">Обязательная предметная область «Технология» включает обязательный учебный предмет «Труд (технология)» (5-9 классы). Учебный предмет «Труд (технология)» в 5-7 классах изучается по 2 часа в неделю, в 8-9 классах – по 1 часу в неделю. </w:t>
      </w:r>
    </w:p>
    <w:p w:rsidR="000E1057" w:rsidRPr="000156EE" w:rsidRDefault="000E1057" w:rsidP="000E1057">
      <w:pPr>
        <w:spacing w:line="276" w:lineRule="auto"/>
        <w:jc w:val="both"/>
        <w:rPr>
          <w:rFonts w:eastAsiaTheme="minorHAnsi"/>
          <w:color w:val="000000"/>
          <w:sz w:val="28"/>
          <w:szCs w:val="28"/>
          <w:lang w:eastAsia="en-US"/>
        </w:rPr>
      </w:pPr>
      <w:r>
        <w:rPr>
          <w:rFonts w:eastAsiaTheme="minorHAnsi"/>
          <w:color w:val="000000"/>
          <w:sz w:val="28"/>
          <w:szCs w:val="28"/>
          <w:lang w:eastAsia="en-US"/>
        </w:rPr>
        <w:tab/>
      </w:r>
      <w:r w:rsidRPr="000156EE">
        <w:rPr>
          <w:rFonts w:eastAsiaTheme="minorHAnsi"/>
          <w:color w:val="000000"/>
          <w:sz w:val="28"/>
          <w:szCs w:val="28"/>
          <w:lang w:eastAsia="en-US"/>
        </w:rPr>
        <w:t xml:space="preserve">Обязательная предметная область «Основы безопасности и защиты Родины» представлена обязательным учебным предметом «Основы безопасности и защиты Родины». «Основы безопасности и защиты Родины» изучается в 8-9 классах в объеме 1 часа в неделю (для обучающихся 8 классов проводятся 3-х дневные учебные сборы). </w:t>
      </w:r>
    </w:p>
    <w:p w:rsidR="000E1057" w:rsidRDefault="000E1057" w:rsidP="000E1057">
      <w:pPr>
        <w:spacing w:line="276" w:lineRule="auto"/>
        <w:ind w:firstLine="709"/>
        <w:jc w:val="both"/>
        <w:rPr>
          <w:b/>
          <w:bCs/>
          <w:i/>
          <w:sz w:val="28"/>
          <w:szCs w:val="28"/>
        </w:rPr>
      </w:pPr>
      <w:r w:rsidRPr="000156EE">
        <w:rPr>
          <w:rFonts w:eastAsiaTheme="minorHAnsi"/>
          <w:color w:val="000000"/>
          <w:sz w:val="28"/>
          <w:szCs w:val="28"/>
          <w:lang w:eastAsia="en-US"/>
        </w:rPr>
        <w:t>Обязательная предметная область «Физическая культура» представлена обязательным учебным предметом «Физическая культура» (</w:t>
      </w:r>
      <w:r>
        <w:rPr>
          <w:rFonts w:eastAsiaTheme="minorHAnsi"/>
          <w:color w:val="000000"/>
          <w:sz w:val="28"/>
          <w:szCs w:val="28"/>
          <w:lang w:eastAsia="en-US"/>
        </w:rPr>
        <w:t xml:space="preserve">в </w:t>
      </w:r>
      <w:r w:rsidRPr="000156EE">
        <w:rPr>
          <w:rFonts w:eastAsiaTheme="minorHAnsi"/>
          <w:color w:val="000000"/>
          <w:sz w:val="28"/>
          <w:szCs w:val="28"/>
          <w:lang w:eastAsia="en-US"/>
        </w:rPr>
        <w:t>5-9 класс</w:t>
      </w:r>
      <w:r>
        <w:rPr>
          <w:rFonts w:eastAsiaTheme="minorHAnsi"/>
          <w:color w:val="000000"/>
          <w:sz w:val="28"/>
          <w:szCs w:val="28"/>
          <w:lang w:eastAsia="en-US"/>
        </w:rPr>
        <w:t xml:space="preserve">ах </w:t>
      </w:r>
      <w:r>
        <w:rPr>
          <w:sz w:val="28"/>
          <w:szCs w:val="28"/>
        </w:rPr>
        <w:t xml:space="preserve">изучается по 2 часа в неделю).  Третий час реализуется за счет часов внеурочной деятельности и за счет посещения </w:t>
      </w:r>
      <w:proofErr w:type="gramStart"/>
      <w:r>
        <w:rPr>
          <w:sz w:val="28"/>
          <w:szCs w:val="28"/>
        </w:rPr>
        <w:t>обучающимися</w:t>
      </w:r>
      <w:proofErr w:type="gramEnd"/>
      <w:r>
        <w:rPr>
          <w:sz w:val="28"/>
          <w:szCs w:val="28"/>
        </w:rPr>
        <w:t xml:space="preserve"> спортивных секций, школьного спортивного клуба, включая использование учебных модулей по видам спорта.</w:t>
      </w:r>
    </w:p>
    <w:p w:rsidR="000E1057" w:rsidRDefault="000E1057" w:rsidP="000E1057">
      <w:pPr>
        <w:spacing w:line="276" w:lineRule="auto"/>
        <w:ind w:firstLine="709"/>
        <w:jc w:val="both"/>
        <w:rPr>
          <w:b/>
          <w:bCs/>
          <w:i/>
          <w:sz w:val="28"/>
          <w:szCs w:val="28"/>
        </w:rPr>
      </w:pPr>
    </w:p>
    <w:p w:rsidR="000E1057" w:rsidRPr="007E05F0" w:rsidRDefault="000E1057" w:rsidP="000E1057">
      <w:pPr>
        <w:spacing w:line="276" w:lineRule="auto"/>
        <w:ind w:firstLine="709"/>
        <w:jc w:val="both"/>
        <w:rPr>
          <w:b/>
          <w:bCs/>
          <w:i/>
          <w:sz w:val="28"/>
          <w:szCs w:val="28"/>
        </w:rPr>
      </w:pPr>
      <w:r w:rsidRPr="007E05F0">
        <w:rPr>
          <w:b/>
          <w:bCs/>
          <w:i/>
          <w:sz w:val="28"/>
          <w:szCs w:val="28"/>
        </w:rPr>
        <w:lastRenderedPageBreak/>
        <w:t>Часть, формируемая участниками образовательных отношений, п</w:t>
      </w:r>
      <w:r w:rsidRPr="007E05F0">
        <w:rPr>
          <w:b/>
          <w:i/>
          <w:sz w:val="28"/>
          <w:szCs w:val="28"/>
        </w:rPr>
        <w:t xml:space="preserve">ри 5-дневной учебной неделе </w:t>
      </w:r>
      <w:r w:rsidRPr="007E05F0">
        <w:rPr>
          <w:b/>
          <w:bCs/>
          <w:i/>
          <w:sz w:val="28"/>
          <w:szCs w:val="28"/>
        </w:rPr>
        <w:t xml:space="preserve">составляет по 2 часа в неделю в 5,7,8 классах, 6  класс – 1 час. </w:t>
      </w:r>
    </w:p>
    <w:p w:rsidR="000E1057" w:rsidRPr="007E05F0" w:rsidRDefault="000E1057" w:rsidP="000E1057">
      <w:pPr>
        <w:spacing w:line="276" w:lineRule="auto"/>
        <w:ind w:firstLine="709"/>
        <w:jc w:val="both"/>
        <w:rPr>
          <w:i/>
          <w:sz w:val="28"/>
          <w:szCs w:val="28"/>
        </w:rPr>
      </w:pPr>
      <w:proofErr w:type="gramStart"/>
      <w:r w:rsidRPr="007E05F0">
        <w:rPr>
          <w:i/>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изучается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0E1057" w:rsidRPr="007E05F0" w:rsidRDefault="000E1057" w:rsidP="000E1057">
      <w:pPr>
        <w:spacing w:line="276" w:lineRule="auto"/>
        <w:ind w:firstLine="709"/>
        <w:jc w:val="both"/>
        <w:rPr>
          <w:i/>
          <w:sz w:val="28"/>
          <w:szCs w:val="28"/>
          <w:shd w:val="clear" w:color="auto" w:fill="FFFFFF"/>
          <w:lang w:bidi="ru-RU"/>
        </w:rPr>
      </w:pPr>
      <w:r w:rsidRPr="007E05F0">
        <w:rPr>
          <w:i/>
          <w:sz w:val="28"/>
          <w:szCs w:val="28"/>
        </w:rPr>
        <w:t>С целью формирования  целостного представления о малой Родине – Донском крае и адекватного понимания места человека в нём, введен  курс «</w:t>
      </w:r>
      <w:proofErr w:type="spellStart"/>
      <w:r w:rsidRPr="007E05F0">
        <w:rPr>
          <w:i/>
          <w:sz w:val="28"/>
          <w:szCs w:val="28"/>
        </w:rPr>
        <w:t>Доноведение</w:t>
      </w:r>
      <w:proofErr w:type="spellEnd"/>
      <w:r w:rsidRPr="007E05F0">
        <w:rPr>
          <w:i/>
          <w:sz w:val="28"/>
          <w:szCs w:val="28"/>
        </w:rPr>
        <w:t>»   в 5 классе  (1 час)</w:t>
      </w:r>
      <w:r w:rsidRPr="007E05F0">
        <w:rPr>
          <w:i/>
          <w:sz w:val="28"/>
          <w:szCs w:val="28"/>
          <w:shd w:val="clear" w:color="auto" w:fill="FFFFFF"/>
          <w:lang w:bidi="ru-RU"/>
        </w:rPr>
        <w:t xml:space="preserve">. </w:t>
      </w:r>
    </w:p>
    <w:p w:rsidR="000E1057" w:rsidRPr="007E05F0" w:rsidRDefault="000E1057" w:rsidP="000E1057">
      <w:pPr>
        <w:spacing w:line="276" w:lineRule="auto"/>
        <w:ind w:firstLine="709"/>
        <w:jc w:val="both"/>
        <w:rPr>
          <w:rFonts w:eastAsia="Calibri"/>
          <w:i/>
          <w:sz w:val="28"/>
          <w:szCs w:val="28"/>
        </w:rPr>
      </w:pPr>
      <w:r w:rsidRPr="007E05F0">
        <w:rPr>
          <w:rFonts w:eastAsia="Calibri"/>
          <w:i/>
          <w:sz w:val="28"/>
          <w:szCs w:val="28"/>
        </w:rPr>
        <w:t>В целях формирован</w:t>
      </w:r>
      <w:r>
        <w:rPr>
          <w:rFonts w:eastAsia="Calibri"/>
          <w:i/>
          <w:sz w:val="28"/>
          <w:szCs w:val="28"/>
        </w:rPr>
        <w:t>ия интереса к изучению биологии и химии,</w:t>
      </w:r>
      <w:r w:rsidRPr="007E05F0">
        <w:rPr>
          <w:rFonts w:eastAsia="Calibri"/>
          <w:i/>
          <w:sz w:val="28"/>
          <w:szCs w:val="28"/>
        </w:rPr>
        <w:t xml:space="preserve"> развития любознательности, расширение знаний об окружающем мире, умению применять полученные практические навыки и знания на практике, введён курс «Мир растений» в 7 классе</w:t>
      </w:r>
      <w:r>
        <w:rPr>
          <w:rFonts w:eastAsia="Calibri"/>
          <w:i/>
          <w:sz w:val="28"/>
          <w:szCs w:val="28"/>
        </w:rPr>
        <w:t xml:space="preserve"> (1 час) и «Биохимическая лаборатория» в 8 классе (2 часа.) </w:t>
      </w:r>
    </w:p>
    <w:p w:rsidR="000E1057" w:rsidRPr="00B41FCD" w:rsidRDefault="000E1057" w:rsidP="000E1057">
      <w:pPr>
        <w:spacing w:line="276" w:lineRule="auto"/>
        <w:ind w:firstLine="709"/>
        <w:jc w:val="both"/>
        <w:rPr>
          <w:i/>
          <w:color w:val="FF0000"/>
          <w:sz w:val="28"/>
          <w:szCs w:val="28"/>
          <w:shd w:val="clear" w:color="auto" w:fill="FFFFFF"/>
          <w:lang w:bidi="ru-RU"/>
        </w:rPr>
      </w:pPr>
    </w:p>
    <w:p w:rsidR="000E1057" w:rsidRDefault="000E1057" w:rsidP="000E1057">
      <w:pPr>
        <w:pStyle w:val="ac"/>
        <w:spacing w:after="0" w:line="276" w:lineRule="auto"/>
        <w:ind w:firstLine="567"/>
        <w:jc w:val="both"/>
        <w:rPr>
          <w:i/>
          <w:color w:val="212529"/>
          <w:sz w:val="28"/>
          <w:szCs w:val="28"/>
        </w:rPr>
      </w:pPr>
    </w:p>
    <w:p w:rsidR="000E1057" w:rsidRPr="00052617" w:rsidRDefault="000E1057" w:rsidP="000E1057">
      <w:pPr>
        <w:spacing w:line="276" w:lineRule="auto"/>
        <w:ind w:firstLine="709"/>
        <w:jc w:val="both"/>
        <w:rPr>
          <w:sz w:val="28"/>
          <w:szCs w:val="28"/>
        </w:rPr>
      </w:pPr>
      <w:r w:rsidRPr="00052617">
        <w:rPr>
          <w:bCs/>
          <w:sz w:val="28"/>
          <w:szCs w:val="28"/>
        </w:rPr>
        <w:t xml:space="preserve">Максимально допустимая недельная нагрузка при 5-дневной учебной неделе в соответствии с </w:t>
      </w:r>
      <w:r w:rsidRPr="00052617">
        <w:rPr>
          <w:sz w:val="28"/>
          <w:szCs w:val="28"/>
        </w:rPr>
        <w:t xml:space="preserve">Гигиеническими нормативами </w:t>
      </w:r>
      <w:r>
        <w:rPr>
          <w:bCs/>
          <w:sz w:val="28"/>
          <w:szCs w:val="28"/>
        </w:rPr>
        <w:t>в 5 классе</w:t>
      </w:r>
      <w:r w:rsidRPr="00052617">
        <w:rPr>
          <w:bCs/>
          <w:sz w:val="28"/>
          <w:szCs w:val="28"/>
        </w:rPr>
        <w:t xml:space="preserve"> составляет </w:t>
      </w:r>
      <w:r w:rsidRPr="00052617">
        <w:rPr>
          <w:sz w:val="28"/>
          <w:szCs w:val="28"/>
        </w:rPr>
        <w:t xml:space="preserve">29 часов, </w:t>
      </w:r>
      <w:r>
        <w:rPr>
          <w:sz w:val="28"/>
          <w:szCs w:val="28"/>
        </w:rPr>
        <w:t>6 класс – 30 часов, в 7 классе – 32 часа, в 8-9 классах - 33 часа. Н</w:t>
      </w:r>
      <w:r w:rsidRPr="00052617">
        <w:rPr>
          <w:bCs/>
          <w:sz w:val="28"/>
          <w:szCs w:val="28"/>
        </w:rPr>
        <w:t xml:space="preserve">едельная нагрузка при 5-дневной учебной неделе соответствует </w:t>
      </w:r>
      <w:r w:rsidRPr="00052617">
        <w:rPr>
          <w:sz w:val="28"/>
          <w:szCs w:val="28"/>
        </w:rPr>
        <w:t>Гигиеническим нормативам.</w:t>
      </w:r>
    </w:p>
    <w:p w:rsidR="000E1057" w:rsidRDefault="000E1057" w:rsidP="000E1057">
      <w:pPr>
        <w:spacing w:line="276" w:lineRule="auto"/>
        <w:ind w:firstLine="720"/>
        <w:jc w:val="both"/>
        <w:rPr>
          <w:b/>
          <w:sz w:val="28"/>
          <w:szCs w:val="28"/>
        </w:rPr>
      </w:pPr>
    </w:p>
    <w:p w:rsidR="000E1057" w:rsidRPr="002B666C" w:rsidRDefault="000E1057" w:rsidP="000E1057">
      <w:pPr>
        <w:shd w:val="clear" w:color="auto" w:fill="FFFFFF"/>
        <w:spacing w:line="276" w:lineRule="auto"/>
        <w:jc w:val="center"/>
        <w:rPr>
          <w:b/>
          <w:bCs/>
          <w:sz w:val="28"/>
          <w:szCs w:val="28"/>
        </w:rPr>
      </w:pPr>
      <w:r>
        <w:rPr>
          <w:b/>
          <w:bCs/>
          <w:sz w:val="28"/>
          <w:szCs w:val="28"/>
        </w:rPr>
        <w:t>СРЕДНЕЕ ОБЩЕЕ ОБРАЗОВАНИЕ</w:t>
      </w:r>
      <w:r w:rsidRPr="002B666C">
        <w:rPr>
          <w:b/>
          <w:bCs/>
          <w:sz w:val="28"/>
          <w:szCs w:val="28"/>
        </w:rPr>
        <w:t>.</w:t>
      </w:r>
    </w:p>
    <w:p w:rsidR="000E1057" w:rsidRPr="002B666C" w:rsidRDefault="000E1057" w:rsidP="000E1057">
      <w:pPr>
        <w:shd w:val="clear" w:color="auto" w:fill="FFFFFF"/>
        <w:spacing w:line="276" w:lineRule="auto"/>
        <w:jc w:val="center"/>
        <w:rPr>
          <w:b/>
          <w:bCs/>
          <w:sz w:val="28"/>
          <w:szCs w:val="28"/>
        </w:rPr>
      </w:pPr>
    </w:p>
    <w:p w:rsidR="000E1057" w:rsidRPr="002B666C" w:rsidRDefault="000E1057" w:rsidP="000E1057">
      <w:pPr>
        <w:spacing w:line="276" w:lineRule="auto"/>
        <w:ind w:firstLine="780"/>
        <w:jc w:val="both"/>
        <w:rPr>
          <w:color w:val="000000"/>
          <w:sz w:val="28"/>
          <w:szCs w:val="28"/>
        </w:rPr>
      </w:pPr>
      <w:r w:rsidRPr="002B666C">
        <w:rPr>
          <w:color w:val="000000"/>
          <w:sz w:val="28"/>
          <w:szCs w:val="28"/>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0E1057" w:rsidRPr="002B666C" w:rsidRDefault="000E1057" w:rsidP="000E1057">
      <w:pPr>
        <w:pStyle w:val="Default"/>
        <w:spacing w:line="276" w:lineRule="auto"/>
        <w:ind w:firstLine="708"/>
        <w:jc w:val="both"/>
        <w:rPr>
          <w:rFonts w:ascii="Times New Roman" w:hAnsi="Times New Roman" w:cs="Times New Roman"/>
          <w:color w:val="auto"/>
          <w:sz w:val="28"/>
          <w:szCs w:val="28"/>
        </w:rPr>
      </w:pPr>
      <w:r w:rsidRPr="002B666C">
        <w:rPr>
          <w:rFonts w:ascii="Times New Roman" w:hAnsi="Times New Roman" w:cs="Times New Roman"/>
          <w:color w:val="auto"/>
          <w:sz w:val="28"/>
          <w:szCs w:val="28"/>
        </w:rPr>
        <w:t>Учебный план СОО является одним из основных механизмов, обеспечивающих достижение обучающимися результатов освоения основной образовательной программы среднего общего образования на 202</w:t>
      </w:r>
      <w:r>
        <w:rPr>
          <w:rFonts w:ascii="Times New Roman" w:hAnsi="Times New Roman" w:cs="Times New Roman"/>
          <w:color w:val="auto"/>
          <w:sz w:val="28"/>
          <w:szCs w:val="28"/>
        </w:rPr>
        <w:t>4</w:t>
      </w:r>
      <w:r w:rsidRPr="002B666C">
        <w:rPr>
          <w:rFonts w:ascii="Times New Roman" w:hAnsi="Times New Roman" w:cs="Times New Roman"/>
          <w:color w:val="auto"/>
          <w:sz w:val="28"/>
          <w:szCs w:val="28"/>
        </w:rPr>
        <w:t>-202</w:t>
      </w:r>
      <w:r>
        <w:rPr>
          <w:rFonts w:ascii="Times New Roman" w:hAnsi="Times New Roman" w:cs="Times New Roman"/>
          <w:color w:val="auto"/>
          <w:sz w:val="28"/>
          <w:szCs w:val="28"/>
        </w:rPr>
        <w:t>5</w:t>
      </w:r>
      <w:r w:rsidRPr="002B666C">
        <w:rPr>
          <w:rFonts w:ascii="Times New Roman" w:hAnsi="Times New Roman" w:cs="Times New Roman"/>
          <w:color w:val="auto"/>
          <w:sz w:val="28"/>
          <w:szCs w:val="28"/>
        </w:rPr>
        <w:t xml:space="preserve">гг. </w:t>
      </w:r>
    </w:p>
    <w:p w:rsidR="000E1057" w:rsidRPr="002B666C" w:rsidRDefault="000E1057" w:rsidP="000E1057">
      <w:pPr>
        <w:tabs>
          <w:tab w:val="left" w:pos="4500"/>
          <w:tab w:val="left" w:pos="9180"/>
          <w:tab w:val="left" w:pos="9360"/>
        </w:tabs>
        <w:spacing w:line="276" w:lineRule="auto"/>
        <w:ind w:firstLine="709"/>
        <w:jc w:val="both"/>
        <w:rPr>
          <w:sz w:val="28"/>
          <w:szCs w:val="28"/>
        </w:rPr>
      </w:pPr>
      <w:r w:rsidRPr="002B666C">
        <w:rPr>
          <w:bCs/>
          <w:sz w:val="28"/>
          <w:szCs w:val="28"/>
        </w:rPr>
        <w:t>ФГОС СОО о</w:t>
      </w:r>
      <w:r w:rsidRPr="002B666C">
        <w:rPr>
          <w:sz w:val="28"/>
          <w:szCs w:val="28"/>
        </w:rPr>
        <w:t>пределяет</w:t>
      </w:r>
      <w:r w:rsidRPr="002B666C">
        <w:rPr>
          <w:b/>
          <w:sz w:val="28"/>
          <w:szCs w:val="28"/>
        </w:rPr>
        <w:t xml:space="preserve"> </w:t>
      </w:r>
      <w:r w:rsidRPr="002B666C">
        <w:rPr>
          <w:bCs/>
          <w:sz w:val="28"/>
          <w:szCs w:val="28"/>
        </w:rPr>
        <w:t>минимальное</w:t>
      </w:r>
      <w:r w:rsidRPr="002B666C">
        <w:rPr>
          <w:sz w:val="28"/>
          <w:szCs w:val="28"/>
        </w:rPr>
        <w:t xml:space="preserve"> и </w:t>
      </w:r>
      <w:r w:rsidRPr="002B666C">
        <w:rPr>
          <w:bCs/>
          <w:sz w:val="28"/>
          <w:szCs w:val="28"/>
        </w:rPr>
        <w:t>максимальное количество часов</w:t>
      </w:r>
      <w:r w:rsidRPr="002B666C">
        <w:rPr>
          <w:sz w:val="28"/>
          <w:szCs w:val="28"/>
        </w:rPr>
        <w:t xml:space="preserve"> учебных занятий на уровне среднего общего образования и </w:t>
      </w:r>
      <w:r w:rsidRPr="002B666C">
        <w:rPr>
          <w:bCs/>
          <w:sz w:val="28"/>
          <w:szCs w:val="28"/>
        </w:rPr>
        <w:t>перечень обязательных учебных предметов</w:t>
      </w:r>
      <w:r w:rsidRPr="002B666C">
        <w:rPr>
          <w:sz w:val="28"/>
          <w:szCs w:val="28"/>
        </w:rPr>
        <w:t>.</w:t>
      </w:r>
    </w:p>
    <w:p w:rsidR="000E1057" w:rsidRDefault="000E1057" w:rsidP="000E1057">
      <w:pPr>
        <w:spacing w:line="276" w:lineRule="auto"/>
        <w:ind w:firstLine="709"/>
        <w:jc w:val="both"/>
        <w:rPr>
          <w:sz w:val="28"/>
          <w:szCs w:val="28"/>
        </w:rPr>
      </w:pPr>
      <w:r w:rsidRPr="002B666C">
        <w:rPr>
          <w:sz w:val="28"/>
          <w:szCs w:val="28"/>
        </w:rPr>
        <w:lastRenderedPageBreak/>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0E1057" w:rsidRDefault="000E1057" w:rsidP="000E1057">
      <w:pPr>
        <w:pStyle w:val="1"/>
        <w:spacing w:before="0" w:line="276" w:lineRule="auto"/>
        <w:ind w:firstLine="540"/>
        <w:jc w:val="both"/>
      </w:pPr>
    </w:p>
    <w:p w:rsidR="000E1057" w:rsidRPr="0028349A" w:rsidRDefault="000E1057" w:rsidP="000E1057">
      <w:pPr>
        <w:spacing w:line="276" w:lineRule="auto"/>
        <w:jc w:val="both"/>
        <w:rPr>
          <w:rFonts w:eastAsiaTheme="minorHAnsi"/>
          <w:color w:val="000000"/>
          <w:sz w:val="28"/>
          <w:szCs w:val="28"/>
          <w:lang w:eastAsia="en-US"/>
        </w:rPr>
      </w:pPr>
      <w:r>
        <w:rPr>
          <w:rFonts w:eastAsiaTheme="minorHAnsi"/>
          <w:color w:val="000000"/>
          <w:sz w:val="28"/>
          <w:szCs w:val="28"/>
          <w:lang w:eastAsia="en-US"/>
        </w:rPr>
        <w:tab/>
      </w:r>
      <w:r w:rsidRPr="0028349A">
        <w:rPr>
          <w:rFonts w:eastAsiaTheme="minorHAnsi"/>
          <w:color w:val="000000"/>
          <w:sz w:val="28"/>
          <w:szCs w:val="28"/>
          <w:lang w:eastAsia="en-US"/>
        </w:rPr>
        <w:t>Федеральные рабочие программы по уч</w:t>
      </w:r>
      <w:r>
        <w:rPr>
          <w:rFonts w:eastAsiaTheme="minorHAnsi"/>
          <w:color w:val="000000"/>
          <w:sz w:val="28"/>
          <w:szCs w:val="28"/>
          <w:lang w:eastAsia="en-US"/>
        </w:rPr>
        <w:t xml:space="preserve">ебным предметам «Русский язык», </w:t>
      </w:r>
      <w:r w:rsidRPr="0028349A">
        <w:rPr>
          <w:rFonts w:eastAsiaTheme="minorHAnsi"/>
          <w:color w:val="000000"/>
          <w:sz w:val="28"/>
          <w:szCs w:val="28"/>
          <w:lang w:eastAsia="en-US"/>
        </w:rPr>
        <w:t>«Литература», «История», «Обществознание», «География» и «Основы безопасности и защиты Родины» применяются непосредственно при реализации обязательной части образовательной программы среднего общего образования</w:t>
      </w:r>
    </w:p>
    <w:p w:rsidR="000E1057" w:rsidRDefault="000E1057" w:rsidP="000E1057">
      <w:pPr>
        <w:spacing w:line="276" w:lineRule="auto"/>
        <w:ind w:firstLine="709"/>
        <w:jc w:val="both"/>
        <w:rPr>
          <w:sz w:val="28"/>
          <w:szCs w:val="28"/>
        </w:rPr>
      </w:pPr>
    </w:p>
    <w:p w:rsidR="000E1057" w:rsidRDefault="000E1057" w:rsidP="000E1057">
      <w:pPr>
        <w:spacing w:line="276" w:lineRule="auto"/>
        <w:ind w:firstLine="709"/>
        <w:jc w:val="both"/>
        <w:rPr>
          <w:sz w:val="28"/>
          <w:szCs w:val="28"/>
        </w:rPr>
      </w:pPr>
      <w:r w:rsidRPr="00856D94">
        <w:rPr>
          <w:sz w:val="28"/>
          <w:szCs w:val="28"/>
        </w:rPr>
        <w:t>В 202</w:t>
      </w:r>
      <w:r>
        <w:rPr>
          <w:sz w:val="28"/>
          <w:szCs w:val="28"/>
        </w:rPr>
        <w:t>4</w:t>
      </w:r>
      <w:r w:rsidRPr="00856D94">
        <w:rPr>
          <w:sz w:val="28"/>
          <w:szCs w:val="28"/>
        </w:rPr>
        <w:t>-202</w:t>
      </w:r>
      <w:r>
        <w:rPr>
          <w:sz w:val="28"/>
          <w:szCs w:val="28"/>
        </w:rPr>
        <w:t>5</w:t>
      </w:r>
      <w:r w:rsidRPr="00856D94">
        <w:rPr>
          <w:sz w:val="28"/>
          <w:szCs w:val="28"/>
        </w:rPr>
        <w:t xml:space="preserve"> учебном году реализуются обновленные федеральные государственные образовательные стандарты среднего общего образования (ФГОС СОО)</w:t>
      </w:r>
      <w:r>
        <w:rPr>
          <w:sz w:val="28"/>
          <w:szCs w:val="28"/>
        </w:rPr>
        <w:t xml:space="preserve"> в 10 и 11 классах.</w:t>
      </w:r>
    </w:p>
    <w:p w:rsidR="000E1057" w:rsidRDefault="000E1057" w:rsidP="000E1057">
      <w:pPr>
        <w:pStyle w:val="2c"/>
        <w:spacing w:after="0" w:line="276" w:lineRule="auto"/>
        <w:ind w:firstLine="600"/>
        <w:jc w:val="both"/>
        <w:rPr>
          <w:szCs w:val="28"/>
        </w:rPr>
      </w:pPr>
    </w:p>
    <w:p w:rsidR="000E1057" w:rsidRDefault="000E1057" w:rsidP="000E1057">
      <w:pPr>
        <w:pStyle w:val="2c"/>
        <w:spacing w:after="0" w:line="276" w:lineRule="auto"/>
        <w:ind w:firstLine="600"/>
        <w:jc w:val="both"/>
        <w:rPr>
          <w:rFonts w:cs="Times New Roman"/>
          <w:b/>
          <w:bCs/>
          <w:szCs w:val="28"/>
        </w:rPr>
      </w:pPr>
      <w:r w:rsidRPr="002B666C">
        <w:rPr>
          <w:szCs w:val="28"/>
        </w:rPr>
        <w:t>Общеобразовательная организация обеспечивает реализацию учебного плана</w:t>
      </w:r>
      <w:r>
        <w:rPr>
          <w:szCs w:val="28"/>
        </w:rPr>
        <w:t xml:space="preserve">: </w:t>
      </w:r>
      <w:r w:rsidRPr="002B666C">
        <w:rPr>
          <w:szCs w:val="28"/>
        </w:rPr>
        <w:t xml:space="preserve"> для 10</w:t>
      </w:r>
      <w:r>
        <w:rPr>
          <w:szCs w:val="28"/>
        </w:rPr>
        <w:t xml:space="preserve"> и 11 классов </w:t>
      </w:r>
      <w:r>
        <w:rPr>
          <w:b/>
          <w:szCs w:val="28"/>
        </w:rPr>
        <w:t xml:space="preserve">универсального и технологического </w:t>
      </w:r>
      <w:r w:rsidRPr="000571A9">
        <w:rPr>
          <w:b/>
          <w:szCs w:val="28"/>
        </w:rPr>
        <w:t>профил</w:t>
      </w:r>
      <w:r>
        <w:rPr>
          <w:b/>
          <w:szCs w:val="28"/>
        </w:rPr>
        <w:t xml:space="preserve">ей </w:t>
      </w:r>
      <w:r w:rsidRPr="000571A9">
        <w:rPr>
          <w:b/>
          <w:i/>
          <w:szCs w:val="28"/>
        </w:rPr>
        <w:t xml:space="preserve">(Приложение </w:t>
      </w:r>
      <w:r>
        <w:rPr>
          <w:b/>
          <w:i/>
          <w:szCs w:val="28"/>
        </w:rPr>
        <w:t>4 и 5</w:t>
      </w:r>
      <w:r w:rsidRPr="000571A9">
        <w:rPr>
          <w:b/>
          <w:i/>
          <w:szCs w:val="28"/>
        </w:rPr>
        <w:t>)</w:t>
      </w:r>
    </w:p>
    <w:p w:rsidR="000E1057" w:rsidRPr="002B666C" w:rsidRDefault="000E1057" w:rsidP="000E1057">
      <w:pPr>
        <w:spacing w:line="276" w:lineRule="auto"/>
        <w:ind w:firstLine="740"/>
        <w:jc w:val="both"/>
        <w:rPr>
          <w:sz w:val="28"/>
          <w:szCs w:val="28"/>
        </w:rPr>
      </w:pPr>
      <w:r>
        <w:rPr>
          <w:b/>
          <w:sz w:val="28"/>
          <w:szCs w:val="28"/>
        </w:rPr>
        <w:tab/>
      </w:r>
      <w:r>
        <w:rPr>
          <w:sz w:val="28"/>
          <w:szCs w:val="28"/>
        </w:rPr>
        <w:t>Учебные планы  состоя</w:t>
      </w:r>
      <w:r w:rsidRPr="002B666C">
        <w:rPr>
          <w:sz w:val="28"/>
          <w:szCs w:val="28"/>
        </w:rPr>
        <w:t>т из двух частей — обязательной части и части, формируемой</w:t>
      </w:r>
      <w:r>
        <w:rPr>
          <w:sz w:val="28"/>
          <w:szCs w:val="28"/>
        </w:rPr>
        <w:t xml:space="preserve"> </w:t>
      </w:r>
      <w:r w:rsidRPr="002B666C">
        <w:rPr>
          <w:sz w:val="28"/>
          <w:szCs w:val="28"/>
        </w:rPr>
        <w:t xml:space="preserve">участниками образовательных  отношений. Внеурочная деятельность </w:t>
      </w:r>
      <w:proofErr w:type="gramStart"/>
      <w:r w:rsidRPr="002B666C">
        <w:rPr>
          <w:sz w:val="28"/>
          <w:szCs w:val="28"/>
        </w:rPr>
        <w:t>обучающихся</w:t>
      </w:r>
      <w:proofErr w:type="gramEnd"/>
      <w:r w:rsidRPr="002B666C">
        <w:rPr>
          <w:sz w:val="28"/>
          <w:szCs w:val="28"/>
        </w:rPr>
        <w:t xml:space="preserve"> организуется отдельной программой.</w:t>
      </w:r>
    </w:p>
    <w:p w:rsidR="000E1057" w:rsidRDefault="000E1057" w:rsidP="000E1057">
      <w:pPr>
        <w:spacing w:line="276" w:lineRule="auto"/>
        <w:ind w:firstLine="740"/>
        <w:jc w:val="both"/>
        <w:rPr>
          <w:b/>
          <w:bCs/>
          <w:i/>
          <w:iCs/>
          <w:sz w:val="28"/>
          <w:szCs w:val="28"/>
          <w:shd w:val="clear" w:color="auto" w:fill="FFFFFF"/>
          <w:lang w:bidi="ru-RU"/>
        </w:rPr>
      </w:pPr>
    </w:p>
    <w:p w:rsidR="000E1057" w:rsidRDefault="000E1057" w:rsidP="000E1057">
      <w:pPr>
        <w:spacing w:line="276" w:lineRule="auto"/>
        <w:ind w:firstLine="740"/>
        <w:jc w:val="both"/>
        <w:rPr>
          <w:sz w:val="28"/>
          <w:szCs w:val="28"/>
        </w:rPr>
      </w:pPr>
      <w:r w:rsidRPr="002B666C">
        <w:rPr>
          <w:b/>
          <w:bCs/>
          <w:i/>
          <w:iCs/>
          <w:sz w:val="28"/>
          <w:szCs w:val="28"/>
          <w:shd w:val="clear" w:color="auto" w:fill="FFFFFF"/>
          <w:lang w:bidi="ru-RU"/>
        </w:rPr>
        <w:t>Обязательная часть</w:t>
      </w:r>
      <w:r w:rsidRPr="002B666C">
        <w:rPr>
          <w:sz w:val="28"/>
          <w:szCs w:val="28"/>
        </w:rPr>
        <w:t xml:space="preserve"> учебн</w:t>
      </w:r>
      <w:r>
        <w:rPr>
          <w:sz w:val="28"/>
          <w:szCs w:val="28"/>
        </w:rPr>
        <w:t>ых</w:t>
      </w:r>
      <w:r w:rsidRPr="002B666C">
        <w:rPr>
          <w:sz w:val="28"/>
          <w:szCs w:val="28"/>
        </w:rPr>
        <w:t xml:space="preserve"> план</w:t>
      </w:r>
      <w:r>
        <w:rPr>
          <w:sz w:val="28"/>
          <w:szCs w:val="28"/>
        </w:rPr>
        <w:t>ов</w:t>
      </w:r>
      <w:r w:rsidRPr="002B666C">
        <w:rPr>
          <w:sz w:val="28"/>
          <w:szCs w:val="28"/>
        </w:rPr>
        <w:t xml:space="preserve"> определяет состав обязательных учебных предметов для реализации в образовательной организации, реализующей основную образовательную программу среднего общего образования, и учебное время, отводимое на их изучение по классам (годам) обучения.</w:t>
      </w:r>
    </w:p>
    <w:p w:rsidR="000E1057" w:rsidRPr="00614164" w:rsidRDefault="000E1057" w:rsidP="000E1057">
      <w:pPr>
        <w:spacing w:line="276" w:lineRule="auto"/>
        <w:ind w:firstLine="709"/>
        <w:jc w:val="both"/>
        <w:rPr>
          <w:sz w:val="28"/>
          <w:szCs w:val="28"/>
        </w:rPr>
      </w:pPr>
      <w:proofErr w:type="gramStart"/>
      <w:r w:rsidRPr="00856D94">
        <w:rPr>
          <w:sz w:val="28"/>
          <w:szCs w:val="28"/>
        </w:rPr>
        <w:t xml:space="preserve">Учебный план профиля обучения </w:t>
      </w:r>
      <w:r>
        <w:rPr>
          <w:sz w:val="28"/>
          <w:szCs w:val="28"/>
        </w:rPr>
        <w:t>содержит</w:t>
      </w:r>
      <w:r w:rsidRPr="00856D94">
        <w:rPr>
          <w:sz w:val="28"/>
          <w:szCs w:val="28"/>
        </w:rPr>
        <w:t xml:space="preserve"> 13 учебных</w:t>
      </w:r>
      <w:r>
        <w:rPr>
          <w:sz w:val="28"/>
          <w:szCs w:val="28"/>
        </w:rPr>
        <w:t xml:space="preserve"> предметов</w:t>
      </w:r>
      <w:r w:rsidRPr="00856D94">
        <w:rPr>
          <w:sz w:val="28"/>
          <w:szCs w:val="28"/>
        </w:rPr>
        <w:t xml:space="preserve"> </w:t>
      </w:r>
      <w:r>
        <w:rPr>
          <w:sz w:val="28"/>
          <w:szCs w:val="28"/>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w:t>
      </w:r>
      <w:r w:rsidRPr="00614164">
        <w:rPr>
          <w:sz w:val="28"/>
          <w:szCs w:val="28"/>
        </w:rPr>
        <w:t xml:space="preserve">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roofErr w:type="gramEnd"/>
    </w:p>
    <w:p w:rsidR="000E1057" w:rsidRDefault="000E1057" w:rsidP="000E1057">
      <w:pPr>
        <w:spacing w:line="276" w:lineRule="auto"/>
        <w:ind w:firstLine="740"/>
        <w:jc w:val="both"/>
        <w:rPr>
          <w:sz w:val="28"/>
          <w:szCs w:val="28"/>
        </w:rPr>
      </w:pPr>
    </w:p>
    <w:p w:rsidR="000E1057" w:rsidRPr="002B666C" w:rsidRDefault="000E1057" w:rsidP="000E1057">
      <w:pPr>
        <w:spacing w:line="276" w:lineRule="auto"/>
        <w:ind w:firstLine="740"/>
        <w:jc w:val="both"/>
        <w:rPr>
          <w:sz w:val="28"/>
          <w:szCs w:val="28"/>
        </w:rPr>
      </w:pPr>
      <w:r w:rsidRPr="002B666C">
        <w:rPr>
          <w:sz w:val="28"/>
          <w:szCs w:val="28"/>
        </w:rPr>
        <w:t>Обязательная часть учебн</w:t>
      </w:r>
      <w:r>
        <w:rPr>
          <w:sz w:val="28"/>
          <w:szCs w:val="28"/>
        </w:rPr>
        <w:t>ых</w:t>
      </w:r>
      <w:r w:rsidRPr="002B666C">
        <w:rPr>
          <w:sz w:val="28"/>
          <w:szCs w:val="28"/>
        </w:rPr>
        <w:t xml:space="preserve"> план</w:t>
      </w:r>
      <w:r>
        <w:rPr>
          <w:sz w:val="28"/>
          <w:szCs w:val="28"/>
        </w:rPr>
        <w:t>ов</w:t>
      </w:r>
      <w:r w:rsidRPr="002B666C">
        <w:rPr>
          <w:sz w:val="28"/>
          <w:szCs w:val="28"/>
        </w:rPr>
        <w:t xml:space="preserve"> отражает содержание образования, которое обеспечивает достижение важнейших целей современного образования:</w:t>
      </w:r>
    </w:p>
    <w:p w:rsidR="000E1057" w:rsidRPr="002B666C" w:rsidRDefault="000E1057" w:rsidP="00CB4BE0">
      <w:pPr>
        <w:numPr>
          <w:ilvl w:val="0"/>
          <w:numId w:val="48"/>
        </w:numPr>
        <w:tabs>
          <w:tab w:val="left" w:pos="943"/>
        </w:tabs>
        <w:autoSpaceDE/>
        <w:autoSpaceDN/>
        <w:adjustRightInd/>
        <w:spacing w:line="276" w:lineRule="auto"/>
        <w:ind w:firstLine="740"/>
        <w:jc w:val="both"/>
        <w:rPr>
          <w:sz w:val="28"/>
          <w:szCs w:val="28"/>
        </w:rPr>
      </w:pPr>
      <w:r w:rsidRPr="002B666C">
        <w:rPr>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0E1057" w:rsidRPr="002B666C" w:rsidRDefault="000E1057" w:rsidP="00CB4BE0">
      <w:pPr>
        <w:numPr>
          <w:ilvl w:val="0"/>
          <w:numId w:val="48"/>
        </w:numPr>
        <w:tabs>
          <w:tab w:val="left" w:pos="943"/>
        </w:tabs>
        <w:autoSpaceDE/>
        <w:autoSpaceDN/>
        <w:adjustRightInd/>
        <w:spacing w:line="276" w:lineRule="auto"/>
        <w:ind w:firstLine="740"/>
        <w:jc w:val="both"/>
        <w:rPr>
          <w:sz w:val="28"/>
          <w:szCs w:val="28"/>
        </w:rPr>
      </w:pPr>
      <w:r w:rsidRPr="002B666C">
        <w:rPr>
          <w:sz w:val="28"/>
          <w:szCs w:val="28"/>
        </w:rPr>
        <w:t>готовность обучающихся к продолжению образования, их приобщение к информационным технологиям;</w:t>
      </w:r>
    </w:p>
    <w:p w:rsidR="000E1057" w:rsidRPr="002B666C" w:rsidRDefault="000E1057" w:rsidP="00CB4BE0">
      <w:pPr>
        <w:numPr>
          <w:ilvl w:val="0"/>
          <w:numId w:val="48"/>
        </w:numPr>
        <w:tabs>
          <w:tab w:val="left" w:pos="943"/>
        </w:tabs>
        <w:autoSpaceDE/>
        <w:autoSpaceDN/>
        <w:adjustRightInd/>
        <w:spacing w:line="276" w:lineRule="auto"/>
        <w:ind w:firstLine="740"/>
        <w:jc w:val="both"/>
        <w:rPr>
          <w:sz w:val="28"/>
          <w:szCs w:val="28"/>
        </w:rPr>
      </w:pPr>
      <w:r w:rsidRPr="002B666C">
        <w:rPr>
          <w:sz w:val="28"/>
          <w:szCs w:val="28"/>
        </w:rPr>
        <w:t>формирование здорового образа жизни, элементарных правил поведения в экстремальных ситуациях;</w:t>
      </w:r>
    </w:p>
    <w:p w:rsidR="000E1057" w:rsidRPr="002B666C" w:rsidRDefault="000E1057" w:rsidP="00CB4BE0">
      <w:pPr>
        <w:numPr>
          <w:ilvl w:val="0"/>
          <w:numId w:val="48"/>
        </w:numPr>
        <w:tabs>
          <w:tab w:val="left" w:pos="948"/>
        </w:tabs>
        <w:autoSpaceDE/>
        <w:autoSpaceDN/>
        <w:adjustRightInd/>
        <w:spacing w:line="276" w:lineRule="auto"/>
        <w:ind w:firstLine="740"/>
        <w:jc w:val="both"/>
        <w:rPr>
          <w:sz w:val="28"/>
          <w:szCs w:val="28"/>
        </w:rPr>
      </w:pPr>
      <w:r w:rsidRPr="002B666C">
        <w:rPr>
          <w:sz w:val="28"/>
          <w:szCs w:val="28"/>
        </w:rPr>
        <w:lastRenderedPageBreak/>
        <w:t xml:space="preserve">личностное развитие </w:t>
      </w:r>
      <w:proofErr w:type="gramStart"/>
      <w:r w:rsidRPr="002B666C">
        <w:rPr>
          <w:sz w:val="28"/>
          <w:szCs w:val="28"/>
        </w:rPr>
        <w:t>обучающегося</w:t>
      </w:r>
      <w:proofErr w:type="gramEnd"/>
      <w:r w:rsidRPr="002B666C">
        <w:rPr>
          <w:sz w:val="28"/>
          <w:szCs w:val="28"/>
        </w:rPr>
        <w:t xml:space="preserve"> в соответствии с его индивидуальностью.</w:t>
      </w:r>
    </w:p>
    <w:p w:rsidR="000E1057" w:rsidRDefault="000E1057" w:rsidP="000E1057">
      <w:pPr>
        <w:spacing w:line="276" w:lineRule="auto"/>
        <w:jc w:val="both"/>
        <w:rPr>
          <w:b/>
          <w:bCs/>
          <w:sz w:val="28"/>
          <w:szCs w:val="28"/>
          <w:u w:val="single"/>
        </w:rPr>
      </w:pPr>
    </w:p>
    <w:p w:rsidR="000E1057" w:rsidRPr="000378BB" w:rsidRDefault="000E1057" w:rsidP="000E1057">
      <w:pPr>
        <w:spacing w:line="276" w:lineRule="auto"/>
        <w:jc w:val="both"/>
        <w:rPr>
          <w:sz w:val="28"/>
          <w:szCs w:val="28"/>
        </w:rPr>
      </w:pPr>
      <w:proofErr w:type="gramStart"/>
      <w:r w:rsidRPr="000378BB">
        <w:rPr>
          <w:b/>
          <w:bCs/>
          <w:sz w:val="28"/>
          <w:szCs w:val="28"/>
          <w:u w:val="single"/>
        </w:rPr>
        <w:t>Универсальный профиль (10</w:t>
      </w:r>
      <w:r>
        <w:rPr>
          <w:b/>
          <w:bCs/>
          <w:sz w:val="28"/>
          <w:szCs w:val="28"/>
          <w:u w:val="single"/>
        </w:rPr>
        <w:t>, 11</w:t>
      </w:r>
      <w:r w:rsidRPr="000378BB">
        <w:rPr>
          <w:b/>
          <w:bCs/>
          <w:sz w:val="28"/>
          <w:szCs w:val="28"/>
          <w:u w:val="single"/>
        </w:rPr>
        <w:t xml:space="preserve"> класс</w:t>
      </w:r>
      <w:r>
        <w:rPr>
          <w:b/>
          <w:bCs/>
          <w:sz w:val="28"/>
          <w:szCs w:val="28"/>
          <w:u w:val="single"/>
        </w:rPr>
        <w:t>ы</w:t>
      </w:r>
      <w:r w:rsidRPr="000378BB">
        <w:rPr>
          <w:b/>
          <w:bCs/>
          <w:sz w:val="28"/>
          <w:szCs w:val="28"/>
          <w:u w:val="single"/>
        </w:rPr>
        <w:t>)</w:t>
      </w:r>
      <w:r>
        <w:rPr>
          <w:b/>
          <w:bCs/>
          <w:sz w:val="28"/>
          <w:szCs w:val="28"/>
          <w:u w:val="single"/>
        </w:rPr>
        <w:t xml:space="preserve"> </w:t>
      </w:r>
      <w:r w:rsidRPr="007A7E96">
        <w:rPr>
          <w:b/>
          <w:bCs/>
          <w:i/>
          <w:sz w:val="28"/>
          <w:szCs w:val="28"/>
          <w:u w:val="single"/>
        </w:rPr>
        <w:t>(Приложение 4)</w:t>
      </w:r>
      <w:r w:rsidRPr="000378BB">
        <w:rPr>
          <w:b/>
          <w:bCs/>
          <w:sz w:val="28"/>
          <w:szCs w:val="28"/>
        </w:rPr>
        <w:t xml:space="preserve"> </w:t>
      </w:r>
      <w:r w:rsidRPr="000378BB">
        <w:rPr>
          <w:bCs/>
          <w:sz w:val="28"/>
          <w:szCs w:val="28"/>
        </w:rPr>
        <w:t>ориентирован, в первую очередь, на обучающихся, чей выбор «не вписывается» в рамки заданных профилей.</w:t>
      </w:r>
      <w:proofErr w:type="gramEnd"/>
      <w:r w:rsidRPr="000378BB">
        <w:rPr>
          <w:bCs/>
          <w:sz w:val="28"/>
          <w:szCs w:val="28"/>
        </w:rPr>
        <w:t xml:space="preserve">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0E1057" w:rsidRPr="000378BB" w:rsidRDefault="000E1057" w:rsidP="000E1057">
      <w:pPr>
        <w:pStyle w:val="2c"/>
        <w:spacing w:after="0" w:line="276" w:lineRule="auto"/>
        <w:jc w:val="both"/>
        <w:rPr>
          <w:rFonts w:cs="Times New Roman"/>
          <w:bCs/>
          <w:szCs w:val="28"/>
        </w:rPr>
      </w:pPr>
    </w:p>
    <w:p w:rsidR="000E1057" w:rsidRDefault="000E1057" w:rsidP="000E1057">
      <w:pPr>
        <w:spacing w:line="276" w:lineRule="auto"/>
        <w:ind w:firstLine="567"/>
        <w:jc w:val="both"/>
        <w:rPr>
          <w:sz w:val="28"/>
          <w:szCs w:val="28"/>
        </w:rPr>
      </w:pPr>
      <w:r>
        <w:rPr>
          <w:sz w:val="28"/>
          <w:szCs w:val="28"/>
        </w:rPr>
        <w:t>Обязательная часть у</w:t>
      </w:r>
      <w:r w:rsidRPr="004D1593">
        <w:rPr>
          <w:sz w:val="28"/>
          <w:szCs w:val="28"/>
        </w:rPr>
        <w:t>чебн</w:t>
      </w:r>
      <w:r>
        <w:rPr>
          <w:sz w:val="28"/>
          <w:szCs w:val="28"/>
        </w:rPr>
        <w:t>ого</w:t>
      </w:r>
      <w:r w:rsidRPr="004D1593">
        <w:rPr>
          <w:sz w:val="28"/>
          <w:szCs w:val="28"/>
        </w:rPr>
        <w:t xml:space="preserve"> план</w:t>
      </w:r>
      <w:r>
        <w:rPr>
          <w:sz w:val="28"/>
          <w:szCs w:val="28"/>
        </w:rPr>
        <w:t>а</w:t>
      </w:r>
      <w:r w:rsidRPr="004D1593">
        <w:rPr>
          <w:sz w:val="28"/>
          <w:szCs w:val="28"/>
        </w:rPr>
        <w:t xml:space="preserve"> </w:t>
      </w:r>
      <w:r>
        <w:rPr>
          <w:sz w:val="28"/>
          <w:szCs w:val="28"/>
        </w:rPr>
        <w:t xml:space="preserve">универсального </w:t>
      </w:r>
      <w:r w:rsidRPr="004D1593">
        <w:rPr>
          <w:sz w:val="28"/>
          <w:szCs w:val="28"/>
        </w:rPr>
        <w:t>профиля обучения предусматрива</w:t>
      </w:r>
      <w:r>
        <w:rPr>
          <w:sz w:val="28"/>
          <w:szCs w:val="28"/>
        </w:rPr>
        <w:t>ет</w:t>
      </w:r>
      <w:r w:rsidRPr="004D1593">
        <w:rPr>
          <w:sz w:val="28"/>
          <w:szCs w:val="28"/>
        </w:rPr>
        <w:t xml:space="preserve"> изучение </w:t>
      </w:r>
      <w:r>
        <w:rPr>
          <w:sz w:val="28"/>
          <w:szCs w:val="28"/>
        </w:rPr>
        <w:t>учебных предметов</w:t>
      </w:r>
      <w:r w:rsidRPr="004D1593">
        <w:rPr>
          <w:sz w:val="28"/>
          <w:szCs w:val="28"/>
        </w:rPr>
        <w:t>: «Русский язык»</w:t>
      </w:r>
      <w:r>
        <w:rPr>
          <w:sz w:val="28"/>
          <w:szCs w:val="28"/>
        </w:rPr>
        <w:t xml:space="preserve"> - по 2 часа</w:t>
      </w:r>
      <w:r w:rsidRPr="004D1593">
        <w:rPr>
          <w:sz w:val="28"/>
          <w:szCs w:val="28"/>
        </w:rPr>
        <w:t>, «Литература»</w:t>
      </w:r>
      <w:r>
        <w:rPr>
          <w:sz w:val="28"/>
          <w:szCs w:val="28"/>
        </w:rPr>
        <w:t xml:space="preserve"> -  по 3 часа, </w:t>
      </w:r>
      <w:r w:rsidRPr="004D1593">
        <w:rPr>
          <w:sz w:val="28"/>
          <w:szCs w:val="28"/>
        </w:rPr>
        <w:t>«Иностранный язык</w:t>
      </w:r>
      <w:r>
        <w:rPr>
          <w:sz w:val="28"/>
          <w:szCs w:val="28"/>
        </w:rPr>
        <w:t xml:space="preserve"> (английский)</w:t>
      </w:r>
      <w:r w:rsidRPr="004D1593">
        <w:rPr>
          <w:sz w:val="28"/>
          <w:szCs w:val="28"/>
        </w:rPr>
        <w:t>»</w:t>
      </w:r>
      <w:r>
        <w:rPr>
          <w:sz w:val="28"/>
          <w:szCs w:val="28"/>
        </w:rPr>
        <w:t xml:space="preserve"> - по 3 часа, «Информатика» - по 1 часу, </w:t>
      </w:r>
      <w:r w:rsidRPr="004D1593">
        <w:rPr>
          <w:sz w:val="28"/>
          <w:szCs w:val="28"/>
        </w:rPr>
        <w:t>«История»</w:t>
      </w:r>
      <w:r>
        <w:rPr>
          <w:sz w:val="28"/>
          <w:szCs w:val="28"/>
        </w:rPr>
        <w:t xml:space="preserve"> - по 2 часа</w:t>
      </w:r>
      <w:r w:rsidRPr="004D1593">
        <w:rPr>
          <w:sz w:val="28"/>
          <w:szCs w:val="28"/>
        </w:rPr>
        <w:t>,</w:t>
      </w:r>
      <w:r>
        <w:rPr>
          <w:sz w:val="28"/>
          <w:szCs w:val="28"/>
        </w:rPr>
        <w:t xml:space="preserve"> «Обществознание»- по 2 часа, «География» - по 1 часу,  «Физика» - по 2 часа, «Химия» - по 1 часу, «Биология»- по 1 часу, </w:t>
      </w:r>
      <w:r w:rsidRPr="004D1593">
        <w:rPr>
          <w:sz w:val="28"/>
          <w:szCs w:val="28"/>
        </w:rPr>
        <w:t xml:space="preserve"> «Физическая культура»</w:t>
      </w:r>
      <w:r>
        <w:rPr>
          <w:sz w:val="28"/>
          <w:szCs w:val="28"/>
        </w:rPr>
        <w:t xml:space="preserve"> - по 2 часа</w:t>
      </w:r>
      <w:r w:rsidRPr="004D1593">
        <w:rPr>
          <w:sz w:val="28"/>
          <w:szCs w:val="28"/>
        </w:rPr>
        <w:t xml:space="preserve">, «Основы безопасности </w:t>
      </w:r>
      <w:r>
        <w:rPr>
          <w:sz w:val="28"/>
          <w:szCs w:val="28"/>
        </w:rPr>
        <w:t>и защиты Родины</w:t>
      </w:r>
      <w:r w:rsidRPr="004D1593">
        <w:rPr>
          <w:sz w:val="28"/>
          <w:szCs w:val="28"/>
        </w:rPr>
        <w:t>»</w:t>
      </w:r>
      <w:r>
        <w:rPr>
          <w:sz w:val="28"/>
          <w:szCs w:val="28"/>
        </w:rPr>
        <w:t xml:space="preserve"> - по</w:t>
      </w:r>
      <w:proofErr w:type="gramStart"/>
      <w:r>
        <w:rPr>
          <w:sz w:val="28"/>
          <w:szCs w:val="28"/>
        </w:rPr>
        <w:t>1</w:t>
      </w:r>
      <w:proofErr w:type="gramEnd"/>
      <w:r>
        <w:rPr>
          <w:sz w:val="28"/>
          <w:szCs w:val="28"/>
        </w:rPr>
        <w:t xml:space="preserve"> часу.</w:t>
      </w:r>
    </w:p>
    <w:p w:rsidR="000E1057" w:rsidRPr="000378BB" w:rsidRDefault="000E1057" w:rsidP="000E1057">
      <w:pPr>
        <w:spacing w:line="276" w:lineRule="auto"/>
        <w:ind w:firstLine="567"/>
        <w:jc w:val="both"/>
        <w:rPr>
          <w:sz w:val="28"/>
          <w:szCs w:val="28"/>
        </w:rPr>
      </w:pPr>
      <w:r w:rsidRPr="000378BB">
        <w:rPr>
          <w:sz w:val="28"/>
          <w:szCs w:val="28"/>
        </w:rPr>
        <w:t xml:space="preserve">Обязательный учебный предмет «Основы безопасности </w:t>
      </w:r>
      <w:r>
        <w:rPr>
          <w:sz w:val="28"/>
          <w:szCs w:val="28"/>
        </w:rPr>
        <w:t>и защиты Родины</w:t>
      </w:r>
      <w:r w:rsidRPr="000378BB">
        <w:rPr>
          <w:sz w:val="28"/>
          <w:szCs w:val="28"/>
        </w:rPr>
        <w:t>» в 10 классе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0E1057" w:rsidRPr="00856D94" w:rsidRDefault="000E1057" w:rsidP="000E1057">
      <w:pPr>
        <w:spacing w:line="276" w:lineRule="auto"/>
        <w:ind w:firstLine="709"/>
        <w:jc w:val="both"/>
        <w:rPr>
          <w:sz w:val="28"/>
          <w:szCs w:val="28"/>
        </w:rPr>
      </w:pPr>
      <w:proofErr w:type="gramStart"/>
      <w:r w:rsidRPr="000378BB">
        <w:rPr>
          <w:sz w:val="28"/>
          <w:szCs w:val="28"/>
        </w:rPr>
        <w:t>Индивидуальный проект (1 час) – 10 класс   выполняется обучающимся</w:t>
      </w:r>
      <w:r w:rsidRPr="002B666C">
        <w:rPr>
          <w:sz w:val="28"/>
          <w:szCs w:val="28"/>
        </w:rPr>
        <w:t xml:space="preserve">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2B666C">
        <w:rPr>
          <w:sz w:val="28"/>
          <w:szCs w:val="28"/>
        </w:rPr>
        <w:t xml:space="preserve"> </w:t>
      </w:r>
      <w:proofErr w:type="gramStart"/>
      <w:r w:rsidRPr="002B666C">
        <w:rPr>
          <w:sz w:val="28"/>
          <w:szCs w:val="28"/>
        </w:rPr>
        <w:t>Индивидуальный проект</w:t>
      </w:r>
      <w:proofErr w:type="gramEnd"/>
      <w:r w:rsidRPr="002B666C">
        <w:rPr>
          <w:sz w:val="28"/>
          <w:szCs w:val="28"/>
        </w:rPr>
        <w:t xml:space="preserve"> выполняется обучающимся в течение одного года в рамках учебного времени, специально отведенного учебным планом.</w:t>
      </w:r>
      <w:r w:rsidRPr="0083320C">
        <w:rPr>
          <w:sz w:val="28"/>
          <w:szCs w:val="28"/>
        </w:rPr>
        <w:t xml:space="preserve"> </w:t>
      </w:r>
      <w:proofErr w:type="gramStart"/>
      <w:r w:rsidRPr="00856D94">
        <w:rPr>
          <w:sz w:val="28"/>
          <w:szCs w:val="28"/>
        </w:rPr>
        <w:t>Индивидуальный проект</w:t>
      </w:r>
      <w:proofErr w:type="gramEnd"/>
      <w:r w:rsidRPr="00856D94">
        <w:rPr>
          <w:sz w:val="28"/>
          <w:szCs w:val="28"/>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E1057" w:rsidRPr="002B666C" w:rsidRDefault="000E1057" w:rsidP="000E1057">
      <w:pPr>
        <w:spacing w:line="276" w:lineRule="auto"/>
        <w:ind w:firstLine="709"/>
        <w:jc w:val="both"/>
        <w:rPr>
          <w:b/>
          <w:sz w:val="28"/>
          <w:szCs w:val="28"/>
        </w:rPr>
      </w:pPr>
      <w:r w:rsidRPr="002B666C">
        <w:rPr>
          <w:sz w:val="28"/>
          <w:szCs w:val="28"/>
        </w:rPr>
        <w:t xml:space="preserve">Учебные предметы «Алгебра и начала математического анализа» - 4 часа  и «Геометрия» - </w:t>
      </w:r>
      <w:r>
        <w:rPr>
          <w:sz w:val="28"/>
          <w:szCs w:val="28"/>
        </w:rPr>
        <w:t>3</w:t>
      </w:r>
      <w:r w:rsidRPr="002B666C">
        <w:rPr>
          <w:sz w:val="28"/>
          <w:szCs w:val="28"/>
        </w:rPr>
        <w:t xml:space="preserve"> часа,</w:t>
      </w:r>
      <w:r>
        <w:rPr>
          <w:sz w:val="28"/>
          <w:szCs w:val="28"/>
        </w:rPr>
        <w:t xml:space="preserve"> «Вероятность и статистика» - 1 час,</w:t>
      </w:r>
      <w:r w:rsidRPr="002B666C">
        <w:rPr>
          <w:sz w:val="28"/>
          <w:szCs w:val="28"/>
        </w:rPr>
        <w:t xml:space="preserve">  по выбору учащихся, изучаются на углубленном уровне.</w:t>
      </w:r>
    </w:p>
    <w:p w:rsidR="000E1057" w:rsidRDefault="000E1057" w:rsidP="000E1057">
      <w:pPr>
        <w:spacing w:line="276" w:lineRule="auto"/>
        <w:ind w:firstLine="709"/>
        <w:jc w:val="both"/>
        <w:rPr>
          <w:sz w:val="28"/>
          <w:szCs w:val="28"/>
        </w:rPr>
      </w:pPr>
    </w:p>
    <w:p w:rsidR="000E1057" w:rsidRDefault="000E1057" w:rsidP="000E1057">
      <w:pPr>
        <w:spacing w:line="276" w:lineRule="auto"/>
        <w:ind w:firstLine="567"/>
        <w:jc w:val="both"/>
        <w:rPr>
          <w:sz w:val="28"/>
          <w:szCs w:val="28"/>
        </w:rPr>
      </w:pPr>
      <w:r w:rsidRPr="004D1593">
        <w:rPr>
          <w:sz w:val="28"/>
          <w:szCs w:val="28"/>
        </w:rPr>
        <w:t xml:space="preserve"> </w:t>
      </w:r>
      <w:r w:rsidRPr="002B666C">
        <w:rPr>
          <w:sz w:val="28"/>
          <w:szCs w:val="28"/>
        </w:rPr>
        <w:t xml:space="preserve"> </w:t>
      </w:r>
      <w:r w:rsidRPr="002B666C">
        <w:rPr>
          <w:b/>
          <w:i/>
          <w:iCs/>
          <w:sz w:val="28"/>
          <w:szCs w:val="28"/>
        </w:rPr>
        <w:t xml:space="preserve">Часть, формируемая участниками образовательных </w:t>
      </w:r>
      <w:r w:rsidRPr="002B666C">
        <w:rPr>
          <w:b/>
          <w:i/>
          <w:sz w:val="28"/>
          <w:szCs w:val="28"/>
          <w:shd w:val="clear" w:color="auto" w:fill="FFFFFF"/>
          <w:lang w:bidi="ru-RU"/>
        </w:rPr>
        <w:t xml:space="preserve"> отношений, обеспечивает</w:t>
      </w:r>
      <w:r>
        <w:rPr>
          <w:b/>
          <w:i/>
          <w:iCs/>
          <w:sz w:val="28"/>
          <w:szCs w:val="28"/>
        </w:rPr>
        <w:t xml:space="preserve"> </w:t>
      </w:r>
      <w:r w:rsidRPr="002B666C">
        <w:rPr>
          <w:sz w:val="28"/>
          <w:szCs w:val="28"/>
        </w:rPr>
        <w:t>реализацию индивидуальных потребностей обучающихся.</w:t>
      </w:r>
      <w:r>
        <w:rPr>
          <w:sz w:val="28"/>
          <w:szCs w:val="28"/>
        </w:rPr>
        <w:t xml:space="preserve"> </w:t>
      </w:r>
    </w:p>
    <w:p w:rsidR="000E1057" w:rsidRPr="007A7E96" w:rsidRDefault="000E1057" w:rsidP="000E1057">
      <w:pPr>
        <w:spacing w:line="276" w:lineRule="auto"/>
        <w:ind w:firstLine="567"/>
        <w:jc w:val="both"/>
        <w:rPr>
          <w:i/>
          <w:sz w:val="28"/>
          <w:szCs w:val="28"/>
        </w:rPr>
      </w:pPr>
      <w:r w:rsidRPr="007A7E96">
        <w:rPr>
          <w:i/>
          <w:sz w:val="28"/>
          <w:szCs w:val="28"/>
        </w:rPr>
        <w:t xml:space="preserve">По выбору учащихся введено изучение факультативных курсов: </w:t>
      </w:r>
      <w:proofErr w:type="gramStart"/>
      <w:r w:rsidRPr="007A7E96">
        <w:rPr>
          <w:i/>
          <w:sz w:val="28"/>
          <w:szCs w:val="28"/>
        </w:rPr>
        <w:t>«Решение химических задач</w:t>
      </w:r>
      <w:r>
        <w:rPr>
          <w:i/>
          <w:sz w:val="28"/>
          <w:szCs w:val="28"/>
        </w:rPr>
        <w:t>» (10-11 классы – по 1</w:t>
      </w:r>
      <w:r w:rsidRPr="007A7E96">
        <w:rPr>
          <w:i/>
          <w:sz w:val="28"/>
          <w:szCs w:val="28"/>
        </w:rPr>
        <w:t xml:space="preserve"> час</w:t>
      </w:r>
      <w:r>
        <w:rPr>
          <w:i/>
          <w:sz w:val="28"/>
          <w:szCs w:val="28"/>
        </w:rPr>
        <w:t>у)</w:t>
      </w:r>
      <w:r w:rsidRPr="007A7E96">
        <w:rPr>
          <w:i/>
          <w:sz w:val="28"/>
          <w:szCs w:val="28"/>
        </w:rPr>
        <w:t xml:space="preserve">, «Решение биологических задач» - </w:t>
      </w:r>
      <w:r>
        <w:rPr>
          <w:i/>
          <w:sz w:val="28"/>
          <w:szCs w:val="28"/>
        </w:rPr>
        <w:t>(10-11 классы – по 1</w:t>
      </w:r>
      <w:r w:rsidRPr="007A7E96">
        <w:rPr>
          <w:i/>
          <w:sz w:val="28"/>
          <w:szCs w:val="28"/>
        </w:rPr>
        <w:t xml:space="preserve"> час</w:t>
      </w:r>
      <w:r>
        <w:rPr>
          <w:i/>
          <w:sz w:val="28"/>
          <w:szCs w:val="28"/>
        </w:rPr>
        <w:t>у)</w:t>
      </w:r>
      <w:r w:rsidRPr="007A7E96">
        <w:rPr>
          <w:i/>
          <w:sz w:val="28"/>
          <w:szCs w:val="28"/>
        </w:rPr>
        <w:t xml:space="preserve">,  «Право» - </w:t>
      </w:r>
      <w:r>
        <w:rPr>
          <w:i/>
          <w:sz w:val="28"/>
          <w:szCs w:val="28"/>
        </w:rPr>
        <w:t xml:space="preserve">(10-11 классы – по </w:t>
      </w:r>
      <w:r w:rsidRPr="007A7E96">
        <w:rPr>
          <w:i/>
          <w:sz w:val="28"/>
          <w:szCs w:val="28"/>
        </w:rPr>
        <w:t>2 часа</w:t>
      </w:r>
      <w:r>
        <w:rPr>
          <w:i/>
          <w:sz w:val="28"/>
          <w:szCs w:val="28"/>
        </w:rPr>
        <w:t>)</w:t>
      </w:r>
      <w:r w:rsidRPr="007A7E96">
        <w:rPr>
          <w:i/>
          <w:sz w:val="28"/>
          <w:szCs w:val="28"/>
        </w:rPr>
        <w:t xml:space="preserve">, «Экономика» </w:t>
      </w:r>
      <w:r>
        <w:rPr>
          <w:i/>
          <w:sz w:val="28"/>
          <w:szCs w:val="28"/>
        </w:rPr>
        <w:t>(10-11 классы – по 1</w:t>
      </w:r>
      <w:r w:rsidRPr="007A7E96">
        <w:rPr>
          <w:i/>
          <w:sz w:val="28"/>
          <w:szCs w:val="28"/>
        </w:rPr>
        <w:t xml:space="preserve"> час</w:t>
      </w:r>
      <w:r>
        <w:rPr>
          <w:i/>
          <w:sz w:val="28"/>
          <w:szCs w:val="28"/>
        </w:rPr>
        <w:t>у)</w:t>
      </w:r>
      <w:r w:rsidRPr="007A7E96">
        <w:rPr>
          <w:i/>
          <w:sz w:val="28"/>
          <w:szCs w:val="28"/>
        </w:rPr>
        <w:t>.</w:t>
      </w:r>
      <w:proofErr w:type="gramEnd"/>
    </w:p>
    <w:p w:rsidR="000E1057" w:rsidRPr="005455D2" w:rsidRDefault="000E1057" w:rsidP="000E1057">
      <w:pPr>
        <w:spacing w:line="276" w:lineRule="auto"/>
        <w:ind w:firstLine="740"/>
        <w:jc w:val="both"/>
        <w:rPr>
          <w:b/>
          <w:bCs/>
          <w:i/>
          <w:sz w:val="28"/>
          <w:szCs w:val="28"/>
        </w:rPr>
      </w:pPr>
      <w:r w:rsidRPr="005455D2">
        <w:rPr>
          <w:i/>
          <w:sz w:val="28"/>
          <w:szCs w:val="28"/>
        </w:rPr>
        <w:lastRenderedPageBreak/>
        <w:t>С целью оказания помощи в принятии решения о направленности дальнейшего образования,</w:t>
      </w:r>
      <w:r w:rsidRPr="005455D2">
        <w:rPr>
          <w:b/>
          <w:i/>
          <w:sz w:val="28"/>
          <w:szCs w:val="28"/>
        </w:rPr>
        <w:t xml:space="preserve"> </w:t>
      </w:r>
      <w:r w:rsidRPr="005455D2">
        <w:rPr>
          <w:i/>
          <w:sz w:val="28"/>
          <w:szCs w:val="28"/>
        </w:rPr>
        <w:t>формирование у учащихся знаний и умений, связанных с рациональным использованием природных ресурсов и бережным отношением к природе введён элективный курс «Экологи</w:t>
      </w:r>
      <w:r>
        <w:rPr>
          <w:i/>
          <w:sz w:val="28"/>
          <w:szCs w:val="28"/>
        </w:rPr>
        <w:t>я</w:t>
      </w:r>
      <w:r w:rsidRPr="005455D2">
        <w:rPr>
          <w:i/>
          <w:sz w:val="28"/>
          <w:szCs w:val="28"/>
        </w:rPr>
        <w:t>» (11 класс –1 час)</w:t>
      </w:r>
    </w:p>
    <w:p w:rsidR="000E1057" w:rsidRDefault="000E1057" w:rsidP="000E1057">
      <w:pPr>
        <w:spacing w:line="276" w:lineRule="auto"/>
        <w:ind w:firstLine="567"/>
        <w:jc w:val="both"/>
        <w:rPr>
          <w:sz w:val="28"/>
          <w:szCs w:val="28"/>
        </w:rPr>
      </w:pPr>
    </w:p>
    <w:p w:rsidR="000E1057" w:rsidRDefault="000E1057" w:rsidP="000E1057">
      <w:pPr>
        <w:spacing w:line="276" w:lineRule="auto"/>
        <w:jc w:val="both"/>
        <w:rPr>
          <w:sz w:val="28"/>
          <w:szCs w:val="28"/>
        </w:rPr>
      </w:pPr>
      <w:r w:rsidRPr="00790694">
        <w:rPr>
          <w:b/>
          <w:sz w:val="28"/>
          <w:szCs w:val="28"/>
          <w:u w:val="single"/>
        </w:rPr>
        <w:t>Технологический профиль (1</w:t>
      </w:r>
      <w:r>
        <w:rPr>
          <w:b/>
          <w:sz w:val="28"/>
          <w:szCs w:val="28"/>
          <w:u w:val="single"/>
        </w:rPr>
        <w:t>0,11</w:t>
      </w:r>
      <w:r w:rsidRPr="00790694">
        <w:rPr>
          <w:b/>
          <w:sz w:val="28"/>
          <w:szCs w:val="28"/>
          <w:u w:val="single"/>
        </w:rPr>
        <w:t xml:space="preserve"> класс</w:t>
      </w:r>
      <w:r>
        <w:rPr>
          <w:b/>
          <w:sz w:val="28"/>
          <w:szCs w:val="28"/>
          <w:u w:val="single"/>
        </w:rPr>
        <w:t>ы</w:t>
      </w:r>
      <w:r w:rsidRPr="00790694">
        <w:rPr>
          <w:b/>
          <w:sz w:val="28"/>
          <w:szCs w:val="28"/>
          <w:u w:val="single"/>
        </w:rPr>
        <w:t>)</w:t>
      </w:r>
      <w:r>
        <w:rPr>
          <w:b/>
          <w:sz w:val="28"/>
          <w:szCs w:val="28"/>
          <w:u w:val="single"/>
        </w:rPr>
        <w:t xml:space="preserve"> </w:t>
      </w:r>
      <w:r w:rsidRPr="007A7E96">
        <w:rPr>
          <w:b/>
          <w:i/>
          <w:sz w:val="28"/>
          <w:szCs w:val="28"/>
          <w:u w:val="single"/>
        </w:rPr>
        <w:t>(Приложение 5)</w:t>
      </w:r>
      <w:r w:rsidRPr="00D92FA9">
        <w:rPr>
          <w:sz w:val="28"/>
          <w:szCs w:val="28"/>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0E1057" w:rsidRDefault="000E1057" w:rsidP="000E1057">
      <w:pPr>
        <w:spacing w:line="276" w:lineRule="auto"/>
        <w:ind w:firstLine="567"/>
        <w:jc w:val="both"/>
        <w:rPr>
          <w:sz w:val="28"/>
          <w:szCs w:val="28"/>
        </w:rPr>
      </w:pPr>
      <w:r>
        <w:rPr>
          <w:sz w:val="28"/>
          <w:szCs w:val="28"/>
        </w:rPr>
        <w:tab/>
        <w:t>Обязательная часть у</w:t>
      </w:r>
      <w:r w:rsidRPr="004D1593">
        <w:rPr>
          <w:sz w:val="28"/>
          <w:szCs w:val="28"/>
        </w:rPr>
        <w:t>чебн</w:t>
      </w:r>
      <w:r>
        <w:rPr>
          <w:sz w:val="28"/>
          <w:szCs w:val="28"/>
        </w:rPr>
        <w:t>ого</w:t>
      </w:r>
      <w:r w:rsidRPr="004D1593">
        <w:rPr>
          <w:sz w:val="28"/>
          <w:szCs w:val="28"/>
        </w:rPr>
        <w:t xml:space="preserve"> план</w:t>
      </w:r>
      <w:r>
        <w:rPr>
          <w:sz w:val="28"/>
          <w:szCs w:val="28"/>
        </w:rPr>
        <w:t>а</w:t>
      </w:r>
      <w:r w:rsidRPr="004D1593">
        <w:rPr>
          <w:sz w:val="28"/>
          <w:szCs w:val="28"/>
        </w:rPr>
        <w:t xml:space="preserve"> </w:t>
      </w:r>
      <w:r>
        <w:rPr>
          <w:sz w:val="28"/>
          <w:szCs w:val="28"/>
        </w:rPr>
        <w:t xml:space="preserve">универсального </w:t>
      </w:r>
      <w:r w:rsidRPr="004D1593">
        <w:rPr>
          <w:sz w:val="28"/>
          <w:szCs w:val="28"/>
        </w:rPr>
        <w:t>профиля обучения предусматрива</w:t>
      </w:r>
      <w:r>
        <w:rPr>
          <w:sz w:val="28"/>
          <w:szCs w:val="28"/>
        </w:rPr>
        <w:t>ет</w:t>
      </w:r>
      <w:r w:rsidRPr="004D1593">
        <w:rPr>
          <w:sz w:val="28"/>
          <w:szCs w:val="28"/>
        </w:rPr>
        <w:t xml:space="preserve"> изучение </w:t>
      </w:r>
      <w:r>
        <w:rPr>
          <w:sz w:val="28"/>
          <w:szCs w:val="28"/>
        </w:rPr>
        <w:t>учебных предметов</w:t>
      </w:r>
      <w:r w:rsidRPr="004D1593">
        <w:rPr>
          <w:sz w:val="28"/>
          <w:szCs w:val="28"/>
        </w:rPr>
        <w:t>: «Русский язык»</w:t>
      </w:r>
      <w:r>
        <w:rPr>
          <w:sz w:val="28"/>
          <w:szCs w:val="28"/>
        </w:rPr>
        <w:t xml:space="preserve"> - по 2 часа</w:t>
      </w:r>
      <w:r w:rsidRPr="004D1593">
        <w:rPr>
          <w:sz w:val="28"/>
          <w:szCs w:val="28"/>
        </w:rPr>
        <w:t>, «Литература»</w:t>
      </w:r>
      <w:r>
        <w:rPr>
          <w:sz w:val="28"/>
          <w:szCs w:val="28"/>
        </w:rPr>
        <w:t xml:space="preserve"> -  по 3 часа, </w:t>
      </w:r>
      <w:r w:rsidRPr="004D1593">
        <w:rPr>
          <w:sz w:val="28"/>
          <w:szCs w:val="28"/>
        </w:rPr>
        <w:t>«Иностранный язык</w:t>
      </w:r>
      <w:r>
        <w:rPr>
          <w:sz w:val="28"/>
          <w:szCs w:val="28"/>
        </w:rPr>
        <w:t xml:space="preserve"> (английский)</w:t>
      </w:r>
      <w:r w:rsidRPr="004D1593">
        <w:rPr>
          <w:sz w:val="28"/>
          <w:szCs w:val="28"/>
        </w:rPr>
        <w:t>»</w:t>
      </w:r>
      <w:r>
        <w:rPr>
          <w:sz w:val="28"/>
          <w:szCs w:val="28"/>
        </w:rPr>
        <w:t xml:space="preserve"> - по 3 часа, «Информатика» - по 1 часу, </w:t>
      </w:r>
      <w:r w:rsidRPr="004D1593">
        <w:rPr>
          <w:sz w:val="28"/>
          <w:szCs w:val="28"/>
        </w:rPr>
        <w:t>«История»</w:t>
      </w:r>
      <w:r>
        <w:rPr>
          <w:sz w:val="28"/>
          <w:szCs w:val="28"/>
        </w:rPr>
        <w:t xml:space="preserve"> - по 2 часа</w:t>
      </w:r>
      <w:r w:rsidRPr="004D1593">
        <w:rPr>
          <w:sz w:val="28"/>
          <w:szCs w:val="28"/>
        </w:rPr>
        <w:t>,</w:t>
      </w:r>
      <w:r>
        <w:rPr>
          <w:sz w:val="28"/>
          <w:szCs w:val="28"/>
        </w:rPr>
        <w:t xml:space="preserve"> «Обществознание»- по 2 часа, «География» - по 1 часу,  «Физика» - по 2 часа, «Химия» - по 1 часу, «Биология»- по 1 часу, </w:t>
      </w:r>
      <w:r w:rsidRPr="004D1593">
        <w:rPr>
          <w:sz w:val="28"/>
          <w:szCs w:val="28"/>
        </w:rPr>
        <w:t xml:space="preserve"> «Физическая культура»</w:t>
      </w:r>
      <w:r>
        <w:rPr>
          <w:sz w:val="28"/>
          <w:szCs w:val="28"/>
        </w:rPr>
        <w:t xml:space="preserve"> - по 2 часа</w:t>
      </w:r>
      <w:r w:rsidRPr="004D1593">
        <w:rPr>
          <w:sz w:val="28"/>
          <w:szCs w:val="28"/>
        </w:rPr>
        <w:t xml:space="preserve">, «Основы безопасности </w:t>
      </w:r>
      <w:r>
        <w:rPr>
          <w:sz w:val="28"/>
          <w:szCs w:val="28"/>
        </w:rPr>
        <w:t>и защиты Родины</w:t>
      </w:r>
      <w:r w:rsidRPr="004D1593">
        <w:rPr>
          <w:sz w:val="28"/>
          <w:szCs w:val="28"/>
        </w:rPr>
        <w:t>»</w:t>
      </w:r>
      <w:r>
        <w:rPr>
          <w:sz w:val="28"/>
          <w:szCs w:val="28"/>
        </w:rPr>
        <w:t xml:space="preserve"> - по</w:t>
      </w:r>
      <w:proofErr w:type="gramStart"/>
      <w:r>
        <w:rPr>
          <w:sz w:val="28"/>
          <w:szCs w:val="28"/>
        </w:rPr>
        <w:t>1</w:t>
      </w:r>
      <w:proofErr w:type="gramEnd"/>
      <w:r>
        <w:rPr>
          <w:sz w:val="28"/>
          <w:szCs w:val="28"/>
        </w:rPr>
        <w:t xml:space="preserve"> часу.</w:t>
      </w:r>
    </w:p>
    <w:p w:rsidR="000E1057" w:rsidRPr="000378BB" w:rsidRDefault="000E1057" w:rsidP="000E1057">
      <w:pPr>
        <w:spacing w:line="276" w:lineRule="auto"/>
        <w:ind w:firstLine="567"/>
        <w:jc w:val="both"/>
        <w:rPr>
          <w:sz w:val="28"/>
          <w:szCs w:val="28"/>
        </w:rPr>
      </w:pPr>
      <w:r w:rsidRPr="000378BB">
        <w:rPr>
          <w:sz w:val="28"/>
          <w:szCs w:val="28"/>
        </w:rPr>
        <w:t xml:space="preserve">Обязательный учебный предмет «Основы безопасности </w:t>
      </w:r>
      <w:r>
        <w:rPr>
          <w:sz w:val="28"/>
          <w:szCs w:val="28"/>
        </w:rPr>
        <w:t>и защиты Родины</w:t>
      </w:r>
      <w:r w:rsidRPr="000378BB">
        <w:rPr>
          <w:sz w:val="28"/>
          <w:szCs w:val="28"/>
        </w:rPr>
        <w:t>» в 10 классе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0E1057" w:rsidRPr="00856D94" w:rsidRDefault="000E1057" w:rsidP="000E1057">
      <w:pPr>
        <w:spacing w:line="276" w:lineRule="auto"/>
        <w:ind w:firstLine="567"/>
        <w:jc w:val="both"/>
        <w:rPr>
          <w:sz w:val="28"/>
          <w:szCs w:val="28"/>
        </w:rPr>
      </w:pPr>
      <w:proofErr w:type="gramStart"/>
      <w:r w:rsidRPr="000378BB">
        <w:rPr>
          <w:sz w:val="28"/>
          <w:szCs w:val="28"/>
        </w:rPr>
        <w:t>Индивидуальный проект (1 час) – 10 класс   выполняется обучающимся</w:t>
      </w:r>
      <w:r w:rsidRPr="002B666C">
        <w:rPr>
          <w:sz w:val="28"/>
          <w:szCs w:val="28"/>
        </w:rPr>
        <w:t xml:space="preserve">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2B666C">
        <w:rPr>
          <w:sz w:val="28"/>
          <w:szCs w:val="28"/>
        </w:rPr>
        <w:t xml:space="preserve"> </w:t>
      </w:r>
      <w:proofErr w:type="gramStart"/>
      <w:r w:rsidRPr="002B666C">
        <w:rPr>
          <w:sz w:val="28"/>
          <w:szCs w:val="28"/>
        </w:rPr>
        <w:t>Индивидуальный проект</w:t>
      </w:r>
      <w:proofErr w:type="gramEnd"/>
      <w:r w:rsidRPr="002B666C">
        <w:rPr>
          <w:sz w:val="28"/>
          <w:szCs w:val="28"/>
        </w:rPr>
        <w:t xml:space="preserve"> выполняется обучающимся в течение одного года в рамках учебного времени, специально отведенного учебным планом.</w:t>
      </w:r>
      <w:r w:rsidRPr="0083320C">
        <w:rPr>
          <w:sz w:val="28"/>
          <w:szCs w:val="28"/>
        </w:rPr>
        <w:t xml:space="preserve"> </w:t>
      </w:r>
      <w:proofErr w:type="gramStart"/>
      <w:r w:rsidRPr="00856D94">
        <w:rPr>
          <w:sz w:val="28"/>
          <w:szCs w:val="28"/>
        </w:rPr>
        <w:t>Индивидуальный проект</w:t>
      </w:r>
      <w:proofErr w:type="gramEnd"/>
      <w:r w:rsidRPr="00856D94">
        <w:rPr>
          <w:sz w:val="28"/>
          <w:szCs w:val="28"/>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E1057" w:rsidRDefault="000E1057" w:rsidP="000E1057">
      <w:pPr>
        <w:spacing w:line="276" w:lineRule="auto"/>
        <w:jc w:val="both"/>
        <w:rPr>
          <w:sz w:val="28"/>
          <w:szCs w:val="28"/>
        </w:rPr>
      </w:pPr>
      <w:r>
        <w:rPr>
          <w:sz w:val="28"/>
          <w:szCs w:val="28"/>
        </w:rPr>
        <w:tab/>
      </w:r>
      <w:r w:rsidRPr="002B666C">
        <w:rPr>
          <w:sz w:val="28"/>
          <w:szCs w:val="28"/>
        </w:rPr>
        <w:t xml:space="preserve">Учебные предметы «Алгебра и начала математического анализа» - 4 часа  и «Геометрия» - </w:t>
      </w:r>
      <w:r>
        <w:rPr>
          <w:sz w:val="28"/>
          <w:szCs w:val="28"/>
        </w:rPr>
        <w:t>3</w:t>
      </w:r>
      <w:r w:rsidRPr="002B666C">
        <w:rPr>
          <w:sz w:val="28"/>
          <w:szCs w:val="28"/>
        </w:rPr>
        <w:t xml:space="preserve"> часа,</w:t>
      </w:r>
      <w:r>
        <w:rPr>
          <w:sz w:val="28"/>
          <w:szCs w:val="28"/>
        </w:rPr>
        <w:t xml:space="preserve"> «Вероятность и статистика» - 1 час,</w:t>
      </w:r>
      <w:r w:rsidRPr="002B666C">
        <w:rPr>
          <w:sz w:val="28"/>
          <w:szCs w:val="28"/>
        </w:rPr>
        <w:t xml:space="preserve"> </w:t>
      </w:r>
      <w:r>
        <w:rPr>
          <w:sz w:val="28"/>
          <w:szCs w:val="28"/>
        </w:rPr>
        <w:t>«Информатика» - 4 часа</w:t>
      </w:r>
      <w:r w:rsidRPr="002B666C">
        <w:rPr>
          <w:sz w:val="28"/>
          <w:szCs w:val="28"/>
        </w:rPr>
        <w:t xml:space="preserve"> по выбору учащихся, изучаются на углубленном уровне</w:t>
      </w:r>
    </w:p>
    <w:p w:rsidR="000E1057" w:rsidRDefault="000E1057" w:rsidP="000E1057">
      <w:pPr>
        <w:spacing w:line="276" w:lineRule="auto"/>
        <w:jc w:val="both"/>
        <w:rPr>
          <w:sz w:val="28"/>
          <w:szCs w:val="28"/>
        </w:rPr>
      </w:pPr>
    </w:p>
    <w:p w:rsidR="000E1057" w:rsidRDefault="000E1057" w:rsidP="000E1057">
      <w:pPr>
        <w:spacing w:line="276" w:lineRule="auto"/>
        <w:ind w:firstLine="567"/>
        <w:jc w:val="both"/>
        <w:rPr>
          <w:sz w:val="28"/>
          <w:szCs w:val="28"/>
        </w:rPr>
      </w:pPr>
      <w:r w:rsidRPr="002B666C">
        <w:rPr>
          <w:b/>
          <w:i/>
          <w:iCs/>
          <w:sz w:val="28"/>
          <w:szCs w:val="28"/>
        </w:rPr>
        <w:t xml:space="preserve">Часть, формируемая участниками образовательных </w:t>
      </w:r>
      <w:r w:rsidRPr="002B666C">
        <w:rPr>
          <w:b/>
          <w:i/>
          <w:sz w:val="28"/>
          <w:szCs w:val="28"/>
          <w:shd w:val="clear" w:color="auto" w:fill="FFFFFF"/>
          <w:lang w:bidi="ru-RU"/>
        </w:rPr>
        <w:t xml:space="preserve"> отношений, обеспечивает</w:t>
      </w:r>
      <w:r>
        <w:rPr>
          <w:b/>
          <w:i/>
          <w:iCs/>
          <w:sz w:val="28"/>
          <w:szCs w:val="28"/>
        </w:rPr>
        <w:t xml:space="preserve"> </w:t>
      </w:r>
      <w:r w:rsidRPr="002B666C">
        <w:rPr>
          <w:sz w:val="28"/>
          <w:szCs w:val="28"/>
        </w:rPr>
        <w:t>реализацию индивидуальных потребностей обучающихся.</w:t>
      </w:r>
      <w:r>
        <w:rPr>
          <w:sz w:val="28"/>
          <w:szCs w:val="28"/>
        </w:rPr>
        <w:t xml:space="preserve"> </w:t>
      </w:r>
    </w:p>
    <w:p w:rsidR="000E1057" w:rsidRDefault="000E1057" w:rsidP="000E1057">
      <w:pPr>
        <w:spacing w:line="276" w:lineRule="auto"/>
        <w:rPr>
          <w:b/>
          <w:bCs/>
          <w:sz w:val="28"/>
          <w:szCs w:val="28"/>
        </w:rPr>
      </w:pPr>
    </w:p>
    <w:p w:rsidR="000E1057" w:rsidRPr="007A7E96" w:rsidRDefault="000E1057" w:rsidP="000E1057">
      <w:pPr>
        <w:spacing w:line="276" w:lineRule="auto"/>
        <w:ind w:firstLine="567"/>
        <w:jc w:val="both"/>
        <w:rPr>
          <w:i/>
          <w:sz w:val="28"/>
          <w:szCs w:val="28"/>
        </w:rPr>
      </w:pPr>
      <w:r w:rsidRPr="007A7E96">
        <w:rPr>
          <w:i/>
          <w:sz w:val="28"/>
          <w:szCs w:val="28"/>
        </w:rPr>
        <w:t>По выбору учащихся введено изучение факультативн</w:t>
      </w:r>
      <w:r>
        <w:rPr>
          <w:i/>
          <w:sz w:val="28"/>
          <w:szCs w:val="28"/>
        </w:rPr>
        <w:t>ого</w:t>
      </w:r>
      <w:r w:rsidRPr="007A7E96">
        <w:rPr>
          <w:i/>
          <w:sz w:val="28"/>
          <w:szCs w:val="28"/>
        </w:rPr>
        <w:t xml:space="preserve"> курс</w:t>
      </w:r>
      <w:r>
        <w:rPr>
          <w:i/>
          <w:sz w:val="28"/>
          <w:szCs w:val="28"/>
        </w:rPr>
        <w:t>а</w:t>
      </w:r>
      <w:r w:rsidRPr="007A7E96">
        <w:rPr>
          <w:i/>
          <w:sz w:val="28"/>
          <w:szCs w:val="28"/>
        </w:rPr>
        <w:t xml:space="preserve">: «Решение </w:t>
      </w:r>
      <w:r>
        <w:rPr>
          <w:i/>
          <w:sz w:val="28"/>
          <w:szCs w:val="28"/>
        </w:rPr>
        <w:t>физических</w:t>
      </w:r>
      <w:r w:rsidRPr="007A7E96">
        <w:rPr>
          <w:i/>
          <w:sz w:val="28"/>
          <w:szCs w:val="28"/>
        </w:rPr>
        <w:t xml:space="preserve"> задач</w:t>
      </w:r>
      <w:r>
        <w:rPr>
          <w:i/>
          <w:sz w:val="28"/>
          <w:szCs w:val="28"/>
        </w:rPr>
        <w:t>» (10-11 классы – по 2</w:t>
      </w:r>
      <w:r w:rsidRPr="007A7E96">
        <w:rPr>
          <w:i/>
          <w:sz w:val="28"/>
          <w:szCs w:val="28"/>
        </w:rPr>
        <w:t xml:space="preserve"> час</w:t>
      </w:r>
      <w:r>
        <w:rPr>
          <w:i/>
          <w:sz w:val="28"/>
          <w:szCs w:val="28"/>
        </w:rPr>
        <w:t>а).</w:t>
      </w:r>
    </w:p>
    <w:p w:rsidR="000E1057" w:rsidRPr="005455D2" w:rsidRDefault="000E1057" w:rsidP="000E1057">
      <w:pPr>
        <w:spacing w:line="276" w:lineRule="auto"/>
        <w:ind w:firstLine="740"/>
        <w:jc w:val="both"/>
        <w:rPr>
          <w:b/>
          <w:bCs/>
          <w:i/>
          <w:sz w:val="28"/>
          <w:szCs w:val="28"/>
        </w:rPr>
      </w:pPr>
      <w:r w:rsidRPr="005455D2">
        <w:rPr>
          <w:i/>
          <w:sz w:val="28"/>
          <w:szCs w:val="28"/>
        </w:rPr>
        <w:lastRenderedPageBreak/>
        <w:t>С целью оказания помощи в принятии решения о направленности дальнейшего образования,</w:t>
      </w:r>
      <w:r w:rsidRPr="005455D2">
        <w:rPr>
          <w:b/>
          <w:i/>
          <w:sz w:val="28"/>
          <w:szCs w:val="28"/>
        </w:rPr>
        <w:t xml:space="preserve"> </w:t>
      </w:r>
      <w:r w:rsidRPr="005455D2">
        <w:rPr>
          <w:i/>
          <w:sz w:val="28"/>
          <w:szCs w:val="28"/>
        </w:rPr>
        <w:t>формирование у учащихся знаний и умений, связанных с рациональным использованием природных ресурсов и бережным отношением к природе введё</w:t>
      </w:r>
      <w:r>
        <w:rPr>
          <w:i/>
          <w:sz w:val="28"/>
          <w:szCs w:val="28"/>
        </w:rPr>
        <w:t>н элективный курс «Экология</w:t>
      </w:r>
      <w:r w:rsidRPr="005455D2">
        <w:rPr>
          <w:i/>
          <w:sz w:val="28"/>
          <w:szCs w:val="28"/>
        </w:rPr>
        <w:t>» (11 класс –1 час)</w:t>
      </w:r>
    </w:p>
    <w:p w:rsidR="000E1057" w:rsidRDefault="000E1057" w:rsidP="000E1057">
      <w:pPr>
        <w:spacing w:line="276" w:lineRule="auto"/>
        <w:rPr>
          <w:b/>
          <w:bCs/>
          <w:sz w:val="28"/>
          <w:szCs w:val="28"/>
        </w:rPr>
      </w:pPr>
    </w:p>
    <w:p w:rsidR="000E1057" w:rsidRDefault="000E1057" w:rsidP="000E1057">
      <w:pPr>
        <w:spacing w:line="276" w:lineRule="auto"/>
        <w:rPr>
          <w:b/>
          <w:bCs/>
          <w:sz w:val="28"/>
          <w:szCs w:val="28"/>
        </w:rPr>
      </w:pPr>
    </w:p>
    <w:p w:rsidR="000E1057" w:rsidRDefault="000E1057" w:rsidP="000E1057">
      <w:pPr>
        <w:spacing w:line="276" w:lineRule="auto"/>
        <w:rPr>
          <w:b/>
          <w:bCs/>
          <w:sz w:val="28"/>
          <w:szCs w:val="28"/>
        </w:rPr>
      </w:pPr>
      <w:r>
        <w:rPr>
          <w:b/>
          <w:bCs/>
          <w:sz w:val="28"/>
          <w:szCs w:val="28"/>
        </w:rPr>
        <w:t>Формы промежуточной аттестации</w:t>
      </w:r>
    </w:p>
    <w:p w:rsidR="000E1057" w:rsidRDefault="000E1057" w:rsidP="000E1057">
      <w:pPr>
        <w:spacing w:line="276" w:lineRule="auto"/>
        <w:rPr>
          <w:b/>
          <w:bCs/>
          <w:sz w:val="28"/>
          <w:szCs w:val="28"/>
        </w:rPr>
      </w:pPr>
    </w:p>
    <w:p w:rsidR="000E1057" w:rsidRDefault="000E1057" w:rsidP="000E1057">
      <w:pPr>
        <w:spacing w:line="276" w:lineRule="auto"/>
        <w:rPr>
          <w:sz w:val="28"/>
          <w:szCs w:val="28"/>
        </w:rPr>
      </w:pPr>
      <w:r w:rsidRPr="000E1057">
        <w:rPr>
          <w:sz w:val="28"/>
          <w:szCs w:val="28"/>
        </w:rPr>
        <w:t>Формы промежуточной аттестации обучающихся осуществляется на основании положения о формах, периодичности, порядке текущего контроля успеваемости и промежуточной аттестации обучающихся, положения об оценке образовательных достижений учащихся.</w:t>
      </w:r>
    </w:p>
    <w:p w:rsidR="000E1057" w:rsidRPr="000E1057" w:rsidRDefault="000E1057" w:rsidP="000E1057">
      <w:pPr>
        <w:spacing w:line="276" w:lineRule="auto"/>
        <w:rPr>
          <w:bCs/>
          <w:sz w:val="28"/>
          <w:szCs w:val="28"/>
        </w:rPr>
      </w:pPr>
      <w:r w:rsidRPr="000E1057">
        <w:rPr>
          <w:sz w:val="28"/>
          <w:szCs w:val="28"/>
        </w:rPr>
        <w:t xml:space="preserve">Успеваемость обучающихся 2-11 классов оценивается по 5-балльной системе. Текущий контроль успеваемости в 1 классе осуществляется без выставления отметок в классном журнале. </w:t>
      </w:r>
      <w:proofErr w:type="gramStart"/>
      <w:r w:rsidRPr="000E1057">
        <w:rPr>
          <w:sz w:val="28"/>
          <w:szCs w:val="28"/>
        </w:rPr>
        <w:t>Промежуточная аттестация обучающихся проводится в следующих формах:</w:t>
      </w:r>
      <w:proofErr w:type="gramEnd"/>
    </w:p>
    <w:p w:rsidR="000E1057" w:rsidRPr="000E1057" w:rsidRDefault="000E1057" w:rsidP="00CB4BE0">
      <w:pPr>
        <w:pStyle w:val="19"/>
        <w:numPr>
          <w:ilvl w:val="0"/>
          <w:numId w:val="49"/>
        </w:numPr>
        <w:shd w:val="clear" w:color="auto" w:fill="auto"/>
        <w:tabs>
          <w:tab w:val="left" w:pos="1299"/>
        </w:tabs>
        <w:spacing w:before="0" w:after="0" w:line="276" w:lineRule="auto"/>
        <w:ind w:left="940"/>
        <w:jc w:val="left"/>
        <w:rPr>
          <w:rFonts w:ascii="Times New Roman" w:hAnsi="Times New Roman" w:cs="Times New Roman"/>
          <w:b w:val="0"/>
          <w:sz w:val="28"/>
          <w:szCs w:val="28"/>
        </w:rPr>
      </w:pPr>
      <w:r>
        <w:rPr>
          <w:rFonts w:ascii="Times New Roman" w:hAnsi="Times New Roman" w:cs="Times New Roman"/>
          <w:b w:val="0"/>
          <w:sz w:val="28"/>
          <w:szCs w:val="28"/>
        </w:rPr>
        <w:t>итоговая контрольная работа</w:t>
      </w:r>
    </w:p>
    <w:p w:rsidR="000E1057" w:rsidRPr="000E1057" w:rsidRDefault="000E1057" w:rsidP="00CB4BE0">
      <w:pPr>
        <w:pStyle w:val="19"/>
        <w:numPr>
          <w:ilvl w:val="0"/>
          <w:numId w:val="49"/>
        </w:numPr>
        <w:shd w:val="clear" w:color="auto" w:fill="auto"/>
        <w:tabs>
          <w:tab w:val="left" w:pos="1299"/>
        </w:tabs>
        <w:spacing w:before="0" w:after="0" w:line="276" w:lineRule="auto"/>
        <w:ind w:left="940"/>
        <w:jc w:val="left"/>
        <w:rPr>
          <w:rFonts w:ascii="Times New Roman" w:hAnsi="Times New Roman" w:cs="Times New Roman"/>
          <w:b w:val="0"/>
          <w:sz w:val="28"/>
          <w:szCs w:val="28"/>
        </w:rPr>
      </w:pPr>
      <w:r w:rsidRPr="000E1057">
        <w:rPr>
          <w:rFonts w:ascii="Times New Roman" w:hAnsi="Times New Roman" w:cs="Times New Roman"/>
          <w:b w:val="0"/>
          <w:sz w:val="28"/>
          <w:szCs w:val="28"/>
        </w:rPr>
        <w:t>тестовая работа</w:t>
      </w:r>
    </w:p>
    <w:p w:rsidR="000E1057" w:rsidRPr="000E1057" w:rsidRDefault="000E1057" w:rsidP="00CB4BE0">
      <w:pPr>
        <w:pStyle w:val="19"/>
        <w:numPr>
          <w:ilvl w:val="0"/>
          <w:numId w:val="49"/>
        </w:numPr>
        <w:shd w:val="clear" w:color="auto" w:fill="auto"/>
        <w:tabs>
          <w:tab w:val="left" w:pos="1299"/>
        </w:tabs>
        <w:spacing w:before="0" w:after="0" w:line="276" w:lineRule="auto"/>
        <w:ind w:left="940"/>
        <w:jc w:val="left"/>
        <w:rPr>
          <w:rFonts w:ascii="Times New Roman" w:hAnsi="Times New Roman" w:cs="Times New Roman"/>
          <w:b w:val="0"/>
          <w:sz w:val="28"/>
          <w:szCs w:val="28"/>
        </w:rPr>
      </w:pPr>
      <w:r w:rsidRPr="000E1057">
        <w:rPr>
          <w:rFonts w:ascii="Times New Roman" w:hAnsi="Times New Roman" w:cs="Times New Roman"/>
          <w:b w:val="0"/>
          <w:sz w:val="28"/>
          <w:szCs w:val="28"/>
        </w:rPr>
        <w:t xml:space="preserve">комплексная работа на </w:t>
      </w:r>
      <w:proofErr w:type="spellStart"/>
      <w:r w:rsidRPr="000E1057">
        <w:rPr>
          <w:rFonts w:ascii="Times New Roman" w:hAnsi="Times New Roman" w:cs="Times New Roman"/>
          <w:b w:val="0"/>
          <w:sz w:val="28"/>
          <w:szCs w:val="28"/>
        </w:rPr>
        <w:t>межпредметной</w:t>
      </w:r>
      <w:proofErr w:type="spellEnd"/>
      <w:r w:rsidRPr="000E1057">
        <w:rPr>
          <w:rFonts w:ascii="Times New Roman" w:hAnsi="Times New Roman" w:cs="Times New Roman"/>
          <w:b w:val="0"/>
          <w:sz w:val="28"/>
          <w:szCs w:val="28"/>
        </w:rPr>
        <w:t xml:space="preserve"> основе;</w:t>
      </w:r>
    </w:p>
    <w:p w:rsidR="000E1057" w:rsidRPr="000E1057" w:rsidRDefault="000E1057" w:rsidP="00CB4BE0">
      <w:pPr>
        <w:pStyle w:val="19"/>
        <w:numPr>
          <w:ilvl w:val="0"/>
          <w:numId w:val="49"/>
        </w:numPr>
        <w:shd w:val="clear" w:color="auto" w:fill="auto"/>
        <w:tabs>
          <w:tab w:val="left" w:pos="1299"/>
        </w:tabs>
        <w:spacing w:before="0" w:after="0" w:line="276" w:lineRule="auto"/>
        <w:ind w:left="940"/>
        <w:jc w:val="left"/>
        <w:rPr>
          <w:rFonts w:ascii="Times New Roman" w:hAnsi="Times New Roman" w:cs="Times New Roman"/>
          <w:b w:val="0"/>
          <w:sz w:val="28"/>
          <w:szCs w:val="28"/>
        </w:rPr>
      </w:pPr>
      <w:r w:rsidRPr="000E1057">
        <w:rPr>
          <w:rFonts w:ascii="Times New Roman" w:hAnsi="Times New Roman" w:cs="Times New Roman"/>
          <w:b w:val="0"/>
          <w:sz w:val="28"/>
          <w:szCs w:val="28"/>
        </w:rPr>
        <w:t>диагностическая работа;</w:t>
      </w:r>
    </w:p>
    <w:p w:rsidR="000E1057" w:rsidRPr="000E1057" w:rsidRDefault="000E1057" w:rsidP="00CB4BE0">
      <w:pPr>
        <w:pStyle w:val="19"/>
        <w:numPr>
          <w:ilvl w:val="0"/>
          <w:numId w:val="49"/>
        </w:numPr>
        <w:shd w:val="clear" w:color="auto" w:fill="auto"/>
        <w:tabs>
          <w:tab w:val="left" w:pos="1299"/>
        </w:tabs>
        <w:spacing w:before="0" w:after="0" w:line="276" w:lineRule="auto"/>
        <w:ind w:left="940"/>
        <w:jc w:val="left"/>
        <w:rPr>
          <w:rFonts w:ascii="Times New Roman" w:hAnsi="Times New Roman" w:cs="Times New Roman"/>
          <w:b w:val="0"/>
          <w:sz w:val="28"/>
          <w:szCs w:val="28"/>
        </w:rPr>
      </w:pPr>
      <w:r w:rsidRPr="000E1057">
        <w:rPr>
          <w:rFonts w:ascii="Times New Roman" w:hAnsi="Times New Roman" w:cs="Times New Roman"/>
          <w:b w:val="0"/>
          <w:sz w:val="28"/>
          <w:szCs w:val="28"/>
        </w:rPr>
        <w:t>творческая работа.</w:t>
      </w:r>
    </w:p>
    <w:p w:rsidR="000E1057" w:rsidRDefault="000E1057" w:rsidP="000E1057">
      <w:pPr>
        <w:pStyle w:val="a7"/>
        <w:rPr>
          <w:sz w:val="28"/>
          <w:szCs w:val="28"/>
        </w:rPr>
      </w:pPr>
      <w:r>
        <w:rPr>
          <w:sz w:val="28"/>
          <w:szCs w:val="28"/>
        </w:rPr>
        <w:t xml:space="preserve">   -    </w:t>
      </w:r>
      <w:r w:rsidRPr="00D55D31">
        <w:rPr>
          <w:sz w:val="28"/>
          <w:szCs w:val="28"/>
        </w:rPr>
        <w:t>оценивание обучающихся 2-11 классов по итогам успеваемости за четверть (полугодие) и за год;</w:t>
      </w:r>
    </w:p>
    <w:p w:rsidR="000E1057" w:rsidRPr="000E1057" w:rsidRDefault="000E1057" w:rsidP="000E1057">
      <w:pPr>
        <w:rPr>
          <w:sz w:val="28"/>
          <w:szCs w:val="28"/>
        </w:rPr>
      </w:pPr>
      <w:r w:rsidRPr="000E1057">
        <w:rPr>
          <w:sz w:val="28"/>
          <w:szCs w:val="28"/>
        </w:rPr>
        <w:t>Решение о проведении промежуточной  аттестации в данном учебном году принимается Педагогическим советом школы, который определяет формы и сроки проведения промежуточной аттестации, в срок не позднее 15 апреля. Решение Педагогического совета по данному вопросу доводится до сведения участников образовательного процесса приказом директора школы.</w:t>
      </w:r>
    </w:p>
    <w:p w:rsidR="000E1057" w:rsidRPr="00077193" w:rsidRDefault="000E1057" w:rsidP="000E1057">
      <w:pPr>
        <w:pStyle w:val="a6"/>
        <w:spacing w:line="276" w:lineRule="auto"/>
        <w:ind w:firstLine="708"/>
        <w:jc w:val="both"/>
        <w:rPr>
          <w:sz w:val="28"/>
          <w:szCs w:val="28"/>
        </w:rPr>
      </w:pPr>
    </w:p>
    <w:p w:rsidR="002A0014" w:rsidRDefault="002A0014" w:rsidP="002A0014">
      <w:pPr>
        <w:pStyle w:val="af0"/>
        <w:spacing w:line="276" w:lineRule="auto"/>
        <w:jc w:val="both"/>
        <w:rPr>
          <w:szCs w:val="28"/>
        </w:rPr>
      </w:pPr>
    </w:p>
    <w:p w:rsidR="000E1057" w:rsidRPr="0065527F" w:rsidRDefault="000E1057" w:rsidP="002A0014">
      <w:pPr>
        <w:pStyle w:val="af0"/>
        <w:spacing w:line="276" w:lineRule="auto"/>
        <w:jc w:val="both"/>
        <w:rPr>
          <w:szCs w:val="28"/>
        </w:rPr>
      </w:pPr>
    </w:p>
    <w:p w:rsidR="002A0014" w:rsidRPr="00607F12" w:rsidRDefault="002A0014" w:rsidP="002A0014">
      <w:pPr>
        <w:tabs>
          <w:tab w:val="left" w:pos="8625"/>
        </w:tabs>
        <w:ind w:left="4248" w:firstLine="708"/>
        <w:rPr>
          <w:sz w:val="28"/>
          <w:szCs w:val="28"/>
        </w:rPr>
      </w:pPr>
      <w:r w:rsidRPr="00607F12">
        <w:rPr>
          <w:sz w:val="28"/>
          <w:szCs w:val="28"/>
        </w:rPr>
        <w:t xml:space="preserve">                                                                           </w:t>
      </w:r>
    </w:p>
    <w:p w:rsidR="002A0014" w:rsidRPr="0065527F" w:rsidRDefault="002A0014" w:rsidP="002A0014">
      <w:pPr>
        <w:spacing w:line="276" w:lineRule="auto"/>
        <w:jc w:val="both"/>
        <w:rPr>
          <w:rFonts w:eastAsia="Calibri"/>
          <w:b/>
          <w:sz w:val="28"/>
          <w:szCs w:val="28"/>
          <w:u w:val="single"/>
          <w:lang w:eastAsia="en-US"/>
        </w:rPr>
      </w:pPr>
      <w:r w:rsidRPr="0065527F">
        <w:rPr>
          <w:rFonts w:eastAsia="Calibri"/>
          <w:b/>
          <w:sz w:val="28"/>
          <w:szCs w:val="28"/>
          <w:u w:val="single"/>
          <w:lang w:eastAsia="en-US"/>
        </w:rPr>
        <w:t>6. Результаты образовательной деятельности.</w:t>
      </w:r>
    </w:p>
    <w:p w:rsidR="002A0014" w:rsidRPr="0065527F" w:rsidRDefault="002A0014" w:rsidP="002A0014">
      <w:pPr>
        <w:spacing w:line="276" w:lineRule="auto"/>
        <w:jc w:val="both"/>
        <w:rPr>
          <w:rFonts w:eastAsia="Calibri"/>
          <w:b/>
          <w:sz w:val="28"/>
          <w:szCs w:val="28"/>
          <w:u w:val="single"/>
          <w:lang w:eastAsia="en-US"/>
        </w:rPr>
      </w:pPr>
    </w:p>
    <w:p w:rsidR="002A0014" w:rsidRPr="0065527F" w:rsidRDefault="002A0014" w:rsidP="002A0014">
      <w:pPr>
        <w:shd w:val="clear" w:color="auto" w:fill="FFFFFF"/>
        <w:spacing w:line="276" w:lineRule="auto"/>
        <w:jc w:val="both"/>
        <w:rPr>
          <w:sz w:val="28"/>
          <w:szCs w:val="28"/>
        </w:rPr>
      </w:pPr>
      <w:r w:rsidRPr="0065527F">
        <w:rPr>
          <w:sz w:val="28"/>
          <w:szCs w:val="28"/>
        </w:rPr>
        <w:t>Минувший учебный год педагогический коллектив завершил следующими показателями своей учебной деятельности.</w:t>
      </w:r>
    </w:p>
    <w:p w:rsidR="002A0014" w:rsidRPr="0065527F" w:rsidRDefault="002A0014" w:rsidP="002A0014">
      <w:pPr>
        <w:spacing w:line="276" w:lineRule="auto"/>
        <w:jc w:val="both"/>
        <w:rPr>
          <w:rFonts w:eastAsia="Calibri"/>
          <w:sz w:val="28"/>
          <w:szCs w:val="28"/>
          <w:u w:val="single"/>
          <w:lang w:eastAsia="en-US"/>
        </w:rPr>
      </w:pPr>
    </w:p>
    <w:p w:rsidR="002A0014" w:rsidRPr="004414A2" w:rsidRDefault="002A0014" w:rsidP="002A0014">
      <w:pPr>
        <w:spacing w:line="276" w:lineRule="auto"/>
        <w:rPr>
          <w:sz w:val="28"/>
          <w:szCs w:val="28"/>
        </w:rPr>
      </w:pPr>
      <w:r w:rsidRPr="004414A2">
        <w:rPr>
          <w:sz w:val="28"/>
          <w:szCs w:val="28"/>
        </w:rPr>
        <w:t xml:space="preserve">В соответствии с п.3. ст.5 ФЗ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 </w:t>
      </w:r>
      <w:r w:rsidRPr="004414A2">
        <w:rPr>
          <w:sz w:val="28"/>
          <w:szCs w:val="28"/>
        </w:rPr>
        <w:lastRenderedPageBreak/>
        <w:t xml:space="preserve">индивидуальное обучение на дому по медицинским показаниям по общеобразовательным  и адаптированным программам. </w:t>
      </w:r>
    </w:p>
    <w:p w:rsidR="002A0014" w:rsidRDefault="002A0014" w:rsidP="002A0014">
      <w:pPr>
        <w:spacing w:line="276" w:lineRule="auto"/>
        <w:rPr>
          <w:sz w:val="28"/>
          <w:szCs w:val="28"/>
        </w:rPr>
      </w:pPr>
    </w:p>
    <w:p w:rsidR="002A0014" w:rsidRPr="00AC0B15" w:rsidRDefault="002A0014" w:rsidP="00CB4BE0">
      <w:pPr>
        <w:pStyle w:val="a7"/>
        <w:widowControl/>
        <w:numPr>
          <w:ilvl w:val="0"/>
          <w:numId w:val="26"/>
        </w:numPr>
        <w:autoSpaceDE/>
        <w:autoSpaceDN/>
        <w:adjustRightInd/>
        <w:spacing w:after="200" w:line="276" w:lineRule="auto"/>
        <w:rPr>
          <w:sz w:val="24"/>
          <w:szCs w:val="24"/>
        </w:rPr>
      </w:pPr>
      <w:r w:rsidRPr="00AC0B15">
        <w:rPr>
          <w:b/>
          <w:bCs/>
          <w:sz w:val="24"/>
          <w:szCs w:val="24"/>
        </w:rPr>
        <w:t xml:space="preserve">Контингент </w:t>
      </w:r>
      <w:proofErr w:type="gramStart"/>
      <w:r w:rsidRPr="00AC0B15">
        <w:rPr>
          <w:b/>
          <w:bCs/>
          <w:sz w:val="24"/>
          <w:szCs w:val="24"/>
        </w:rPr>
        <w:t>обучающихся</w:t>
      </w:r>
      <w:proofErr w:type="gramEnd"/>
      <w:r w:rsidRPr="00AC0B15">
        <w:rPr>
          <w:b/>
          <w:bCs/>
          <w:sz w:val="24"/>
          <w:szCs w:val="24"/>
        </w:rPr>
        <w:t>, движение.</w:t>
      </w:r>
    </w:p>
    <w:p w:rsidR="00E42F00" w:rsidRPr="00AC0B15" w:rsidRDefault="00E42F00" w:rsidP="00CB4BE0">
      <w:pPr>
        <w:pStyle w:val="a7"/>
        <w:widowControl/>
        <w:numPr>
          <w:ilvl w:val="0"/>
          <w:numId w:val="26"/>
        </w:numPr>
        <w:autoSpaceDE/>
        <w:autoSpaceDN/>
        <w:adjustRightInd/>
        <w:spacing w:after="200" w:line="276" w:lineRule="auto"/>
        <w:rPr>
          <w:sz w:val="24"/>
          <w:szCs w:val="24"/>
        </w:rPr>
      </w:pPr>
      <w:r w:rsidRPr="00AC0B15">
        <w:rPr>
          <w:b/>
          <w:bCs/>
          <w:sz w:val="24"/>
          <w:szCs w:val="24"/>
        </w:rPr>
        <w:t>движение.</w:t>
      </w:r>
    </w:p>
    <w:p w:rsidR="00E42F00" w:rsidRPr="00AC0B15" w:rsidRDefault="00E42F00" w:rsidP="00E42F00">
      <w:pPr>
        <w:spacing w:line="276" w:lineRule="auto"/>
        <w:jc w:val="center"/>
        <w:rPr>
          <w:b/>
          <w:bCs/>
          <w:sz w:val="24"/>
          <w:szCs w:val="24"/>
        </w:rPr>
      </w:pPr>
      <w:r w:rsidRPr="00AC0B15">
        <w:rPr>
          <w:b/>
          <w:bCs/>
          <w:sz w:val="24"/>
          <w:szCs w:val="24"/>
        </w:rPr>
        <w:t xml:space="preserve">Движение </w:t>
      </w:r>
      <w:proofErr w:type="gramStart"/>
      <w:r w:rsidRPr="00AC0B15">
        <w:rPr>
          <w:b/>
          <w:bCs/>
          <w:sz w:val="24"/>
          <w:szCs w:val="24"/>
        </w:rPr>
        <w:t>обучающихся</w:t>
      </w:r>
      <w:proofErr w:type="gramEnd"/>
      <w:r w:rsidRPr="00AC0B15">
        <w:rPr>
          <w:b/>
          <w:bCs/>
          <w:sz w:val="24"/>
          <w:szCs w:val="24"/>
        </w:rPr>
        <w:t xml:space="preserve"> по уровням  обучения</w:t>
      </w:r>
    </w:p>
    <w:p w:rsidR="00E42F00" w:rsidRDefault="00E42F00" w:rsidP="00E42F00">
      <w:pPr>
        <w:jc w:val="center"/>
        <w:rPr>
          <w:b/>
          <w:bCs/>
        </w:rPr>
      </w:pPr>
    </w:p>
    <w:tbl>
      <w:tblPr>
        <w:tblW w:w="15451" w:type="dxa"/>
        <w:tblInd w:w="55" w:type="dxa"/>
        <w:tblLayout w:type="fixed"/>
        <w:tblCellMar>
          <w:top w:w="55" w:type="dxa"/>
          <w:left w:w="55" w:type="dxa"/>
          <w:bottom w:w="55" w:type="dxa"/>
          <w:right w:w="55" w:type="dxa"/>
        </w:tblCellMar>
        <w:tblLook w:val="0000"/>
      </w:tblPr>
      <w:tblGrid>
        <w:gridCol w:w="2694"/>
        <w:gridCol w:w="2693"/>
        <w:gridCol w:w="1559"/>
        <w:gridCol w:w="5670"/>
        <w:gridCol w:w="2835"/>
      </w:tblGrid>
      <w:tr w:rsidR="00E42F00" w:rsidRPr="00EE4164" w:rsidTr="00E42F00">
        <w:tc>
          <w:tcPr>
            <w:tcW w:w="2694" w:type="dxa"/>
            <w:tcBorders>
              <w:top w:val="single" w:sz="1" w:space="0" w:color="000000"/>
              <w:left w:val="single" w:sz="1" w:space="0" w:color="000000"/>
              <w:bottom w:val="single" w:sz="1" w:space="0" w:color="000000"/>
            </w:tcBorders>
          </w:tcPr>
          <w:p w:rsidR="00E42F00" w:rsidRPr="00EE4164" w:rsidRDefault="00E42F00" w:rsidP="005832A4">
            <w:pPr>
              <w:pStyle w:val="aff3"/>
              <w:snapToGrid w:val="0"/>
              <w:jc w:val="center"/>
              <w:rPr>
                <w:b/>
                <w:bCs/>
                <w:sz w:val="22"/>
                <w:szCs w:val="22"/>
              </w:rPr>
            </w:pPr>
            <w:r>
              <w:rPr>
                <w:b/>
                <w:bCs/>
                <w:sz w:val="22"/>
                <w:szCs w:val="22"/>
              </w:rPr>
              <w:t>Уровни</w:t>
            </w:r>
            <w:r w:rsidRPr="00EE4164">
              <w:rPr>
                <w:b/>
                <w:bCs/>
                <w:sz w:val="22"/>
                <w:szCs w:val="22"/>
              </w:rPr>
              <w:t xml:space="preserve"> обучения</w:t>
            </w:r>
          </w:p>
        </w:tc>
        <w:tc>
          <w:tcPr>
            <w:tcW w:w="2693" w:type="dxa"/>
            <w:tcBorders>
              <w:top w:val="single" w:sz="1" w:space="0" w:color="000000"/>
              <w:left w:val="single" w:sz="1" w:space="0" w:color="000000"/>
              <w:bottom w:val="single" w:sz="1" w:space="0" w:color="000000"/>
            </w:tcBorders>
          </w:tcPr>
          <w:p w:rsidR="00E42F00" w:rsidRPr="00EE4164" w:rsidRDefault="00E42F00" w:rsidP="005832A4">
            <w:pPr>
              <w:pStyle w:val="aff3"/>
              <w:snapToGrid w:val="0"/>
              <w:jc w:val="center"/>
              <w:rPr>
                <w:b/>
                <w:bCs/>
                <w:sz w:val="22"/>
                <w:szCs w:val="22"/>
              </w:rPr>
            </w:pPr>
            <w:r w:rsidRPr="00EE4164">
              <w:rPr>
                <w:b/>
                <w:bCs/>
                <w:sz w:val="22"/>
                <w:szCs w:val="22"/>
              </w:rPr>
              <w:t xml:space="preserve">Число </w:t>
            </w:r>
            <w:proofErr w:type="gramStart"/>
            <w:r w:rsidRPr="00EE4164">
              <w:rPr>
                <w:b/>
                <w:bCs/>
                <w:sz w:val="22"/>
                <w:szCs w:val="22"/>
              </w:rPr>
              <w:t>обучающихся</w:t>
            </w:r>
            <w:proofErr w:type="gramEnd"/>
            <w:r w:rsidRPr="00EE4164">
              <w:rPr>
                <w:b/>
                <w:bCs/>
                <w:sz w:val="22"/>
                <w:szCs w:val="22"/>
              </w:rPr>
              <w:t xml:space="preserve"> на начало </w:t>
            </w:r>
            <w:r>
              <w:rPr>
                <w:b/>
                <w:bCs/>
                <w:sz w:val="22"/>
                <w:szCs w:val="22"/>
              </w:rPr>
              <w:t>года</w:t>
            </w:r>
          </w:p>
        </w:tc>
        <w:tc>
          <w:tcPr>
            <w:tcW w:w="1559" w:type="dxa"/>
            <w:tcBorders>
              <w:top w:val="single" w:sz="1" w:space="0" w:color="000000"/>
              <w:left w:val="single" w:sz="1" w:space="0" w:color="000000"/>
              <w:bottom w:val="single" w:sz="1" w:space="0" w:color="000000"/>
            </w:tcBorders>
          </w:tcPr>
          <w:p w:rsidR="00E42F00" w:rsidRPr="00EE4164" w:rsidRDefault="00E42F00" w:rsidP="005832A4">
            <w:pPr>
              <w:pStyle w:val="aff3"/>
              <w:snapToGrid w:val="0"/>
              <w:jc w:val="center"/>
              <w:rPr>
                <w:b/>
                <w:bCs/>
                <w:sz w:val="22"/>
                <w:szCs w:val="22"/>
              </w:rPr>
            </w:pPr>
            <w:r w:rsidRPr="00EE4164">
              <w:rPr>
                <w:b/>
                <w:bCs/>
                <w:sz w:val="22"/>
                <w:szCs w:val="22"/>
              </w:rPr>
              <w:t>Прибыло</w:t>
            </w:r>
          </w:p>
        </w:tc>
        <w:tc>
          <w:tcPr>
            <w:tcW w:w="5670" w:type="dxa"/>
            <w:tcBorders>
              <w:top w:val="single" w:sz="1" w:space="0" w:color="000000"/>
              <w:left w:val="single" w:sz="1" w:space="0" w:color="000000"/>
              <w:bottom w:val="single" w:sz="1" w:space="0" w:color="000000"/>
            </w:tcBorders>
          </w:tcPr>
          <w:p w:rsidR="00E42F00" w:rsidRPr="00EE4164" w:rsidRDefault="00E42F00" w:rsidP="005832A4">
            <w:pPr>
              <w:pStyle w:val="aff3"/>
              <w:snapToGrid w:val="0"/>
              <w:jc w:val="center"/>
              <w:rPr>
                <w:b/>
                <w:bCs/>
                <w:sz w:val="22"/>
                <w:szCs w:val="22"/>
              </w:rPr>
            </w:pPr>
            <w:r w:rsidRPr="00EE4164">
              <w:rPr>
                <w:b/>
                <w:bCs/>
                <w:sz w:val="22"/>
                <w:szCs w:val="22"/>
              </w:rPr>
              <w:t>Выбыло</w:t>
            </w:r>
          </w:p>
        </w:tc>
        <w:tc>
          <w:tcPr>
            <w:tcW w:w="2835" w:type="dxa"/>
            <w:tcBorders>
              <w:top w:val="single" w:sz="1" w:space="0" w:color="000000"/>
              <w:left w:val="single" w:sz="1" w:space="0" w:color="000000"/>
              <w:bottom w:val="single" w:sz="1" w:space="0" w:color="000000"/>
              <w:right w:val="single" w:sz="1" w:space="0" w:color="000000"/>
            </w:tcBorders>
          </w:tcPr>
          <w:p w:rsidR="00E42F00" w:rsidRPr="00EE4164" w:rsidRDefault="00E42F00" w:rsidP="005832A4">
            <w:pPr>
              <w:pStyle w:val="aff3"/>
              <w:snapToGrid w:val="0"/>
              <w:jc w:val="center"/>
              <w:rPr>
                <w:b/>
                <w:bCs/>
                <w:sz w:val="22"/>
                <w:szCs w:val="22"/>
              </w:rPr>
            </w:pPr>
            <w:r w:rsidRPr="00EE4164">
              <w:rPr>
                <w:b/>
                <w:bCs/>
                <w:sz w:val="22"/>
                <w:szCs w:val="22"/>
              </w:rPr>
              <w:t xml:space="preserve">Число </w:t>
            </w:r>
            <w:proofErr w:type="gramStart"/>
            <w:r w:rsidRPr="00EE4164">
              <w:rPr>
                <w:b/>
                <w:bCs/>
                <w:sz w:val="22"/>
                <w:szCs w:val="22"/>
              </w:rPr>
              <w:t>обучающихся</w:t>
            </w:r>
            <w:proofErr w:type="gramEnd"/>
            <w:r w:rsidRPr="00EE4164">
              <w:rPr>
                <w:b/>
                <w:bCs/>
                <w:sz w:val="22"/>
                <w:szCs w:val="22"/>
              </w:rPr>
              <w:t xml:space="preserve"> на конец </w:t>
            </w:r>
            <w:r>
              <w:rPr>
                <w:b/>
                <w:bCs/>
                <w:sz w:val="22"/>
                <w:szCs w:val="22"/>
              </w:rPr>
              <w:t>года</w:t>
            </w:r>
          </w:p>
        </w:tc>
      </w:tr>
      <w:tr w:rsidR="00E42F00" w:rsidRPr="00EE4164" w:rsidTr="00E42F00">
        <w:tc>
          <w:tcPr>
            <w:tcW w:w="2694"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sidRPr="00EE4164">
              <w:rPr>
                <w:sz w:val="22"/>
                <w:szCs w:val="22"/>
              </w:rPr>
              <w:t>1 уровень</w:t>
            </w:r>
          </w:p>
        </w:tc>
        <w:tc>
          <w:tcPr>
            <w:tcW w:w="2693"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68</w:t>
            </w:r>
          </w:p>
        </w:tc>
        <w:tc>
          <w:tcPr>
            <w:tcW w:w="1559"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5670"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2835" w:type="dxa"/>
            <w:tcBorders>
              <w:left w:val="single" w:sz="1" w:space="0" w:color="000000"/>
              <w:bottom w:val="single" w:sz="1" w:space="0" w:color="000000"/>
              <w:right w:val="single" w:sz="1" w:space="0" w:color="000000"/>
            </w:tcBorders>
          </w:tcPr>
          <w:p w:rsidR="00E42F00" w:rsidRPr="00EE4164" w:rsidRDefault="00E42F00" w:rsidP="005832A4">
            <w:pPr>
              <w:pStyle w:val="aff3"/>
              <w:snapToGrid w:val="0"/>
              <w:jc w:val="center"/>
              <w:rPr>
                <w:sz w:val="22"/>
                <w:szCs w:val="22"/>
              </w:rPr>
            </w:pPr>
            <w:r>
              <w:rPr>
                <w:sz w:val="22"/>
                <w:szCs w:val="22"/>
              </w:rPr>
              <w:t>68</w:t>
            </w:r>
          </w:p>
        </w:tc>
      </w:tr>
      <w:tr w:rsidR="00E42F00" w:rsidRPr="00EE4164" w:rsidTr="00E42F00">
        <w:tc>
          <w:tcPr>
            <w:tcW w:w="2694"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sidRPr="00EE4164">
              <w:rPr>
                <w:sz w:val="22"/>
                <w:szCs w:val="22"/>
              </w:rPr>
              <w:t>2 уровень</w:t>
            </w:r>
          </w:p>
        </w:tc>
        <w:tc>
          <w:tcPr>
            <w:tcW w:w="2693"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95</w:t>
            </w:r>
          </w:p>
        </w:tc>
        <w:tc>
          <w:tcPr>
            <w:tcW w:w="1559"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5670"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2835" w:type="dxa"/>
            <w:tcBorders>
              <w:left w:val="single" w:sz="1" w:space="0" w:color="000000"/>
              <w:bottom w:val="single" w:sz="1" w:space="0" w:color="000000"/>
              <w:right w:val="single" w:sz="1" w:space="0" w:color="000000"/>
            </w:tcBorders>
          </w:tcPr>
          <w:p w:rsidR="00E42F00" w:rsidRPr="00EE4164" w:rsidRDefault="00E42F00" w:rsidP="005832A4">
            <w:pPr>
              <w:pStyle w:val="aff3"/>
              <w:snapToGrid w:val="0"/>
              <w:jc w:val="center"/>
              <w:rPr>
                <w:sz w:val="22"/>
                <w:szCs w:val="22"/>
              </w:rPr>
            </w:pPr>
            <w:r>
              <w:rPr>
                <w:sz w:val="22"/>
                <w:szCs w:val="22"/>
              </w:rPr>
              <w:t>94</w:t>
            </w:r>
          </w:p>
        </w:tc>
      </w:tr>
      <w:tr w:rsidR="00E42F00" w:rsidRPr="00EE4164" w:rsidTr="00E42F00">
        <w:tc>
          <w:tcPr>
            <w:tcW w:w="2694"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sidRPr="00EE4164">
              <w:rPr>
                <w:sz w:val="22"/>
                <w:szCs w:val="22"/>
              </w:rPr>
              <w:t>3 уровень</w:t>
            </w:r>
          </w:p>
        </w:tc>
        <w:tc>
          <w:tcPr>
            <w:tcW w:w="2693"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8</w:t>
            </w:r>
          </w:p>
        </w:tc>
        <w:tc>
          <w:tcPr>
            <w:tcW w:w="1559"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5670"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2835" w:type="dxa"/>
            <w:tcBorders>
              <w:left w:val="single" w:sz="1" w:space="0" w:color="000000"/>
              <w:bottom w:val="single" w:sz="1" w:space="0" w:color="000000"/>
              <w:right w:val="single" w:sz="1" w:space="0" w:color="000000"/>
            </w:tcBorders>
          </w:tcPr>
          <w:p w:rsidR="00E42F00" w:rsidRPr="00EE4164" w:rsidRDefault="00E42F00" w:rsidP="005832A4">
            <w:pPr>
              <w:pStyle w:val="aff3"/>
              <w:snapToGrid w:val="0"/>
              <w:jc w:val="center"/>
              <w:rPr>
                <w:sz w:val="22"/>
                <w:szCs w:val="22"/>
              </w:rPr>
            </w:pPr>
            <w:r>
              <w:rPr>
                <w:sz w:val="22"/>
                <w:szCs w:val="22"/>
              </w:rPr>
              <w:t>8</w:t>
            </w:r>
          </w:p>
        </w:tc>
      </w:tr>
      <w:tr w:rsidR="00E42F00" w:rsidRPr="00EE4164" w:rsidTr="00E42F00">
        <w:tc>
          <w:tcPr>
            <w:tcW w:w="2694"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sidRPr="00EE4164">
              <w:rPr>
                <w:sz w:val="22"/>
                <w:szCs w:val="22"/>
              </w:rPr>
              <w:t xml:space="preserve">Итого </w:t>
            </w:r>
          </w:p>
        </w:tc>
        <w:tc>
          <w:tcPr>
            <w:tcW w:w="2693"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171</w:t>
            </w:r>
          </w:p>
        </w:tc>
        <w:tc>
          <w:tcPr>
            <w:tcW w:w="1559"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5670" w:type="dxa"/>
            <w:tcBorders>
              <w:left w:val="single" w:sz="1" w:space="0" w:color="000000"/>
              <w:bottom w:val="single" w:sz="1" w:space="0" w:color="000000"/>
            </w:tcBorders>
          </w:tcPr>
          <w:p w:rsidR="00E42F00" w:rsidRPr="00EE4164" w:rsidRDefault="00E42F00" w:rsidP="005832A4">
            <w:pPr>
              <w:pStyle w:val="aff3"/>
              <w:snapToGrid w:val="0"/>
              <w:jc w:val="center"/>
              <w:rPr>
                <w:sz w:val="22"/>
                <w:szCs w:val="22"/>
              </w:rPr>
            </w:pPr>
            <w:r>
              <w:rPr>
                <w:sz w:val="22"/>
                <w:szCs w:val="22"/>
              </w:rPr>
              <w:t>0</w:t>
            </w:r>
          </w:p>
        </w:tc>
        <w:tc>
          <w:tcPr>
            <w:tcW w:w="2835" w:type="dxa"/>
            <w:tcBorders>
              <w:left w:val="single" w:sz="1" w:space="0" w:color="000000"/>
              <w:bottom w:val="single" w:sz="1" w:space="0" w:color="000000"/>
              <w:right w:val="single" w:sz="1" w:space="0" w:color="000000"/>
            </w:tcBorders>
          </w:tcPr>
          <w:p w:rsidR="00E42F00" w:rsidRPr="00EE4164" w:rsidRDefault="00E42F00" w:rsidP="005832A4">
            <w:pPr>
              <w:pStyle w:val="aff3"/>
              <w:snapToGrid w:val="0"/>
              <w:jc w:val="center"/>
              <w:rPr>
                <w:sz w:val="22"/>
                <w:szCs w:val="22"/>
              </w:rPr>
            </w:pPr>
            <w:r>
              <w:rPr>
                <w:sz w:val="22"/>
                <w:szCs w:val="22"/>
              </w:rPr>
              <w:t>170</w:t>
            </w:r>
          </w:p>
        </w:tc>
      </w:tr>
    </w:tbl>
    <w:p w:rsidR="00E42F00" w:rsidRDefault="00E42F00" w:rsidP="00E42F00">
      <w:r>
        <w:t xml:space="preserve">                                                                                                                             </w:t>
      </w:r>
    </w:p>
    <w:p w:rsidR="00E42F00" w:rsidRPr="00AC0B15" w:rsidRDefault="00E42F00" w:rsidP="00E42F00">
      <w:pPr>
        <w:spacing w:line="276" w:lineRule="auto"/>
        <w:rPr>
          <w:sz w:val="24"/>
          <w:szCs w:val="24"/>
        </w:rPr>
      </w:pPr>
      <w:r w:rsidRPr="00AC0B15">
        <w:rPr>
          <w:sz w:val="24"/>
          <w:szCs w:val="24"/>
        </w:rPr>
        <w:t>Причины выбытия:  смена места обучения в связи с переменой места жительства. Выбытие подтверждено заявлениями родителей, зафиксировано в книге приказов, в алфавитной книге, подтверждено справками из других ОО.</w:t>
      </w:r>
    </w:p>
    <w:p w:rsidR="00E42F00" w:rsidRDefault="00E42F00" w:rsidP="00CB4BE0">
      <w:pPr>
        <w:numPr>
          <w:ilvl w:val="0"/>
          <w:numId w:val="27"/>
        </w:numPr>
        <w:tabs>
          <w:tab w:val="clear" w:pos="1788"/>
          <w:tab w:val="num" w:pos="720"/>
        </w:tabs>
        <w:suppressAutoHyphens/>
        <w:autoSpaceDE/>
        <w:autoSpaceDN/>
        <w:adjustRightInd/>
        <w:spacing w:line="276" w:lineRule="auto"/>
        <w:ind w:left="720"/>
        <w:rPr>
          <w:b/>
          <w:bCs/>
          <w:sz w:val="24"/>
          <w:szCs w:val="24"/>
        </w:rPr>
      </w:pPr>
      <w:r w:rsidRPr="00AC0B15">
        <w:rPr>
          <w:b/>
          <w:bCs/>
          <w:sz w:val="24"/>
          <w:szCs w:val="24"/>
        </w:rPr>
        <w:t>Успеваемость, качество знаний.</w:t>
      </w:r>
    </w:p>
    <w:p w:rsidR="00E42F00" w:rsidRPr="00AC0B15" w:rsidRDefault="00E42F00" w:rsidP="00E42F00">
      <w:pPr>
        <w:suppressAutoHyphens/>
        <w:spacing w:line="276" w:lineRule="auto"/>
        <w:ind w:left="720"/>
        <w:rPr>
          <w:b/>
          <w:bCs/>
          <w:sz w:val="24"/>
          <w:szCs w:val="24"/>
        </w:rPr>
      </w:pPr>
    </w:p>
    <w:p w:rsidR="00E42F00" w:rsidRDefault="00E42F00" w:rsidP="00E42F00">
      <w:pPr>
        <w:spacing w:line="276" w:lineRule="auto"/>
        <w:rPr>
          <w:sz w:val="24"/>
          <w:szCs w:val="24"/>
        </w:rPr>
      </w:pPr>
      <w:r w:rsidRPr="00AC0B15">
        <w:rPr>
          <w:sz w:val="24"/>
          <w:szCs w:val="24"/>
        </w:rPr>
        <w:t xml:space="preserve">В соответствии с п.3. ст.5 ФЗ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 индивидуальное обучение на дому по медицинским показаниям по общеобразовательным  и адаптированным программам. </w:t>
      </w:r>
    </w:p>
    <w:p w:rsidR="00E42F00" w:rsidRDefault="00E42F00" w:rsidP="00E42F00">
      <w:pPr>
        <w:spacing w:line="276" w:lineRule="auto"/>
        <w:rPr>
          <w:sz w:val="24"/>
          <w:szCs w:val="24"/>
        </w:rPr>
      </w:pPr>
    </w:p>
    <w:p w:rsidR="00E42F00" w:rsidRDefault="00E42F00" w:rsidP="00E42F00">
      <w:pPr>
        <w:pStyle w:val="a7"/>
        <w:jc w:val="right"/>
        <w:rPr>
          <w:i/>
          <w:sz w:val="24"/>
          <w:szCs w:val="24"/>
        </w:rPr>
      </w:pPr>
      <w:r w:rsidRPr="001B2D4D">
        <w:rPr>
          <w:i/>
          <w:sz w:val="24"/>
          <w:szCs w:val="24"/>
        </w:rPr>
        <w:t>Таблица 1</w:t>
      </w:r>
    </w:p>
    <w:tbl>
      <w:tblPr>
        <w:tblW w:w="154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276"/>
        <w:gridCol w:w="1134"/>
        <w:gridCol w:w="1417"/>
        <w:gridCol w:w="1134"/>
        <w:gridCol w:w="709"/>
        <w:gridCol w:w="709"/>
        <w:gridCol w:w="850"/>
        <w:gridCol w:w="851"/>
        <w:gridCol w:w="992"/>
        <w:gridCol w:w="1024"/>
        <w:gridCol w:w="1565"/>
        <w:gridCol w:w="1566"/>
        <w:gridCol w:w="709"/>
        <w:gridCol w:w="709"/>
      </w:tblGrid>
      <w:tr w:rsidR="00E42F00" w:rsidRPr="00F36EE3" w:rsidTr="005832A4">
        <w:trPr>
          <w:cantSplit/>
          <w:trHeight w:val="345"/>
        </w:trPr>
        <w:tc>
          <w:tcPr>
            <w:tcW w:w="850" w:type="dxa"/>
            <w:vMerge w:val="restart"/>
          </w:tcPr>
          <w:p w:rsidR="00E42F00" w:rsidRPr="00F36EE3" w:rsidRDefault="00E42F00" w:rsidP="005832A4">
            <w:pPr>
              <w:jc w:val="center"/>
              <w:rPr>
                <w:b/>
                <w:bCs/>
                <w:color w:val="333333"/>
                <w:sz w:val="18"/>
                <w:szCs w:val="18"/>
              </w:rPr>
            </w:pPr>
            <w:r w:rsidRPr="00F36EE3">
              <w:rPr>
                <w:b/>
                <w:bCs/>
                <w:color w:val="333333"/>
                <w:sz w:val="18"/>
                <w:szCs w:val="18"/>
              </w:rPr>
              <w:t>Класс</w:t>
            </w:r>
          </w:p>
        </w:tc>
        <w:tc>
          <w:tcPr>
            <w:tcW w:w="2410" w:type="dxa"/>
            <w:gridSpan w:val="2"/>
          </w:tcPr>
          <w:p w:rsidR="00E42F00" w:rsidRPr="00F36EE3" w:rsidRDefault="00E42F00" w:rsidP="005832A4">
            <w:pPr>
              <w:jc w:val="center"/>
              <w:rPr>
                <w:b/>
                <w:bCs/>
                <w:color w:val="333333"/>
                <w:sz w:val="18"/>
                <w:szCs w:val="18"/>
              </w:rPr>
            </w:pPr>
            <w:r w:rsidRPr="00F36EE3">
              <w:rPr>
                <w:b/>
                <w:bCs/>
                <w:color w:val="333333"/>
                <w:sz w:val="18"/>
                <w:szCs w:val="18"/>
              </w:rPr>
              <w:t xml:space="preserve">Кол-во уч-ся </w:t>
            </w:r>
          </w:p>
        </w:tc>
        <w:tc>
          <w:tcPr>
            <w:tcW w:w="1417" w:type="dxa"/>
            <w:vMerge w:val="restart"/>
          </w:tcPr>
          <w:p w:rsidR="00E42F00" w:rsidRPr="00F36EE3" w:rsidRDefault="00E42F00" w:rsidP="005832A4">
            <w:pPr>
              <w:jc w:val="center"/>
              <w:rPr>
                <w:b/>
                <w:bCs/>
                <w:color w:val="333333"/>
                <w:sz w:val="18"/>
                <w:szCs w:val="18"/>
              </w:rPr>
            </w:pPr>
            <w:proofErr w:type="spellStart"/>
            <w:r w:rsidRPr="00F36EE3">
              <w:rPr>
                <w:b/>
                <w:bCs/>
                <w:color w:val="333333"/>
                <w:sz w:val="18"/>
                <w:szCs w:val="18"/>
              </w:rPr>
              <w:t>Ат</w:t>
            </w:r>
            <w:proofErr w:type="spellEnd"/>
            <w:r w:rsidRPr="00F36EE3">
              <w:rPr>
                <w:b/>
                <w:bCs/>
                <w:color w:val="333333"/>
                <w:sz w:val="18"/>
                <w:szCs w:val="18"/>
              </w:rPr>
              <w:t>.</w:t>
            </w:r>
          </w:p>
        </w:tc>
        <w:tc>
          <w:tcPr>
            <w:tcW w:w="1134" w:type="dxa"/>
            <w:vMerge w:val="restart"/>
          </w:tcPr>
          <w:p w:rsidR="00E42F00" w:rsidRPr="00F36EE3" w:rsidRDefault="00E42F00" w:rsidP="005832A4">
            <w:pPr>
              <w:jc w:val="center"/>
              <w:rPr>
                <w:b/>
                <w:bCs/>
                <w:color w:val="333333"/>
                <w:sz w:val="18"/>
                <w:szCs w:val="18"/>
              </w:rPr>
            </w:pPr>
            <w:r w:rsidRPr="00F36EE3">
              <w:rPr>
                <w:b/>
                <w:bCs/>
                <w:color w:val="333333"/>
                <w:sz w:val="18"/>
                <w:szCs w:val="18"/>
              </w:rPr>
              <w:t>Н/А</w:t>
            </w:r>
          </w:p>
        </w:tc>
        <w:tc>
          <w:tcPr>
            <w:tcW w:w="3119" w:type="dxa"/>
            <w:gridSpan w:val="4"/>
          </w:tcPr>
          <w:p w:rsidR="00E42F00" w:rsidRPr="00F36EE3" w:rsidRDefault="00E42F00" w:rsidP="005832A4">
            <w:pPr>
              <w:jc w:val="center"/>
              <w:rPr>
                <w:b/>
                <w:bCs/>
                <w:color w:val="333333"/>
                <w:sz w:val="18"/>
                <w:szCs w:val="18"/>
              </w:rPr>
            </w:pPr>
            <w:r w:rsidRPr="00F36EE3">
              <w:rPr>
                <w:b/>
                <w:bCs/>
                <w:color w:val="333333"/>
                <w:sz w:val="18"/>
                <w:szCs w:val="18"/>
              </w:rPr>
              <w:t>Успевают на</w:t>
            </w:r>
          </w:p>
        </w:tc>
        <w:tc>
          <w:tcPr>
            <w:tcW w:w="992" w:type="dxa"/>
            <w:vMerge w:val="restart"/>
          </w:tcPr>
          <w:p w:rsidR="00E42F00" w:rsidRPr="00F36EE3" w:rsidRDefault="00E42F00" w:rsidP="005832A4">
            <w:pPr>
              <w:jc w:val="center"/>
              <w:rPr>
                <w:b/>
                <w:bCs/>
                <w:color w:val="333333"/>
                <w:sz w:val="18"/>
                <w:szCs w:val="18"/>
              </w:rPr>
            </w:pPr>
            <w:r w:rsidRPr="00F36EE3">
              <w:rPr>
                <w:b/>
                <w:bCs/>
                <w:color w:val="333333"/>
                <w:sz w:val="18"/>
                <w:szCs w:val="18"/>
              </w:rPr>
              <w:t>С одной «4»\ «3»</w:t>
            </w:r>
          </w:p>
        </w:tc>
        <w:tc>
          <w:tcPr>
            <w:tcW w:w="1024" w:type="dxa"/>
            <w:vMerge w:val="restart"/>
          </w:tcPr>
          <w:p w:rsidR="00E42F00" w:rsidRPr="00F36EE3" w:rsidRDefault="00E42F00" w:rsidP="005832A4">
            <w:pPr>
              <w:jc w:val="center"/>
              <w:rPr>
                <w:b/>
                <w:bCs/>
                <w:color w:val="333333"/>
                <w:sz w:val="18"/>
                <w:szCs w:val="18"/>
              </w:rPr>
            </w:pPr>
            <w:r w:rsidRPr="00F36EE3">
              <w:rPr>
                <w:b/>
                <w:bCs/>
                <w:color w:val="333333"/>
                <w:sz w:val="18"/>
                <w:szCs w:val="18"/>
              </w:rPr>
              <w:t xml:space="preserve">С одной </w:t>
            </w:r>
          </w:p>
          <w:p w:rsidR="00E42F00" w:rsidRPr="00F36EE3" w:rsidRDefault="00E42F00" w:rsidP="005832A4">
            <w:pPr>
              <w:jc w:val="center"/>
              <w:rPr>
                <w:b/>
                <w:bCs/>
                <w:color w:val="333333"/>
                <w:sz w:val="18"/>
                <w:szCs w:val="18"/>
              </w:rPr>
            </w:pPr>
            <w:r w:rsidRPr="00F36EE3">
              <w:rPr>
                <w:b/>
                <w:bCs/>
                <w:color w:val="333333"/>
                <w:sz w:val="18"/>
                <w:szCs w:val="18"/>
              </w:rPr>
              <w:t>«2»</w:t>
            </w:r>
          </w:p>
        </w:tc>
        <w:tc>
          <w:tcPr>
            <w:tcW w:w="1565" w:type="dxa"/>
            <w:vMerge w:val="restart"/>
          </w:tcPr>
          <w:p w:rsidR="00E42F00" w:rsidRPr="00F36EE3" w:rsidRDefault="00E42F00" w:rsidP="005832A4">
            <w:pPr>
              <w:jc w:val="center"/>
              <w:rPr>
                <w:b/>
                <w:bCs/>
                <w:color w:val="333333"/>
                <w:sz w:val="18"/>
                <w:szCs w:val="18"/>
              </w:rPr>
            </w:pPr>
            <w:r w:rsidRPr="00F36EE3">
              <w:rPr>
                <w:b/>
                <w:bCs/>
                <w:color w:val="333333"/>
                <w:sz w:val="18"/>
                <w:szCs w:val="18"/>
              </w:rPr>
              <w:t>Успев.</w:t>
            </w:r>
          </w:p>
          <w:p w:rsidR="00E42F00" w:rsidRPr="00F36EE3" w:rsidRDefault="00E42F00" w:rsidP="005832A4">
            <w:pPr>
              <w:jc w:val="center"/>
              <w:rPr>
                <w:b/>
                <w:bCs/>
                <w:color w:val="333333"/>
                <w:sz w:val="18"/>
                <w:szCs w:val="18"/>
              </w:rPr>
            </w:pPr>
            <w:r w:rsidRPr="00F36EE3">
              <w:rPr>
                <w:b/>
                <w:bCs/>
                <w:color w:val="333333"/>
                <w:sz w:val="18"/>
                <w:szCs w:val="18"/>
              </w:rPr>
              <w:t xml:space="preserve">                                                                                                                                                                     %</w:t>
            </w:r>
          </w:p>
        </w:tc>
        <w:tc>
          <w:tcPr>
            <w:tcW w:w="1566" w:type="dxa"/>
            <w:vMerge w:val="restart"/>
            <w:tcBorders>
              <w:right w:val="single" w:sz="4" w:space="0" w:color="auto"/>
            </w:tcBorders>
          </w:tcPr>
          <w:p w:rsidR="00E42F00" w:rsidRPr="00F36EE3" w:rsidRDefault="00E42F00" w:rsidP="005832A4">
            <w:pPr>
              <w:jc w:val="center"/>
              <w:rPr>
                <w:b/>
                <w:bCs/>
                <w:color w:val="333333"/>
                <w:sz w:val="18"/>
                <w:szCs w:val="18"/>
              </w:rPr>
            </w:pPr>
            <w:r w:rsidRPr="00F36EE3">
              <w:rPr>
                <w:b/>
                <w:bCs/>
                <w:color w:val="333333"/>
                <w:sz w:val="18"/>
                <w:szCs w:val="18"/>
              </w:rPr>
              <w:t>Качество</w:t>
            </w:r>
          </w:p>
          <w:p w:rsidR="00E42F00" w:rsidRPr="00F36EE3" w:rsidRDefault="00E42F00" w:rsidP="005832A4">
            <w:pPr>
              <w:jc w:val="center"/>
              <w:rPr>
                <w:b/>
                <w:bCs/>
                <w:color w:val="333333"/>
                <w:sz w:val="18"/>
                <w:szCs w:val="18"/>
              </w:rPr>
            </w:pPr>
            <w:r w:rsidRPr="00F36EE3">
              <w:rPr>
                <w:b/>
                <w:bCs/>
                <w:color w:val="333333"/>
                <w:sz w:val="18"/>
                <w:szCs w:val="18"/>
              </w:rPr>
              <w:t>%</w:t>
            </w:r>
          </w:p>
        </w:tc>
        <w:tc>
          <w:tcPr>
            <w:tcW w:w="709" w:type="dxa"/>
            <w:vMerge w:val="restart"/>
            <w:tcBorders>
              <w:left w:val="single" w:sz="4" w:space="0" w:color="auto"/>
            </w:tcBorders>
            <w:textDirection w:val="btLr"/>
          </w:tcPr>
          <w:p w:rsidR="00E42F00" w:rsidRPr="00F36EE3" w:rsidRDefault="00E42F00" w:rsidP="005832A4">
            <w:pPr>
              <w:ind w:left="113" w:right="113"/>
              <w:jc w:val="center"/>
              <w:rPr>
                <w:b/>
                <w:bCs/>
                <w:color w:val="333333"/>
                <w:sz w:val="18"/>
                <w:szCs w:val="18"/>
              </w:rPr>
            </w:pPr>
            <w:proofErr w:type="spellStart"/>
            <w:r w:rsidRPr="00F36EE3">
              <w:rPr>
                <w:b/>
                <w:bCs/>
                <w:color w:val="333333"/>
                <w:sz w:val="18"/>
                <w:szCs w:val="18"/>
              </w:rPr>
              <w:t>Приб</w:t>
            </w:r>
            <w:proofErr w:type="spellEnd"/>
            <w:r w:rsidRPr="00F36EE3">
              <w:rPr>
                <w:b/>
                <w:bCs/>
                <w:color w:val="333333"/>
                <w:sz w:val="18"/>
                <w:szCs w:val="18"/>
              </w:rPr>
              <w:t>.</w:t>
            </w:r>
          </w:p>
          <w:p w:rsidR="00E42F00" w:rsidRPr="00F36EE3" w:rsidRDefault="00E42F00" w:rsidP="005832A4">
            <w:pPr>
              <w:ind w:left="113" w:right="113"/>
              <w:jc w:val="center"/>
              <w:rPr>
                <w:b/>
                <w:bCs/>
                <w:color w:val="333333"/>
                <w:sz w:val="18"/>
                <w:szCs w:val="18"/>
              </w:rPr>
            </w:pPr>
          </w:p>
        </w:tc>
        <w:tc>
          <w:tcPr>
            <w:tcW w:w="709" w:type="dxa"/>
            <w:vMerge w:val="restart"/>
            <w:textDirection w:val="btLr"/>
          </w:tcPr>
          <w:p w:rsidR="00E42F00" w:rsidRPr="00F36EE3" w:rsidRDefault="00E42F00" w:rsidP="005832A4">
            <w:pPr>
              <w:ind w:left="113" w:right="113"/>
              <w:jc w:val="center"/>
              <w:rPr>
                <w:b/>
                <w:bCs/>
                <w:color w:val="333333"/>
                <w:sz w:val="18"/>
                <w:szCs w:val="18"/>
              </w:rPr>
            </w:pPr>
            <w:proofErr w:type="spellStart"/>
            <w:r w:rsidRPr="00F36EE3">
              <w:rPr>
                <w:b/>
                <w:bCs/>
                <w:color w:val="333333"/>
                <w:sz w:val="18"/>
                <w:szCs w:val="18"/>
              </w:rPr>
              <w:t>Выб</w:t>
            </w:r>
            <w:proofErr w:type="spellEnd"/>
            <w:r w:rsidRPr="00F36EE3">
              <w:rPr>
                <w:b/>
                <w:bCs/>
                <w:color w:val="333333"/>
                <w:sz w:val="18"/>
                <w:szCs w:val="18"/>
              </w:rPr>
              <w:t>.</w:t>
            </w:r>
          </w:p>
          <w:p w:rsidR="00E42F00" w:rsidRPr="00F36EE3" w:rsidRDefault="00E42F00" w:rsidP="005832A4">
            <w:pPr>
              <w:ind w:left="113" w:right="113"/>
              <w:jc w:val="center"/>
              <w:rPr>
                <w:b/>
                <w:bCs/>
                <w:color w:val="333333"/>
                <w:sz w:val="18"/>
                <w:szCs w:val="18"/>
              </w:rPr>
            </w:pPr>
          </w:p>
        </w:tc>
      </w:tr>
      <w:tr w:rsidR="00E42F00" w:rsidRPr="00F36EE3" w:rsidTr="005832A4">
        <w:trPr>
          <w:cantSplit/>
          <w:trHeight w:val="294"/>
        </w:trPr>
        <w:tc>
          <w:tcPr>
            <w:tcW w:w="850" w:type="dxa"/>
            <w:vMerge/>
          </w:tcPr>
          <w:p w:rsidR="00E42F00" w:rsidRPr="00F36EE3" w:rsidRDefault="00E42F00" w:rsidP="005832A4">
            <w:pPr>
              <w:jc w:val="center"/>
              <w:rPr>
                <w:b/>
                <w:bCs/>
                <w:color w:val="333333"/>
                <w:sz w:val="18"/>
                <w:szCs w:val="18"/>
              </w:rPr>
            </w:pPr>
          </w:p>
        </w:tc>
        <w:tc>
          <w:tcPr>
            <w:tcW w:w="1276" w:type="dxa"/>
          </w:tcPr>
          <w:p w:rsidR="00E42F00" w:rsidRPr="00F36EE3" w:rsidRDefault="00E42F00" w:rsidP="005832A4">
            <w:pPr>
              <w:ind w:left="1877" w:hanging="1877"/>
              <w:jc w:val="center"/>
              <w:rPr>
                <w:b/>
                <w:bCs/>
                <w:color w:val="333333"/>
                <w:sz w:val="18"/>
                <w:szCs w:val="18"/>
              </w:rPr>
            </w:pPr>
            <w:proofErr w:type="spellStart"/>
            <w:r w:rsidRPr="00F36EE3">
              <w:rPr>
                <w:b/>
                <w:bCs/>
                <w:color w:val="333333"/>
                <w:sz w:val="18"/>
                <w:szCs w:val="18"/>
              </w:rPr>
              <w:t>Нач</w:t>
            </w:r>
            <w:proofErr w:type="spellEnd"/>
            <w:r w:rsidRPr="00F36EE3">
              <w:rPr>
                <w:b/>
                <w:bCs/>
                <w:color w:val="333333"/>
                <w:sz w:val="18"/>
                <w:szCs w:val="18"/>
              </w:rPr>
              <w:t xml:space="preserve">. </w:t>
            </w:r>
            <w:proofErr w:type="spellStart"/>
            <w:r w:rsidRPr="00F36EE3">
              <w:rPr>
                <w:b/>
                <w:bCs/>
                <w:color w:val="333333"/>
                <w:sz w:val="18"/>
                <w:szCs w:val="18"/>
              </w:rPr>
              <w:t>четв</w:t>
            </w:r>
            <w:proofErr w:type="spellEnd"/>
            <w:r w:rsidRPr="00F36EE3">
              <w:rPr>
                <w:b/>
                <w:bCs/>
                <w:color w:val="333333"/>
                <w:sz w:val="18"/>
                <w:szCs w:val="18"/>
              </w:rPr>
              <w:t xml:space="preserve">. </w:t>
            </w:r>
          </w:p>
        </w:tc>
        <w:tc>
          <w:tcPr>
            <w:tcW w:w="1134" w:type="dxa"/>
          </w:tcPr>
          <w:p w:rsidR="00E42F00" w:rsidRPr="00F36EE3" w:rsidRDefault="00E42F00" w:rsidP="005832A4">
            <w:pPr>
              <w:jc w:val="center"/>
              <w:rPr>
                <w:b/>
                <w:bCs/>
                <w:color w:val="333333"/>
                <w:sz w:val="18"/>
                <w:szCs w:val="18"/>
              </w:rPr>
            </w:pPr>
            <w:r w:rsidRPr="00F36EE3">
              <w:rPr>
                <w:b/>
                <w:bCs/>
                <w:color w:val="333333"/>
                <w:sz w:val="18"/>
                <w:szCs w:val="18"/>
              </w:rPr>
              <w:t>Кон</w:t>
            </w:r>
            <w:proofErr w:type="gramStart"/>
            <w:r w:rsidRPr="00F36EE3">
              <w:rPr>
                <w:b/>
                <w:bCs/>
                <w:color w:val="333333"/>
                <w:sz w:val="18"/>
                <w:szCs w:val="18"/>
              </w:rPr>
              <w:t>.</w:t>
            </w:r>
            <w:proofErr w:type="gramEnd"/>
            <w:r w:rsidRPr="00F36EE3">
              <w:rPr>
                <w:b/>
                <w:bCs/>
                <w:color w:val="333333"/>
                <w:sz w:val="18"/>
                <w:szCs w:val="18"/>
              </w:rPr>
              <w:t xml:space="preserve"> </w:t>
            </w:r>
            <w:proofErr w:type="spellStart"/>
            <w:proofErr w:type="gramStart"/>
            <w:r w:rsidRPr="00F36EE3">
              <w:rPr>
                <w:b/>
                <w:bCs/>
                <w:color w:val="333333"/>
                <w:sz w:val="18"/>
                <w:szCs w:val="18"/>
              </w:rPr>
              <w:t>ч</w:t>
            </w:r>
            <w:proofErr w:type="gramEnd"/>
            <w:r w:rsidRPr="00F36EE3">
              <w:rPr>
                <w:b/>
                <w:bCs/>
                <w:color w:val="333333"/>
                <w:sz w:val="18"/>
                <w:szCs w:val="18"/>
              </w:rPr>
              <w:t>етв</w:t>
            </w:r>
            <w:proofErr w:type="spellEnd"/>
            <w:r w:rsidRPr="00F36EE3">
              <w:rPr>
                <w:b/>
                <w:bCs/>
                <w:color w:val="333333"/>
                <w:sz w:val="18"/>
                <w:szCs w:val="18"/>
              </w:rPr>
              <w:t>.</w:t>
            </w:r>
          </w:p>
        </w:tc>
        <w:tc>
          <w:tcPr>
            <w:tcW w:w="1417" w:type="dxa"/>
            <w:vMerge/>
          </w:tcPr>
          <w:p w:rsidR="00E42F00" w:rsidRPr="00F36EE3" w:rsidRDefault="00E42F00" w:rsidP="005832A4">
            <w:pPr>
              <w:jc w:val="center"/>
              <w:rPr>
                <w:b/>
                <w:bCs/>
                <w:color w:val="333333"/>
                <w:sz w:val="18"/>
                <w:szCs w:val="18"/>
              </w:rPr>
            </w:pPr>
          </w:p>
        </w:tc>
        <w:tc>
          <w:tcPr>
            <w:tcW w:w="1134" w:type="dxa"/>
            <w:vMerge/>
          </w:tcPr>
          <w:p w:rsidR="00E42F00" w:rsidRPr="00F36EE3" w:rsidRDefault="00E42F00" w:rsidP="005832A4">
            <w:pPr>
              <w:jc w:val="center"/>
              <w:rPr>
                <w:b/>
                <w:bCs/>
                <w:color w:val="333333"/>
                <w:sz w:val="18"/>
                <w:szCs w:val="18"/>
              </w:rPr>
            </w:pPr>
          </w:p>
        </w:tc>
        <w:tc>
          <w:tcPr>
            <w:tcW w:w="709" w:type="dxa"/>
          </w:tcPr>
          <w:p w:rsidR="00E42F00" w:rsidRPr="00F36EE3" w:rsidRDefault="00E42F00" w:rsidP="005832A4">
            <w:pPr>
              <w:jc w:val="center"/>
              <w:rPr>
                <w:b/>
                <w:bCs/>
                <w:color w:val="333333"/>
                <w:sz w:val="18"/>
                <w:szCs w:val="18"/>
              </w:rPr>
            </w:pPr>
            <w:r w:rsidRPr="00F36EE3">
              <w:rPr>
                <w:b/>
                <w:bCs/>
                <w:color w:val="333333"/>
                <w:sz w:val="18"/>
                <w:szCs w:val="18"/>
              </w:rPr>
              <w:t>«5»</w:t>
            </w:r>
          </w:p>
        </w:tc>
        <w:tc>
          <w:tcPr>
            <w:tcW w:w="709" w:type="dxa"/>
          </w:tcPr>
          <w:p w:rsidR="00E42F00" w:rsidRPr="00F36EE3" w:rsidRDefault="00E42F00" w:rsidP="005832A4">
            <w:pPr>
              <w:jc w:val="center"/>
              <w:rPr>
                <w:b/>
                <w:bCs/>
                <w:color w:val="333333"/>
                <w:sz w:val="18"/>
                <w:szCs w:val="18"/>
              </w:rPr>
            </w:pPr>
            <w:r w:rsidRPr="00F36EE3">
              <w:rPr>
                <w:b/>
                <w:bCs/>
                <w:color w:val="333333"/>
                <w:sz w:val="18"/>
                <w:szCs w:val="18"/>
              </w:rPr>
              <w:t>«4»</w:t>
            </w:r>
          </w:p>
        </w:tc>
        <w:tc>
          <w:tcPr>
            <w:tcW w:w="850" w:type="dxa"/>
          </w:tcPr>
          <w:p w:rsidR="00E42F00" w:rsidRPr="00F36EE3" w:rsidRDefault="00E42F00" w:rsidP="005832A4">
            <w:pPr>
              <w:jc w:val="center"/>
              <w:rPr>
                <w:b/>
                <w:bCs/>
                <w:color w:val="333333"/>
                <w:sz w:val="18"/>
                <w:szCs w:val="18"/>
              </w:rPr>
            </w:pPr>
            <w:r w:rsidRPr="00F36EE3">
              <w:rPr>
                <w:b/>
                <w:bCs/>
                <w:color w:val="333333"/>
                <w:sz w:val="18"/>
                <w:szCs w:val="18"/>
              </w:rPr>
              <w:t>«3»</w:t>
            </w:r>
          </w:p>
        </w:tc>
        <w:tc>
          <w:tcPr>
            <w:tcW w:w="851" w:type="dxa"/>
          </w:tcPr>
          <w:p w:rsidR="00E42F00" w:rsidRPr="00F36EE3" w:rsidRDefault="00E42F00" w:rsidP="005832A4">
            <w:pPr>
              <w:jc w:val="center"/>
              <w:rPr>
                <w:b/>
                <w:bCs/>
                <w:color w:val="333333"/>
                <w:sz w:val="18"/>
                <w:szCs w:val="18"/>
              </w:rPr>
            </w:pPr>
            <w:r w:rsidRPr="00F36EE3">
              <w:rPr>
                <w:b/>
                <w:bCs/>
                <w:color w:val="333333"/>
                <w:sz w:val="18"/>
                <w:szCs w:val="18"/>
              </w:rPr>
              <w:t>«2»</w:t>
            </w:r>
          </w:p>
        </w:tc>
        <w:tc>
          <w:tcPr>
            <w:tcW w:w="992" w:type="dxa"/>
            <w:vMerge/>
          </w:tcPr>
          <w:p w:rsidR="00E42F00" w:rsidRPr="00F36EE3" w:rsidRDefault="00E42F00" w:rsidP="005832A4">
            <w:pPr>
              <w:jc w:val="center"/>
              <w:rPr>
                <w:b/>
                <w:bCs/>
                <w:color w:val="333333"/>
                <w:sz w:val="18"/>
                <w:szCs w:val="18"/>
              </w:rPr>
            </w:pPr>
          </w:p>
        </w:tc>
        <w:tc>
          <w:tcPr>
            <w:tcW w:w="1024" w:type="dxa"/>
            <w:vMerge/>
          </w:tcPr>
          <w:p w:rsidR="00E42F00" w:rsidRPr="00F36EE3" w:rsidRDefault="00E42F00" w:rsidP="005832A4">
            <w:pPr>
              <w:jc w:val="center"/>
              <w:rPr>
                <w:b/>
                <w:bCs/>
                <w:color w:val="333333"/>
                <w:sz w:val="18"/>
                <w:szCs w:val="18"/>
              </w:rPr>
            </w:pPr>
          </w:p>
        </w:tc>
        <w:tc>
          <w:tcPr>
            <w:tcW w:w="1565" w:type="dxa"/>
            <w:vMerge/>
          </w:tcPr>
          <w:p w:rsidR="00E42F00" w:rsidRPr="00F36EE3" w:rsidRDefault="00E42F00" w:rsidP="005832A4">
            <w:pPr>
              <w:jc w:val="center"/>
              <w:rPr>
                <w:b/>
                <w:bCs/>
                <w:color w:val="333333"/>
                <w:sz w:val="18"/>
                <w:szCs w:val="18"/>
              </w:rPr>
            </w:pPr>
          </w:p>
        </w:tc>
        <w:tc>
          <w:tcPr>
            <w:tcW w:w="1566" w:type="dxa"/>
            <w:vMerge/>
            <w:tcBorders>
              <w:right w:val="single" w:sz="4" w:space="0" w:color="auto"/>
            </w:tcBorders>
          </w:tcPr>
          <w:p w:rsidR="00E42F00" w:rsidRPr="00F36EE3" w:rsidRDefault="00E42F00" w:rsidP="005832A4">
            <w:pPr>
              <w:jc w:val="center"/>
              <w:rPr>
                <w:b/>
                <w:bCs/>
                <w:color w:val="333333"/>
                <w:sz w:val="18"/>
                <w:szCs w:val="18"/>
              </w:rPr>
            </w:pPr>
          </w:p>
        </w:tc>
        <w:tc>
          <w:tcPr>
            <w:tcW w:w="709" w:type="dxa"/>
            <w:vMerge/>
            <w:tcBorders>
              <w:left w:val="single" w:sz="4" w:space="0" w:color="auto"/>
            </w:tcBorders>
          </w:tcPr>
          <w:p w:rsidR="00E42F00" w:rsidRPr="00F36EE3" w:rsidRDefault="00E42F00" w:rsidP="005832A4">
            <w:pPr>
              <w:jc w:val="center"/>
              <w:rPr>
                <w:b/>
                <w:bCs/>
                <w:color w:val="333333"/>
                <w:sz w:val="18"/>
                <w:szCs w:val="18"/>
              </w:rPr>
            </w:pPr>
          </w:p>
        </w:tc>
        <w:tc>
          <w:tcPr>
            <w:tcW w:w="709" w:type="dxa"/>
            <w:vMerge/>
          </w:tcPr>
          <w:p w:rsidR="00E42F00" w:rsidRPr="00F36EE3" w:rsidRDefault="00E42F00" w:rsidP="005832A4">
            <w:pPr>
              <w:jc w:val="center"/>
              <w:rPr>
                <w:b/>
                <w:bCs/>
                <w:color w:val="333333"/>
                <w:sz w:val="18"/>
                <w:szCs w:val="18"/>
              </w:rPr>
            </w:pP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 xml:space="preserve">1 </w:t>
            </w:r>
          </w:p>
        </w:tc>
        <w:tc>
          <w:tcPr>
            <w:tcW w:w="1276" w:type="dxa"/>
          </w:tcPr>
          <w:p w:rsidR="00E42F00" w:rsidRPr="00F36EE3" w:rsidRDefault="00E42F00" w:rsidP="005832A4">
            <w:pPr>
              <w:jc w:val="center"/>
              <w:rPr>
                <w:color w:val="333333"/>
                <w:sz w:val="18"/>
                <w:szCs w:val="18"/>
              </w:rPr>
            </w:pPr>
            <w:r w:rsidRPr="00F36EE3">
              <w:rPr>
                <w:color w:val="333333"/>
                <w:sz w:val="18"/>
                <w:szCs w:val="18"/>
              </w:rPr>
              <w:t>19</w:t>
            </w:r>
          </w:p>
        </w:tc>
        <w:tc>
          <w:tcPr>
            <w:tcW w:w="1134" w:type="dxa"/>
          </w:tcPr>
          <w:p w:rsidR="00E42F00" w:rsidRPr="00F36EE3" w:rsidRDefault="00E42F00" w:rsidP="005832A4">
            <w:pPr>
              <w:jc w:val="center"/>
              <w:rPr>
                <w:color w:val="333333"/>
                <w:sz w:val="18"/>
                <w:szCs w:val="18"/>
              </w:rPr>
            </w:pPr>
            <w:r w:rsidRPr="00F36EE3">
              <w:rPr>
                <w:color w:val="333333"/>
                <w:sz w:val="18"/>
                <w:szCs w:val="18"/>
              </w:rPr>
              <w:t>19</w:t>
            </w:r>
          </w:p>
        </w:tc>
        <w:tc>
          <w:tcPr>
            <w:tcW w:w="1417" w:type="dxa"/>
          </w:tcPr>
          <w:p w:rsidR="00E42F00" w:rsidRPr="00F36EE3" w:rsidRDefault="00E42F00" w:rsidP="005832A4">
            <w:pPr>
              <w:jc w:val="center"/>
              <w:rPr>
                <w:color w:val="333333"/>
                <w:sz w:val="18"/>
                <w:szCs w:val="18"/>
              </w:rPr>
            </w:pPr>
            <w:r w:rsidRPr="00F36EE3">
              <w:rPr>
                <w:color w:val="333333"/>
                <w:sz w:val="18"/>
                <w:szCs w:val="18"/>
              </w:rPr>
              <w:t>-</w:t>
            </w:r>
          </w:p>
        </w:tc>
        <w:tc>
          <w:tcPr>
            <w:tcW w:w="1134" w:type="dxa"/>
          </w:tcPr>
          <w:p w:rsidR="00E42F00" w:rsidRPr="00F36EE3" w:rsidRDefault="00E42F00" w:rsidP="005832A4">
            <w:pPr>
              <w:jc w:val="center"/>
              <w:rPr>
                <w:sz w:val="18"/>
                <w:szCs w:val="18"/>
              </w:rPr>
            </w:pPr>
            <w:r w:rsidRPr="00F36EE3">
              <w:rPr>
                <w:sz w:val="18"/>
                <w:szCs w:val="18"/>
              </w:rPr>
              <w:t>19</w:t>
            </w:r>
          </w:p>
        </w:tc>
        <w:tc>
          <w:tcPr>
            <w:tcW w:w="709" w:type="dxa"/>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c>
          <w:tcPr>
            <w:tcW w:w="850" w:type="dxa"/>
          </w:tcPr>
          <w:p w:rsidR="00E42F00" w:rsidRPr="00F36EE3" w:rsidRDefault="00E42F00" w:rsidP="005832A4">
            <w:pPr>
              <w:jc w:val="center"/>
              <w:rPr>
                <w:color w:val="333333"/>
                <w:sz w:val="18"/>
                <w:szCs w:val="18"/>
              </w:rPr>
            </w:pPr>
          </w:p>
        </w:tc>
        <w:tc>
          <w:tcPr>
            <w:tcW w:w="851" w:type="dxa"/>
          </w:tcPr>
          <w:p w:rsidR="00E42F00" w:rsidRPr="00F36EE3" w:rsidRDefault="00E42F00" w:rsidP="005832A4">
            <w:pPr>
              <w:jc w:val="center"/>
              <w:rPr>
                <w:color w:val="333333"/>
                <w:sz w:val="18"/>
                <w:szCs w:val="18"/>
              </w:rPr>
            </w:pPr>
          </w:p>
        </w:tc>
        <w:tc>
          <w:tcPr>
            <w:tcW w:w="992" w:type="dxa"/>
          </w:tcPr>
          <w:p w:rsidR="00E42F00" w:rsidRPr="00F36EE3" w:rsidRDefault="00E42F00" w:rsidP="005832A4">
            <w:pPr>
              <w:jc w:val="center"/>
              <w:rPr>
                <w:color w:val="333333"/>
                <w:sz w:val="18"/>
                <w:szCs w:val="18"/>
              </w:rPr>
            </w:pPr>
          </w:p>
        </w:tc>
        <w:tc>
          <w:tcPr>
            <w:tcW w:w="1024" w:type="dxa"/>
          </w:tcPr>
          <w:p w:rsidR="00E42F00" w:rsidRPr="00F36EE3" w:rsidRDefault="00E42F00" w:rsidP="005832A4">
            <w:pPr>
              <w:jc w:val="center"/>
              <w:rPr>
                <w:color w:val="333333"/>
                <w:sz w:val="18"/>
                <w:szCs w:val="18"/>
              </w:rPr>
            </w:pPr>
          </w:p>
        </w:tc>
        <w:tc>
          <w:tcPr>
            <w:tcW w:w="1565" w:type="dxa"/>
          </w:tcPr>
          <w:p w:rsidR="00E42F00" w:rsidRPr="00F36EE3" w:rsidRDefault="00E42F00" w:rsidP="005832A4">
            <w:pPr>
              <w:jc w:val="center"/>
              <w:rPr>
                <w:color w:val="333333"/>
                <w:sz w:val="18"/>
                <w:szCs w:val="18"/>
              </w:rPr>
            </w:pPr>
          </w:p>
        </w:tc>
        <w:tc>
          <w:tcPr>
            <w:tcW w:w="1566" w:type="dxa"/>
            <w:tcBorders>
              <w:right w:val="single" w:sz="4" w:space="0" w:color="auto"/>
            </w:tcBorders>
          </w:tcPr>
          <w:p w:rsidR="00E42F00" w:rsidRPr="00F36EE3" w:rsidRDefault="00E42F00" w:rsidP="005832A4">
            <w:pPr>
              <w:jc w:val="center"/>
              <w:rPr>
                <w:color w:val="333333"/>
                <w:sz w:val="18"/>
                <w:szCs w:val="18"/>
              </w:rPr>
            </w:pP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b/>
                <w:color w:val="333333"/>
                <w:sz w:val="18"/>
                <w:szCs w:val="18"/>
              </w:rPr>
            </w:pPr>
          </w:p>
        </w:tc>
      </w:tr>
      <w:tr w:rsidR="00E42F00" w:rsidRPr="00F36EE3" w:rsidTr="005832A4">
        <w:trPr>
          <w:trHeight w:val="90"/>
        </w:trPr>
        <w:tc>
          <w:tcPr>
            <w:tcW w:w="850" w:type="dxa"/>
          </w:tcPr>
          <w:p w:rsidR="00E42F00" w:rsidRPr="00F36EE3" w:rsidRDefault="00E42F00" w:rsidP="005832A4">
            <w:pPr>
              <w:jc w:val="center"/>
              <w:rPr>
                <w:color w:val="333333"/>
                <w:sz w:val="18"/>
                <w:szCs w:val="18"/>
              </w:rPr>
            </w:pPr>
            <w:r w:rsidRPr="00F36EE3">
              <w:rPr>
                <w:color w:val="333333"/>
                <w:sz w:val="18"/>
                <w:szCs w:val="18"/>
              </w:rPr>
              <w:t>2</w:t>
            </w:r>
          </w:p>
        </w:tc>
        <w:tc>
          <w:tcPr>
            <w:tcW w:w="1276" w:type="dxa"/>
          </w:tcPr>
          <w:p w:rsidR="00E42F00" w:rsidRPr="00F36EE3" w:rsidRDefault="00E42F00" w:rsidP="005832A4">
            <w:pPr>
              <w:jc w:val="center"/>
              <w:rPr>
                <w:color w:val="333333"/>
                <w:sz w:val="18"/>
                <w:szCs w:val="18"/>
              </w:rPr>
            </w:pPr>
            <w:r w:rsidRPr="00F36EE3">
              <w:rPr>
                <w:color w:val="333333"/>
                <w:sz w:val="18"/>
                <w:szCs w:val="18"/>
              </w:rPr>
              <w:t>17</w:t>
            </w:r>
          </w:p>
        </w:tc>
        <w:tc>
          <w:tcPr>
            <w:tcW w:w="1134" w:type="dxa"/>
          </w:tcPr>
          <w:p w:rsidR="00E42F00" w:rsidRPr="00F36EE3" w:rsidRDefault="00E42F00" w:rsidP="005832A4">
            <w:pPr>
              <w:jc w:val="center"/>
              <w:rPr>
                <w:color w:val="333333"/>
                <w:sz w:val="18"/>
                <w:szCs w:val="18"/>
              </w:rPr>
            </w:pPr>
            <w:r w:rsidRPr="00F36EE3">
              <w:rPr>
                <w:color w:val="333333"/>
                <w:sz w:val="18"/>
                <w:szCs w:val="18"/>
              </w:rPr>
              <w:t>19</w:t>
            </w:r>
          </w:p>
        </w:tc>
        <w:tc>
          <w:tcPr>
            <w:tcW w:w="1417" w:type="dxa"/>
          </w:tcPr>
          <w:p w:rsidR="00E42F00" w:rsidRPr="00F36EE3" w:rsidRDefault="00E42F00" w:rsidP="005832A4">
            <w:pPr>
              <w:jc w:val="center"/>
              <w:rPr>
                <w:color w:val="333333"/>
                <w:sz w:val="18"/>
                <w:szCs w:val="18"/>
              </w:rPr>
            </w:pPr>
            <w:r w:rsidRPr="00F36EE3">
              <w:rPr>
                <w:color w:val="333333"/>
                <w:sz w:val="18"/>
                <w:szCs w:val="18"/>
              </w:rPr>
              <w:t>19</w:t>
            </w:r>
          </w:p>
        </w:tc>
        <w:tc>
          <w:tcPr>
            <w:tcW w:w="1134" w:type="dxa"/>
          </w:tcPr>
          <w:p w:rsidR="00E42F00" w:rsidRPr="00F36EE3" w:rsidRDefault="00E42F00" w:rsidP="005832A4">
            <w:pPr>
              <w:jc w:val="center"/>
              <w:rPr>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6</w:t>
            </w:r>
          </w:p>
        </w:tc>
        <w:tc>
          <w:tcPr>
            <w:tcW w:w="850" w:type="dxa"/>
          </w:tcPr>
          <w:p w:rsidR="00E42F00" w:rsidRPr="00F36EE3" w:rsidRDefault="00E42F00" w:rsidP="005832A4">
            <w:pPr>
              <w:jc w:val="center"/>
              <w:rPr>
                <w:color w:val="333333"/>
                <w:sz w:val="18"/>
                <w:szCs w:val="18"/>
              </w:rPr>
            </w:pPr>
            <w:r w:rsidRPr="00F36EE3">
              <w:rPr>
                <w:color w:val="333333"/>
                <w:sz w:val="18"/>
                <w:szCs w:val="18"/>
              </w:rPr>
              <w:t>10</w:t>
            </w:r>
          </w:p>
        </w:tc>
        <w:tc>
          <w:tcPr>
            <w:tcW w:w="851" w:type="dxa"/>
          </w:tcPr>
          <w:p w:rsidR="00E42F00" w:rsidRPr="00F36EE3" w:rsidRDefault="00E42F00" w:rsidP="005832A4">
            <w:pPr>
              <w:jc w:val="center"/>
              <w:rPr>
                <w:color w:val="333333"/>
                <w:sz w:val="18"/>
                <w:szCs w:val="18"/>
              </w:rPr>
            </w:pPr>
            <w:r w:rsidRPr="00F36EE3">
              <w:rPr>
                <w:color w:val="333333"/>
                <w:sz w:val="18"/>
                <w:szCs w:val="18"/>
              </w:rPr>
              <w:t>3</w:t>
            </w:r>
          </w:p>
        </w:tc>
        <w:tc>
          <w:tcPr>
            <w:tcW w:w="992" w:type="dxa"/>
          </w:tcPr>
          <w:p w:rsidR="00E42F00" w:rsidRPr="00F36EE3" w:rsidRDefault="00E42F00" w:rsidP="005832A4">
            <w:pPr>
              <w:jc w:val="center"/>
              <w:rPr>
                <w:color w:val="333333"/>
                <w:sz w:val="18"/>
                <w:szCs w:val="18"/>
              </w:rPr>
            </w:pPr>
            <w:r w:rsidRPr="00F36EE3">
              <w:rPr>
                <w:color w:val="333333"/>
                <w:sz w:val="18"/>
                <w:szCs w:val="18"/>
              </w:rPr>
              <w:t>1\1</w:t>
            </w:r>
          </w:p>
        </w:tc>
        <w:tc>
          <w:tcPr>
            <w:tcW w:w="1024" w:type="dxa"/>
          </w:tcPr>
          <w:p w:rsidR="00E42F00" w:rsidRPr="00F36EE3" w:rsidRDefault="00E42F00" w:rsidP="005832A4">
            <w:pPr>
              <w:jc w:val="center"/>
              <w:rPr>
                <w:color w:val="333333"/>
                <w:sz w:val="18"/>
                <w:szCs w:val="18"/>
              </w:rPr>
            </w:pPr>
          </w:p>
        </w:tc>
        <w:tc>
          <w:tcPr>
            <w:tcW w:w="1565" w:type="dxa"/>
          </w:tcPr>
          <w:p w:rsidR="00E42F00" w:rsidRPr="00F36EE3" w:rsidRDefault="00E42F00" w:rsidP="005832A4">
            <w:pPr>
              <w:jc w:val="center"/>
              <w:rPr>
                <w:color w:val="333333"/>
                <w:sz w:val="18"/>
                <w:szCs w:val="18"/>
              </w:rPr>
            </w:pPr>
            <w:r w:rsidRPr="00F36EE3">
              <w:rPr>
                <w:color w:val="333333"/>
                <w:sz w:val="18"/>
                <w:szCs w:val="18"/>
              </w:rPr>
              <w:t>85</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31</w:t>
            </w:r>
          </w:p>
        </w:tc>
        <w:tc>
          <w:tcPr>
            <w:tcW w:w="709" w:type="dxa"/>
            <w:tcBorders>
              <w:left w:val="single" w:sz="4" w:space="0" w:color="auto"/>
            </w:tcBorders>
          </w:tcPr>
          <w:p w:rsidR="00E42F00" w:rsidRPr="00F36EE3" w:rsidRDefault="00E42F00" w:rsidP="005832A4">
            <w:pPr>
              <w:ind w:left="-108" w:firstLine="108"/>
              <w:jc w:val="center"/>
              <w:rPr>
                <w:color w:val="333333"/>
                <w:sz w:val="18"/>
                <w:szCs w:val="18"/>
              </w:rPr>
            </w:pPr>
            <w:r w:rsidRPr="00F36EE3">
              <w:rPr>
                <w:color w:val="333333"/>
                <w:sz w:val="18"/>
                <w:szCs w:val="18"/>
              </w:rPr>
              <w:t>2</w:t>
            </w:r>
          </w:p>
        </w:tc>
        <w:tc>
          <w:tcPr>
            <w:tcW w:w="709" w:type="dxa"/>
          </w:tcPr>
          <w:p w:rsidR="00E42F00" w:rsidRPr="00F36EE3" w:rsidRDefault="00E42F00" w:rsidP="005832A4">
            <w:pPr>
              <w:ind w:left="-108"/>
              <w:jc w:val="center"/>
              <w:rPr>
                <w:color w:val="333333"/>
                <w:sz w:val="18"/>
                <w:szCs w:val="18"/>
              </w:rPr>
            </w:pP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3</w:t>
            </w:r>
          </w:p>
        </w:tc>
        <w:tc>
          <w:tcPr>
            <w:tcW w:w="1276" w:type="dxa"/>
          </w:tcPr>
          <w:p w:rsidR="00E42F00" w:rsidRPr="00F36EE3" w:rsidRDefault="00E42F00" w:rsidP="005832A4">
            <w:pPr>
              <w:jc w:val="center"/>
              <w:rPr>
                <w:color w:val="333333"/>
                <w:sz w:val="18"/>
                <w:szCs w:val="18"/>
              </w:rPr>
            </w:pPr>
            <w:r w:rsidRPr="00F36EE3">
              <w:rPr>
                <w:color w:val="333333"/>
                <w:sz w:val="18"/>
                <w:szCs w:val="18"/>
              </w:rPr>
              <w:t>21</w:t>
            </w:r>
          </w:p>
        </w:tc>
        <w:tc>
          <w:tcPr>
            <w:tcW w:w="1134" w:type="dxa"/>
          </w:tcPr>
          <w:p w:rsidR="00E42F00" w:rsidRPr="00F36EE3" w:rsidRDefault="00E42F00" w:rsidP="005832A4">
            <w:pPr>
              <w:jc w:val="center"/>
              <w:rPr>
                <w:color w:val="333333"/>
                <w:sz w:val="18"/>
                <w:szCs w:val="18"/>
              </w:rPr>
            </w:pPr>
            <w:r w:rsidRPr="00F36EE3">
              <w:rPr>
                <w:color w:val="333333"/>
                <w:sz w:val="18"/>
                <w:szCs w:val="18"/>
              </w:rPr>
              <w:t>19</w:t>
            </w:r>
          </w:p>
        </w:tc>
        <w:tc>
          <w:tcPr>
            <w:tcW w:w="1417" w:type="dxa"/>
          </w:tcPr>
          <w:p w:rsidR="00E42F00" w:rsidRPr="00F36EE3" w:rsidRDefault="00E42F00" w:rsidP="005832A4">
            <w:pPr>
              <w:jc w:val="center"/>
              <w:rPr>
                <w:color w:val="333333"/>
                <w:sz w:val="18"/>
                <w:szCs w:val="18"/>
              </w:rPr>
            </w:pPr>
            <w:r w:rsidRPr="00F36EE3">
              <w:rPr>
                <w:color w:val="333333"/>
                <w:sz w:val="18"/>
                <w:szCs w:val="18"/>
              </w:rPr>
              <w:t>19</w:t>
            </w:r>
          </w:p>
        </w:tc>
        <w:tc>
          <w:tcPr>
            <w:tcW w:w="1134" w:type="dxa"/>
          </w:tcPr>
          <w:p w:rsidR="00E42F00" w:rsidRPr="00F36EE3" w:rsidRDefault="00E42F00" w:rsidP="005832A4">
            <w:pPr>
              <w:ind w:left="-69" w:right="-108"/>
              <w:jc w:val="center"/>
              <w:rPr>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4</w:t>
            </w:r>
          </w:p>
        </w:tc>
        <w:tc>
          <w:tcPr>
            <w:tcW w:w="709" w:type="dxa"/>
          </w:tcPr>
          <w:p w:rsidR="00E42F00" w:rsidRPr="00F36EE3" w:rsidRDefault="00E42F00" w:rsidP="005832A4">
            <w:pPr>
              <w:jc w:val="center"/>
              <w:rPr>
                <w:color w:val="333333"/>
                <w:sz w:val="18"/>
                <w:szCs w:val="18"/>
              </w:rPr>
            </w:pPr>
            <w:r w:rsidRPr="00F36EE3">
              <w:rPr>
                <w:color w:val="333333"/>
                <w:sz w:val="18"/>
                <w:szCs w:val="18"/>
              </w:rPr>
              <w:t>10</w:t>
            </w:r>
          </w:p>
        </w:tc>
        <w:tc>
          <w:tcPr>
            <w:tcW w:w="850" w:type="dxa"/>
          </w:tcPr>
          <w:p w:rsidR="00E42F00" w:rsidRPr="00F36EE3" w:rsidRDefault="00E42F00" w:rsidP="005832A4">
            <w:pPr>
              <w:jc w:val="center"/>
              <w:rPr>
                <w:color w:val="333333"/>
                <w:sz w:val="18"/>
                <w:szCs w:val="18"/>
              </w:rPr>
            </w:pPr>
            <w:r w:rsidRPr="00F36EE3">
              <w:rPr>
                <w:color w:val="333333"/>
                <w:sz w:val="18"/>
                <w:szCs w:val="18"/>
              </w:rPr>
              <w:t>5</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2\1</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74</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2</w:t>
            </w: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4</w:t>
            </w:r>
          </w:p>
        </w:tc>
        <w:tc>
          <w:tcPr>
            <w:tcW w:w="1276" w:type="dxa"/>
          </w:tcPr>
          <w:p w:rsidR="00E42F00" w:rsidRPr="00F36EE3" w:rsidRDefault="00E42F00" w:rsidP="005832A4">
            <w:pPr>
              <w:jc w:val="center"/>
              <w:rPr>
                <w:color w:val="333333"/>
                <w:sz w:val="18"/>
                <w:szCs w:val="18"/>
              </w:rPr>
            </w:pPr>
            <w:r w:rsidRPr="00F36EE3">
              <w:rPr>
                <w:color w:val="333333"/>
                <w:sz w:val="18"/>
                <w:szCs w:val="18"/>
              </w:rPr>
              <w:t>11</w:t>
            </w:r>
          </w:p>
        </w:tc>
        <w:tc>
          <w:tcPr>
            <w:tcW w:w="1134" w:type="dxa"/>
          </w:tcPr>
          <w:p w:rsidR="00E42F00" w:rsidRPr="00F36EE3" w:rsidRDefault="00E42F00" w:rsidP="005832A4">
            <w:pPr>
              <w:jc w:val="center"/>
              <w:rPr>
                <w:color w:val="333333"/>
                <w:sz w:val="18"/>
                <w:szCs w:val="18"/>
              </w:rPr>
            </w:pPr>
            <w:r w:rsidRPr="00F36EE3">
              <w:rPr>
                <w:color w:val="333333"/>
                <w:sz w:val="18"/>
                <w:szCs w:val="18"/>
              </w:rPr>
              <w:t>11</w:t>
            </w:r>
          </w:p>
        </w:tc>
        <w:tc>
          <w:tcPr>
            <w:tcW w:w="1417" w:type="dxa"/>
          </w:tcPr>
          <w:p w:rsidR="00E42F00" w:rsidRPr="00F36EE3" w:rsidRDefault="00E42F00" w:rsidP="005832A4">
            <w:pPr>
              <w:jc w:val="center"/>
              <w:rPr>
                <w:color w:val="333333"/>
                <w:sz w:val="18"/>
                <w:szCs w:val="18"/>
              </w:rPr>
            </w:pPr>
            <w:r w:rsidRPr="00F36EE3">
              <w:rPr>
                <w:color w:val="333333"/>
                <w:sz w:val="18"/>
                <w:szCs w:val="18"/>
              </w:rPr>
              <w:t>11</w:t>
            </w:r>
          </w:p>
        </w:tc>
        <w:tc>
          <w:tcPr>
            <w:tcW w:w="1134" w:type="dxa"/>
          </w:tcPr>
          <w:p w:rsidR="00E42F00" w:rsidRPr="00F36EE3" w:rsidRDefault="00E42F00" w:rsidP="005832A4">
            <w:pPr>
              <w:jc w:val="center"/>
              <w:rPr>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6</w:t>
            </w:r>
          </w:p>
        </w:tc>
        <w:tc>
          <w:tcPr>
            <w:tcW w:w="850" w:type="dxa"/>
          </w:tcPr>
          <w:p w:rsidR="00E42F00" w:rsidRPr="00F36EE3" w:rsidRDefault="00E42F00" w:rsidP="005832A4">
            <w:pPr>
              <w:jc w:val="center"/>
              <w:rPr>
                <w:color w:val="333333"/>
                <w:sz w:val="18"/>
                <w:szCs w:val="18"/>
              </w:rPr>
            </w:pPr>
            <w:r w:rsidRPr="00F36EE3">
              <w:rPr>
                <w:color w:val="333333"/>
                <w:sz w:val="18"/>
                <w:szCs w:val="18"/>
              </w:rPr>
              <w:t>5</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0\1</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55</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r>
      <w:tr w:rsidR="00E42F00" w:rsidRPr="00F36EE3" w:rsidTr="005832A4">
        <w:tc>
          <w:tcPr>
            <w:tcW w:w="850" w:type="dxa"/>
          </w:tcPr>
          <w:p w:rsidR="00E42F00" w:rsidRPr="00F36EE3" w:rsidRDefault="00E42F00" w:rsidP="005832A4">
            <w:pPr>
              <w:jc w:val="center"/>
              <w:rPr>
                <w:b/>
                <w:color w:val="333333"/>
                <w:sz w:val="18"/>
                <w:szCs w:val="18"/>
              </w:rPr>
            </w:pPr>
            <w:r w:rsidRPr="00F36EE3">
              <w:rPr>
                <w:b/>
                <w:color w:val="333333"/>
                <w:sz w:val="18"/>
                <w:szCs w:val="18"/>
              </w:rPr>
              <w:t>НОО</w:t>
            </w:r>
          </w:p>
        </w:tc>
        <w:tc>
          <w:tcPr>
            <w:tcW w:w="1276" w:type="dxa"/>
          </w:tcPr>
          <w:p w:rsidR="00E42F00" w:rsidRPr="00F36EE3" w:rsidRDefault="00E42F00" w:rsidP="005832A4">
            <w:pPr>
              <w:jc w:val="center"/>
              <w:rPr>
                <w:b/>
                <w:color w:val="333333"/>
                <w:sz w:val="18"/>
                <w:szCs w:val="18"/>
              </w:rPr>
            </w:pPr>
            <w:r w:rsidRPr="00F36EE3">
              <w:rPr>
                <w:b/>
                <w:color w:val="333333"/>
                <w:sz w:val="18"/>
                <w:szCs w:val="18"/>
              </w:rPr>
              <w:t>68</w:t>
            </w:r>
          </w:p>
        </w:tc>
        <w:tc>
          <w:tcPr>
            <w:tcW w:w="1134" w:type="dxa"/>
          </w:tcPr>
          <w:p w:rsidR="00E42F00" w:rsidRPr="00F36EE3" w:rsidRDefault="00E42F00" w:rsidP="005832A4">
            <w:pPr>
              <w:jc w:val="center"/>
              <w:rPr>
                <w:b/>
                <w:color w:val="333333"/>
                <w:sz w:val="18"/>
                <w:szCs w:val="18"/>
              </w:rPr>
            </w:pPr>
            <w:r w:rsidRPr="00F36EE3">
              <w:rPr>
                <w:b/>
                <w:color w:val="333333"/>
                <w:sz w:val="18"/>
                <w:szCs w:val="18"/>
              </w:rPr>
              <w:t>68</w:t>
            </w:r>
          </w:p>
        </w:tc>
        <w:tc>
          <w:tcPr>
            <w:tcW w:w="1417" w:type="dxa"/>
          </w:tcPr>
          <w:p w:rsidR="00E42F00" w:rsidRPr="00F36EE3" w:rsidRDefault="00E42F00" w:rsidP="005832A4">
            <w:pPr>
              <w:jc w:val="center"/>
              <w:rPr>
                <w:b/>
                <w:color w:val="333333"/>
                <w:sz w:val="18"/>
                <w:szCs w:val="18"/>
              </w:rPr>
            </w:pPr>
            <w:r w:rsidRPr="00F36EE3">
              <w:rPr>
                <w:b/>
                <w:color w:val="333333"/>
                <w:sz w:val="18"/>
                <w:szCs w:val="18"/>
              </w:rPr>
              <w:t>49</w:t>
            </w:r>
          </w:p>
        </w:tc>
        <w:tc>
          <w:tcPr>
            <w:tcW w:w="1134" w:type="dxa"/>
          </w:tcPr>
          <w:p w:rsidR="00E42F00" w:rsidRPr="00F36EE3" w:rsidRDefault="00E42F00" w:rsidP="005832A4">
            <w:pPr>
              <w:jc w:val="center"/>
              <w:rPr>
                <w:b/>
                <w:sz w:val="18"/>
                <w:szCs w:val="18"/>
              </w:rPr>
            </w:pPr>
            <w:r w:rsidRPr="00F36EE3">
              <w:rPr>
                <w:b/>
                <w:sz w:val="18"/>
                <w:szCs w:val="18"/>
              </w:rPr>
              <w:t>19</w:t>
            </w:r>
          </w:p>
        </w:tc>
        <w:tc>
          <w:tcPr>
            <w:tcW w:w="709" w:type="dxa"/>
          </w:tcPr>
          <w:p w:rsidR="00E42F00" w:rsidRPr="00F36EE3" w:rsidRDefault="00E42F00" w:rsidP="005832A4">
            <w:pPr>
              <w:jc w:val="center"/>
              <w:rPr>
                <w:b/>
                <w:color w:val="333333"/>
                <w:sz w:val="18"/>
                <w:szCs w:val="18"/>
              </w:rPr>
            </w:pPr>
            <w:r w:rsidRPr="00F36EE3">
              <w:rPr>
                <w:b/>
                <w:color w:val="333333"/>
                <w:sz w:val="18"/>
                <w:szCs w:val="18"/>
              </w:rPr>
              <w:t>4</w:t>
            </w:r>
          </w:p>
        </w:tc>
        <w:tc>
          <w:tcPr>
            <w:tcW w:w="709" w:type="dxa"/>
          </w:tcPr>
          <w:p w:rsidR="00E42F00" w:rsidRPr="00F36EE3" w:rsidRDefault="00E42F00" w:rsidP="005832A4">
            <w:pPr>
              <w:jc w:val="center"/>
              <w:rPr>
                <w:b/>
                <w:color w:val="333333"/>
                <w:sz w:val="18"/>
                <w:szCs w:val="18"/>
              </w:rPr>
            </w:pPr>
            <w:r w:rsidRPr="00F36EE3">
              <w:rPr>
                <w:b/>
                <w:color w:val="333333"/>
                <w:sz w:val="18"/>
                <w:szCs w:val="18"/>
              </w:rPr>
              <w:t>22</w:t>
            </w:r>
          </w:p>
        </w:tc>
        <w:tc>
          <w:tcPr>
            <w:tcW w:w="850" w:type="dxa"/>
          </w:tcPr>
          <w:p w:rsidR="00E42F00" w:rsidRPr="00F36EE3" w:rsidRDefault="00E42F00" w:rsidP="005832A4">
            <w:pPr>
              <w:jc w:val="center"/>
              <w:rPr>
                <w:b/>
                <w:color w:val="333333"/>
                <w:sz w:val="18"/>
                <w:szCs w:val="18"/>
              </w:rPr>
            </w:pPr>
            <w:r w:rsidRPr="00F36EE3">
              <w:rPr>
                <w:b/>
                <w:color w:val="333333"/>
                <w:sz w:val="18"/>
                <w:szCs w:val="18"/>
              </w:rPr>
              <w:t>20</w:t>
            </w:r>
          </w:p>
        </w:tc>
        <w:tc>
          <w:tcPr>
            <w:tcW w:w="851" w:type="dxa"/>
          </w:tcPr>
          <w:p w:rsidR="00E42F00" w:rsidRPr="00F36EE3" w:rsidRDefault="00E42F00" w:rsidP="005832A4">
            <w:pPr>
              <w:jc w:val="center"/>
              <w:rPr>
                <w:b/>
                <w:color w:val="333333"/>
                <w:sz w:val="18"/>
                <w:szCs w:val="18"/>
              </w:rPr>
            </w:pPr>
            <w:r w:rsidRPr="00F36EE3">
              <w:rPr>
                <w:b/>
                <w:color w:val="333333"/>
                <w:sz w:val="18"/>
                <w:szCs w:val="18"/>
              </w:rPr>
              <w:t>3</w:t>
            </w:r>
          </w:p>
        </w:tc>
        <w:tc>
          <w:tcPr>
            <w:tcW w:w="992" w:type="dxa"/>
          </w:tcPr>
          <w:p w:rsidR="00E42F00" w:rsidRPr="00F36EE3" w:rsidRDefault="00E42F00" w:rsidP="005832A4">
            <w:pPr>
              <w:jc w:val="center"/>
              <w:rPr>
                <w:b/>
                <w:color w:val="333333"/>
                <w:sz w:val="18"/>
                <w:szCs w:val="18"/>
              </w:rPr>
            </w:pPr>
            <w:r w:rsidRPr="00F36EE3">
              <w:rPr>
                <w:b/>
                <w:color w:val="333333"/>
                <w:sz w:val="18"/>
                <w:szCs w:val="18"/>
              </w:rPr>
              <w:t>3\3</w:t>
            </w:r>
          </w:p>
        </w:tc>
        <w:tc>
          <w:tcPr>
            <w:tcW w:w="1024" w:type="dxa"/>
          </w:tcPr>
          <w:p w:rsidR="00E42F00" w:rsidRPr="00F36EE3" w:rsidRDefault="00E42F00" w:rsidP="005832A4">
            <w:pPr>
              <w:jc w:val="center"/>
              <w:rPr>
                <w:b/>
                <w:color w:val="333333"/>
                <w:sz w:val="18"/>
                <w:szCs w:val="18"/>
              </w:rPr>
            </w:pPr>
            <w:r w:rsidRPr="00F36EE3">
              <w:rPr>
                <w:b/>
                <w:color w:val="333333"/>
                <w:sz w:val="18"/>
                <w:szCs w:val="18"/>
              </w:rPr>
              <w:t>0</w:t>
            </w:r>
          </w:p>
        </w:tc>
        <w:tc>
          <w:tcPr>
            <w:tcW w:w="1565" w:type="dxa"/>
          </w:tcPr>
          <w:p w:rsidR="00E42F00" w:rsidRPr="00F36EE3" w:rsidRDefault="00E42F00" w:rsidP="005832A4">
            <w:pPr>
              <w:jc w:val="center"/>
              <w:rPr>
                <w:b/>
                <w:color w:val="333333"/>
                <w:sz w:val="18"/>
                <w:szCs w:val="18"/>
              </w:rPr>
            </w:pPr>
            <w:r w:rsidRPr="00F36EE3">
              <w:rPr>
                <w:b/>
                <w:color w:val="333333"/>
                <w:sz w:val="18"/>
                <w:szCs w:val="18"/>
              </w:rPr>
              <w:t>94</w:t>
            </w:r>
          </w:p>
        </w:tc>
        <w:tc>
          <w:tcPr>
            <w:tcW w:w="1566" w:type="dxa"/>
            <w:tcBorders>
              <w:right w:val="single" w:sz="4" w:space="0" w:color="auto"/>
            </w:tcBorders>
          </w:tcPr>
          <w:p w:rsidR="00E42F00" w:rsidRPr="00F36EE3" w:rsidRDefault="00E42F00" w:rsidP="005832A4">
            <w:pPr>
              <w:jc w:val="center"/>
              <w:rPr>
                <w:b/>
                <w:color w:val="333333"/>
                <w:sz w:val="18"/>
                <w:szCs w:val="18"/>
              </w:rPr>
            </w:pPr>
            <w:r w:rsidRPr="00F36EE3">
              <w:rPr>
                <w:b/>
                <w:color w:val="333333"/>
                <w:sz w:val="18"/>
                <w:szCs w:val="18"/>
              </w:rPr>
              <w:t>53</w:t>
            </w:r>
          </w:p>
        </w:tc>
        <w:tc>
          <w:tcPr>
            <w:tcW w:w="709" w:type="dxa"/>
            <w:tcBorders>
              <w:left w:val="single" w:sz="4" w:space="0" w:color="auto"/>
            </w:tcBorders>
          </w:tcPr>
          <w:p w:rsidR="00E42F00" w:rsidRPr="00F36EE3" w:rsidRDefault="00E42F00" w:rsidP="005832A4">
            <w:pPr>
              <w:jc w:val="center"/>
              <w:rPr>
                <w:b/>
                <w:color w:val="333333"/>
                <w:sz w:val="18"/>
                <w:szCs w:val="18"/>
              </w:rPr>
            </w:pPr>
            <w:r w:rsidRPr="00F36EE3">
              <w:rPr>
                <w:b/>
                <w:color w:val="333333"/>
                <w:sz w:val="18"/>
                <w:szCs w:val="18"/>
              </w:rPr>
              <w:t>2</w:t>
            </w:r>
          </w:p>
        </w:tc>
        <w:tc>
          <w:tcPr>
            <w:tcW w:w="709" w:type="dxa"/>
          </w:tcPr>
          <w:p w:rsidR="00E42F00" w:rsidRPr="00F36EE3" w:rsidRDefault="00E42F00" w:rsidP="005832A4">
            <w:pPr>
              <w:jc w:val="center"/>
              <w:rPr>
                <w:b/>
                <w:color w:val="333333"/>
                <w:sz w:val="18"/>
                <w:szCs w:val="18"/>
              </w:rPr>
            </w:pPr>
            <w:r w:rsidRPr="00F36EE3">
              <w:rPr>
                <w:b/>
                <w:color w:val="333333"/>
                <w:sz w:val="18"/>
                <w:szCs w:val="18"/>
              </w:rPr>
              <w:t>2</w:t>
            </w: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5</w:t>
            </w:r>
          </w:p>
        </w:tc>
        <w:tc>
          <w:tcPr>
            <w:tcW w:w="1276" w:type="dxa"/>
          </w:tcPr>
          <w:p w:rsidR="00E42F00" w:rsidRPr="00F36EE3" w:rsidRDefault="00E42F00" w:rsidP="005832A4">
            <w:pPr>
              <w:jc w:val="center"/>
              <w:rPr>
                <w:color w:val="333333"/>
                <w:sz w:val="18"/>
                <w:szCs w:val="18"/>
              </w:rPr>
            </w:pPr>
            <w:r w:rsidRPr="00F36EE3">
              <w:rPr>
                <w:color w:val="333333"/>
                <w:sz w:val="18"/>
                <w:szCs w:val="18"/>
              </w:rPr>
              <w:t>18</w:t>
            </w:r>
          </w:p>
        </w:tc>
        <w:tc>
          <w:tcPr>
            <w:tcW w:w="1134" w:type="dxa"/>
          </w:tcPr>
          <w:p w:rsidR="00E42F00" w:rsidRPr="00F36EE3" w:rsidRDefault="00E42F00" w:rsidP="005832A4">
            <w:pPr>
              <w:jc w:val="center"/>
              <w:rPr>
                <w:color w:val="333333"/>
                <w:sz w:val="18"/>
                <w:szCs w:val="18"/>
              </w:rPr>
            </w:pPr>
            <w:r w:rsidRPr="00F36EE3">
              <w:rPr>
                <w:color w:val="333333"/>
                <w:sz w:val="18"/>
                <w:szCs w:val="18"/>
              </w:rPr>
              <w:t>18</w:t>
            </w:r>
          </w:p>
        </w:tc>
        <w:tc>
          <w:tcPr>
            <w:tcW w:w="1417" w:type="dxa"/>
          </w:tcPr>
          <w:p w:rsidR="00E42F00" w:rsidRPr="00F36EE3" w:rsidRDefault="00E42F00" w:rsidP="005832A4">
            <w:pPr>
              <w:jc w:val="center"/>
              <w:rPr>
                <w:color w:val="333333"/>
                <w:sz w:val="18"/>
                <w:szCs w:val="18"/>
              </w:rPr>
            </w:pPr>
            <w:r w:rsidRPr="00F36EE3">
              <w:rPr>
                <w:color w:val="333333"/>
                <w:sz w:val="18"/>
                <w:szCs w:val="18"/>
              </w:rPr>
              <w:t>18</w:t>
            </w:r>
          </w:p>
        </w:tc>
        <w:tc>
          <w:tcPr>
            <w:tcW w:w="1134" w:type="dxa"/>
          </w:tcPr>
          <w:p w:rsidR="00E42F00" w:rsidRPr="00F36EE3" w:rsidRDefault="00E42F00" w:rsidP="005832A4">
            <w:pPr>
              <w:ind w:left="-108" w:right="-108"/>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c>
          <w:tcPr>
            <w:tcW w:w="709" w:type="dxa"/>
          </w:tcPr>
          <w:p w:rsidR="00E42F00" w:rsidRPr="00F36EE3" w:rsidRDefault="00E42F00" w:rsidP="005832A4">
            <w:pPr>
              <w:jc w:val="center"/>
              <w:rPr>
                <w:color w:val="333333"/>
                <w:sz w:val="18"/>
                <w:szCs w:val="18"/>
              </w:rPr>
            </w:pPr>
            <w:r w:rsidRPr="00F36EE3">
              <w:rPr>
                <w:color w:val="333333"/>
                <w:sz w:val="18"/>
                <w:szCs w:val="18"/>
              </w:rPr>
              <w:t>11</w:t>
            </w:r>
          </w:p>
        </w:tc>
        <w:tc>
          <w:tcPr>
            <w:tcW w:w="850" w:type="dxa"/>
          </w:tcPr>
          <w:p w:rsidR="00E42F00" w:rsidRPr="00F36EE3" w:rsidRDefault="00E42F00" w:rsidP="005832A4">
            <w:pPr>
              <w:jc w:val="center"/>
              <w:rPr>
                <w:color w:val="333333"/>
                <w:sz w:val="18"/>
                <w:szCs w:val="18"/>
              </w:rPr>
            </w:pPr>
            <w:r w:rsidRPr="00F36EE3">
              <w:rPr>
                <w:color w:val="333333"/>
                <w:sz w:val="18"/>
                <w:szCs w:val="18"/>
              </w:rPr>
              <w:t>6</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3\0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67</w:t>
            </w:r>
          </w:p>
        </w:tc>
        <w:tc>
          <w:tcPr>
            <w:tcW w:w="709" w:type="dxa"/>
            <w:tcBorders>
              <w:left w:val="single" w:sz="4" w:space="0" w:color="auto"/>
            </w:tcBorders>
          </w:tcPr>
          <w:p w:rsidR="00E42F00" w:rsidRPr="00F36EE3" w:rsidRDefault="00E42F00" w:rsidP="005832A4">
            <w:pPr>
              <w:jc w:val="center"/>
              <w:rPr>
                <w:color w:val="333333"/>
                <w:sz w:val="18"/>
                <w:szCs w:val="18"/>
              </w:rPr>
            </w:pPr>
            <w:r w:rsidRPr="00F36EE3">
              <w:rPr>
                <w:color w:val="333333"/>
                <w:sz w:val="18"/>
                <w:szCs w:val="18"/>
              </w:rPr>
              <w:t>1</w:t>
            </w: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6</w:t>
            </w:r>
          </w:p>
        </w:tc>
        <w:tc>
          <w:tcPr>
            <w:tcW w:w="1276" w:type="dxa"/>
          </w:tcPr>
          <w:p w:rsidR="00E42F00" w:rsidRPr="00F36EE3" w:rsidRDefault="00E42F00" w:rsidP="005832A4">
            <w:pPr>
              <w:jc w:val="center"/>
              <w:rPr>
                <w:color w:val="333333"/>
                <w:sz w:val="18"/>
                <w:szCs w:val="18"/>
              </w:rPr>
            </w:pPr>
            <w:r w:rsidRPr="00F36EE3">
              <w:rPr>
                <w:color w:val="333333"/>
                <w:sz w:val="18"/>
                <w:szCs w:val="18"/>
              </w:rPr>
              <w:t>22</w:t>
            </w:r>
          </w:p>
        </w:tc>
        <w:tc>
          <w:tcPr>
            <w:tcW w:w="1134" w:type="dxa"/>
          </w:tcPr>
          <w:p w:rsidR="00E42F00" w:rsidRPr="00F36EE3" w:rsidRDefault="00E42F00" w:rsidP="005832A4">
            <w:pPr>
              <w:jc w:val="center"/>
              <w:rPr>
                <w:color w:val="333333"/>
                <w:sz w:val="18"/>
                <w:szCs w:val="18"/>
              </w:rPr>
            </w:pPr>
            <w:r w:rsidRPr="00F36EE3">
              <w:rPr>
                <w:color w:val="333333"/>
                <w:sz w:val="18"/>
                <w:szCs w:val="18"/>
              </w:rPr>
              <w:t>21</w:t>
            </w:r>
          </w:p>
        </w:tc>
        <w:tc>
          <w:tcPr>
            <w:tcW w:w="1417" w:type="dxa"/>
          </w:tcPr>
          <w:p w:rsidR="00E42F00" w:rsidRPr="00F36EE3" w:rsidRDefault="00E42F00" w:rsidP="005832A4">
            <w:pPr>
              <w:jc w:val="center"/>
              <w:rPr>
                <w:color w:val="333333"/>
                <w:sz w:val="18"/>
                <w:szCs w:val="18"/>
              </w:rPr>
            </w:pPr>
            <w:r w:rsidRPr="00F36EE3">
              <w:rPr>
                <w:color w:val="333333"/>
                <w:sz w:val="18"/>
                <w:szCs w:val="18"/>
              </w:rPr>
              <w:t>21</w:t>
            </w:r>
          </w:p>
        </w:tc>
        <w:tc>
          <w:tcPr>
            <w:tcW w:w="1134" w:type="dxa"/>
          </w:tcPr>
          <w:p w:rsidR="00E42F00" w:rsidRPr="00F36EE3" w:rsidRDefault="00E42F00" w:rsidP="005832A4">
            <w:pPr>
              <w:ind w:left="-69" w:right="-108"/>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c>
          <w:tcPr>
            <w:tcW w:w="709" w:type="dxa"/>
          </w:tcPr>
          <w:p w:rsidR="00E42F00" w:rsidRPr="00F36EE3" w:rsidRDefault="00E42F00" w:rsidP="005832A4">
            <w:pPr>
              <w:jc w:val="center"/>
              <w:rPr>
                <w:color w:val="333333"/>
                <w:sz w:val="18"/>
                <w:szCs w:val="18"/>
              </w:rPr>
            </w:pPr>
            <w:r w:rsidRPr="00F36EE3">
              <w:rPr>
                <w:color w:val="333333"/>
                <w:sz w:val="18"/>
                <w:szCs w:val="18"/>
              </w:rPr>
              <w:t>6</w:t>
            </w:r>
          </w:p>
        </w:tc>
        <w:tc>
          <w:tcPr>
            <w:tcW w:w="850" w:type="dxa"/>
          </w:tcPr>
          <w:p w:rsidR="00E42F00" w:rsidRPr="00F36EE3" w:rsidRDefault="00E42F00" w:rsidP="005832A4">
            <w:pPr>
              <w:jc w:val="center"/>
              <w:rPr>
                <w:color w:val="333333"/>
                <w:sz w:val="18"/>
                <w:szCs w:val="18"/>
              </w:rPr>
            </w:pPr>
            <w:r w:rsidRPr="00F36EE3">
              <w:rPr>
                <w:color w:val="333333"/>
                <w:sz w:val="18"/>
                <w:szCs w:val="18"/>
              </w:rPr>
              <w:t>14</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1\3</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33</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r>
      <w:tr w:rsidR="00E42F00" w:rsidRPr="00F36EE3" w:rsidTr="005832A4">
        <w:tc>
          <w:tcPr>
            <w:tcW w:w="850" w:type="dxa"/>
          </w:tcPr>
          <w:p w:rsidR="00E42F00" w:rsidRPr="00F36EE3" w:rsidRDefault="00E42F00" w:rsidP="005832A4">
            <w:pPr>
              <w:jc w:val="center"/>
              <w:rPr>
                <w:color w:val="333333"/>
                <w:sz w:val="18"/>
                <w:szCs w:val="18"/>
              </w:rPr>
            </w:pPr>
            <w:r w:rsidRPr="00F36EE3">
              <w:rPr>
                <w:color w:val="333333"/>
                <w:sz w:val="18"/>
                <w:szCs w:val="18"/>
              </w:rPr>
              <w:t>7</w:t>
            </w:r>
          </w:p>
        </w:tc>
        <w:tc>
          <w:tcPr>
            <w:tcW w:w="1276" w:type="dxa"/>
          </w:tcPr>
          <w:p w:rsidR="00E42F00" w:rsidRPr="00F36EE3" w:rsidRDefault="00E42F00" w:rsidP="005832A4">
            <w:pPr>
              <w:jc w:val="center"/>
              <w:rPr>
                <w:color w:val="333333"/>
                <w:sz w:val="18"/>
                <w:szCs w:val="18"/>
              </w:rPr>
            </w:pPr>
            <w:r w:rsidRPr="00F36EE3">
              <w:rPr>
                <w:color w:val="333333"/>
                <w:sz w:val="18"/>
                <w:szCs w:val="18"/>
              </w:rPr>
              <w:t>22</w:t>
            </w:r>
          </w:p>
        </w:tc>
        <w:tc>
          <w:tcPr>
            <w:tcW w:w="1134" w:type="dxa"/>
          </w:tcPr>
          <w:p w:rsidR="00E42F00" w:rsidRPr="00F36EE3" w:rsidRDefault="00E42F00" w:rsidP="005832A4">
            <w:pPr>
              <w:jc w:val="center"/>
              <w:rPr>
                <w:color w:val="333333"/>
                <w:sz w:val="18"/>
                <w:szCs w:val="18"/>
              </w:rPr>
            </w:pPr>
            <w:r w:rsidRPr="00F36EE3">
              <w:rPr>
                <w:color w:val="333333"/>
                <w:sz w:val="18"/>
                <w:szCs w:val="18"/>
              </w:rPr>
              <w:t>22</w:t>
            </w:r>
          </w:p>
        </w:tc>
        <w:tc>
          <w:tcPr>
            <w:tcW w:w="1417" w:type="dxa"/>
          </w:tcPr>
          <w:p w:rsidR="00E42F00" w:rsidRPr="00F36EE3" w:rsidRDefault="00E42F00" w:rsidP="005832A4">
            <w:pPr>
              <w:jc w:val="center"/>
              <w:rPr>
                <w:color w:val="333333"/>
                <w:sz w:val="18"/>
                <w:szCs w:val="18"/>
              </w:rPr>
            </w:pPr>
            <w:r w:rsidRPr="00F36EE3">
              <w:rPr>
                <w:color w:val="333333"/>
                <w:sz w:val="18"/>
                <w:szCs w:val="18"/>
              </w:rPr>
              <w:t>22</w:t>
            </w:r>
          </w:p>
        </w:tc>
        <w:tc>
          <w:tcPr>
            <w:tcW w:w="1134" w:type="dxa"/>
          </w:tcPr>
          <w:p w:rsidR="00E42F00" w:rsidRPr="00F36EE3" w:rsidRDefault="00E42F00" w:rsidP="005832A4">
            <w:pPr>
              <w:ind w:left="-108"/>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2</w:t>
            </w:r>
          </w:p>
        </w:tc>
        <w:tc>
          <w:tcPr>
            <w:tcW w:w="709" w:type="dxa"/>
          </w:tcPr>
          <w:p w:rsidR="00E42F00" w:rsidRPr="00F36EE3" w:rsidRDefault="00E42F00" w:rsidP="005832A4">
            <w:pPr>
              <w:jc w:val="center"/>
              <w:rPr>
                <w:color w:val="333333"/>
                <w:sz w:val="18"/>
                <w:szCs w:val="18"/>
              </w:rPr>
            </w:pPr>
            <w:r w:rsidRPr="00F36EE3">
              <w:rPr>
                <w:color w:val="333333"/>
                <w:sz w:val="18"/>
                <w:szCs w:val="18"/>
              </w:rPr>
              <w:t>6</w:t>
            </w:r>
          </w:p>
        </w:tc>
        <w:tc>
          <w:tcPr>
            <w:tcW w:w="850" w:type="dxa"/>
          </w:tcPr>
          <w:p w:rsidR="00E42F00" w:rsidRPr="00F36EE3" w:rsidRDefault="00E42F00" w:rsidP="005832A4">
            <w:pPr>
              <w:jc w:val="center"/>
              <w:rPr>
                <w:color w:val="333333"/>
                <w:sz w:val="18"/>
                <w:szCs w:val="18"/>
              </w:rPr>
            </w:pPr>
            <w:r w:rsidRPr="00F36EE3">
              <w:rPr>
                <w:color w:val="333333"/>
                <w:sz w:val="18"/>
                <w:szCs w:val="18"/>
              </w:rPr>
              <w:t>14</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36</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r>
      <w:tr w:rsidR="00E42F00" w:rsidRPr="00F36EE3" w:rsidTr="005832A4">
        <w:trPr>
          <w:trHeight w:val="302"/>
        </w:trPr>
        <w:tc>
          <w:tcPr>
            <w:tcW w:w="850" w:type="dxa"/>
          </w:tcPr>
          <w:p w:rsidR="00E42F00" w:rsidRPr="00F36EE3" w:rsidRDefault="00E42F00" w:rsidP="005832A4">
            <w:pPr>
              <w:jc w:val="center"/>
              <w:rPr>
                <w:color w:val="333333"/>
                <w:sz w:val="18"/>
                <w:szCs w:val="18"/>
              </w:rPr>
            </w:pPr>
            <w:r w:rsidRPr="00F36EE3">
              <w:rPr>
                <w:color w:val="333333"/>
                <w:sz w:val="18"/>
                <w:szCs w:val="18"/>
              </w:rPr>
              <w:t>8</w:t>
            </w:r>
          </w:p>
        </w:tc>
        <w:tc>
          <w:tcPr>
            <w:tcW w:w="1276" w:type="dxa"/>
          </w:tcPr>
          <w:p w:rsidR="00E42F00" w:rsidRPr="00F36EE3" w:rsidRDefault="00E42F00" w:rsidP="005832A4">
            <w:pPr>
              <w:jc w:val="center"/>
              <w:rPr>
                <w:color w:val="333333"/>
                <w:sz w:val="18"/>
                <w:szCs w:val="18"/>
              </w:rPr>
            </w:pPr>
            <w:r w:rsidRPr="00F36EE3">
              <w:rPr>
                <w:color w:val="333333"/>
                <w:sz w:val="18"/>
                <w:szCs w:val="18"/>
              </w:rPr>
              <w:t>20</w:t>
            </w:r>
          </w:p>
        </w:tc>
        <w:tc>
          <w:tcPr>
            <w:tcW w:w="1134" w:type="dxa"/>
          </w:tcPr>
          <w:p w:rsidR="00E42F00" w:rsidRPr="00F36EE3" w:rsidRDefault="00E42F00" w:rsidP="005832A4">
            <w:pPr>
              <w:jc w:val="center"/>
              <w:rPr>
                <w:color w:val="333333"/>
                <w:sz w:val="18"/>
                <w:szCs w:val="18"/>
              </w:rPr>
            </w:pPr>
            <w:r w:rsidRPr="00F36EE3">
              <w:rPr>
                <w:color w:val="333333"/>
                <w:sz w:val="18"/>
                <w:szCs w:val="18"/>
              </w:rPr>
              <w:t>20</w:t>
            </w:r>
          </w:p>
        </w:tc>
        <w:tc>
          <w:tcPr>
            <w:tcW w:w="1417" w:type="dxa"/>
          </w:tcPr>
          <w:p w:rsidR="00E42F00" w:rsidRPr="00F36EE3" w:rsidRDefault="00E42F00" w:rsidP="005832A4">
            <w:pPr>
              <w:jc w:val="center"/>
              <w:rPr>
                <w:color w:val="333333"/>
                <w:sz w:val="18"/>
                <w:szCs w:val="18"/>
              </w:rPr>
            </w:pPr>
            <w:r w:rsidRPr="00F36EE3">
              <w:rPr>
                <w:color w:val="333333"/>
                <w:sz w:val="18"/>
                <w:szCs w:val="18"/>
              </w:rPr>
              <w:t>20</w:t>
            </w:r>
          </w:p>
        </w:tc>
        <w:tc>
          <w:tcPr>
            <w:tcW w:w="1134" w:type="dxa"/>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8</w:t>
            </w:r>
          </w:p>
        </w:tc>
        <w:tc>
          <w:tcPr>
            <w:tcW w:w="850" w:type="dxa"/>
          </w:tcPr>
          <w:p w:rsidR="00E42F00" w:rsidRPr="00F36EE3" w:rsidRDefault="00E42F00" w:rsidP="005832A4">
            <w:pPr>
              <w:jc w:val="center"/>
              <w:rPr>
                <w:color w:val="333333"/>
                <w:sz w:val="18"/>
                <w:szCs w:val="18"/>
              </w:rPr>
            </w:pPr>
            <w:r w:rsidRPr="00F36EE3">
              <w:rPr>
                <w:color w:val="333333"/>
                <w:sz w:val="18"/>
                <w:szCs w:val="18"/>
              </w:rPr>
              <w:t>12</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1\0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40</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r>
      <w:tr w:rsidR="00E42F00" w:rsidRPr="00F36EE3" w:rsidTr="005832A4">
        <w:trPr>
          <w:trHeight w:val="123"/>
        </w:trPr>
        <w:tc>
          <w:tcPr>
            <w:tcW w:w="850" w:type="dxa"/>
          </w:tcPr>
          <w:p w:rsidR="00E42F00" w:rsidRPr="00F36EE3" w:rsidRDefault="00E42F00" w:rsidP="005832A4">
            <w:pPr>
              <w:jc w:val="center"/>
              <w:rPr>
                <w:color w:val="333333"/>
                <w:sz w:val="18"/>
                <w:szCs w:val="18"/>
              </w:rPr>
            </w:pPr>
            <w:r w:rsidRPr="00F36EE3">
              <w:rPr>
                <w:color w:val="333333"/>
                <w:sz w:val="18"/>
                <w:szCs w:val="18"/>
              </w:rPr>
              <w:t>9</w:t>
            </w:r>
          </w:p>
        </w:tc>
        <w:tc>
          <w:tcPr>
            <w:tcW w:w="1276" w:type="dxa"/>
          </w:tcPr>
          <w:p w:rsidR="00E42F00" w:rsidRPr="00F36EE3" w:rsidRDefault="00E42F00" w:rsidP="005832A4">
            <w:pPr>
              <w:jc w:val="center"/>
              <w:rPr>
                <w:color w:val="333333"/>
                <w:sz w:val="18"/>
                <w:szCs w:val="18"/>
              </w:rPr>
            </w:pPr>
            <w:r w:rsidRPr="00F36EE3">
              <w:rPr>
                <w:color w:val="333333"/>
                <w:sz w:val="18"/>
                <w:szCs w:val="18"/>
              </w:rPr>
              <w:t>13</w:t>
            </w:r>
          </w:p>
        </w:tc>
        <w:tc>
          <w:tcPr>
            <w:tcW w:w="1134" w:type="dxa"/>
          </w:tcPr>
          <w:p w:rsidR="00E42F00" w:rsidRPr="00F36EE3" w:rsidRDefault="00E42F00" w:rsidP="005832A4">
            <w:pPr>
              <w:jc w:val="center"/>
              <w:rPr>
                <w:color w:val="333333"/>
                <w:sz w:val="18"/>
                <w:szCs w:val="18"/>
              </w:rPr>
            </w:pPr>
            <w:r w:rsidRPr="00F36EE3">
              <w:rPr>
                <w:color w:val="333333"/>
                <w:sz w:val="18"/>
                <w:szCs w:val="18"/>
              </w:rPr>
              <w:t>13</w:t>
            </w:r>
          </w:p>
        </w:tc>
        <w:tc>
          <w:tcPr>
            <w:tcW w:w="1417" w:type="dxa"/>
          </w:tcPr>
          <w:p w:rsidR="00E42F00" w:rsidRPr="00F36EE3" w:rsidRDefault="00E42F00" w:rsidP="005832A4">
            <w:pPr>
              <w:jc w:val="center"/>
              <w:rPr>
                <w:color w:val="333333"/>
                <w:sz w:val="18"/>
                <w:szCs w:val="18"/>
              </w:rPr>
            </w:pPr>
            <w:r w:rsidRPr="00F36EE3">
              <w:rPr>
                <w:color w:val="333333"/>
                <w:sz w:val="18"/>
                <w:szCs w:val="18"/>
              </w:rPr>
              <w:t>13</w:t>
            </w:r>
          </w:p>
        </w:tc>
        <w:tc>
          <w:tcPr>
            <w:tcW w:w="1134" w:type="dxa"/>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6</w:t>
            </w:r>
          </w:p>
        </w:tc>
        <w:tc>
          <w:tcPr>
            <w:tcW w:w="850" w:type="dxa"/>
          </w:tcPr>
          <w:p w:rsidR="00E42F00" w:rsidRPr="00F36EE3" w:rsidRDefault="00E42F00" w:rsidP="005832A4">
            <w:pPr>
              <w:jc w:val="center"/>
              <w:rPr>
                <w:color w:val="333333"/>
                <w:sz w:val="18"/>
                <w:szCs w:val="18"/>
              </w:rPr>
            </w:pPr>
            <w:r w:rsidRPr="00F36EE3">
              <w:rPr>
                <w:color w:val="333333"/>
                <w:sz w:val="18"/>
                <w:szCs w:val="18"/>
              </w:rPr>
              <w:t>7</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46</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r>
      <w:tr w:rsidR="00E42F00" w:rsidRPr="00F36EE3" w:rsidTr="005832A4">
        <w:trPr>
          <w:trHeight w:val="272"/>
        </w:trPr>
        <w:tc>
          <w:tcPr>
            <w:tcW w:w="850" w:type="dxa"/>
          </w:tcPr>
          <w:p w:rsidR="00E42F00" w:rsidRPr="00F36EE3" w:rsidRDefault="00E42F00" w:rsidP="005832A4">
            <w:pPr>
              <w:jc w:val="center"/>
              <w:rPr>
                <w:b/>
                <w:color w:val="333333"/>
                <w:sz w:val="18"/>
                <w:szCs w:val="18"/>
              </w:rPr>
            </w:pPr>
            <w:r w:rsidRPr="00F36EE3">
              <w:rPr>
                <w:b/>
                <w:color w:val="333333"/>
                <w:sz w:val="18"/>
                <w:szCs w:val="18"/>
              </w:rPr>
              <w:t>ООО</w:t>
            </w:r>
          </w:p>
        </w:tc>
        <w:tc>
          <w:tcPr>
            <w:tcW w:w="1276" w:type="dxa"/>
          </w:tcPr>
          <w:p w:rsidR="00E42F00" w:rsidRPr="00F36EE3" w:rsidRDefault="00E42F00" w:rsidP="005832A4">
            <w:pPr>
              <w:jc w:val="center"/>
              <w:rPr>
                <w:b/>
                <w:color w:val="333333"/>
                <w:sz w:val="18"/>
                <w:szCs w:val="18"/>
              </w:rPr>
            </w:pPr>
            <w:r w:rsidRPr="00F36EE3">
              <w:rPr>
                <w:b/>
                <w:color w:val="333333"/>
                <w:sz w:val="18"/>
                <w:szCs w:val="18"/>
              </w:rPr>
              <w:t>95</w:t>
            </w:r>
          </w:p>
        </w:tc>
        <w:tc>
          <w:tcPr>
            <w:tcW w:w="1134" w:type="dxa"/>
          </w:tcPr>
          <w:p w:rsidR="00E42F00" w:rsidRPr="00F36EE3" w:rsidRDefault="00E42F00" w:rsidP="005832A4">
            <w:pPr>
              <w:jc w:val="center"/>
              <w:rPr>
                <w:b/>
                <w:color w:val="333333"/>
                <w:sz w:val="18"/>
                <w:szCs w:val="18"/>
              </w:rPr>
            </w:pPr>
            <w:r w:rsidRPr="00F36EE3">
              <w:rPr>
                <w:b/>
                <w:color w:val="333333"/>
                <w:sz w:val="18"/>
                <w:szCs w:val="18"/>
              </w:rPr>
              <w:t>94</w:t>
            </w:r>
          </w:p>
        </w:tc>
        <w:tc>
          <w:tcPr>
            <w:tcW w:w="1417" w:type="dxa"/>
          </w:tcPr>
          <w:p w:rsidR="00E42F00" w:rsidRPr="00F36EE3" w:rsidRDefault="00E42F00" w:rsidP="005832A4">
            <w:pPr>
              <w:jc w:val="center"/>
              <w:rPr>
                <w:b/>
                <w:color w:val="333333"/>
                <w:sz w:val="18"/>
                <w:szCs w:val="18"/>
              </w:rPr>
            </w:pPr>
            <w:r w:rsidRPr="00F36EE3">
              <w:rPr>
                <w:b/>
                <w:color w:val="333333"/>
                <w:sz w:val="18"/>
                <w:szCs w:val="18"/>
              </w:rPr>
              <w:t>94</w:t>
            </w:r>
          </w:p>
        </w:tc>
        <w:tc>
          <w:tcPr>
            <w:tcW w:w="1134" w:type="dxa"/>
          </w:tcPr>
          <w:p w:rsidR="00E42F00" w:rsidRPr="00F36EE3" w:rsidRDefault="00E42F00" w:rsidP="005832A4">
            <w:pPr>
              <w:jc w:val="center"/>
              <w:rPr>
                <w:b/>
                <w:color w:val="333333"/>
                <w:sz w:val="18"/>
                <w:szCs w:val="18"/>
              </w:rPr>
            </w:pPr>
            <w:r w:rsidRPr="00F36EE3">
              <w:rPr>
                <w:b/>
                <w:color w:val="333333"/>
                <w:sz w:val="18"/>
                <w:szCs w:val="18"/>
              </w:rPr>
              <w:t>0</w:t>
            </w:r>
          </w:p>
        </w:tc>
        <w:tc>
          <w:tcPr>
            <w:tcW w:w="709" w:type="dxa"/>
          </w:tcPr>
          <w:p w:rsidR="00E42F00" w:rsidRPr="00F36EE3" w:rsidRDefault="00E42F00" w:rsidP="005832A4">
            <w:pPr>
              <w:jc w:val="center"/>
              <w:rPr>
                <w:b/>
                <w:color w:val="333333"/>
                <w:sz w:val="18"/>
                <w:szCs w:val="18"/>
              </w:rPr>
            </w:pPr>
            <w:r w:rsidRPr="00F36EE3">
              <w:rPr>
                <w:b/>
                <w:color w:val="333333"/>
                <w:sz w:val="18"/>
                <w:szCs w:val="18"/>
              </w:rPr>
              <w:t>4</w:t>
            </w:r>
          </w:p>
        </w:tc>
        <w:tc>
          <w:tcPr>
            <w:tcW w:w="709" w:type="dxa"/>
          </w:tcPr>
          <w:p w:rsidR="00E42F00" w:rsidRPr="00F36EE3" w:rsidRDefault="00E42F00" w:rsidP="005832A4">
            <w:pPr>
              <w:jc w:val="center"/>
              <w:rPr>
                <w:b/>
                <w:color w:val="333333"/>
                <w:sz w:val="18"/>
                <w:szCs w:val="18"/>
              </w:rPr>
            </w:pPr>
            <w:r w:rsidRPr="00F36EE3">
              <w:rPr>
                <w:b/>
                <w:color w:val="333333"/>
                <w:sz w:val="18"/>
                <w:szCs w:val="18"/>
              </w:rPr>
              <w:t>37</w:t>
            </w:r>
          </w:p>
        </w:tc>
        <w:tc>
          <w:tcPr>
            <w:tcW w:w="850" w:type="dxa"/>
          </w:tcPr>
          <w:p w:rsidR="00E42F00" w:rsidRPr="00F36EE3" w:rsidRDefault="00E42F00" w:rsidP="005832A4">
            <w:pPr>
              <w:jc w:val="center"/>
              <w:rPr>
                <w:b/>
                <w:color w:val="333333"/>
                <w:sz w:val="18"/>
                <w:szCs w:val="18"/>
              </w:rPr>
            </w:pPr>
            <w:r w:rsidRPr="00F36EE3">
              <w:rPr>
                <w:b/>
                <w:color w:val="333333"/>
                <w:sz w:val="18"/>
                <w:szCs w:val="18"/>
              </w:rPr>
              <w:t>53</w:t>
            </w:r>
          </w:p>
        </w:tc>
        <w:tc>
          <w:tcPr>
            <w:tcW w:w="851" w:type="dxa"/>
          </w:tcPr>
          <w:p w:rsidR="00E42F00" w:rsidRPr="00F36EE3" w:rsidRDefault="00E42F00" w:rsidP="005832A4">
            <w:pPr>
              <w:jc w:val="center"/>
              <w:rPr>
                <w:b/>
                <w:color w:val="333333"/>
                <w:sz w:val="18"/>
                <w:szCs w:val="18"/>
              </w:rPr>
            </w:pPr>
            <w:r w:rsidRPr="00F36EE3">
              <w:rPr>
                <w:b/>
                <w:color w:val="333333"/>
                <w:sz w:val="18"/>
                <w:szCs w:val="18"/>
              </w:rPr>
              <w:t>0</w:t>
            </w:r>
          </w:p>
        </w:tc>
        <w:tc>
          <w:tcPr>
            <w:tcW w:w="992" w:type="dxa"/>
          </w:tcPr>
          <w:p w:rsidR="00E42F00" w:rsidRPr="00F36EE3" w:rsidRDefault="00E42F00" w:rsidP="005832A4">
            <w:pPr>
              <w:jc w:val="center"/>
              <w:rPr>
                <w:b/>
                <w:color w:val="333333"/>
                <w:sz w:val="18"/>
                <w:szCs w:val="18"/>
              </w:rPr>
            </w:pPr>
            <w:r w:rsidRPr="00F36EE3">
              <w:rPr>
                <w:b/>
                <w:color w:val="333333"/>
                <w:sz w:val="18"/>
                <w:szCs w:val="18"/>
              </w:rPr>
              <w:t>5\3</w:t>
            </w:r>
          </w:p>
        </w:tc>
        <w:tc>
          <w:tcPr>
            <w:tcW w:w="1024" w:type="dxa"/>
          </w:tcPr>
          <w:p w:rsidR="00E42F00" w:rsidRPr="00F36EE3" w:rsidRDefault="00E42F00" w:rsidP="005832A4">
            <w:pPr>
              <w:jc w:val="center"/>
              <w:rPr>
                <w:b/>
                <w:color w:val="333333"/>
                <w:sz w:val="18"/>
                <w:szCs w:val="18"/>
              </w:rPr>
            </w:pPr>
            <w:r w:rsidRPr="00F36EE3">
              <w:rPr>
                <w:b/>
                <w:color w:val="333333"/>
                <w:sz w:val="18"/>
                <w:szCs w:val="18"/>
              </w:rPr>
              <w:t>0</w:t>
            </w:r>
          </w:p>
        </w:tc>
        <w:tc>
          <w:tcPr>
            <w:tcW w:w="1565" w:type="dxa"/>
          </w:tcPr>
          <w:p w:rsidR="00E42F00" w:rsidRPr="00F36EE3" w:rsidRDefault="00E42F00" w:rsidP="005832A4">
            <w:pPr>
              <w:jc w:val="center"/>
              <w:rPr>
                <w:b/>
                <w:color w:val="333333"/>
                <w:sz w:val="18"/>
                <w:szCs w:val="18"/>
              </w:rPr>
            </w:pPr>
            <w:r w:rsidRPr="00F36EE3">
              <w:rPr>
                <w:b/>
                <w:color w:val="333333"/>
                <w:sz w:val="18"/>
                <w:szCs w:val="18"/>
              </w:rPr>
              <w:t>100</w:t>
            </w:r>
          </w:p>
        </w:tc>
        <w:tc>
          <w:tcPr>
            <w:tcW w:w="1566" w:type="dxa"/>
            <w:tcBorders>
              <w:right w:val="single" w:sz="4" w:space="0" w:color="auto"/>
            </w:tcBorders>
          </w:tcPr>
          <w:p w:rsidR="00E42F00" w:rsidRPr="00F36EE3" w:rsidRDefault="00E42F00" w:rsidP="005832A4">
            <w:pPr>
              <w:jc w:val="center"/>
              <w:rPr>
                <w:b/>
                <w:color w:val="333333"/>
                <w:sz w:val="18"/>
                <w:szCs w:val="18"/>
              </w:rPr>
            </w:pPr>
            <w:r w:rsidRPr="00F36EE3">
              <w:rPr>
                <w:b/>
                <w:color w:val="333333"/>
                <w:sz w:val="18"/>
                <w:szCs w:val="18"/>
              </w:rPr>
              <w:t>43</w:t>
            </w:r>
          </w:p>
        </w:tc>
        <w:tc>
          <w:tcPr>
            <w:tcW w:w="709" w:type="dxa"/>
            <w:tcBorders>
              <w:left w:val="single" w:sz="4" w:space="0" w:color="auto"/>
            </w:tcBorders>
          </w:tcPr>
          <w:p w:rsidR="00E42F00" w:rsidRPr="00F36EE3" w:rsidRDefault="00E42F00" w:rsidP="005832A4">
            <w:pPr>
              <w:jc w:val="center"/>
              <w:rPr>
                <w:b/>
                <w:color w:val="333333"/>
                <w:sz w:val="18"/>
                <w:szCs w:val="18"/>
              </w:rPr>
            </w:pPr>
            <w:r w:rsidRPr="00F36EE3">
              <w:rPr>
                <w:b/>
                <w:color w:val="333333"/>
                <w:sz w:val="18"/>
                <w:szCs w:val="18"/>
              </w:rPr>
              <w:t>1</w:t>
            </w:r>
          </w:p>
        </w:tc>
        <w:tc>
          <w:tcPr>
            <w:tcW w:w="709" w:type="dxa"/>
          </w:tcPr>
          <w:p w:rsidR="00E42F00" w:rsidRPr="00F36EE3" w:rsidRDefault="00E42F00" w:rsidP="005832A4">
            <w:pPr>
              <w:jc w:val="center"/>
              <w:rPr>
                <w:b/>
                <w:color w:val="333333"/>
                <w:sz w:val="18"/>
                <w:szCs w:val="18"/>
              </w:rPr>
            </w:pPr>
            <w:r w:rsidRPr="00F36EE3">
              <w:rPr>
                <w:b/>
                <w:color w:val="333333"/>
                <w:sz w:val="18"/>
                <w:szCs w:val="18"/>
              </w:rPr>
              <w:t>2</w:t>
            </w:r>
          </w:p>
        </w:tc>
      </w:tr>
      <w:tr w:rsidR="00E42F00" w:rsidRPr="00F36EE3" w:rsidTr="005832A4">
        <w:trPr>
          <w:trHeight w:val="323"/>
        </w:trPr>
        <w:tc>
          <w:tcPr>
            <w:tcW w:w="850" w:type="dxa"/>
          </w:tcPr>
          <w:p w:rsidR="00E42F00" w:rsidRPr="00F36EE3" w:rsidRDefault="00E42F00" w:rsidP="005832A4">
            <w:pPr>
              <w:jc w:val="center"/>
              <w:rPr>
                <w:color w:val="333333"/>
                <w:sz w:val="18"/>
                <w:szCs w:val="18"/>
              </w:rPr>
            </w:pPr>
            <w:r w:rsidRPr="00F36EE3">
              <w:rPr>
                <w:color w:val="333333"/>
                <w:sz w:val="18"/>
                <w:szCs w:val="18"/>
              </w:rPr>
              <w:t>10</w:t>
            </w:r>
          </w:p>
        </w:tc>
        <w:tc>
          <w:tcPr>
            <w:tcW w:w="1276" w:type="dxa"/>
          </w:tcPr>
          <w:p w:rsidR="00E42F00" w:rsidRPr="00F36EE3" w:rsidRDefault="00E42F00" w:rsidP="005832A4">
            <w:pPr>
              <w:jc w:val="center"/>
              <w:rPr>
                <w:color w:val="333333"/>
                <w:sz w:val="18"/>
                <w:szCs w:val="18"/>
              </w:rPr>
            </w:pPr>
            <w:r w:rsidRPr="00F36EE3">
              <w:rPr>
                <w:color w:val="333333"/>
                <w:sz w:val="18"/>
                <w:szCs w:val="18"/>
              </w:rPr>
              <w:t>7</w:t>
            </w:r>
          </w:p>
        </w:tc>
        <w:tc>
          <w:tcPr>
            <w:tcW w:w="1134" w:type="dxa"/>
          </w:tcPr>
          <w:p w:rsidR="00E42F00" w:rsidRPr="00F36EE3" w:rsidRDefault="00E42F00" w:rsidP="005832A4">
            <w:pPr>
              <w:jc w:val="center"/>
              <w:rPr>
                <w:color w:val="333333"/>
                <w:sz w:val="18"/>
                <w:szCs w:val="18"/>
              </w:rPr>
            </w:pPr>
            <w:r w:rsidRPr="00F36EE3">
              <w:rPr>
                <w:color w:val="333333"/>
                <w:sz w:val="18"/>
                <w:szCs w:val="18"/>
              </w:rPr>
              <w:t>7</w:t>
            </w:r>
          </w:p>
        </w:tc>
        <w:tc>
          <w:tcPr>
            <w:tcW w:w="1417" w:type="dxa"/>
          </w:tcPr>
          <w:p w:rsidR="00E42F00" w:rsidRPr="00F36EE3" w:rsidRDefault="00E42F00" w:rsidP="005832A4">
            <w:pPr>
              <w:jc w:val="center"/>
              <w:rPr>
                <w:color w:val="333333"/>
                <w:sz w:val="18"/>
                <w:szCs w:val="18"/>
              </w:rPr>
            </w:pPr>
            <w:r w:rsidRPr="00F36EE3">
              <w:rPr>
                <w:color w:val="333333"/>
                <w:sz w:val="18"/>
                <w:szCs w:val="18"/>
              </w:rPr>
              <w:t>7</w:t>
            </w:r>
          </w:p>
        </w:tc>
        <w:tc>
          <w:tcPr>
            <w:tcW w:w="1134" w:type="dxa"/>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c>
          <w:tcPr>
            <w:tcW w:w="709" w:type="dxa"/>
          </w:tcPr>
          <w:p w:rsidR="00E42F00" w:rsidRPr="00F36EE3" w:rsidRDefault="00E42F00" w:rsidP="005832A4">
            <w:pPr>
              <w:jc w:val="center"/>
              <w:rPr>
                <w:color w:val="333333"/>
                <w:sz w:val="18"/>
                <w:szCs w:val="18"/>
              </w:rPr>
            </w:pPr>
            <w:r w:rsidRPr="00F36EE3">
              <w:rPr>
                <w:color w:val="333333"/>
                <w:sz w:val="18"/>
                <w:szCs w:val="18"/>
              </w:rPr>
              <w:t>2</w:t>
            </w:r>
          </w:p>
        </w:tc>
        <w:tc>
          <w:tcPr>
            <w:tcW w:w="850" w:type="dxa"/>
          </w:tcPr>
          <w:p w:rsidR="00E42F00" w:rsidRPr="00F36EE3" w:rsidRDefault="00E42F00" w:rsidP="005832A4">
            <w:pPr>
              <w:jc w:val="center"/>
              <w:rPr>
                <w:color w:val="333333"/>
                <w:sz w:val="18"/>
                <w:szCs w:val="18"/>
              </w:rPr>
            </w:pPr>
            <w:r w:rsidRPr="00F36EE3">
              <w:rPr>
                <w:color w:val="333333"/>
                <w:sz w:val="18"/>
                <w:szCs w:val="18"/>
              </w:rPr>
              <w:t>4</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47</w:t>
            </w:r>
          </w:p>
        </w:tc>
        <w:tc>
          <w:tcPr>
            <w:tcW w:w="709" w:type="dxa"/>
            <w:tcBorders>
              <w:left w:val="single" w:sz="4" w:space="0" w:color="auto"/>
            </w:tcBorders>
          </w:tcPr>
          <w:p w:rsidR="00E42F00" w:rsidRPr="00F36EE3" w:rsidRDefault="00E42F00" w:rsidP="005832A4">
            <w:pPr>
              <w:jc w:val="center"/>
              <w:rPr>
                <w:b/>
                <w:color w:val="333333"/>
                <w:sz w:val="18"/>
                <w:szCs w:val="18"/>
              </w:rPr>
            </w:pPr>
          </w:p>
        </w:tc>
        <w:tc>
          <w:tcPr>
            <w:tcW w:w="709" w:type="dxa"/>
          </w:tcPr>
          <w:p w:rsidR="00E42F00" w:rsidRPr="00F36EE3" w:rsidRDefault="00E42F00" w:rsidP="005832A4">
            <w:pPr>
              <w:jc w:val="center"/>
              <w:rPr>
                <w:b/>
                <w:color w:val="333333"/>
                <w:sz w:val="18"/>
                <w:szCs w:val="18"/>
              </w:rPr>
            </w:pPr>
          </w:p>
        </w:tc>
      </w:tr>
      <w:tr w:rsidR="00E42F00" w:rsidRPr="00F36EE3" w:rsidTr="005832A4">
        <w:trPr>
          <w:trHeight w:val="323"/>
        </w:trPr>
        <w:tc>
          <w:tcPr>
            <w:tcW w:w="850" w:type="dxa"/>
          </w:tcPr>
          <w:p w:rsidR="00E42F00" w:rsidRPr="00F36EE3" w:rsidRDefault="00E42F00" w:rsidP="005832A4">
            <w:pPr>
              <w:jc w:val="center"/>
              <w:rPr>
                <w:color w:val="333333"/>
                <w:sz w:val="18"/>
                <w:szCs w:val="18"/>
              </w:rPr>
            </w:pPr>
            <w:r w:rsidRPr="00F36EE3">
              <w:rPr>
                <w:color w:val="333333"/>
                <w:sz w:val="18"/>
                <w:szCs w:val="18"/>
              </w:rPr>
              <w:t>11</w:t>
            </w:r>
          </w:p>
        </w:tc>
        <w:tc>
          <w:tcPr>
            <w:tcW w:w="1276" w:type="dxa"/>
          </w:tcPr>
          <w:p w:rsidR="00E42F00" w:rsidRPr="00F36EE3" w:rsidRDefault="00E42F00" w:rsidP="005832A4">
            <w:pPr>
              <w:jc w:val="center"/>
              <w:rPr>
                <w:color w:val="333333"/>
                <w:sz w:val="18"/>
                <w:szCs w:val="18"/>
              </w:rPr>
            </w:pPr>
            <w:r w:rsidRPr="00F36EE3">
              <w:rPr>
                <w:color w:val="333333"/>
                <w:sz w:val="18"/>
                <w:szCs w:val="18"/>
              </w:rPr>
              <w:t>1</w:t>
            </w:r>
          </w:p>
        </w:tc>
        <w:tc>
          <w:tcPr>
            <w:tcW w:w="1134" w:type="dxa"/>
          </w:tcPr>
          <w:p w:rsidR="00E42F00" w:rsidRPr="00F36EE3" w:rsidRDefault="00E42F00" w:rsidP="005832A4">
            <w:pPr>
              <w:jc w:val="center"/>
              <w:rPr>
                <w:color w:val="333333"/>
                <w:sz w:val="18"/>
                <w:szCs w:val="18"/>
              </w:rPr>
            </w:pPr>
            <w:r w:rsidRPr="00F36EE3">
              <w:rPr>
                <w:color w:val="333333"/>
                <w:sz w:val="18"/>
                <w:szCs w:val="18"/>
              </w:rPr>
              <w:t>1</w:t>
            </w:r>
          </w:p>
        </w:tc>
        <w:tc>
          <w:tcPr>
            <w:tcW w:w="1417" w:type="dxa"/>
          </w:tcPr>
          <w:p w:rsidR="00E42F00" w:rsidRPr="00F36EE3" w:rsidRDefault="00E42F00" w:rsidP="005832A4">
            <w:pPr>
              <w:jc w:val="center"/>
              <w:rPr>
                <w:color w:val="333333"/>
                <w:sz w:val="18"/>
                <w:szCs w:val="18"/>
              </w:rPr>
            </w:pPr>
            <w:r w:rsidRPr="00F36EE3">
              <w:rPr>
                <w:color w:val="333333"/>
                <w:sz w:val="18"/>
                <w:szCs w:val="18"/>
              </w:rPr>
              <w:t>1</w:t>
            </w:r>
          </w:p>
        </w:tc>
        <w:tc>
          <w:tcPr>
            <w:tcW w:w="1134" w:type="dxa"/>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1</w:t>
            </w:r>
          </w:p>
        </w:tc>
        <w:tc>
          <w:tcPr>
            <w:tcW w:w="850" w:type="dxa"/>
          </w:tcPr>
          <w:p w:rsidR="00E42F00" w:rsidRPr="00F36EE3" w:rsidRDefault="00E42F00" w:rsidP="005832A4">
            <w:pPr>
              <w:jc w:val="center"/>
              <w:rPr>
                <w:color w:val="333333"/>
                <w:sz w:val="18"/>
                <w:szCs w:val="18"/>
              </w:rPr>
            </w:pPr>
            <w:r w:rsidRPr="00F36EE3">
              <w:rPr>
                <w:color w:val="333333"/>
                <w:sz w:val="18"/>
                <w:szCs w:val="18"/>
              </w:rPr>
              <w:t>0</w:t>
            </w:r>
          </w:p>
        </w:tc>
        <w:tc>
          <w:tcPr>
            <w:tcW w:w="851" w:type="dxa"/>
          </w:tcPr>
          <w:p w:rsidR="00E42F00" w:rsidRPr="00F36EE3" w:rsidRDefault="00E42F00" w:rsidP="005832A4">
            <w:pPr>
              <w:jc w:val="center"/>
              <w:rPr>
                <w:color w:val="333333"/>
                <w:sz w:val="18"/>
                <w:szCs w:val="18"/>
              </w:rPr>
            </w:pPr>
            <w:r w:rsidRPr="00F36EE3">
              <w:rPr>
                <w:color w:val="333333"/>
                <w:sz w:val="18"/>
                <w:szCs w:val="18"/>
              </w:rPr>
              <w:t>0</w:t>
            </w:r>
          </w:p>
        </w:tc>
        <w:tc>
          <w:tcPr>
            <w:tcW w:w="992" w:type="dxa"/>
          </w:tcPr>
          <w:p w:rsidR="00E42F00" w:rsidRPr="00F36EE3" w:rsidRDefault="00E42F00" w:rsidP="005832A4">
            <w:pPr>
              <w:jc w:val="center"/>
              <w:rPr>
                <w:color w:val="333333"/>
                <w:sz w:val="18"/>
                <w:szCs w:val="18"/>
              </w:rPr>
            </w:pPr>
            <w:r w:rsidRPr="00F36EE3">
              <w:rPr>
                <w:color w:val="333333"/>
                <w:sz w:val="18"/>
                <w:szCs w:val="18"/>
              </w:rPr>
              <w:t>0</w:t>
            </w:r>
          </w:p>
        </w:tc>
        <w:tc>
          <w:tcPr>
            <w:tcW w:w="1024" w:type="dxa"/>
          </w:tcPr>
          <w:p w:rsidR="00E42F00" w:rsidRPr="00F36EE3" w:rsidRDefault="00E42F00" w:rsidP="005832A4">
            <w:pPr>
              <w:jc w:val="center"/>
              <w:rPr>
                <w:color w:val="333333"/>
                <w:sz w:val="18"/>
                <w:szCs w:val="18"/>
              </w:rPr>
            </w:pPr>
            <w:r w:rsidRPr="00F36EE3">
              <w:rPr>
                <w:color w:val="333333"/>
                <w:sz w:val="18"/>
                <w:szCs w:val="18"/>
              </w:rPr>
              <w:t>0</w:t>
            </w:r>
          </w:p>
        </w:tc>
        <w:tc>
          <w:tcPr>
            <w:tcW w:w="1565" w:type="dxa"/>
          </w:tcPr>
          <w:p w:rsidR="00E42F00" w:rsidRPr="00F36EE3" w:rsidRDefault="00E42F00" w:rsidP="005832A4">
            <w:pPr>
              <w:jc w:val="center"/>
              <w:rPr>
                <w:color w:val="333333"/>
                <w:sz w:val="18"/>
                <w:szCs w:val="18"/>
              </w:rPr>
            </w:pPr>
            <w:r w:rsidRPr="00F36EE3">
              <w:rPr>
                <w:color w:val="333333"/>
                <w:sz w:val="18"/>
                <w:szCs w:val="18"/>
              </w:rPr>
              <w:t>100</w:t>
            </w:r>
          </w:p>
        </w:tc>
        <w:tc>
          <w:tcPr>
            <w:tcW w:w="1566" w:type="dxa"/>
            <w:tcBorders>
              <w:right w:val="single" w:sz="4" w:space="0" w:color="auto"/>
            </w:tcBorders>
          </w:tcPr>
          <w:p w:rsidR="00E42F00" w:rsidRPr="00F36EE3" w:rsidRDefault="00E42F00" w:rsidP="005832A4">
            <w:pPr>
              <w:jc w:val="center"/>
              <w:rPr>
                <w:color w:val="333333"/>
                <w:sz w:val="18"/>
                <w:szCs w:val="18"/>
              </w:rPr>
            </w:pPr>
            <w:r w:rsidRPr="00F36EE3">
              <w:rPr>
                <w:color w:val="333333"/>
                <w:sz w:val="18"/>
                <w:szCs w:val="18"/>
              </w:rPr>
              <w:t>100</w:t>
            </w:r>
          </w:p>
        </w:tc>
        <w:tc>
          <w:tcPr>
            <w:tcW w:w="709" w:type="dxa"/>
            <w:tcBorders>
              <w:left w:val="single" w:sz="4" w:space="0" w:color="auto"/>
            </w:tcBorders>
          </w:tcPr>
          <w:p w:rsidR="00E42F00" w:rsidRPr="00F36EE3" w:rsidRDefault="00E42F00" w:rsidP="005832A4">
            <w:pPr>
              <w:jc w:val="center"/>
              <w:rPr>
                <w:color w:val="333333"/>
                <w:sz w:val="18"/>
                <w:szCs w:val="18"/>
              </w:rPr>
            </w:pPr>
          </w:p>
        </w:tc>
        <w:tc>
          <w:tcPr>
            <w:tcW w:w="709" w:type="dxa"/>
          </w:tcPr>
          <w:p w:rsidR="00E42F00" w:rsidRPr="00F36EE3" w:rsidRDefault="00E42F00" w:rsidP="005832A4">
            <w:pPr>
              <w:jc w:val="center"/>
              <w:rPr>
                <w:color w:val="333333"/>
                <w:sz w:val="18"/>
                <w:szCs w:val="18"/>
              </w:rPr>
            </w:pPr>
          </w:p>
        </w:tc>
      </w:tr>
      <w:tr w:rsidR="00E42F00" w:rsidRPr="00F36EE3" w:rsidTr="005832A4">
        <w:trPr>
          <w:trHeight w:val="172"/>
        </w:trPr>
        <w:tc>
          <w:tcPr>
            <w:tcW w:w="850" w:type="dxa"/>
          </w:tcPr>
          <w:p w:rsidR="00E42F00" w:rsidRPr="00F36EE3" w:rsidRDefault="00E42F00" w:rsidP="005832A4">
            <w:pPr>
              <w:jc w:val="center"/>
              <w:rPr>
                <w:b/>
                <w:color w:val="333333"/>
                <w:sz w:val="18"/>
                <w:szCs w:val="18"/>
              </w:rPr>
            </w:pPr>
            <w:r w:rsidRPr="00F36EE3">
              <w:rPr>
                <w:b/>
                <w:color w:val="333333"/>
                <w:sz w:val="18"/>
                <w:szCs w:val="18"/>
              </w:rPr>
              <w:t>СОО</w:t>
            </w:r>
          </w:p>
        </w:tc>
        <w:tc>
          <w:tcPr>
            <w:tcW w:w="1276" w:type="dxa"/>
          </w:tcPr>
          <w:p w:rsidR="00E42F00" w:rsidRPr="00F36EE3" w:rsidRDefault="00E42F00" w:rsidP="005832A4">
            <w:pPr>
              <w:jc w:val="center"/>
              <w:rPr>
                <w:b/>
                <w:color w:val="333333"/>
                <w:sz w:val="18"/>
                <w:szCs w:val="18"/>
              </w:rPr>
            </w:pPr>
            <w:r w:rsidRPr="00F36EE3">
              <w:rPr>
                <w:b/>
                <w:color w:val="333333"/>
                <w:sz w:val="18"/>
                <w:szCs w:val="18"/>
              </w:rPr>
              <w:t>8</w:t>
            </w:r>
          </w:p>
        </w:tc>
        <w:tc>
          <w:tcPr>
            <w:tcW w:w="1134" w:type="dxa"/>
          </w:tcPr>
          <w:p w:rsidR="00E42F00" w:rsidRPr="00F36EE3" w:rsidRDefault="00E42F00" w:rsidP="005832A4">
            <w:pPr>
              <w:jc w:val="center"/>
              <w:rPr>
                <w:b/>
                <w:color w:val="333333"/>
                <w:sz w:val="18"/>
                <w:szCs w:val="18"/>
              </w:rPr>
            </w:pPr>
            <w:r w:rsidRPr="00F36EE3">
              <w:rPr>
                <w:b/>
                <w:color w:val="333333"/>
                <w:sz w:val="18"/>
                <w:szCs w:val="18"/>
              </w:rPr>
              <w:t>8</w:t>
            </w:r>
          </w:p>
        </w:tc>
        <w:tc>
          <w:tcPr>
            <w:tcW w:w="1417" w:type="dxa"/>
          </w:tcPr>
          <w:p w:rsidR="00E42F00" w:rsidRPr="00F36EE3" w:rsidRDefault="00E42F00" w:rsidP="005832A4">
            <w:pPr>
              <w:jc w:val="center"/>
              <w:rPr>
                <w:b/>
                <w:color w:val="333333"/>
                <w:sz w:val="18"/>
                <w:szCs w:val="18"/>
              </w:rPr>
            </w:pPr>
            <w:r w:rsidRPr="00F36EE3">
              <w:rPr>
                <w:b/>
                <w:color w:val="333333"/>
                <w:sz w:val="18"/>
                <w:szCs w:val="18"/>
              </w:rPr>
              <w:t>8</w:t>
            </w:r>
          </w:p>
        </w:tc>
        <w:tc>
          <w:tcPr>
            <w:tcW w:w="1134" w:type="dxa"/>
          </w:tcPr>
          <w:p w:rsidR="00E42F00" w:rsidRPr="00F36EE3" w:rsidRDefault="00E42F00" w:rsidP="005832A4">
            <w:pPr>
              <w:jc w:val="center"/>
              <w:rPr>
                <w:b/>
                <w:color w:val="333333"/>
                <w:sz w:val="18"/>
                <w:szCs w:val="18"/>
              </w:rPr>
            </w:pPr>
          </w:p>
        </w:tc>
        <w:tc>
          <w:tcPr>
            <w:tcW w:w="709" w:type="dxa"/>
          </w:tcPr>
          <w:p w:rsidR="00E42F00" w:rsidRPr="00F36EE3" w:rsidRDefault="00E42F00" w:rsidP="005832A4">
            <w:pPr>
              <w:jc w:val="center"/>
              <w:rPr>
                <w:b/>
                <w:color w:val="333333"/>
                <w:sz w:val="18"/>
                <w:szCs w:val="18"/>
              </w:rPr>
            </w:pPr>
            <w:r w:rsidRPr="00F36EE3">
              <w:rPr>
                <w:b/>
                <w:color w:val="333333"/>
                <w:sz w:val="18"/>
                <w:szCs w:val="18"/>
              </w:rPr>
              <w:t>1</w:t>
            </w:r>
          </w:p>
        </w:tc>
        <w:tc>
          <w:tcPr>
            <w:tcW w:w="709" w:type="dxa"/>
          </w:tcPr>
          <w:p w:rsidR="00E42F00" w:rsidRPr="00F36EE3" w:rsidRDefault="00E42F00" w:rsidP="005832A4">
            <w:pPr>
              <w:jc w:val="center"/>
              <w:rPr>
                <w:b/>
                <w:color w:val="333333"/>
                <w:sz w:val="18"/>
                <w:szCs w:val="18"/>
              </w:rPr>
            </w:pPr>
            <w:r w:rsidRPr="00F36EE3">
              <w:rPr>
                <w:b/>
                <w:color w:val="333333"/>
                <w:sz w:val="18"/>
                <w:szCs w:val="18"/>
              </w:rPr>
              <w:t>3</w:t>
            </w:r>
          </w:p>
        </w:tc>
        <w:tc>
          <w:tcPr>
            <w:tcW w:w="850" w:type="dxa"/>
          </w:tcPr>
          <w:p w:rsidR="00E42F00" w:rsidRPr="00F36EE3" w:rsidRDefault="00E42F00" w:rsidP="005832A4">
            <w:pPr>
              <w:jc w:val="center"/>
              <w:rPr>
                <w:b/>
                <w:color w:val="333333"/>
                <w:sz w:val="18"/>
                <w:szCs w:val="18"/>
              </w:rPr>
            </w:pPr>
            <w:r w:rsidRPr="00F36EE3">
              <w:rPr>
                <w:b/>
                <w:color w:val="333333"/>
                <w:sz w:val="18"/>
                <w:szCs w:val="18"/>
              </w:rPr>
              <w:t>4</w:t>
            </w:r>
          </w:p>
        </w:tc>
        <w:tc>
          <w:tcPr>
            <w:tcW w:w="851" w:type="dxa"/>
          </w:tcPr>
          <w:p w:rsidR="00E42F00" w:rsidRPr="00F36EE3" w:rsidRDefault="00E42F00" w:rsidP="005832A4">
            <w:pPr>
              <w:jc w:val="center"/>
              <w:rPr>
                <w:b/>
                <w:color w:val="333333"/>
                <w:sz w:val="18"/>
                <w:szCs w:val="18"/>
              </w:rPr>
            </w:pPr>
            <w:r w:rsidRPr="00F36EE3">
              <w:rPr>
                <w:b/>
                <w:color w:val="333333"/>
                <w:sz w:val="18"/>
                <w:szCs w:val="18"/>
              </w:rPr>
              <w:t>0</w:t>
            </w:r>
          </w:p>
        </w:tc>
        <w:tc>
          <w:tcPr>
            <w:tcW w:w="992" w:type="dxa"/>
          </w:tcPr>
          <w:p w:rsidR="00E42F00" w:rsidRPr="00F36EE3" w:rsidRDefault="00E42F00" w:rsidP="005832A4">
            <w:pPr>
              <w:jc w:val="center"/>
              <w:rPr>
                <w:b/>
                <w:color w:val="333333"/>
                <w:sz w:val="18"/>
                <w:szCs w:val="18"/>
              </w:rPr>
            </w:pPr>
            <w:r w:rsidRPr="00F36EE3">
              <w:rPr>
                <w:b/>
                <w:color w:val="333333"/>
                <w:sz w:val="18"/>
                <w:szCs w:val="18"/>
              </w:rPr>
              <w:t>0</w:t>
            </w:r>
          </w:p>
        </w:tc>
        <w:tc>
          <w:tcPr>
            <w:tcW w:w="1024" w:type="dxa"/>
          </w:tcPr>
          <w:p w:rsidR="00E42F00" w:rsidRPr="00F36EE3" w:rsidRDefault="00E42F00" w:rsidP="005832A4">
            <w:pPr>
              <w:jc w:val="center"/>
              <w:rPr>
                <w:b/>
                <w:color w:val="333333"/>
                <w:sz w:val="18"/>
                <w:szCs w:val="18"/>
              </w:rPr>
            </w:pPr>
            <w:r w:rsidRPr="00F36EE3">
              <w:rPr>
                <w:b/>
                <w:color w:val="333333"/>
                <w:sz w:val="18"/>
                <w:szCs w:val="18"/>
              </w:rPr>
              <w:t>0</w:t>
            </w:r>
          </w:p>
        </w:tc>
        <w:tc>
          <w:tcPr>
            <w:tcW w:w="1565" w:type="dxa"/>
          </w:tcPr>
          <w:p w:rsidR="00E42F00" w:rsidRPr="00F36EE3" w:rsidRDefault="00E42F00" w:rsidP="005832A4">
            <w:pPr>
              <w:jc w:val="center"/>
              <w:rPr>
                <w:b/>
                <w:color w:val="333333"/>
                <w:sz w:val="18"/>
                <w:szCs w:val="18"/>
              </w:rPr>
            </w:pPr>
            <w:r w:rsidRPr="00F36EE3">
              <w:rPr>
                <w:b/>
                <w:color w:val="333333"/>
                <w:sz w:val="18"/>
                <w:szCs w:val="18"/>
              </w:rPr>
              <w:t>100</w:t>
            </w:r>
          </w:p>
        </w:tc>
        <w:tc>
          <w:tcPr>
            <w:tcW w:w="1566" w:type="dxa"/>
            <w:tcBorders>
              <w:right w:val="single" w:sz="4" w:space="0" w:color="auto"/>
            </w:tcBorders>
          </w:tcPr>
          <w:p w:rsidR="00E42F00" w:rsidRPr="00F36EE3" w:rsidRDefault="00E42F00" w:rsidP="005832A4">
            <w:pPr>
              <w:jc w:val="center"/>
              <w:rPr>
                <w:b/>
                <w:color w:val="333333"/>
                <w:sz w:val="18"/>
                <w:szCs w:val="18"/>
              </w:rPr>
            </w:pPr>
            <w:r w:rsidRPr="00F36EE3">
              <w:rPr>
                <w:b/>
                <w:color w:val="333333"/>
                <w:sz w:val="18"/>
                <w:szCs w:val="18"/>
              </w:rPr>
              <w:t>50</w:t>
            </w:r>
          </w:p>
        </w:tc>
        <w:tc>
          <w:tcPr>
            <w:tcW w:w="709" w:type="dxa"/>
            <w:tcBorders>
              <w:left w:val="single" w:sz="4" w:space="0" w:color="auto"/>
            </w:tcBorders>
          </w:tcPr>
          <w:p w:rsidR="00E42F00" w:rsidRPr="00F36EE3" w:rsidRDefault="00E42F00" w:rsidP="005832A4">
            <w:pPr>
              <w:jc w:val="center"/>
              <w:rPr>
                <w:color w:val="333333"/>
                <w:sz w:val="18"/>
                <w:szCs w:val="18"/>
              </w:rPr>
            </w:pPr>
            <w:r w:rsidRPr="00F36EE3">
              <w:rPr>
                <w:color w:val="333333"/>
                <w:sz w:val="18"/>
                <w:szCs w:val="18"/>
              </w:rPr>
              <w:t>0</w:t>
            </w:r>
          </w:p>
        </w:tc>
        <w:tc>
          <w:tcPr>
            <w:tcW w:w="709" w:type="dxa"/>
          </w:tcPr>
          <w:p w:rsidR="00E42F00" w:rsidRPr="00F36EE3" w:rsidRDefault="00E42F00" w:rsidP="005832A4">
            <w:pPr>
              <w:jc w:val="center"/>
              <w:rPr>
                <w:color w:val="333333"/>
                <w:sz w:val="18"/>
                <w:szCs w:val="18"/>
              </w:rPr>
            </w:pPr>
            <w:r w:rsidRPr="00F36EE3">
              <w:rPr>
                <w:color w:val="333333"/>
                <w:sz w:val="18"/>
                <w:szCs w:val="18"/>
              </w:rPr>
              <w:t>0</w:t>
            </w:r>
          </w:p>
        </w:tc>
      </w:tr>
      <w:tr w:rsidR="00E42F00" w:rsidRPr="00F36EE3" w:rsidTr="005832A4">
        <w:tc>
          <w:tcPr>
            <w:tcW w:w="850" w:type="dxa"/>
          </w:tcPr>
          <w:p w:rsidR="00E42F00" w:rsidRPr="00F36EE3" w:rsidRDefault="00E42F00" w:rsidP="005832A4">
            <w:pPr>
              <w:jc w:val="center"/>
              <w:rPr>
                <w:b/>
                <w:bCs/>
                <w:i/>
                <w:color w:val="333333"/>
                <w:sz w:val="18"/>
                <w:szCs w:val="18"/>
              </w:rPr>
            </w:pPr>
            <w:r w:rsidRPr="00F36EE3">
              <w:rPr>
                <w:b/>
                <w:bCs/>
                <w:i/>
                <w:color w:val="333333"/>
                <w:sz w:val="18"/>
                <w:szCs w:val="18"/>
              </w:rPr>
              <w:t>Всего:</w:t>
            </w:r>
          </w:p>
        </w:tc>
        <w:tc>
          <w:tcPr>
            <w:tcW w:w="1276" w:type="dxa"/>
          </w:tcPr>
          <w:p w:rsidR="00E42F00" w:rsidRPr="00F36EE3" w:rsidRDefault="00E42F00" w:rsidP="005832A4">
            <w:pPr>
              <w:jc w:val="center"/>
              <w:rPr>
                <w:b/>
                <w:bCs/>
                <w:i/>
                <w:color w:val="333333"/>
                <w:sz w:val="18"/>
                <w:szCs w:val="18"/>
              </w:rPr>
            </w:pPr>
            <w:r w:rsidRPr="00F36EE3">
              <w:rPr>
                <w:b/>
                <w:bCs/>
                <w:i/>
                <w:color w:val="333333"/>
                <w:sz w:val="18"/>
                <w:szCs w:val="18"/>
              </w:rPr>
              <w:t>171</w:t>
            </w:r>
          </w:p>
        </w:tc>
        <w:tc>
          <w:tcPr>
            <w:tcW w:w="1134" w:type="dxa"/>
          </w:tcPr>
          <w:p w:rsidR="00E42F00" w:rsidRPr="00F36EE3" w:rsidRDefault="00E42F00" w:rsidP="005832A4">
            <w:pPr>
              <w:jc w:val="center"/>
              <w:rPr>
                <w:b/>
                <w:bCs/>
                <w:i/>
                <w:color w:val="333333"/>
                <w:sz w:val="18"/>
                <w:szCs w:val="18"/>
              </w:rPr>
            </w:pPr>
            <w:r w:rsidRPr="00F36EE3">
              <w:rPr>
                <w:b/>
                <w:bCs/>
                <w:i/>
                <w:color w:val="333333"/>
                <w:sz w:val="18"/>
                <w:szCs w:val="18"/>
              </w:rPr>
              <w:t>170</w:t>
            </w:r>
          </w:p>
        </w:tc>
        <w:tc>
          <w:tcPr>
            <w:tcW w:w="1417" w:type="dxa"/>
          </w:tcPr>
          <w:p w:rsidR="00E42F00" w:rsidRPr="00F36EE3" w:rsidRDefault="00E42F00" w:rsidP="005832A4">
            <w:pPr>
              <w:jc w:val="center"/>
              <w:rPr>
                <w:b/>
                <w:bCs/>
                <w:i/>
                <w:color w:val="333333"/>
                <w:sz w:val="18"/>
                <w:szCs w:val="18"/>
              </w:rPr>
            </w:pPr>
            <w:r w:rsidRPr="00F36EE3">
              <w:rPr>
                <w:b/>
                <w:bCs/>
                <w:i/>
                <w:color w:val="333333"/>
                <w:sz w:val="18"/>
                <w:szCs w:val="18"/>
              </w:rPr>
              <w:t>151</w:t>
            </w:r>
          </w:p>
        </w:tc>
        <w:tc>
          <w:tcPr>
            <w:tcW w:w="1134" w:type="dxa"/>
          </w:tcPr>
          <w:p w:rsidR="00E42F00" w:rsidRPr="00F36EE3" w:rsidRDefault="00E42F00" w:rsidP="005832A4">
            <w:pPr>
              <w:jc w:val="center"/>
              <w:rPr>
                <w:b/>
                <w:bCs/>
                <w:i/>
                <w:color w:val="333333"/>
                <w:sz w:val="18"/>
                <w:szCs w:val="18"/>
              </w:rPr>
            </w:pPr>
            <w:r w:rsidRPr="00F36EE3">
              <w:rPr>
                <w:b/>
                <w:bCs/>
                <w:i/>
                <w:color w:val="333333"/>
                <w:sz w:val="18"/>
                <w:szCs w:val="18"/>
              </w:rPr>
              <w:t>19</w:t>
            </w:r>
          </w:p>
        </w:tc>
        <w:tc>
          <w:tcPr>
            <w:tcW w:w="709" w:type="dxa"/>
          </w:tcPr>
          <w:p w:rsidR="00E42F00" w:rsidRPr="00F36EE3" w:rsidRDefault="00E42F00" w:rsidP="005832A4">
            <w:pPr>
              <w:jc w:val="center"/>
              <w:rPr>
                <w:b/>
                <w:bCs/>
                <w:i/>
                <w:color w:val="333333"/>
                <w:sz w:val="18"/>
                <w:szCs w:val="18"/>
              </w:rPr>
            </w:pPr>
            <w:r w:rsidRPr="00F36EE3">
              <w:rPr>
                <w:b/>
                <w:bCs/>
                <w:i/>
                <w:color w:val="333333"/>
                <w:sz w:val="18"/>
                <w:szCs w:val="18"/>
              </w:rPr>
              <w:t>9</w:t>
            </w:r>
          </w:p>
        </w:tc>
        <w:tc>
          <w:tcPr>
            <w:tcW w:w="709" w:type="dxa"/>
          </w:tcPr>
          <w:p w:rsidR="00E42F00" w:rsidRPr="00F36EE3" w:rsidRDefault="00E42F00" w:rsidP="005832A4">
            <w:pPr>
              <w:jc w:val="center"/>
              <w:rPr>
                <w:b/>
                <w:bCs/>
                <w:i/>
                <w:color w:val="333333"/>
                <w:sz w:val="18"/>
                <w:szCs w:val="18"/>
              </w:rPr>
            </w:pPr>
            <w:r w:rsidRPr="00F36EE3">
              <w:rPr>
                <w:b/>
                <w:bCs/>
                <w:i/>
                <w:color w:val="333333"/>
                <w:sz w:val="18"/>
                <w:szCs w:val="18"/>
              </w:rPr>
              <w:t>62</w:t>
            </w:r>
          </w:p>
        </w:tc>
        <w:tc>
          <w:tcPr>
            <w:tcW w:w="850" w:type="dxa"/>
          </w:tcPr>
          <w:p w:rsidR="00E42F00" w:rsidRPr="00F36EE3" w:rsidRDefault="00E42F00" w:rsidP="005832A4">
            <w:pPr>
              <w:jc w:val="center"/>
              <w:rPr>
                <w:b/>
                <w:bCs/>
                <w:i/>
                <w:color w:val="333333"/>
                <w:sz w:val="18"/>
                <w:szCs w:val="18"/>
              </w:rPr>
            </w:pPr>
            <w:r w:rsidRPr="00F36EE3">
              <w:rPr>
                <w:b/>
                <w:bCs/>
                <w:i/>
                <w:color w:val="333333"/>
                <w:sz w:val="18"/>
                <w:szCs w:val="18"/>
              </w:rPr>
              <w:t>77</w:t>
            </w:r>
          </w:p>
        </w:tc>
        <w:tc>
          <w:tcPr>
            <w:tcW w:w="851" w:type="dxa"/>
          </w:tcPr>
          <w:p w:rsidR="00E42F00" w:rsidRPr="00F36EE3" w:rsidRDefault="00E42F00" w:rsidP="005832A4">
            <w:pPr>
              <w:jc w:val="center"/>
              <w:rPr>
                <w:b/>
                <w:bCs/>
                <w:i/>
                <w:color w:val="333333"/>
                <w:sz w:val="18"/>
                <w:szCs w:val="18"/>
              </w:rPr>
            </w:pPr>
            <w:r w:rsidRPr="00F36EE3">
              <w:rPr>
                <w:b/>
                <w:bCs/>
                <w:i/>
                <w:color w:val="333333"/>
                <w:sz w:val="18"/>
                <w:szCs w:val="18"/>
              </w:rPr>
              <w:t>3</w:t>
            </w:r>
          </w:p>
        </w:tc>
        <w:tc>
          <w:tcPr>
            <w:tcW w:w="992" w:type="dxa"/>
          </w:tcPr>
          <w:p w:rsidR="00E42F00" w:rsidRPr="00F36EE3" w:rsidRDefault="00E42F00" w:rsidP="005832A4">
            <w:pPr>
              <w:jc w:val="center"/>
              <w:rPr>
                <w:b/>
                <w:i/>
                <w:color w:val="333333"/>
                <w:sz w:val="18"/>
                <w:szCs w:val="18"/>
              </w:rPr>
            </w:pPr>
            <w:r w:rsidRPr="00F36EE3">
              <w:rPr>
                <w:b/>
                <w:i/>
                <w:color w:val="333333"/>
                <w:sz w:val="18"/>
                <w:szCs w:val="18"/>
              </w:rPr>
              <w:t>8\6</w:t>
            </w:r>
          </w:p>
        </w:tc>
        <w:tc>
          <w:tcPr>
            <w:tcW w:w="1024" w:type="dxa"/>
          </w:tcPr>
          <w:p w:rsidR="00E42F00" w:rsidRPr="00F36EE3" w:rsidRDefault="00E42F00" w:rsidP="005832A4">
            <w:pPr>
              <w:jc w:val="center"/>
              <w:rPr>
                <w:b/>
                <w:i/>
                <w:color w:val="333333"/>
                <w:sz w:val="18"/>
                <w:szCs w:val="18"/>
              </w:rPr>
            </w:pPr>
            <w:r w:rsidRPr="00F36EE3">
              <w:rPr>
                <w:b/>
                <w:i/>
                <w:color w:val="333333"/>
                <w:sz w:val="18"/>
                <w:szCs w:val="18"/>
              </w:rPr>
              <w:t>0</w:t>
            </w:r>
          </w:p>
        </w:tc>
        <w:tc>
          <w:tcPr>
            <w:tcW w:w="1565" w:type="dxa"/>
          </w:tcPr>
          <w:p w:rsidR="00E42F00" w:rsidRPr="00F36EE3" w:rsidRDefault="00E42F00" w:rsidP="005832A4">
            <w:pPr>
              <w:jc w:val="center"/>
              <w:rPr>
                <w:b/>
                <w:i/>
                <w:color w:val="333333"/>
                <w:sz w:val="18"/>
                <w:szCs w:val="18"/>
              </w:rPr>
            </w:pPr>
            <w:r w:rsidRPr="00F36EE3">
              <w:rPr>
                <w:b/>
                <w:i/>
                <w:color w:val="333333"/>
                <w:sz w:val="18"/>
                <w:szCs w:val="18"/>
              </w:rPr>
              <w:t>98</w:t>
            </w:r>
          </w:p>
        </w:tc>
        <w:tc>
          <w:tcPr>
            <w:tcW w:w="1566" w:type="dxa"/>
            <w:tcBorders>
              <w:right w:val="single" w:sz="4" w:space="0" w:color="auto"/>
            </w:tcBorders>
          </w:tcPr>
          <w:p w:rsidR="00E42F00" w:rsidRPr="00F36EE3" w:rsidRDefault="00E42F00" w:rsidP="005832A4">
            <w:pPr>
              <w:jc w:val="center"/>
              <w:rPr>
                <w:b/>
                <w:bCs/>
                <w:i/>
                <w:color w:val="333333"/>
                <w:sz w:val="18"/>
                <w:szCs w:val="18"/>
              </w:rPr>
            </w:pPr>
            <w:r w:rsidRPr="00F36EE3">
              <w:rPr>
                <w:b/>
                <w:bCs/>
                <w:i/>
                <w:color w:val="333333"/>
                <w:sz w:val="18"/>
                <w:szCs w:val="18"/>
              </w:rPr>
              <w:t>47</w:t>
            </w:r>
          </w:p>
        </w:tc>
        <w:tc>
          <w:tcPr>
            <w:tcW w:w="709" w:type="dxa"/>
            <w:tcBorders>
              <w:left w:val="single" w:sz="4" w:space="0" w:color="auto"/>
            </w:tcBorders>
          </w:tcPr>
          <w:p w:rsidR="00E42F00" w:rsidRPr="00F36EE3" w:rsidRDefault="00E42F00" w:rsidP="005832A4">
            <w:pPr>
              <w:jc w:val="center"/>
              <w:rPr>
                <w:b/>
                <w:i/>
                <w:color w:val="333333"/>
                <w:sz w:val="18"/>
                <w:szCs w:val="18"/>
              </w:rPr>
            </w:pPr>
            <w:r w:rsidRPr="00F36EE3">
              <w:rPr>
                <w:b/>
                <w:i/>
                <w:color w:val="333333"/>
                <w:sz w:val="18"/>
                <w:szCs w:val="18"/>
              </w:rPr>
              <w:t>3</w:t>
            </w:r>
          </w:p>
        </w:tc>
        <w:tc>
          <w:tcPr>
            <w:tcW w:w="709" w:type="dxa"/>
          </w:tcPr>
          <w:p w:rsidR="00E42F00" w:rsidRPr="00F36EE3" w:rsidRDefault="00E42F00" w:rsidP="005832A4">
            <w:pPr>
              <w:jc w:val="center"/>
              <w:rPr>
                <w:b/>
                <w:i/>
                <w:color w:val="333333"/>
                <w:sz w:val="18"/>
                <w:szCs w:val="18"/>
              </w:rPr>
            </w:pPr>
            <w:r w:rsidRPr="00F36EE3">
              <w:rPr>
                <w:b/>
                <w:i/>
                <w:color w:val="333333"/>
                <w:sz w:val="18"/>
                <w:szCs w:val="18"/>
              </w:rPr>
              <w:t>4</w:t>
            </w:r>
          </w:p>
        </w:tc>
      </w:tr>
    </w:tbl>
    <w:p w:rsidR="00E42F00" w:rsidRDefault="00E42F00" w:rsidP="00E42F00">
      <w:pPr>
        <w:pStyle w:val="a7"/>
        <w:jc w:val="right"/>
        <w:rPr>
          <w:i/>
          <w:sz w:val="24"/>
          <w:szCs w:val="24"/>
        </w:rPr>
      </w:pPr>
    </w:p>
    <w:p w:rsidR="00E42F00" w:rsidRPr="00E42F00" w:rsidRDefault="00E42F00" w:rsidP="00E42F00">
      <w:pPr>
        <w:spacing w:line="276" w:lineRule="auto"/>
        <w:rPr>
          <w:sz w:val="28"/>
          <w:szCs w:val="28"/>
        </w:rPr>
      </w:pPr>
      <w:r w:rsidRPr="00E42F00">
        <w:rPr>
          <w:sz w:val="28"/>
          <w:szCs w:val="28"/>
        </w:rPr>
        <w:t xml:space="preserve">Аттестовано- 151 человек, не </w:t>
      </w:r>
      <w:proofErr w:type="gramStart"/>
      <w:r w:rsidRPr="00E42F00">
        <w:rPr>
          <w:sz w:val="28"/>
          <w:szCs w:val="28"/>
        </w:rPr>
        <w:t>аттестованы</w:t>
      </w:r>
      <w:proofErr w:type="gramEnd"/>
      <w:r w:rsidRPr="00E42F00">
        <w:rPr>
          <w:sz w:val="28"/>
          <w:szCs w:val="28"/>
        </w:rPr>
        <w:t xml:space="preserve"> 19 учащихся 1 класса НОО.</w:t>
      </w:r>
    </w:p>
    <w:p w:rsidR="00E42F00" w:rsidRPr="00E42F00" w:rsidRDefault="00E42F00" w:rsidP="00E42F00">
      <w:pPr>
        <w:spacing w:line="276" w:lineRule="auto"/>
        <w:rPr>
          <w:sz w:val="28"/>
          <w:szCs w:val="28"/>
        </w:rPr>
      </w:pPr>
      <w:r w:rsidRPr="00E42F00">
        <w:rPr>
          <w:sz w:val="28"/>
          <w:szCs w:val="28"/>
        </w:rPr>
        <w:t>Успеваемость по итогам года по школе составила 98%, качество – 47%</w:t>
      </w:r>
    </w:p>
    <w:p w:rsidR="00E42F00" w:rsidRPr="00E42F00" w:rsidRDefault="00E42F00" w:rsidP="00E42F00">
      <w:pPr>
        <w:tabs>
          <w:tab w:val="left" w:pos="4747"/>
        </w:tabs>
        <w:jc w:val="center"/>
        <w:rPr>
          <w:b/>
          <w:i/>
          <w:sz w:val="28"/>
          <w:szCs w:val="28"/>
        </w:rPr>
      </w:pPr>
      <w:r w:rsidRPr="00E42F00">
        <w:rPr>
          <w:b/>
          <w:i/>
          <w:sz w:val="28"/>
          <w:szCs w:val="28"/>
        </w:rPr>
        <w:t>Сравнительные результаты успеваемости 2022-2023 учебного года</w:t>
      </w:r>
    </w:p>
    <w:p w:rsidR="00E42F00" w:rsidRPr="00E42F00" w:rsidRDefault="00E42F00" w:rsidP="00E42F00">
      <w:pPr>
        <w:pStyle w:val="a7"/>
        <w:ind w:left="0" w:firstLine="928"/>
        <w:rPr>
          <w:sz w:val="28"/>
          <w:szCs w:val="28"/>
        </w:rPr>
      </w:pPr>
      <w:r w:rsidRPr="00E42F00">
        <w:rPr>
          <w:bCs/>
          <w:sz w:val="28"/>
          <w:szCs w:val="28"/>
        </w:rPr>
        <w:tab/>
        <w:t xml:space="preserve">Количество  </w:t>
      </w:r>
      <w:proofErr w:type="gramStart"/>
      <w:r w:rsidRPr="00E42F00">
        <w:rPr>
          <w:bCs/>
          <w:sz w:val="28"/>
          <w:szCs w:val="28"/>
        </w:rPr>
        <w:t>обучающихся</w:t>
      </w:r>
      <w:proofErr w:type="gramEnd"/>
      <w:r w:rsidRPr="00E42F00">
        <w:rPr>
          <w:bCs/>
          <w:sz w:val="28"/>
          <w:szCs w:val="28"/>
        </w:rPr>
        <w:t xml:space="preserve"> успевающих на «4 и 5». В начальной школе уменьшилось на 9%.  </w:t>
      </w:r>
      <w:r w:rsidRPr="00E42F00">
        <w:rPr>
          <w:sz w:val="28"/>
          <w:szCs w:val="28"/>
        </w:rPr>
        <w:t xml:space="preserve">Наблюдается рост качества </w:t>
      </w:r>
      <w:proofErr w:type="spellStart"/>
      <w:r w:rsidRPr="00E42F00">
        <w:rPr>
          <w:sz w:val="28"/>
          <w:szCs w:val="28"/>
        </w:rPr>
        <w:t>обученности</w:t>
      </w:r>
      <w:proofErr w:type="spellEnd"/>
      <w:r w:rsidRPr="00E42F00">
        <w:rPr>
          <w:sz w:val="28"/>
          <w:szCs w:val="28"/>
        </w:rPr>
        <w:t xml:space="preserve"> на втором уровне образования.  В целом по школе прослеживается положительная динамика по сравнению с четвёртой  четвертью 2023-2024 учебного года. Рост </w:t>
      </w:r>
      <w:r w:rsidRPr="00E42F00">
        <w:rPr>
          <w:sz w:val="28"/>
          <w:szCs w:val="28"/>
        </w:rPr>
        <w:lastRenderedPageBreak/>
        <w:t xml:space="preserve">уровня  </w:t>
      </w:r>
      <w:proofErr w:type="spellStart"/>
      <w:r w:rsidRPr="00E42F00">
        <w:rPr>
          <w:sz w:val="28"/>
          <w:szCs w:val="28"/>
        </w:rPr>
        <w:t>обученности</w:t>
      </w:r>
      <w:proofErr w:type="spellEnd"/>
      <w:r w:rsidRPr="00E42F00">
        <w:rPr>
          <w:sz w:val="28"/>
          <w:szCs w:val="28"/>
        </w:rPr>
        <w:t xml:space="preserve"> составил 3 %.Высокий уровень качества образования в 3 классе -74% ( классный руководитель – Богучарскова Н.</w:t>
      </w:r>
      <w:proofErr w:type="gramStart"/>
      <w:r w:rsidRPr="00E42F00">
        <w:rPr>
          <w:sz w:val="28"/>
          <w:szCs w:val="28"/>
        </w:rPr>
        <w:t>П</w:t>
      </w:r>
      <w:proofErr w:type="gramEnd"/>
      <w:r w:rsidRPr="00E42F00">
        <w:rPr>
          <w:sz w:val="28"/>
          <w:szCs w:val="28"/>
        </w:rPr>
        <w:t xml:space="preserve">, в 5  классе - 67% (классный руководитель Шкутько Т.Н.), </w:t>
      </w:r>
    </w:p>
    <w:p w:rsidR="00E42F00" w:rsidRPr="00E42F00" w:rsidRDefault="00E42F00" w:rsidP="00E42F00">
      <w:pPr>
        <w:pStyle w:val="a7"/>
        <w:ind w:left="0" w:firstLine="928"/>
        <w:rPr>
          <w:b/>
          <w:sz w:val="28"/>
          <w:szCs w:val="28"/>
        </w:rPr>
      </w:pPr>
      <w:r w:rsidRPr="00E42F00">
        <w:rPr>
          <w:sz w:val="28"/>
          <w:szCs w:val="28"/>
        </w:rPr>
        <w:tab/>
      </w:r>
    </w:p>
    <w:p w:rsidR="00E42F00" w:rsidRPr="00E42F00" w:rsidRDefault="00E42F00" w:rsidP="00E42F00">
      <w:pPr>
        <w:pStyle w:val="a7"/>
        <w:ind w:left="0" w:firstLine="928"/>
        <w:rPr>
          <w:b/>
          <w:sz w:val="28"/>
          <w:szCs w:val="28"/>
        </w:rPr>
      </w:pPr>
      <w:r w:rsidRPr="00E42F00">
        <w:rPr>
          <w:sz w:val="28"/>
          <w:szCs w:val="28"/>
        </w:rPr>
        <w:t>Анализируя успеваемость по классам (</w:t>
      </w:r>
      <w:proofErr w:type="gramStart"/>
      <w:r w:rsidRPr="00E42F00">
        <w:rPr>
          <w:sz w:val="28"/>
          <w:szCs w:val="28"/>
        </w:rPr>
        <w:t>см</w:t>
      </w:r>
      <w:proofErr w:type="gramEnd"/>
      <w:r w:rsidRPr="00E42F00">
        <w:rPr>
          <w:sz w:val="28"/>
          <w:szCs w:val="28"/>
        </w:rPr>
        <w:t xml:space="preserve">. таблицу 5) следует отметить, что среди обучающихся много тех детей, которые имеют одну «3» в четверти, при плодотворной работе учителей начальных классов и учителей-предметников можно было бы повысить качество знаний в отдельных классах и в школе в целом, если бы эти ученики были хорошистами. </w:t>
      </w:r>
    </w:p>
    <w:p w:rsidR="00E42F00" w:rsidRPr="00E42F00" w:rsidRDefault="00E42F00" w:rsidP="00E42F00">
      <w:pPr>
        <w:ind w:firstLine="928"/>
        <w:rPr>
          <w:color w:val="FF0000"/>
          <w:sz w:val="28"/>
          <w:szCs w:val="28"/>
        </w:rPr>
      </w:pPr>
      <w:r w:rsidRPr="00E42F00">
        <w:rPr>
          <w:i/>
          <w:color w:val="FF0000"/>
          <w:sz w:val="28"/>
          <w:szCs w:val="28"/>
        </w:rPr>
        <w:t xml:space="preserve">                                                                                                                        </w:t>
      </w:r>
    </w:p>
    <w:p w:rsidR="00E42F00" w:rsidRPr="009112DD" w:rsidRDefault="00E42F00" w:rsidP="00E42F00">
      <w:pPr>
        <w:pStyle w:val="a6"/>
        <w:shd w:val="clear" w:color="auto" w:fill="FFFFFF"/>
        <w:spacing w:before="0" w:beforeAutospacing="0" w:after="0" w:afterAutospacing="0" w:line="276" w:lineRule="auto"/>
        <w:rPr>
          <w:color w:val="FF0000"/>
        </w:rPr>
      </w:pPr>
      <w:r w:rsidRPr="009112DD">
        <w:rPr>
          <w:color w:val="FF0000"/>
        </w:rPr>
        <w:tab/>
      </w:r>
    </w:p>
    <w:p w:rsidR="002A0014" w:rsidRPr="004414A2" w:rsidRDefault="002A0014" w:rsidP="002A0014">
      <w:pPr>
        <w:rPr>
          <w:sz w:val="28"/>
          <w:szCs w:val="28"/>
        </w:rPr>
      </w:pPr>
    </w:p>
    <w:p w:rsidR="002A0014" w:rsidRPr="0065527F" w:rsidRDefault="002A0014" w:rsidP="002A0014">
      <w:pPr>
        <w:spacing w:line="276" w:lineRule="auto"/>
        <w:ind w:firstLine="708"/>
        <w:rPr>
          <w:b/>
          <w:sz w:val="28"/>
          <w:szCs w:val="28"/>
          <w:u w:val="single"/>
        </w:rPr>
      </w:pPr>
      <w:r>
        <w:rPr>
          <w:b/>
          <w:sz w:val="28"/>
          <w:szCs w:val="28"/>
          <w:u w:val="single"/>
        </w:rPr>
        <w:t xml:space="preserve">Результаты </w:t>
      </w:r>
      <w:r w:rsidRPr="0065527F">
        <w:rPr>
          <w:b/>
          <w:sz w:val="28"/>
          <w:szCs w:val="28"/>
          <w:u w:val="single"/>
        </w:rPr>
        <w:t xml:space="preserve"> ЕГЭ.</w:t>
      </w:r>
    </w:p>
    <w:p w:rsidR="002A0014" w:rsidRDefault="002A0014" w:rsidP="002A0014">
      <w:pPr>
        <w:rPr>
          <w:b/>
          <w:sz w:val="28"/>
          <w:szCs w:val="28"/>
          <w:u w:val="single"/>
        </w:rPr>
      </w:pPr>
    </w:p>
    <w:p w:rsidR="002A0014" w:rsidRPr="00C57D8C" w:rsidRDefault="002A0014" w:rsidP="002A0014">
      <w:pPr>
        <w:shd w:val="clear" w:color="auto" w:fill="FFFFFF"/>
        <w:jc w:val="center"/>
        <w:rPr>
          <w:rFonts w:ascii="Open Sans" w:hAnsi="Open Sans"/>
          <w:color w:val="000000"/>
          <w:sz w:val="28"/>
          <w:szCs w:val="28"/>
        </w:rPr>
      </w:pPr>
    </w:p>
    <w:p w:rsidR="002A0014" w:rsidRPr="00C57D8C" w:rsidRDefault="002A0014" w:rsidP="002A0014">
      <w:pPr>
        <w:shd w:val="clear" w:color="auto" w:fill="FFFFFF"/>
        <w:jc w:val="both"/>
        <w:rPr>
          <w:rFonts w:ascii="Open Sans" w:hAnsi="Open Sans"/>
          <w:color w:val="000000"/>
          <w:sz w:val="28"/>
          <w:szCs w:val="28"/>
        </w:rPr>
      </w:pPr>
      <w:r w:rsidRPr="00C57D8C">
        <w:rPr>
          <w:color w:val="000000"/>
          <w:sz w:val="28"/>
          <w:szCs w:val="28"/>
        </w:rPr>
        <w:tab/>
        <w:t>В государственной итоговой аттестации за курс средней общеобразовательной школы принимал участие 5  выпускников  11 класса (100%) от общего количества учащихся  класса</w:t>
      </w:r>
      <w:proofErr w:type="gramStart"/>
      <w:r w:rsidRPr="00C57D8C">
        <w:rPr>
          <w:color w:val="000000"/>
          <w:sz w:val="28"/>
          <w:szCs w:val="28"/>
        </w:rPr>
        <w:t xml:space="preserve"> П</w:t>
      </w:r>
      <w:proofErr w:type="gramEnd"/>
      <w:r w:rsidRPr="00C57D8C">
        <w:rPr>
          <w:color w:val="000000"/>
          <w:sz w:val="28"/>
          <w:szCs w:val="28"/>
        </w:rPr>
        <w:t xml:space="preserve">олучили аттестаты о среднем </w:t>
      </w:r>
      <w:r>
        <w:rPr>
          <w:color w:val="000000"/>
          <w:sz w:val="28"/>
          <w:szCs w:val="28"/>
        </w:rPr>
        <w:t>общем образовании 5 выпускников.</w:t>
      </w:r>
    </w:p>
    <w:p w:rsidR="002A0014" w:rsidRPr="00C57D8C" w:rsidRDefault="002A0014" w:rsidP="002A0014">
      <w:pPr>
        <w:shd w:val="clear" w:color="auto" w:fill="FFFFFF"/>
        <w:jc w:val="both"/>
        <w:rPr>
          <w:b/>
          <w:bCs/>
          <w:color w:val="000000"/>
          <w:sz w:val="28"/>
          <w:szCs w:val="28"/>
        </w:rPr>
      </w:pPr>
    </w:p>
    <w:p w:rsidR="002A0014" w:rsidRPr="00C57D8C" w:rsidRDefault="002A0014" w:rsidP="002A0014">
      <w:pPr>
        <w:shd w:val="clear" w:color="auto" w:fill="FFFFFF"/>
        <w:jc w:val="center"/>
        <w:rPr>
          <w:rFonts w:ascii="Open Sans" w:hAnsi="Open Sans"/>
          <w:color w:val="000000"/>
          <w:sz w:val="28"/>
          <w:szCs w:val="28"/>
        </w:rPr>
      </w:pPr>
      <w:r w:rsidRPr="00C57D8C">
        <w:rPr>
          <w:b/>
          <w:bCs/>
          <w:color w:val="000000"/>
          <w:sz w:val="28"/>
          <w:szCs w:val="28"/>
        </w:rPr>
        <w:t>Результаты государственной итоговой аттестации</w:t>
      </w:r>
    </w:p>
    <w:p w:rsidR="002A0014" w:rsidRPr="00C57D8C" w:rsidRDefault="002A0014" w:rsidP="002A0014">
      <w:pPr>
        <w:shd w:val="clear" w:color="auto" w:fill="FFFFFF"/>
        <w:jc w:val="both"/>
        <w:rPr>
          <w:color w:val="000000"/>
          <w:sz w:val="28"/>
          <w:szCs w:val="28"/>
          <w:u w:val="single"/>
        </w:rPr>
      </w:pPr>
    </w:p>
    <w:p w:rsidR="002A0014" w:rsidRPr="00C57D8C" w:rsidRDefault="002A0014" w:rsidP="002A0014">
      <w:pPr>
        <w:shd w:val="clear" w:color="auto" w:fill="FFFFFF"/>
        <w:jc w:val="both"/>
        <w:rPr>
          <w:spacing w:val="-1"/>
          <w:sz w:val="28"/>
          <w:szCs w:val="28"/>
        </w:rPr>
      </w:pPr>
      <w:r w:rsidRPr="00C57D8C">
        <w:rPr>
          <w:b/>
          <w:color w:val="000000"/>
          <w:sz w:val="28"/>
          <w:szCs w:val="28"/>
          <w:u w:val="single"/>
        </w:rPr>
        <w:t xml:space="preserve">Математика </w:t>
      </w:r>
      <w:r w:rsidRPr="00C57D8C">
        <w:rPr>
          <w:b/>
          <w:spacing w:val="-1"/>
          <w:sz w:val="28"/>
          <w:szCs w:val="28"/>
          <w:u w:val="single"/>
        </w:rPr>
        <w:t xml:space="preserve">(базовый  уровень) </w:t>
      </w:r>
    </w:p>
    <w:p w:rsidR="002A0014" w:rsidRPr="00C57D8C" w:rsidRDefault="002A0014" w:rsidP="002A0014">
      <w:pPr>
        <w:shd w:val="clear" w:color="auto" w:fill="FFFFFF"/>
        <w:jc w:val="both"/>
        <w:rPr>
          <w:rFonts w:ascii="Open Sans" w:hAnsi="Open Sans"/>
          <w:color w:val="000000"/>
          <w:sz w:val="28"/>
          <w:szCs w:val="28"/>
        </w:rPr>
      </w:pPr>
    </w:p>
    <w:p w:rsidR="00E42F00" w:rsidRPr="00E42F00" w:rsidRDefault="00E42F00" w:rsidP="00E42F00">
      <w:pPr>
        <w:shd w:val="clear" w:color="auto" w:fill="FFFFFF"/>
        <w:jc w:val="center"/>
        <w:rPr>
          <w:b/>
          <w:bCs/>
          <w:color w:val="000000"/>
          <w:sz w:val="28"/>
          <w:szCs w:val="28"/>
        </w:rPr>
      </w:pPr>
      <w:r w:rsidRPr="00E42F00">
        <w:rPr>
          <w:b/>
          <w:bCs/>
          <w:color w:val="000000"/>
          <w:sz w:val="28"/>
          <w:szCs w:val="28"/>
        </w:rPr>
        <w:t>Анализ государственной итоговой аттестации 11 класс.</w:t>
      </w:r>
    </w:p>
    <w:p w:rsidR="00E42F00" w:rsidRPr="00E42F00" w:rsidRDefault="00E42F00" w:rsidP="00E42F00">
      <w:pPr>
        <w:shd w:val="clear" w:color="auto" w:fill="FFFFFF"/>
        <w:jc w:val="center"/>
        <w:rPr>
          <w:rFonts w:ascii="Open Sans" w:hAnsi="Open Sans"/>
          <w:color w:val="000000"/>
          <w:sz w:val="28"/>
          <w:szCs w:val="28"/>
        </w:rPr>
      </w:pPr>
    </w:p>
    <w:p w:rsidR="00E42F00" w:rsidRPr="00E42F00" w:rsidRDefault="00E42F00" w:rsidP="00E42F00">
      <w:pPr>
        <w:shd w:val="clear" w:color="auto" w:fill="FFFFFF"/>
        <w:jc w:val="both"/>
        <w:rPr>
          <w:b/>
          <w:bCs/>
          <w:color w:val="000000"/>
          <w:sz w:val="28"/>
          <w:szCs w:val="28"/>
        </w:rPr>
      </w:pPr>
      <w:r w:rsidRPr="00E42F00">
        <w:rPr>
          <w:color w:val="000000"/>
          <w:sz w:val="28"/>
          <w:szCs w:val="28"/>
        </w:rPr>
        <w:tab/>
        <w:t xml:space="preserve">В государственной итоговой аттестации за курс средней общеобразовательной школы принимал участие 1  выпускник  11 класса (100%) от общего количества учащихся  класса Выпускник получили аттестат о среднем общем образовании, закончив уровень СОО на «хорошо» и «отлично» </w:t>
      </w:r>
    </w:p>
    <w:p w:rsidR="00E42F00" w:rsidRPr="00E42F00" w:rsidRDefault="00E42F00" w:rsidP="00E42F00">
      <w:pPr>
        <w:shd w:val="clear" w:color="auto" w:fill="FFFFFF"/>
        <w:jc w:val="center"/>
        <w:rPr>
          <w:rFonts w:ascii="Open Sans" w:hAnsi="Open Sans"/>
          <w:color w:val="000000"/>
          <w:sz w:val="28"/>
          <w:szCs w:val="28"/>
        </w:rPr>
      </w:pPr>
      <w:r w:rsidRPr="00E42F00">
        <w:rPr>
          <w:b/>
          <w:bCs/>
          <w:color w:val="000000"/>
          <w:sz w:val="28"/>
          <w:szCs w:val="28"/>
        </w:rPr>
        <w:t>Результаты государственной итоговой аттестации</w:t>
      </w:r>
    </w:p>
    <w:p w:rsidR="00E42F00" w:rsidRPr="00E42F00" w:rsidRDefault="00E42F00" w:rsidP="00E42F00">
      <w:pPr>
        <w:shd w:val="clear" w:color="auto" w:fill="FFFFFF"/>
        <w:jc w:val="both"/>
        <w:rPr>
          <w:color w:val="000000"/>
          <w:sz w:val="28"/>
          <w:szCs w:val="28"/>
          <w:u w:val="single"/>
        </w:rPr>
      </w:pPr>
    </w:p>
    <w:p w:rsidR="00E42F00" w:rsidRPr="00E42F00" w:rsidRDefault="00E42F00" w:rsidP="00E42F00">
      <w:pPr>
        <w:jc w:val="both"/>
        <w:rPr>
          <w:sz w:val="28"/>
          <w:szCs w:val="28"/>
        </w:rPr>
      </w:pPr>
    </w:p>
    <w:p w:rsidR="00E42F00" w:rsidRPr="00E42F00" w:rsidRDefault="00E42F00" w:rsidP="00E42F00">
      <w:pPr>
        <w:shd w:val="clear" w:color="auto" w:fill="FFFFFF"/>
        <w:jc w:val="both"/>
        <w:rPr>
          <w:spacing w:val="-1"/>
          <w:sz w:val="28"/>
          <w:szCs w:val="28"/>
        </w:rPr>
      </w:pPr>
      <w:proofErr w:type="gramStart"/>
      <w:r w:rsidRPr="00E42F00">
        <w:rPr>
          <w:b/>
          <w:color w:val="000000"/>
          <w:sz w:val="28"/>
          <w:szCs w:val="28"/>
          <w:u w:val="single"/>
        </w:rPr>
        <w:t xml:space="preserve">Математика </w:t>
      </w:r>
      <w:r w:rsidRPr="00E42F00">
        <w:rPr>
          <w:b/>
          <w:spacing w:val="-1"/>
          <w:sz w:val="28"/>
          <w:szCs w:val="28"/>
          <w:u w:val="single"/>
        </w:rPr>
        <w:t xml:space="preserve">(базовый  уровень) </w:t>
      </w:r>
      <w:r w:rsidRPr="00E42F00">
        <w:rPr>
          <w:spacing w:val="-1"/>
          <w:sz w:val="28"/>
          <w:szCs w:val="28"/>
        </w:rPr>
        <w:t>(учитель Ситникова Т.П.</w:t>
      </w:r>
      <w:proofErr w:type="gramEnd"/>
    </w:p>
    <w:p w:rsidR="00E42F00" w:rsidRPr="00E42F00" w:rsidRDefault="00E42F00" w:rsidP="00E42F00">
      <w:pPr>
        <w:shd w:val="clear" w:color="auto" w:fill="FFFFFF"/>
        <w:jc w:val="both"/>
        <w:rPr>
          <w:rFonts w:ascii="Open Sans" w:hAnsi="Open Sans"/>
          <w:color w:val="000000"/>
          <w:sz w:val="28"/>
          <w:szCs w:val="28"/>
        </w:rPr>
      </w:pPr>
    </w:p>
    <w:p w:rsidR="00E42F00" w:rsidRPr="00E42F00" w:rsidRDefault="00E42F00" w:rsidP="00E42F00">
      <w:pPr>
        <w:tabs>
          <w:tab w:val="left" w:pos="3979"/>
        </w:tabs>
        <w:rPr>
          <w:sz w:val="28"/>
          <w:szCs w:val="28"/>
        </w:rPr>
      </w:pPr>
      <w:r w:rsidRPr="00E42F00">
        <w:rPr>
          <w:sz w:val="28"/>
          <w:szCs w:val="28"/>
        </w:rPr>
        <w:t>В  классе  обучается  1 человек.</w:t>
      </w:r>
    </w:p>
    <w:p w:rsidR="00E42F00" w:rsidRDefault="00E42F00" w:rsidP="00E42F00">
      <w:pPr>
        <w:shd w:val="clear" w:color="auto" w:fill="FFFFFF"/>
        <w:spacing w:line="276" w:lineRule="auto"/>
        <w:ind w:firstLine="442"/>
        <w:jc w:val="both"/>
        <w:rPr>
          <w:sz w:val="28"/>
          <w:szCs w:val="28"/>
        </w:rPr>
      </w:pPr>
      <w:r w:rsidRPr="00E42F00">
        <w:rPr>
          <w:sz w:val="28"/>
          <w:szCs w:val="28"/>
        </w:rPr>
        <w:t>Экзамен  сдавал 1 человек</w:t>
      </w:r>
    </w:p>
    <w:p w:rsidR="00E42F00" w:rsidRPr="00E42F00" w:rsidRDefault="00E42F00" w:rsidP="00E42F00">
      <w:pPr>
        <w:shd w:val="clear" w:color="auto" w:fill="FFFFFF"/>
        <w:spacing w:line="276" w:lineRule="auto"/>
        <w:ind w:firstLine="442"/>
        <w:jc w:val="both"/>
        <w:rPr>
          <w:sz w:val="28"/>
          <w:szCs w:val="28"/>
        </w:rPr>
      </w:pPr>
    </w:p>
    <w:p w:rsidR="00E42F00" w:rsidRPr="00A013A0" w:rsidRDefault="00E42F00" w:rsidP="00E42F00">
      <w:pPr>
        <w:tabs>
          <w:tab w:val="left" w:pos="397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382"/>
        <w:gridCol w:w="576"/>
        <w:gridCol w:w="576"/>
        <w:gridCol w:w="576"/>
        <w:gridCol w:w="576"/>
        <w:gridCol w:w="1616"/>
        <w:gridCol w:w="1098"/>
        <w:gridCol w:w="1111"/>
        <w:gridCol w:w="1074"/>
      </w:tblGrid>
      <w:tr w:rsidR="00E42F00" w:rsidRPr="00A013A0" w:rsidTr="005832A4">
        <w:tc>
          <w:tcPr>
            <w:tcW w:w="808" w:type="dxa"/>
            <w:shd w:val="clear" w:color="auto" w:fill="auto"/>
          </w:tcPr>
          <w:p w:rsidR="00E42F00" w:rsidRPr="00A013A0" w:rsidRDefault="00E42F00" w:rsidP="005832A4">
            <w:pPr>
              <w:jc w:val="center"/>
            </w:pPr>
            <w:r w:rsidRPr="00A013A0">
              <w:t>Всего</w:t>
            </w:r>
          </w:p>
          <w:p w:rsidR="00E42F00" w:rsidRPr="00A013A0" w:rsidRDefault="00E42F00" w:rsidP="005832A4">
            <w:pPr>
              <w:jc w:val="center"/>
            </w:pPr>
            <w:r w:rsidRPr="00A013A0">
              <w:t>уч-ся</w:t>
            </w:r>
          </w:p>
        </w:tc>
        <w:tc>
          <w:tcPr>
            <w:tcW w:w="1382" w:type="dxa"/>
            <w:shd w:val="clear" w:color="auto" w:fill="auto"/>
          </w:tcPr>
          <w:p w:rsidR="00E42F00" w:rsidRPr="00A013A0" w:rsidRDefault="00E42F00" w:rsidP="005832A4">
            <w:pPr>
              <w:jc w:val="center"/>
            </w:pPr>
            <w:r w:rsidRPr="00A013A0">
              <w:t>Кол-во</w:t>
            </w:r>
          </w:p>
          <w:p w:rsidR="00E42F00" w:rsidRPr="00A013A0" w:rsidRDefault="00E42F00" w:rsidP="005832A4">
            <w:pPr>
              <w:jc w:val="center"/>
            </w:pPr>
            <w:r w:rsidRPr="00A013A0">
              <w:t xml:space="preserve">участников </w:t>
            </w:r>
          </w:p>
          <w:p w:rsidR="00E42F00" w:rsidRPr="00A013A0" w:rsidRDefault="00E42F00" w:rsidP="005832A4">
            <w:pPr>
              <w:jc w:val="center"/>
            </w:pPr>
            <w:r w:rsidRPr="00A013A0">
              <w:t>экзамена</w:t>
            </w:r>
          </w:p>
        </w:tc>
        <w:tc>
          <w:tcPr>
            <w:tcW w:w="576" w:type="dxa"/>
            <w:shd w:val="clear" w:color="auto" w:fill="auto"/>
          </w:tcPr>
          <w:p w:rsidR="00E42F00" w:rsidRPr="00A013A0" w:rsidRDefault="00E42F00" w:rsidP="005832A4">
            <w:pPr>
              <w:jc w:val="center"/>
            </w:pPr>
            <w:r w:rsidRPr="00A013A0">
              <w:t>«5»</w:t>
            </w:r>
          </w:p>
        </w:tc>
        <w:tc>
          <w:tcPr>
            <w:tcW w:w="576" w:type="dxa"/>
            <w:shd w:val="clear" w:color="auto" w:fill="auto"/>
          </w:tcPr>
          <w:p w:rsidR="00E42F00" w:rsidRPr="00A013A0" w:rsidRDefault="00E42F00" w:rsidP="005832A4">
            <w:pPr>
              <w:jc w:val="center"/>
            </w:pPr>
            <w:r w:rsidRPr="00A013A0">
              <w:t>«4»</w:t>
            </w:r>
          </w:p>
        </w:tc>
        <w:tc>
          <w:tcPr>
            <w:tcW w:w="576" w:type="dxa"/>
            <w:shd w:val="clear" w:color="auto" w:fill="auto"/>
          </w:tcPr>
          <w:p w:rsidR="00E42F00" w:rsidRPr="00A013A0" w:rsidRDefault="00E42F00" w:rsidP="005832A4">
            <w:pPr>
              <w:jc w:val="center"/>
            </w:pPr>
            <w:r w:rsidRPr="00A013A0">
              <w:t>«3»</w:t>
            </w:r>
          </w:p>
        </w:tc>
        <w:tc>
          <w:tcPr>
            <w:tcW w:w="576" w:type="dxa"/>
            <w:shd w:val="clear" w:color="auto" w:fill="auto"/>
          </w:tcPr>
          <w:p w:rsidR="00E42F00" w:rsidRPr="00A013A0" w:rsidRDefault="00E42F00" w:rsidP="005832A4">
            <w:pPr>
              <w:jc w:val="center"/>
            </w:pPr>
            <w:r w:rsidRPr="00A013A0">
              <w:t>«2»</w:t>
            </w:r>
          </w:p>
        </w:tc>
        <w:tc>
          <w:tcPr>
            <w:tcW w:w="1616" w:type="dxa"/>
            <w:shd w:val="clear" w:color="auto" w:fill="auto"/>
          </w:tcPr>
          <w:p w:rsidR="00E42F00" w:rsidRPr="00A013A0" w:rsidRDefault="00E42F00" w:rsidP="005832A4">
            <w:pPr>
              <w:jc w:val="center"/>
            </w:pPr>
            <w:r w:rsidRPr="00A013A0">
              <w:t>%</w:t>
            </w:r>
          </w:p>
          <w:p w:rsidR="00E42F00" w:rsidRPr="00A013A0" w:rsidRDefault="00E42F00" w:rsidP="005832A4">
            <w:pPr>
              <w:jc w:val="center"/>
            </w:pPr>
            <w:r w:rsidRPr="00A013A0">
              <w:t>успеваемости</w:t>
            </w:r>
          </w:p>
        </w:tc>
        <w:tc>
          <w:tcPr>
            <w:tcW w:w="1098" w:type="dxa"/>
            <w:shd w:val="clear" w:color="auto" w:fill="auto"/>
          </w:tcPr>
          <w:p w:rsidR="00E42F00" w:rsidRPr="00A013A0" w:rsidRDefault="00E42F00" w:rsidP="005832A4">
            <w:pPr>
              <w:jc w:val="center"/>
            </w:pPr>
            <w:r w:rsidRPr="00A013A0">
              <w:t>%</w:t>
            </w:r>
          </w:p>
          <w:p w:rsidR="00E42F00" w:rsidRPr="00A013A0" w:rsidRDefault="00E42F00" w:rsidP="005832A4">
            <w:pPr>
              <w:jc w:val="center"/>
            </w:pPr>
            <w:r w:rsidRPr="00A013A0">
              <w:t>качества</w:t>
            </w:r>
          </w:p>
        </w:tc>
        <w:tc>
          <w:tcPr>
            <w:tcW w:w="1111" w:type="dxa"/>
            <w:shd w:val="clear" w:color="auto" w:fill="auto"/>
          </w:tcPr>
          <w:p w:rsidR="00E42F00" w:rsidRPr="00A013A0" w:rsidRDefault="00E42F00" w:rsidP="005832A4">
            <w:pPr>
              <w:jc w:val="center"/>
            </w:pPr>
            <w:r w:rsidRPr="00A013A0">
              <w:t>Средний</w:t>
            </w:r>
          </w:p>
          <w:p w:rsidR="00E42F00" w:rsidRPr="00A013A0" w:rsidRDefault="00E42F00" w:rsidP="005832A4">
            <w:pPr>
              <w:jc w:val="center"/>
            </w:pPr>
            <w:r w:rsidRPr="00A013A0">
              <w:t>балл</w:t>
            </w:r>
          </w:p>
        </w:tc>
        <w:tc>
          <w:tcPr>
            <w:tcW w:w="1074" w:type="dxa"/>
          </w:tcPr>
          <w:p w:rsidR="00E42F00" w:rsidRPr="00A013A0" w:rsidRDefault="00E42F00" w:rsidP="005832A4">
            <w:pPr>
              <w:jc w:val="center"/>
            </w:pPr>
            <w:r w:rsidRPr="00A013A0">
              <w:t>Средняя оценка</w:t>
            </w:r>
          </w:p>
        </w:tc>
      </w:tr>
      <w:tr w:rsidR="00E42F00" w:rsidRPr="00A013A0" w:rsidTr="005832A4">
        <w:tc>
          <w:tcPr>
            <w:tcW w:w="808" w:type="dxa"/>
            <w:shd w:val="clear" w:color="auto" w:fill="auto"/>
          </w:tcPr>
          <w:p w:rsidR="00E42F00" w:rsidRPr="00A013A0" w:rsidRDefault="00E42F00" w:rsidP="005832A4">
            <w:pPr>
              <w:jc w:val="center"/>
            </w:pPr>
            <w:r>
              <w:t>1</w:t>
            </w:r>
          </w:p>
        </w:tc>
        <w:tc>
          <w:tcPr>
            <w:tcW w:w="1382" w:type="dxa"/>
            <w:shd w:val="clear" w:color="auto" w:fill="auto"/>
          </w:tcPr>
          <w:p w:rsidR="00E42F00" w:rsidRPr="00A013A0" w:rsidRDefault="00E42F00" w:rsidP="005832A4">
            <w:pPr>
              <w:jc w:val="center"/>
            </w:pPr>
            <w:r>
              <w:t>1</w:t>
            </w:r>
          </w:p>
        </w:tc>
        <w:tc>
          <w:tcPr>
            <w:tcW w:w="576" w:type="dxa"/>
            <w:shd w:val="clear" w:color="auto" w:fill="auto"/>
          </w:tcPr>
          <w:p w:rsidR="00E42F00" w:rsidRPr="00A013A0" w:rsidRDefault="00E42F00" w:rsidP="005832A4">
            <w:pPr>
              <w:jc w:val="center"/>
            </w:pPr>
            <w:r>
              <w:t>1</w:t>
            </w:r>
          </w:p>
        </w:tc>
        <w:tc>
          <w:tcPr>
            <w:tcW w:w="576" w:type="dxa"/>
            <w:shd w:val="clear" w:color="auto" w:fill="auto"/>
          </w:tcPr>
          <w:p w:rsidR="00E42F00" w:rsidRPr="00A013A0" w:rsidRDefault="00E42F00" w:rsidP="005832A4">
            <w:pPr>
              <w:jc w:val="center"/>
            </w:pPr>
            <w:r>
              <w:t>0</w:t>
            </w:r>
          </w:p>
        </w:tc>
        <w:tc>
          <w:tcPr>
            <w:tcW w:w="576" w:type="dxa"/>
            <w:shd w:val="clear" w:color="auto" w:fill="auto"/>
          </w:tcPr>
          <w:p w:rsidR="00E42F00" w:rsidRPr="00A013A0" w:rsidRDefault="00E42F00" w:rsidP="005832A4">
            <w:pPr>
              <w:jc w:val="center"/>
            </w:pPr>
            <w:r w:rsidRPr="00A013A0">
              <w:t>0</w:t>
            </w:r>
          </w:p>
        </w:tc>
        <w:tc>
          <w:tcPr>
            <w:tcW w:w="576" w:type="dxa"/>
            <w:shd w:val="clear" w:color="auto" w:fill="auto"/>
          </w:tcPr>
          <w:p w:rsidR="00E42F00" w:rsidRPr="00A013A0" w:rsidRDefault="00E42F00" w:rsidP="005832A4">
            <w:pPr>
              <w:jc w:val="center"/>
            </w:pPr>
            <w:r w:rsidRPr="00A013A0">
              <w:t>0</w:t>
            </w:r>
          </w:p>
        </w:tc>
        <w:tc>
          <w:tcPr>
            <w:tcW w:w="1616" w:type="dxa"/>
            <w:shd w:val="clear" w:color="auto" w:fill="auto"/>
          </w:tcPr>
          <w:p w:rsidR="00E42F00" w:rsidRPr="00A013A0" w:rsidRDefault="00E42F00" w:rsidP="005832A4">
            <w:pPr>
              <w:jc w:val="center"/>
            </w:pPr>
            <w:r w:rsidRPr="00A013A0">
              <w:t>100</w:t>
            </w:r>
          </w:p>
        </w:tc>
        <w:tc>
          <w:tcPr>
            <w:tcW w:w="1098" w:type="dxa"/>
            <w:shd w:val="clear" w:color="auto" w:fill="auto"/>
          </w:tcPr>
          <w:p w:rsidR="00E42F00" w:rsidRPr="00A013A0" w:rsidRDefault="00E42F00" w:rsidP="005832A4">
            <w:pPr>
              <w:jc w:val="center"/>
            </w:pPr>
            <w:r w:rsidRPr="00A013A0">
              <w:t>100</w:t>
            </w:r>
          </w:p>
        </w:tc>
        <w:tc>
          <w:tcPr>
            <w:tcW w:w="1111" w:type="dxa"/>
            <w:shd w:val="clear" w:color="auto" w:fill="auto"/>
          </w:tcPr>
          <w:p w:rsidR="00E42F00" w:rsidRPr="00A013A0" w:rsidRDefault="00E42F00" w:rsidP="005832A4">
            <w:pPr>
              <w:jc w:val="center"/>
            </w:pPr>
            <w:r>
              <w:t>5</w:t>
            </w:r>
          </w:p>
        </w:tc>
        <w:tc>
          <w:tcPr>
            <w:tcW w:w="1074" w:type="dxa"/>
          </w:tcPr>
          <w:p w:rsidR="00E42F00" w:rsidRPr="00A013A0" w:rsidRDefault="00E42F00" w:rsidP="005832A4">
            <w:pPr>
              <w:jc w:val="center"/>
            </w:pPr>
            <w:r>
              <w:t>5</w:t>
            </w:r>
          </w:p>
        </w:tc>
      </w:tr>
    </w:tbl>
    <w:p w:rsidR="00E42F00" w:rsidRDefault="00E42F00" w:rsidP="00E42F00">
      <w:pPr>
        <w:tabs>
          <w:tab w:val="left" w:pos="3979"/>
        </w:tabs>
      </w:pPr>
    </w:p>
    <w:p w:rsidR="00E42F00" w:rsidRPr="00A013A0" w:rsidRDefault="00E42F00" w:rsidP="00E42F00">
      <w:pPr>
        <w:tabs>
          <w:tab w:val="left" w:pos="3979"/>
        </w:tabs>
      </w:pPr>
    </w:p>
    <w:p w:rsidR="00E42F00" w:rsidRDefault="00E42F00" w:rsidP="00E42F00">
      <w:pPr>
        <w:shd w:val="clear" w:color="auto" w:fill="FFFFFF"/>
        <w:spacing w:line="276" w:lineRule="auto"/>
        <w:ind w:firstLine="442"/>
        <w:jc w:val="both"/>
      </w:pPr>
    </w:p>
    <w:p w:rsidR="0022547D" w:rsidRPr="0022547D" w:rsidRDefault="0022547D" w:rsidP="0022547D">
      <w:pPr>
        <w:shd w:val="clear" w:color="auto" w:fill="FFFFFF"/>
        <w:spacing w:line="276" w:lineRule="auto"/>
        <w:jc w:val="both"/>
        <w:rPr>
          <w:b/>
          <w:spacing w:val="-1"/>
          <w:sz w:val="28"/>
          <w:szCs w:val="28"/>
        </w:rPr>
      </w:pPr>
      <w:r w:rsidRPr="0022547D">
        <w:rPr>
          <w:b/>
          <w:spacing w:val="-1"/>
          <w:sz w:val="28"/>
          <w:szCs w:val="28"/>
        </w:rPr>
        <w:t>Результаты  ЕГЭ по русскому языку  выглядят следующим образом:</w:t>
      </w:r>
    </w:p>
    <w:p w:rsidR="0022547D" w:rsidRPr="0022547D" w:rsidRDefault="0022547D" w:rsidP="0022547D">
      <w:pPr>
        <w:shd w:val="clear" w:color="auto" w:fill="FFFFFF"/>
        <w:spacing w:line="276" w:lineRule="auto"/>
        <w:ind w:firstLine="442"/>
        <w:jc w:val="both"/>
        <w:rPr>
          <w:sz w:val="28"/>
          <w:szCs w:val="28"/>
        </w:rPr>
      </w:pPr>
    </w:p>
    <w:tbl>
      <w:tblPr>
        <w:tblW w:w="10490" w:type="dxa"/>
        <w:tblInd w:w="40" w:type="dxa"/>
        <w:tblLayout w:type="fixed"/>
        <w:tblCellMar>
          <w:left w:w="40" w:type="dxa"/>
          <w:right w:w="40" w:type="dxa"/>
        </w:tblCellMar>
        <w:tblLook w:val="04A0"/>
      </w:tblPr>
      <w:tblGrid>
        <w:gridCol w:w="1094"/>
        <w:gridCol w:w="324"/>
        <w:gridCol w:w="283"/>
        <w:gridCol w:w="284"/>
        <w:gridCol w:w="425"/>
        <w:gridCol w:w="709"/>
        <w:gridCol w:w="850"/>
        <w:gridCol w:w="1027"/>
        <w:gridCol w:w="1028"/>
        <w:gridCol w:w="1028"/>
        <w:gridCol w:w="1028"/>
        <w:gridCol w:w="1276"/>
        <w:gridCol w:w="1134"/>
      </w:tblGrid>
      <w:tr w:rsidR="0022547D" w:rsidRPr="00D7378B" w:rsidTr="005832A4">
        <w:trPr>
          <w:trHeight w:hRule="exact" w:val="576"/>
        </w:trPr>
        <w:tc>
          <w:tcPr>
            <w:tcW w:w="1094"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rPr>
                <w:lang w:eastAsia="en-US"/>
              </w:rPr>
            </w:pPr>
            <w:r w:rsidRPr="00D7378B">
              <w:rPr>
                <w:spacing w:val="-4"/>
                <w:lang w:eastAsia="en-US"/>
              </w:rPr>
              <w:lastRenderedPageBreak/>
              <w:t>Предмет</w:t>
            </w:r>
          </w:p>
        </w:tc>
        <w:tc>
          <w:tcPr>
            <w:tcW w:w="2875" w:type="dxa"/>
            <w:gridSpan w:val="6"/>
            <w:tcBorders>
              <w:top w:val="single" w:sz="6" w:space="0" w:color="auto"/>
              <w:left w:val="single" w:sz="6" w:space="0" w:color="auto"/>
              <w:bottom w:val="single" w:sz="6" w:space="0" w:color="auto"/>
              <w:right w:val="single" w:sz="6" w:space="0" w:color="auto"/>
            </w:tcBorders>
            <w:shd w:val="clear" w:color="auto" w:fill="FFFFFF"/>
          </w:tcPr>
          <w:p w:rsidR="0022547D" w:rsidRPr="00D7378B" w:rsidRDefault="0022547D" w:rsidP="005832A4">
            <w:pPr>
              <w:shd w:val="clear" w:color="auto" w:fill="FFFFFF"/>
              <w:spacing w:line="276" w:lineRule="auto"/>
              <w:ind w:left="1022"/>
              <w:rPr>
                <w:lang w:eastAsia="en-US"/>
              </w:rPr>
            </w:pP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34" w:right="53"/>
              <w:rPr>
                <w:lang w:eastAsia="en-US"/>
              </w:rPr>
            </w:pPr>
            <w:r w:rsidRPr="00D7378B">
              <w:rPr>
                <w:spacing w:val="-2"/>
                <w:lang w:eastAsia="en-US"/>
              </w:rPr>
              <w:t xml:space="preserve">Выдержали государственный </w:t>
            </w:r>
            <w:r w:rsidRPr="00D7378B">
              <w:rPr>
                <w:lang w:eastAsia="en-US"/>
              </w:rPr>
              <w:t>экзамен</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34" w:right="53"/>
              <w:jc w:val="center"/>
              <w:rPr>
                <w:spacing w:val="-2"/>
                <w:lang w:eastAsia="en-US"/>
              </w:rPr>
            </w:pPr>
            <w:r w:rsidRPr="00D7378B">
              <w:rPr>
                <w:spacing w:val="-2"/>
                <w:lang w:eastAsia="en-US"/>
              </w:rPr>
              <w:t>Средний балл по школе</w:t>
            </w:r>
          </w:p>
        </w:tc>
        <w:tc>
          <w:tcPr>
            <w:tcW w:w="1134" w:type="dxa"/>
            <w:vMerge w:val="restart"/>
            <w:tcBorders>
              <w:top w:val="single" w:sz="6" w:space="0" w:color="auto"/>
              <w:left w:val="single" w:sz="6" w:space="0" w:color="auto"/>
              <w:right w:val="single" w:sz="6" w:space="0" w:color="auto"/>
            </w:tcBorders>
            <w:shd w:val="clear" w:color="auto" w:fill="FFFFFF"/>
          </w:tcPr>
          <w:p w:rsidR="0022547D" w:rsidRPr="00D7378B" w:rsidRDefault="0022547D" w:rsidP="005832A4">
            <w:pPr>
              <w:shd w:val="clear" w:color="auto" w:fill="FFFFFF"/>
              <w:spacing w:line="276" w:lineRule="auto"/>
              <w:ind w:left="34" w:right="53"/>
              <w:jc w:val="center"/>
              <w:rPr>
                <w:spacing w:val="-2"/>
                <w:lang w:eastAsia="en-US"/>
              </w:rPr>
            </w:pPr>
            <w:r w:rsidRPr="00D7378B">
              <w:rPr>
                <w:spacing w:val="-2"/>
                <w:lang w:eastAsia="en-US"/>
              </w:rPr>
              <w:t>Средний балл по району</w:t>
            </w:r>
          </w:p>
        </w:tc>
      </w:tr>
      <w:tr w:rsidR="0022547D" w:rsidRPr="00D7378B" w:rsidTr="005832A4">
        <w:trPr>
          <w:trHeight w:hRule="exact" w:val="562"/>
        </w:trPr>
        <w:tc>
          <w:tcPr>
            <w:tcW w:w="109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right="38" w:firstLine="5"/>
              <w:rPr>
                <w:lang w:eastAsia="en-US"/>
              </w:rPr>
            </w:pPr>
            <w:r w:rsidRPr="00D7378B">
              <w:rPr>
                <w:spacing w:val="-5"/>
                <w:lang w:eastAsia="en-US"/>
              </w:rPr>
              <w:t xml:space="preserve">Русский </w:t>
            </w:r>
            <w:r w:rsidRPr="00D7378B">
              <w:rPr>
                <w:lang w:eastAsia="en-US"/>
              </w:rPr>
              <w:t>язык</w:t>
            </w:r>
          </w:p>
        </w:tc>
        <w:tc>
          <w:tcPr>
            <w:tcW w:w="324"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jc w:val="center"/>
              <w:rPr>
                <w:lang w:eastAsia="en-US"/>
              </w:rPr>
            </w:pPr>
            <w:r w:rsidRPr="00D7378B">
              <w:rPr>
                <w:lang w:eastAsia="en-US"/>
              </w:rPr>
              <w:t>5</w:t>
            </w:r>
          </w:p>
        </w:tc>
        <w:tc>
          <w:tcPr>
            <w:tcW w:w="283"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sidRPr="00D7378B">
              <w:rPr>
                <w:lang w:eastAsia="en-US"/>
              </w:rPr>
              <w:t>4</w:t>
            </w: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sidRPr="00D7378B">
              <w:rPr>
                <w:lang w:eastAsia="en-US"/>
              </w:rPr>
              <w:t>3</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sidRPr="00D7378B">
              <w:rPr>
                <w:lang w:eastAsia="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right="173"/>
              <w:jc w:val="center"/>
              <w:rPr>
                <w:lang w:eastAsia="en-US"/>
              </w:rPr>
            </w:pPr>
            <w:r w:rsidRPr="00D7378B">
              <w:rPr>
                <w:b/>
                <w:bCs/>
                <w:lang w:eastAsia="en-US"/>
              </w:rPr>
              <w:t xml:space="preserve">% </w:t>
            </w:r>
            <w:r w:rsidRPr="00D7378B">
              <w:rPr>
                <w:lang w:eastAsia="en-US"/>
              </w:rPr>
              <w:t>об</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right="5"/>
              <w:jc w:val="center"/>
              <w:rPr>
                <w:lang w:eastAsia="en-US"/>
              </w:rPr>
            </w:pPr>
            <w:r w:rsidRPr="00D7378B">
              <w:rPr>
                <w:b/>
                <w:bCs/>
                <w:lang w:eastAsia="en-US"/>
              </w:rPr>
              <w:t xml:space="preserve">% </w:t>
            </w:r>
            <w:r w:rsidRPr="00D7378B">
              <w:rPr>
                <w:spacing w:val="-5"/>
                <w:lang w:eastAsia="en-US"/>
              </w:rPr>
              <w:t>качество</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firstLine="10"/>
              <w:jc w:val="center"/>
              <w:rPr>
                <w:lang w:eastAsia="en-US"/>
              </w:rPr>
            </w:pPr>
            <w:r w:rsidRPr="00D7378B">
              <w:rPr>
                <w:lang w:eastAsia="en-US"/>
              </w:rPr>
              <w:t>от 67</w:t>
            </w:r>
          </w:p>
          <w:p w:rsidR="0022547D" w:rsidRPr="00D7378B" w:rsidRDefault="0022547D" w:rsidP="005832A4">
            <w:pPr>
              <w:shd w:val="clear" w:color="auto" w:fill="FFFFFF"/>
              <w:spacing w:line="276" w:lineRule="auto"/>
              <w:ind w:left="5" w:firstLine="10"/>
              <w:jc w:val="center"/>
              <w:rPr>
                <w:lang w:eastAsia="en-US"/>
              </w:rPr>
            </w:pPr>
            <w:r w:rsidRPr="00D7378B">
              <w:rPr>
                <w:lang w:eastAsia="en-US"/>
              </w:rPr>
              <w:t>«5»</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right="91"/>
              <w:jc w:val="center"/>
              <w:rPr>
                <w:lang w:eastAsia="en-US"/>
              </w:rPr>
            </w:pPr>
            <w:r w:rsidRPr="00D7378B">
              <w:rPr>
                <w:lang w:eastAsia="en-US"/>
              </w:rPr>
              <w:t>50-66</w:t>
            </w:r>
          </w:p>
          <w:p w:rsidR="0022547D" w:rsidRPr="00D7378B" w:rsidRDefault="0022547D" w:rsidP="005832A4">
            <w:pPr>
              <w:shd w:val="clear" w:color="auto" w:fill="FFFFFF"/>
              <w:spacing w:line="276" w:lineRule="auto"/>
              <w:ind w:left="5" w:right="91"/>
              <w:jc w:val="center"/>
              <w:rPr>
                <w:lang w:eastAsia="en-US"/>
              </w:rPr>
            </w:pPr>
            <w:r w:rsidRPr="00D7378B">
              <w:rPr>
                <w:lang w:eastAsia="en-US"/>
              </w:rPr>
              <w:t>«4»</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sidRPr="00D7378B">
              <w:rPr>
                <w:lang w:eastAsia="en-US"/>
              </w:rPr>
              <w:t>49-36</w:t>
            </w:r>
          </w:p>
          <w:p w:rsidR="0022547D" w:rsidRPr="00D7378B" w:rsidRDefault="0022547D" w:rsidP="005832A4">
            <w:pPr>
              <w:shd w:val="clear" w:color="auto" w:fill="FFFFFF"/>
              <w:spacing w:line="276" w:lineRule="auto"/>
              <w:jc w:val="center"/>
              <w:rPr>
                <w:lang w:eastAsia="en-US"/>
              </w:rPr>
            </w:pPr>
            <w:r w:rsidRPr="00D7378B">
              <w:rPr>
                <w:lang w:eastAsia="en-US"/>
              </w:rPr>
              <w:t>«3»</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right="10"/>
              <w:jc w:val="center"/>
              <w:rPr>
                <w:lang w:eastAsia="en-US"/>
              </w:rPr>
            </w:pPr>
            <w:r w:rsidRPr="00D7378B">
              <w:rPr>
                <w:lang w:eastAsia="en-US"/>
              </w:rPr>
              <w:t>35-0</w:t>
            </w:r>
          </w:p>
          <w:p w:rsidR="0022547D" w:rsidRPr="00D7378B" w:rsidRDefault="0022547D" w:rsidP="005832A4">
            <w:pPr>
              <w:shd w:val="clear" w:color="auto" w:fill="FFFFFF"/>
              <w:spacing w:line="276" w:lineRule="auto"/>
              <w:ind w:right="10"/>
              <w:jc w:val="center"/>
              <w:rPr>
                <w:lang w:eastAsia="en-US"/>
              </w:rPr>
            </w:pPr>
            <w:r w:rsidRPr="00D7378B">
              <w:rPr>
                <w:lang w:eastAsia="en-US"/>
              </w:rPr>
              <w:t>«2»</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22547D" w:rsidRPr="00D7378B" w:rsidRDefault="0022547D" w:rsidP="005832A4">
            <w:pPr>
              <w:rPr>
                <w:spacing w:val="-2"/>
                <w:lang w:eastAsia="en-US"/>
              </w:rPr>
            </w:pPr>
          </w:p>
        </w:tc>
        <w:tc>
          <w:tcPr>
            <w:tcW w:w="1134" w:type="dxa"/>
            <w:vMerge/>
            <w:tcBorders>
              <w:left w:val="single" w:sz="6" w:space="0" w:color="auto"/>
              <w:bottom w:val="single" w:sz="6" w:space="0" w:color="auto"/>
              <w:right w:val="single" w:sz="6" w:space="0" w:color="auto"/>
            </w:tcBorders>
          </w:tcPr>
          <w:p w:rsidR="0022547D" w:rsidRPr="00D7378B" w:rsidRDefault="0022547D" w:rsidP="005832A4">
            <w:pPr>
              <w:rPr>
                <w:spacing w:val="-2"/>
                <w:lang w:eastAsia="en-US"/>
              </w:rPr>
            </w:pPr>
          </w:p>
        </w:tc>
      </w:tr>
      <w:tr w:rsidR="0022547D" w:rsidRPr="00D7378B" w:rsidTr="005832A4">
        <w:trPr>
          <w:trHeight w:hRule="exact" w:val="303"/>
        </w:trPr>
        <w:tc>
          <w:tcPr>
            <w:tcW w:w="1094" w:type="dxa"/>
            <w:vMerge/>
            <w:tcBorders>
              <w:top w:val="single" w:sz="6" w:space="0" w:color="auto"/>
              <w:left w:val="single" w:sz="6" w:space="0" w:color="auto"/>
              <w:bottom w:val="single" w:sz="4" w:space="0" w:color="auto"/>
              <w:right w:val="single" w:sz="6" w:space="0" w:color="auto"/>
            </w:tcBorders>
            <w:vAlign w:val="center"/>
            <w:hideMark/>
          </w:tcPr>
          <w:p w:rsidR="0022547D" w:rsidRPr="00D7378B" w:rsidRDefault="0022547D" w:rsidP="005832A4">
            <w:pPr>
              <w:rPr>
                <w:lang w:eastAsia="en-US"/>
              </w:rPr>
            </w:pPr>
          </w:p>
        </w:tc>
        <w:tc>
          <w:tcPr>
            <w:tcW w:w="324"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Pr>
                <w:lang w:eastAsia="en-US"/>
              </w:rPr>
              <w:t>0</w:t>
            </w:r>
          </w:p>
        </w:tc>
        <w:tc>
          <w:tcPr>
            <w:tcW w:w="283"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19"/>
              <w:jc w:val="center"/>
              <w:rPr>
                <w:lang w:eastAsia="en-US"/>
              </w:rPr>
            </w:pPr>
            <w:r>
              <w:rPr>
                <w:lang w:eastAsia="en-US"/>
              </w:rPr>
              <w:t>0</w:t>
            </w: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jc w:val="center"/>
              <w:rPr>
                <w:lang w:eastAsia="en-US"/>
              </w:rPr>
            </w:pPr>
            <w:r>
              <w:rPr>
                <w:lang w:eastAsia="en-US"/>
              </w:rPr>
              <w:t>1</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jc w:val="center"/>
              <w:rPr>
                <w:lang w:eastAsia="en-US"/>
              </w:rPr>
            </w:pPr>
            <w:r w:rsidRPr="00D7378B">
              <w:rPr>
                <w:lang w:eastAsia="en-US"/>
              </w:rPr>
              <w:t>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14"/>
              <w:jc w:val="center"/>
              <w:rPr>
                <w:lang w:eastAsia="en-US"/>
              </w:rPr>
            </w:pPr>
            <w:r w:rsidRPr="00D7378B">
              <w:rPr>
                <w:lang w:eastAsia="en-US"/>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jc w:val="center"/>
              <w:rPr>
                <w:lang w:eastAsia="en-US"/>
              </w:rPr>
            </w:pPr>
            <w:r>
              <w:rPr>
                <w:lang w:eastAsia="en-US"/>
              </w:rPr>
              <w:t>0</w:t>
            </w:r>
          </w:p>
        </w:tc>
        <w:tc>
          <w:tcPr>
            <w:tcW w:w="1027"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Pr>
                <w:lang w:eastAsia="en-US"/>
              </w:rPr>
              <w:t>0</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10"/>
              <w:jc w:val="center"/>
              <w:rPr>
                <w:lang w:eastAsia="en-US"/>
              </w:rPr>
            </w:pPr>
            <w:r>
              <w:rPr>
                <w:lang w:eastAsia="en-US"/>
              </w:rPr>
              <w:t>0</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ind w:left="5"/>
              <w:jc w:val="center"/>
              <w:rPr>
                <w:lang w:eastAsia="en-US"/>
              </w:rPr>
            </w:pPr>
            <w:r>
              <w:rPr>
                <w:lang w:eastAsia="en-US"/>
              </w:rPr>
              <w:t>46 б.</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Pr>
                <w:lang w:eastAsia="en-US"/>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22547D" w:rsidRPr="00D7378B" w:rsidRDefault="0022547D" w:rsidP="005832A4">
            <w:pPr>
              <w:shd w:val="clear" w:color="auto" w:fill="FFFFFF"/>
              <w:spacing w:line="276" w:lineRule="auto"/>
              <w:jc w:val="center"/>
              <w:rPr>
                <w:lang w:eastAsia="en-US"/>
              </w:rPr>
            </w:pPr>
            <w:r>
              <w:rPr>
                <w:lang w:eastAsia="en-US"/>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547D" w:rsidRPr="00D7378B" w:rsidRDefault="0022547D" w:rsidP="005832A4">
            <w:pPr>
              <w:shd w:val="clear" w:color="auto" w:fill="FFFFFF"/>
              <w:spacing w:line="276" w:lineRule="auto"/>
              <w:jc w:val="center"/>
              <w:rPr>
                <w:lang w:eastAsia="en-US"/>
              </w:rPr>
            </w:pPr>
          </w:p>
        </w:tc>
      </w:tr>
    </w:tbl>
    <w:p w:rsidR="0022547D" w:rsidRPr="00D7378B" w:rsidRDefault="0022547D" w:rsidP="0022547D">
      <w:pPr>
        <w:rPr>
          <w:b/>
        </w:rPr>
      </w:pPr>
    </w:p>
    <w:p w:rsidR="0022547D" w:rsidRDefault="0022547D" w:rsidP="0022547D">
      <w:pPr>
        <w:shd w:val="clear" w:color="auto" w:fill="FFFFFF"/>
        <w:tabs>
          <w:tab w:val="left" w:pos="9355"/>
        </w:tabs>
        <w:spacing w:line="276" w:lineRule="auto"/>
        <w:ind w:left="432" w:right="-1"/>
        <w:jc w:val="center"/>
        <w:rPr>
          <w:b/>
          <w:spacing w:val="-2"/>
          <w:sz w:val="28"/>
          <w:szCs w:val="28"/>
        </w:rPr>
      </w:pPr>
      <w:r w:rsidRPr="00D41699">
        <w:rPr>
          <w:b/>
          <w:spacing w:val="-2"/>
          <w:sz w:val="28"/>
          <w:szCs w:val="28"/>
        </w:rPr>
        <w:t>Результаты экзаменов предметов по выбору:</w:t>
      </w:r>
    </w:p>
    <w:tbl>
      <w:tblPr>
        <w:tblW w:w="10489" w:type="dxa"/>
        <w:tblInd w:w="40" w:type="dxa"/>
        <w:tblLayout w:type="fixed"/>
        <w:tblCellMar>
          <w:left w:w="40" w:type="dxa"/>
          <w:right w:w="40" w:type="dxa"/>
        </w:tblCellMar>
        <w:tblLook w:val="0000"/>
      </w:tblPr>
      <w:tblGrid>
        <w:gridCol w:w="1896"/>
        <w:gridCol w:w="1492"/>
        <w:gridCol w:w="440"/>
        <w:gridCol w:w="425"/>
        <w:gridCol w:w="425"/>
        <w:gridCol w:w="425"/>
        <w:gridCol w:w="1134"/>
        <w:gridCol w:w="1418"/>
        <w:gridCol w:w="1417"/>
        <w:gridCol w:w="1417"/>
      </w:tblGrid>
      <w:tr w:rsidR="0022547D" w:rsidRPr="002443D7" w:rsidTr="005832A4">
        <w:trPr>
          <w:trHeight w:hRule="exact" w:val="673"/>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3207" w:type="dxa"/>
            <w:gridSpan w:val="5"/>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r w:rsidRPr="002443D7">
              <w:t>Выдержали государственный экзамен</w:t>
            </w:r>
          </w:p>
          <w:p w:rsidR="0022547D" w:rsidRPr="002443D7" w:rsidRDefault="0022547D" w:rsidP="005832A4">
            <w:pPr>
              <w:shd w:val="clear" w:color="auto" w:fill="FFFFFF"/>
              <w:spacing w:line="276" w:lineRule="auto"/>
            </w:pPr>
          </w:p>
        </w:tc>
        <w:tc>
          <w:tcPr>
            <w:tcW w:w="1134" w:type="dxa"/>
            <w:vMerge w:val="restart"/>
            <w:tcBorders>
              <w:top w:val="single" w:sz="6" w:space="0" w:color="auto"/>
              <w:left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rsidRPr="002443D7">
              <w:t>Средний балл</w:t>
            </w:r>
            <w:r>
              <w:t xml:space="preserve"> по школе</w:t>
            </w:r>
          </w:p>
          <w:p w:rsidR="0022547D" w:rsidRPr="002443D7" w:rsidRDefault="0022547D" w:rsidP="005832A4">
            <w:pPr>
              <w:shd w:val="clear" w:color="auto" w:fill="FFFFFF"/>
              <w:spacing w:line="276" w:lineRule="auto"/>
            </w:pPr>
          </w:p>
        </w:tc>
        <w:tc>
          <w:tcPr>
            <w:tcW w:w="1418" w:type="dxa"/>
            <w:tcBorders>
              <w:top w:val="single" w:sz="6" w:space="0" w:color="auto"/>
              <w:left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 xml:space="preserve">Средний балл по </w:t>
            </w:r>
            <w:proofErr w:type="spellStart"/>
            <w:r>
              <w:t>рарайону</w:t>
            </w:r>
            <w:proofErr w:type="spellEnd"/>
          </w:p>
        </w:tc>
        <w:tc>
          <w:tcPr>
            <w:tcW w:w="1417" w:type="dxa"/>
            <w:vMerge w:val="restart"/>
            <w:tcBorders>
              <w:top w:val="single" w:sz="6" w:space="0" w:color="auto"/>
              <w:left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rsidRPr="002443D7">
              <w:t xml:space="preserve">Проходной </w:t>
            </w:r>
          </w:p>
          <w:p w:rsidR="0022547D" w:rsidRPr="002443D7" w:rsidRDefault="0022547D" w:rsidP="005832A4">
            <w:pPr>
              <w:shd w:val="clear" w:color="auto" w:fill="FFFFFF"/>
              <w:spacing w:line="276" w:lineRule="auto"/>
            </w:pPr>
            <w:r w:rsidRPr="002443D7">
              <w:t>балл</w:t>
            </w:r>
          </w:p>
        </w:tc>
        <w:tc>
          <w:tcPr>
            <w:tcW w:w="1417" w:type="dxa"/>
            <w:vMerge w:val="restart"/>
            <w:tcBorders>
              <w:top w:val="single" w:sz="6" w:space="0" w:color="auto"/>
              <w:left w:val="single" w:sz="6" w:space="0" w:color="auto"/>
              <w:right w:val="single" w:sz="6" w:space="0" w:color="auto"/>
            </w:tcBorders>
            <w:shd w:val="clear" w:color="auto" w:fill="FFFFFF"/>
          </w:tcPr>
          <w:p w:rsidR="0022547D" w:rsidRDefault="0022547D" w:rsidP="005832A4">
            <w:pPr>
              <w:shd w:val="clear" w:color="auto" w:fill="FFFFFF"/>
              <w:spacing w:line="276" w:lineRule="auto"/>
            </w:pPr>
            <w:r w:rsidRPr="002443D7">
              <w:t xml:space="preserve">Уровень </w:t>
            </w:r>
            <w:proofErr w:type="spellStart"/>
            <w:r w:rsidRPr="002443D7">
              <w:t>обученности</w:t>
            </w:r>
            <w:proofErr w:type="spellEnd"/>
          </w:p>
          <w:p w:rsidR="0022547D" w:rsidRPr="00BE19AB" w:rsidRDefault="0022547D" w:rsidP="005832A4">
            <w:r>
              <w:t>(%)</w:t>
            </w:r>
          </w:p>
        </w:tc>
      </w:tr>
      <w:tr w:rsidR="0022547D" w:rsidRPr="002443D7" w:rsidTr="005832A4">
        <w:trPr>
          <w:trHeight w:hRule="exact" w:val="786"/>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5" w:firstLine="10"/>
            </w:pPr>
            <w:r w:rsidRPr="002443D7">
              <w:t>Кол-во выпускников</w:t>
            </w:r>
          </w:p>
        </w:tc>
        <w:tc>
          <w:tcPr>
            <w:tcW w:w="440"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5" w:firstLine="10"/>
            </w:pPr>
            <w:r w:rsidRPr="002443D7">
              <w:t>5</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10" w:right="29" w:firstLine="10"/>
            </w:pPr>
            <w:r w:rsidRPr="002443D7">
              <w:t>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rsidRPr="002443D7">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right="14" w:hanging="10"/>
            </w:pPr>
            <w:r w:rsidRPr="002443D7">
              <w:t>2</w:t>
            </w:r>
          </w:p>
        </w:tc>
        <w:tc>
          <w:tcPr>
            <w:tcW w:w="1134" w:type="dxa"/>
            <w:vMerge/>
            <w:tcBorders>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right="14" w:hanging="10"/>
            </w:pPr>
          </w:p>
        </w:tc>
        <w:tc>
          <w:tcPr>
            <w:tcW w:w="1418" w:type="dxa"/>
            <w:tcBorders>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right="14" w:hanging="10"/>
            </w:pPr>
            <w:r>
              <w:t>району</w:t>
            </w:r>
          </w:p>
        </w:tc>
        <w:tc>
          <w:tcPr>
            <w:tcW w:w="1417" w:type="dxa"/>
            <w:vMerge/>
            <w:tcBorders>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right="14" w:hanging="10"/>
            </w:pPr>
          </w:p>
        </w:tc>
        <w:tc>
          <w:tcPr>
            <w:tcW w:w="1417" w:type="dxa"/>
            <w:vMerge/>
            <w:tcBorders>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right="14" w:hanging="10"/>
            </w:pPr>
          </w:p>
        </w:tc>
      </w:tr>
      <w:tr w:rsidR="0022547D" w:rsidRPr="002443D7" w:rsidTr="005832A4">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19"/>
            </w:pPr>
            <w:r>
              <w:t>Биология</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5"/>
            </w:pPr>
            <w:r>
              <w:t>1</w:t>
            </w:r>
          </w:p>
        </w:tc>
        <w:tc>
          <w:tcPr>
            <w:tcW w:w="440"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60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100</w:t>
            </w:r>
          </w:p>
        </w:tc>
      </w:tr>
      <w:tr w:rsidR="0022547D" w:rsidRPr="002443D7" w:rsidTr="005832A4">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r>
              <w:t>Химия</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1</w:t>
            </w:r>
          </w:p>
        </w:tc>
        <w:tc>
          <w:tcPr>
            <w:tcW w:w="440"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ind w:left="19"/>
            </w:pPr>
            <w: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2547D" w:rsidRPr="002443D7" w:rsidRDefault="0022547D" w:rsidP="005832A4">
            <w:pPr>
              <w:shd w:val="clear" w:color="auto" w:fill="FFFFFF"/>
              <w:spacing w:line="276" w:lineRule="auto"/>
            </w:pPr>
            <w:r>
              <w:t>46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r>
              <w:t>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547D" w:rsidRDefault="0022547D" w:rsidP="005832A4">
            <w:pPr>
              <w:shd w:val="clear" w:color="auto" w:fill="FFFFFF"/>
              <w:spacing w:line="276" w:lineRule="auto"/>
            </w:pPr>
            <w:r>
              <w:t>100</w:t>
            </w:r>
          </w:p>
        </w:tc>
      </w:tr>
    </w:tbl>
    <w:p w:rsidR="0022547D" w:rsidRDefault="0022547D" w:rsidP="0022547D">
      <w:pPr>
        <w:shd w:val="clear" w:color="auto" w:fill="FFFFFF"/>
        <w:rPr>
          <w:b/>
          <w:bCs/>
          <w:color w:val="000000"/>
        </w:rPr>
      </w:pPr>
    </w:p>
    <w:p w:rsidR="002A0014" w:rsidRPr="00F12A3E" w:rsidRDefault="002A0014" w:rsidP="002A0014">
      <w:pPr>
        <w:spacing w:line="276" w:lineRule="auto"/>
        <w:rPr>
          <w:b/>
          <w:sz w:val="28"/>
          <w:szCs w:val="28"/>
          <w:u w:val="single"/>
        </w:rPr>
      </w:pPr>
    </w:p>
    <w:p w:rsidR="002A0014" w:rsidRDefault="002A0014" w:rsidP="002A0014">
      <w:pPr>
        <w:spacing w:line="276" w:lineRule="auto"/>
        <w:rPr>
          <w:b/>
          <w:sz w:val="28"/>
          <w:szCs w:val="28"/>
          <w:u w:val="single"/>
        </w:rPr>
      </w:pPr>
    </w:p>
    <w:p w:rsidR="002A0014" w:rsidRDefault="002A0014" w:rsidP="002A0014">
      <w:pPr>
        <w:spacing w:line="276" w:lineRule="auto"/>
        <w:rPr>
          <w:b/>
          <w:sz w:val="28"/>
          <w:szCs w:val="28"/>
          <w:u w:val="single"/>
        </w:rPr>
      </w:pPr>
      <w:r w:rsidRPr="0065527F">
        <w:rPr>
          <w:b/>
          <w:sz w:val="28"/>
          <w:szCs w:val="28"/>
          <w:u w:val="single"/>
        </w:rPr>
        <w:t>Итоги работы школы по программе «Одаренные дети»</w:t>
      </w:r>
    </w:p>
    <w:p w:rsidR="002A0014" w:rsidRDefault="002A0014" w:rsidP="002A0014">
      <w:pPr>
        <w:tabs>
          <w:tab w:val="left" w:pos="993"/>
        </w:tabs>
        <w:spacing w:line="276" w:lineRule="auto"/>
        <w:rPr>
          <w:b/>
          <w:sz w:val="28"/>
          <w:szCs w:val="28"/>
        </w:rPr>
      </w:pPr>
    </w:p>
    <w:p w:rsidR="002A0014" w:rsidRPr="00935C33" w:rsidRDefault="002A0014" w:rsidP="002A0014">
      <w:pPr>
        <w:suppressAutoHyphens/>
        <w:spacing w:line="276" w:lineRule="auto"/>
        <w:rPr>
          <w:lang w:eastAsia="ar-SA"/>
        </w:rPr>
      </w:pPr>
    </w:p>
    <w:p w:rsidR="002A0014" w:rsidRPr="00FC1DCD" w:rsidRDefault="002A0014" w:rsidP="002A0014">
      <w:pPr>
        <w:spacing w:line="276" w:lineRule="auto"/>
        <w:ind w:firstLine="708"/>
        <w:jc w:val="both"/>
        <w:rPr>
          <w:sz w:val="28"/>
          <w:szCs w:val="28"/>
        </w:rPr>
      </w:pPr>
      <w:r w:rsidRPr="00FC1DCD">
        <w:rPr>
          <w:sz w:val="28"/>
          <w:szCs w:val="28"/>
        </w:rPr>
        <w:t xml:space="preserve">Одним из приоритетных направлений работы школы является - </w:t>
      </w:r>
      <w:r w:rsidRPr="00FC1DCD">
        <w:rPr>
          <w:b/>
          <w:i/>
          <w:sz w:val="28"/>
          <w:szCs w:val="28"/>
          <w:u w:val="single"/>
        </w:rPr>
        <w:t>создание системы поддержки талантливых детей.</w:t>
      </w:r>
      <w:r w:rsidRPr="00FC1DCD">
        <w:rPr>
          <w:sz w:val="28"/>
          <w:szCs w:val="28"/>
          <w:u w:val="single"/>
        </w:rPr>
        <w:t xml:space="preserve"> </w:t>
      </w:r>
      <w:r w:rsidRPr="00FC1DCD">
        <w:rPr>
          <w:sz w:val="28"/>
          <w:szCs w:val="28"/>
        </w:rPr>
        <w:t>Мы должны заметить каждого ребёнка, для этого в школе создана  благоприятная среда для раскрытия способностей и проявления одарённости. Организуется участие детей в творческих и интеллектуальных конкурсах, предметных олимпиадах, спортивных соревнованиях.</w:t>
      </w:r>
    </w:p>
    <w:p w:rsidR="002A0014" w:rsidRPr="00FC1DCD" w:rsidRDefault="002A0014" w:rsidP="002A0014">
      <w:pPr>
        <w:spacing w:line="276" w:lineRule="auto"/>
        <w:ind w:firstLine="708"/>
        <w:jc w:val="both"/>
        <w:rPr>
          <w:sz w:val="28"/>
          <w:szCs w:val="28"/>
        </w:rPr>
      </w:pPr>
      <w:r w:rsidRPr="00FC1DCD">
        <w:rPr>
          <w:sz w:val="28"/>
          <w:szCs w:val="28"/>
        </w:rPr>
        <w:t>Педагогический коллектив школы продолжает работу по реализации подпрограммы «</w:t>
      </w:r>
      <w:r w:rsidRPr="00FC1DCD">
        <w:rPr>
          <w:b/>
          <w:i/>
          <w:sz w:val="28"/>
          <w:szCs w:val="28"/>
          <w:lang w:eastAsia="ar-SA"/>
        </w:rPr>
        <w:t>Путь к успеху</w:t>
      </w:r>
      <w:r w:rsidRPr="00FC1DCD">
        <w:rPr>
          <w:sz w:val="28"/>
          <w:szCs w:val="28"/>
        </w:rPr>
        <w:t>». Составлен школьный план работы с одаренным</w:t>
      </w:r>
      <w:r>
        <w:rPr>
          <w:sz w:val="28"/>
          <w:szCs w:val="28"/>
        </w:rPr>
        <w:t>и и спосо</w:t>
      </w:r>
      <w:r w:rsidR="008D5900">
        <w:rPr>
          <w:sz w:val="28"/>
          <w:szCs w:val="28"/>
        </w:rPr>
        <w:t>бными учащимися на 2023/24</w:t>
      </w:r>
      <w:r w:rsidRPr="00FC1DCD">
        <w:rPr>
          <w:sz w:val="28"/>
          <w:szCs w:val="28"/>
        </w:rPr>
        <w:t xml:space="preserve"> учебный год. </w:t>
      </w:r>
    </w:p>
    <w:p w:rsidR="002A0014" w:rsidRPr="00FC1DCD" w:rsidRDefault="002A0014" w:rsidP="002A0014">
      <w:pPr>
        <w:spacing w:line="276" w:lineRule="auto"/>
        <w:ind w:firstLine="708"/>
        <w:jc w:val="both"/>
        <w:rPr>
          <w:sz w:val="28"/>
          <w:szCs w:val="28"/>
        </w:rPr>
      </w:pPr>
      <w:r w:rsidRPr="00FC1DCD">
        <w:rPr>
          <w:sz w:val="28"/>
          <w:szCs w:val="28"/>
        </w:rPr>
        <w:t>Основными формами работы с одаренными учащимися являются:</w:t>
      </w:r>
    </w:p>
    <w:p w:rsidR="002A0014" w:rsidRPr="00FC1DCD" w:rsidRDefault="002A0014" w:rsidP="002A0014">
      <w:pPr>
        <w:spacing w:line="276" w:lineRule="auto"/>
        <w:jc w:val="both"/>
        <w:rPr>
          <w:sz w:val="28"/>
          <w:szCs w:val="28"/>
        </w:rPr>
      </w:pPr>
      <w:proofErr w:type="gramStart"/>
      <w:r w:rsidRPr="00FC1DCD">
        <w:rPr>
          <w:b/>
          <w:sz w:val="28"/>
          <w:szCs w:val="28"/>
        </w:rPr>
        <w:t xml:space="preserve">- </w:t>
      </w:r>
      <w:r w:rsidRPr="00FC1DCD">
        <w:rPr>
          <w:sz w:val="28"/>
          <w:szCs w:val="28"/>
        </w:rPr>
        <w:t>занятия в кру</w:t>
      </w:r>
      <w:r>
        <w:rPr>
          <w:sz w:val="28"/>
          <w:szCs w:val="28"/>
        </w:rPr>
        <w:t>жках («Пилигрим», «Память», «Зеленый свет</w:t>
      </w:r>
      <w:r w:rsidRPr="00FC1DCD">
        <w:rPr>
          <w:sz w:val="28"/>
          <w:szCs w:val="28"/>
        </w:rPr>
        <w:t>», «ЮМИР», «</w:t>
      </w:r>
      <w:proofErr w:type="spellStart"/>
      <w:r>
        <w:rPr>
          <w:sz w:val="28"/>
          <w:szCs w:val="28"/>
        </w:rPr>
        <w:t>Чеширский</w:t>
      </w:r>
      <w:proofErr w:type="spellEnd"/>
      <w:r>
        <w:rPr>
          <w:sz w:val="28"/>
          <w:szCs w:val="28"/>
        </w:rPr>
        <w:t xml:space="preserve"> кот</w:t>
      </w:r>
      <w:r w:rsidRPr="00FC1DCD">
        <w:rPr>
          <w:sz w:val="28"/>
          <w:szCs w:val="28"/>
        </w:rPr>
        <w:t>» «Задоринка», «Резец», «Задумка»</w:t>
      </w:r>
      <w:r>
        <w:rPr>
          <w:sz w:val="28"/>
          <w:szCs w:val="28"/>
        </w:rPr>
        <w:t>, «Сами с усами»</w:t>
      </w:r>
      <w:r w:rsidRPr="00FC1DCD">
        <w:rPr>
          <w:sz w:val="28"/>
          <w:szCs w:val="28"/>
        </w:rPr>
        <w:t>, спортивные секции);</w:t>
      </w:r>
      <w:proofErr w:type="gramEnd"/>
    </w:p>
    <w:p w:rsidR="002A0014" w:rsidRPr="00FC1DCD" w:rsidRDefault="002A0014" w:rsidP="002A0014">
      <w:pPr>
        <w:spacing w:line="276" w:lineRule="auto"/>
        <w:jc w:val="both"/>
        <w:rPr>
          <w:sz w:val="28"/>
          <w:szCs w:val="28"/>
        </w:rPr>
      </w:pPr>
      <w:r w:rsidRPr="00FC1DCD">
        <w:rPr>
          <w:sz w:val="28"/>
          <w:szCs w:val="28"/>
        </w:rPr>
        <w:t>- элективные курсы (русский язык, математика, история, обществознание, физика);</w:t>
      </w:r>
    </w:p>
    <w:p w:rsidR="002A0014" w:rsidRPr="00FC1DCD" w:rsidRDefault="002A0014" w:rsidP="002A0014">
      <w:pPr>
        <w:spacing w:line="276" w:lineRule="auto"/>
        <w:jc w:val="both"/>
        <w:rPr>
          <w:sz w:val="28"/>
          <w:szCs w:val="28"/>
        </w:rPr>
      </w:pPr>
      <w:r w:rsidRPr="00FC1DCD">
        <w:rPr>
          <w:sz w:val="28"/>
          <w:szCs w:val="28"/>
        </w:rPr>
        <w:t xml:space="preserve">- конкурсы, слеты, викторины; </w:t>
      </w:r>
    </w:p>
    <w:p w:rsidR="002A0014" w:rsidRPr="00FC1DCD" w:rsidRDefault="002A0014" w:rsidP="002A0014">
      <w:pPr>
        <w:spacing w:line="276" w:lineRule="auto"/>
        <w:jc w:val="both"/>
        <w:rPr>
          <w:sz w:val="28"/>
          <w:szCs w:val="28"/>
        </w:rPr>
      </w:pPr>
      <w:r w:rsidRPr="00FC1DCD">
        <w:rPr>
          <w:sz w:val="28"/>
          <w:szCs w:val="28"/>
        </w:rPr>
        <w:t>- участие в олимпиадах;</w:t>
      </w:r>
    </w:p>
    <w:p w:rsidR="002A0014" w:rsidRPr="00FC1DCD" w:rsidRDefault="002A0014" w:rsidP="002A0014">
      <w:pPr>
        <w:tabs>
          <w:tab w:val="num" w:pos="792"/>
        </w:tabs>
        <w:spacing w:line="276" w:lineRule="auto"/>
        <w:jc w:val="both"/>
        <w:rPr>
          <w:sz w:val="28"/>
          <w:szCs w:val="28"/>
        </w:rPr>
      </w:pPr>
      <w:r w:rsidRPr="00FC1DCD">
        <w:rPr>
          <w:sz w:val="28"/>
          <w:szCs w:val="28"/>
        </w:rPr>
        <w:tab/>
        <w:t xml:space="preserve">Основными   задачами  предметной школьной олимпиады  являются: </w:t>
      </w:r>
    </w:p>
    <w:p w:rsidR="002A0014" w:rsidRPr="00FC1DCD" w:rsidRDefault="002A0014" w:rsidP="00CB4BE0">
      <w:pPr>
        <w:widowControl/>
        <w:numPr>
          <w:ilvl w:val="0"/>
          <w:numId w:val="22"/>
        </w:numPr>
        <w:autoSpaceDE/>
        <w:autoSpaceDN/>
        <w:adjustRightInd/>
        <w:spacing w:line="276" w:lineRule="auto"/>
        <w:jc w:val="both"/>
        <w:rPr>
          <w:sz w:val="28"/>
          <w:szCs w:val="28"/>
        </w:rPr>
      </w:pPr>
      <w:r w:rsidRPr="00FC1DCD">
        <w:rPr>
          <w:sz w:val="28"/>
          <w:szCs w:val="28"/>
        </w:rPr>
        <w:t xml:space="preserve">выявление и развитие у обучающихся творческих способностей и интереса к общеобразовательным предметам, углубление и улучшение учебно-образовательной работы с </w:t>
      </w:r>
      <w:proofErr w:type="gramStart"/>
      <w:r w:rsidRPr="00FC1DCD">
        <w:rPr>
          <w:sz w:val="28"/>
          <w:szCs w:val="28"/>
        </w:rPr>
        <w:t>обучающимися</w:t>
      </w:r>
      <w:proofErr w:type="gramEnd"/>
      <w:r w:rsidRPr="00FC1DCD">
        <w:rPr>
          <w:sz w:val="28"/>
          <w:szCs w:val="28"/>
        </w:rPr>
        <w:t>;</w:t>
      </w:r>
    </w:p>
    <w:p w:rsidR="002A0014" w:rsidRDefault="002A0014" w:rsidP="002A0014">
      <w:pPr>
        <w:pStyle w:val="a6"/>
        <w:spacing w:before="0" w:beforeAutospacing="0" w:after="0" w:afterAutospacing="0" w:line="276" w:lineRule="auto"/>
        <w:ind w:left="720"/>
        <w:jc w:val="both"/>
        <w:rPr>
          <w:sz w:val="28"/>
          <w:szCs w:val="28"/>
        </w:rPr>
      </w:pPr>
    </w:p>
    <w:p w:rsidR="002A0014" w:rsidRPr="00FC1DCD" w:rsidRDefault="002A0014" w:rsidP="00CB4BE0">
      <w:pPr>
        <w:pStyle w:val="a6"/>
        <w:numPr>
          <w:ilvl w:val="0"/>
          <w:numId w:val="22"/>
        </w:numPr>
        <w:spacing w:before="0" w:beforeAutospacing="0" w:after="0" w:afterAutospacing="0" w:line="276" w:lineRule="auto"/>
        <w:jc w:val="both"/>
        <w:rPr>
          <w:sz w:val="28"/>
          <w:szCs w:val="28"/>
        </w:rPr>
      </w:pPr>
      <w:r w:rsidRPr="00FC1DCD">
        <w:rPr>
          <w:sz w:val="28"/>
          <w:szCs w:val="28"/>
        </w:rPr>
        <w:t>предоставление возможностей всем желающим учащихся проверить свои знания в определенной научной области в условиях соревнования;</w:t>
      </w:r>
    </w:p>
    <w:p w:rsidR="002A0014" w:rsidRPr="00FC1DCD" w:rsidRDefault="002A0014" w:rsidP="00CB4BE0">
      <w:pPr>
        <w:pStyle w:val="a6"/>
        <w:numPr>
          <w:ilvl w:val="0"/>
          <w:numId w:val="22"/>
        </w:numPr>
        <w:spacing w:before="0" w:beforeAutospacing="0" w:after="0" w:afterAutospacing="0" w:line="276" w:lineRule="auto"/>
        <w:jc w:val="both"/>
        <w:rPr>
          <w:rStyle w:val="afb"/>
          <w:b w:val="0"/>
          <w:bCs w:val="0"/>
          <w:sz w:val="28"/>
          <w:szCs w:val="28"/>
        </w:rPr>
      </w:pPr>
      <w:r w:rsidRPr="00FC1DCD">
        <w:rPr>
          <w:sz w:val="28"/>
          <w:szCs w:val="28"/>
        </w:rPr>
        <w:lastRenderedPageBreak/>
        <w:t>выявление наиболее способных обучающихся к участию  в муниципальном  этапе предметных олимпиад.</w:t>
      </w:r>
      <w:r w:rsidRPr="00FC1DCD">
        <w:rPr>
          <w:rStyle w:val="afb"/>
          <w:sz w:val="28"/>
          <w:szCs w:val="28"/>
        </w:rPr>
        <w:t xml:space="preserve"> </w:t>
      </w:r>
    </w:p>
    <w:p w:rsidR="002A0014" w:rsidRPr="00FC1DCD" w:rsidRDefault="002A0014" w:rsidP="002A0014">
      <w:pPr>
        <w:spacing w:line="276" w:lineRule="auto"/>
        <w:ind w:firstLine="360"/>
        <w:jc w:val="both"/>
        <w:rPr>
          <w:sz w:val="28"/>
          <w:szCs w:val="28"/>
        </w:rPr>
      </w:pPr>
      <w:r w:rsidRPr="00FC1DCD">
        <w:rPr>
          <w:sz w:val="28"/>
          <w:szCs w:val="28"/>
        </w:rPr>
        <w:t xml:space="preserve"> Были проведены  школьные предметные олимпиады по русскому языку, географии, английскому языку,  математике, обществознанию и литературе. В них приняли участие 52  обучающихся 5-11 классов(52%). </w:t>
      </w:r>
    </w:p>
    <w:p w:rsidR="002A0014" w:rsidRPr="00FC1DCD" w:rsidRDefault="002A0014" w:rsidP="002A0014">
      <w:pPr>
        <w:spacing w:line="276" w:lineRule="auto"/>
        <w:ind w:firstLine="360"/>
        <w:jc w:val="both"/>
        <w:rPr>
          <w:sz w:val="28"/>
          <w:szCs w:val="28"/>
        </w:rPr>
      </w:pPr>
      <w:r>
        <w:rPr>
          <w:sz w:val="28"/>
          <w:szCs w:val="28"/>
        </w:rPr>
        <w:t xml:space="preserve">    </w:t>
      </w:r>
    </w:p>
    <w:p w:rsidR="002A0014" w:rsidRPr="001276D1" w:rsidRDefault="002A0014" w:rsidP="002A0014">
      <w:pPr>
        <w:spacing w:line="276" w:lineRule="auto"/>
        <w:jc w:val="both"/>
        <w:rPr>
          <w:sz w:val="28"/>
          <w:szCs w:val="28"/>
        </w:rPr>
      </w:pPr>
    </w:p>
    <w:p w:rsidR="002A0014" w:rsidRPr="001276D1" w:rsidRDefault="002A0014" w:rsidP="002A0014">
      <w:pPr>
        <w:spacing w:line="276" w:lineRule="auto"/>
        <w:jc w:val="both"/>
        <w:rPr>
          <w:sz w:val="28"/>
          <w:szCs w:val="28"/>
        </w:rPr>
      </w:pPr>
      <w:r w:rsidRPr="001276D1">
        <w:rPr>
          <w:b/>
          <w:sz w:val="28"/>
          <w:szCs w:val="28"/>
        </w:rPr>
        <w:t>Вывод:</w:t>
      </w:r>
      <w:r w:rsidRPr="001276D1">
        <w:rPr>
          <w:sz w:val="28"/>
          <w:szCs w:val="28"/>
        </w:rPr>
        <w:t xml:space="preserve"> Школьные предметные олимпиады выявили  </w:t>
      </w:r>
      <w:proofErr w:type="gramStart"/>
      <w:r w:rsidRPr="001276D1">
        <w:rPr>
          <w:sz w:val="28"/>
          <w:szCs w:val="28"/>
        </w:rPr>
        <w:t>способных</w:t>
      </w:r>
      <w:proofErr w:type="gramEnd"/>
      <w:r w:rsidRPr="001276D1">
        <w:rPr>
          <w:sz w:val="28"/>
          <w:szCs w:val="28"/>
        </w:rPr>
        <w:t xml:space="preserve"> обучающихся по отдельным предметам учебного плана. Увеличилось число победителей школьного тура предметных олимпиад. Возросло количество предметов, по которым приняли участие в муниципальном туре.</w:t>
      </w:r>
    </w:p>
    <w:p w:rsidR="002A0014" w:rsidRPr="001276D1" w:rsidRDefault="002A0014" w:rsidP="002A0014">
      <w:pPr>
        <w:spacing w:line="276" w:lineRule="auto"/>
        <w:jc w:val="both"/>
        <w:rPr>
          <w:sz w:val="28"/>
          <w:szCs w:val="28"/>
        </w:rPr>
      </w:pPr>
      <w:r w:rsidRPr="001276D1">
        <w:rPr>
          <w:sz w:val="28"/>
          <w:szCs w:val="28"/>
        </w:rPr>
        <w:t>В сравнении с итогами прошлого года выросло число призёров муниципального этапа всероссийской олимпиады школьников. Показатель результативности увеличился с 1,17% до 2,3% от общего количества призёров по району.</w:t>
      </w:r>
    </w:p>
    <w:p w:rsidR="002A0014" w:rsidRPr="00A81065" w:rsidRDefault="002A0014" w:rsidP="002A0014">
      <w:pPr>
        <w:spacing w:line="276" w:lineRule="auto"/>
        <w:ind w:firstLine="708"/>
        <w:jc w:val="both"/>
      </w:pPr>
    </w:p>
    <w:p w:rsidR="002A0014" w:rsidRPr="00FC1DCD" w:rsidRDefault="002A0014" w:rsidP="002A0014">
      <w:pPr>
        <w:spacing w:line="276" w:lineRule="auto"/>
        <w:ind w:firstLine="708"/>
        <w:jc w:val="both"/>
        <w:rPr>
          <w:sz w:val="28"/>
          <w:szCs w:val="28"/>
        </w:rPr>
      </w:pPr>
    </w:p>
    <w:p w:rsidR="002A0014" w:rsidRPr="00FC1DCD" w:rsidRDefault="002A0014" w:rsidP="002A0014">
      <w:pPr>
        <w:spacing w:line="276" w:lineRule="auto"/>
        <w:ind w:firstLine="708"/>
        <w:jc w:val="both"/>
        <w:rPr>
          <w:sz w:val="28"/>
          <w:szCs w:val="28"/>
        </w:rPr>
      </w:pPr>
      <w:r w:rsidRPr="00FC1DCD">
        <w:rPr>
          <w:sz w:val="28"/>
          <w:szCs w:val="28"/>
        </w:rPr>
        <w:t>В течение года осуществляется сбор информации и материалов по всем аспектам деятельности одаренных детей. 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2A0014" w:rsidRPr="00FC1DCD" w:rsidRDefault="002A0014" w:rsidP="002A0014">
      <w:pPr>
        <w:spacing w:line="276" w:lineRule="auto"/>
        <w:ind w:firstLine="708"/>
        <w:jc w:val="both"/>
        <w:rPr>
          <w:sz w:val="28"/>
          <w:szCs w:val="28"/>
        </w:rPr>
      </w:pPr>
    </w:p>
    <w:p w:rsidR="002A0014" w:rsidRDefault="002A0014" w:rsidP="002A0014">
      <w:pPr>
        <w:rPr>
          <w:sz w:val="28"/>
          <w:szCs w:val="28"/>
        </w:rPr>
      </w:pPr>
    </w:p>
    <w:p w:rsidR="002A0014" w:rsidRPr="001276D1" w:rsidRDefault="002A0014" w:rsidP="002A0014">
      <w:pPr>
        <w:jc w:val="center"/>
        <w:rPr>
          <w:b/>
          <w:sz w:val="28"/>
          <w:szCs w:val="28"/>
        </w:rPr>
      </w:pPr>
      <w:r w:rsidRPr="001276D1">
        <w:rPr>
          <w:b/>
          <w:sz w:val="28"/>
          <w:szCs w:val="28"/>
        </w:rPr>
        <w:t>Информация</w:t>
      </w:r>
    </w:p>
    <w:p w:rsidR="002A0014" w:rsidRPr="001276D1" w:rsidRDefault="002A0014" w:rsidP="002A0014">
      <w:pPr>
        <w:jc w:val="center"/>
        <w:rPr>
          <w:b/>
          <w:sz w:val="28"/>
          <w:szCs w:val="28"/>
        </w:rPr>
      </w:pPr>
      <w:r w:rsidRPr="001276D1">
        <w:rPr>
          <w:b/>
          <w:sz w:val="28"/>
          <w:szCs w:val="28"/>
        </w:rPr>
        <w:t>о трудоустройст</w:t>
      </w:r>
      <w:r w:rsidR="000F619A">
        <w:rPr>
          <w:b/>
          <w:sz w:val="28"/>
          <w:szCs w:val="28"/>
        </w:rPr>
        <w:t>ве выпускников 9,11 классов 2024</w:t>
      </w:r>
      <w:r>
        <w:rPr>
          <w:b/>
          <w:sz w:val="28"/>
          <w:szCs w:val="28"/>
        </w:rPr>
        <w:t xml:space="preserve">  </w:t>
      </w:r>
      <w:r w:rsidRPr="001276D1">
        <w:rPr>
          <w:b/>
          <w:sz w:val="28"/>
          <w:szCs w:val="28"/>
        </w:rPr>
        <w:t>г</w:t>
      </w:r>
    </w:p>
    <w:tbl>
      <w:tblPr>
        <w:tblStyle w:val="a9"/>
        <w:tblpPr w:leftFromText="180" w:rightFromText="180" w:vertAnchor="text" w:horzAnchor="margin" w:tblpXSpec="center" w:tblpY="229"/>
        <w:tblW w:w="10915" w:type="dxa"/>
        <w:tblLayout w:type="fixed"/>
        <w:tblLook w:val="04A0"/>
      </w:tblPr>
      <w:tblGrid>
        <w:gridCol w:w="1277"/>
        <w:gridCol w:w="850"/>
        <w:gridCol w:w="1560"/>
        <w:gridCol w:w="814"/>
        <w:gridCol w:w="807"/>
        <w:gridCol w:w="850"/>
        <w:gridCol w:w="851"/>
        <w:gridCol w:w="1072"/>
        <w:gridCol w:w="709"/>
        <w:gridCol w:w="1092"/>
        <w:gridCol w:w="1033"/>
      </w:tblGrid>
      <w:tr w:rsidR="002A0014" w:rsidTr="000F619A">
        <w:trPr>
          <w:trHeight w:val="345"/>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4"/>
                <w:szCs w:val="24"/>
              </w:rPr>
            </w:pPr>
            <w:r>
              <w:rPr>
                <w:sz w:val="24"/>
                <w:szCs w:val="24"/>
              </w:rPr>
              <w:t>ОО</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right="-108"/>
              <w:jc w:val="center"/>
              <w:rPr>
                <w:sz w:val="24"/>
                <w:szCs w:val="24"/>
              </w:rPr>
            </w:pPr>
            <w:r>
              <w:rPr>
                <w:sz w:val="24"/>
                <w:szCs w:val="24"/>
              </w:rPr>
              <w:t>Класс</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right="-108"/>
              <w:jc w:val="center"/>
              <w:rPr>
                <w:sz w:val="24"/>
                <w:szCs w:val="24"/>
              </w:rPr>
            </w:pPr>
            <w:r>
              <w:rPr>
                <w:sz w:val="24"/>
                <w:szCs w:val="24"/>
              </w:rPr>
              <w:t>Количество выпускников</w:t>
            </w:r>
          </w:p>
        </w:tc>
        <w:tc>
          <w:tcPr>
            <w:tcW w:w="33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2A0014" w:rsidP="000F619A">
            <w:pPr>
              <w:jc w:val="center"/>
              <w:rPr>
                <w:sz w:val="24"/>
                <w:szCs w:val="24"/>
              </w:rPr>
            </w:pPr>
            <w:r>
              <w:rPr>
                <w:sz w:val="24"/>
                <w:szCs w:val="24"/>
              </w:rPr>
              <w:t>Поступили</w:t>
            </w:r>
          </w:p>
        </w:tc>
        <w:tc>
          <w:tcPr>
            <w:tcW w:w="10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right="-108" w:hanging="170"/>
              <w:jc w:val="center"/>
              <w:rPr>
                <w:sz w:val="24"/>
                <w:szCs w:val="24"/>
              </w:rPr>
            </w:pPr>
            <w:r>
              <w:rPr>
                <w:sz w:val="24"/>
                <w:szCs w:val="24"/>
              </w:rPr>
              <w:t>Работают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left="-108" w:right="-108"/>
              <w:jc w:val="center"/>
              <w:rPr>
                <w:sz w:val="24"/>
                <w:szCs w:val="24"/>
              </w:rPr>
            </w:pPr>
            <w:r>
              <w:rPr>
                <w:sz w:val="24"/>
                <w:szCs w:val="24"/>
              </w:rPr>
              <w:t>В рядах РА</w:t>
            </w:r>
          </w:p>
        </w:tc>
        <w:tc>
          <w:tcPr>
            <w:tcW w:w="1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right="-150"/>
              <w:jc w:val="center"/>
              <w:rPr>
                <w:sz w:val="24"/>
                <w:szCs w:val="24"/>
              </w:rPr>
            </w:pPr>
            <w:r>
              <w:rPr>
                <w:sz w:val="24"/>
                <w:szCs w:val="24"/>
              </w:rPr>
              <w:t>Не работают, не учатся</w:t>
            </w:r>
          </w:p>
        </w:tc>
        <w:tc>
          <w:tcPr>
            <w:tcW w:w="1033" w:type="dxa"/>
            <w:vMerge w:val="restart"/>
            <w:tcBorders>
              <w:top w:val="single" w:sz="4" w:space="0" w:color="000000" w:themeColor="text1"/>
              <w:left w:val="single" w:sz="4" w:space="0" w:color="000000" w:themeColor="text1"/>
              <w:right w:val="single" w:sz="4" w:space="0" w:color="000000" w:themeColor="text1"/>
            </w:tcBorders>
          </w:tcPr>
          <w:p w:rsidR="002A0014" w:rsidRDefault="002A0014" w:rsidP="000F619A">
            <w:pPr>
              <w:jc w:val="center"/>
              <w:rPr>
                <w:sz w:val="24"/>
                <w:szCs w:val="24"/>
              </w:rPr>
            </w:pPr>
            <w:proofErr w:type="gramStart"/>
            <w:r>
              <w:rPr>
                <w:sz w:val="24"/>
                <w:szCs w:val="24"/>
              </w:rPr>
              <w:t>Оставлен</w:t>
            </w:r>
            <w:proofErr w:type="gramEnd"/>
            <w:r>
              <w:rPr>
                <w:sz w:val="24"/>
                <w:szCs w:val="24"/>
              </w:rPr>
              <w:t xml:space="preserve"> на повторное обучение</w:t>
            </w:r>
          </w:p>
        </w:tc>
      </w:tr>
      <w:tr w:rsidR="002A0014" w:rsidTr="000F619A">
        <w:trPr>
          <w:trHeight w:val="615"/>
        </w:trPr>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4"/>
                <w:szCs w:val="24"/>
              </w:rPr>
            </w:pPr>
            <w:r>
              <w:rPr>
                <w:sz w:val="24"/>
                <w:szCs w:val="24"/>
              </w:rPr>
              <w:t>10 класс</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2A0014" w:rsidP="000F619A">
            <w:pPr>
              <w:jc w:val="center"/>
              <w:rPr>
                <w:sz w:val="24"/>
                <w:szCs w:val="24"/>
              </w:rPr>
            </w:pPr>
            <w:r>
              <w:rPr>
                <w:sz w:val="24"/>
                <w:szCs w:val="24"/>
              </w:rPr>
              <w:t>НПО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4"/>
                <w:szCs w:val="24"/>
              </w:rPr>
            </w:pPr>
            <w:r>
              <w:rPr>
                <w:sz w:val="24"/>
                <w:szCs w:val="24"/>
              </w:rPr>
              <w:t>СПО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4"/>
                <w:szCs w:val="24"/>
              </w:rPr>
            </w:pPr>
            <w:r>
              <w:rPr>
                <w:sz w:val="24"/>
                <w:szCs w:val="24"/>
              </w:rPr>
              <w:t>ВПО</w:t>
            </w:r>
          </w:p>
        </w:tc>
        <w:tc>
          <w:tcPr>
            <w:tcW w:w="10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10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4"/>
                <w:szCs w:val="24"/>
              </w:rPr>
            </w:pPr>
          </w:p>
        </w:tc>
        <w:tc>
          <w:tcPr>
            <w:tcW w:w="1033" w:type="dxa"/>
            <w:vMerge/>
            <w:tcBorders>
              <w:left w:val="single" w:sz="4" w:space="0" w:color="000000" w:themeColor="text1"/>
              <w:bottom w:val="single" w:sz="4" w:space="0" w:color="000000" w:themeColor="text1"/>
              <w:right w:val="single" w:sz="4" w:space="0" w:color="000000" w:themeColor="text1"/>
            </w:tcBorders>
          </w:tcPr>
          <w:p w:rsidR="002A0014" w:rsidRDefault="002A0014" w:rsidP="000F619A">
            <w:pPr>
              <w:rPr>
                <w:sz w:val="24"/>
                <w:szCs w:val="24"/>
              </w:rPr>
            </w:pPr>
          </w:p>
        </w:tc>
      </w:tr>
      <w:tr w:rsidR="002A0014" w:rsidTr="000F619A">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ind w:left="-108" w:right="-108"/>
              <w:jc w:val="center"/>
              <w:rPr>
                <w:sz w:val="28"/>
                <w:szCs w:val="28"/>
              </w:rPr>
            </w:pPr>
            <w:r>
              <w:rPr>
                <w:sz w:val="28"/>
                <w:szCs w:val="28"/>
              </w:rPr>
              <w:t>МБОУ ВКСОШ</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0F619A" w:rsidP="000F619A">
            <w:pPr>
              <w:jc w:val="center"/>
              <w:rPr>
                <w:sz w:val="28"/>
                <w:szCs w:val="28"/>
              </w:rPr>
            </w:pPr>
            <w:r>
              <w:rPr>
                <w:sz w:val="28"/>
                <w:szCs w:val="28"/>
              </w:rPr>
              <w:t>13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82451A" w:rsidRDefault="0082451A" w:rsidP="000F619A">
            <w:pPr>
              <w:jc w:val="center"/>
              <w:rPr>
                <w:sz w:val="28"/>
                <w:szCs w:val="28"/>
                <w:lang w:val="en-US"/>
              </w:rPr>
            </w:pPr>
            <w:r>
              <w:rPr>
                <w:sz w:val="28"/>
                <w:szCs w:val="28"/>
                <w:lang w:val="en-US"/>
              </w:rPr>
              <w:t>4</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2A0014" w:rsidP="000F619A">
            <w:pPr>
              <w:jc w:val="center"/>
              <w:rPr>
                <w:sz w:val="28"/>
                <w:szCs w:val="28"/>
              </w:rPr>
            </w:pPr>
            <w:r>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82451A" w:rsidRDefault="0082451A" w:rsidP="000F619A">
            <w:pPr>
              <w:jc w:val="center"/>
              <w:rPr>
                <w:sz w:val="28"/>
                <w:szCs w:val="28"/>
                <w:lang w:val="en-US"/>
              </w:rPr>
            </w:pPr>
            <w:r>
              <w:rPr>
                <w:sz w:val="28"/>
                <w:szCs w:val="28"/>
                <w:lang w:val="en-US"/>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F94001" w:rsidRDefault="002A0014" w:rsidP="000F619A">
            <w:pPr>
              <w:jc w:val="center"/>
              <w:rPr>
                <w:sz w:val="28"/>
                <w:szCs w:val="28"/>
              </w:rPr>
            </w:pPr>
            <w:r w:rsidRPr="00F94001">
              <w:rPr>
                <w:sz w:val="28"/>
                <w:szCs w:val="28"/>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F94001" w:rsidRDefault="002A0014" w:rsidP="000F619A">
            <w:pPr>
              <w:jc w:val="center"/>
              <w:rPr>
                <w:sz w:val="28"/>
                <w:szCs w:val="28"/>
              </w:rPr>
            </w:pPr>
            <w:r w:rsidRPr="00F94001">
              <w:rPr>
                <w:sz w:val="28"/>
                <w:szCs w:val="2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F94001" w:rsidRDefault="002A0014" w:rsidP="000F619A">
            <w:pPr>
              <w:jc w:val="center"/>
              <w:rPr>
                <w:sz w:val="28"/>
                <w:szCs w:val="28"/>
              </w:rPr>
            </w:pPr>
            <w:r w:rsidRPr="00F94001">
              <w:rPr>
                <w:sz w:val="28"/>
                <w:szCs w:val="28"/>
              </w:rPr>
              <w:t>0</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Pr="00F94001" w:rsidRDefault="002A0014" w:rsidP="000F619A">
            <w:pPr>
              <w:jc w:val="center"/>
              <w:rPr>
                <w:sz w:val="28"/>
                <w:szCs w:val="28"/>
              </w:rPr>
            </w:pPr>
            <w:r>
              <w:rPr>
                <w:sz w:val="28"/>
                <w:szCs w:val="28"/>
              </w:rPr>
              <w:t>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2A0014" w:rsidP="000F619A">
            <w:pPr>
              <w:jc w:val="center"/>
              <w:rPr>
                <w:sz w:val="28"/>
                <w:szCs w:val="28"/>
              </w:rPr>
            </w:pPr>
            <w:r>
              <w:rPr>
                <w:sz w:val="28"/>
                <w:szCs w:val="28"/>
              </w:rPr>
              <w:t>0</w:t>
            </w:r>
          </w:p>
        </w:tc>
      </w:tr>
      <w:tr w:rsidR="002A0014" w:rsidTr="000F619A">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14" w:rsidRDefault="002A0014" w:rsidP="000F619A">
            <w:pPr>
              <w:rPr>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0F619A" w:rsidP="000F619A">
            <w:pPr>
              <w:jc w:val="center"/>
              <w:rPr>
                <w:sz w:val="28"/>
                <w:szCs w:val="28"/>
              </w:rPr>
            </w:pPr>
            <w:r>
              <w:rPr>
                <w:sz w:val="28"/>
                <w:szCs w:val="28"/>
              </w:rPr>
              <w:t>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0</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0F619A" w:rsidP="000F619A">
            <w:pPr>
              <w:jc w:val="center"/>
              <w:rPr>
                <w:sz w:val="28"/>
                <w:szCs w:val="28"/>
              </w:rPr>
            </w:pPr>
            <w:r>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rPr>
                <w:sz w:val="28"/>
                <w:szCs w:val="28"/>
              </w:rPr>
            </w:pPr>
            <w:r>
              <w:rPr>
                <w:sz w:val="28"/>
                <w:szCs w:val="28"/>
              </w:rPr>
              <w:t xml:space="preserve">    </w:t>
            </w:r>
            <w:r w:rsidR="000F619A">
              <w:rPr>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0F619A" w:rsidP="000F619A">
            <w:pPr>
              <w:jc w:val="center"/>
              <w:rPr>
                <w:sz w:val="28"/>
                <w:szCs w:val="28"/>
              </w:rPr>
            </w:pPr>
            <w:r>
              <w:rPr>
                <w:sz w:val="28"/>
                <w:szCs w:val="28"/>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0</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14" w:rsidRDefault="002A0014" w:rsidP="000F619A">
            <w:pPr>
              <w:jc w:val="center"/>
              <w:rPr>
                <w:sz w:val="28"/>
                <w:szCs w:val="28"/>
              </w:rPr>
            </w:pPr>
            <w:r>
              <w:rPr>
                <w:sz w:val="28"/>
                <w:szCs w:val="28"/>
              </w:rPr>
              <w:t>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14" w:rsidRDefault="002A0014" w:rsidP="000F619A">
            <w:pPr>
              <w:jc w:val="center"/>
              <w:rPr>
                <w:sz w:val="28"/>
                <w:szCs w:val="28"/>
              </w:rPr>
            </w:pPr>
            <w:r>
              <w:rPr>
                <w:sz w:val="28"/>
                <w:szCs w:val="28"/>
              </w:rPr>
              <w:t>0</w:t>
            </w:r>
          </w:p>
        </w:tc>
      </w:tr>
    </w:tbl>
    <w:p w:rsidR="002A0014" w:rsidRDefault="002A0014" w:rsidP="002A0014">
      <w:pPr>
        <w:jc w:val="center"/>
        <w:rPr>
          <w:sz w:val="28"/>
          <w:szCs w:val="28"/>
        </w:rPr>
      </w:pPr>
    </w:p>
    <w:p w:rsidR="002A0014" w:rsidRDefault="002A0014" w:rsidP="002A0014">
      <w:pPr>
        <w:tabs>
          <w:tab w:val="left" w:pos="993"/>
        </w:tabs>
        <w:spacing w:line="276" w:lineRule="auto"/>
        <w:jc w:val="both"/>
        <w:rPr>
          <w:b/>
          <w:sz w:val="28"/>
          <w:szCs w:val="28"/>
          <w:u w:val="single"/>
        </w:rPr>
      </w:pPr>
    </w:p>
    <w:p w:rsidR="002A0014" w:rsidRDefault="002A0014" w:rsidP="002A0014">
      <w:pPr>
        <w:tabs>
          <w:tab w:val="left" w:pos="993"/>
        </w:tabs>
        <w:spacing w:line="276" w:lineRule="auto"/>
        <w:jc w:val="both"/>
        <w:rPr>
          <w:b/>
          <w:sz w:val="28"/>
          <w:szCs w:val="28"/>
          <w:u w:val="single"/>
        </w:rPr>
      </w:pPr>
    </w:p>
    <w:p w:rsidR="002A0014" w:rsidRDefault="002A0014" w:rsidP="002A0014">
      <w:pPr>
        <w:tabs>
          <w:tab w:val="left" w:pos="993"/>
        </w:tabs>
        <w:spacing w:line="276" w:lineRule="auto"/>
        <w:jc w:val="both"/>
        <w:rPr>
          <w:b/>
          <w:sz w:val="28"/>
          <w:szCs w:val="28"/>
          <w:u w:val="single"/>
        </w:rPr>
      </w:pPr>
    </w:p>
    <w:p w:rsidR="002A0014" w:rsidRDefault="002A0014" w:rsidP="002A0014">
      <w:pPr>
        <w:tabs>
          <w:tab w:val="left" w:pos="993"/>
        </w:tabs>
        <w:spacing w:line="276" w:lineRule="auto"/>
        <w:jc w:val="both"/>
        <w:rPr>
          <w:b/>
          <w:sz w:val="28"/>
          <w:szCs w:val="28"/>
          <w:u w:val="single"/>
        </w:rPr>
        <w:sectPr w:rsidR="002A0014" w:rsidSect="000F619A">
          <w:pgSz w:w="11906" w:h="16838"/>
          <w:pgMar w:top="426" w:right="849" w:bottom="426" w:left="1276" w:header="708" w:footer="708" w:gutter="0"/>
          <w:pgNumType w:start="2"/>
          <w:cols w:space="708"/>
          <w:docGrid w:linePitch="360"/>
        </w:sectPr>
      </w:pPr>
    </w:p>
    <w:p w:rsidR="002A0014" w:rsidRDefault="002A0014" w:rsidP="002A0014">
      <w:pPr>
        <w:tabs>
          <w:tab w:val="left" w:pos="993"/>
        </w:tabs>
        <w:spacing w:line="276" w:lineRule="auto"/>
        <w:jc w:val="both"/>
        <w:rPr>
          <w:b/>
          <w:sz w:val="28"/>
          <w:szCs w:val="28"/>
          <w:u w:val="single"/>
        </w:rPr>
      </w:pPr>
    </w:p>
    <w:p w:rsidR="002A0014" w:rsidRPr="0065527F" w:rsidRDefault="002A0014" w:rsidP="002A0014">
      <w:pPr>
        <w:tabs>
          <w:tab w:val="left" w:pos="993"/>
        </w:tabs>
        <w:spacing w:line="276" w:lineRule="auto"/>
        <w:jc w:val="both"/>
        <w:rPr>
          <w:b/>
          <w:sz w:val="28"/>
          <w:szCs w:val="28"/>
          <w:u w:val="single"/>
        </w:rPr>
      </w:pPr>
      <w:r w:rsidRPr="0065527F">
        <w:rPr>
          <w:b/>
          <w:sz w:val="28"/>
          <w:szCs w:val="28"/>
          <w:u w:val="single"/>
        </w:rPr>
        <w:t>7.Результаты реализации воспитательной программы.</w:t>
      </w:r>
    </w:p>
    <w:p w:rsidR="002A0014" w:rsidRDefault="002A0014" w:rsidP="002A0014">
      <w:pPr>
        <w:pStyle w:val="ae"/>
        <w:widowControl/>
        <w:autoSpaceDE/>
        <w:autoSpaceDN/>
        <w:adjustRightInd/>
        <w:spacing w:line="276" w:lineRule="auto"/>
        <w:ind w:firstLine="709"/>
        <w:jc w:val="both"/>
        <w:rPr>
          <w:rFonts w:ascii="Times New Roman" w:hAnsi="Times New Roman" w:cs="Times New Roman"/>
          <w:sz w:val="28"/>
          <w:szCs w:val="28"/>
          <w:u w:val="single"/>
        </w:rPr>
      </w:pPr>
    </w:p>
    <w:p w:rsidR="002A0014" w:rsidRDefault="002A0014" w:rsidP="002A0014">
      <w:pPr>
        <w:pStyle w:val="ae"/>
        <w:widowControl/>
        <w:autoSpaceDE/>
        <w:autoSpaceDN/>
        <w:adjustRightInd/>
        <w:spacing w:line="276" w:lineRule="auto"/>
        <w:ind w:firstLine="709"/>
        <w:jc w:val="both"/>
        <w:rPr>
          <w:rFonts w:ascii="Times New Roman" w:hAnsi="Times New Roman" w:cs="Times New Roman"/>
          <w:sz w:val="28"/>
          <w:szCs w:val="28"/>
          <w:u w:val="single"/>
        </w:rPr>
      </w:pPr>
    </w:p>
    <w:p w:rsidR="002A0014" w:rsidRPr="002F12FC" w:rsidRDefault="002A0014" w:rsidP="002A0014">
      <w:pPr>
        <w:pStyle w:val="ae"/>
        <w:widowControl/>
        <w:autoSpaceDE/>
        <w:autoSpaceDN/>
        <w:adjustRightInd/>
        <w:spacing w:line="276" w:lineRule="auto"/>
        <w:ind w:firstLine="709"/>
        <w:jc w:val="both"/>
        <w:rPr>
          <w:rFonts w:ascii="Times New Roman" w:hAnsi="Times New Roman" w:cs="Times New Roman"/>
          <w:sz w:val="28"/>
          <w:szCs w:val="28"/>
        </w:rPr>
      </w:pPr>
      <w:r w:rsidRPr="002F12FC">
        <w:rPr>
          <w:rFonts w:ascii="Times New Roman" w:hAnsi="Times New Roman" w:cs="Times New Roman"/>
          <w:sz w:val="28"/>
          <w:szCs w:val="28"/>
          <w:u w:val="single"/>
        </w:rPr>
        <w:t xml:space="preserve">Укрепление связи семьи и школы: </w:t>
      </w:r>
      <w:r w:rsidRPr="002F12FC">
        <w:rPr>
          <w:rFonts w:ascii="Times New Roman" w:hAnsi="Times New Roman" w:cs="Times New Roman"/>
          <w:sz w:val="28"/>
          <w:szCs w:val="28"/>
        </w:rPr>
        <w:t>В этом направлении школа работала по программе «Семья и школа».</w:t>
      </w:r>
    </w:p>
    <w:p w:rsidR="002A0014" w:rsidRPr="002F12FC" w:rsidRDefault="002A0014" w:rsidP="002A0014">
      <w:pPr>
        <w:pStyle w:val="ae"/>
        <w:spacing w:line="276" w:lineRule="auto"/>
        <w:ind w:firstLine="360"/>
        <w:jc w:val="both"/>
        <w:rPr>
          <w:rFonts w:ascii="Times New Roman" w:hAnsi="Times New Roman" w:cs="Times New Roman"/>
          <w:sz w:val="28"/>
          <w:szCs w:val="28"/>
        </w:rPr>
      </w:pPr>
      <w:r w:rsidRPr="002F12FC">
        <w:rPr>
          <w:rFonts w:ascii="Times New Roman" w:hAnsi="Times New Roman" w:cs="Times New Roman"/>
          <w:sz w:val="28"/>
          <w:szCs w:val="28"/>
        </w:rPr>
        <w:lastRenderedPageBreak/>
        <w:t>Были изучены семьи учащихся, их социальный состав.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4"/>
        <w:gridCol w:w="4037"/>
        <w:gridCol w:w="5103"/>
      </w:tblGrid>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 xml:space="preserve">№ </w:t>
            </w:r>
            <w:proofErr w:type="spellStart"/>
            <w:proofErr w:type="gramStart"/>
            <w:r w:rsidRPr="002F12FC">
              <w:rPr>
                <w:rFonts w:ascii="Times New Roman" w:hAnsi="Times New Roman" w:cs="Times New Roman"/>
                <w:sz w:val="28"/>
                <w:szCs w:val="28"/>
              </w:rPr>
              <w:t>п</w:t>
            </w:r>
            <w:proofErr w:type="spellEnd"/>
            <w:proofErr w:type="gramEnd"/>
            <w:r w:rsidRPr="002F12FC">
              <w:rPr>
                <w:rFonts w:ascii="Times New Roman" w:hAnsi="Times New Roman" w:cs="Times New Roman"/>
                <w:sz w:val="28"/>
                <w:szCs w:val="28"/>
              </w:rPr>
              <w:t>/</w:t>
            </w:r>
            <w:proofErr w:type="spellStart"/>
            <w:r w:rsidRPr="002F12FC">
              <w:rPr>
                <w:rFonts w:ascii="Times New Roman" w:hAnsi="Times New Roman" w:cs="Times New Roman"/>
                <w:sz w:val="28"/>
                <w:szCs w:val="28"/>
              </w:rPr>
              <w:t>п</w:t>
            </w:r>
            <w:proofErr w:type="spellEnd"/>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Статус семьи</w:t>
            </w:r>
          </w:p>
        </w:tc>
        <w:tc>
          <w:tcPr>
            <w:tcW w:w="5103" w:type="dxa"/>
            <w:tcBorders>
              <w:top w:val="outset" w:sz="6" w:space="0" w:color="auto"/>
              <w:left w:val="outset" w:sz="6" w:space="0" w:color="auto"/>
              <w:bottom w:val="outset" w:sz="6" w:space="0" w:color="auto"/>
              <w:right w:val="outset" w:sz="6" w:space="0" w:color="auto"/>
            </w:tcBorders>
          </w:tcPr>
          <w:p w:rsidR="002A0014" w:rsidRPr="002F12FC" w:rsidRDefault="0082451A"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4</w:t>
            </w:r>
            <w:r w:rsidR="002A0014">
              <w:rPr>
                <w:rFonts w:ascii="Times New Roman" w:hAnsi="Times New Roman" w:cs="Times New Roman"/>
                <w:sz w:val="28"/>
                <w:szCs w:val="28"/>
              </w:rPr>
              <w:t xml:space="preserve"> </w:t>
            </w:r>
            <w:proofErr w:type="spellStart"/>
            <w:r w:rsidR="002A0014" w:rsidRPr="002F12FC">
              <w:rPr>
                <w:rFonts w:ascii="Times New Roman" w:hAnsi="Times New Roman" w:cs="Times New Roman"/>
                <w:sz w:val="28"/>
                <w:szCs w:val="28"/>
              </w:rPr>
              <w:t>уч</w:t>
            </w:r>
            <w:proofErr w:type="gramStart"/>
            <w:r w:rsidR="002A0014" w:rsidRPr="002F12FC">
              <w:rPr>
                <w:rFonts w:ascii="Times New Roman" w:hAnsi="Times New Roman" w:cs="Times New Roman"/>
                <w:sz w:val="28"/>
                <w:szCs w:val="28"/>
              </w:rPr>
              <w:t>.г</w:t>
            </w:r>
            <w:proofErr w:type="gramEnd"/>
            <w:r w:rsidR="002A0014" w:rsidRPr="002F12FC">
              <w:rPr>
                <w:rFonts w:ascii="Times New Roman" w:hAnsi="Times New Roman" w:cs="Times New Roman"/>
                <w:sz w:val="28"/>
                <w:szCs w:val="28"/>
              </w:rPr>
              <w:t>од</w:t>
            </w:r>
            <w:proofErr w:type="spellEnd"/>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1.</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Неполные семьи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2A0014"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35</w:t>
            </w:r>
            <w:r w:rsidRPr="004F1F0A">
              <w:rPr>
                <w:rFonts w:ascii="Times New Roman" w:hAnsi="Times New Roman" w:cs="Times New Roman"/>
                <w:sz w:val="28"/>
                <w:szCs w:val="28"/>
              </w:rPr>
              <w:t>-20%</w:t>
            </w:r>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2.</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Многодетные семьи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2A0014"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22</w:t>
            </w:r>
            <w:r w:rsidRPr="004F1F0A">
              <w:rPr>
                <w:rFonts w:ascii="Times New Roman" w:hAnsi="Times New Roman" w:cs="Times New Roman"/>
                <w:sz w:val="28"/>
                <w:szCs w:val="28"/>
              </w:rPr>
              <w:t>-18%</w:t>
            </w:r>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3.</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Малообеспеченные семьи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2A0014"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17-15</w:t>
            </w:r>
            <w:r w:rsidRPr="004F1F0A">
              <w:rPr>
                <w:rFonts w:ascii="Times New Roman" w:hAnsi="Times New Roman" w:cs="Times New Roman"/>
                <w:sz w:val="28"/>
                <w:szCs w:val="28"/>
              </w:rPr>
              <w:t>%</w:t>
            </w:r>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4.</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Семьи с детьми</w:t>
            </w:r>
            <w:r>
              <w:rPr>
                <w:rFonts w:ascii="Times New Roman" w:hAnsi="Times New Roman" w:cs="Times New Roman"/>
                <w:sz w:val="28"/>
                <w:szCs w:val="28"/>
              </w:rPr>
              <w:t xml:space="preserve"> </w:t>
            </w:r>
            <w:r w:rsidRPr="002F12FC">
              <w:rPr>
                <w:rFonts w:ascii="Times New Roman" w:hAnsi="Times New Roman" w:cs="Times New Roman"/>
                <w:sz w:val="28"/>
                <w:szCs w:val="28"/>
              </w:rPr>
              <w:t>- инвалидами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2A0014"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6-4</w:t>
            </w:r>
            <w:r w:rsidRPr="004F1F0A">
              <w:rPr>
                <w:rFonts w:ascii="Times New Roman" w:hAnsi="Times New Roman" w:cs="Times New Roman"/>
                <w:sz w:val="28"/>
                <w:szCs w:val="28"/>
              </w:rPr>
              <w:t>%</w:t>
            </w:r>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5.</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Семьи с опекаемыми детьми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2A0014"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rPr>
              <w:t>5-3</w:t>
            </w:r>
            <w:r w:rsidRPr="004F1F0A">
              <w:rPr>
                <w:rFonts w:ascii="Times New Roman" w:hAnsi="Times New Roman" w:cs="Times New Roman"/>
                <w:sz w:val="28"/>
                <w:szCs w:val="28"/>
              </w:rPr>
              <w:t>%</w:t>
            </w:r>
          </w:p>
        </w:tc>
      </w:tr>
      <w:tr w:rsidR="002A0014" w:rsidRPr="002F12FC" w:rsidTr="000F619A">
        <w:trPr>
          <w:tblCellSpacing w:w="0" w:type="dxa"/>
        </w:trPr>
        <w:tc>
          <w:tcPr>
            <w:tcW w:w="514"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6.</w:t>
            </w:r>
          </w:p>
        </w:tc>
        <w:tc>
          <w:tcPr>
            <w:tcW w:w="4037" w:type="dxa"/>
            <w:tcBorders>
              <w:top w:val="outset" w:sz="6" w:space="0" w:color="auto"/>
              <w:left w:val="outset" w:sz="6" w:space="0" w:color="auto"/>
              <w:bottom w:val="outset" w:sz="6" w:space="0" w:color="auto"/>
              <w:right w:val="outset" w:sz="6" w:space="0" w:color="auto"/>
            </w:tcBorders>
            <w:hideMark/>
          </w:tcPr>
          <w:p w:rsidR="002A0014" w:rsidRPr="002F12FC" w:rsidRDefault="002A0014" w:rsidP="000F619A">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Трудные семьи</w:t>
            </w:r>
          </w:p>
        </w:tc>
        <w:tc>
          <w:tcPr>
            <w:tcW w:w="5103" w:type="dxa"/>
            <w:tcBorders>
              <w:top w:val="outset" w:sz="6" w:space="0" w:color="auto"/>
              <w:left w:val="outset" w:sz="6" w:space="0" w:color="auto"/>
              <w:bottom w:val="outset" w:sz="6" w:space="0" w:color="auto"/>
              <w:right w:val="outset" w:sz="6" w:space="0" w:color="auto"/>
            </w:tcBorders>
          </w:tcPr>
          <w:p w:rsidR="002A0014" w:rsidRPr="004F1F0A" w:rsidRDefault="0082451A" w:rsidP="000F619A">
            <w:pPr>
              <w:pStyle w:val="ae"/>
              <w:spacing w:line="276" w:lineRule="auto"/>
              <w:rPr>
                <w:rFonts w:ascii="Times New Roman" w:hAnsi="Times New Roman" w:cs="Times New Roman"/>
                <w:sz w:val="28"/>
                <w:szCs w:val="28"/>
              </w:rPr>
            </w:pPr>
            <w:r>
              <w:rPr>
                <w:rFonts w:ascii="Times New Roman" w:hAnsi="Times New Roman" w:cs="Times New Roman"/>
                <w:sz w:val="28"/>
                <w:szCs w:val="28"/>
                <w:lang w:val="en-US"/>
              </w:rPr>
              <w:t>1</w:t>
            </w:r>
            <w:r w:rsidR="002A0014">
              <w:rPr>
                <w:rFonts w:ascii="Times New Roman" w:hAnsi="Times New Roman" w:cs="Times New Roman"/>
                <w:sz w:val="28"/>
                <w:szCs w:val="28"/>
              </w:rPr>
              <w:t>-1</w:t>
            </w:r>
            <w:r w:rsidR="002A0014" w:rsidRPr="004F1F0A">
              <w:rPr>
                <w:rFonts w:ascii="Times New Roman" w:hAnsi="Times New Roman" w:cs="Times New Roman"/>
                <w:sz w:val="28"/>
                <w:szCs w:val="28"/>
              </w:rPr>
              <w:t>%</w:t>
            </w:r>
          </w:p>
        </w:tc>
      </w:tr>
    </w:tbl>
    <w:p w:rsidR="002A0014" w:rsidRPr="002F12FC" w:rsidRDefault="002A0014" w:rsidP="002A0014">
      <w:pPr>
        <w:pStyle w:val="ae"/>
        <w:spacing w:line="276" w:lineRule="auto"/>
        <w:rPr>
          <w:rFonts w:ascii="Times New Roman" w:hAnsi="Times New Roman" w:cs="Times New Roman"/>
          <w:sz w:val="28"/>
          <w:szCs w:val="28"/>
        </w:rPr>
      </w:pPr>
      <w:r w:rsidRPr="002F12FC">
        <w:rPr>
          <w:rFonts w:ascii="Times New Roman" w:hAnsi="Times New Roman" w:cs="Times New Roman"/>
          <w:sz w:val="28"/>
          <w:szCs w:val="28"/>
        </w:rPr>
        <w:t> </w:t>
      </w:r>
    </w:p>
    <w:p w:rsidR="002A0014" w:rsidRDefault="002A0014" w:rsidP="002A0014">
      <w:pPr>
        <w:pStyle w:val="ae"/>
        <w:spacing w:line="276" w:lineRule="auto"/>
        <w:jc w:val="both"/>
        <w:rPr>
          <w:rFonts w:ascii="Times New Roman" w:hAnsi="Times New Roman" w:cs="Times New Roman"/>
          <w:sz w:val="28"/>
          <w:szCs w:val="28"/>
        </w:rPr>
      </w:pPr>
      <w:r>
        <w:rPr>
          <w:rFonts w:ascii="Times New Roman" w:hAnsi="Times New Roman" w:cs="Times New Roman"/>
          <w:b/>
          <w:sz w:val="28"/>
          <w:szCs w:val="28"/>
        </w:rPr>
        <w:t>           </w:t>
      </w:r>
      <w:r w:rsidR="0082451A">
        <w:rPr>
          <w:rFonts w:ascii="Times New Roman" w:hAnsi="Times New Roman" w:cs="Times New Roman"/>
          <w:sz w:val="28"/>
          <w:szCs w:val="28"/>
        </w:rPr>
        <w:t>На начало 202</w:t>
      </w:r>
      <w:r w:rsidR="0082451A" w:rsidRPr="0082451A">
        <w:rPr>
          <w:rFonts w:ascii="Times New Roman" w:hAnsi="Times New Roman" w:cs="Times New Roman"/>
          <w:sz w:val="28"/>
          <w:szCs w:val="28"/>
        </w:rPr>
        <w:t>3</w:t>
      </w:r>
      <w:r w:rsidR="0082451A">
        <w:rPr>
          <w:rFonts w:ascii="Times New Roman" w:hAnsi="Times New Roman" w:cs="Times New Roman"/>
          <w:sz w:val="28"/>
          <w:szCs w:val="28"/>
        </w:rPr>
        <w:t>-202</w:t>
      </w:r>
      <w:r w:rsidR="0082451A" w:rsidRPr="0082451A">
        <w:rPr>
          <w:rFonts w:ascii="Times New Roman" w:hAnsi="Times New Roman" w:cs="Times New Roman"/>
          <w:sz w:val="28"/>
          <w:szCs w:val="28"/>
        </w:rPr>
        <w:t>4</w:t>
      </w:r>
      <w:r w:rsidRPr="007163A2">
        <w:rPr>
          <w:rFonts w:ascii="Times New Roman" w:hAnsi="Times New Roman" w:cs="Times New Roman"/>
          <w:sz w:val="28"/>
          <w:szCs w:val="28"/>
        </w:rPr>
        <w:t xml:space="preserve"> учебного года на </w:t>
      </w:r>
      <w:proofErr w:type="spellStart"/>
      <w:r w:rsidR="0082451A">
        <w:rPr>
          <w:rFonts w:ascii="Times New Roman" w:hAnsi="Times New Roman" w:cs="Times New Roman"/>
          <w:sz w:val="28"/>
          <w:szCs w:val="28"/>
        </w:rPr>
        <w:t>внутришкольном</w:t>
      </w:r>
      <w:proofErr w:type="spellEnd"/>
      <w:r w:rsidR="0082451A">
        <w:rPr>
          <w:rFonts w:ascii="Times New Roman" w:hAnsi="Times New Roman" w:cs="Times New Roman"/>
          <w:sz w:val="28"/>
          <w:szCs w:val="28"/>
        </w:rPr>
        <w:t xml:space="preserve"> учете  состояла </w:t>
      </w:r>
      <w:r w:rsidR="0082451A" w:rsidRPr="0082451A">
        <w:rPr>
          <w:rFonts w:ascii="Times New Roman" w:hAnsi="Times New Roman" w:cs="Times New Roman"/>
          <w:sz w:val="28"/>
          <w:szCs w:val="28"/>
        </w:rPr>
        <w:t>1</w:t>
      </w:r>
      <w:r w:rsidR="0082451A">
        <w:rPr>
          <w:rFonts w:ascii="Times New Roman" w:hAnsi="Times New Roman" w:cs="Times New Roman"/>
          <w:sz w:val="28"/>
          <w:szCs w:val="28"/>
        </w:rPr>
        <w:t xml:space="preserve"> семья</w:t>
      </w:r>
      <w:r w:rsidRPr="007163A2">
        <w:rPr>
          <w:rFonts w:ascii="Times New Roman" w:hAnsi="Times New Roman" w:cs="Times New Roman"/>
          <w:sz w:val="28"/>
          <w:szCs w:val="28"/>
        </w:rPr>
        <w:t xml:space="preserve">. </w:t>
      </w:r>
      <w:r w:rsidR="0082451A">
        <w:rPr>
          <w:rFonts w:ascii="Times New Roman" w:hAnsi="Times New Roman" w:cs="Times New Roman"/>
          <w:sz w:val="28"/>
          <w:szCs w:val="28"/>
        </w:rPr>
        <w:t>На конец года – 1</w:t>
      </w:r>
      <w:r>
        <w:rPr>
          <w:rFonts w:ascii="Times New Roman" w:hAnsi="Times New Roman" w:cs="Times New Roman"/>
          <w:sz w:val="28"/>
          <w:szCs w:val="28"/>
        </w:rPr>
        <w:t>. В областном банке состоит 1 семья, как социально опасная</w:t>
      </w: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Результаты реализации рабочей программы воспитания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Воспитательная работа в 2023 - 2024 учебном году была построена в соответствии с   рабочей программой воспитания МБОУ ВКСОШ и календарного плана воспитательной работы, в рамках «Года педагога и наставника» и «Года семьи» в России, «Года добрых дел» в Ростовской</w:t>
      </w:r>
      <w:r>
        <w:rPr>
          <w:rFonts w:ascii="Times New Roman" w:eastAsia="Times New Roman" w:hAnsi="Times New Roman" w:cs="Times New Roman"/>
          <w:sz w:val="28"/>
          <w:szCs w:val="28"/>
          <w:highlight w:val="white"/>
        </w:rPr>
        <w:tab/>
        <w:t xml:space="preserve"> области.</w:t>
      </w:r>
    </w:p>
    <w:p w:rsidR="00F14E95" w:rsidRDefault="00F14E95" w:rsidP="00F14E95">
      <w:pPr>
        <w:pStyle w:val="normal"/>
        <w:widowControl w:val="0"/>
        <w:pBdr>
          <w:top w:val="nil"/>
          <w:left w:val="nil"/>
          <w:bottom w:val="nil"/>
          <w:right w:val="nil"/>
          <w:between w:val="nil"/>
        </w:pBdr>
        <w:ind w:left="12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Цель и задачи воспитания </w:t>
      </w:r>
      <w:proofErr w:type="gramStart"/>
      <w:r>
        <w:rPr>
          <w:rFonts w:ascii="Times New Roman" w:eastAsia="Times New Roman" w:hAnsi="Times New Roman" w:cs="Times New Roman"/>
          <w:b/>
          <w:color w:val="000000"/>
          <w:sz w:val="28"/>
          <w:szCs w:val="28"/>
        </w:rPr>
        <w:t>обучающихся</w:t>
      </w:r>
      <w:proofErr w:type="gramEnd"/>
      <w:r>
        <w:rPr>
          <w:rFonts w:ascii="Times New Roman" w:eastAsia="Times New Roman" w:hAnsi="Times New Roman" w:cs="Times New Roman"/>
          <w:b/>
          <w:color w:val="000000"/>
          <w:sz w:val="28"/>
          <w:szCs w:val="28"/>
        </w:rPr>
        <w:t xml:space="preserve"> в МБОУ ВКСОШ</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личности, создание условий для самоопределения и социализации на основе </w:t>
      </w:r>
      <w:proofErr w:type="spellStart"/>
      <w:r>
        <w:rPr>
          <w:rFonts w:ascii="Times New Roman" w:eastAsia="Times New Roman" w:hAnsi="Times New Roman" w:cs="Times New Roman"/>
          <w:color w:val="000000"/>
          <w:sz w:val="28"/>
          <w:szCs w:val="28"/>
        </w:rPr>
        <w:t>социокультурных</w:t>
      </w:r>
      <w:proofErr w:type="spellEnd"/>
      <w:r>
        <w:rPr>
          <w:rFonts w:ascii="Times New Roman" w:eastAsia="Times New Roman" w:hAnsi="Times New Roman" w:cs="Times New Roman"/>
          <w:color w:val="000000"/>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Задачи воспитания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в школе:</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усвоение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 развитие личностных отношений к этим нормам, ценностям, традициям (их освоение, принятие);</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приобретение соответствующего этим нормам, ценностям, традициям </w:t>
      </w:r>
      <w:proofErr w:type="spellStart"/>
      <w:r>
        <w:rPr>
          <w:rFonts w:ascii="Times New Roman" w:eastAsia="Times New Roman" w:hAnsi="Times New Roman" w:cs="Times New Roman"/>
          <w:color w:val="000000"/>
          <w:sz w:val="28"/>
          <w:szCs w:val="28"/>
        </w:rPr>
        <w:t>социокультурного</w:t>
      </w:r>
      <w:proofErr w:type="spellEnd"/>
      <w:r>
        <w:rPr>
          <w:rFonts w:ascii="Times New Roman" w:eastAsia="Times New Roman" w:hAnsi="Times New Roman" w:cs="Times New Roman"/>
          <w:color w:val="000000"/>
          <w:sz w:val="28"/>
          <w:szCs w:val="28"/>
        </w:rPr>
        <w:t xml:space="preserve"> опыта поведения, общения, межличностных социальных отношений, применения полученных знаний;</w:t>
      </w:r>
    </w:p>
    <w:p w:rsidR="00F14E95" w:rsidRDefault="00F14E95" w:rsidP="00F14E95">
      <w:pPr>
        <w:pStyle w:val="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достижение личностных результатов освоения общеобразовательных программ в соответствии с ФГОС.</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ВКСОШ.</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центре рабочей программы воспитания находится </w:t>
      </w:r>
      <w:r>
        <w:rPr>
          <w:rFonts w:ascii="Times New Roman" w:eastAsia="Times New Roman" w:hAnsi="Times New Roman" w:cs="Times New Roman"/>
          <w:b/>
          <w:sz w:val="28"/>
          <w:szCs w:val="28"/>
        </w:rPr>
        <w:t>личностное развитие учащихся</w:t>
      </w:r>
      <w:r>
        <w:rPr>
          <w:rFonts w:ascii="Times New Roman" w:eastAsia="Times New Roman" w:hAnsi="Times New Roman" w:cs="Times New Roman"/>
          <w:sz w:val="28"/>
          <w:szCs w:val="28"/>
        </w:rPr>
        <w:t>, формирование у учащихся системных знаний о различных аспектах развития Ростовской области, России и мира. Таким образом, одним из результатов реализации программы является приобщение учащихся к традиционным духовным ценностям, правилам и нормам поведения в обществе.</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Вся воспитательная работа в 2023 – 2024 учебном году проводилась согласно инвариантным и вариативным модулям:</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«Классное руководство»;</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«Школьный урок»;</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«Курсы внеурочной деятельности и дополнительного образования»;</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«Самоуправление»;</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«Профориентация»;</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«Ключевые общешкольные дела»;</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пространственной среды»;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с родителями»;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«Профилактика и безопасность»;</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«Социальное партнерство»;</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«Детские общественные объединения»;</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«Школьные </w:t>
      </w:r>
      <w:proofErr w:type="spellStart"/>
      <w:r>
        <w:rPr>
          <w:rFonts w:ascii="Times New Roman" w:eastAsia="Times New Roman" w:hAnsi="Times New Roman" w:cs="Times New Roman"/>
          <w:sz w:val="28"/>
          <w:szCs w:val="28"/>
        </w:rPr>
        <w:t>медиа</w:t>
      </w:r>
      <w:proofErr w:type="spellEnd"/>
      <w:r>
        <w:rPr>
          <w:rFonts w:ascii="Times New Roman" w:eastAsia="Times New Roman" w:hAnsi="Times New Roman" w:cs="Times New Roman"/>
          <w:sz w:val="28"/>
          <w:szCs w:val="28"/>
        </w:rPr>
        <w:t>».</w:t>
      </w:r>
    </w:p>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«КЛАССНОЕ РУКОВОДСТВО»</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 2024 учебном году в школе работали 11 классных руководителей (Приказ). Составлены планы воспитательной работы во всех классах, оформлены социальные паспорта класса, на основании которых составлен социальный паспорт школы.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учебного года классные руководители работали </w:t>
      </w:r>
      <w:proofErr w:type="gramStart"/>
      <w:r>
        <w:rPr>
          <w:rFonts w:ascii="Times New Roman" w:eastAsia="Times New Roman" w:hAnsi="Times New Roman" w:cs="Times New Roman"/>
          <w:sz w:val="28"/>
          <w:szCs w:val="28"/>
        </w:rPr>
        <w:t>над</w:t>
      </w:r>
      <w:proofErr w:type="gramEnd"/>
      <w:r>
        <w:rPr>
          <w:rFonts w:ascii="Times New Roman" w:eastAsia="Times New Roman" w:hAnsi="Times New Roman" w:cs="Times New Roman"/>
          <w:sz w:val="28"/>
          <w:szCs w:val="28"/>
        </w:rPr>
        <w:t xml:space="preserve">: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1.Созданием банка педагогических идей классного руководителя.</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Проводили школьные мероприятия.</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Участвовали в общешкольных, районных, областных мероприятиях, акциях, соревнованиях, конкурсах.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4.Проводили родительские собрания, встречи с родителями, индивидуальную работу с родительским сообществом.</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Работали по предупреждению детского дорожно-транспортного травматизм, по профилактике здорового образа жизни, профилактике антитеррора и т.д.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Сотрудничали с инспектором пропаганды ОМВД, сотрудниками отдела по делам молодежи, работниками службы социальной защиты населения, Центра занятости населения, работниками культуры Верхнекундрюченского с/п.</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Работа по патриотическому воспитанию.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Вели активную работу по организации мероприятий в каникулярный период.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Проводили еженедельные классные часы, уроки мужества и информационные и профилактические пятиминутки.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Проводили аналитическую работу воспитательной деятельности, успеваемости и посещаемости класса по итогам каждой четверти.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Организовывали работу по предупреждению правонарушений среди несовершеннолетних, работу с категорией учащихся «группа риска», состоящих на всех видах профилактических учетах, с семьями СОП.</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Работа по взаимодействию с педагогическим коллективом.</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Подготовлены и проведены классные часы по темам:</w:t>
      </w:r>
    </w:p>
    <w:p w:rsidR="00F14E95" w:rsidRDefault="00F14E95" w:rsidP="00F14E95">
      <w:pPr>
        <w:pStyle w:val="normal"/>
        <w:tabs>
          <w:tab w:val="left" w:pos="142"/>
        </w:tabs>
        <w:jc w:val="both"/>
        <w:rPr>
          <w:rFonts w:ascii="Times New Roman" w:eastAsia="Times New Roman" w:hAnsi="Times New Roman" w:cs="Times New Roman"/>
          <w:sz w:val="28"/>
          <w:szCs w:val="28"/>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65"/>
      </w:tblGrid>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 посвящённый Году педагога и наставника</w:t>
            </w:r>
          </w:p>
        </w:tc>
      </w:tr>
      <w:tr w:rsidR="00F14E95" w:rsidTr="00F14E95">
        <w:trPr>
          <w:trHeight w:val="52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солидарности в борьбе с терроризмом</w:t>
            </w:r>
          </w:p>
        </w:tc>
      </w:tr>
      <w:tr w:rsidR="00F14E95" w:rsidTr="00F14E95">
        <w:trPr>
          <w:trHeight w:val="489"/>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направленные на сплочение коллектива</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классных часов, направленных на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ЗОЖ. «Быть здоровым – здорово!» </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Дню народного единства.</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Дню толерантности</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часы, посвященные Дню инвалида </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посвящённые Дню неизвестного солдата.</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посвящённые Дню Конституции РФ</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Профилактика правонарушений</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часы, посвященные месячнику оборонно-массовой и </w:t>
            </w:r>
            <w:proofErr w:type="spellStart"/>
            <w:r>
              <w:rPr>
                <w:rFonts w:ascii="Times New Roman" w:eastAsia="Times New Roman" w:hAnsi="Times New Roman" w:cs="Times New Roman"/>
                <w:sz w:val="28"/>
                <w:szCs w:val="28"/>
              </w:rPr>
              <w:t>военн</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патриотической работе</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ЗОЖ. 1 марта - Всемирный день иммунитета</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Международному женскому Дню.</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Ранняя профориентация</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Дню воссоединения Крыма с Россией</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космонавтики. </w:t>
            </w:r>
            <w:proofErr w:type="spellStart"/>
            <w:r>
              <w:rPr>
                <w:rFonts w:ascii="Times New Roman" w:eastAsia="Times New Roman" w:hAnsi="Times New Roman" w:cs="Times New Roman"/>
                <w:sz w:val="28"/>
                <w:szCs w:val="28"/>
              </w:rPr>
              <w:t>Гагаринский</w:t>
            </w:r>
            <w:proofErr w:type="spellEnd"/>
            <w:r>
              <w:rPr>
                <w:rFonts w:ascii="Times New Roman" w:eastAsia="Times New Roman" w:hAnsi="Times New Roman" w:cs="Times New Roman"/>
                <w:sz w:val="28"/>
                <w:szCs w:val="28"/>
              </w:rPr>
              <w:t xml:space="preserve"> урок «Космос – это мы»- классные часы, посвящённые этой теме.</w:t>
            </w:r>
          </w:p>
        </w:tc>
      </w:tr>
      <w:tr w:rsidR="00F14E95" w:rsidTr="00F14E95">
        <w:trPr>
          <w:trHeight w:val="375"/>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Дням защиты от экологической опасности.</w:t>
            </w:r>
          </w:p>
        </w:tc>
      </w:tr>
      <w:tr w:rsidR="00F14E95" w:rsidTr="00F14E95">
        <w:trPr>
          <w:trHeight w:val="327"/>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79-й годовщине Победы</w:t>
            </w:r>
          </w:p>
        </w:tc>
      </w:tr>
      <w:tr w:rsidR="00F14E95" w:rsidTr="00F14E95">
        <w:trPr>
          <w:trHeight w:val="70"/>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23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часы, посвященные международному Дню Семьи.</w:t>
            </w:r>
          </w:p>
        </w:tc>
      </w:tr>
    </w:tbl>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p>
    <w:p w:rsidR="00F14E95" w:rsidRDefault="00F14E95" w:rsidP="00F14E95">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планов воспитательной работы 1–11-х классов показал следующие результаты:</w:t>
      </w:r>
    </w:p>
    <w:p w:rsidR="00F14E95" w:rsidRDefault="00F14E95" w:rsidP="00CB4BE0">
      <w:pPr>
        <w:pStyle w:val="normal"/>
        <w:widowControl w:val="0"/>
        <w:numPr>
          <w:ilvl w:val="0"/>
          <w:numId w:val="30"/>
        </w:numPr>
        <w:tabs>
          <w:tab w:val="left" w:pos="1322"/>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планы воспитательной работы составлены с учетом возрастных особенностей обучающихся;</w:t>
      </w:r>
    </w:p>
    <w:p w:rsidR="00F14E95" w:rsidRDefault="00F14E95" w:rsidP="00CB4BE0">
      <w:pPr>
        <w:pStyle w:val="normal"/>
        <w:widowControl w:val="0"/>
        <w:numPr>
          <w:ilvl w:val="0"/>
          <w:numId w:val="30"/>
        </w:numPr>
        <w:tabs>
          <w:tab w:val="left" w:pos="1322"/>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планах воспитательной работы предусмотрены различные виды и формы организации воспитательной работы по </w:t>
      </w:r>
      <w:proofErr w:type="spellStart"/>
      <w:r>
        <w:rPr>
          <w:rFonts w:ascii="Times New Roman" w:eastAsia="Times New Roman" w:hAnsi="Times New Roman" w:cs="Times New Roman"/>
          <w:sz w:val="28"/>
          <w:szCs w:val="28"/>
        </w:rPr>
        <w:t>гражданско</w:t>
      </w:r>
      <w:proofErr w:type="spellEnd"/>
      <w:r>
        <w:rPr>
          <w:rFonts w:ascii="Times New Roman" w:eastAsia="Times New Roman" w:hAnsi="Times New Roman" w:cs="Times New Roman"/>
          <w:sz w:val="28"/>
          <w:szCs w:val="28"/>
        </w:rPr>
        <w:t xml:space="preserve"> - патриотическому, эстетическому и духовно - нравственному воспитанию, которые направлены на всестороннее развитие личности обучающегося и расширение его кругозора.</w:t>
      </w:r>
    </w:p>
    <w:p w:rsidR="00F14E95" w:rsidRDefault="00F14E95" w:rsidP="00CB4BE0">
      <w:pPr>
        <w:pStyle w:val="normal"/>
        <w:widowControl w:val="0"/>
        <w:numPr>
          <w:ilvl w:val="0"/>
          <w:numId w:val="30"/>
        </w:numPr>
        <w:tabs>
          <w:tab w:val="left" w:pos="1322"/>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содержательная и интересная внеурочная деятельность. 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F14E95" w:rsidRDefault="00F14E95" w:rsidP="00F14E95">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Классные руководители осуществляли в течение учебного года воспитание обучающихся школы через разнообразные виды деятельности в очном формате и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экскурсии; поисково-исследовательскую и проектно - исследовательскую работу, работу школьного музея; встречи с ветеранами и участниками </w:t>
      </w:r>
      <w:proofErr w:type="gramStart"/>
      <w:r>
        <w:rPr>
          <w:rFonts w:ascii="Times New Roman" w:eastAsia="Times New Roman" w:hAnsi="Times New Roman" w:cs="Times New Roman"/>
          <w:sz w:val="28"/>
          <w:szCs w:val="28"/>
        </w:rPr>
        <w:t>локальный</w:t>
      </w:r>
      <w:proofErr w:type="gramEnd"/>
      <w:r>
        <w:rPr>
          <w:rFonts w:ascii="Times New Roman" w:eastAsia="Times New Roman" w:hAnsi="Times New Roman" w:cs="Times New Roman"/>
          <w:sz w:val="28"/>
          <w:szCs w:val="28"/>
        </w:rPr>
        <w:t xml:space="preserve"> войн, ветеранами </w:t>
      </w:r>
      <w:proofErr w:type="spellStart"/>
      <w:r>
        <w:rPr>
          <w:rFonts w:ascii="Times New Roman" w:eastAsia="Times New Roman" w:hAnsi="Times New Roman" w:cs="Times New Roman"/>
          <w:sz w:val="28"/>
          <w:szCs w:val="28"/>
        </w:rPr>
        <w:t>ВОв</w:t>
      </w:r>
      <w:proofErr w:type="spellEnd"/>
      <w:r>
        <w:rPr>
          <w:rFonts w:ascii="Times New Roman" w:eastAsia="Times New Roman" w:hAnsi="Times New Roman" w:cs="Times New Roman"/>
          <w:sz w:val="28"/>
          <w:szCs w:val="28"/>
        </w:rPr>
        <w:t xml:space="preserve"> и тружениками тыла, ветеранами труда, выпускниками школы; кружковую и </w:t>
      </w:r>
      <w:proofErr w:type="spellStart"/>
      <w:r>
        <w:rPr>
          <w:rFonts w:ascii="Times New Roman" w:eastAsia="Times New Roman" w:hAnsi="Times New Roman" w:cs="Times New Roman"/>
          <w:sz w:val="28"/>
          <w:szCs w:val="28"/>
        </w:rPr>
        <w:t>досуговую</w:t>
      </w:r>
      <w:proofErr w:type="spellEnd"/>
      <w:r>
        <w:rPr>
          <w:rFonts w:ascii="Times New Roman" w:eastAsia="Times New Roman" w:hAnsi="Times New Roman" w:cs="Times New Roman"/>
          <w:sz w:val="28"/>
          <w:szCs w:val="28"/>
        </w:rPr>
        <w:t xml:space="preserve"> деятельность.</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классные руководители выполняли программу по изучению ПДД на классных часах, рекомендованную ГУВД РО и Минобразования РО (приложение №1, 2 к приказу №510/1627 от 20.07.2001). Занятия проводились 1 раз в месяц (согласно программе).</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проведения классных часов по ПДД классными руководителями использовались учебные презентации и видеоролики системы электронного образовательного ресурса. В обучении эффективно использовались печатные пособия по ПДД, компьютерная игра по обучению правилам дорожного движения, настольные игры.</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классных журналах 1-11 классов велась отдельная страница по ПДД.</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руководители начальной школы вместе с детьми разработали маршруты безопасного движения ребенка в школу и обратно.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 каникулами проводились инструктажи с учащимися по профилактике детского </w:t>
      </w:r>
      <w:proofErr w:type="spellStart"/>
      <w:r>
        <w:rPr>
          <w:rFonts w:ascii="Times New Roman" w:eastAsia="Times New Roman" w:hAnsi="Times New Roman" w:cs="Times New Roman"/>
          <w:sz w:val="28"/>
          <w:szCs w:val="28"/>
        </w:rPr>
        <w:t>дорожно</w:t>
      </w:r>
      <w:proofErr w:type="spellEnd"/>
      <w:r>
        <w:rPr>
          <w:rFonts w:ascii="Times New Roman" w:eastAsia="Times New Roman" w:hAnsi="Times New Roman" w:cs="Times New Roman"/>
          <w:sz w:val="28"/>
          <w:szCs w:val="28"/>
        </w:rPr>
        <w:t xml:space="preserve"> – транспортного травматизма с обязательной записью в журнале инструктажей и росписью инструктируемых и инструктора.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Качество совместной деятельности классных руководителей и их классов:</w:t>
      </w:r>
      <w:r>
        <w:rPr>
          <w:rFonts w:ascii="Times New Roman" w:eastAsia="Times New Roman" w:hAnsi="Times New Roman" w:cs="Times New Roman"/>
          <w:sz w:val="28"/>
          <w:szCs w:val="28"/>
        </w:rPr>
        <w:t xml:space="preserve"> </w:t>
      </w:r>
    </w:p>
    <w:p w:rsidR="00F14E95" w:rsidRDefault="00F14E95" w:rsidP="00CB4BE0">
      <w:pPr>
        <w:pStyle w:val="normal"/>
        <w:numPr>
          <w:ilvl w:val="0"/>
          <w:numId w:val="3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не все классные руководители пользуются авторитетом у учащихся своих классов;</w:t>
      </w:r>
    </w:p>
    <w:p w:rsidR="00F14E95" w:rsidRDefault="00F14E95" w:rsidP="00CB4BE0">
      <w:pPr>
        <w:pStyle w:val="normal"/>
        <w:numPr>
          <w:ilvl w:val="0"/>
          <w:numId w:val="3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в начальной школе классные руководители являются значимыми взрослыми для детей своих классов, школьники доверяют своим классным руководителям;</w:t>
      </w:r>
    </w:p>
    <w:p w:rsidR="00F14E95" w:rsidRDefault="00F14E95" w:rsidP="00CB4BE0">
      <w:pPr>
        <w:pStyle w:val="normal"/>
        <w:numPr>
          <w:ilvl w:val="0"/>
          <w:numId w:val="3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в классе дети чувствуют себя комфортно, преобладают товарищеские отношения, школьники внимательны друг к другу;</w:t>
      </w:r>
    </w:p>
    <w:p w:rsidR="00F14E95" w:rsidRDefault="00F14E95" w:rsidP="00CB4BE0">
      <w:pPr>
        <w:pStyle w:val="normal"/>
        <w:numPr>
          <w:ilvl w:val="0"/>
          <w:numId w:val="3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Качество организуемой в нашей школе совместной деятельности детей и взрослых по данному модулю можно оценить по шкале от 1 до 10 в пределах 8,5 баллов.</w:t>
      </w: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«ШКОЛЬНЫЙ УРОК»</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соблюдаются требования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в целях сохранения здоровья учеников: производится ежедневная уборка кабинетов, в целях предотвращения заболеваний работают по графику </w:t>
      </w:r>
      <w:proofErr w:type="spellStart"/>
      <w:r>
        <w:rPr>
          <w:rFonts w:ascii="Times New Roman" w:eastAsia="Times New Roman" w:hAnsi="Times New Roman" w:cs="Times New Roman"/>
          <w:sz w:val="28"/>
          <w:szCs w:val="28"/>
        </w:rPr>
        <w:t>рециркуляторы</w:t>
      </w:r>
      <w:proofErr w:type="spellEnd"/>
      <w:r>
        <w:rPr>
          <w:rFonts w:ascii="Times New Roman" w:eastAsia="Times New Roman" w:hAnsi="Times New Roman" w:cs="Times New Roman"/>
          <w:sz w:val="28"/>
          <w:szCs w:val="28"/>
        </w:rPr>
        <w:t xml:space="preserve">. На переменах производится проветривание кабинетов, на уроках - коридоров. В ходе уроков педагоги обращают внимание на осанку учащихся, проводятся подвижные </w:t>
      </w:r>
      <w:proofErr w:type="spellStart"/>
      <w:r>
        <w:rPr>
          <w:rFonts w:ascii="Times New Roman" w:eastAsia="Times New Roman" w:hAnsi="Times New Roman" w:cs="Times New Roman"/>
          <w:sz w:val="28"/>
          <w:szCs w:val="28"/>
        </w:rPr>
        <w:t>физкульминутки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физминутки</w:t>
      </w:r>
      <w:proofErr w:type="spellEnd"/>
      <w:r>
        <w:rPr>
          <w:rFonts w:ascii="Times New Roman" w:eastAsia="Times New Roman" w:hAnsi="Times New Roman" w:cs="Times New Roman"/>
          <w:sz w:val="28"/>
          <w:szCs w:val="28"/>
        </w:rPr>
        <w:t xml:space="preserve"> для глаз. Рассадка в соответствии с физическими особенностями учащихся.  Уроки соответствуют требованиям ФГОС НОО, ООО и СОО.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на уроках используют нестандартные ситуации, личностно – ориентированные задания, грамотно сочетают различные формы работы, формируют проблемные ситуации. Учителя школы не всегда используют </w:t>
      </w:r>
      <w:r>
        <w:rPr>
          <w:rFonts w:ascii="Times New Roman" w:eastAsia="Times New Roman" w:hAnsi="Times New Roman" w:cs="Times New Roman"/>
          <w:sz w:val="28"/>
          <w:szCs w:val="28"/>
        </w:rPr>
        <w:lastRenderedPageBreak/>
        <w:t xml:space="preserve">вариативные формы организации взаимодействия между учениками: интеллектуальные соревнования, мозговой штурм, викторины, игры, практикумы  и т.д.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на уроках используют демонстрационные, наглядные материалы с целью мотивации, иллюстрации информационных выкладок, решения поставленных задач. Воспитательная цель урока у 100% педагогов – формирование навыков, убеждений, чувств, профессионально значимых психологических и социально психологических качеств личности (интеллектуальных, нравственных, эмоционально-волевых).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задач обучения и воспитания и достижения целей образовательного процесса педагогами школы  использовалось оборудование центра образования естественно – научной и технологической направленности «Точка роста».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 рамках школьного урока учащиеся принимали участие в мероприятиях и конкурсах различного уровня (приложение №1)</w:t>
      </w:r>
    </w:p>
    <w:p w:rsidR="00F14E95" w:rsidRDefault="00F14E95" w:rsidP="00F14E95">
      <w:pPr>
        <w:pStyle w:val="normal"/>
        <w:tabs>
          <w:tab w:val="left" w:pos="142"/>
          <w:tab w:val="left" w:pos="80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Качество реализации личностно развивающего потенциала школьных уроков:</w:t>
      </w:r>
    </w:p>
    <w:p w:rsidR="00F14E95" w:rsidRDefault="00F14E95" w:rsidP="00CB4BE0">
      <w:pPr>
        <w:pStyle w:val="normal"/>
        <w:numPr>
          <w:ilvl w:val="0"/>
          <w:numId w:val="32"/>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не все учителя часто используют на уроке игры. В основном преобладают дискуссии, парные или групповые формы работы;</w:t>
      </w:r>
    </w:p>
    <w:p w:rsidR="00F14E95" w:rsidRDefault="00F14E95" w:rsidP="00CB4BE0">
      <w:pPr>
        <w:pStyle w:val="normal"/>
        <w:numPr>
          <w:ilvl w:val="0"/>
          <w:numId w:val="32"/>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не все учащиеся заинтересованы в происходящем на уроке и вовлечены в организуемую учителем деятельность;</w:t>
      </w:r>
    </w:p>
    <w:p w:rsidR="00F14E95" w:rsidRDefault="00F14E95" w:rsidP="00CB4BE0">
      <w:pPr>
        <w:pStyle w:val="normal"/>
        <w:numPr>
          <w:ilvl w:val="0"/>
          <w:numId w:val="32"/>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уроки не только дают детям знания, но и побуждают их задуматься о ценностях, нравственных вопросах, жизненных проблемах.</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Качество организуемой в нашей школе совместной деятельности детей и взрослых по данному модулю можно оценить по шкале от 1 до 10 в пределах 8 баллов.</w:t>
      </w:r>
    </w:p>
    <w:p w:rsidR="00F14E95" w:rsidRDefault="00F14E95" w:rsidP="00F14E95">
      <w:pPr>
        <w:pStyle w:val="normal"/>
        <w:tabs>
          <w:tab w:val="left" w:pos="142"/>
        </w:tabs>
        <w:jc w:val="center"/>
        <w:rPr>
          <w:rFonts w:ascii="Times New Roman" w:eastAsia="Times New Roman" w:hAnsi="Times New Roman" w:cs="Times New Roman"/>
          <w:b/>
          <w:sz w:val="28"/>
          <w:szCs w:val="28"/>
        </w:rPr>
      </w:pP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«КУРСЫ ВНЕУРОЧНОЙ ДЕЯТЕЛЬНОСТИ И ДОПОЛНИТЕЛЬНОГО ОБРАЗОВАНИЯ»</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Данный модуль реализовался в соответствии с </w:t>
      </w:r>
      <w:r>
        <w:rPr>
          <w:rFonts w:ascii="Times New Roman" w:eastAsia="Times New Roman" w:hAnsi="Times New Roman" w:cs="Times New Roman"/>
          <w:color w:val="000000"/>
          <w:sz w:val="28"/>
          <w:szCs w:val="28"/>
        </w:rPr>
        <w:t xml:space="preserve">приказом </w:t>
      </w:r>
      <w:proofErr w:type="spellStart"/>
      <w:r>
        <w:rPr>
          <w:rFonts w:ascii="Times New Roman" w:eastAsia="Times New Roman" w:hAnsi="Times New Roman" w:cs="Times New Roman"/>
          <w:color w:val="000000"/>
          <w:sz w:val="28"/>
          <w:szCs w:val="28"/>
        </w:rPr>
        <w:t>Минпросвещения</w:t>
      </w:r>
      <w:proofErr w:type="spellEnd"/>
      <w:r>
        <w:rPr>
          <w:rFonts w:ascii="Times New Roman" w:eastAsia="Times New Roman" w:hAnsi="Times New Roman" w:cs="Times New Roman"/>
          <w:color w:val="000000"/>
          <w:sz w:val="28"/>
          <w:szCs w:val="28"/>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Pr>
          <w:rFonts w:ascii="Times New Roman" w:eastAsia="Times New Roman" w:hAnsi="Times New Roman" w:cs="Times New Roman"/>
          <w:sz w:val="28"/>
          <w:szCs w:val="28"/>
        </w:rPr>
        <w:t>, учебным планом внеурочной деятельности, в соответствии с дополнительными общеобразовательными программами, и участием обучающихся в мероприятиях и конкурсах различной направленности</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Внеурочная деятельность проводилась в 1 – 11 классах. Реализация воспитательного потенциала курсов внеурочной деятельности происходила в рамках следующих, выбранных учащимися и их родителями, направленностей: </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6"/>
        <w:gridCol w:w="3260"/>
        <w:gridCol w:w="850"/>
        <w:gridCol w:w="993"/>
        <w:gridCol w:w="992"/>
      </w:tblGrid>
      <w:tr w:rsidR="00F14E95" w:rsidTr="00F14E95">
        <w:tc>
          <w:tcPr>
            <w:tcW w:w="3936" w:type="dxa"/>
          </w:tcPr>
          <w:p w:rsidR="00F14E95" w:rsidRDefault="00F14E95" w:rsidP="00F14E95">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внеурочной деятельности</w:t>
            </w:r>
          </w:p>
        </w:tc>
        <w:tc>
          <w:tcPr>
            <w:tcW w:w="3260" w:type="dxa"/>
          </w:tcPr>
          <w:p w:rsidR="00F14E95" w:rsidRDefault="00F14E95" w:rsidP="00F14E95">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курса</w:t>
            </w:r>
          </w:p>
        </w:tc>
        <w:tc>
          <w:tcPr>
            <w:tcW w:w="850" w:type="dxa"/>
          </w:tcPr>
          <w:p w:rsidR="00F14E95" w:rsidRDefault="00F14E95" w:rsidP="00F14E95">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w:t>
            </w:r>
          </w:p>
        </w:tc>
        <w:tc>
          <w:tcPr>
            <w:tcW w:w="993" w:type="dxa"/>
          </w:tcPr>
          <w:p w:rsidR="00F14E95" w:rsidRDefault="00F14E95" w:rsidP="00F14E95">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Кол-во уч-ся</w:t>
            </w:r>
          </w:p>
        </w:tc>
        <w:tc>
          <w:tcPr>
            <w:tcW w:w="992" w:type="dxa"/>
          </w:tcPr>
          <w:p w:rsidR="00F14E95" w:rsidRDefault="00F14E95" w:rsidP="00F14E95">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Кол-во час.</w:t>
            </w:r>
          </w:p>
        </w:tc>
      </w:tr>
      <w:tr w:rsidR="00F14E95" w:rsidTr="00F14E95">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Информационно-просветительские занятия патриотической и </w:t>
            </w:r>
            <w:r>
              <w:rPr>
                <w:rFonts w:ascii="Times New Roman" w:eastAsia="Times New Roman" w:hAnsi="Times New Roman" w:cs="Times New Roman"/>
                <w:color w:val="000000"/>
                <w:sz w:val="28"/>
                <w:szCs w:val="28"/>
              </w:rPr>
              <w:lastRenderedPageBreak/>
              <w:t>эстетической направленности</w:t>
            </w: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Разговоры о </w:t>
            </w:r>
            <w:proofErr w:type="gramStart"/>
            <w:r>
              <w:rPr>
                <w:rFonts w:ascii="Times New Roman" w:eastAsia="Times New Roman" w:hAnsi="Times New Roman" w:cs="Times New Roman"/>
                <w:color w:val="000000"/>
                <w:sz w:val="28"/>
                <w:szCs w:val="28"/>
              </w:rPr>
              <w:t>важном</w:t>
            </w:r>
            <w:proofErr w:type="gramEnd"/>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3" w:type="dxa"/>
          </w:tcPr>
          <w:p w:rsidR="00F14E95" w:rsidRDefault="00F14E95" w:rsidP="00F14E95">
            <w:pPr>
              <w:pStyle w:val="normal"/>
              <w:pBdr>
                <w:top w:val="nil"/>
                <w:left w:val="nil"/>
                <w:bottom w:val="nil"/>
                <w:right w:val="nil"/>
                <w:between w:val="nil"/>
              </w:pBdr>
              <w:tabs>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безопасности и защита Родины</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НВП</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Орлята России</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70"/>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Занятия по формированию функциональной грамотности</w:t>
            </w: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Функциональная грамотность</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(«Точка роста»)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Занятия, направленные на удовлетворение </w:t>
            </w:r>
            <w:proofErr w:type="spellStart"/>
            <w:r>
              <w:rPr>
                <w:rFonts w:ascii="Times New Roman" w:eastAsia="Times New Roman" w:hAnsi="Times New Roman" w:cs="Times New Roman"/>
                <w:color w:val="000000"/>
                <w:sz w:val="28"/>
                <w:szCs w:val="28"/>
              </w:rPr>
              <w:t>профориентационных</w:t>
            </w:r>
            <w:proofErr w:type="spellEnd"/>
            <w:r>
              <w:rPr>
                <w:rFonts w:ascii="Times New Roman" w:eastAsia="Times New Roman" w:hAnsi="Times New Roman" w:cs="Times New Roman"/>
                <w:color w:val="000000"/>
                <w:sz w:val="28"/>
                <w:szCs w:val="28"/>
              </w:rPr>
              <w:t xml:space="preserve"> интересов и потребностей обучающихся</w:t>
            </w: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«Россия – мои горизонты»</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(профориентация)</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Занятия, связанные с реализацией особых интеллектуальных и </w:t>
            </w:r>
            <w:proofErr w:type="spellStart"/>
            <w:r>
              <w:rPr>
                <w:rFonts w:ascii="Times New Roman" w:eastAsia="Times New Roman" w:hAnsi="Times New Roman" w:cs="Times New Roman"/>
                <w:color w:val="000000"/>
                <w:sz w:val="28"/>
                <w:szCs w:val="28"/>
              </w:rPr>
              <w:t>социокультурных</w:t>
            </w:r>
            <w:proofErr w:type="spellEnd"/>
            <w:r>
              <w:rPr>
                <w:rFonts w:ascii="Times New Roman" w:eastAsia="Times New Roman" w:hAnsi="Times New Roman" w:cs="Times New Roman"/>
                <w:color w:val="000000"/>
                <w:sz w:val="28"/>
                <w:szCs w:val="28"/>
              </w:rPr>
              <w:t xml:space="preserve"> потребностей обучающихся</w:t>
            </w: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Проектно-исследовательская деятельность (гуманитарный блок)</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Проектно-исследовательская деятельность («Точка роста» </w:t>
            </w:r>
            <w:proofErr w:type="spellStart"/>
            <w:proofErr w:type="gramStart"/>
            <w:r>
              <w:rPr>
                <w:rFonts w:ascii="Times New Roman" w:eastAsia="Times New Roman" w:hAnsi="Times New Roman" w:cs="Times New Roman"/>
                <w:color w:val="000000"/>
                <w:sz w:val="28"/>
                <w:szCs w:val="28"/>
              </w:rPr>
              <w:t>естественно-научный</w:t>
            </w:r>
            <w:proofErr w:type="spellEnd"/>
            <w:proofErr w:type="gramEnd"/>
            <w:r>
              <w:rPr>
                <w:rFonts w:ascii="Times New Roman" w:eastAsia="Times New Roman" w:hAnsi="Times New Roman" w:cs="Times New Roman"/>
                <w:color w:val="000000"/>
                <w:sz w:val="28"/>
                <w:szCs w:val="28"/>
              </w:rPr>
              <w:t xml:space="preserve"> блок)</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Зеленая лаборатория («Точка роста»)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Вероятность и статистика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Секреты русского языка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Робототехника («Точка роста»)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25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программирования (</w:t>
            </w:r>
            <w:proofErr w:type="spellStart"/>
            <w:r>
              <w:rPr>
                <w:rFonts w:ascii="Times New Roman" w:eastAsia="Times New Roman" w:hAnsi="Times New Roman" w:cs="Times New Roman"/>
                <w:color w:val="000000"/>
                <w:sz w:val="28"/>
                <w:szCs w:val="28"/>
              </w:rPr>
              <w:t>предпрофильный</w:t>
            </w:r>
            <w:proofErr w:type="spellEnd"/>
            <w:r>
              <w:rPr>
                <w:rFonts w:ascii="Times New Roman" w:eastAsia="Times New Roman" w:hAnsi="Times New Roman" w:cs="Times New Roman"/>
                <w:color w:val="000000"/>
                <w:sz w:val="28"/>
                <w:szCs w:val="28"/>
              </w:rPr>
              <w:t xml:space="preserve"> курс)</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Занятия, направленные на удовлетворение интересов и </w:t>
            </w:r>
            <w:proofErr w:type="gramStart"/>
            <w:r>
              <w:rPr>
                <w:rFonts w:ascii="Times New Roman" w:eastAsia="Times New Roman" w:hAnsi="Times New Roman" w:cs="Times New Roman"/>
                <w:color w:val="000000"/>
                <w:sz w:val="28"/>
                <w:szCs w:val="28"/>
              </w:rPr>
              <w:t>потребностей</w:t>
            </w:r>
            <w:proofErr w:type="gramEnd"/>
            <w:r>
              <w:rPr>
                <w:rFonts w:ascii="Times New Roman" w:eastAsia="Times New Roman" w:hAnsi="Times New Roman" w:cs="Times New Roman"/>
                <w:color w:val="000000"/>
                <w:sz w:val="28"/>
                <w:szCs w:val="28"/>
              </w:rPr>
              <w:t xml:space="preserve">  обучающихся в творческом и физическом развитии, помощь в самореализации, раскрытии способностей и талантов.</w:t>
            </w: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Мозаика. Творческая мастерская. </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Шахматы («Точка роста»)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Футбол в школе</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F14E95" w:rsidTr="00F14E95">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Кукольный мир</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486"/>
        </w:trPr>
        <w:tc>
          <w:tcPr>
            <w:tcW w:w="3936"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tc>
        <w:tc>
          <w:tcPr>
            <w:tcW w:w="3260" w:type="dxa"/>
            <w:vMerge w:val="restart"/>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Эколята</w:t>
            </w:r>
            <w:proofErr w:type="spellEnd"/>
            <w:r>
              <w:rPr>
                <w:rFonts w:ascii="Times New Roman" w:eastAsia="Times New Roman" w:hAnsi="Times New Roman" w:cs="Times New Roman"/>
                <w:color w:val="000000"/>
                <w:sz w:val="28"/>
                <w:szCs w:val="28"/>
              </w:rPr>
              <w:t xml:space="preserve"> «Точка роста»</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48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48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Движение первых</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486"/>
        </w:trPr>
        <w:tc>
          <w:tcPr>
            <w:tcW w:w="3936" w:type="dxa"/>
            <w:vMerge/>
          </w:tcPr>
          <w:p w:rsidR="00F14E95" w:rsidRDefault="00F14E95" w:rsidP="00F14E95">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26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Медиаграмотность</w:t>
            </w:r>
            <w:proofErr w:type="spellEnd"/>
            <w:r>
              <w:rPr>
                <w:rFonts w:ascii="Times New Roman" w:eastAsia="Times New Roman" w:hAnsi="Times New Roman" w:cs="Times New Roman"/>
                <w:color w:val="000000"/>
                <w:sz w:val="28"/>
                <w:szCs w:val="28"/>
              </w:rPr>
              <w:t xml:space="preserve"> </w:t>
            </w:r>
          </w:p>
        </w:tc>
        <w:tc>
          <w:tcPr>
            <w:tcW w:w="850"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F14E95" w:rsidTr="00F14E95">
        <w:trPr>
          <w:trHeight w:val="383"/>
        </w:trPr>
        <w:tc>
          <w:tcPr>
            <w:tcW w:w="8046" w:type="dxa"/>
            <w:gridSpan w:val="3"/>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993"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w:t>
            </w:r>
          </w:p>
        </w:tc>
        <w:tc>
          <w:tcPr>
            <w:tcW w:w="992" w:type="dxa"/>
          </w:tcPr>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48,5</w:t>
            </w:r>
          </w:p>
        </w:tc>
      </w:tr>
    </w:tbl>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звеном в воспитательной работе школы является система дополнительного образования, так как она оказывает большую помощь в развитии творческих и индивидуальных способностей учащихся, а также в профилактике правонарушений среди учащихся школы, создавая условия, которые не провоцируют отклоняющегося поведения, а расширяют безопасное для ребенка пространство, где ему комфортно и интересно.</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удовлетворения интереса учащихся к физическому совершенствованию, создания равных образовательных возможностей для подростков, их профориентации, повышения уровня социальной адаптации, обеспечения занятости учащихся во внеурочное время на базе школы было организовано 8 детских объединений. Занятия проводились во второй половине дня после окончания предметов учебного цикла.</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Из 170 учащегося школы охвачены дополнительным образованием 167 человек, трое учащихся школы инвалиды с ОВЗ (индивидуальное обучение). Таким образом, охват составляет 100% учащихся, посещающих образовательную организацию. Из 170 учащегося школы охвачены дополнительным образованием 131 человек посещали кружки на базе школы. 28 учащихся посещали по 2 кружка.</w:t>
      </w:r>
    </w:p>
    <w:p w:rsidR="00F14E95" w:rsidRDefault="00F14E95" w:rsidP="00F14E95">
      <w:pPr>
        <w:pStyle w:val="normal"/>
        <w:tabs>
          <w:tab w:val="left" w:pos="142"/>
        </w:tabs>
        <w:jc w:val="both"/>
        <w:rPr>
          <w:rFonts w:ascii="Times New Roman" w:eastAsia="Times New Roman" w:hAnsi="Times New Roman" w:cs="Times New Roman"/>
          <w:sz w:val="28"/>
          <w:szCs w:val="28"/>
        </w:rPr>
      </w:pPr>
    </w:p>
    <w:tbl>
      <w:tblPr>
        <w:tblW w:w="1010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
        <w:gridCol w:w="3543"/>
        <w:gridCol w:w="3686"/>
        <w:gridCol w:w="1134"/>
        <w:gridCol w:w="1276"/>
      </w:tblGrid>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Вид и название объединения</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часов</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Кол-во </w:t>
            </w:r>
            <w:proofErr w:type="gramStart"/>
            <w:r>
              <w:rPr>
                <w:rFonts w:ascii="Times New Roman" w:eastAsia="Times New Roman" w:hAnsi="Times New Roman" w:cs="Times New Roman"/>
                <w:sz w:val="28"/>
                <w:szCs w:val="28"/>
              </w:rPr>
              <w:t>обучающихся</w:t>
            </w:r>
            <w:proofErr w:type="gramEnd"/>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Физкультурно-спортивная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«Пилигрим», спортивный туризм</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Физкультурно-спортивная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«Футбол в школе»</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 - гуманитарная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 мир»</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 - гуманитарная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«Юный инспектор движения»</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 - гуманитарная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волонтёра»</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Естественнонаучная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«ЮМИР»</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Туристско-краеведческая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«Память»</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w:t>
            </w:r>
          </w:p>
        </w:tc>
        <w:tc>
          <w:tcPr>
            <w:tcW w:w="368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«Театральный калейдоскоп»</w:t>
            </w: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p>
        </w:tc>
        <w:tc>
          <w:tcPr>
            <w:tcW w:w="3543"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Итого </w:t>
            </w:r>
          </w:p>
        </w:tc>
        <w:tc>
          <w:tcPr>
            <w:tcW w:w="3686" w:type="dxa"/>
          </w:tcPr>
          <w:p w:rsidR="00F14E95" w:rsidRDefault="00F14E95" w:rsidP="00F14E95">
            <w:pPr>
              <w:pStyle w:val="normal"/>
              <w:rPr>
                <w:rFonts w:ascii="Times New Roman" w:eastAsia="Times New Roman" w:hAnsi="Times New Roman" w:cs="Times New Roman"/>
                <w:sz w:val="28"/>
                <w:szCs w:val="28"/>
              </w:rPr>
            </w:pPr>
          </w:p>
        </w:tc>
        <w:tc>
          <w:tcPr>
            <w:tcW w:w="1134"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76"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bl>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учащихся посещали занятия дополнительного образования в МБОУ ДО СШ и МБОУ ДО ДШИ р.п. </w:t>
      </w:r>
      <w:proofErr w:type="spellStart"/>
      <w:proofErr w:type="gram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Донецкий</w:t>
      </w:r>
      <w:proofErr w:type="gramEnd"/>
      <w:r>
        <w:rPr>
          <w:rFonts w:ascii="Times New Roman" w:eastAsia="Times New Roman" w:hAnsi="Times New Roman" w:cs="Times New Roman"/>
          <w:sz w:val="28"/>
          <w:szCs w:val="28"/>
        </w:rPr>
        <w:t xml:space="preserve">. По договору о сотрудничестве и заявлениям родителей занятия кружков «Баскетбол» и «Шахматы» проводились тренерами-преподавателями МБОУ ДО СШ на базе МБОУ ВКСОШ.  </w:t>
      </w:r>
    </w:p>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реализации программы дополнительного образования «Пилигрим» учащиеся овладевали навыками пешеходного туризма, совершенствовали умения спортивного туризма. Участники детского объединения активно в течение учебного года принимали участие в соревнованиях различного уровня.</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823"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8"/>
        <w:gridCol w:w="2835"/>
        <w:gridCol w:w="3118"/>
        <w:gridCol w:w="3402"/>
      </w:tblGrid>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Вид и название объединения</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учебный год</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2023-2024 учебный год</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«Пилигрим», спортивный туризм</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туристический слет 2022</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 2 место</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Подгруппа</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 1 место</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туристический слет 2023</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Подгруппа</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 2 место</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Подгруппа</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 1 место</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«Футбол в школе»</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Межрайонное соревнование – 2 место</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Межрайонное соревнование – 3 место</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 мир»</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конкурс «</w:t>
            </w:r>
            <w:proofErr w:type="spellStart"/>
            <w:r>
              <w:rPr>
                <w:rFonts w:ascii="Times New Roman" w:eastAsia="Times New Roman" w:hAnsi="Times New Roman" w:cs="Times New Roman"/>
                <w:sz w:val="28"/>
                <w:szCs w:val="28"/>
              </w:rPr>
              <w:t>Профминутка</w:t>
            </w:r>
            <w:proofErr w:type="spellEnd"/>
            <w:r>
              <w:rPr>
                <w:rFonts w:ascii="Times New Roman" w:eastAsia="Times New Roman" w:hAnsi="Times New Roman" w:cs="Times New Roman"/>
                <w:sz w:val="28"/>
                <w:szCs w:val="28"/>
              </w:rPr>
              <w:t>» - 2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Районный </w:t>
            </w:r>
            <w:proofErr w:type="spellStart"/>
            <w:r>
              <w:rPr>
                <w:rFonts w:ascii="Times New Roman" w:eastAsia="Times New Roman" w:hAnsi="Times New Roman" w:cs="Times New Roman"/>
                <w:sz w:val="28"/>
                <w:szCs w:val="28"/>
              </w:rPr>
              <w:t>антинаркотический</w:t>
            </w:r>
            <w:proofErr w:type="spellEnd"/>
            <w:r>
              <w:rPr>
                <w:rFonts w:ascii="Times New Roman" w:eastAsia="Times New Roman" w:hAnsi="Times New Roman" w:cs="Times New Roman"/>
                <w:sz w:val="28"/>
                <w:szCs w:val="28"/>
              </w:rPr>
              <w:t xml:space="preserve"> конкурс видеороликов «Мы за жизнь без наркотиков» – 2 место</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«Юный инспектор движения»</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этап конкурса «Безопасное колесо» - участие</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Муниципальный этап Областная социально </w:t>
            </w:r>
            <w:r>
              <w:rPr>
                <w:rFonts w:ascii="Times New Roman" w:eastAsia="Times New Roman" w:hAnsi="Times New Roman" w:cs="Times New Roman"/>
                <w:sz w:val="28"/>
                <w:szCs w:val="28"/>
              </w:rPr>
              <w:lastRenderedPageBreak/>
              <w:t>— значимая акция «Первоклассник — безопасный пешеход» основных отрядов ЮИД в рамках реализации федерального и регионального проекта «Безопасность дорожного движения» - 1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этап областного конкурса «По безопасной дороге ЮИД 50 лет» - 1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Зональный этап областного конкурса «По безопасной дороге ЮИД 50 лет» - 3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Областная социально — значимая акция «Первоклассник — безопасный пешеход» основных отрядов ЮИД в рамках реализации федерального и регионального проекта «Безопасность дорожного движения»</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Районный этап конкурса «Безопасное колесо» -  2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Областной этап </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фестиваля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онкурса (финал) «Безопасное колесо- 2024» - </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1 место – «Творческий конкурс».</w:t>
            </w: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Отряд вошел в десятку лучших отрядов ЮИД Ростовской области</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волонтёра»</w:t>
            </w:r>
          </w:p>
        </w:tc>
        <w:tc>
          <w:tcPr>
            <w:tcW w:w="3118" w:type="dxa"/>
          </w:tcPr>
          <w:p w:rsidR="00F14E95" w:rsidRDefault="00F14E95" w:rsidP="00F14E95">
            <w:pPr>
              <w:pStyle w:val="normal"/>
              <w:rPr>
                <w:rFonts w:ascii="Times New Roman" w:eastAsia="Times New Roman" w:hAnsi="Times New Roman" w:cs="Times New Roman"/>
                <w:sz w:val="28"/>
                <w:szCs w:val="28"/>
              </w:rPr>
            </w:pP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конкурс исследовательских проектов «От школьного проекта в мир науки» проект «Волонтерское движение в Верхнекундрюченской школе» - 3 место</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«ЮМИР»</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Слет юных экологов – 2 место</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Слет юных экологов – 2 место</w:t>
            </w: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«Память»</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конкурс исследовательских работ «Мы гордость Родины» - 3 место</w:t>
            </w:r>
          </w:p>
          <w:p w:rsidR="00F14E95" w:rsidRDefault="00F14E95" w:rsidP="00F14E95">
            <w:pPr>
              <w:pStyle w:val="normal"/>
              <w:rPr>
                <w:rFonts w:ascii="Times New Roman" w:eastAsia="Times New Roman" w:hAnsi="Times New Roman" w:cs="Times New Roman"/>
                <w:sz w:val="28"/>
                <w:szCs w:val="28"/>
              </w:rPr>
            </w:pPr>
          </w:p>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Слет поисковых отрядов «Записки архивариуса». Исследовательский проект «Возвращение орла» - 2 место</w:t>
            </w:r>
          </w:p>
        </w:tc>
        <w:tc>
          <w:tcPr>
            <w:tcW w:w="3402" w:type="dxa"/>
          </w:tcPr>
          <w:p w:rsidR="00F14E95" w:rsidRDefault="00F14E95" w:rsidP="00F14E95">
            <w:pPr>
              <w:pStyle w:val="normal"/>
              <w:rPr>
                <w:rFonts w:ascii="Times New Roman" w:eastAsia="Times New Roman" w:hAnsi="Times New Roman" w:cs="Times New Roman"/>
                <w:sz w:val="28"/>
                <w:szCs w:val="28"/>
              </w:rPr>
            </w:pPr>
          </w:p>
        </w:tc>
      </w:tr>
      <w:tr w:rsidR="00F14E95" w:rsidTr="00F14E95">
        <w:tc>
          <w:tcPr>
            <w:tcW w:w="46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835"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«Театральный калейдоскоп»</w:t>
            </w:r>
          </w:p>
        </w:tc>
        <w:tc>
          <w:tcPr>
            <w:tcW w:w="3118"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Фестиваль школьных театральных коллективов – 2 место</w:t>
            </w:r>
          </w:p>
        </w:tc>
        <w:tc>
          <w:tcPr>
            <w:tcW w:w="3402" w:type="dxa"/>
          </w:tcPr>
          <w:p w:rsidR="00F14E95" w:rsidRDefault="00F14E95" w:rsidP="00F14E95">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Фестиваль школьных театральных коллективов – 1 место</w:t>
            </w:r>
          </w:p>
        </w:tc>
      </w:tr>
    </w:tbl>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В рамках реализации дополнительной общеобразовательной программы учащиеся школы </w:t>
      </w:r>
      <w:proofErr w:type="spellStart"/>
      <w:r>
        <w:rPr>
          <w:rFonts w:ascii="Times New Roman" w:eastAsia="Times New Roman" w:hAnsi="Times New Roman" w:cs="Times New Roman"/>
          <w:sz w:val="28"/>
          <w:szCs w:val="28"/>
        </w:rPr>
        <w:t>участвували</w:t>
      </w:r>
      <w:proofErr w:type="spellEnd"/>
      <w:r>
        <w:rPr>
          <w:rFonts w:ascii="Times New Roman" w:eastAsia="Times New Roman" w:hAnsi="Times New Roman" w:cs="Times New Roman"/>
          <w:sz w:val="28"/>
          <w:szCs w:val="28"/>
        </w:rPr>
        <w:t xml:space="preserve"> во Всероссийском проекте «Футбол в школе» под руководством учителя физической культуры.</w:t>
      </w:r>
      <w:r>
        <w:rPr>
          <w:rFonts w:ascii="Times New Roman" w:eastAsia="Times New Roman" w:hAnsi="Times New Roman" w:cs="Times New Roman"/>
          <w:sz w:val="28"/>
          <w:szCs w:val="28"/>
          <w:highlight w:val="white"/>
        </w:rPr>
        <w:t xml:space="preserve">  Проект РФС по привлечению детей и подростков в самый популярный спорт в мире. У школьников появилась возможность приобщиться к футболу на уроках физкультуры и на занятиях в секциях, участвовать в регулярных турнирах и фестивалях. Школа стала центром футбольной жизни в нашем районе. Проводились межрайонные товарищеские соревнования по футболу команд учащихся </w:t>
      </w:r>
      <w:proofErr w:type="spellStart"/>
      <w:r>
        <w:rPr>
          <w:rFonts w:ascii="Times New Roman" w:eastAsia="Times New Roman" w:hAnsi="Times New Roman" w:cs="Times New Roman"/>
          <w:sz w:val="28"/>
          <w:szCs w:val="28"/>
          <w:highlight w:val="white"/>
        </w:rPr>
        <w:t>Белокалитвенского</w:t>
      </w:r>
      <w:proofErr w:type="spellEnd"/>
      <w:r>
        <w:rPr>
          <w:rFonts w:ascii="Times New Roman" w:eastAsia="Times New Roman" w:hAnsi="Times New Roman" w:cs="Times New Roman"/>
          <w:sz w:val="28"/>
          <w:szCs w:val="28"/>
          <w:highlight w:val="white"/>
        </w:rPr>
        <w:t xml:space="preserve"> района и нашей школы. </w:t>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школе работает с 2009 года Музей "Наша станица с древности до современности" по направлениям:</w:t>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«История Верхнекундрюченской школы» (директора, выпускники, прославившие Верхнекундрюченской сельское поселение и </w:t>
      </w:r>
      <w:proofErr w:type="spellStart"/>
      <w:proofErr w:type="gramStart"/>
      <w:r>
        <w:rPr>
          <w:rFonts w:ascii="Times New Roman" w:eastAsia="Times New Roman" w:hAnsi="Times New Roman" w:cs="Times New Roman"/>
          <w:color w:val="000000"/>
          <w:sz w:val="28"/>
          <w:szCs w:val="28"/>
        </w:rPr>
        <w:t>Усть</w:t>
      </w:r>
      <w:proofErr w:type="spellEnd"/>
      <w:r>
        <w:rPr>
          <w:rFonts w:ascii="Times New Roman" w:eastAsia="Times New Roman" w:hAnsi="Times New Roman" w:cs="Times New Roman"/>
          <w:color w:val="000000"/>
          <w:sz w:val="28"/>
          <w:szCs w:val="28"/>
        </w:rPr>
        <w:t xml:space="preserve"> – Донецкий</w:t>
      </w:r>
      <w:proofErr w:type="gramEnd"/>
      <w:r>
        <w:rPr>
          <w:rFonts w:ascii="Times New Roman" w:eastAsia="Times New Roman" w:hAnsi="Times New Roman" w:cs="Times New Roman"/>
          <w:color w:val="000000"/>
          <w:sz w:val="28"/>
          <w:szCs w:val="28"/>
        </w:rPr>
        <w:t xml:space="preserve"> район)</w:t>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«Казачество»</w:t>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«Бессмертный полк».</w:t>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музее в рамках реализации дополнительных общеобразовательных программ и программ внеурочной деятельности проводились экскурсии для учащихся и гостей школы, музейные уроки. Актив музея под руководством наставников принимали участие в оформлении тематических музейных экспозиций в течение учебного года «Великий подвиг великого народа», «Без срока давности», «200 дней героизма Сталинграда», «Блокадный Ленинград». Поисковым отрядом «Патриот» велась </w:t>
      </w:r>
      <w:proofErr w:type="spellStart"/>
      <w:r>
        <w:rPr>
          <w:rFonts w:ascii="Times New Roman" w:eastAsia="Times New Roman" w:hAnsi="Times New Roman" w:cs="Times New Roman"/>
          <w:color w:val="000000"/>
          <w:sz w:val="28"/>
          <w:szCs w:val="28"/>
        </w:rPr>
        <w:t>поисково</w:t>
      </w:r>
      <w:proofErr w:type="spellEnd"/>
      <w:r>
        <w:rPr>
          <w:rFonts w:ascii="Times New Roman" w:eastAsia="Times New Roman" w:hAnsi="Times New Roman" w:cs="Times New Roman"/>
          <w:color w:val="000000"/>
          <w:sz w:val="28"/>
          <w:szCs w:val="28"/>
        </w:rPr>
        <w:t xml:space="preserve"> – исследовательская работа. Итогом стало участие в районном слете поисковых отрядов «Подвиг учителя». Был представлен исследовательский проект «Первый директор школы Понеделков В.Ф.»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Исходя из таблицы можно сделать</w:t>
      </w:r>
      <w:proofErr w:type="gramEnd"/>
      <w:r>
        <w:rPr>
          <w:rFonts w:ascii="Times New Roman" w:eastAsia="Times New Roman" w:hAnsi="Times New Roman" w:cs="Times New Roman"/>
          <w:sz w:val="28"/>
          <w:szCs w:val="28"/>
        </w:rPr>
        <w:t xml:space="preserve">  вывод - уровень подготовки участников детских объединений вырос.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необходимо повысить участие школьников в конкурсах регионального и Всероссийского уровня.</w:t>
      </w:r>
    </w:p>
    <w:p w:rsidR="00F14E95" w:rsidRDefault="00F14E95" w:rsidP="00F14E95">
      <w:pPr>
        <w:pStyle w:val="normal"/>
        <w:tabs>
          <w:tab w:val="left" w:pos="142"/>
        </w:tabs>
        <w:jc w:val="both"/>
        <w:rPr>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sz w:val="28"/>
          <w:szCs w:val="28"/>
        </w:rPr>
        <w:t xml:space="preserve">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Школа участвует во Всероссийском проекте «Парта героя». В кабинете истории оформлена «Парта героя» в память о выпускнике школы Кудрявцеве Александре, погибшем в Чеченской республике. Активистами детского объединения «Школа волонтера» и «Память» под руководством наставников оформлена стендовая экспозиция «Ждем с Победой» о земляках, выпускниках </w:t>
      </w:r>
      <w:r>
        <w:rPr>
          <w:rFonts w:ascii="Times New Roman" w:eastAsia="Times New Roman" w:hAnsi="Times New Roman" w:cs="Times New Roman"/>
          <w:sz w:val="28"/>
          <w:szCs w:val="28"/>
        </w:rPr>
        <w:lastRenderedPageBreak/>
        <w:t>школы, родственниках сотрудников школы и учащихся, принимающих участие в специальной военной операции.</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p>
    <w:p w:rsidR="00F14E95" w:rsidRDefault="00F14E95" w:rsidP="00F14E95">
      <w:pPr>
        <w:pStyle w:val="normal"/>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Качество реализации в школе курсов внеурочной деятельности и дополнительного образования:</w:t>
      </w:r>
      <w:r>
        <w:rPr>
          <w:rFonts w:ascii="Times New Roman" w:eastAsia="Times New Roman" w:hAnsi="Times New Roman" w:cs="Times New Roman"/>
          <w:color w:val="000000"/>
          <w:sz w:val="28"/>
          <w:szCs w:val="28"/>
        </w:rPr>
        <w:t xml:space="preserve"> </w:t>
      </w:r>
    </w:p>
    <w:p w:rsidR="00F14E95" w:rsidRDefault="00F14E95" w:rsidP="00CB4BE0">
      <w:pPr>
        <w:pStyle w:val="normal"/>
        <w:numPr>
          <w:ilvl w:val="0"/>
          <w:numId w:val="3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 xml:space="preserve">в школе реализовались в течение учебного года разнообразные виды внеурочной деятельности. </w:t>
      </w:r>
      <w:r>
        <w:rPr>
          <w:rFonts w:ascii="Times New Roman" w:eastAsia="Times New Roman" w:hAnsi="Times New Roman" w:cs="Times New Roman"/>
          <w:color w:val="000000"/>
          <w:sz w:val="28"/>
          <w:szCs w:val="28"/>
          <w:highlight w:val="white"/>
        </w:rPr>
        <w:t xml:space="preserve"> Внеурочная деятельность была направлена на достижение планируемых результатов освоения основной общеобразовательной программы</w:t>
      </w:r>
      <w:r>
        <w:rPr>
          <w:rFonts w:ascii="Times New Roman" w:eastAsia="Times New Roman" w:hAnsi="Times New Roman" w:cs="Times New Roman"/>
          <w:color w:val="000000"/>
          <w:sz w:val="28"/>
          <w:szCs w:val="28"/>
        </w:rPr>
        <w:t xml:space="preserve">; </w:t>
      </w:r>
    </w:p>
    <w:p w:rsidR="00F14E95" w:rsidRDefault="00F14E95" w:rsidP="00CB4BE0">
      <w:pPr>
        <w:pStyle w:val="normal"/>
        <w:numPr>
          <w:ilvl w:val="0"/>
          <w:numId w:val="33"/>
        </w:numPr>
        <w:pBdr>
          <w:top w:val="nil"/>
          <w:left w:val="nil"/>
          <w:bottom w:val="nil"/>
          <w:right w:val="nil"/>
          <w:between w:val="nil"/>
        </w:pBdr>
        <w:shd w:val="clear" w:color="auto" w:fill="FFFFFF"/>
        <w:ind w:left="0"/>
        <w:jc w:val="both"/>
        <w:rPr>
          <w:color w:val="000000"/>
          <w:sz w:val="28"/>
          <w:szCs w:val="28"/>
        </w:rPr>
      </w:pPr>
      <w:r>
        <w:rPr>
          <w:rFonts w:ascii="Times New Roman" w:eastAsia="Times New Roman" w:hAnsi="Times New Roman" w:cs="Times New Roman"/>
          <w:color w:val="000000"/>
          <w:sz w:val="28"/>
          <w:szCs w:val="28"/>
        </w:rPr>
        <w:t xml:space="preserve"> большинство детских объединений и участвовали в мероприятиях школьного, районного, областного и федерального уровня: слетах, проектной деятельности, подготовке тематических выставок видео, спортивных соревнований, акциях. </w:t>
      </w:r>
    </w:p>
    <w:p w:rsidR="00F14E95" w:rsidRDefault="00F14E95" w:rsidP="00CB4BE0">
      <w:pPr>
        <w:pStyle w:val="normal"/>
        <w:numPr>
          <w:ilvl w:val="0"/>
          <w:numId w:val="3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highlight w:val="white"/>
        </w:rPr>
        <w:t>   школе функционировала система дополнительного образования, целью которой являлась гармоничное развитие личности каждого ребенка, соответственно ее интересам и способностям;</w:t>
      </w:r>
    </w:p>
    <w:p w:rsidR="00F14E95" w:rsidRDefault="00F14E95" w:rsidP="00CB4BE0">
      <w:pPr>
        <w:pStyle w:val="normal"/>
        <w:numPr>
          <w:ilvl w:val="0"/>
          <w:numId w:val="3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занятия в рамках курсов внеурочной деятельности и дополнительного образования не всегда интересны для школьников;</w:t>
      </w:r>
    </w:p>
    <w:p w:rsidR="00F14E95" w:rsidRDefault="00F14E95" w:rsidP="00CB4BE0">
      <w:pPr>
        <w:pStyle w:val="normal"/>
        <w:numPr>
          <w:ilvl w:val="0"/>
          <w:numId w:val="3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с результатами внеурочной деятельности и дополнительного образования детей могут познакомиться другие школьники, родители, гости (например, на концертах, выставках, ярмарках, родительских собраниях, сайте школы и социальных сетях образовательной организации).</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Качество организованной в нашей школе совместной деятельности детей и взрослых по данному модулю можно оценить по шкале от 1 до 10 в пределах 8 баллов.</w:t>
      </w:r>
    </w:p>
    <w:p w:rsidR="00F14E95" w:rsidRDefault="00F14E95" w:rsidP="00F14E95">
      <w:pPr>
        <w:pStyle w:val="normal"/>
        <w:tabs>
          <w:tab w:val="left" w:pos="142"/>
        </w:tabs>
        <w:ind w:firstLine="708"/>
        <w:jc w:val="both"/>
        <w:rPr>
          <w:rFonts w:ascii="Times New Roman" w:eastAsia="Times New Roman" w:hAnsi="Times New Roman" w:cs="Times New Roman"/>
          <w:b/>
          <w:sz w:val="28"/>
          <w:szCs w:val="28"/>
        </w:rPr>
      </w:pP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«САМОУПРАВЛЕНИЕ»</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Деятельность ученическое самоуправление р</w:t>
      </w:r>
      <w:r>
        <w:rPr>
          <w:rFonts w:ascii="Times New Roman" w:eastAsia="Times New Roman" w:hAnsi="Times New Roman" w:cs="Times New Roman"/>
          <w:sz w:val="28"/>
          <w:szCs w:val="28"/>
        </w:rPr>
        <w:t xml:space="preserve">еализовывалась на следующих уровнях: на уровне школы, на уровне класса, на индивидуальном уровне.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Органом школьного ученического самоуправления является «Актив школы». </w:t>
      </w:r>
      <w:r>
        <w:rPr>
          <w:rFonts w:ascii="Times New Roman" w:eastAsia="Times New Roman" w:hAnsi="Times New Roman" w:cs="Times New Roman"/>
          <w:sz w:val="28"/>
          <w:szCs w:val="28"/>
        </w:rPr>
        <w:t>Выборы в Актив школы проведены  в начале учебного года (сентябрь) на классных собраниях учащихся 5-11 классов (по 1 человеку от класса), из числа учащихся имеющих желание работать в Активе школы, быть в центре школьной жизни.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Лидер школы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является главой школьного самоуправления. Он избран тайным голосованием сроком на 1 год на основе избирательного права учащихся 5 -11 классов и педагогического коллектива.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Лидеры самоуправления участвовали в школьном этапе конкурса «Ученик года». Победитель школьного этапа достойно представила  школу на муниципальном этапе.  В 2023 году в номинации «Спортсмен года» заняли 2 место.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учебном году было организовано и проведено 3 Дня самоуправления: </w:t>
      </w:r>
    </w:p>
    <w:p w:rsidR="00F14E95" w:rsidRDefault="00F14E95" w:rsidP="00CB4BE0">
      <w:pPr>
        <w:pStyle w:val="normal"/>
        <w:numPr>
          <w:ilvl w:val="0"/>
          <w:numId w:val="28"/>
        </w:numPr>
        <w:pBdr>
          <w:top w:val="nil"/>
          <w:left w:val="nil"/>
          <w:bottom w:val="nil"/>
          <w:right w:val="nil"/>
          <w:between w:val="nil"/>
        </w:pBdr>
        <w:tabs>
          <w:tab w:val="left" w:pos="142"/>
        </w:tabs>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рамках празднования Дня учителя, поэтому активисты школьного самоуправления оформили </w:t>
      </w:r>
      <w:proofErr w:type="gramStart"/>
      <w:r>
        <w:rPr>
          <w:rFonts w:ascii="Times New Roman" w:eastAsia="Times New Roman" w:hAnsi="Times New Roman" w:cs="Times New Roman"/>
          <w:color w:val="000000"/>
          <w:sz w:val="28"/>
          <w:szCs w:val="28"/>
        </w:rPr>
        <w:t>тематическую</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фотозону</w:t>
      </w:r>
      <w:proofErr w:type="spellEnd"/>
      <w:r>
        <w:rPr>
          <w:rFonts w:ascii="Times New Roman" w:eastAsia="Times New Roman" w:hAnsi="Times New Roman" w:cs="Times New Roman"/>
          <w:color w:val="000000"/>
          <w:sz w:val="28"/>
          <w:szCs w:val="28"/>
        </w:rPr>
        <w:t xml:space="preserve">. </w:t>
      </w:r>
    </w:p>
    <w:p w:rsidR="00F14E95" w:rsidRDefault="00F14E95" w:rsidP="00CB4BE0">
      <w:pPr>
        <w:pStyle w:val="normal"/>
        <w:numPr>
          <w:ilvl w:val="0"/>
          <w:numId w:val="28"/>
        </w:numPr>
        <w:pBdr>
          <w:top w:val="nil"/>
          <w:left w:val="nil"/>
          <w:bottom w:val="nil"/>
          <w:right w:val="nil"/>
          <w:between w:val="nil"/>
        </w:pBdr>
        <w:tabs>
          <w:tab w:val="left" w:pos="142"/>
        </w:tabs>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рамках Международного женского дня 8 марта.</w:t>
      </w:r>
    </w:p>
    <w:p w:rsidR="00F14E95" w:rsidRDefault="00F14E95" w:rsidP="00CB4BE0">
      <w:pPr>
        <w:pStyle w:val="normal"/>
        <w:numPr>
          <w:ilvl w:val="0"/>
          <w:numId w:val="28"/>
        </w:numPr>
        <w:pBdr>
          <w:top w:val="nil"/>
          <w:left w:val="nil"/>
          <w:bottom w:val="nil"/>
          <w:right w:val="nil"/>
          <w:between w:val="nil"/>
        </w:pBdr>
        <w:tabs>
          <w:tab w:val="left" w:pos="142"/>
        </w:tabs>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рамках Единого дня самоуправления  в Ростовской области с целью </w:t>
      </w:r>
      <w:proofErr w:type="spellStart"/>
      <w:r>
        <w:rPr>
          <w:rFonts w:ascii="Times New Roman" w:eastAsia="Times New Roman" w:hAnsi="Times New Roman" w:cs="Times New Roman"/>
          <w:color w:val="000000"/>
          <w:sz w:val="28"/>
          <w:szCs w:val="28"/>
        </w:rPr>
        <w:t>гражданско</w:t>
      </w:r>
      <w:proofErr w:type="spellEnd"/>
      <w:r>
        <w:rPr>
          <w:rFonts w:ascii="Times New Roman" w:eastAsia="Times New Roman" w:hAnsi="Times New Roman" w:cs="Times New Roman"/>
          <w:color w:val="000000"/>
          <w:sz w:val="28"/>
          <w:szCs w:val="28"/>
        </w:rPr>
        <w:t xml:space="preserve"> – патриотического воспитания активисты школы приняли участие в акции «Один день с директором…».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КТД «Новый год встречаем!» все учащиеся школы приняли участие в оформлении фойе, кабинетов, фасада и окон школы. Все учащиеся школы приняли участие в Новогоднем представлении «Снежный переполох в стране «</w:t>
      </w:r>
      <w:proofErr w:type="spellStart"/>
      <w:r>
        <w:rPr>
          <w:rFonts w:ascii="Times New Roman" w:eastAsia="Times New Roman" w:hAnsi="Times New Roman" w:cs="Times New Roman"/>
          <w:sz w:val="28"/>
          <w:szCs w:val="28"/>
        </w:rPr>
        <w:t>Мультландия</w:t>
      </w:r>
      <w:proofErr w:type="spellEnd"/>
      <w:r>
        <w:rPr>
          <w:rFonts w:ascii="Times New Roman" w:eastAsia="Times New Roman" w:hAnsi="Times New Roman" w:cs="Times New Roman"/>
          <w:sz w:val="28"/>
          <w:szCs w:val="28"/>
        </w:rPr>
        <w:t xml:space="preserve">», организованном и проведенном сотрудниками МБОУ ДО ДДТ.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гражданско-патриотического направления, в поддержку участников СВО в школе были организованы и проведены традиционный акции «Поздравь солдата», «Письмо солдату», «Открытка солдату», «Солдатский талисман», «Посылка солдату». Активисты 5 класса подготовили «Живое письмо солдату» и поздравили с Новым годом выпускников школы, станичников, сыновей сотрудников школы, находящихся в зоне специальной военной операции.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марта в Усть-Донецком МБОУ ДО ДДТ состоялась региональная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встреча лидеров школьного ученического самоуправления. Организаторы встречи: региональный ресурсный центр проекта "Навигаторы детства", Городской совет учащихся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Ростов-на-Дону при поддержке министерства общего и профессионального образования ростовской области. Ребята обсуждали возможные перспективы сотрудничества и взаимодействия, делились своим опытом и общим голосованием решили, что необходимо создать Региональный совет учащихся Ростовской области.</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работу ученического самоуправления, можно сделать вывод:</w:t>
      </w:r>
    </w:p>
    <w:p w:rsidR="00F14E95" w:rsidRDefault="00F14E95" w:rsidP="00CB4BE0">
      <w:pPr>
        <w:pStyle w:val="normal"/>
        <w:numPr>
          <w:ilvl w:val="0"/>
          <w:numId w:val="34"/>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развитие самоуправления помогает учащимся сформировать свою социальную позицию, определить возможности в реализации организаторских функций, почувствовать сложность социальных отношений, прожить отношения ответственной зависимости, выражающие взаимозависимость и взаимоответственность личности и коллектива;</w:t>
      </w:r>
    </w:p>
    <w:p w:rsidR="00F14E95" w:rsidRDefault="00F14E95" w:rsidP="00CB4BE0">
      <w:pPr>
        <w:pStyle w:val="normal"/>
        <w:numPr>
          <w:ilvl w:val="0"/>
          <w:numId w:val="35"/>
        </w:numPr>
        <w:tabs>
          <w:tab w:val="left" w:pos="142"/>
        </w:tabs>
        <w:ind w:left="0"/>
        <w:jc w:val="both"/>
        <w:rPr>
          <w:sz w:val="28"/>
          <w:szCs w:val="28"/>
        </w:rPr>
      </w:pPr>
      <w:r>
        <w:rPr>
          <w:rFonts w:ascii="Times New Roman" w:eastAsia="Times New Roman" w:hAnsi="Times New Roman" w:cs="Times New Roman"/>
          <w:sz w:val="28"/>
          <w:szCs w:val="28"/>
        </w:rPr>
        <w:t>на развитие творческой активности учащихся влияют разнообразные методы стимулирования и мотивации: объявление благодарности, награждение грамотой, награждение призами.</w:t>
      </w:r>
    </w:p>
    <w:p w:rsidR="00F14E95" w:rsidRDefault="00F14E95" w:rsidP="00F14E95">
      <w:pPr>
        <w:pStyle w:val="normal"/>
        <w:tabs>
          <w:tab w:val="left" w:pos="142"/>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Качество существующего в школе ученического самоуправления:</w:t>
      </w:r>
    </w:p>
    <w:p w:rsidR="00F14E95" w:rsidRDefault="00F14E95" w:rsidP="00CB4BE0">
      <w:pPr>
        <w:pStyle w:val="normal"/>
        <w:numPr>
          <w:ilvl w:val="0"/>
          <w:numId w:val="35"/>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 xml:space="preserve">не часто учащиеся выступают инициаторами, организаторами тех или иных школьных или </w:t>
      </w:r>
      <w:proofErr w:type="spellStart"/>
      <w:r>
        <w:rPr>
          <w:rFonts w:ascii="Times New Roman" w:eastAsia="Times New Roman" w:hAnsi="Times New Roman" w:cs="Times New Roman"/>
          <w:color w:val="000000"/>
          <w:sz w:val="28"/>
          <w:szCs w:val="28"/>
        </w:rPr>
        <w:t>внутриклассных</w:t>
      </w:r>
      <w:proofErr w:type="spellEnd"/>
      <w:r>
        <w:rPr>
          <w:rFonts w:ascii="Times New Roman" w:eastAsia="Times New Roman" w:hAnsi="Times New Roman" w:cs="Times New Roman"/>
          <w:color w:val="000000"/>
          <w:sz w:val="28"/>
          <w:szCs w:val="28"/>
        </w:rPr>
        <w:t xml:space="preserve"> дел, но ребята имеют возможность выбирать зоны своей ответственности за то или иное ребята дело;</w:t>
      </w:r>
    </w:p>
    <w:p w:rsidR="00F14E95" w:rsidRDefault="00F14E95" w:rsidP="00CB4BE0">
      <w:pPr>
        <w:pStyle w:val="normal"/>
        <w:numPr>
          <w:ilvl w:val="0"/>
          <w:numId w:val="35"/>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лидеры ученического самоуправления выступают с инициативой, являются участниками и организаторами событий в школе и за ее пределами;</w:t>
      </w:r>
    </w:p>
    <w:p w:rsidR="00F14E95" w:rsidRDefault="00F14E95" w:rsidP="00CB4BE0">
      <w:pPr>
        <w:pStyle w:val="normal"/>
        <w:numPr>
          <w:ilvl w:val="0"/>
          <w:numId w:val="35"/>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ребята чувствуют свою ответственность за происходящее в школе, понимают, на что именно они могут повлиять в школьной жизни. Качество по данному модулю можно оценить по шкале от 1 до 10 в пределах 7 баллов.</w:t>
      </w: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«ПРОФОРИЕНТАЦИЯ»</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Профориентационная</w:t>
      </w:r>
      <w:proofErr w:type="spellEnd"/>
      <w:r>
        <w:rPr>
          <w:rFonts w:ascii="Times New Roman" w:eastAsia="Times New Roman" w:hAnsi="Times New Roman" w:cs="Times New Roman"/>
          <w:sz w:val="28"/>
          <w:szCs w:val="28"/>
        </w:rPr>
        <w:t xml:space="preserve"> работа в школе – это комплекс действий для выявления у школьников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работа в школе проводилась в течение учебного года по нескольким направлениям. Особенно эффективными были следующие формы организации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работы: лекции по выбору профессии,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экскурсии на предприятия и организации </w:t>
      </w:r>
      <w:proofErr w:type="spellStart"/>
      <w:proofErr w:type="gram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Донецкого</w:t>
      </w:r>
      <w:proofErr w:type="gramEnd"/>
      <w:r>
        <w:rPr>
          <w:rFonts w:ascii="Times New Roman" w:eastAsia="Times New Roman" w:hAnsi="Times New Roman" w:cs="Times New Roman"/>
          <w:sz w:val="28"/>
          <w:szCs w:val="28"/>
        </w:rPr>
        <w:t xml:space="preserve"> района, участие в </w:t>
      </w:r>
      <w:r>
        <w:rPr>
          <w:rFonts w:ascii="Times New Roman" w:eastAsia="Times New Roman" w:hAnsi="Times New Roman" w:cs="Times New Roman"/>
          <w:sz w:val="28"/>
          <w:szCs w:val="28"/>
        </w:rPr>
        <w:lastRenderedPageBreak/>
        <w:t xml:space="preserve">Днях открытых дверей, классные часы, встречи с представителями учебных заведений СПО и ВУЗов, дискуссионные площадки. </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С 01.09.2023 года в 6-11 классах 1 раз в неделю, как и во всех школах Российской Федерации, проводился урок «Россия — мои горизонты» в рамках внеурочной деятельности. </w:t>
      </w:r>
      <w:r>
        <w:rPr>
          <w:rFonts w:ascii="Times New Roman" w:eastAsia="Times New Roman" w:hAnsi="Times New Roman" w:cs="Times New Roman"/>
          <w:color w:val="222222"/>
          <w:sz w:val="28"/>
          <w:szCs w:val="28"/>
        </w:rPr>
        <w:t xml:space="preserve">Это единая модель профориентации — </w:t>
      </w:r>
      <w:proofErr w:type="spellStart"/>
      <w:r>
        <w:rPr>
          <w:rFonts w:ascii="Times New Roman" w:eastAsia="Times New Roman" w:hAnsi="Times New Roman" w:cs="Times New Roman"/>
          <w:color w:val="222222"/>
          <w:sz w:val="28"/>
          <w:szCs w:val="28"/>
        </w:rPr>
        <w:t>профориентационный</w:t>
      </w:r>
      <w:proofErr w:type="spellEnd"/>
      <w:r>
        <w:rPr>
          <w:rFonts w:ascii="Times New Roman" w:eastAsia="Times New Roman" w:hAnsi="Times New Roman" w:cs="Times New Roman"/>
          <w:color w:val="222222"/>
          <w:sz w:val="28"/>
          <w:szCs w:val="28"/>
        </w:rPr>
        <w:t xml:space="preserve"> минимум. В школе реализуется базовый уровень </w:t>
      </w:r>
      <w:proofErr w:type="spellStart"/>
      <w:r>
        <w:rPr>
          <w:rFonts w:ascii="Times New Roman" w:eastAsia="Times New Roman" w:hAnsi="Times New Roman" w:cs="Times New Roman"/>
          <w:color w:val="222222"/>
          <w:sz w:val="28"/>
          <w:szCs w:val="28"/>
        </w:rPr>
        <w:t>профминимума</w:t>
      </w:r>
      <w:proofErr w:type="spellEnd"/>
      <w:r>
        <w:rPr>
          <w:rFonts w:ascii="Times New Roman" w:eastAsia="Times New Roman" w:hAnsi="Times New Roman" w:cs="Times New Roman"/>
          <w:color w:val="222222"/>
          <w:sz w:val="28"/>
          <w:szCs w:val="28"/>
        </w:rPr>
        <w:t xml:space="preserve">.  Этот курс — один из проектов федеральной </w:t>
      </w:r>
      <w:proofErr w:type="spellStart"/>
      <w:r>
        <w:rPr>
          <w:rFonts w:ascii="Times New Roman" w:eastAsia="Times New Roman" w:hAnsi="Times New Roman" w:cs="Times New Roman"/>
          <w:color w:val="222222"/>
          <w:sz w:val="28"/>
          <w:szCs w:val="28"/>
        </w:rPr>
        <w:t>профориентационной</w:t>
      </w:r>
      <w:proofErr w:type="spellEnd"/>
      <w:r>
        <w:rPr>
          <w:rFonts w:ascii="Times New Roman" w:eastAsia="Times New Roman" w:hAnsi="Times New Roman" w:cs="Times New Roman"/>
          <w:color w:val="222222"/>
          <w:sz w:val="28"/>
          <w:szCs w:val="28"/>
        </w:rPr>
        <w:t xml:space="preserve"> программы «Билет в будущее». Цель данного курса является формирование у учащихся готовности к профессиональному самоопределению. Все занятия посвящены знакомству детей с особенностями разных профессий.</w:t>
      </w:r>
      <w:r>
        <w:rPr>
          <w:rFonts w:ascii="Times New Roman" w:eastAsia="Times New Roman" w:hAnsi="Times New Roman" w:cs="Times New Roman"/>
          <w:sz w:val="28"/>
          <w:szCs w:val="28"/>
        </w:rPr>
        <w:t xml:space="preserve">  Проект «Билет в будущее» реализуется по поручению Президента Российской Федерации В.В.Путина. «Билет в будущее» входит в паспорт федерального проекта «Успех каждого ребенка», утвержденного протоколом заседания проектного комитета по национальному проекту «Образование» от 7 декабря 2018 года № 3. Оператором Проекта является Союз «Молодые профессионалы (</w:t>
      </w:r>
      <w:proofErr w:type="spellStart"/>
      <w:r>
        <w:rPr>
          <w:rFonts w:ascii="Times New Roman" w:eastAsia="Times New Roman" w:hAnsi="Times New Roman" w:cs="Times New Roman"/>
          <w:sz w:val="28"/>
          <w:szCs w:val="28"/>
        </w:rPr>
        <w:t>Ворлдскиллс</w:t>
      </w:r>
      <w:proofErr w:type="spellEnd"/>
      <w:r>
        <w:rPr>
          <w:rFonts w:ascii="Times New Roman" w:eastAsia="Times New Roman" w:hAnsi="Times New Roman" w:cs="Times New Roman"/>
          <w:sz w:val="28"/>
          <w:szCs w:val="28"/>
        </w:rPr>
        <w:t xml:space="preserve"> Россия)» при поддержке Министерства просвещения РФ и АНО «Агентство стратегических инициатив по продвижению новых проектов» в рамках федерального проекта «Успех каждого ребенка» национального проекта «Образование».</w:t>
      </w:r>
    </w:p>
    <w:p w:rsidR="00F14E95" w:rsidRDefault="00F14E95" w:rsidP="00F14E95">
      <w:pPr>
        <w:pStyle w:val="normal"/>
        <w:tabs>
          <w:tab w:val="left" w:pos="142"/>
        </w:tabs>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В рамках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работы, с целью подготовки учащихся к обоснованному зрелому выбору профессии, удовлетворяющему как личные интересы, так и общественные </w:t>
      </w:r>
      <w:proofErr w:type="gramStart"/>
      <w:r>
        <w:rPr>
          <w:rFonts w:ascii="Times New Roman" w:eastAsia="Times New Roman" w:hAnsi="Times New Roman" w:cs="Times New Roman"/>
          <w:sz w:val="28"/>
          <w:szCs w:val="28"/>
        </w:rPr>
        <w:t>потребности</w:t>
      </w:r>
      <w:proofErr w:type="gramEnd"/>
      <w:r>
        <w:rPr>
          <w:rFonts w:ascii="Times New Roman" w:eastAsia="Times New Roman" w:hAnsi="Times New Roman" w:cs="Times New Roman"/>
          <w:sz w:val="28"/>
          <w:szCs w:val="28"/>
        </w:rPr>
        <w:t xml:space="preserve"> и запросы рынка, прошли следующие мероприятия:</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 xml:space="preserve">встреча с представителями из ГБПОУ РО «Октябрьского </w:t>
      </w:r>
      <w:proofErr w:type="spellStart"/>
      <w:r>
        <w:rPr>
          <w:rFonts w:ascii="Times New Roman" w:eastAsia="Times New Roman" w:hAnsi="Times New Roman" w:cs="Times New Roman"/>
          <w:sz w:val="28"/>
          <w:szCs w:val="28"/>
        </w:rPr>
        <w:t>аграрно</w:t>
      </w:r>
      <w:proofErr w:type="spellEnd"/>
      <w:r>
        <w:rPr>
          <w:rFonts w:ascii="Times New Roman" w:eastAsia="Times New Roman" w:hAnsi="Times New Roman" w:cs="Times New Roman"/>
          <w:sz w:val="28"/>
          <w:szCs w:val="28"/>
        </w:rPr>
        <w:t xml:space="preserve"> - технологического техникума»;</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учащиеся 9 класса приняли участие в олимпиаде по профориентации;</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«Урок цифры» на тему "Анализ в бизнесе и программной разработке";</w:t>
      </w:r>
    </w:p>
    <w:p w:rsidR="00F14E95" w:rsidRDefault="00F14E95" w:rsidP="00CB4BE0">
      <w:pPr>
        <w:pStyle w:val="normal"/>
        <w:numPr>
          <w:ilvl w:val="0"/>
          <w:numId w:val="36"/>
        </w:numPr>
        <w:tabs>
          <w:tab w:val="left" w:pos="142"/>
        </w:tabs>
        <w:ind w:left="0"/>
        <w:jc w:val="both"/>
        <w:rPr>
          <w:sz w:val="28"/>
          <w:szCs w:val="28"/>
        </w:rPr>
      </w:pPr>
      <w:proofErr w:type="spellStart"/>
      <w:r>
        <w:rPr>
          <w:rFonts w:ascii="Times New Roman" w:eastAsia="Times New Roman" w:hAnsi="Times New Roman" w:cs="Times New Roman"/>
          <w:sz w:val="28"/>
          <w:szCs w:val="28"/>
        </w:rPr>
        <w:t>профориентационное</w:t>
      </w:r>
      <w:proofErr w:type="spellEnd"/>
      <w:r>
        <w:rPr>
          <w:rFonts w:ascii="Times New Roman" w:eastAsia="Times New Roman" w:hAnsi="Times New Roman" w:cs="Times New Roman"/>
          <w:sz w:val="28"/>
          <w:szCs w:val="28"/>
        </w:rPr>
        <w:t xml:space="preserve"> тестирование;</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ярмарка образовательных организаций "Куда пойти учиться?";</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встреча с представителями ГБПОУ РО «Константиновский педагогический колледж»;</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встреча с представителями ГБПОУ РО «Константиновский технологический техникум»;</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 xml:space="preserve">встреча с представителями ГБПОУ РО «Константиновский техникум </w:t>
      </w:r>
      <w:proofErr w:type="spellStart"/>
      <w:r>
        <w:rPr>
          <w:rFonts w:ascii="Times New Roman" w:eastAsia="Times New Roman" w:hAnsi="Times New Roman" w:cs="Times New Roman"/>
          <w:sz w:val="28"/>
          <w:szCs w:val="28"/>
        </w:rPr>
        <w:t>агроветтехнологий</w:t>
      </w:r>
      <w:proofErr w:type="spellEnd"/>
      <w:r>
        <w:rPr>
          <w:rFonts w:ascii="Times New Roman" w:eastAsia="Times New Roman" w:hAnsi="Times New Roman" w:cs="Times New Roman"/>
          <w:sz w:val="28"/>
          <w:szCs w:val="28"/>
        </w:rPr>
        <w:t xml:space="preserve"> и управления»;</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 xml:space="preserve">встречи с выпускниками школы, студентами следующих учебных заведений: Всероссийский государственный университет юстиции (РПА Минюста России) в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Ростов – на – Дону, ГБПОУ РО «Константиновский техникум </w:t>
      </w:r>
      <w:proofErr w:type="spellStart"/>
      <w:r>
        <w:rPr>
          <w:rFonts w:ascii="Times New Roman" w:eastAsia="Times New Roman" w:hAnsi="Times New Roman" w:cs="Times New Roman"/>
          <w:sz w:val="28"/>
          <w:szCs w:val="28"/>
        </w:rPr>
        <w:t>агроветтехнологий</w:t>
      </w:r>
      <w:proofErr w:type="spellEnd"/>
      <w:r>
        <w:rPr>
          <w:rFonts w:ascii="Times New Roman" w:eastAsia="Times New Roman" w:hAnsi="Times New Roman" w:cs="Times New Roman"/>
          <w:sz w:val="28"/>
          <w:szCs w:val="28"/>
        </w:rPr>
        <w:t xml:space="preserve"> и управления»,  Ростовской таможенной академии;</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 xml:space="preserve">встреча с известным выпускником школы, </w:t>
      </w:r>
      <w:r>
        <w:rPr>
          <w:rFonts w:ascii="Times New Roman" w:eastAsia="Times New Roman" w:hAnsi="Times New Roman" w:cs="Times New Roman"/>
          <w:color w:val="000000"/>
          <w:sz w:val="28"/>
          <w:szCs w:val="28"/>
          <w:highlight w:val="white"/>
        </w:rPr>
        <w:t xml:space="preserve">доктором политических наук, профессором, заведующим кафедрой политологии и </w:t>
      </w:r>
      <w:proofErr w:type="spellStart"/>
      <w:r>
        <w:rPr>
          <w:rFonts w:ascii="Times New Roman" w:eastAsia="Times New Roman" w:hAnsi="Times New Roman" w:cs="Times New Roman"/>
          <w:color w:val="000000"/>
          <w:sz w:val="28"/>
          <w:szCs w:val="28"/>
          <w:highlight w:val="white"/>
        </w:rPr>
        <w:t>этнополитики</w:t>
      </w:r>
      <w:proofErr w:type="spellEnd"/>
      <w:r>
        <w:rPr>
          <w:rFonts w:ascii="Times New Roman" w:eastAsia="Times New Roman" w:hAnsi="Times New Roman" w:cs="Times New Roman"/>
          <w:color w:val="000000"/>
          <w:sz w:val="28"/>
          <w:szCs w:val="28"/>
          <w:highlight w:val="white"/>
        </w:rPr>
        <w:t xml:space="preserve"> Южно-Российского института — филиала Российской академии народного хозяйства и государственной службы при Президенте Российской Федерации;</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color w:val="000000"/>
          <w:sz w:val="28"/>
          <w:szCs w:val="28"/>
          <w:highlight w:val="white"/>
        </w:rPr>
        <w:t xml:space="preserve">экскурсии на предприятия и организации </w:t>
      </w:r>
      <w:proofErr w:type="spellStart"/>
      <w:proofErr w:type="gramStart"/>
      <w:r>
        <w:rPr>
          <w:rFonts w:ascii="Times New Roman" w:eastAsia="Times New Roman" w:hAnsi="Times New Roman" w:cs="Times New Roman"/>
          <w:color w:val="000000"/>
          <w:sz w:val="28"/>
          <w:szCs w:val="28"/>
          <w:highlight w:val="white"/>
        </w:rPr>
        <w:t>Усть</w:t>
      </w:r>
      <w:proofErr w:type="spellEnd"/>
      <w:r>
        <w:rPr>
          <w:rFonts w:ascii="Times New Roman" w:eastAsia="Times New Roman" w:hAnsi="Times New Roman" w:cs="Times New Roman"/>
          <w:color w:val="000000"/>
          <w:sz w:val="28"/>
          <w:szCs w:val="28"/>
          <w:highlight w:val="white"/>
        </w:rPr>
        <w:t xml:space="preserve"> – Донецкого</w:t>
      </w:r>
      <w:proofErr w:type="gramEnd"/>
      <w:r>
        <w:rPr>
          <w:rFonts w:ascii="Times New Roman" w:eastAsia="Times New Roman" w:hAnsi="Times New Roman" w:cs="Times New Roman"/>
          <w:color w:val="000000"/>
          <w:sz w:val="28"/>
          <w:szCs w:val="28"/>
          <w:highlight w:val="white"/>
        </w:rPr>
        <w:t xml:space="preserve"> района: Администрация </w:t>
      </w:r>
      <w:proofErr w:type="spellStart"/>
      <w:proofErr w:type="gramStart"/>
      <w:r>
        <w:rPr>
          <w:rFonts w:ascii="Times New Roman" w:eastAsia="Times New Roman" w:hAnsi="Times New Roman" w:cs="Times New Roman"/>
          <w:color w:val="000000"/>
          <w:sz w:val="28"/>
          <w:szCs w:val="28"/>
          <w:highlight w:val="white"/>
        </w:rPr>
        <w:t>Усть</w:t>
      </w:r>
      <w:proofErr w:type="spellEnd"/>
      <w:r>
        <w:rPr>
          <w:rFonts w:ascii="Times New Roman" w:eastAsia="Times New Roman" w:hAnsi="Times New Roman" w:cs="Times New Roman"/>
          <w:color w:val="000000"/>
          <w:sz w:val="28"/>
          <w:szCs w:val="28"/>
          <w:highlight w:val="white"/>
        </w:rPr>
        <w:t xml:space="preserve"> – Донецкого</w:t>
      </w:r>
      <w:proofErr w:type="gramEnd"/>
      <w:r>
        <w:rPr>
          <w:rFonts w:ascii="Times New Roman" w:eastAsia="Times New Roman" w:hAnsi="Times New Roman" w:cs="Times New Roman"/>
          <w:color w:val="000000"/>
          <w:sz w:val="28"/>
          <w:szCs w:val="28"/>
          <w:highlight w:val="white"/>
        </w:rPr>
        <w:t xml:space="preserve"> района, </w:t>
      </w:r>
      <w:proofErr w:type="spellStart"/>
      <w:r>
        <w:rPr>
          <w:rFonts w:ascii="Times New Roman" w:eastAsia="Times New Roman" w:hAnsi="Times New Roman" w:cs="Times New Roman"/>
          <w:color w:val="000000"/>
          <w:sz w:val="28"/>
          <w:szCs w:val="28"/>
          <w:highlight w:val="white"/>
        </w:rPr>
        <w:t>Усть</w:t>
      </w:r>
      <w:proofErr w:type="spellEnd"/>
      <w:r>
        <w:rPr>
          <w:rFonts w:ascii="Times New Roman" w:eastAsia="Times New Roman" w:hAnsi="Times New Roman" w:cs="Times New Roman"/>
          <w:color w:val="000000"/>
          <w:sz w:val="28"/>
          <w:szCs w:val="28"/>
          <w:highlight w:val="white"/>
        </w:rPr>
        <w:t xml:space="preserve"> – Донецкий Центр ГИМС МЧС ИП «Фабрика», Администрация Верхнекундрюченского сельского поселения, </w:t>
      </w:r>
      <w:r>
        <w:rPr>
          <w:rFonts w:ascii="Times New Roman" w:eastAsia="Times New Roman" w:hAnsi="Times New Roman" w:cs="Times New Roman"/>
          <w:color w:val="000000"/>
          <w:sz w:val="28"/>
          <w:szCs w:val="28"/>
          <w:highlight w:val="white"/>
        </w:rPr>
        <w:lastRenderedPageBreak/>
        <w:t xml:space="preserve">Верхнекундрюченская сельская библиотека, </w:t>
      </w:r>
      <w:proofErr w:type="spellStart"/>
      <w:r>
        <w:rPr>
          <w:rFonts w:ascii="Times New Roman" w:eastAsia="Times New Roman" w:hAnsi="Times New Roman" w:cs="Times New Roman"/>
          <w:color w:val="000000"/>
          <w:sz w:val="28"/>
          <w:szCs w:val="28"/>
          <w:highlight w:val="white"/>
        </w:rPr>
        <w:t>Верхнекундрюченский</w:t>
      </w:r>
      <w:proofErr w:type="spellEnd"/>
      <w:r>
        <w:rPr>
          <w:rFonts w:ascii="Times New Roman" w:eastAsia="Times New Roman" w:hAnsi="Times New Roman" w:cs="Times New Roman"/>
          <w:color w:val="000000"/>
          <w:sz w:val="28"/>
          <w:szCs w:val="28"/>
          <w:highlight w:val="white"/>
        </w:rPr>
        <w:t xml:space="preserve"> центр культуры, с сотрудниками отделения Почты России ст. Верхнекундрюченской.</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color w:val="000000"/>
          <w:sz w:val="28"/>
          <w:szCs w:val="28"/>
          <w:highlight w:val="white"/>
        </w:rPr>
        <w:t>Были организованы и проведены в рамках реализации Всероссийского проекта «Билет в будущее» в январе – феврале 2024 года 15 встреч с выпускниками школы, которые сейчас являются студентами различных образовательных учреждений.</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color w:val="000000"/>
          <w:sz w:val="28"/>
          <w:szCs w:val="28"/>
          <w:highlight w:val="white"/>
        </w:rPr>
        <w:t>районный конкурс «Бизнес глазами детей» (1 место).</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21 марта 2024 было организовано участие родителей учащихся 5-11 классов в проведении Всероссийского родительского собрание «Россия – мои горизонты».</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14E95" w:rsidRDefault="00F14E95" w:rsidP="00F14E95">
      <w:pPr>
        <w:pStyle w:val="normal"/>
        <w:tabs>
          <w:tab w:val="left" w:pos="14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Качество </w:t>
      </w:r>
      <w:proofErr w:type="spellStart"/>
      <w:r>
        <w:rPr>
          <w:rFonts w:ascii="Times New Roman" w:eastAsia="Times New Roman" w:hAnsi="Times New Roman" w:cs="Times New Roman"/>
          <w:b/>
          <w:sz w:val="28"/>
          <w:szCs w:val="28"/>
        </w:rPr>
        <w:t>профориентационной</w:t>
      </w:r>
      <w:proofErr w:type="spellEnd"/>
      <w:r>
        <w:rPr>
          <w:rFonts w:ascii="Times New Roman" w:eastAsia="Times New Roman" w:hAnsi="Times New Roman" w:cs="Times New Roman"/>
          <w:b/>
          <w:sz w:val="28"/>
          <w:szCs w:val="28"/>
        </w:rPr>
        <w:t xml:space="preserve"> работы школы:</w:t>
      </w:r>
    </w:p>
    <w:p w:rsidR="00F14E95" w:rsidRDefault="00F14E95" w:rsidP="00CB4BE0">
      <w:pPr>
        <w:pStyle w:val="normal"/>
        <w:numPr>
          <w:ilvl w:val="0"/>
          <w:numId w:val="29"/>
        </w:numPr>
        <w:pBdr>
          <w:top w:val="nil"/>
          <w:left w:val="nil"/>
          <w:bottom w:val="nil"/>
          <w:right w:val="nil"/>
          <w:between w:val="nil"/>
        </w:pBdr>
        <w:tabs>
          <w:tab w:val="left" w:pos="142"/>
        </w:tabs>
        <w:ind w:left="0"/>
        <w:jc w:val="both"/>
        <w:rPr>
          <w:color w:val="000000"/>
          <w:sz w:val="28"/>
          <w:szCs w:val="28"/>
        </w:rPr>
      </w:pPr>
      <w:proofErr w:type="spellStart"/>
      <w:r>
        <w:rPr>
          <w:rFonts w:ascii="Times New Roman" w:eastAsia="Times New Roman" w:hAnsi="Times New Roman" w:cs="Times New Roman"/>
          <w:color w:val="000000"/>
          <w:sz w:val="28"/>
          <w:szCs w:val="28"/>
        </w:rPr>
        <w:t>профориентационная</w:t>
      </w:r>
      <w:proofErr w:type="spellEnd"/>
      <w:r>
        <w:rPr>
          <w:rFonts w:ascii="Times New Roman" w:eastAsia="Times New Roman" w:hAnsi="Times New Roman" w:cs="Times New Roman"/>
          <w:color w:val="000000"/>
          <w:sz w:val="28"/>
          <w:szCs w:val="28"/>
        </w:rPr>
        <w:t xml:space="preserve"> работа была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p w:rsidR="00F14E95" w:rsidRDefault="00F14E95" w:rsidP="00CB4BE0">
      <w:pPr>
        <w:pStyle w:val="normal"/>
        <w:numPr>
          <w:ilvl w:val="0"/>
          <w:numId w:val="29"/>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 xml:space="preserve">формы </w:t>
      </w:r>
      <w:proofErr w:type="spellStart"/>
      <w:r>
        <w:rPr>
          <w:rFonts w:ascii="Times New Roman" w:eastAsia="Times New Roman" w:hAnsi="Times New Roman" w:cs="Times New Roman"/>
          <w:color w:val="000000"/>
          <w:sz w:val="28"/>
          <w:szCs w:val="28"/>
        </w:rPr>
        <w:t>профориентационной</w:t>
      </w:r>
      <w:proofErr w:type="spellEnd"/>
      <w:r>
        <w:rPr>
          <w:rFonts w:ascii="Times New Roman" w:eastAsia="Times New Roman" w:hAnsi="Times New Roman" w:cs="Times New Roman"/>
          <w:color w:val="000000"/>
          <w:sz w:val="28"/>
          <w:szCs w:val="28"/>
        </w:rPr>
        <w:t xml:space="preserve"> работы разнообразны, дети заинтересованы в происходящем и вовлечены в организуемую деятельность;</w:t>
      </w:r>
    </w:p>
    <w:p w:rsidR="00F14E95" w:rsidRDefault="00F14E95" w:rsidP="00CB4BE0">
      <w:pPr>
        <w:pStyle w:val="normal"/>
        <w:numPr>
          <w:ilvl w:val="0"/>
          <w:numId w:val="29"/>
        </w:numPr>
        <w:pBdr>
          <w:top w:val="nil"/>
          <w:left w:val="nil"/>
          <w:bottom w:val="nil"/>
          <w:right w:val="nil"/>
          <w:between w:val="nil"/>
        </w:pBdr>
        <w:tabs>
          <w:tab w:val="left" w:pos="142"/>
        </w:tabs>
        <w:ind w:left="0"/>
        <w:jc w:val="both"/>
        <w:rPr>
          <w:color w:val="000000"/>
          <w:sz w:val="28"/>
          <w:szCs w:val="28"/>
        </w:rPr>
      </w:pPr>
      <w:proofErr w:type="spellStart"/>
      <w:r>
        <w:rPr>
          <w:rFonts w:ascii="Times New Roman" w:eastAsia="Times New Roman" w:hAnsi="Times New Roman" w:cs="Times New Roman"/>
          <w:color w:val="000000"/>
          <w:sz w:val="28"/>
          <w:szCs w:val="28"/>
        </w:rPr>
        <w:t>профориентационной</w:t>
      </w:r>
      <w:proofErr w:type="spellEnd"/>
      <w:r>
        <w:rPr>
          <w:rFonts w:ascii="Times New Roman" w:eastAsia="Times New Roman" w:hAnsi="Times New Roman" w:cs="Times New Roman"/>
          <w:color w:val="000000"/>
          <w:sz w:val="28"/>
          <w:szCs w:val="28"/>
        </w:rPr>
        <w:t xml:space="preserve"> работой занималась команда педагогов с привлечением социальных партнеров и родителей учащихся.</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Качество по данному модулю можно оценить по шкале от 1 до 10 в пределах 9 баллов.</w:t>
      </w:r>
    </w:p>
    <w:p w:rsidR="00F14E95" w:rsidRDefault="00F14E95" w:rsidP="00F14E95">
      <w:pPr>
        <w:pStyle w:val="normal"/>
        <w:tabs>
          <w:tab w:val="left" w:pos="14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МОДУЛЬ «КЛЮЧЕВЫЕ ОБЩЕШКОЛЬНЫЕ ДЕЛА»</w:t>
      </w:r>
    </w:p>
    <w:p w:rsidR="00F14E95" w:rsidRDefault="00F14E95" w:rsidP="00F14E95">
      <w:pPr>
        <w:pStyle w:val="ae"/>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Общешкольные ключевые дела вносят в жизнь нашей школы определенный ритм, организационную упорядоченность и тем самым создают важные структурные образования воспитательной системы, каждая из которых решает свои специфические задачи. Ключевые дела способствуют</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формированию коллективных привычек;</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появлению традиций и навыков, которые проявляются в повседневной жизни;</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более эффективному планированию классным руководителем воспитательной работы с классом;</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 xml:space="preserve">развитию </w:t>
      </w:r>
      <w:proofErr w:type="spellStart"/>
      <w:r>
        <w:rPr>
          <w:rFonts w:ascii="Times New Roman" w:eastAsia="Times New Roman" w:hAnsi="Times New Roman" w:cs="Times New Roman"/>
          <w:color w:val="000000"/>
          <w:sz w:val="28"/>
          <w:szCs w:val="28"/>
          <w:highlight w:val="white"/>
        </w:rPr>
        <w:t>межвозрастных</w:t>
      </w:r>
      <w:proofErr w:type="spellEnd"/>
      <w:r>
        <w:rPr>
          <w:rFonts w:ascii="Times New Roman" w:eastAsia="Times New Roman" w:hAnsi="Times New Roman" w:cs="Times New Roman"/>
          <w:color w:val="000000"/>
          <w:sz w:val="28"/>
          <w:szCs w:val="28"/>
          <w:highlight w:val="white"/>
        </w:rPr>
        <w:t xml:space="preserve"> связей, когда старшие ребята в совместной деятельности с младшими передают им свой опыт;</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выдвижению в процессе проведения общешкольных дел на первый план таких личностных качеств, как сотрудничество, взаимопомощь, желание хорошо сделать общее дело;</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развитие индивидуальных способностей детей;</w:t>
      </w:r>
    </w:p>
    <w:p w:rsidR="00F14E95" w:rsidRDefault="00F14E95" w:rsidP="00CB4BE0">
      <w:pPr>
        <w:pStyle w:val="normal"/>
        <w:numPr>
          <w:ilvl w:val="0"/>
          <w:numId w:val="38"/>
        </w:numPr>
        <w:pBdr>
          <w:top w:val="nil"/>
          <w:left w:val="nil"/>
          <w:bottom w:val="nil"/>
          <w:right w:val="nil"/>
          <w:between w:val="nil"/>
        </w:pBdr>
        <w:tabs>
          <w:tab w:val="left" w:pos="142"/>
        </w:tabs>
        <w:ind w:left="0"/>
        <w:jc w:val="both"/>
        <w:rPr>
          <w:b/>
          <w:color w:val="000000"/>
          <w:sz w:val="28"/>
          <w:szCs w:val="28"/>
        </w:rPr>
      </w:pPr>
      <w:r>
        <w:rPr>
          <w:rFonts w:ascii="Times New Roman" w:eastAsia="Times New Roman" w:hAnsi="Times New Roman" w:cs="Times New Roman"/>
          <w:color w:val="000000"/>
          <w:sz w:val="28"/>
          <w:szCs w:val="28"/>
          <w:highlight w:val="white"/>
        </w:rPr>
        <w:t>КТД создают ситуацию успеха для всех, радость человеческого общения в процессе подготовки и проведения, удовольствие от хорошо сделанной работы, осознание себя частью большого коллектива.</w:t>
      </w:r>
    </w:p>
    <w:p w:rsidR="00F14E95" w:rsidRDefault="00F14E95" w:rsidP="00F14E95">
      <w:pPr>
        <w:pStyle w:val="normal"/>
        <w:tabs>
          <w:tab w:val="left" w:pos="142"/>
        </w:tabs>
        <w:rPr>
          <w:rFonts w:ascii="Times New Roman" w:eastAsia="Times New Roman" w:hAnsi="Times New Roman" w:cs="Times New Roman"/>
          <w:sz w:val="28"/>
          <w:szCs w:val="28"/>
          <w:highlight w:val="white"/>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65"/>
      </w:tblGrid>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Ключевые общешкольные мероприятия</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 классные часы, посвященные Году семьи в России и Году добрых дел в Ростовской области</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Неделя безопасности дорожного движения. Акции по ПДД </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субботниках/ трудовых десантах</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учителя</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матери </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 w:val="left" w:pos="123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отца</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Новогодние мероприятия: украшение школы, оформление окон, фотозоны.</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Конституции РФ </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женский день</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подарков для мам и бабушек; праздничное поздравление от детей).</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Дни защиты от экологической опасности </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Всероссийская акция «День здоровья»</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Месячник военно-патриотического воспитания</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Эко-марафон</w:t>
            </w:r>
            <w:proofErr w:type="spellEnd"/>
            <w:r>
              <w:rPr>
                <w:rFonts w:ascii="Times New Roman" w:eastAsia="Times New Roman" w:hAnsi="Times New Roman" w:cs="Times New Roman"/>
                <w:sz w:val="28"/>
                <w:szCs w:val="28"/>
              </w:rPr>
              <w:t xml:space="preserve"> «Сдай макулатуру – спаси дерево»</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Победы: митинг, акции «Бессмертный полк», «С праздником, ветеран!»</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 солдату», «Открытка солдату», «Рисунок солдату», «Солдатский талисман», «Посылка солдату»</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Торжественная линейка «Последний звонок»</w:t>
            </w:r>
          </w:p>
        </w:tc>
      </w:tr>
      <w:tr w:rsidR="00F14E95" w:rsidTr="00F14E95">
        <w:trPr>
          <w:jc w:val="center"/>
        </w:trPr>
        <w:tc>
          <w:tcPr>
            <w:tcW w:w="10065"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семьи, любви и верности</w:t>
            </w:r>
          </w:p>
        </w:tc>
      </w:tr>
    </w:tbl>
    <w:p w:rsidR="00F14E95" w:rsidRDefault="00F14E95" w:rsidP="00F14E95">
      <w:pPr>
        <w:pStyle w:val="normal"/>
        <w:tabs>
          <w:tab w:val="left" w:pos="142"/>
        </w:tabs>
        <w:jc w:val="both"/>
        <w:rPr>
          <w:rFonts w:ascii="Times New Roman" w:eastAsia="Times New Roman" w:hAnsi="Times New Roman" w:cs="Times New Roman"/>
          <w:sz w:val="28"/>
          <w:szCs w:val="28"/>
        </w:rPr>
      </w:pP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В этом году огромная работа было проведена по подготовке и проведению мероприятия «Нашей школе – 50 лет!».</w:t>
      </w:r>
      <w:r>
        <w:rPr>
          <w:rFonts w:ascii="Times New Roman" w:eastAsia="Times New Roman" w:hAnsi="Times New Roman" w:cs="Times New Roman"/>
          <w:sz w:val="28"/>
          <w:szCs w:val="28"/>
        </w:rPr>
        <w:t xml:space="preserve"> Был систематизирован и оформлен фотоматериал по темам «Директора школы», «История школы», «Известные выпускники школы», «Выпускники школы по десятилетиям». При содействии социальных партнеров, родительской общественности изготовлены тематические баннеры – </w:t>
      </w:r>
      <w:proofErr w:type="spellStart"/>
      <w:r>
        <w:rPr>
          <w:rFonts w:ascii="Times New Roman" w:eastAsia="Times New Roman" w:hAnsi="Times New Roman" w:cs="Times New Roman"/>
          <w:sz w:val="28"/>
          <w:szCs w:val="28"/>
        </w:rPr>
        <w:t>ролапы</w:t>
      </w:r>
      <w:proofErr w:type="spellEnd"/>
      <w:r>
        <w:rPr>
          <w:rFonts w:ascii="Times New Roman" w:eastAsia="Times New Roman" w:hAnsi="Times New Roman" w:cs="Times New Roman"/>
          <w:sz w:val="28"/>
          <w:szCs w:val="28"/>
        </w:rPr>
        <w:t xml:space="preserve"> в количестве 8 штук. 27 сентября была открыта памятная доска на фасаде здания школы, посвященная первому директору новой Верхнекундрюченской школы </w:t>
      </w:r>
      <w:proofErr w:type="spellStart"/>
      <w:r>
        <w:rPr>
          <w:rFonts w:ascii="Times New Roman" w:eastAsia="Times New Roman" w:hAnsi="Times New Roman" w:cs="Times New Roman"/>
          <w:sz w:val="28"/>
          <w:szCs w:val="28"/>
        </w:rPr>
        <w:t>Понеделкову</w:t>
      </w:r>
      <w:proofErr w:type="spellEnd"/>
      <w:r>
        <w:rPr>
          <w:rFonts w:ascii="Times New Roman" w:eastAsia="Times New Roman" w:hAnsi="Times New Roman" w:cs="Times New Roman"/>
          <w:sz w:val="28"/>
          <w:szCs w:val="28"/>
        </w:rPr>
        <w:t xml:space="preserve"> В.Ф.</w:t>
      </w:r>
    </w:p>
    <w:p w:rsidR="00F14E95" w:rsidRDefault="00F14E95" w:rsidP="00F14E95">
      <w:pPr>
        <w:pStyle w:val="normal"/>
        <w:tabs>
          <w:tab w:val="left" w:pos="14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Качество общешкольных ключевых дел:</w:t>
      </w:r>
    </w:p>
    <w:p w:rsidR="00F14E95" w:rsidRDefault="00F14E95" w:rsidP="00CB4BE0">
      <w:pPr>
        <w:pStyle w:val="normal"/>
        <w:numPr>
          <w:ilvl w:val="0"/>
          <w:numId w:val="39"/>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общешкольные дела не всегда планируются, организуются, проводятся и анализируются совместно школьниками и педагогами;</w:t>
      </w:r>
    </w:p>
    <w:p w:rsidR="00F14E95" w:rsidRDefault="00F14E95" w:rsidP="00CB4BE0">
      <w:pPr>
        <w:pStyle w:val="normal"/>
        <w:numPr>
          <w:ilvl w:val="0"/>
          <w:numId w:val="39"/>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дела интересны большинству школьников;</w:t>
      </w:r>
    </w:p>
    <w:p w:rsidR="00F14E95" w:rsidRDefault="00F14E95" w:rsidP="00CB4BE0">
      <w:pPr>
        <w:pStyle w:val="normal"/>
        <w:numPr>
          <w:ilvl w:val="0"/>
          <w:numId w:val="39"/>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участие школьников в этих делах сопровождается их увлечением общей работой, радостью и взаимной поддержкой.</w:t>
      </w:r>
    </w:p>
    <w:p w:rsidR="00F14E95" w:rsidRDefault="00F14E95" w:rsidP="00CB4BE0">
      <w:pPr>
        <w:pStyle w:val="normal"/>
        <w:numPr>
          <w:ilvl w:val="0"/>
          <w:numId w:val="39"/>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 xml:space="preserve">К организации и проведению общешкольных дел активно привлекалось родительское сообщество. </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Качество организуемой в нашей школе совместной деятельности детей и взрослых по данному модулю можно оценить по шкале от 1 до 10 в пределах 8 баллов.</w:t>
      </w:r>
    </w:p>
    <w:p w:rsidR="00F14E95" w:rsidRDefault="00F14E95" w:rsidP="00F14E95">
      <w:pPr>
        <w:pStyle w:val="normal"/>
        <w:tabs>
          <w:tab w:val="left" w:pos="142"/>
        </w:tabs>
        <w:jc w:val="center"/>
        <w:rPr>
          <w:rFonts w:ascii="Times New Roman" w:eastAsia="Times New Roman" w:hAnsi="Times New Roman" w:cs="Times New Roman"/>
          <w:b/>
          <w:sz w:val="28"/>
          <w:szCs w:val="28"/>
        </w:rPr>
      </w:pP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«ОРГАНИЗАЦИЯ ПРОСТРАНСТВЕННОЙ СРЕДЫ»</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Окружающая учащихся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учащимся школы. </w:t>
      </w:r>
      <w:r>
        <w:rPr>
          <w:rFonts w:ascii="Times New Roman" w:eastAsia="Times New Roman" w:hAnsi="Times New Roman" w:cs="Times New Roman"/>
          <w:color w:val="000000"/>
          <w:sz w:val="28"/>
          <w:szCs w:val="28"/>
        </w:rPr>
        <w:lastRenderedPageBreak/>
        <w:t xml:space="preserve">Воспитывающее влияние на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осуществлялась через такие формы работы с предметно-эстетической средой школы как: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оформление интерьера школьных коридоров, окон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eastAsia="Times New Roman" w:hAnsi="Times New Roman" w:cs="Times New Roman"/>
          <w:color w:val="000000"/>
          <w:sz w:val="28"/>
          <w:szCs w:val="28"/>
        </w:rPr>
        <w:t>внеучебные</w:t>
      </w:r>
      <w:proofErr w:type="spellEnd"/>
      <w:r>
        <w:rPr>
          <w:rFonts w:ascii="Times New Roman" w:eastAsia="Times New Roman" w:hAnsi="Times New Roman" w:cs="Times New Roman"/>
          <w:color w:val="000000"/>
          <w:sz w:val="28"/>
          <w:szCs w:val="28"/>
        </w:rPr>
        <w:t xml:space="preserve"> занятия;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Pr>
          <w:rFonts w:ascii="Times New Roman" w:eastAsia="Times New Roman" w:hAnsi="Times New Roman" w:cs="Times New Roman"/>
          <w:color w:val="000000"/>
          <w:sz w:val="28"/>
          <w:szCs w:val="28"/>
        </w:rPr>
        <w:t>фотоотчетов</w:t>
      </w:r>
      <w:proofErr w:type="spellEnd"/>
      <w:r>
        <w:rPr>
          <w:rFonts w:ascii="Times New Roman" w:eastAsia="Times New Roman" w:hAnsi="Times New Roman" w:cs="Times New Roman"/>
          <w:color w:val="000000"/>
          <w:sz w:val="28"/>
          <w:szCs w:val="28"/>
        </w:rPr>
        <w:t xml:space="preserve"> об интересных событиях, происходящих в школе (проведенных ключевых делах, интересных экскурсиях, походах, встречах с интересными людьми и т.п.); </w:t>
      </w:r>
      <w:proofErr w:type="gramEnd"/>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 xml:space="preserve">- совместная с учащимися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roofErr w:type="gramEnd"/>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акцентирование внимание учащихся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«РАБОТА С РОДИТЕЛЯМИ»</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Взаимодействие с родителями или законными представителями учащихся МБОУ ВКСОШ осуществлялось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осуществлялось в рамках следующих видов и форм деятельности: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 групповом уровне:  </w:t>
      </w:r>
    </w:p>
    <w:p w:rsidR="00F14E95" w:rsidRDefault="00F14E95" w:rsidP="00F14E95">
      <w:pPr>
        <w:pStyle w:val="normal"/>
        <w:tabs>
          <w:tab w:val="left" w:pos="851"/>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Общешкольные родительские и ученические собрания, которые проводятся регулярно (1 раз в четверть) в их рамках обсуждались актуальные вопросы развития учащихся, насущные проблемы.</w:t>
      </w:r>
    </w:p>
    <w:p w:rsidR="00F14E95" w:rsidRDefault="00F14E95" w:rsidP="00CB4BE0">
      <w:pPr>
        <w:pStyle w:val="normal"/>
        <w:numPr>
          <w:ilvl w:val="0"/>
          <w:numId w:val="36"/>
        </w:numPr>
        <w:tabs>
          <w:tab w:val="left" w:pos="142"/>
        </w:tabs>
        <w:ind w:left="0"/>
        <w:jc w:val="both"/>
        <w:rPr>
          <w:sz w:val="28"/>
          <w:szCs w:val="28"/>
        </w:rPr>
      </w:pPr>
      <w:r>
        <w:rPr>
          <w:rFonts w:ascii="Times New Roman" w:eastAsia="Times New Roman" w:hAnsi="Times New Roman" w:cs="Times New Roman"/>
          <w:sz w:val="28"/>
          <w:szCs w:val="28"/>
        </w:rPr>
        <w:tab/>
        <w:t xml:space="preserve">В 2023-2024 учебном году проводились общешкольные родительские собрания на темы:  </w:t>
      </w:r>
      <w:proofErr w:type="gramStart"/>
      <w:r>
        <w:rPr>
          <w:rFonts w:ascii="Times New Roman" w:eastAsia="Times New Roman" w:hAnsi="Times New Roman" w:cs="Times New Roman"/>
          <w:color w:val="000000"/>
          <w:sz w:val="28"/>
          <w:szCs w:val="28"/>
          <w:highlight w:val="white"/>
        </w:rPr>
        <w:t xml:space="preserve">«Мудрость родительской любви», «Организация отдыха и безопасности учащихся в летний период», «Семья и школа: взгляд в одном направлении», «Влияние внутрисемейных отношений на эмоциональной </w:t>
      </w:r>
      <w:r>
        <w:rPr>
          <w:rFonts w:ascii="Times New Roman" w:eastAsia="Times New Roman" w:hAnsi="Times New Roman" w:cs="Times New Roman"/>
          <w:color w:val="000000"/>
          <w:sz w:val="28"/>
          <w:szCs w:val="28"/>
          <w:highlight w:val="white"/>
        </w:rPr>
        <w:lastRenderedPageBreak/>
        <w:t>состояние ребенка и его здоровье».</w:t>
      </w:r>
      <w:proofErr w:type="gramEnd"/>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Родительская сообщество приняло участие в областном</w:t>
      </w:r>
      <w:r>
        <w:rPr>
          <w:rFonts w:ascii="Times New Roman" w:eastAsia="Times New Roman" w:hAnsi="Times New Roman" w:cs="Times New Roman"/>
          <w:sz w:val="28"/>
          <w:szCs w:val="28"/>
        </w:rPr>
        <w:t xml:space="preserve"> родительском всеобуче «Безопасность детей в период осенних каникул», в районном родительском всеобуче «Профилактика вредных привычек в семье». 21 марта 2024 было организовано участие родителей учащихся 5-11 классов в проведении Всероссийского родительского собрание «Россия – мои горизонты». 7 мая 2024 года советник директора по воспитанию и взаимодействию с детскими общественными объединениями провела «Разговор о важном» с</w:t>
      </w:r>
      <w:proofErr w:type="gramEnd"/>
      <w:r>
        <w:rPr>
          <w:rFonts w:ascii="Times New Roman" w:eastAsia="Times New Roman" w:hAnsi="Times New Roman" w:cs="Times New Roman"/>
          <w:sz w:val="28"/>
          <w:szCs w:val="28"/>
        </w:rPr>
        <w:t xml:space="preserve"> родителями учащихся школы на тему «Профилактика противоправных явлений в молодежной среде». Особое внимание в ходе общения было уделено роли семейного воспитания в профилактике правонарушений среди несовершеннолетних. 26 июня 2024 года родители учащихся приняли участие в «Родительском всеобуче» на тему «Безопасность детей в  летний период». </w:t>
      </w:r>
    </w:p>
    <w:p w:rsidR="00F14E95" w:rsidRDefault="00F14E95" w:rsidP="00F14E95">
      <w:pPr>
        <w:pStyle w:val="normal"/>
        <w:tabs>
          <w:tab w:val="left" w:pos="851"/>
        </w:tabs>
        <w:jc w:val="both"/>
        <w:rPr>
          <w:rFonts w:ascii="Times New Roman" w:eastAsia="Times New Roman" w:hAnsi="Times New Roman" w:cs="Times New Roman"/>
          <w:sz w:val="28"/>
          <w:szCs w:val="28"/>
        </w:rPr>
      </w:pP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Обсуждались вопросы:</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здоровый образ жизни, </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и воспитание учащихся, </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профилактик преступлений и правонарушений среди несовершеннолетних, </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ответственность родителей (законных представителей) за воспитание и обучение детей, за их </w:t>
      </w:r>
      <w:proofErr w:type="gramStart"/>
      <w:r>
        <w:rPr>
          <w:rFonts w:ascii="Times New Roman" w:eastAsia="Times New Roman" w:hAnsi="Times New Roman" w:cs="Times New Roman"/>
          <w:sz w:val="28"/>
          <w:szCs w:val="28"/>
        </w:rPr>
        <w:t>психические</w:t>
      </w:r>
      <w:proofErr w:type="gramEnd"/>
      <w:r>
        <w:rPr>
          <w:rFonts w:ascii="Times New Roman" w:eastAsia="Times New Roman" w:hAnsi="Times New Roman" w:cs="Times New Roman"/>
          <w:sz w:val="28"/>
          <w:szCs w:val="28"/>
        </w:rPr>
        <w:t xml:space="preserve"> и физическое здоровье;</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сотрудничество школы и родительского сообщества;</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организация горячего питание в школьной столовой;</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правила и условия использования мобильных телефонов учащимися в школе;</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недопустимость употребления несовершеннолетними </w:t>
      </w:r>
      <w:proofErr w:type="spellStart"/>
      <w:r>
        <w:rPr>
          <w:rFonts w:ascii="Times New Roman" w:eastAsia="Times New Roman" w:hAnsi="Times New Roman" w:cs="Times New Roman"/>
          <w:sz w:val="28"/>
          <w:szCs w:val="28"/>
        </w:rPr>
        <w:t>табако</w:t>
      </w:r>
      <w:proofErr w:type="spellEnd"/>
      <w:r>
        <w:rPr>
          <w:rFonts w:ascii="Times New Roman" w:eastAsia="Times New Roman" w:hAnsi="Times New Roman" w:cs="Times New Roman"/>
          <w:sz w:val="28"/>
          <w:szCs w:val="28"/>
        </w:rPr>
        <w:t xml:space="preserve"> и спиртосодержащей продукции, ПАВ, </w:t>
      </w:r>
      <w:proofErr w:type="spellStart"/>
      <w:r>
        <w:rPr>
          <w:rFonts w:ascii="Times New Roman" w:eastAsia="Times New Roman" w:hAnsi="Times New Roman" w:cs="Times New Roman"/>
          <w:sz w:val="28"/>
          <w:szCs w:val="28"/>
        </w:rPr>
        <w:t>снюсов</w:t>
      </w:r>
      <w:proofErr w:type="spellEnd"/>
      <w:r>
        <w:rPr>
          <w:rFonts w:ascii="Times New Roman" w:eastAsia="Times New Roman" w:hAnsi="Times New Roman" w:cs="Times New Roman"/>
          <w:sz w:val="28"/>
          <w:szCs w:val="28"/>
        </w:rPr>
        <w:t>, электронных сигарет и других запрещенных законом РФ препаратов к употреблению;</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профилактика </w:t>
      </w:r>
      <w:proofErr w:type="spellStart"/>
      <w:r>
        <w:rPr>
          <w:rFonts w:ascii="Times New Roman" w:eastAsia="Times New Roman" w:hAnsi="Times New Roman" w:cs="Times New Roman"/>
          <w:sz w:val="28"/>
          <w:szCs w:val="28"/>
        </w:rPr>
        <w:t>дорожно</w:t>
      </w:r>
      <w:proofErr w:type="spellEnd"/>
      <w:r>
        <w:rPr>
          <w:rFonts w:ascii="Times New Roman" w:eastAsia="Times New Roman" w:hAnsi="Times New Roman" w:cs="Times New Roman"/>
          <w:sz w:val="28"/>
          <w:szCs w:val="28"/>
        </w:rPr>
        <w:t xml:space="preserve"> - транспортных происшествий и детского </w:t>
      </w:r>
      <w:proofErr w:type="spellStart"/>
      <w:r>
        <w:rPr>
          <w:rFonts w:ascii="Times New Roman" w:eastAsia="Times New Roman" w:hAnsi="Times New Roman" w:cs="Times New Roman"/>
          <w:sz w:val="28"/>
          <w:szCs w:val="28"/>
        </w:rPr>
        <w:t>дорожн</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транспортного травматизма;</w:t>
      </w:r>
    </w:p>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профориентация и социализация несовершеннолетних;</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общешкольные родительские собрания, происходящие в режиме обсуждения наиболее актуальных проблем обучения и вопросов воспитания учащихся (особенно вопросы профилактики). Поэтому такие родительские собрания проводились в форме «Дней большой профилактике» или «Открытого диалога»;</w:t>
      </w:r>
    </w:p>
    <w:p w:rsidR="00F14E95" w:rsidRDefault="00F14E95" w:rsidP="00F14E95">
      <w:pPr>
        <w:pStyle w:val="normal"/>
        <w:tabs>
          <w:tab w:val="left" w:pos="851"/>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семейный всеобуч, на котором родители получали ценные рекомендации и советы от психолога, социального </w:t>
      </w:r>
      <w:proofErr w:type="gramStart"/>
      <w:r>
        <w:rPr>
          <w:rFonts w:ascii="Times New Roman" w:eastAsia="Times New Roman" w:hAnsi="Times New Roman" w:cs="Times New Roman"/>
          <w:color w:val="000000"/>
          <w:sz w:val="28"/>
          <w:szCs w:val="28"/>
        </w:rPr>
        <w:t>работника</w:t>
      </w:r>
      <w:proofErr w:type="gramEnd"/>
      <w:r>
        <w:rPr>
          <w:rFonts w:ascii="Times New Roman" w:eastAsia="Times New Roman" w:hAnsi="Times New Roman" w:cs="Times New Roman"/>
          <w:color w:val="000000"/>
          <w:sz w:val="28"/>
          <w:szCs w:val="28"/>
        </w:rPr>
        <w:t xml:space="preserve"> и обмениваться собственным творческим опытом и находками в деле воспитания </w:t>
      </w:r>
      <w:proofErr w:type="spellStart"/>
      <w:r>
        <w:rPr>
          <w:rFonts w:ascii="Times New Roman" w:eastAsia="Times New Roman" w:hAnsi="Times New Roman" w:cs="Times New Roman"/>
          <w:color w:val="000000"/>
          <w:sz w:val="28"/>
          <w:szCs w:val="28"/>
        </w:rPr>
        <w:t>несоверщеннолетних</w:t>
      </w:r>
      <w:proofErr w:type="spellEnd"/>
      <w:r>
        <w:rPr>
          <w:rFonts w:ascii="Times New Roman" w:eastAsia="Times New Roman" w:hAnsi="Times New Roman" w:cs="Times New Roman"/>
          <w:color w:val="000000"/>
          <w:sz w:val="28"/>
          <w:szCs w:val="28"/>
        </w:rPr>
        <w:t xml:space="preserve">;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участие родителей совместное детьми в мероприятиях различного уровня;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На индивидуальном уровне: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работа специалистов по запросу родителей для решения острых конфликтных ситуаций;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помощь со стороны родителей в подготовке и проведении общешкольных и </w:t>
      </w:r>
      <w:proofErr w:type="spellStart"/>
      <w:r>
        <w:rPr>
          <w:rFonts w:ascii="Times New Roman" w:eastAsia="Times New Roman" w:hAnsi="Times New Roman" w:cs="Times New Roman"/>
          <w:color w:val="000000"/>
          <w:sz w:val="28"/>
          <w:szCs w:val="28"/>
        </w:rPr>
        <w:t>внутриклассных</w:t>
      </w:r>
      <w:proofErr w:type="spellEnd"/>
      <w:r>
        <w:rPr>
          <w:rFonts w:ascii="Times New Roman" w:eastAsia="Times New Roman" w:hAnsi="Times New Roman" w:cs="Times New Roman"/>
          <w:color w:val="000000"/>
          <w:sz w:val="28"/>
          <w:szCs w:val="28"/>
        </w:rPr>
        <w:t xml:space="preserve"> мероприятий воспитательной направленности;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индивидуальное консультирование </w:t>
      </w:r>
      <w:proofErr w:type="spellStart"/>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 xml:space="preserve"> целью координации воспитательных усилий педагогов и родителей.</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школе продолжалась работа по организации взаимодействия семьи и школы, создание отношений сотрудничества между учителями и родителями, включение родителей в образовательное пространство.</w:t>
      </w:r>
    </w:p>
    <w:p w:rsidR="00F14E95" w:rsidRDefault="00F14E95" w:rsidP="00F14E95">
      <w:pPr>
        <w:pStyle w:val="normal"/>
        <w:tabs>
          <w:tab w:val="left" w:pos="142"/>
        </w:tabs>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Проведена разъяснительная работа   по использованию сайта школы, школьных социальных сетей - ВК, на страницах которых публиковались новости и события школьной жизни, памятки, видеоролики, родительские собрания. Страничку в социальных сетях ведет советник директора по воспитанию и взаимодействию с детскими общественными объединениями. Несмотря на то, что сообщество создано 1ноября 2014 года, продуктивно работать оно начало с сентября 2022 года. На сегодняшний день насчитывается 674 подписчика. Это позволяет сделать вывод, что о работе школы узнают все большее количество людей, в частности родителей обучающихся, которые дают оценку деятельности образовательной организации, видят результаты </w:t>
      </w:r>
      <w:proofErr w:type="spellStart"/>
      <w:r>
        <w:rPr>
          <w:rFonts w:ascii="Times New Roman" w:eastAsia="Times New Roman" w:hAnsi="Times New Roman" w:cs="Times New Roman"/>
          <w:sz w:val="28"/>
          <w:szCs w:val="28"/>
        </w:rPr>
        <w:t>образовательно</w:t>
      </w:r>
      <w:proofErr w:type="spellEnd"/>
      <w:r>
        <w:rPr>
          <w:rFonts w:ascii="Times New Roman" w:eastAsia="Times New Roman" w:hAnsi="Times New Roman" w:cs="Times New Roman"/>
          <w:sz w:val="28"/>
          <w:szCs w:val="28"/>
        </w:rPr>
        <w:t xml:space="preserve"> – воспитательного процесса. Значит, больше родителей готовы к сотрудничеству со школой в деле образования и воспитания их детей.</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руководители организовали работу по укреплению связи с родителями учащихся. В основу работы положены принципы: сотрудничество родителей и </w:t>
      </w:r>
      <w:proofErr w:type="spellStart"/>
      <w:r>
        <w:rPr>
          <w:rFonts w:ascii="Times New Roman" w:eastAsia="Times New Roman" w:hAnsi="Times New Roman" w:cs="Times New Roman"/>
          <w:sz w:val="28"/>
          <w:szCs w:val="28"/>
        </w:rPr>
        <w:t>педколлектива</w:t>
      </w:r>
      <w:proofErr w:type="spellEnd"/>
      <w:r>
        <w:rPr>
          <w:rFonts w:ascii="Times New Roman" w:eastAsia="Times New Roman" w:hAnsi="Times New Roman" w:cs="Times New Roman"/>
          <w:sz w:val="28"/>
          <w:szCs w:val="28"/>
        </w:rPr>
        <w:t xml:space="preserve"> школы; ответственность родителей и коллектива школы за результаты воспитания детей; взаимного доверия. </w:t>
      </w:r>
    </w:p>
    <w:p w:rsidR="00F14E95" w:rsidRDefault="00F14E95" w:rsidP="00F14E95">
      <w:pPr>
        <w:pStyle w:val="normal"/>
        <w:pBdr>
          <w:top w:val="nil"/>
          <w:left w:val="nil"/>
          <w:bottom w:val="nil"/>
          <w:right w:val="nil"/>
          <w:between w:val="nil"/>
        </w:pBdr>
        <w:shd w:val="clear" w:color="auto" w:fill="FFFFFF"/>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работе по предупреждению ДДТТ привлекался родительский дорожный патруль. Совместно были проведены акции и рейды активистами детского объединения «ЮИД» под руководством наставника.</w:t>
      </w:r>
    </w:p>
    <w:p w:rsidR="00F14E95" w:rsidRDefault="00F14E95" w:rsidP="00F14E95">
      <w:pPr>
        <w:pStyle w:val="normal"/>
        <w:pBdr>
          <w:top w:val="nil"/>
          <w:left w:val="nil"/>
          <w:bottom w:val="nil"/>
          <w:right w:val="nil"/>
          <w:between w:val="nil"/>
        </w:pBdr>
        <w:shd w:val="clear" w:color="auto" w:fill="FFFFFF"/>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году родители учащихся – представители родительского комитета школы участвовали в работе районной дискуссионной площадки и районного форума.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В этом учебном году продолжил свою работу «Родительский </w:t>
      </w:r>
      <w:proofErr w:type="gramStart"/>
      <w:r>
        <w:rPr>
          <w:rFonts w:ascii="Times New Roman" w:eastAsia="Times New Roman" w:hAnsi="Times New Roman" w:cs="Times New Roman"/>
          <w:sz w:val="28"/>
          <w:szCs w:val="28"/>
          <w:highlight w:val="white"/>
        </w:rPr>
        <w:t>контроль» за</w:t>
      </w:r>
      <w:proofErr w:type="gramEnd"/>
      <w:r>
        <w:rPr>
          <w:rFonts w:ascii="Times New Roman" w:eastAsia="Times New Roman" w:hAnsi="Times New Roman" w:cs="Times New Roman"/>
          <w:sz w:val="28"/>
          <w:szCs w:val="28"/>
          <w:highlight w:val="white"/>
        </w:rPr>
        <w:t xml:space="preserve"> организацией и качеством питания в школе. Был составлен график посещения школьной столовой. Родительский контроль отметил, что проблем с обеспечением школьников горячим питанием нет, учащиеся получают сбалансированное и горячее питание, в соответствии с утвержденным меню.</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Большую помощь оказывают родители в различных мероприятиях, конкурсах, исследовательских работах, проектной деятельности. В рамках Спартакиады Дона семья учащихся нашей школы заняла 2 место. Присоединились </w:t>
      </w:r>
      <w:proofErr w:type="spellStart"/>
      <w:r>
        <w:rPr>
          <w:rFonts w:ascii="Times New Roman" w:eastAsia="Times New Roman" w:hAnsi="Times New Roman" w:cs="Times New Roman"/>
          <w:sz w:val="28"/>
          <w:szCs w:val="28"/>
        </w:rPr>
        <w:t>сесьи</w:t>
      </w:r>
      <w:proofErr w:type="spellEnd"/>
      <w:r>
        <w:rPr>
          <w:rFonts w:ascii="Times New Roman" w:eastAsia="Times New Roman" w:hAnsi="Times New Roman" w:cs="Times New Roman"/>
          <w:sz w:val="28"/>
          <w:szCs w:val="28"/>
        </w:rPr>
        <w:t xml:space="preserve"> учащихся к сдаче норм ГТО.</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Наиболее активны родители учащихся начальной школы. Самые активные родители были отмечены благодарственными письмами школы на торжественной линейке, посвященной празднику «Последний звонок».</w:t>
      </w:r>
    </w:p>
    <w:p w:rsidR="00F14E95" w:rsidRDefault="00F14E95" w:rsidP="00F14E95">
      <w:pPr>
        <w:pStyle w:val="normal"/>
        <w:shd w:val="clear" w:color="auto" w:fill="FFFFFF"/>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изучения общественного мнения по теме «Удовлетворенность населения качеством предоставления организацией услуги» с родителями школы в сентябре и декабре проводилось анкетирование.</w:t>
      </w:r>
    </w:p>
    <w:p w:rsidR="00F14E95" w:rsidRDefault="00F14E95" w:rsidP="00F14E95">
      <w:pPr>
        <w:pStyle w:val="normal"/>
        <w:tabs>
          <w:tab w:val="left" w:pos="142"/>
          <w:tab w:val="left" w:pos="2127"/>
          <w:tab w:val="left" w:pos="3402"/>
        </w:tabs>
        <w:jc w:val="both"/>
        <w:rPr>
          <w:rFonts w:ascii="Times New Roman" w:eastAsia="Times New Roman" w:hAnsi="Times New Roman" w:cs="Times New Roman"/>
          <w:sz w:val="28"/>
          <w:szCs w:val="28"/>
        </w:rPr>
      </w:pPr>
    </w:p>
    <w:tbl>
      <w:tblPr>
        <w:tblW w:w="979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30"/>
        <w:gridCol w:w="3406"/>
        <w:gridCol w:w="2839"/>
        <w:gridCol w:w="1420"/>
      </w:tblGrid>
      <w:tr w:rsidR="00F14E95" w:rsidTr="00F14E95">
        <w:tc>
          <w:tcPr>
            <w:tcW w:w="9795" w:type="dxa"/>
            <w:gridSpan w:val="4"/>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Общий показатель по школе</w:t>
            </w:r>
          </w:p>
        </w:tc>
      </w:tr>
      <w:tr w:rsidR="00F14E95" w:rsidTr="00F14E95">
        <w:tc>
          <w:tcPr>
            <w:tcW w:w="2130"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 2023 год</w:t>
            </w:r>
          </w:p>
        </w:tc>
        <w:tc>
          <w:tcPr>
            <w:tcW w:w="3406"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удовлетворенности по школе</w:t>
            </w:r>
          </w:p>
        </w:tc>
        <w:tc>
          <w:tcPr>
            <w:tcW w:w="2839"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удовлетворены</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удовлетворены</w:t>
            </w:r>
          </w:p>
        </w:tc>
        <w:tc>
          <w:tcPr>
            <w:tcW w:w="1420"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89/99%</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w:t>
            </w:r>
          </w:p>
        </w:tc>
      </w:tr>
      <w:tr w:rsidR="00F14E95" w:rsidTr="00F14E95">
        <w:tc>
          <w:tcPr>
            <w:tcW w:w="2130"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2023 год</w:t>
            </w:r>
          </w:p>
        </w:tc>
        <w:tc>
          <w:tcPr>
            <w:tcW w:w="3406"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удовлетворенности по школе</w:t>
            </w:r>
          </w:p>
        </w:tc>
        <w:tc>
          <w:tcPr>
            <w:tcW w:w="2839"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удовлетворены</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удовлетворены</w:t>
            </w:r>
          </w:p>
        </w:tc>
        <w:tc>
          <w:tcPr>
            <w:tcW w:w="1420" w:type="dxa"/>
            <w:tcBorders>
              <w:top w:val="single" w:sz="4" w:space="0" w:color="000000"/>
              <w:left w:val="single" w:sz="4" w:space="0" w:color="000000"/>
              <w:bottom w:val="single" w:sz="4" w:space="0" w:color="000000"/>
              <w:right w:val="single" w:sz="4" w:space="0" w:color="000000"/>
            </w:tcBorders>
          </w:tcPr>
          <w:p w:rsidR="00F14E95" w:rsidRDefault="00F14E95" w:rsidP="00F14E95">
            <w:pPr>
              <w:pStyle w:val="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89/99%</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w:t>
            </w:r>
          </w:p>
        </w:tc>
      </w:tr>
    </w:tbl>
    <w:p w:rsidR="00F14E95" w:rsidRDefault="00F14E95" w:rsidP="00F14E95">
      <w:pPr>
        <w:pStyle w:val="normal"/>
        <w:shd w:val="clear" w:color="auto" w:fill="FFFFFF"/>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Из таблицы видно, что доля удовлетворённости держится на стабильном уровне.</w:t>
      </w:r>
    </w:p>
    <w:p w:rsidR="00F14E95" w:rsidRDefault="00F14E95" w:rsidP="00F14E95">
      <w:pPr>
        <w:pStyle w:val="normal"/>
        <w:tabs>
          <w:tab w:val="left" w:pos="142"/>
        </w:tabs>
        <w:jc w:val="both"/>
        <w:rPr>
          <w:rFonts w:ascii="Times New Roman" w:eastAsia="Times New Roman" w:hAnsi="Times New Roman" w:cs="Times New Roman"/>
          <w:b/>
          <w:sz w:val="28"/>
          <w:szCs w:val="28"/>
        </w:rPr>
      </w:pPr>
    </w:p>
    <w:p w:rsidR="00F14E95" w:rsidRDefault="00F14E95" w:rsidP="00F14E95">
      <w:pPr>
        <w:pStyle w:val="normal"/>
        <w:tabs>
          <w:tab w:val="left" w:pos="14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Качество взаимодействия школы и семей школьников</w:t>
      </w:r>
    </w:p>
    <w:p w:rsidR="00F14E95" w:rsidRDefault="00F14E95" w:rsidP="00CB4BE0">
      <w:pPr>
        <w:pStyle w:val="normal"/>
        <w:numPr>
          <w:ilvl w:val="0"/>
          <w:numId w:val="4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F14E95" w:rsidRDefault="00F14E95" w:rsidP="00CB4BE0">
      <w:pPr>
        <w:pStyle w:val="normal"/>
        <w:numPr>
          <w:ilvl w:val="0"/>
          <w:numId w:val="41"/>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большинство родителей поддерживает участие ребенка в школьных делах, но координировать свои планы с планами ребенка, связанными с его участием в делах школы не желают.</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Качество по данному модулю можно оценить по шкале от 1 до 10 в пределах 7 баллов.</w:t>
      </w:r>
    </w:p>
    <w:p w:rsidR="00F14E95" w:rsidRDefault="00F14E95" w:rsidP="00F14E95">
      <w:pPr>
        <w:pStyle w:val="normal"/>
        <w:tabs>
          <w:tab w:val="left" w:pos="851"/>
        </w:tabs>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«ПРОФИЛАКТИКА И БЕЗОПАСНОСТЬ»</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связи со сложной ситуацией в стране, когда учащиеся школы подвержены </w:t>
      </w:r>
      <w:r>
        <w:rPr>
          <w:rFonts w:ascii="Times New Roman" w:eastAsia="Times New Roman" w:hAnsi="Times New Roman" w:cs="Times New Roman"/>
          <w:color w:val="000000"/>
          <w:sz w:val="28"/>
          <w:szCs w:val="28"/>
        </w:rPr>
        <w:br/>
        <w:t xml:space="preserve">различным негативным влияниям не только с внешней стороны, но порой даже </w:t>
      </w:r>
      <w:r>
        <w:rPr>
          <w:rFonts w:ascii="Times New Roman" w:eastAsia="Times New Roman" w:hAnsi="Times New Roman" w:cs="Times New Roman"/>
          <w:color w:val="000000"/>
          <w:sz w:val="28"/>
          <w:szCs w:val="28"/>
        </w:rPr>
        <w:br/>
        <w:t xml:space="preserve">и в семье, обществу нужны коренные перемены в области профилактической </w:t>
      </w:r>
      <w:r>
        <w:rPr>
          <w:rFonts w:ascii="Times New Roman" w:eastAsia="Times New Roman" w:hAnsi="Times New Roman" w:cs="Times New Roman"/>
          <w:color w:val="000000"/>
          <w:sz w:val="28"/>
          <w:szCs w:val="28"/>
        </w:rPr>
        <w:br/>
        <w:t xml:space="preserve">работы. В школе профилактическая работа опирается на лучшие </w:t>
      </w:r>
      <w:r>
        <w:rPr>
          <w:rFonts w:ascii="Times New Roman" w:eastAsia="Times New Roman" w:hAnsi="Times New Roman" w:cs="Times New Roman"/>
          <w:color w:val="000000"/>
          <w:sz w:val="28"/>
          <w:szCs w:val="28"/>
        </w:rPr>
        <w:br/>
        <w:t xml:space="preserve">качества учащихся, на их достижения, пусть и небольшие. </w:t>
      </w:r>
      <w:bookmarkStart w:id="1" w:name="gjdgxs" w:colFirst="0" w:colLast="0"/>
      <w:bookmarkEnd w:id="1"/>
      <w:r>
        <w:rPr>
          <w:rFonts w:ascii="Times New Roman" w:eastAsia="Times New Roman" w:hAnsi="Times New Roman" w:cs="Times New Roman"/>
          <w:color w:val="000000"/>
          <w:sz w:val="28"/>
          <w:szCs w:val="28"/>
        </w:rPr>
        <w:br/>
        <w:t xml:space="preserve">        Умение самостоятельно мыслить и принимать решения, не перекладывая </w:t>
      </w:r>
      <w:r>
        <w:rPr>
          <w:rFonts w:ascii="Times New Roman" w:eastAsia="Times New Roman" w:hAnsi="Times New Roman" w:cs="Times New Roman"/>
          <w:color w:val="000000"/>
          <w:sz w:val="28"/>
          <w:szCs w:val="28"/>
        </w:rPr>
        <w:br/>
        <w:t xml:space="preserve">собственной ответственности на других, в современной российской жизни </w:t>
      </w:r>
      <w:r>
        <w:rPr>
          <w:rFonts w:ascii="Times New Roman" w:eastAsia="Times New Roman" w:hAnsi="Times New Roman" w:cs="Times New Roman"/>
          <w:color w:val="000000"/>
          <w:sz w:val="28"/>
          <w:szCs w:val="28"/>
        </w:rPr>
        <w:br/>
        <w:t xml:space="preserve">необходимо каждому. Умение делать выбор – большой искусство, которому </w:t>
      </w:r>
      <w:r>
        <w:rPr>
          <w:rFonts w:ascii="Times New Roman" w:eastAsia="Times New Roman" w:hAnsi="Times New Roman" w:cs="Times New Roman"/>
          <w:color w:val="000000"/>
          <w:sz w:val="28"/>
          <w:szCs w:val="28"/>
        </w:rPr>
        <w:br/>
        <w:t xml:space="preserve">учатся годами. Очень часто выбор делается без участия человека, за него и </w:t>
      </w:r>
      <w:r>
        <w:rPr>
          <w:rFonts w:ascii="Times New Roman" w:eastAsia="Times New Roman" w:hAnsi="Times New Roman" w:cs="Times New Roman"/>
          <w:color w:val="000000"/>
          <w:sz w:val="28"/>
          <w:szCs w:val="28"/>
        </w:rPr>
        <w:br/>
        <w:t xml:space="preserve">совсем не в его интересах. Или по-другому: выбирают одни, а отвечают за это </w:t>
      </w:r>
      <w:r>
        <w:rPr>
          <w:rFonts w:ascii="Times New Roman" w:eastAsia="Times New Roman" w:hAnsi="Times New Roman" w:cs="Times New Roman"/>
          <w:color w:val="000000"/>
          <w:sz w:val="28"/>
          <w:szCs w:val="28"/>
        </w:rPr>
        <w:br/>
        <w:t xml:space="preserve">другие. </w:t>
      </w:r>
      <w:bookmarkStart w:id="2" w:name="30j0zll" w:colFirst="0" w:colLast="0"/>
      <w:bookmarkEnd w:id="2"/>
      <w:r>
        <w:rPr>
          <w:rFonts w:ascii="Times New Roman" w:eastAsia="Times New Roman" w:hAnsi="Times New Roman" w:cs="Times New Roman"/>
          <w:color w:val="000000"/>
          <w:sz w:val="28"/>
          <w:szCs w:val="28"/>
        </w:rPr>
        <w:br/>
        <w:t xml:space="preserve">        Цель профилактической работы в МБОУ ВКСОШ помочь обучающимся как можно раньше увидеть проблему, научиться выбирать свой путь, научиться отвечать за свою жизнь. Требования к школе значительно возросли. От нее требуется не только дать учащимся некоторый объем знаний, но и сформировать навыки активной жизненной позиции, в том числе потребность в самостоятельном </w:t>
      </w:r>
      <w:r>
        <w:rPr>
          <w:rFonts w:ascii="Times New Roman" w:eastAsia="Times New Roman" w:hAnsi="Times New Roman" w:cs="Times New Roman"/>
          <w:color w:val="000000"/>
          <w:sz w:val="28"/>
          <w:szCs w:val="28"/>
        </w:rPr>
        <w:br/>
        <w:t xml:space="preserve">принятии решений в различных ситуациях и готовность нести ответственность </w:t>
      </w:r>
      <w:r>
        <w:rPr>
          <w:rFonts w:ascii="Times New Roman" w:eastAsia="Times New Roman" w:hAnsi="Times New Roman" w:cs="Times New Roman"/>
          <w:color w:val="000000"/>
          <w:sz w:val="28"/>
          <w:szCs w:val="28"/>
        </w:rPr>
        <w:br/>
        <w:t>за принятые решения</w:t>
      </w:r>
      <w:bookmarkStart w:id="3" w:name="1fob9te" w:colFirst="0" w:colLast="0"/>
      <w:bookmarkEnd w:id="3"/>
      <w:r>
        <w:rPr>
          <w:rFonts w:ascii="Times New Roman" w:eastAsia="Times New Roman" w:hAnsi="Times New Roman" w:cs="Times New Roman"/>
          <w:color w:val="000000"/>
          <w:sz w:val="28"/>
          <w:szCs w:val="28"/>
        </w:rPr>
        <w:t>.</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уровне школы от педагога требуется целенаправленное обучение </w:t>
      </w:r>
      <w:r>
        <w:rPr>
          <w:rFonts w:ascii="Times New Roman" w:eastAsia="Times New Roman" w:hAnsi="Times New Roman" w:cs="Times New Roman"/>
          <w:sz w:val="28"/>
          <w:szCs w:val="28"/>
        </w:rPr>
        <w:br/>
        <w:t xml:space="preserve">школьников противостоять внешним отрицательным факторам, уметь </w:t>
      </w:r>
      <w:r>
        <w:rPr>
          <w:rFonts w:ascii="Times New Roman" w:eastAsia="Times New Roman" w:hAnsi="Times New Roman" w:cs="Times New Roman"/>
          <w:sz w:val="28"/>
          <w:szCs w:val="28"/>
        </w:rPr>
        <w:br/>
        <w:t>формулировать и высказывать свою собственную позицию. Всегда говорить: «</w:t>
      </w:r>
      <w:proofErr w:type="spellStart"/>
      <w:r>
        <w:rPr>
          <w:rFonts w:ascii="Times New Roman" w:eastAsia="Times New Roman" w:hAnsi="Times New Roman" w:cs="Times New Roman"/>
          <w:sz w:val="28"/>
          <w:szCs w:val="28"/>
        </w:rPr>
        <w:t>Нет-зависимости</w:t>
      </w:r>
      <w:proofErr w:type="spellEnd"/>
      <w:r>
        <w:rPr>
          <w:rFonts w:ascii="Times New Roman" w:eastAsia="Times New Roman" w:hAnsi="Times New Roman" w:cs="Times New Roman"/>
          <w:sz w:val="28"/>
          <w:szCs w:val="28"/>
        </w:rPr>
        <w:t xml:space="preserve">!», «Умей сказать НЕТ!».  В школе формировалось у учащихся </w:t>
      </w:r>
      <w:proofErr w:type="gramStart"/>
      <w:r>
        <w:rPr>
          <w:rFonts w:ascii="Times New Roman" w:eastAsia="Times New Roman" w:hAnsi="Times New Roman" w:cs="Times New Roman"/>
          <w:sz w:val="28"/>
          <w:szCs w:val="28"/>
        </w:rPr>
        <w:t>устойчивая</w:t>
      </w:r>
      <w:proofErr w:type="gramEnd"/>
      <w:r>
        <w:rPr>
          <w:rFonts w:ascii="Times New Roman" w:eastAsia="Times New Roman" w:hAnsi="Times New Roman" w:cs="Times New Roman"/>
          <w:sz w:val="28"/>
          <w:szCs w:val="28"/>
        </w:rPr>
        <w:t xml:space="preserve"> негативную реакцию к употреблению ПАВ, проводились занятия по </w:t>
      </w:r>
      <w:r>
        <w:rPr>
          <w:rFonts w:ascii="Times New Roman" w:eastAsia="Times New Roman" w:hAnsi="Times New Roman" w:cs="Times New Roman"/>
          <w:sz w:val="28"/>
          <w:szCs w:val="28"/>
        </w:rPr>
        <w:lastRenderedPageBreak/>
        <w:t xml:space="preserve">соответствующим тематикам в наиболее доступной учащимся форме, формировались навыки поведения, обеспечивающие здоровый образ жизни. </w:t>
      </w:r>
      <w:bookmarkStart w:id="4" w:name="3znysh7" w:colFirst="0" w:colLast="0"/>
      <w:bookmarkEnd w:id="4"/>
      <w:r>
        <w:rPr>
          <w:rFonts w:ascii="Times New Roman" w:eastAsia="Times New Roman" w:hAnsi="Times New Roman" w:cs="Times New Roman"/>
          <w:sz w:val="28"/>
          <w:szCs w:val="28"/>
        </w:rPr>
        <w:br/>
        <w:t xml:space="preserve">Работа на уровне школы и класса проводилась по направлениям: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bookmarkStart w:id="5" w:name="2et92p0" w:colFirst="0" w:colLast="0"/>
      <w:bookmarkEnd w:id="5"/>
      <w:r>
        <w:rPr>
          <w:rFonts w:ascii="Times New Roman" w:eastAsia="Times New Roman" w:hAnsi="Times New Roman" w:cs="Times New Roman"/>
          <w:sz w:val="28"/>
          <w:szCs w:val="28"/>
        </w:rPr>
        <w:t xml:space="preserve">профилактика вредных привычек;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bookmarkStart w:id="6" w:name="tyjcwt" w:colFirst="0" w:colLast="0"/>
      <w:bookmarkEnd w:id="6"/>
      <w:r>
        <w:rPr>
          <w:rFonts w:ascii="Times New Roman" w:eastAsia="Times New Roman" w:hAnsi="Times New Roman" w:cs="Times New Roman"/>
          <w:sz w:val="28"/>
          <w:szCs w:val="28"/>
        </w:rPr>
        <w:t xml:space="preserve">профилактические меры охраны здоровья и здорового образа жизни;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bookmarkStart w:id="7" w:name="3dy6vkm" w:colFirst="0" w:colLast="0"/>
      <w:bookmarkEnd w:id="7"/>
      <w:r>
        <w:rPr>
          <w:rFonts w:ascii="Times New Roman" w:eastAsia="Times New Roman" w:hAnsi="Times New Roman" w:cs="Times New Roman"/>
          <w:sz w:val="28"/>
          <w:szCs w:val="28"/>
        </w:rPr>
        <w:t xml:space="preserve">профилактика употребления ПАВ;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профилактика нарушений в поведении и быту, на улице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обществе</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профилактика безнадзорности;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bookmarkStart w:id="8" w:name="1t3h5sf" w:colFirst="0" w:colLast="0"/>
      <w:bookmarkEnd w:id="8"/>
      <w:r>
        <w:rPr>
          <w:rFonts w:ascii="Times New Roman" w:eastAsia="Times New Roman" w:hAnsi="Times New Roman" w:cs="Times New Roman"/>
          <w:sz w:val="28"/>
          <w:szCs w:val="28"/>
        </w:rPr>
        <w:t>работа с родителями.</w:t>
      </w:r>
    </w:p>
    <w:p w:rsidR="00F14E95" w:rsidRDefault="00F14E95" w:rsidP="00F14E95">
      <w:pPr>
        <w:pStyle w:val="normal"/>
        <w:tabs>
          <w:tab w:val="left" w:pos="851"/>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школе действует Совет профилактики, в который входят директор (председатель Совета профилактики), заместитель директора по учебной работе, заместитель директора по воспитательной работе, советник директора по воспитанию и взаимодействию с детскими общественными объединениями, социальный педагог, педагог – психолог. Работа Совета профилактики направлена на осуществление </w:t>
      </w:r>
      <w:proofErr w:type="spellStart"/>
      <w:r>
        <w:rPr>
          <w:rFonts w:ascii="Times New Roman" w:eastAsia="Times New Roman" w:hAnsi="Times New Roman" w:cs="Times New Roman"/>
          <w:color w:val="000000"/>
          <w:sz w:val="28"/>
          <w:szCs w:val="28"/>
        </w:rPr>
        <w:t>психолого</w:t>
      </w:r>
      <w:proofErr w:type="spellEnd"/>
      <w:r>
        <w:rPr>
          <w:rFonts w:ascii="Times New Roman" w:eastAsia="Times New Roman" w:hAnsi="Times New Roman" w:cs="Times New Roman"/>
          <w:color w:val="000000"/>
          <w:sz w:val="28"/>
          <w:szCs w:val="28"/>
        </w:rPr>
        <w:t xml:space="preserve"> – педагогической реабилитации учащихся, состоящих на различных профилактических учетах.  В 2023-2024учебном году было проведено 9 заседаний Совета профилактики в соответствие с планом работы, 5 внеплановых заседаний. На начало учебного года на </w:t>
      </w:r>
      <w:proofErr w:type="spellStart"/>
      <w:r>
        <w:rPr>
          <w:rFonts w:ascii="Times New Roman" w:eastAsia="Times New Roman" w:hAnsi="Times New Roman" w:cs="Times New Roman"/>
          <w:color w:val="000000"/>
          <w:sz w:val="28"/>
          <w:szCs w:val="28"/>
        </w:rPr>
        <w:t>внутришкольном</w:t>
      </w:r>
      <w:proofErr w:type="spellEnd"/>
      <w:r>
        <w:rPr>
          <w:rFonts w:ascii="Times New Roman" w:eastAsia="Times New Roman" w:hAnsi="Times New Roman" w:cs="Times New Roman"/>
          <w:color w:val="000000"/>
          <w:sz w:val="28"/>
          <w:szCs w:val="28"/>
        </w:rPr>
        <w:t xml:space="preserve"> профилактическом учете состояло 11 учащихся (причин</w:t>
      </w:r>
      <w:proofErr w:type="gramStart"/>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систематическая неуспеваемость по учебным дисциплинам, академическая задолженность по учебным предметам), на учете в КДН и ЗП не состояло учащихся школы. Однако</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на конец учебного года 2 учащихся состоят на учете в КДН и ЗП за совершенные правонарушения. Значит, необходимо внести корректировки в индивидуальные программы реабилитации эти учащихся. Профилактическая работа в школе осуществлялась совместно с </w:t>
      </w:r>
      <w:r>
        <w:rPr>
          <w:rFonts w:ascii="Times New Roman" w:eastAsia="Times New Roman" w:hAnsi="Times New Roman" w:cs="Times New Roman"/>
          <w:sz w:val="28"/>
          <w:szCs w:val="28"/>
        </w:rPr>
        <w:t>привлечением служб системы профилактики района:</w:t>
      </w:r>
      <w:r>
        <w:rPr>
          <w:rFonts w:ascii="Times New Roman" w:eastAsia="Times New Roman" w:hAnsi="Times New Roman" w:cs="Times New Roman"/>
          <w:color w:val="000000"/>
          <w:sz w:val="28"/>
          <w:szCs w:val="28"/>
        </w:rPr>
        <w:t xml:space="preserve"> </w:t>
      </w:r>
    </w:p>
    <w:p w:rsidR="00F14E95" w:rsidRDefault="00F14E95" w:rsidP="00F14E95">
      <w:pPr>
        <w:pStyle w:val="normal"/>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участковый уполномоченный полиции ОМВД России по </w:t>
      </w:r>
      <w:proofErr w:type="spell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Донецкому району; </w:t>
      </w:r>
    </w:p>
    <w:p w:rsidR="00F14E95" w:rsidRDefault="00F14E95" w:rsidP="00F14E95">
      <w:pPr>
        <w:pStyle w:val="normal"/>
        <w:pBdr>
          <w:top w:val="nil"/>
          <w:left w:val="nil"/>
          <w:bottom w:val="nil"/>
          <w:right w:val="nil"/>
          <w:between w:val="nil"/>
        </w:pBdr>
        <w:shd w:val="clear" w:color="auto" w:fill="FFFFFF"/>
        <w:spacing w:before="150" w:after="15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главный специалист отдела образования Администрации </w:t>
      </w:r>
      <w:proofErr w:type="spellStart"/>
      <w:r>
        <w:rPr>
          <w:rFonts w:ascii="Times New Roman" w:eastAsia="Times New Roman" w:hAnsi="Times New Roman" w:cs="Times New Roman"/>
          <w:color w:val="000000"/>
          <w:sz w:val="28"/>
          <w:szCs w:val="28"/>
        </w:rPr>
        <w:t>Усть</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онецкого района;</w:t>
      </w:r>
      <w:r>
        <w:rPr>
          <w:rFonts w:ascii="Times New Roman" w:eastAsia="Times New Roman" w:hAnsi="Times New Roman" w:cs="Times New Roman"/>
          <w:b/>
          <w:color w:val="000000"/>
          <w:sz w:val="28"/>
          <w:szCs w:val="28"/>
        </w:rPr>
        <w:t xml:space="preserve"> </w:t>
      </w:r>
    </w:p>
    <w:p w:rsidR="00F14E95" w:rsidRDefault="00F14E95" w:rsidP="00F14E95">
      <w:pPr>
        <w:pStyle w:val="normal"/>
        <w:pBdr>
          <w:top w:val="nil"/>
          <w:left w:val="nil"/>
          <w:bottom w:val="nil"/>
          <w:right w:val="nil"/>
          <w:between w:val="nil"/>
        </w:pBdr>
        <w:shd w:val="clear" w:color="auto" w:fill="FFFFFF"/>
        <w:spacing w:before="150" w:after="15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инспектор ПДН.</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Профилактика </w:t>
      </w:r>
      <w:proofErr w:type="spellStart"/>
      <w:r>
        <w:rPr>
          <w:rFonts w:ascii="Times New Roman" w:eastAsia="Times New Roman" w:hAnsi="Times New Roman" w:cs="Times New Roman"/>
          <w:color w:val="000000"/>
          <w:sz w:val="28"/>
          <w:szCs w:val="28"/>
        </w:rPr>
        <w:t>девиантного</w:t>
      </w:r>
      <w:proofErr w:type="spellEnd"/>
      <w:r>
        <w:rPr>
          <w:rFonts w:ascii="Times New Roman" w:eastAsia="Times New Roman" w:hAnsi="Times New Roman" w:cs="Times New Roman"/>
          <w:color w:val="000000"/>
          <w:sz w:val="28"/>
          <w:szCs w:val="28"/>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F14E95" w:rsidRDefault="00F14E95" w:rsidP="00F14E95">
      <w:pPr>
        <w:pStyle w:val="normal"/>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предусматривала:</w:t>
      </w:r>
    </w:p>
    <w:p w:rsidR="00F14E95" w:rsidRDefault="00F14E95" w:rsidP="00CB4BE0">
      <w:pPr>
        <w:pStyle w:val="normal"/>
        <w:widowControl w:val="0"/>
        <w:numPr>
          <w:ilvl w:val="0"/>
          <w:numId w:val="40"/>
        </w:numPr>
        <w:tabs>
          <w:tab w:val="left" w:pos="851"/>
          <w:tab w:val="left" w:pos="993"/>
        </w:tabs>
        <w:ind w:left="0" w:firstLine="709"/>
        <w:jc w:val="both"/>
      </w:pPr>
      <w:r>
        <w:rPr>
          <w:rFonts w:ascii="Times New Roman" w:eastAsia="Times New Roman" w:hAnsi="Times New Roman" w:cs="Times New Roman"/>
          <w:color w:val="000000"/>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F14E95" w:rsidRDefault="00F14E95" w:rsidP="00CB4BE0">
      <w:pPr>
        <w:pStyle w:val="normal"/>
        <w:widowControl w:val="0"/>
        <w:numPr>
          <w:ilvl w:val="0"/>
          <w:numId w:val="40"/>
        </w:numPr>
        <w:tabs>
          <w:tab w:val="left" w:pos="851"/>
          <w:tab w:val="left" w:pos="993"/>
        </w:tabs>
        <w:ind w:left="0" w:firstLine="709"/>
        <w:jc w:val="both"/>
      </w:pPr>
      <w:r>
        <w:rPr>
          <w:rFonts w:ascii="Times New Roman" w:eastAsia="Times New Roman" w:hAnsi="Times New Roman" w:cs="Times New Roman"/>
          <w:color w:val="000000"/>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w:t>
      </w:r>
      <w:r>
        <w:rPr>
          <w:rFonts w:ascii="Times New Roman" w:eastAsia="Times New Roman" w:hAnsi="Times New Roman" w:cs="Times New Roman"/>
          <w:color w:val="000000"/>
          <w:sz w:val="28"/>
          <w:szCs w:val="28"/>
        </w:rPr>
        <w:lastRenderedPageBreak/>
        <w:t>сопровождение групп риска обучающихся по разным направлениям (агрессивное поведение, зависимости и др.);</w:t>
      </w:r>
    </w:p>
    <w:p w:rsidR="00F14E95" w:rsidRDefault="00F14E95" w:rsidP="00CB4BE0">
      <w:pPr>
        <w:pStyle w:val="normal"/>
        <w:widowControl w:val="0"/>
        <w:numPr>
          <w:ilvl w:val="0"/>
          <w:numId w:val="40"/>
        </w:numPr>
        <w:tabs>
          <w:tab w:val="left" w:pos="851"/>
          <w:tab w:val="left" w:pos="993"/>
        </w:tabs>
        <w:ind w:left="0" w:firstLine="709"/>
        <w:jc w:val="both"/>
      </w:pPr>
      <w:proofErr w:type="gramStart"/>
      <w:r>
        <w:rPr>
          <w:rFonts w:ascii="Times New Roman" w:eastAsia="Times New Roman" w:hAnsi="Times New Roman" w:cs="Times New Roman"/>
          <w:color w:val="00000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rFonts w:ascii="Times New Roman" w:eastAsia="Times New Roman" w:hAnsi="Times New Roman" w:cs="Times New Roman"/>
          <w:color w:val="000000"/>
          <w:sz w:val="28"/>
          <w:szCs w:val="28"/>
        </w:rPr>
        <w:t>конфликтологов</w:t>
      </w:r>
      <w:proofErr w:type="spellEnd"/>
      <w:r>
        <w:rPr>
          <w:rFonts w:ascii="Times New Roman" w:eastAsia="Times New Roman" w:hAnsi="Times New Roman" w:cs="Times New Roman"/>
          <w:color w:val="000000"/>
          <w:sz w:val="28"/>
          <w:szCs w:val="28"/>
        </w:rPr>
        <w:t xml:space="preserve">, коррекционных педагогов, работников социальных служб, правоохранительных органов, опеки и т. д.); </w:t>
      </w:r>
      <w:proofErr w:type="gramEnd"/>
    </w:p>
    <w:p w:rsidR="00F14E95" w:rsidRDefault="00F14E95" w:rsidP="00CB4BE0">
      <w:pPr>
        <w:pStyle w:val="normal"/>
        <w:widowControl w:val="0"/>
        <w:numPr>
          <w:ilvl w:val="0"/>
          <w:numId w:val="40"/>
        </w:numPr>
        <w:tabs>
          <w:tab w:val="left" w:pos="851"/>
          <w:tab w:val="left" w:pos="1134"/>
        </w:tabs>
        <w:ind w:left="0" w:firstLine="709"/>
        <w:jc w:val="both"/>
      </w:pPr>
      <w:r>
        <w:rPr>
          <w:rFonts w:ascii="Times New Roman" w:eastAsia="Times New Roman" w:hAnsi="Times New Roman" w:cs="Times New Roman"/>
          <w:color w:val="000000"/>
          <w:sz w:val="28"/>
          <w:szCs w:val="28"/>
        </w:rPr>
        <w:t xml:space="preserve">разработку и реализацию в школе индивидуальных профилактических программ, реабилитации несовершеннолетних, направленных на работу как с </w:t>
      </w:r>
      <w:proofErr w:type="spellStart"/>
      <w:r>
        <w:rPr>
          <w:rFonts w:ascii="Times New Roman" w:eastAsia="Times New Roman" w:hAnsi="Times New Roman" w:cs="Times New Roman"/>
          <w:color w:val="000000"/>
          <w:sz w:val="28"/>
          <w:szCs w:val="28"/>
        </w:rPr>
        <w:t>девиантными</w:t>
      </w:r>
      <w:proofErr w:type="spellEnd"/>
      <w:r>
        <w:rPr>
          <w:rFonts w:ascii="Times New Roman" w:eastAsia="Times New Roman" w:hAnsi="Times New Roman" w:cs="Times New Roman"/>
          <w:color w:val="000000"/>
          <w:sz w:val="28"/>
          <w:szCs w:val="28"/>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F14E95" w:rsidRDefault="00F14E95" w:rsidP="00CB4BE0">
      <w:pPr>
        <w:pStyle w:val="normal"/>
        <w:widowControl w:val="0"/>
        <w:numPr>
          <w:ilvl w:val="0"/>
          <w:numId w:val="40"/>
        </w:numPr>
        <w:tabs>
          <w:tab w:val="left" w:pos="851"/>
          <w:tab w:val="left" w:pos="1134"/>
        </w:tabs>
        <w:ind w:left="0" w:firstLine="709"/>
        <w:jc w:val="both"/>
      </w:pPr>
      <w:proofErr w:type="gramStart"/>
      <w:r>
        <w:rPr>
          <w:rFonts w:ascii="Times New Roman" w:eastAsia="Times New Roman" w:hAnsi="Times New Roman" w:cs="Times New Roman"/>
          <w:color w:val="00000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w:t>
      </w:r>
      <w:proofErr w:type="spellStart"/>
      <w:r>
        <w:rPr>
          <w:rFonts w:ascii="Times New Roman" w:eastAsia="Times New Roman" w:hAnsi="Times New Roman" w:cs="Times New Roman"/>
          <w:color w:val="000000"/>
          <w:sz w:val="28"/>
          <w:szCs w:val="28"/>
        </w:rPr>
        <w:t>социокультурном</w:t>
      </w:r>
      <w:proofErr w:type="spellEnd"/>
      <w:r>
        <w:rPr>
          <w:rFonts w:ascii="Times New Roman" w:eastAsia="Times New Roman" w:hAnsi="Times New Roman" w:cs="Times New Roman"/>
          <w:color w:val="000000"/>
          <w:sz w:val="28"/>
          <w:szCs w:val="28"/>
        </w:rPr>
        <w:t xml:space="preserve"> окружении с обучающимися, педагогами, родителями (</w:t>
      </w:r>
      <w:proofErr w:type="spellStart"/>
      <w:r>
        <w:rPr>
          <w:rFonts w:ascii="Times New Roman" w:eastAsia="Times New Roman" w:hAnsi="Times New Roman" w:cs="Times New Roman"/>
          <w:color w:val="000000"/>
          <w:sz w:val="28"/>
          <w:szCs w:val="28"/>
        </w:rPr>
        <w:t>антинаркотические</w:t>
      </w:r>
      <w:proofErr w:type="spellEnd"/>
      <w:r>
        <w:rPr>
          <w:rFonts w:ascii="Times New Roman" w:eastAsia="Times New Roman" w:hAnsi="Times New Roman" w:cs="Times New Roman"/>
          <w:color w:val="000000"/>
          <w:sz w:val="28"/>
          <w:szCs w:val="28"/>
        </w:rPr>
        <w:t xml:space="preserve">,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Pr>
          <w:rFonts w:ascii="Times New Roman" w:eastAsia="Times New Roman" w:hAnsi="Times New Roman" w:cs="Times New Roman"/>
          <w:color w:val="000000"/>
          <w:sz w:val="28"/>
          <w:szCs w:val="28"/>
        </w:rPr>
        <w:t>антиэкстремистская</w:t>
      </w:r>
      <w:proofErr w:type="spellEnd"/>
      <w:proofErr w:type="gramEnd"/>
      <w:r>
        <w:rPr>
          <w:rFonts w:ascii="Times New Roman" w:eastAsia="Times New Roman" w:hAnsi="Times New Roman" w:cs="Times New Roman"/>
          <w:color w:val="000000"/>
          <w:sz w:val="28"/>
          <w:szCs w:val="28"/>
        </w:rPr>
        <w:t xml:space="preserve"> безопасность и т. д.);</w:t>
      </w:r>
    </w:p>
    <w:p w:rsidR="00F14E95" w:rsidRDefault="00F14E95" w:rsidP="00CB4BE0">
      <w:pPr>
        <w:pStyle w:val="normal"/>
        <w:widowControl w:val="0"/>
        <w:numPr>
          <w:ilvl w:val="0"/>
          <w:numId w:val="40"/>
        </w:numPr>
        <w:tabs>
          <w:tab w:val="left" w:pos="851"/>
          <w:tab w:val="left" w:pos="1134"/>
        </w:tabs>
        <w:ind w:left="0" w:firstLine="709"/>
        <w:jc w:val="both"/>
      </w:pPr>
      <w:r>
        <w:rPr>
          <w:rFonts w:ascii="Times New Roman" w:eastAsia="Times New Roman" w:hAnsi="Times New Roman" w:cs="Times New Roman"/>
          <w:color w:val="000000"/>
          <w:sz w:val="28"/>
          <w:szCs w:val="28"/>
        </w:rPr>
        <w:t xml:space="preserve">организацию превентивной работы со сценариями социально одобряемого поведения, развитие у обучающихся навыков </w:t>
      </w:r>
      <w:proofErr w:type="spellStart"/>
      <w:r>
        <w:rPr>
          <w:rFonts w:ascii="Times New Roman" w:eastAsia="Times New Roman" w:hAnsi="Times New Roman" w:cs="Times New Roman"/>
          <w:color w:val="000000"/>
          <w:sz w:val="28"/>
          <w:szCs w:val="28"/>
        </w:rPr>
        <w:t>саморефлексии</w:t>
      </w:r>
      <w:proofErr w:type="spellEnd"/>
      <w:r>
        <w:rPr>
          <w:rFonts w:ascii="Times New Roman" w:eastAsia="Times New Roman" w:hAnsi="Times New Roman" w:cs="Times New Roman"/>
          <w:color w:val="000000"/>
          <w:sz w:val="28"/>
          <w:szCs w:val="28"/>
        </w:rPr>
        <w:t>, самоконтроля, устойчивости к негативному воздействию, групповому давлению;</w:t>
      </w:r>
    </w:p>
    <w:p w:rsidR="00F14E95" w:rsidRDefault="00F14E95" w:rsidP="00CB4BE0">
      <w:pPr>
        <w:pStyle w:val="normal"/>
        <w:widowControl w:val="0"/>
        <w:numPr>
          <w:ilvl w:val="0"/>
          <w:numId w:val="40"/>
        </w:numPr>
        <w:tabs>
          <w:tab w:val="left" w:pos="851"/>
          <w:tab w:val="left" w:pos="1134"/>
        </w:tabs>
        <w:ind w:left="0" w:firstLine="709"/>
        <w:jc w:val="both"/>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Pr>
          <w:rFonts w:ascii="Times New Roman" w:eastAsia="Times New Roman" w:hAnsi="Times New Roman" w:cs="Times New Roman"/>
          <w:color w:val="000000"/>
          <w:sz w:val="28"/>
          <w:szCs w:val="28"/>
        </w:rPr>
        <w:t>девиантному</w:t>
      </w:r>
      <w:proofErr w:type="spellEnd"/>
      <w:r>
        <w:rPr>
          <w:rFonts w:ascii="Times New Roman" w:eastAsia="Times New Roman" w:hAnsi="Times New Roman" w:cs="Times New Roman"/>
          <w:color w:val="000000"/>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F14E95" w:rsidRDefault="00F14E95" w:rsidP="00CB4BE0">
      <w:pPr>
        <w:pStyle w:val="normal"/>
        <w:widowControl w:val="0"/>
        <w:numPr>
          <w:ilvl w:val="0"/>
          <w:numId w:val="40"/>
        </w:numPr>
        <w:tabs>
          <w:tab w:val="left" w:pos="851"/>
          <w:tab w:val="left" w:pos="1134"/>
        </w:tabs>
        <w:ind w:left="0" w:firstLine="709"/>
        <w:jc w:val="both"/>
      </w:pPr>
      <w:proofErr w:type="gramStart"/>
      <w:r>
        <w:rPr>
          <w:rFonts w:ascii="Times New Roman" w:eastAsia="Times New Roman" w:hAnsi="Times New Roman" w:cs="Times New Roman"/>
          <w:color w:val="000000"/>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w:t>
      </w:r>
      <w:proofErr w:type="gramEnd"/>
    </w:p>
    <w:p w:rsidR="00F14E95" w:rsidRDefault="00F14E95" w:rsidP="00CB4BE0">
      <w:pPr>
        <w:pStyle w:val="normal"/>
        <w:widowControl w:val="0"/>
        <w:numPr>
          <w:ilvl w:val="0"/>
          <w:numId w:val="40"/>
        </w:numPr>
        <w:tabs>
          <w:tab w:val="left" w:pos="851"/>
          <w:tab w:val="left" w:pos="1134"/>
        </w:tabs>
        <w:ind w:left="0" w:firstLine="709"/>
        <w:jc w:val="both"/>
      </w:pPr>
      <w:r>
        <w:rPr>
          <w:rFonts w:ascii="Times New Roman" w:eastAsia="Times New Roman" w:hAnsi="Times New Roman" w:cs="Times New Roman"/>
          <w:color w:val="000000"/>
          <w:sz w:val="28"/>
          <w:szCs w:val="28"/>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семьи СОП и т. д.).</w:t>
      </w:r>
    </w:p>
    <w:p w:rsidR="00F14E95" w:rsidRDefault="00F14E95" w:rsidP="00F14E95">
      <w:pPr>
        <w:pStyle w:val="normal"/>
        <w:tabs>
          <w:tab w:val="left" w:pos="851"/>
        </w:tabs>
        <w:ind w:firstLine="709"/>
        <w:rPr>
          <w:rFonts w:ascii="Times New Roman" w:eastAsia="Times New Roman" w:hAnsi="Times New Roman" w:cs="Times New Roman"/>
          <w:color w:val="000000"/>
          <w:sz w:val="28"/>
          <w:szCs w:val="28"/>
        </w:rPr>
      </w:pPr>
    </w:p>
    <w:p w:rsidR="00F14E95" w:rsidRDefault="00F14E95" w:rsidP="00F14E95">
      <w:pPr>
        <w:pStyle w:val="normal"/>
        <w:widowControl w:val="0"/>
        <w:pBdr>
          <w:top w:val="nil"/>
          <w:left w:val="nil"/>
          <w:bottom w:val="nil"/>
          <w:right w:val="nil"/>
          <w:between w:val="nil"/>
        </w:pBdr>
        <w:tabs>
          <w:tab w:val="left" w:pos="3343"/>
        </w:tabs>
        <w:ind w:left="131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«СОЦИАЛЬНОЕ П</w:t>
      </w:r>
      <w:r>
        <w:rPr>
          <w:rFonts w:ascii="Times New Roman" w:eastAsia="Times New Roman" w:hAnsi="Times New Roman" w:cs="Times New Roman"/>
          <w:b/>
          <w:sz w:val="28"/>
          <w:szCs w:val="28"/>
        </w:rPr>
        <w:t>А</w:t>
      </w:r>
      <w:r>
        <w:rPr>
          <w:rFonts w:ascii="Times New Roman" w:eastAsia="Times New Roman" w:hAnsi="Times New Roman" w:cs="Times New Roman"/>
          <w:b/>
          <w:color w:val="000000"/>
          <w:sz w:val="28"/>
          <w:szCs w:val="28"/>
        </w:rPr>
        <w:t>РТНЕРСТВО»</w:t>
      </w:r>
    </w:p>
    <w:p w:rsidR="00F14E95" w:rsidRDefault="00F14E95" w:rsidP="00F14E95">
      <w:pPr>
        <w:pStyle w:val="normal"/>
        <w:widowControl w:val="0"/>
        <w:pBdr>
          <w:top w:val="nil"/>
          <w:left w:val="nil"/>
          <w:bottom w:val="nil"/>
          <w:right w:val="nil"/>
          <w:between w:val="nil"/>
        </w:pBdr>
        <w:tabs>
          <w:tab w:val="left" w:pos="3343"/>
        </w:tabs>
        <w:ind w:left="1316"/>
        <w:jc w:val="both"/>
        <w:rPr>
          <w:rFonts w:ascii="Times New Roman" w:eastAsia="Times New Roman" w:hAnsi="Times New Roman" w:cs="Times New Roman"/>
          <w:b/>
          <w:color w:val="000000"/>
          <w:sz w:val="28"/>
          <w:szCs w:val="28"/>
        </w:rPr>
      </w:pPr>
    </w:p>
    <w:p w:rsidR="00F14E95" w:rsidRDefault="00F14E95" w:rsidP="00F14E95">
      <w:pPr>
        <w:pStyle w:val="normal"/>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Модуль реализовывался в следующих формах:</w:t>
      </w:r>
    </w:p>
    <w:p w:rsidR="00F14E95" w:rsidRDefault="00F14E95" w:rsidP="00F14E95">
      <w:pPr>
        <w:pStyle w:val="normal"/>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участие представителей организаций-партнёров (МБУК РДК</w:t>
      </w:r>
      <w:r>
        <w:rPr>
          <w:rFonts w:ascii="Times New Roman" w:eastAsia="Times New Roman" w:hAnsi="Times New Roman" w:cs="Times New Roman"/>
          <w:smallCaps/>
          <w:sz w:val="28"/>
          <w:szCs w:val="28"/>
          <w:highlight w:val="white"/>
        </w:rPr>
        <w:t xml:space="preserve">, </w:t>
      </w:r>
      <w:r>
        <w:rPr>
          <w:rFonts w:ascii="Times New Roman" w:eastAsia="Times New Roman" w:hAnsi="Times New Roman" w:cs="Times New Roman"/>
          <w:sz w:val="28"/>
          <w:szCs w:val="28"/>
        </w:rPr>
        <w:t xml:space="preserve">МБОУ ДО СШ, МБОУ ДО ДДТ, МБОУ ДО УДДШИ, </w:t>
      </w:r>
      <w:r>
        <w:rPr>
          <w:rFonts w:ascii="Times New Roman" w:eastAsia="Times New Roman" w:hAnsi="Times New Roman" w:cs="Times New Roman"/>
          <w:sz w:val="28"/>
          <w:szCs w:val="28"/>
          <w:highlight w:val="white"/>
        </w:rPr>
        <w:t xml:space="preserve">ПОУ Усть-Донецкий УЦ РО ДОСААФ России РО, КДН и ЗП, </w:t>
      </w:r>
      <w:r>
        <w:rPr>
          <w:rFonts w:ascii="Times New Roman" w:eastAsia="Times New Roman" w:hAnsi="Times New Roman" w:cs="Times New Roman"/>
          <w:sz w:val="28"/>
          <w:szCs w:val="28"/>
        </w:rPr>
        <w:t>Отдел МВД России по Усть-Донецкому району, ВДПО, Водноспортивный оздоровительный центр имени В.А. Ткаченко (р.п.</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Усть-Донецкий), </w:t>
      </w:r>
      <w:proofErr w:type="spell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Донецкое благочиние, </w:t>
      </w:r>
      <w:proofErr w:type="spellStart"/>
      <w:r>
        <w:rPr>
          <w:rFonts w:ascii="Times New Roman" w:eastAsia="Times New Roman" w:hAnsi="Times New Roman" w:cs="Times New Roman"/>
          <w:sz w:val="28"/>
          <w:szCs w:val="28"/>
        </w:rPr>
        <w:t>Верхнекундрюченское</w:t>
      </w:r>
      <w:proofErr w:type="spellEnd"/>
      <w:r>
        <w:rPr>
          <w:rFonts w:ascii="Times New Roman" w:eastAsia="Times New Roman" w:hAnsi="Times New Roman" w:cs="Times New Roman"/>
          <w:sz w:val="28"/>
          <w:szCs w:val="28"/>
        </w:rPr>
        <w:t xml:space="preserve"> станичное казачье общество, МБУК «</w:t>
      </w:r>
      <w:proofErr w:type="spellStart"/>
      <w:r>
        <w:rPr>
          <w:rFonts w:ascii="Times New Roman" w:eastAsia="Times New Roman" w:hAnsi="Times New Roman" w:cs="Times New Roman"/>
          <w:sz w:val="28"/>
          <w:szCs w:val="28"/>
        </w:rPr>
        <w:t>Верхнекундрюченский</w:t>
      </w:r>
      <w:proofErr w:type="spellEnd"/>
      <w:r>
        <w:rPr>
          <w:rFonts w:ascii="Times New Roman" w:eastAsia="Times New Roman" w:hAnsi="Times New Roman" w:cs="Times New Roman"/>
          <w:sz w:val="28"/>
          <w:szCs w:val="28"/>
        </w:rPr>
        <w:t xml:space="preserve"> центр культуры») в </w:t>
      </w:r>
      <w:r>
        <w:rPr>
          <w:rFonts w:ascii="Times New Roman" w:eastAsia="Times New Roman" w:hAnsi="Times New Roman" w:cs="Times New Roman"/>
          <w:sz w:val="28"/>
          <w:szCs w:val="28"/>
        </w:rPr>
        <w:lastRenderedPageBreak/>
        <w:t>проведении мероприятий в рамках рабочей программы воспитания и календарного плана воспитательной работы (государственные и школьные праздники, торжественные мероприятия, спортивные соревнования, конкурсы, фестивали, конференции, слеты,  творческие вечера);</w:t>
      </w:r>
      <w:proofErr w:type="gramEnd"/>
    </w:p>
    <w:p w:rsidR="00F14E95" w:rsidRDefault="00F14E95" w:rsidP="00CB4BE0">
      <w:pPr>
        <w:pStyle w:val="normal"/>
        <w:widowControl w:val="0"/>
        <w:numPr>
          <w:ilvl w:val="1"/>
          <w:numId w:val="42"/>
        </w:numPr>
        <w:pBdr>
          <w:top w:val="nil"/>
          <w:left w:val="nil"/>
          <w:bottom w:val="nil"/>
          <w:right w:val="nil"/>
          <w:between w:val="nil"/>
        </w:pBdr>
        <w:tabs>
          <w:tab w:val="left" w:pos="822"/>
        </w:tabs>
        <w:ind w:left="0"/>
        <w:jc w:val="both"/>
        <w:rPr>
          <w:color w:val="000000"/>
        </w:rPr>
      </w:pPr>
      <w:r>
        <w:rPr>
          <w:rFonts w:ascii="Times New Roman" w:eastAsia="Times New Roman" w:hAnsi="Times New Roman" w:cs="Times New Roman"/>
          <w:color w:val="000000"/>
          <w:sz w:val="28"/>
          <w:szCs w:val="28"/>
        </w:rPr>
        <w:t>участие представителей организаций-партнёров в проведении отдельных уроков, внеурочных занятий, внешкольных мероприятий тематической направленности;</w:t>
      </w:r>
    </w:p>
    <w:p w:rsidR="00F14E95" w:rsidRDefault="00F14E95" w:rsidP="00CB4BE0">
      <w:pPr>
        <w:pStyle w:val="normal"/>
        <w:widowControl w:val="0"/>
        <w:numPr>
          <w:ilvl w:val="1"/>
          <w:numId w:val="42"/>
        </w:numPr>
        <w:pBdr>
          <w:top w:val="nil"/>
          <w:left w:val="nil"/>
          <w:bottom w:val="nil"/>
          <w:right w:val="nil"/>
          <w:between w:val="nil"/>
        </w:pBdr>
        <w:tabs>
          <w:tab w:val="left" w:pos="822"/>
        </w:tabs>
        <w:ind w:left="0"/>
        <w:jc w:val="both"/>
        <w:rPr>
          <w:color w:val="000000"/>
        </w:rPr>
      </w:pPr>
      <w:r>
        <w:rPr>
          <w:rFonts w:ascii="Times New Roman" w:eastAsia="Times New Roman" w:hAnsi="Times New Roman" w:cs="Times New Roman"/>
          <w:color w:val="00000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F14E95" w:rsidRDefault="00F14E95" w:rsidP="00CB4BE0">
      <w:pPr>
        <w:pStyle w:val="normal"/>
        <w:widowControl w:val="0"/>
        <w:numPr>
          <w:ilvl w:val="1"/>
          <w:numId w:val="42"/>
        </w:numPr>
        <w:pBdr>
          <w:top w:val="nil"/>
          <w:left w:val="nil"/>
          <w:bottom w:val="nil"/>
          <w:right w:val="nil"/>
          <w:between w:val="nil"/>
        </w:pBdr>
        <w:tabs>
          <w:tab w:val="left" w:pos="822"/>
        </w:tabs>
        <w:ind w:left="0"/>
        <w:jc w:val="both"/>
        <w:rPr>
          <w:color w:val="000000"/>
        </w:rPr>
      </w:pPr>
      <w:r>
        <w:rPr>
          <w:rFonts w:ascii="Times New Roman" w:eastAsia="Times New Roman" w:hAnsi="Times New Roman" w:cs="Times New Roman"/>
          <w:color w:val="000000"/>
          <w:sz w:val="28"/>
          <w:szCs w:val="28"/>
        </w:rPr>
        <w:t>реализация социальных проектов, совместно разрабатываемых обучающимися, педагогами с организациями-партнёрами патриотической, экологической,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14E95" w:rsidRDefault="00F14E95" w:rsidP="00F14E95">
      <w:pPr>
        <w:pStyle w:val="normal"/>
        <w:pBdr>
          <w:top w:val="nil"/>
          <w:left w:val="nil"/>
          <w:bottom w:val="nil"/>
          <w:right w:val="nil"/>
          <w:between w:val="nil"/>
        </w:pBdr>
        <w:tabs>
          <w:tab w:val="left" w:pos="142"/>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МОДУЛЬ «ДЕТСКИЕ ОБЩЕСТВЕННЫЕ ОБЪЕДИНЕНИЯ»</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базе школы действуют «Детские общественные объединения:</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Движение</w:t>
      </w:r>
      <w:proofErr w:type="gramStart"/>
      <w:r>
        <w:rPr>
          <w:rFonts w:ascii="Times New Roman" w:eastAsia="Times New Roman" w:hAnsi="Times New Roman" w:cs="Times New Roman"/>
          <w:color w:val="000000"/>
          <w:sz w:val="28"/>
          <w:szCs w:val="28"/>
        </w:rPr>
        <w:t xml:space="preserve"> П</w:t>
      </w:r>
      <w:proofErr w:type="gramEnd"/>
      <w:r>
        <w:rPr>
          <w:rFonts w:ascii="Times New Roman" w:eastAsia="Times New Roman" w:hAnsi="Times New Roman" w:cs="Times New Roman"/>
          <w:color w:val="000000"/>
          <w:sz w:val="28"/>
          <w:szCs w:val="28"/>
        </w:rPr>
        <w:t>ервых;</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«Орлята России»;</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добровольческий отряд «Патриот»;</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отряд </w:t>
      </w:r>
      <w:proofErr w:type="spellStart"/>
      <w:r>
        <w:rPr>
          <w:rFonts w:ascii="Times New Roman" w:eastAsia="Times New Roman" w:hAnsi="Times New Roman" w:cs="Times New Roman"/>
          <w:color w:val="000000"/>
          <w:sz w:val="28"/>
          <w:szCs w:val="28"/>
        </w:rPr>
        <w:t>Юнармия</w:t>
      </w:r>
      <w:proofErr w:type="spellEnd"/>
      <w:r>
        <w:rPr>
          <w:rFonts w:ascii="Times New Roman" w:eastAsia="Times New Roman" w:hAnsi="Times New Roman" w:cs="Times New Roman"/>
          <w:color w:val="000000"/>
          <w:sz w:val="28"/>
          <w:szCs w:val="28"/>
        </w:rPr>
        <w:t xml:space="preserve"> «Вымпел»; </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основной отряд ЮИД «Дорожная азбука»;</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резервный отряд ЮИД «</w:t>
      </w:r>
      <w:proofErr w:type="spellStart"/>
      <w:r>
        <w:rPr>
          <w:rFonts w:ascii="Times New Roman" w:eastAsia="Times New Roman" w:hAnsi="Times New Roman" w:cs="Times New Roman"/>
          <w:color w:val="000000"/>
          <w:sz w:val="28"/>
          <w:szCs w:val="28"/>
        </w:rPr>
        <w:t>Фликер</w:t>
      </w:r>
      <w:proofErr w:type="spellEnd"/>
      <w:r>
        <w:rPr>
          <w:rFonts w:ascii="Times New Roman" w:eastAsia="Times New Roman" w:hAnsi="Times New Roman" w:cs="Times New Roman"/>
          <w:color w:val="000000"/>
          <w:sz w:val="28"/>
          <w:szCs w:val="28"/>
        </w:rPr>
        <w:t xml:space="preserve">»; </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школьный </w:t>
      </w:r>
      <w:proofErr w:type="gramStart"/>
      <w:r>
        <w:rPr>
          <w:rFonts w:ascii="Times New Roman" w:eastAsia="Times New Roman" w:hAnsi="Times New Roman" w:cs="Times New Roman"/>
          <w:color w:val="000000"/>
          <w:sz w:val="28"/>
          <w:szCs w:val="28"/>
        </w:rPr>
        <w:t>спортивной</w:t>
      </w:r>
      <w:proofErr w:type="gramEnd"/>
      <w:r>
        <w:rPr>
          <w:rFonts w:ascii="Times New Roman" w:eastAsia="Times New Roman" w:hAnsi="Times New Roman" w:cs="Times New Roman"/>
          <w:color w:val="000000"/>
          <w:sz w:val="28"/>
          <w:szCs w:val="28"/>
        </w:rPr>
        <w:t xml:space="preserve"> клуб «ОЛИМП»;</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школьная казачья дружина</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16.02.2023г. открыто и действует под руководством советника директора по воспитанию и взаимодействию с детскими общественными объединениями первичное отделение </w:t>
      </w:r>
      <w:r>
        <w:rPr>
          <w:rFonts w:ascii="Times New Roman" w:eastAsia="Times New Roman" w:hAnsi="Times New Roman" w:cs="Times New Roman"/>
          <w:b/>
          <w:color w:val="000000"/>
          <w:sz w:val="28"/>
          <w:szCs w:val="28"/>
        </w:rPr>
        <w:t>Движения</w:t>
      </w:r>
      <w:proofErr w:type="gramStart"/>
      <w:r>
        <w:rPr>
          <w:rFonts w:ascii="Times New Roman" w:eastAsia="Times New Roman" w:hAnsi="Times New Roman" w:cs="Times New Roman"/>
          <w:b/>
          <w:color w:val="000000"/>
          <w:sz w:val="28"/>
          <w:szCs w:val="28"/>
        </w:rPr>
        <w:t xml:space="preserve"> П</w:t>
      </w:r>
      <w:proofErr w:type="gramEnd"/>
      <w:r>
        <w:rPr>
          <w:rFonts w:ascii="Times New Roman" w:eastAsia="Times New Roman" w:hAnsi="Times New Roman" w:cs="Times New Roman"/>
          <w:b/>
          <w:color w:val="000000"/>
          <w:sz w:val="28"/>
          <w:szCs w:val="28"/>
        </w:rPr>
        <w:t>ервых</w:t>
      </w:r>
      <w:r>
        <w:rPr>
          <w:rFonts w:ascii="Times New Roman" w:eastAsia="Times New Roman" w:hAnsi="Times New Roman" w:cs="Times New Roman"/>
          <w:color w:val="000000"/>
          <w:sz w:val="28"/>
          <w:szCs w:val="28"/>
        </w:rPr>
        <w:t>, в котором было изначально зарегистрировано 3 учащихся и 1 руководитель – председатель первично</w:t>
      </w:r>
      <w:r>
        <w:rPr>
          <w:rFonts w:ascii="Times New Roman" w:eastAsia="Times New Roman" w:hAnsi="Times New Roman" w:cs="Times New Roman"/>
          <w:sz w:val="28"/>
          <w:szCs w:val="28"/>
        </w:rPr>
        <w:t>го</w:t>
      </w:r>
      <w:r>
        <w:rPr>
          <w:rFonts w:ascii="Times New Roman" w:eastAsia="Times New Roman" w:hAnsi="Times New Roman" w:cs="Times New Roman"/>
          <w:color w:val="000000"/>
          <w:sz w:val="28"/>
          <w:szCs w:val="28"/>
        </w:rPr>
        <w:t xml:space="preserve"> отделени</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На конец</w:t>
      </w:r>
      <w:proofErr w:type="gramEnd"/>
      <w:r>
        <w:rPr>
          <w:rFonts w:ascii="Times New Roman" w:eastAsia="Times New Roman" w:hAnsi="Times New Roman" w:cs="Times New Roman"/>
          <w:color w:val="000000"/>
          <w:sz w:val="28"/>
          <w:szCs w:val="28"/>
        </w:rPr>
        <w:t xml:space="preserve"> 2023-2024 учебного года зарегистрировано </w:t>
      </w:r>
      <w:r>
        <w:rPr>
          <w:rFonts w:ascii="Times New Roman" w:eastAsia="Times New Roman" w:hAnsi="Times New Roman" w:cs="Times New Roman"/>
          <w:sz w:val="28"/>
          <w:szCs w:val="28"/>
        </w:rPr>
        <w:t>более 50</w:t>
      </w:r>
      <w:r>
        <w:rPr>
          <w:rFonts w:ascii="Times New Roman" w:eastAsia="Times New Roman" w:hAnsi="Times New Roman" w:cs="Times New Roman"/>
          <w:color w:val="000000"/>
          <w:sz w:val="28"/>
          <w:szCs w:val="28"/>
        </w:rPr>
        <w:t xml:space="preserve"> человек. </w:t>
      </w:r>
    </w:p>
    <w:p w:rsidR="00F14E95" w:rsidRDefault="00F14E95" w:rsidP="00F14E95">
      <w:pPr>
        <w:pStyle w:val="normal"/>
        <w:pBdr>
          <w:top w:val="nil"/>
          <w:left w:val="nil"/>
          <w:bottom w:val="nil"/>
          <w:right w:val="nil"/>
          <w:between w:val="nil"/>
        </w:pBdr>
        <w:tabs>
          <w:tab w:val="left" w:pos="142"/>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уровне школы первичное отделение Движения решало задачи содержательной, организационной, информационной и личностно-ориентированной направленности. </w:t>
      </w:r>
    </w:p>
    <w:p w:rsidR="00F14E95"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Содержательные: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организация мероприятий по направлению деятельности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xml:space="preserve">− организация и проведение всероссийских Дней единых действий;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организация участия участников Движения в мероприятиях местных и региональных отделений Движения, а также во Всероссийских проектах и мероприятиях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w:t>
      </w:r>
    </w:p>
    <w:p w:rsidR="00F14E95"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Организационные: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ведение реестра участников первичного отделения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w:t>
      </w:r>
    </w:p>
    <w:p w:rsidR="00F14E95" w:rsidRPr="009A1BD9" w:rsidRDefault="00F14E95" w:rsidP="00F14E95">
      <w:pPr>
        <w:pStyle w:val="normal"/>
        <w:tabs>
          <w:tab w:val="left" w:pos="142"/>
        </w:tabs>
        <w:rPr>
          <w:rFonts w:ascii="Times New Roman" w:eastAsia="Times New Roman" w:hAnsi="Times New Roman" w:cs="Times New Roman"/>
          <w:sz w:val="28"/>
          <w:szCs w:val="28"/>
        </w:rPr>
      </w:pPr>
      <w:r w:rsidRPr="009A1BD9">
        <w:rPr>
          <w:rFonts w:ascii="Times New Roman" w:eastAsia="Gungsuh" w:hAnsi="Times New Roman" w:cs="Times New Roman"/>
          <w:sz w:val="28"/>
          <w:szCs w:val="28"/>
        </w:rPr>
        <w:t xml:space="preserve">− стратегическое планирование деятельности первичного отделения Движения;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xml:space="preserve">− составление отчетной и аналитической документации.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Times New Roman" w:hAnsi="Times New Roman" w:cs="Times New Roman"/>
          <w:color w:val="000000"/>
          <w:sz w:val="28"/>
          <w:szCs w:val="28"/>
        </w:rPr>
        <w:t xml:space="preserve">3. Информационные: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lastRenderedPageBreak/>
        <w:t>− проведение информационной кампании о деятельности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в СМИ;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xml:space="preserve">− организация работы в социальных сетях;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информирование потенциальных участников о возможности принять участие в проектах и мероприятиях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на первичном, местном, региональном и федеральном уровнях. </w:t>
      </w:r>
    </w:p>
    <w:p w:rsidR="00F14E95"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Личностно-ориентированные: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xml:space="preserve">− раскрытие творческого потенциала участников Движения первых;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создание условий для самопознания, самоопределения, самореализации, самосовершенствования участников Движения</w:t>
      </w:r>
      <w:proofErr w:type="gramStart"/>
      <w:r w:rsidRPr="009A1BD9">
        <w:rPr>
          <w:rFonts w:ascii="Times New Roman" w:eastAsia="Gungsuh" w:hAnsi="Times New Roman" w:cs="Times New Roman"/>
          <w:color w:val="000000"/>
          <w:sz w:val="28"/>
          <w:szCs w:val="28"/>
        </w:rPr>
        <w:t xml:space="preserve"> П</w:t>
      </w:r>
      <w:proofErr w:type="gramEnd"/>
      <w:r w:rsidRPr="009A1BD9">
        <w:rPr>
          <w:rFonts w:ascii="Times New Roman" w:eastAsia="Gungsuh" w:hAnsi="Times New Roman" w:cs="Times New Roman"/>
          <w:color w:val="000000"/>
          <w:sz w:val="28"/>
          <w:szCs w:val="28"/>
        </w:rPr>
        <w:t xml:space="preserve">ервых; </w:t>
      </w:r>
    </w:p>
    <w:p w:rsidR="00F14E95" w:rsidRPr="009A1BD9" w:rsidRDefault="00F14E95" w:rsidP="00F14E95">
      <w:pPr>
        <w:pStyle w:val="normal"/>
        <w:pBdr>
          <w:top w:val="nil"/>
          <w:left w:val="nil"/>
          <w:bottom w:val="nil"/>
          <w:right w:val="nil"/>
          <w:between w:val="nil"/>
        </w:pBdr>
        <w:tabs>
          <w:tab w:val="left" w:pos="142"/>
        </w:tabs>
        <w:jc w:val="both"/>
        <w:rPr>
          <w:rFonts w:ascii="Times New Roman" w:eastAsia="Times New Roman" w:hAnsi="Times New Roman" w:cs="Times New Roman"/>
          <w:color w:val="000000"/>
          <w:sz w:val="28"/>
          <w:szCs w:val="28"/>
        </w:rPr>
      </w:pPr>
      <w:r w:rsidRPr="009A1BD9">
        <w:rPr>
          <w:rFonts w:ascii="Times New Roman" w:eastAsia="Gungsuh" w:hAnsi="Times New Roman" w:cs="Times New Roman"/>
          <w:color w:val="000000"/>
          <w:sz w:val="28"/>
          <w:szCs w:val="28"/>
        </w:rPr>
        <w:t xml:space="preserve">− формирование мотивов и ценностей учащегося в сфере отношений к России, как Отечеству. </w:t>
      </w:r>
    </w:p>
    <w:p w:rsidR="00F14E95" w:rsidRDefault="00F14E95" w:rsidP="00F14E95">
      <w:pPr>
        <w:pStyle w:val="normal"/>
        <w:widowControl w:val="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участников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определены ответственные по 12 направлениям, которые входят в актив Детского Совета Движения Первых </w:t>
      </w:r>
      <w:proofErr w:type="spell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Донецкого района.</w:t>
      </w:r>
      <w:bookmarkStart w:id="9" w:name="_4d34og8" w:colFirst="0" w:colLast="0"/>
      <w:bookmarkEnd w:id="9"/>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работы участники Движения ведут активную деятельность по всем направлениям. Организуют и проводят с учащимися школы, с жителями Верхнекундрюченского поселения, с родителями Всероссийские и региональные акции. Приоритетной является акция «Мы вместе. Дети». В региональной акции «Спортивный рекорд</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стали победителями. </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повышения активности и социализации, формирования коммуникативных компетенций, обменом положительным опытом активисты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ервых участвуют в региональных форумах, мастер – классах, в проектах «</w:t>
      </w:r>
      <w:proofErr w:type="spellStart"/>
      <w:r>
        <w:rPr>
          <w:rFonts w:ascii="Times New Roman" w:eastAsia="Times New Roman" w:hAnsi="Times New Roman" w:cs="Times New Roman"/>
          <w:sz w:val="28"/>
          <w:szCs w:val="28"/>
        </w:rPr>
        <w:t>Медиапервые</w:t>
      </w:r>
      <w:proofErr w:type="spellEnd"/>
      <w:r>
        <w:rPr>
          <w:rFonts w:ascii="Times New Roman" w:eastAsia="Times New Roman" w:hAnsi="Times New Roman" w:cs="Times New Roman"/>
          <w:sz w:val="28"/>
          <w:szCs w:val="28"/>
        </w:rPr>
        <w:t>». Для организации продуктивной работы участников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образовательной организацией приобретены атрибутика Первых: настенный стенд и футболки с символикой Движения. </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Активистка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ервых приняла участие в открытом конкурсе рисунков «Портрет эрмитажного кота - 2024».</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Активисты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в составе делегации </w:t>
      </w:r>
      <w:proofErr w:type="spell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Донецкого района стали участниками значимого мероприятия – посещение международной выставки – форума «РОССИЯ» в г. Москва.</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Активисты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присоединились к «Эстафете добрых дел». </w:t>
      </w:r>
    </w:p>
    <w:p w:rsidR="00F14E95" w:rsidRDefault="00F14E95" w:rsidP="00F14E95">
      <w:pPr>
        <w:pStyle w:val="normal"/>
        <w:widowControl w:val="0"/>
        <w:ind w:firstLine="708"/>
        <w:jc w:val="both"/>
        <w:rPr>
          <w:rFonts w:ascii="Times New Roman" w:eastAsia="Times New Roman" w:hAnsi="Times New Roman" w:cs="Times New Roman"/>
          <w:sz w:val="28"/>
          <w:szCs w:val="28"/>
        </w:rPr>
      </w:pPr>
    </w:p>
    <w:p w:rsidR="00F14E95" w:rsidRDefault="00F14E95" w:rsidP="00F14E95">
      <w:pPr>
        <w:pStyle w:val="normal"/>
        <w:widowControl w:val="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В школе реализовывалась с 01.09.2023г. Программа развития социальной активности обучающихся начальных классов «Орлята России».</w:t>
      </w:r>
      <w:r>
        <w:rPr>
          <w:rFonts w:ascii="Times New Roman" w:eastAsia="Times New Roman" w:hAnsi="Times New Roman" w:cs="Times New Roman"/>
          <w:sz w:val="28"/>
          <w:szCs w:val="28"/>
          <w:highlight w:val="white"/>
        </w:rPr>
        <w:t xml:space="preserve"> «Орлята России» — это организация младших школьников в рамках Российского движения детей и молодежи «Движение первых». Младшие школьники учатся социальной активности, формируют в ходе участия в значимых мероприятиях, акциях, проектах важные качества личности: любовь к Родине, к своей семье, к труду, к милосердию. Учатся бережному отношению к природе. В декабре 2023 года все учащиеся 1-4 классов в количестве 68 человек торжественно были приняты в «Орлята России». Совместно с родительским сообществом приобретены настенный стенд, галстуки и значки.</w:t>
      </w:r>
    </w:p>
    <w:p w:rsidR="00F14E95" w:rsidRDefault="00F14E95" w:rsidP="00F14E95">
      <w:pPr>
        <w:pStyle w:val="normal"/>
        <w:widowControl w:val="0"/>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В рамках внеурочной деятельности учащиеся 1-4 классов присоединились к реализации  семи треков по следующим направлениям:</w:t>
      </w:r>
    </w:p>
    <w:p w:rsidR="00F14E95" w:rsidRDefault="00F14E95" w:rsidP="00F14E95">
      <w:pPr>
        <w:pStyle w:val="normal"/>
        <w:widowControl w:val="0"/>
        <w:rPr>
          <w:rFonts w:ascii="Times New Roman" w:eastAsia="Times New Roman" w:hAnsi="Times New Roman" w:cs="Times New Roman"/>
          <w:sz w:val="28"/>
          <w:szCs w:val="28"/>
        </w:rPr>
      </w:pPr>
    </w:p>
    <w:p w:rsidR="00F14E95" w:rsidRDefault="00F14E95" w:rsidP="00CB4BE0">
      <w:pPr>
        <w:pStyle w:val="normal"/>
        <w:widowControl w:val="0"/>
        <w:numPr>
          <w:ilvl w:val="0"/>
          <w:numId w:val="37"/>
        </w:numPr>
        <w:ind w:left="0"/>
        <w:rPr>
          <w:sz w:val="28"/>
          <w:szCs w:val="28"/>
        </w:rPr>
      </w:pPr>
      <w:proofErr w:type="gramStart"/>
      <w:r>
        <w:rPr>
          <w:rFonts w:ascii="Times New Roman" w:eastAsia="Times New Roman" w:hAnsi="Times New Roman" w:cs="Times New Roman"/>
          <w:sz w:val="28"/>
          <w:szCs w:val="28"/>
        </w:rPr>
        <w:t xml:space="preserve">Орлёнок-Лидер (Ценности, значимые качества трека: дружба, команда; символ </w:t>
      </w:r>
      <w:r>
        <w:rPr>
          <w:rFonts w:ascii="Times New Roman" w:eastAsia="Times New Roman" w:hAnsi="Times New Roman" w:cs="Times New Roman"/>
          <w:sz w:val="28"/>
          <w:szCs w:val="28"/>
        </w:rPr>
        <w:lastRenderedPageBreak/>
        <w:t>трека – конструктор «Лидер»)</w:t>
      </w:r>
      <w:proofErr w:type="gramEnd"/>
    </w:p>
    <w:p w:rsidR="00F14E95" w:rsidRDefault="00F14E95" w:rsidP="00CB4BE0">
      <w:pPr>
        <w:pStyle w:val="normal"/>
        <w:widowControl w:val="0"/>
        <w:numPr>
          <w:ilvl w:val="0"/>
          <w:numId w:val="37"/>
        </w:numPr>
        <w:ind w:left="0"/>
        <w:rPr>
          <w:sz w:val="28"/>
          <w:szCs w:val="28"/>
        </w:rPr>
      </w:pPr>
      <w:r>
        <w:rPr>
          <w:rFonts w:ascii="Times New Roman" w:eastAsia="Times New Roman" w:hAnsi="Times New Roman" w:cs="Times New Roman"/>
          <w:sz w:val="28"/>
          <w:szCs w:val="28"/>
        </w:rPr>
        <w:t xml:space="preserve">Орлёнок-Эрудит (Ценности, значимые качества трека: познание; символ трека – конверт-копилка) </w:t>
      </w:r>
    </w:p>
    <w:p w:rsidR="00F14E95" w:rsidRDefault="00F14E95" w:rsidP="00CB4BE0">
      <w:pPr>
        <w:pStyle w:val="normal"/>
        <w:widowControl w:val="0"/>
        <w:numPr>
          <w:ilvl w:val="0"/>
          <w:numId w:val="37"/>
        </w:numPr>
        <w:ind w:left="0"/>
        <w:rPr>
          <w:sz w:val="28"/>
          <w:szCs w:val="28"/>
        </w:rPr>
      </w:pPr>
      <w:r>
        <w:rPr>
          <w:rFonts w:ascii="Times New Roman" w:eastAsia="Times New Roman" w:hAnsi="Times New Roman" w:cs="Times New Roman"/>
          <w:sz w:val="28"/>
          <w:szCs w:val="28"/>
        </w:rPr>
        <w:t xml:space="preserve">Орлёнок-Мастер (ценности, значимые качества трека: познание; символ трека – Шкатулка мастера) </w:t>
      </w:r>
    </w:p>
    <w:p w:rsidR="00F14E95" w:rsidRDefault="00F14E95" w:rsidP="00CB4BE0">
      <w:pPr>
        <w:pStyle w:val="normal"/>
        <w:widowControl w:val="0"/>
        <w:numPr>
          <w:ilvl w:val="0"/>
          <w:numId w:val="37"/>
        </w:numPr>
        <w:ind w:left="0"/>
        <w:rPr>
          <w:sz w:val="28"/>
          <w:szCs w:val="28"/>
        </w:rPr>
      </w:pPr>
      <w:proofErr w:type="gramStart"/>
      <w:r>
        <w:rPr>
          <w:rFonts w:ascii="Times New Roman" w:eastAsia="Times New Roman" w:hAnsi="Times New Roman" w:cs="Times New Roman"/>
          <w:sz w:val="28"/>
          <w:szCs w:val="28"/>
        </w:rPr>
        <w:t>Орлёнок-Доброволец (ценности, значимые качества трека: милосердие, доброта, забота; символ трека – Круг Добра)</w:t>
      </w:r>
      <w:proofErr w:type="gramEnd"/>
    </w:p>
    <w:p w:rsidR="00F14E95" w:rsidRDefault="00F14E95" w:rsidP="00CB4BE0">
      <w:pPr>
        <w:pStyle w:val="normal"/>
        <w:widowControl w:val="0"/>
        <w:numPr>
          <w:ilvl w:val="0"/>
          <w:numId w:val="37"/>
        </w:numPr>
        <w:ind w:left="0"/>
        <w:rPr>
          <w:sz w:val="28"/>
          <w:szCs w:val="28"/>
        </w:rPr>
      </w:pPr>
      <w:proofErr w:type="gramStart"/>
      <w:r>
        <w:rPr>
          <w:rFonts w:ascii="Times New Roman" w:eastAsia="Times New Roman" w:hAnsi="Times New Roman" w:cs="Times New Roman"/>
          <w:sz w:val="28"/>
          <w:szCs w:val="28"/>
        </w:rPr>
        <w:t xml:space="preserve">Орлёнок-Спортсмен (Ценности, значимые качества трека: здоровый образ жизни; символ трека – </w:t>
      </w:r>
      <w:proofErr w:type="spellStart"/>
      <w:r>
        <w:rPr>
          <w:rFonts w:ascii="Times New Roman" w:eastAsia="Times New Roman" w:hAnsi="Times New Roman" w:cs="Times New Roman"/>
          <w:sz w:val="28"/>
          <w:szCs w:val="28"/>
        </w:rPr>
        <w:t>ЗОЖик</w:t>
      </w:r>
      <w:proofErr w:type="spellEnd"/>
      <w:r>
        <w:rPr>
          <w:rFonts w:ascii="Times New Roman" w:eastAsia="Times New Roman" w:hAnsi="Times New Roman" w:cs="Times New Roman"/>
          <w:sz w:val="28"/>
          <w:szCs w:val="28"/>
        </w:rPr>
        <w:t xml:space="preserve"> (персонаж, ведущий здоровый образ жизни) </w:t>
      </w:r>
      <w:proofErr w:type="gramEnd"/>
    </w:p>
    <w:p w:rsidR="00F14E95" w:rsidRDefault="00F14E95" w:rsidP="00CB4BE0">
      <w:pPr>
        <w:pStyle w:val="normal"/>
        <w:widowControl w:val="0"/>
        <w:numPr>
          <w:ilvl w:val="0"/>
          <w:numId w:val="37"/>
        </w:numPr>
        <w:ind w:left="0"/>
        <w:rPr>
          <w:sz w:val="28"/>
          <w:szCs w:val="28"/>
        </w:rPr>
      </w:pPr>
      <w:proofErr w:type="gramStart"/>
      <w:r>
        <w:rPr>
          <w:rFonts w:ascii="Times New Roman" w:eastAsia="Times New Roman" w:hAnsi="Times New Roman" w:cs="Times New Roman"/>
          <w:sz w:val="28"/>
          <w:szCs w:val="28"/>
        </w:rPr>
        <w:t xml:space="preserve">Орлёнок-Эколог (Ценности, значимые качества трека: природа, Родина; символ трека – Рюкзачок эколога) </w:t>
      </w:r>
      <w:proofErr w:type="gramEnd"/>
    </w:p>
    <w:p w:rsidR="00F14E95" w:rsidRDefault="00F14E95" w:rsidP="00CB4BE0">
      <w:pPr>
        <w:pStyle w:val="normal"/>
        <w:widowControl w:val="0"/>
        <w:numPr>
          <w:ilvl w:val="0"/>
          <w:numId w:val="37"/>
        </w:numPr>
        <w:ind w:left="0"/>
        <w:rPr>
          <w:sz w:val="28"/>
          <w:szCs w:val="28"/>
        </w:rPr>
      </w:pPr>
      <w:proofErr w:type="gramStart"/>
      <w:r>
        <w:rPr>
          <w:rFonts w:ascii="Times New Roman" w:eastAsia="Times New Roman" w:hAnsi="Times New Roman" w:cs="Times New Roman"/>
          <w:sz w:val="28"/>
          <w:szCs w:val="28"/>
        </w:rPr>
        <w:t>Орлёнок-Хранитель исторической памяти (Ценности, значимые качества трека: семья, Родина; символ трека – альбом «Мы - хранители»).</w:t>
      </w:r>
      <w:proofErr w:type="gramEnd"/>
    </w:p>
    <w:p w:rsidR="00F14E95" w:rsidRDefault="00F14E95" w:rsidP="00F14E9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4E95" w:rsidRDefault="00F14E95" w:rsidP="00F14E95">
      <w:pPr>
        <w:pStyle w:val="normal"/>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4 класса стали призером (3 место) в региональной акции «Книга добрых дел». Юные шахматисты стали призерами районного первенства по шахматам.</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Федерального проекта «Навигаторы детства» в школе создан </w:t>
      </w:r>
      <w:r>
        <w:rPr>
          <w:rFonts w:ascii="Times New Roman" w:eastAsia="Times New Roman" w:hAnsi="Times New Roman" w:cs="Times New Roman"/>
          <w:b/>
          <w:sz w:val="28"/>
          <w:szCs w:val="28"/>
        </w:rPr>
        <w:t>Центр детских инициатив</w:t>
      </w:r>
      <w:r>
        <w:rPr>
          <w:rFonts w:ascii="Times New Roman" w:eastAsia="Times New Roman" w:hAnsi="Times New Roman" w:cs="Times New Roman"/>
          <w:sz w:val="28"/>
          <w:szCs w:val="28"/>
        </w:rPr>
        <w:t xml:space="preserve"> (далее ЦДИ) «ЛИДЕР» под руководством советника директора по воспитанию и взаимодействию с детскими общественными объединениями. Он функционировал в приспособленном помещении на базе «Точки роста». Активисты ЦДИ стали лидерами школьного ученического самоуправления, которые:</w:t>
      </w:r>
    </w:p>
    <w:p w:rsidR="00F14E95" w:rsidRDefault="00F14E95" w:rsidP="00F14E95">
      <w:pPr>
        <w:pStyle w:val="normal"/>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организовывали и проводили «Классные встречи» с выпускниками школы, с людьми интересной судьбы, с представителями учебных заведений СПО и ООВО, мероприятия в рамках «Дней единых действий»;</w:t>
      </w:r>
    </w:p>
    <w:p w:rsidR="00F14E95" w:rsidRDefault="00F14E95" w:rsidP="00F14E95">
      <w:pPr>
        <w:pStyle w:val="normal"/>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оформляли тематические экспозиции и фотозоны;</w:t>
      </w:r>
    </w:p>
    <w:p w:rsidR="00F14E95" w:rsidRDefault="00F14E95" w:rsidP="00F14E95">
      <w:pPr>
        <w:pStyle w:val="normal"/>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-проводили заседания по обсуждению планов, реализации инициатив и активностей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ервых.</w:t>
      </w:r>
    </w:p>
    <w:p w:rsidR="00F14E95" w:rsidRDefault="00F14E95" w:rsidP="00F14E95">
      <w:pPr>
        <w:pStyle w:val="normal"/>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 ЦДИ отражена в информационном стенде «Окно твоих возможностей».  Оформлена книга «Пожеланий и предложений ЦДИ «ЛИДЕР», в которой можно оставить свой отзыв и внести предложения в работу ЦДИ.</w:t>
      </w:r>
    </w:p>
    <w:p w:rsidR="00F14E95" w:rsidRDefault="00F14E95" w:rsidP="00F14E95">
      <w:pPr>
        <w:pStyle w:val="normal"/>
        <w:widowControl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итогам муниципального смотра - конкурса Центров детских инициатив ЦДИ «ЛИДЕР» занял 2 место. </w:t>
      </w:r>
    </w:p>
    <w:p w:rsidR="00F14E95" w:rsidRDefault="00F14E95" w:rsidP="00F14E95">
      <w:pPr>
        <w:pStyle w:val="normal"/>
        <w:widowControl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ноября 2023 года на базе школы был организован и проведен межмуниципальный методический десант «Работа ЦДИ. Реализация портфеля проекта «</w:t>
      </w:r>
      <w:proofErr w:type="spellStart"/>
      <w:r>
        <w:rPr>
          <w:rFonts w:ascii="Times New Roman" w:eastAsia="Times New Roman" w:hAnsi="Times New Roman" w:cs="Times New Roman"/>
          <w:sz w:val="28"/>
          <w:szCs w:val="28"/>
        </w:rPr>
        <w:t>Медиаформат</w:t>
      </w:r>
      <w:proofErr w:type="spellEnd"/>
      <w:r>
        <w:rPr>
          <w:rFonts w:ascii="Times New Roman" w:eastAsia="Times New Roman" w:hAnsi="Times New Roman" w:cs="Times New Roman"/>
          <w:sz w:val="28"/>
          <w:szCs w:val="28"/>
        </w:rPr>
        <w:t xml:space="preserve">». Советником директора по воспитанию школы был представлен опыт работы ЦДИ и проведен мастер – класс в рамках деятельности </w:t>
      </w:r>
      <w:proofErr w:type="spellStart"/>
      <w:r>
        <w:rPr>
          <w:rFonts w:ascii="Times New Roman" w:eastAsia="Times New Roman" w:hAnsi="Times New Roman" w:cs="Times New Roman"/>
          <w:sz w:val="28"/>
          <w:szCs w:val="28"/>
        </w:rPr>
        <w:t>медиацентра</w:t>
      </w:r>
      <w:proofErr w:type="spellEnd"/>
      <w:r>
        <w:rPr>
          <w:rFonts w:ascii="Times New Roman" w:eastAsia="Times New Roman" w:hAnsi="Times New Roman" w:cs="Times New Roman"/>
          <w:sz w:val="28"/>
          <w:szCs w:val="28"/>
        </w:rPr>
        <w:t xml:space="preserve"> «Открытый мир» «Телерепортаж: здесь и сейчас».  </w:t>
      </w:r>
    </w:p>
    <w:p w:rsidR="00F14E95" w:rsidRDefault="00F14E95" w:rsidP="00F14E95">
      <w:pPr>
        <w:pStyle w:val="normal"/>
        <w:widowControl w:val="0"/>
        <w:ind w:firstLine="720"/>
        <w:jc w:val="both"/>
        <w:rPr>
          <w:rFonts w:ascii="Times New Roman" w:eastAsia="Times New Roman" w:hAnsi="Times New Roman" w:cs="Times New Roman"/>
          <w:sz w:val="28"/>
          <w:szCs w:val="28"/>
        </w:rPr>
      </w:pPr>
    </w:p>
    <w:p w:rsidR="00F14E95" w:rsidRDefault="00F14E95" w:rsidP="00F14E95">
      <w:pPr>
        <w:pStyle w:val="normal"/>
        <w:widowControl w:val="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Созданы группы в </w:t>
      </w:r>
      <w:proofErr w:type="spellStart"/>
      <w:r>
        <w:rPr>
          <w:rFonts w:ascii="Times New Roman" w:eastAsia="Times New Roman" w:hAnsi="Times New Roman" w:cs="Times New Roman"/>
          <w:sz w:val="28"/>
          <w:szCs w:val="28"/>
        </w:rPr>
        <w:t>Телеграм</w:t>
      </w:r>
      <w:proofErr w:type="spellEnd"/>
      <w:r>
        <w:rPr>
          <w:rFonts w:ascii="Times New Roman" w:eastAsia="Times New Roman" w:hAnsi="Times New Roman" w:cs="Times New Roman"/>
          <w:sz w:val="28"/>
          <w:szCs w:val="28"/>
        </w:rPr>
        <w:t xml:space="preserve"> канале. </w:t>
      </w:r>
    </w:p>
    <w:p w:rsidR="00F14E95" w:rsidRDefault="00F14E95" w:rsidP="00F14E9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активности освещаются на странице интернет сообщества школы </w:t>
      </w:r>
      <w:hyperlink r:id="rId12">
        <w:r>
          <w:rPr>
            <w:rFonts w:ascii="Times New Roman" w:eastAsia="Times New Roman" w:hAnsi="Times New Roman" w:cs="Times New Roman"/>
            <w:color w:val="0000FF"/>
            <w:sz w:val="28"/>
            <w:szCs w:val="28"/>
            <w:u w:val="single"/>
          </w:rPr>
          <w:t>https://vk.com/ust_vk_school</w:t>
        </w:r>
      </w:hyperlink>
      <w:r>
        <w:rPr>
          <w:rFonts w:ascii="Times New Roman" w:eastAsia="Times New Roman" w:hAnsi="Times New Roman" w:cs="Times New Roman"/>
          <w:sz w:val="28"/>
          <w:szCs w:val="28"/>
        </w:rPr>
        <w:t xml:space="preserve">  , а также на сайте школы </w:t>
      </w:r>
      <w:hyperlink r:id="rId13">
        <w:r>
          <w:rPr>
            <w:rFonts w:ascii="Times New Roman" w:eastAsia="Times New Roman" w:hAnsi="Times New Roman" w:cs="Times New Roman"/>
            <w:color w:val="0000FF"/>
            <w:sz w:val="28"/>
            <w:szCs w:val="28"/>
            <w:u w:val="single"/>
          </w:rPr>
          <w:t>https://vksosh.ucoz.ru/</w:t>
        </w:r>
      </w:hyperlink>
      <w:r>
        <w:rPr>
          <w:rFonts w:ascii="Times New Roman" w:eastAsia="Times New Roman" w:hAnsi="Times New Roman" w:cs="Times New Roman"/>
          <w:sz w:val="28"/>
          <w:szCs w:val="28"/>
        </w:rPr>
        <w:t xml:space="preserve">.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деятельность школьного первичного отделения Движения</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ервых, можно сделать вывод: учащиеся включились в работу Движения Первых, проявляют инициативу и самостоятельность, но нуждаются в контроле со стороны куратора.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lastRenderedPageBreak/>
        <w:t xml:space="preserve">В школе создан отряд </w:t>
      </w:r>
      <w:proofErr w:type="spellStart"/>
      <w:r>
        <w:rPr>
          <w:rFonts w:ascii="Times New Roman" w:eastAsia="Times New Roman" w:hAnsi="Times New Roman" w:cs="Times New Roman"/>
          <w:b/>
          <w:sz w:val="28"/>
          <w:szCs w:val="28"/>
          <w:highlight w:val="white"/>
        </w:rPr>
        <w:t>Юнармии</w:t>
      </w:r>
      <w:proofErr w:type="spellEnd"/>
      <w:r>
        <w:rPr>
          <w:rFonts w:ascii="Times New Roman" w:eastAsia="Times New Roman" w:hAnsi="Times New Roman" w:cs="Times New Roman"/>
          <w:b/>
          <w:sz w:val="28"/>
          <w:szCs w:val="28"/>
          <w:highlight w:val="white"/>
        </w:rPr>
        <w:t xml:space="preserve"> «Вымпел»,</w:t>
      </w:r>
      <w:r>
        <w:rPr>
          <w:rFonts w:ascii="Times New Roman" w:eastAsia="Times New Roman" w:hAnsi="Times New Roman" w:cs="Times New Roman"/>
          <w:sz w:val="28"/>
          <w:szCs w:val="28"/>
          <w:highlight w:val="white"/>
        </w:rPr>
        <w:t xml:space="preserve"> участниками которого являются учащиеся 6 класса в количестве 17 человек. Совместно с родительским сообществом приобретена форма </w:t>
      </w:r>
      <w:proofErr w:type="spellStart"/>
      <w:r>
        <w:rPr>
          <w:rFonts w:ascii="Times New Roman" w:eastAsia="Times New Roman" w:hAnsi="Times New Roman" w:cs="Times New Roman"/>
          <w:sz w:val="28"/>
          <w:szCs w:val="28"/>
          <w:highlight w:val="white"/>
        </w:rPr>
        <w:t>юнармии</w:t>
      </w:r>
      <w:proofErr w:type="spellEnd"/>
      <w:r>
        <w:rPr>
          <w:rFonts w:ascii="Times New Roman" w:eastAsia="Times New Roman" w:hAnsi="Times New Roman" w:cs="Times New Roman"/>
          <w:sz w:val="28"/>
          <w:szCs w:val="28"/>
          <w:highlight w:val="white"/>
        </w:rPr>
        <w:t xml:space="preserve">. Ведется работа по регистрации учащихся школы в местное отделение </w:t>
      </w:r>
      <w:proofErr w:type="spellStart"/>
      <w:r>
        <w:rPr>
          <w:rFonts w:ascii="Times New Roman" w:eastAsia="Times New Roman" w:hAnsi="Times New Roman" w:cs="Times New Roman"/>
          <w:sz w:val="28"/>
          <w:szCs w:val="28"/>
          <w:highlight w:val="white"/>
        </w:rPr>
        <w:t>Юнармии</w:t>
      </w:r>
      <w:proofErr w:type="spellEnd"/>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 xml:space="preserve">В апреле 2024 года учащиеся нашей школы приняли участие в муниципальном этапе военно-спортивной игры «Орлёнок», где заняли 3 место. </w:t>
      </w:r>
      <w:r>
        <w:rPr>
          <w:rFonts w:ascii="Times New Roman" w:eastAsia="Times New Roman" w:hAnsi="Times New Roman" w:cs="Times New Roman"/>
          <w:color w:val="000000"/>
          <w:sz w:val="28"/>
          <w:szCs w:val="28"/>
          <w:highlight w:val="white"/>
        </w:rPr>
        <w:t xml:space="preserve">3 мая 2024 года юнармейский отряд "Вымпел" первичного отделения МБОУ ВКСОШ в категории 11-13 лет приняли участие в муниципальном этапе Всероссийской </w:t>
      </w:r>
      <w:proofErr w:type="spellStart"/>
      <w:r>
        <w:rPr>
          <w:rFonts w:ascii="Times New Roman" w:eastAsia="Times New Roman" w:hAnsi="Times New Roman" w:cs="Times New Roman"/>
          <w:color w:val="000000"/>
          <w:sz w:val="28"/>
          <w:szCs w:val="28"/>
          <w:highlight w:val="white"/>
        </w:rPr>
        <w:t>военно</w:t>
      </w:r>
      <w:proofErr w:type="spellEnd"/>
      <w:r>
        <w:rPr>
          <w:rFonts w:ascii="Times New Roman" w:eastAsia="Times New Roman" w:hAnsi="Times New Roman" w:cs="Times New Roman"/>
          <w:color w:val="000000"/>
          <w:sz w:val="28"/>
          <w:szCs w:val="28"/>
          <w:highlight w:val="white"/>
        </w:rPr>
        <w:t xml:space="preserve"> - патриотической игры "Зарница 2.0", посвященной Дню Победы в Великой Отечественной войне, героям - освободителям, воинам - победителям.</w:t>
      </w:r>
      <w:proofErr w:type="gramEnd"/>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sz w:val="28"/>
          <w:szCs w:val="28"/>
        </w:rPr>
        <w:t xml:space="preserve">Отряд юнармейцев стал победителем, заняв 1 место. Достойно представили </w:t>
      </w:r>
      <w:proofErr w:type="spellStart"/>
      <w:proofErr w:type="gramStart"/>
      <w:r>
        <w:rPr>
          <w:rFonts w:ascii="Times New Roman" w:eastAsia="Times New Roman" w:hAnsi="Times New Roman" w:cs="Times New Roman"/>
          <w:sz w:val="28"/>
          <w:szCs w:val="28"/>
        </w:rPr>
        <w:t>Усть</w:t>
      </w:r>
      <w:proofErr w:type="spellEnd"/>
      <w:r>
        <w:rPr>
          <w:rFonts w:ascii="Times New Roman" w:eastAsia="Times New Roman" w:hAnsi="Times New Roman" w:cs="Times New Roman"/>
          <w:sz w:val="28"/>
          <w:szCs w:val="28"/>
        </w:rPr>
        <w:t xml:space="preserve"> – Донецкий</w:t>
      </w:r>
      <w:proofErr w:type="gramEnd"/>
      <w:r>
        <w:rPr>
          <w:rFonts w:ascii="Times New Roman" w:eastAsia="Times New Roman" w:hAnsi="Times New Roman" w:cs="Times New Roman"/>
          <w:sz w:val="28"/>
          <w:szCs w:val="28"/>
        </w:rPr>
        <w:t xml:space="preserve"> район на региональном этапе игры и стали бронзовыми призерами.  </w:t>
      </w:r>
    </w:p>
    <w:p w:rsidR="00F14E95" w:rsidRDefault="00F14E95" w:rsidP="00F14E95">
      <w:pPr>
        <w:pStyle w:val="normal"/>
        <w:tabs>
          <w:tab w:val="left" w:pos="142"/>
        </w:tabs>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Также в школе продолжает действовать казачья дружина</w:t>
      </w:r>
      <w:r>
        <w:rPr>
          <w:rFonts w:ascii="Times New Roman" w:eastAsia="Times New Roman" w:hAnsi="Times New Roman" w:cs="Times New Roman"/>
          <w:sz w:val="28"/>
          <w:szCs w:val="28"/>
        </w:rPr>
        <w:t xml:space="preserve"> под руководством организатора ОБЖ в составе 10 человек, которая приняла участие в фестивале «Казачий сполох». Серебряными призерами стали участники дружины в </w:t>
      </w:r>
      <w:proofErr w:type="spellStart"/>
      <w:r>
        <w:rPr>
          <w:rFonts w:ascii="Times New Roman" w:eastAsia="Times New Roman" w:hAnsi="Times New Roman" w:cs="Times New Roman"/>
          <w:sz w:val="28"/>
          <w:szCs w:val="28"/>
        </w:rPr>
        <w:t>военно</w:t>
      </w:r>
      <w:proofErr w:type="spellEnd"/>
      <w:r>
        <w:rPr>
          <w:rFonts w:ascii="Times New Roman" w:eastAsia="Times New Roman" w:hAnsi="Times New Roman" w:cs="Times New Roman"/>
          <w:sz w:val="28"/>
          <w:szCs w:val="28"/>
        </w:rPr>
        <w:t xml:space="preserve"> – спортивной игре «Казачья лава».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 школе действует волонтёрский отряд «Патриот»</w:t>
      </w:r>
      <w:r>
        <w:rPr>
          <w:rFonts w:ascii="Times New Roman" w:eastAsia="Times New Roman" w:hAnsi="Times New Roman" w:cs="Times New Roman"/>
          <w:sz w:val="28"/>
          <w:szCs w:val="28"/>
        </w:rPr>
        <w:t xml:space="preserve"> в составе 13 человек – учащихся 8 класса. Руководителем была заместитель директора по воспитательной работе. Учащимися была проведена за год следующая работа: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участники отряда участвовали в организации и проведении акций «Посылка солдату», «Письмо солдату», «Новогодний подарок и открытка солдату», «Талисман добра», «Сад Памяти», «Эстафета добрых дел». В рамках месячников </w:t>
      </w:r>
      <w:proofErr w:type="spellStart"/>
      <w:r>
        <w:rPr>
          <w:rFonts w:ascii="Times New Roman" w:eastAsia="Times New Roman" w:hAnsi="Times New Roman" w:cs="Times New Roman"/>
          <w:sz w:val="28"/>
          <w:szCs w:val="28"/>
        </w:rPr>
        <w:t>военно</w:t>
      </w:r>
      <w:proofErr w:type="spellEnd"/>
      <w:r>
        <w:rPr>
          <w:rFonts w:ascii="Times New Roman" w:eastAsia="Times New Roman" w:hAnsi="Times New Roman" w:cs="Times New Roman"/>
          <w:sz w:val="28"/>
          <w:szCs w:val="28"/>
        </w:rPr>
        <w:t xml:space="preserve"> – патриотической работы проводили «Вахты памяти», организовывали 9 мая почетный караул возле мемориала «Скорбящая мать» в станице Верхнекундрюченской.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Волонтеры нашей школы приняли участие во Всероссийских патриотических акциях «Георгиевская ленточка», «Бессмертный полк», «Блокадный хлеб».</w:t>
      </w:r>
    </w:p>
    <w:p w:rsidR="00F14E95" w:rsidRDefault="00F14E95" w:rsidP="00F14E95">
      <w:pPr>
        <w:pStyle w:val="normal"/>
        <w:tabs>
          <w:tab w:val="left" w:pos="142"/>
        </w:tabs>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Добровольческим отрядом «Патриот» в рамках акции «Подвиг твой бессмертен» под руководством советника директора по воспитанию была проведена уборка заброшенных могил участников Великой Отечественной Войны. Приведены в порядок 17 могил: убрана сухая трава, мусор, прикручены упавшие таблички, вкопаны упавшие кресты, спилены сухие деревья.</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Приняли участие в  международном проекте «Сад Памяти». Волонтеры организовали посадку фруктовых деревьев в школьном саду во Славу Победителей, во имя Любви, Вечности и Жизни людей, кто погиб во время Великой Отечественной войны 1941-1945гг., но сохранил нашу Родину от фашизма.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Добровольцы поздравляли со знаменательными датами и праздничными днями ветеранов педагогического труда, педагогов – пенсионеров, членов семей участников СВО. В рамках проекта «Волонтеры - медики» поздравили с Днем медицинского работника и 8 марта сотрудников медицинских организаций на территории Верхнекундрюченского сельского поселения.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апреля учащиеся Верхнекундрюченской школы приняли участие в проведении Дня здоровья. С учениками 1-4 классов организовали проведение зарядки участники школьного спортивного клуба «ОЛИМП» и волонтерского отряда «Патриот».</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Творческая группа волонтерского отряда приняла участие в районном фестивале военной песни. Ребята достойно представили </w:t>
      </w:r>
      <w:proofErr w:type="spellStart"/>
      <w:r>
        <w:rPr>
          <w:rFonts w:ascii="Times New Roman" w:eastAsia="Times New Roman" w:hAnsi="Times New Roman" w:cs="Times New Roman"/>
          <w:sz w:val="28"/>
          <w:szCs w:val="28"/>
          <w:highlight w:val="white"/>
        </w:rPr>
        <w:t>Верхнекундрюченское</w:t>
      </w:r>
      <w:proofErr w:type="spellEnd"/>
      <w:r>
        <w:rPr>
          <w:rFonts w:ascii="Times New Roman" w:eastAsia="Times New Roman" w:hAnsi="Times New Roman" w:cs="Times New Roman"/>
          <w:sz w:val="28"/>
          <w:szCs w:val="28"/>
          <w:highlight w:val="white"/>
        </w:rPr>
        <w:t xml:space="preserve"> сельское поселение. Юным добровольцам вручена благодарность Главы </w:t>
      </w:r>
      <w:proofErr w:type="spellStart"/>
      <w:proofErr w:type="gramStart"/>
      <w:r>
        <w:rPr>
          <w:rFonts w:ascii="Times New Roman" w:eastAsia="Times New Roman" w:hAnsi="Times New Roman" w:cs="Times New Roman"/>
          <w:sz w:val="28"/>
          <w:szCs w:val="28"/>
          <w:highlight w:val="white"/>
        </w:rPr>
        <w:t>Усть</w:t>
      </w:r>
      <w:proofErr w:type="spellEnd"/>
      <w:r>
        <w:rPr>
          <w:rFonts w:ascii="Times New Roman" w:eastAsia="Times New Roman" w:hAnsi="Times New Roman" w:cs="Times New Roman"/>
          <w:sz w:val="28"/>
          <w:szCs w:val="28"/>
          <w:highlight w:val="white"/>
        </w:rPr>
        <w:t xml:space="preserve"> – Донецкого</w:t>
      </w:r>
      <w:proofErr w:type="gramEnd"/>
      <w:r>
        <w:rPr>
          <w:rFonts w:ascii="Times New Roman" w:eastAsia="Times New Roman" w:hAnsi="Times New Roman" w:cs="Times New Roman"/>
          <w:sz w:val="28"/>
          <w:szCs w:val="28"/>
          <w:highlight w:val="white"/>
        </w:rPr>
        <w:t xml:space="preserve"> района.</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Активисты отряда «Патриот» приняли участие во Всероссийской акции «Память священна», приуроченной к 22 июня - Дню памяти и скорби.</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 школе активно действует основной отряд ЮИД «Дорожная азбука», резервный отряд ЮИД «</w:t>
      </w:r>
      <w:proofErr w:type="spellStart"/>
      <w:r>
        <w:rPr>
          <w:rFonts w:ascii="Times New Roman" w:eastAsia="Times New Roman" w:hAnsi="Times New Roman" w:cs="Times New Roman"/>
          <w:b/>
          <w:sz w:val="28"/>
          <w:szCs w:val="28"/>
        </w:rPr>
        <w:t>Фликер</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под руководством советника директора по воспитанию и взаимодействию с детскими общественными объединениями. </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апреля наш отряд ЮИД «Дорожная азбука» принял участие в районном конкурсе-фестивале «Безопасное колесо» и заняли </w:t>
      </w:r>
      <w:r>
        <w:rPr>
          <w:rFonts w:ascii="Times New Roman" w:eastAsia="Times New Roman" w:hAnsi="Times New Roman" w:cs="Times New Roman"/>
          <w:color w:val="000000"/>
          <w:sz w:val="28"/>
          <w:szCs w:val="28"/>
          <w:highlight w:val="white"/>
        </w:rPr>
        <w:t>1 место в творческом конкурсе команд «Вместе – за безопасность дорожного движения» и 3 место на этапе «Основы безопасности жизнедеятельности</w:t>
      </w:r>
      <w:proofErr w:type="gramStart"/>
      <w:r>
        <w:rPr>
          <w:rFonts w:ascii="Times New Roman" w:eastAsia="Times New Roman" w:hAnsi="Times New Roman" w:cs="Times New Roman"/>
          <w:color w:val="000000"/>
          <w:sz w:val="28"/>
          <w:szCs w:val="28"/>
          <w:highlight w:val="white"/>
        </w:rPr>
        <w:t xml:space="preserve">»., </w:t>
      </w:r>
      <w:proofErr w:type="gramEnd"/>
      <w:r>
        <w:rPr>
          <w:rFonts w:ascii="Times New Roman" w:eastAsia="Times New Roman" w:hAnsi="Times New Roman" w:cs="Times New Roman"/>
          <w:color w:val="000000"/>
          <w:sz w:val="28"/>
          <w:szCs w:val="28"/>
          <w:highlight w:val="white"/>
        </w:rPr>
        <w:t>в итоге 2 общекомандное место. Это позволило отряду принять участие в финале областного конкурса – фестиваля «Безопасное колесо - 2024» и войти в десятку лучших отрядов ЮИД Ростовской области.</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школе оформлен стенд по ПДД. В рамках дополнительного образования проходят занятия с юными инспекторами движения. Для практических занятий в </w:t>
      </w:r>
      <w:proofErr w:type="spellStart"/>
      <w:r>
        <w:rPr>
          <w:rFonts w:ascii="Times New Roman" w:eastAsia="Times New Roman" w:hAnsi="Times New Roman" w:cs="Times New Roman"/>
          <w:sz w:val="28"/>
          <w:szCs w:val="28"/>
        </w:rPr>
        <w:t>автогородке</w:t>
      </w:r>
      <w:proofErr w:type="spellEnd"/>
      <w:r>
        <w:rPr>
          <w:rFonts w:ascii="Times New Roman" w:eastAsia="Times New Roman" w:hAnsi="Times New Roman" w:cs="Times New Roman"/>
          <w:sz w:val="28"/>
          <w:szCs w:val="28"/>
        </w:rPr>
        <w:t xml:space="preserve"> и для отработки навыков фигурного вождения в школе имеется в наличии велосипед и мобильный </w:t>
      </w:r>
      <w:proofErr w:type="spellStart"/>
      <w:r>
        <w:rPr>
          <w:rFonts w:ascii="Times New Roman" w:eastAsia="Times New Roman" w:hAnsi="Times New Roman" w:cs="Times New Roman"/>
          <w:sz w:val="28"/>
          <w:szCs w:val="28"/>
        </w:rPr>
        <w:t>автогородок</w:t>
      </w:r>
      <w:proofErr w:type="spellEnd"/>
      <w:r>
        <w:rPr>
          <w:rFonts w:ascii="Times New Roman" w:eastAsia="Times New Roman" w:hAnsi="Times New Roman" w:cs="Times New Roman"/>
          <w:sz w:val="28"/>
          <w:szCs w:val="28"/>
        </w:rPr>
        <w:t>.</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 18 по 22 сентября в школе проходила Неделя безопасности дорожного движения с целью совершенствования деятельности школы по профилактике ДТП с участием детей, а также повышения уровня правовой культуры в области дорожного движения.</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с 25 октября по 10 ноября в нашей школе проходили профилактические акции для родителей «С мамой по безопасной дороге», «Безопасный пассажир!»; информационно-пропагандистские и социально – значимые акции «Заметный пешеход», «Первоклассник – безопасный пешеход».</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января отряд принял участие в социально-значимой акции «Письмо водителю».</w:t>
      </w:r>
    </w:p>
    <w:p w:rsidR="00F14E95" w:rsidRDefault="00F14E95" w:rsidP="00F14E95">
      <w:pPr>
        <w:pStyle w:val="normal"/>
        <w:tabs>
          <w:tab w:val="left" w:pos="142"/>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повышения эффективности совместной работы по профилактике детского дорожно-транспортного травматизма в нашей школе проходят «Пятиминутки безопасности».</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Одной из задач, стоявшей в этом учебном году являлось активизировать работу комиссии «За безопасность дорожного движения» и родительского патруля.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Проводимая в школе работа по предупреждению детского дорожно-транспортного травматизма, достигла положительных результатов, о чем свидетельствует отсутствие дорожно-транспортных происшествий (ДТП) с учащимися. </w:t>
      </w:r>
    </w:p>
    <w:p w:rsidR="00F14E95" w:rsidRDefault="00F14E95" w:rsidP="00F14E95">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Учащиеся школы вовлечены в спортивную деятельность в рамках </w:t>
      </w:r>
      <w:r>
        <w:rPr>
          <w:rFonts w:ascii="Times New Roman" w:eastAsia="Times New Roman" w:hAnsi="Times New Roman" w:cs="Times New Roman"/>
          <w:b/>
          <w:sz w:val="28"/>
          <w:szCs w:val="28"/>
        </w:rPr>
        <w:t>школьного спортивного клуба «ОЛИМП</w:t>
      </w:r>
      <w:r>
        <w:rPr>
          <w:rFonts w:ascii="Times New Roman" w:eastAsia="Times New Roman" w:hAnsi="Times New Roman" w:cs="Times New Roman"/>
          <w:sz w:val="28"/>
          <w:szCs w:val="28"/>
        </w:rPr>
        <w:t xml:space="preserve"> под руководством учителя физического воспитания. Работают 6 секций: «Волейбол», «Мини-футбол» «Шахматы» «Баскетбол» «Настольный теннис» «Спортивный туризм». Под девизом клуба «Быстрее, выше, сильнее!» юные спортсмены совершенствуют свои спортивные навыки, добиваются результатов на соревнованиях муниципального, зонального, регионального и областного уровня.</w:t>
      </w:r>
    </w:p>
    <w:p w:rsidR="00F14E95" w:rsidRDefault="00F14E95" w:rsidP="00F14E95">
      <w:pPr>
        <w:pStyle w:val="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color w:val="000000"/>
          <w:sz w:val="28"/>
          <w:szCs w:val="28"/>
          <w:highlight w:val="white"/>
        </w:rPr>
        <w:t xml:space="preserve">В рамках Спартакиады школьников Ростовской области 17 марта состоялся муниципальный этап соревнований по баскетболу среди команд девушек. Наши баскетболистки, участницы школьного спортивного клуба «ОЛИМП» заняли 2 место. Победители и призеры второго этапа кубка </w:t>
      </w:r>
      <w:proofErr w:type="spellStart"/>
      <w:proofErr w:type="gramStart"/>
      <w:r>
        <w:rPr>
          <w:rFonts w:ascii="Times New Roman" w:eastAsia="Times New Roman" w:hAnsi="Times New Roman" w:cs="Times New Roman"/>
          <w:color w:val="000000"/>
          <w:sz w:val="28"/>
          <w:szCs w:val="28"/>
          <w:highlight w:val="white"/>
        </w:rPr>
        <w:t>Усть</w:t>
      </w:r>
      <w:proofErr w:type="spellEnd"/>
      <w:r>
        <w:rPr>
          <w:rFonts w:ascii="Times New Roman" w:eastAsia="Times New Roman" w:hAnsi="Times New Roman" w:cs="Times New Roman"/>
          <w:color w:val="000000"/>
          <w:sz w:val="28"/>
          <w:szCs w:val="28"/>
          <w:highlight w:val="white"/>
        </w:rPr>
        <w:t xml:space="preserve"> - Донецкого</w:t>
      </w:r>
      <w:proofErr w:type="gramEnd"/>
      <w:r>
        <w:rPr>
          <w:rFonts w:ascii="Times New Roman" w:eastAsia="Times New Roman" w:hAnsi="Times New Roman" w:cs="Times New Roman"/>
          <w:color w:val="000000"/>
          <w:sz w:val="28"/>
          <w:szCs w:val="28"/>
          <w:highlight w:val="white"/>
        </w:rPr>
        <w:t xml:space="preserve"> района по спортивному туризму и спортивному ориентированию. В смотре – конкурсе информационных стендов школьных спортивных клубов </w:t>
      </w:r>
      <w:proofErr w:type="spellStart"/>
      <w:proofErr w:type="gramStart"/>
      <w:r>
        <w:rPr>
          <w:rFonts w:ascii="Times New Roman" w:eastAsia="Times New Roman" w:hAnsi="Times New Roman" w:cs="Times New Roman"/>
          <w:color w:val="000000"/>
          <w:sz w:val="28"/>
          <w:szCs w:val="28"/>
          <w:highlight w:val="white"/>
        </w:rPr>
        <w:t>Усть</w:t>
      </w:r>
      <w:proofErr w:type="spellEnd"/>
      <w:r>
        <w:rPr>
          <w:rFonts w:ascii="Times New Roman" w:eastAsia="Times New Roman" w:hAnsi="Times New Roman" w:cs="Times New Roman"/>
          <w:color w:val="000000"/>
          <w:sz w:val="28"/>
          <w:szCs w:val="28"/>
          <w:highlight w:val="white"/>
        </w:rPr>
        <w:t xml:space="preserve"> – Донецкого</w:t>
      </w:r>
      <w:proofErr w:type="gramEnd"/>
      <w:r>
        <w:rPr>
          <w:rFonts w:ascii="Times New Roman" w:eastAsia="Times New Roman" w:hAnsi="Times New Roman" w:cs="Times New Roman"/>
          <w:color w:val="000000"/>
          <w:sz w:val="28"/>
          <w:szCs w:val="28"/>
          <w:highlight w:val="white"/>
        </w:rPr>
        <w:t xml:space="preserve"> района заняли 3 место. В рамках Года семьи в России в школе проведен спортивный праздник «Моя спортивная семья». В конкурсе приняли участие семьи участников ШСК «ОЛИМП». Традиционным стало участие учащихся и педагогов в велопробеге, посвящённому Дню Великой Победы. 4 мая 2024 года к этому масштабному мероприятию для Верхнекундрюченского поселения присоединились 32 учащихся школы с родителями и 15 сотрудников школы с членами семьи.</w:t>
      </w:r>
    </w:p>
    <w:p w:rsidR="00F14E95" w:rsidRDefault="00F14E95" w:rsidP="00F14E95">
      <w:pPr>
        <w:pStyle w:val="normal"/>
        <w:tabs>
          <w:tab w:val="left" w:pos="142"/>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Качество функционирующих на базе школы детских общественных объединений</w:t>
      </w:r>
    </w:p>
    <w:p w:rsidR="00F14E95" w:rsidRDefault="00F14E95" w:rsidP="00CB4BE0">
      <w:pPr>
        <w:pStyle w:val="normal"/>
        <w:numPr>
          <w:ilvl w:val="0"/>
          <w:numId w:val="4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деятельность, которую ведут детские общественные объединения, дает возможность каждому учащемуся найти себе дело по способностям и интересам;</w:t>
      </w:r>
    </w:p>
    <w:p w:rsidR="00F14E95" w:rsidRDefault="00F14E95" w:rsidP="00CB4BE0">
      <w:pPr>
        <w:pStyle w:val="normal"/>
        <w:numPr>
          <w:ilvl w:val="0"/>
          <w:numId w:val="4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деятельность детских общественных объединений социально значима;</w:t>
      </w:r>
    </w:p>
    <w:p w:rsidR="00F14E95" w:rsidRDefault="00F14E95" w:rsidP="00CB4BE0">
      <w:pPr>
        <w:pStyle w:val="normal"/>
        <w:numPr>
          <w:ilvl w:val="0"/>
          <w:numId w:val="43"/>
        </w:numPr>
        <w:pBdr>
          <w:top w:val="nil"/>
          <w:left w:val="nil"/>
          <w:bottom w:val="nil"/>
          <w:right w:val="nil"/>
          <w:between w:val="nil"/>
        </w:pBdr>
        <w:tabs>
          <w:tab w:val="left" w:pos="142"/>
        </w:tabs>
        <w:ind w:left="0"/>
        <w:jc w:val="both"/>
        <w:rPr>
          <w:color w:val="000000"/>
          <w:sz w:val="28"/>
          <w:szCs w:val="28"/>
        </w:rPr>
      </w:pPr>
      <w:r>
        <w:rPr>
          <w:rFonts w:ascii="Times New Roman" w:eastAsia="Times New Roman" w:hAnsi="Times New Roman" w:cs="Times New Roman"/>
          <w:color w:val="000000"/>
          <w:sz w:val="28"/>
          <w:szCs w:val="28"/>
        </w:rPr>
        <w:t>дети, состоящие в отряде ЮИД, волонтеры, юные спортсмены гордятся этим и с желанием участвуют в различных акциях и конкурсах.</w:t>
      </w:r>
    </w:p>
    <w:p w:rsidR="00F14E95" w:rsidRDefault="00F14E95" w:rsidP="00F14E95">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Качество по данному модулю можно оценить по шкале от 1 до 10 в пределах 9 баллов.</w:t>
      </w:r>
    </w:p>
    <w:p w:rsidR="00F14E95" w:rsidRDefault="00F14E95" w:rsidP="00F14E95">
      <w:pPr>
        <w:pStyle w:val="normal"/>
        <w:tabs>
          <w:tab w:val="left" w:pos="142"/>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МОДУЛЬ «</w:t>
      </w:r>
      <w:proofErr w:type="gramStart"/>
      <w:r>
        <w:rPr>
          <w:rFonts w:ascii="Times New Roman" w:eastAsia="Times New Roman" w:hAnsi="Times New Roman" w:cs="Times New Roman"/>
          <w:b/>
          <w:sz w:val="28"/>
          <w:szCs w:val="28"/>
          <w:highlight w:val="white"/>
        </w:rPr>
        <w:t>ШКОЛЬНЫЕ</w:t>
      </w:r>
      <w:proofErr w:type="gramEnd"/>
      <w:r>
        <w:rPr>
          <w:rFonts w:ascii="Times New Roman" w:eastAsia="Times New Roman" w:hAnsi="Times New Roman" w:cs="Times New Roman"/>
          <w:b/>
          <w:sz w:val="28"/>
          <w:szCs w:val="28"/>
          <w:highlight w:val="white"/>
        </w:rPr>
        <w:t xml:space="preserve"> МЕДИА»</w:t>
      </w:r>
    </w:p>
    <w:p w:rsidR="00F14E95" w:rsidRDefault="00F14E95" w:rsidP="00F14E95">
      <w:pPr>
        <w:pStyle w:val="normal"/>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Одним из вариативных модулей рабочей программы воспитания, является «Школьные </w:t>
      </w:r>
      <w:proofErr w:type="spellStart"/>
      <w:r>
        <w:rPr>
          <w:rFonts w:ascii="Times New Roman" w:eastAsia="Times New Roman" w:hAnsi="Times New Roman" w:cs="Times New Roman"/>
          <w:color w:val="000000"/>
          <w:sz w:val="28"/>
          <w:szCs w:val="28"/>
        </w:rPr>
        <w:t>медиа</w:t>
      </w:r>
      <w:proofErr w:type="spellEnd"/>
      <w:r>
        <w:rPr>
          <w:rFonts w:ascii="Times New Roman" w:eastAsia="Times New Roman" w:hAnsi="Times New Roman" w:cs="Times New Roman"/>
          <w:color w:val="000000"/>
          <w:sz w:val="28"/>
          <w:szCs w:val="28"/>
        </w:rPr>
        <w:t xml:space="preserve">», в рамках которого организована работа школьного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как структура единого информационного пространства школы и средства развития творческой активности учащихся.</w:t>
      </w:r>
    </w:p>
    <w:p w:rsidR="00F14E95" w:rsidRDefault="00F14E95" w:rsidP="00F14E95">
      <w:pPr>
        <w:pStyle w:val="normal"/>
        <w:shd w:val="clear" w:color="auto" w:fill="FFFFFF"/>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Значимость образовательной и воспитательной работы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школы высока. Это популяризация и пропаганда знаний в области информационных технологий, изучение новых технических и программных разработок, обучение их использованию, создание возможности учащимся проявить свои творческие способности при предоставлении информации для школьного сайта и официальной страницы ВК (фото-презентации, видеоролики или видеофильмы). Это учет и хранение накопленного продукта (</w:t>
      </w:r>
      <w:proofErr w:type="gramStart"/>
      <w:r>
        <w:rPr>
          <w:rFonts w:ascii="Times New Roman" w:eastAsia="Times New Roman" w:hAnsi="Times New Roman" w:cs="Times New Roman"/>
          <w:color w:val="000000"/>
          <w:sz w:val="28"/>
          <w:szCs w:val="28"/>
        </w:rPr>
        <w:t>школьная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медиатека</w:t>
      </w:r>
      <w:proofErr w:type="spellEnd"/>
      <w:r>
        <w:rPr>
          <w:rFonts w:ascii="Times New Roman" w:eastAsia="Times New Roman" w:hAnsi="Times New Roman" w:cs="Times New Roman"/>
          <w:color w:val="000000"/>
          <w:sz w:val="28"/>
          <w:szCs w:val="28"/>
        </w:rPr>
        <w:t xml:space="preserve">) как необходимого ресурса для повышения качества учебно-воспитательного процесса, для </w:t>
      </w:r>
      <w:proofErr w:type="spellStart"/>
      <w:r>
        <w:rPr>
          <w:rFonts w:ascii="Times New Roman" w:eastAsia="Times New Roman" w:hAnsi="Times New Roman" w:cs="Times New Roman"/>
          <w:color w:val="000000"/>
          <w:sz w:val="28"/>
          <w:szCs w:val="28"/>
        </w:rPr>
        <w:t>предпрофильной</w:t>
      </w:r>
      <w:proofErr w:type="spellEnd"/>
      <w:r>
        <w:rPr>
          <w:rFonts w:ascii="Times New Roman" w:eastAsia="Times New Roman" w:hAnsi="Times New Roman" w:cs="Times New Roman"/>
          <w:color w:val="000000"/>
          <w:sz w:val="28"/>
          <w:szCs w:val="28"/>
        </w:rPr>
        <w:t xml:space="preserve"> подготовки и профессиональной ориентации современного выпускника.</w:t>
      </w:r>
    </w:p>
    <w:p w:rsidR="00F14E95" w:rsidRDefault="00F14E95" w:rsidP="00F14E95">
      <w:pPr>
        <w:pStyle w:val="normal"/>
        <w:tabs>
          <w:tab w:val="left" w:pos="142"/>
        </w:tabs>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Школьный</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медиацентр</w:t>
      </w:r>
      <w:proofErr w:type="spellEnd"/>
      <w:r>
        <w:rPr>
          <w:rFonts w:ascii="Times New Roman" w:eastAsia="Times New Roman" w:hAnsi="Times New Roman" w:cs="Times New Roman"/>
          <w:color w:val="000000"/>
          <w:sz w:val="28"/>
          <w:szCs w:val="28"/>
        </w:rPr>
        <w:t xml:space="preserve"> является профилактикой асоциального поведения подростков и рисков </w:t>
      </w:r>
      <w:proofErr w:type="spellStart"/>
      <w:r>
        <w:rPr>
          <w:rFonts w:ascii="Times New Roman" w:eastAsia="Times New Roman" w:hAnsi="Times New Roman" w:cs="Times New Roman"/>
          <w:color w:val="000000"/>
          <w:sz w:val="28"/>
          <w:szCs w:val="28"/>
        </w:rPr>
        <w:t>интернет-угроз</w:t>
      </w:r>
      <w:proofErr w:type="spellEnd"/>
      <w:r>
        <w:rPr>
          <w:rFonts w:ascii="Times New Roman" w:eastAsia="Times New Roman" w:hAnsi="Times New Roman" w:cs="Times New Roman"/>
          <w:color w:val="000000"/>
          <w:sz w:val="28"/>
          <w:szCs w:val="28"/>
        </w:rPr>
        <w:t xml:space="preserve">. </w:t>
      </w:r>
    </w:p>
    <w:p w:rsidR="00F14E95" w:rsidRDefault="00F14E95" w:rsidP="00F14E95">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Цель:</w:t>
      </w:r>
      <w:r>
        <w:rPr>
          <w:rFonts w:ascii="Times New Roman" w:eastAsia="Times New Roman" w:hAnsi="Times New Roman" w:cs="Times New Roman"/>
          <w:color w:val="000000"/>
          <w:sz w:val="28"/>
          <w:szCs w:val="28"/>
        </w:rPr>
        <w:t xml:space="preserve"> раскрытие потенциала обучающихся посредством вовлечения их в деятельность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социализации и удержании от правонарушений учащихся, требующих особого внимания, подготовки нового поколения к жизни в современных информационных условиях.</w:t>
      </w:r>
    </w:p>
    <w:p w:rsidR="00F14E95" w:rsidRDefault="00F14E95" w:rsidP="00F14E95">
      <w:pPr>
        <w:pStyle w:val="normal"/>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Задачи:</w:t>
      </w:r>
    </w:p>
    <w:p w:rsidR="00F14E95" w:rsidRDefault="00F14E95" w:rsidP="00F14E95">
      <w:pPr>
        <w:pStyle w:val="normal"/>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 формирование </w:t>
      </w:r>
      <w:proofErr w:type="spellStart"/>
      <w:r>
        <w:rPr>
          <w:rFonts w:ascii="Times New Roman" w:eastAsia="Times New Roman" w:hAnsi="Times New Roman" w:cs="Times New Roman"/>
          <w:color w:val="000000"/>
          <w:sz w:val="28"/>
          <w:szCs w:val="28"/>
          <w:highlight w:val="white"/>
        </w:rPr>
        <w:t>медиа-актива</w:t>
      </w:r>
      <w:proofErr w:type="spellEnd"/>
      <w:r>
        <w:rPr>
          <w:rFonts w:ascii="Times New Roman" w:eastAsia="Times New Roman" w:hAnsi="Times New Roman" w:cs="Times New Roman"/>
          <w:color w:val="000000"/>
          <w:sz w:val="28"/>
          <w:szCs w:val="28"/>
          <w:highlight w:val="white"/>
        </w:rPr>
        <w:t xml:space="preserve"> учащихся;</w:t>
      </w:r>
    </w:p>
    <w:p w:rsidR="00F14E95" w:rsidRDefault="00F14E95" w:rsidP="00F14E95">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определение структуры работы;</w:t>
      </w:r>
    </w:p>
    <w:p w:rsidR="00F14E95" w:rsidRDefault="00F14E95" w:rsidP="00F14E95">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3. </w:t>
      </w:r>
      <w:r>
        <w:rPr>
          <w:rFonts w:ascii="Times New Roman" w:eastAsia="Times New Roman" w:hAnsi="Times New Roman" w:cs="Times New Roman"/>
          <w:color w:val="000000"/>
          <w:sz w:val="28"/>
          <w:szCs w:val="28"/>
        </w:rPr>
        <w:t>стимулирование развития интереса;</w:t>
      </w:r>
    </w:p>
    <w:p w:rsidR="00F14E95" w:rsidRDefault="00F14E95" w:rsidP="00F14E95">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4. </w:t>
      </w:r>
      <w:r>
        <w:rPr>
          <w:rFonts w:ascii="Times New Roman" w:eastAsia="Times New Roman" w:hAnsi="Times New Roman" w:cs="Times New Roman"/>
          <w:color w:val="000000"/>
          <w:sz w:val="28"/>
          <w:szCs w:val="28"/>
        </w:rPr>
        <w:t>потребность в получении дополнительных знаний;</w:t>
      </w:r>
    </w:p>
    <w:p w:rsidR="00F14E95" w:rsidRDefault="00F14E95" w:rsidP="00F14E95">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5.</w:t>
      </w:r>
      <w:r>
        <w:rPr>
          <w:rFonts w:ascii="Times New Roman" w:eastAsia="Times New Roman" w:hAnsi="Times New Roman" w:cs="Times New Roman"/>
          <w:color w:val="000000"/>
          <w:sz w:val="28"/>
          <w:szCs w:val="28"/>
        </w:rPr>
        <w:t xml:space="preserve"> способность к личностному самоопределению и самореализации.</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sz w:val="28"/>
          <w:szCs w:val="28"/>
        </w:rPr>
        <w:t xml:space="preserve"> Удержание от правонарушений, социализация учащихся, требующих особого контроля.</w:t>
      </w:r>
    </w:p>
    <w:p w:rsidR="00F14E95" w:rsidRDefault="00F14E95" w:rsidP="00F14E95">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2014 года организовано сообщество МБОУ ВКСОШ в социальных сетях VK. Работа в социальных сетях велась ученическим самоуправлением. Также публикуются профилактические странички: ПДД, антитеррор, обучающие видеоролики. Все новости выставляются под </w:t>
      </w:r>
      <w:proofErr w:type="spellStart"/>
      <w:r>
        <w:rPr>
          <w:rFonts w:ascii="Times New Roman" w:eastAsia="Times New Roman" w:hAnsi="Times New Roman" w:cs="Times New Roman"/>
          <w:sz w:val="28"/>
          <w:szCs w:val="28"/>
        </w:rPr>
        <w:t>хештегом#МБОУВКСОШ</w:t>
      </w:r>
      <w:proofErr w:type="spellEnd"/>
      <w:r>
        <w:rPr>
          <w:rFonts w:ascii="Times New Roman" w:eastAsia="Times New Roman" w:hAnsi="Times New Roman" w:cs="Times New Roman"/>
          <w:sz w:val="28"/>
          <w:szCs w:val="28"/>
        </w:rPr>
        <w:t xml:space="preserve">. Основной деятельностью этого сообщества   стала работа по информированию общественности о результатах работы школы, мероприятий, проводимых в школе, районе и области. </w:t>
      </w:r>
    </w:p>
    <w:p w:rsidR="00F14E95" w:rsidRDefault="00F14E95" w:rsidP="00F14E95">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Ответственным за информирование в социальных сетях является советник по воспитанию и взаимодействию с общественными объединениями.</w:t>
      </w:r>
    </w:p>
    <w:p w:rsidR="00F14E95" w:rsidRDefault="00F14E95" w:rsidP="00F14E95">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активистов школы, это многосторонний способ связи с общественностью, родителями и учениками, которые не только смогут видеть сообщения, размещаемые организатором сообщества, учителями школы, но и комментировать их, делиться мнением друг с другом.</w:t>
      </w:r>
    </w:p>
    <w:p w:rsidR="00F14E95" w:rsidRDefault="00F14E95" w:rsidP="00F14E95">
      <w:pPr>
        <w:pStyle w:val="normal"/>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работе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в основном используется </w:t>
      </w:r>
      <w:r>
        <w:rPr>
          <w:rFonts w:ascii="Times New Roman" w:eastAsia="Times New Roman" w:hAnsi="Times New Roman" w:cs="Times New Roman"/>
          <w:i/>
          <w:color w:val="000000"/>
          <w:sz w:val="28"/>
          <w:szCs w:val="28"/>
        </w:rPr>
        <w:t>технология сотрудничества.</w:t>
      </w:r>
      <w:r>
        <w:rPr>
          <w:rFonts w:ascii="Times New Roman" w:eastAsia="Times New Roman" w:hAnsi="Times New Roman" w:cs="Times New Roman"/>
          <w:color w:val="000000"/>
          <w:sz w:val="28"/>
          <w:szCs w:val="28"/>
        </w:rPr>
        <w:t xml:space="preserve"> Руководитель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и учащиеся совместно вырабатывают цели, содержание, дают оценки, находясь в состоянии сотрудничества и сотворчества.</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Информационно-коммуникационная технология (ИКТ)</w:t>
      </w:r>
    </w:p>
    <w:p w:rsidR="00F14E95" w:rsidRDefault="00F14E95" w:rsidP="00F14E95">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Технология обучения</w:t>
      </w:r>
      <w:r>
        <w:rPr>
          <w:rFonts w:ascii="Times New Roman" w:eastAsia="Times New Roman" w:hAnsi="Times New Roman" w:cs="Times New Roman"/>
          <w:color w:val="000000"/>
          <w:sz w:val="28"/>
          <w:szCs w:val="28"/>
        </w:rPr>
        <w:t xml:space="preserve"> проходит в рамках дополнительной общеобразовательной (</w:t>
      </w:r>
      <w:proofErr w:type="spellStart"/>
      <w:r>
        <w:rPr>
          <w:rFonts w:ascii="Times New Roman" w:eastAsia="Times New Roman" w:hAnsi="Times New Roman" w:cs="Times New Roman"/>
          <w:color w:val="000000"/>
          <w:sz w:val="28"/>
          <w:szCs w:val="28"/>
        </w:rPr>
        <w:t>общеразвивающей</w:t>
      </w:r>
      <w:proofErr w:type="spellEnd"/>
      <w:r>
        <w:rPr>
          <w:rFonts w:ascii="Times New Roman" w:eastAsia="Times New Roman" w:hAnsi="Times New Roman" w:cs="Times New Roman"/>
          <w:color w:val="000000"/>
          <w:sz w:val="28"/>
          <w:szCs w:val="28"/>
        </w:rPr>
        <w:t>) программы школьной видеостудии «Открытый мир»</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Технология индивидуального рефлексивного самовоспитания</w:t>
      </w:r>
      <w:r>
        <w:rPr>
          <w:rFonts w:ascii="Times New Roman" w:eastAsia="Times New Roman" w:hAnsi="Times New Roman" w:cs="Times New Roman"/>
          <w:color w:val="000000"/>
          <w:sz w:val="28"/>
          <w:szCs w:val="28"/>
        </w:rPr>
        <w:t>. Именно рефлексивное воспитание позволяет выстраивать траекторию своей дальнейшей жизнедеятельности, реализовывать саморазвитие личности и побуждает нести ответственность за результаты своего труда</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Формы и методы работы</w:t>
      </w:r>
      <w:r>
        <w:rPr>
          <w:rFonts w:ascii="Times New Roman" w:eastAsia="Times New Roman" w:hAnsi="Times New Roman" w:cs="Times New Roman"/>
          <w:color w:val="000000"/>
          <w:sz w:val="28"/>
          <w:szCs w:val="28"/>
          <w:highlight w:val="white"/>
        </w:rPr>
        <w:t xml:space="preserve"> со школьниками:</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творческие проекты;</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круглые столы;</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-мозговые штурмы;</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тренинги «Берем интервью»;</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регулярный выпуск новостей в школьной группе в социальной сети и видеороликов;</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конкурс видеороликов;</w:t>
      </w:r>
    </w:p>
    <w:p w:rsidR="00F14E95" w:rsidRDefault="00F14E95" w:rsidP="00F14E95">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мастер-классы, дискуссии;</w:t>
      </w:r>
    </w:p>
    <w:p w:rsidR="00F14E95" w:rsidRDefault="00F14E95" w:rsidP="00F14E95">
      <w:pPr>
        <w:pStyle w:val="normal"/>
        <w:tabs>
          <w:tab w:val="left" w:pos="142"/>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контрольные</w:t>
      </w:r>
      <w:proofErr w:type="gramEnd"/>
      <w:r>
        <w:rPr>
          <w:rFonts w:ascii="Times New Roman" w:eastAsia="Times New Roman" w:hAnsi="Times New Roman" w:cs="Times New Roman"/>
          <w:color w:val="000000"/>
          <w:sz w:val="28"/>
          <w:szCs w:val="28"/>
          <w:highlight w:val="white"/>
        </w:rPr>
        <w:t xml:space="preserve">: прием видеороликов и другой </w:t>
      </w:r>
      <w:proofErr w:type="spellStart"/>
      <w:r>
        <w:rPr>
          <w:rFonts w:ascii="Times New Roman" w:eastAsia="Times New Roman" w:hAnsi="Times New Roman" w:cs="Times New Roman"/>
          <w:color w:val="000000"/>
          <w:sz w:val="28"/>
          <w:szCs w:val="28"/>
          <w:highlight w:val="white"/>
        </w:rPr>
        <w:t>медиапродукции</w:t>
      </w:r>
      <w:proofErr w:type="spellEnd"/>
      <w:r>
        <w:rPr>
          <w:rFonts w:ascii="Times New Roman" w:eastAsia="Times New Roman" w:hAnsi="Times New Roman" w:cs="Times New Roman"/>
          <w:color w:val="000000"/>
          <w:sz w:val="28"/>
          <w:szCs w:val="28"/>
          <w:highlight w:val="white"/>
        </w:rPr>
        <w:t>.</w:t>
      </w:r>
    </w:p>
    <w:p w:rsidR="00333CDA" w:rsidRDefault="00333CDA" w:rsidP="00333CDA">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Школьный</w:t>
      </w:r>
      <w:proofErr w:type="gram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медиацентр</w:t>
      </w:r>
      <w:proofErr w:type="spellEnd"/>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 это платформа для развития творческого потенциала обучающихся, а также место для практического применения полученных знаний.</w:t>
      </w:r>
    </w:p>
    <w:p w:rsidR="00333CDA" w:rsidRDefault="00333CDA" w:rsidP="00333CDA">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p>
    <w:p w:rsidR="00333CDA" w:rsidRDefault="00333CDA" w:rsidP="00333CDA">
      <w:pPr>
        <w:pStyle w:val="normal"/>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 пространство, которое объединяет школьников в желании заниматься творчеством, проявлять таланты, а также демонстрировать свою точку зрения на события и делиться ею с окружающими.</w:t>
      </w:r>
      <w:r>
        <w:rPr>
          <w:rFonts w:ascii="Times New Roman" w:eastAsia="Times New Roman" w:hAnsi="Times New Roman" w:cs="Times New Roman"/>
          <w:color w:val="000000"/>
          <w:sz w:val="28"/>
          <w:szCs w:val="28"/>
        </w:rPr>
        <w:br/>
        <w:t xml:space="preserve">  В </w:t>
      </w:r>
      <w:proofErr w:type="spellStart"/>
      <w:r>
        <w:rPr>
          <w:rFonts w:ascii="Times New Roman" w:eastAsia="Times New Roman" w:hAnsi="Times New Roman" w:cs="Times New Roman"/>
          <w:color w:val="000000"/>
          <w:sz w:val="28"/>
          <w:szCs w:val="28"/>
        </w:rPr>
        <w:t>медиацентре</w:t>
      </w:r>
      <w:proofErr w:type="spellEnd"/>
      <w:r>
        <w:rPr>
          <w:rFonts w:ascii="Times New Roman" w:eastAsia="Times New Roman" w:hAnsi="Times New Roman" w:cs="Times New Roman"/>
          <w:color w:val="000000"/>
          <w:sz w:val="28"/>
          <w:szCs w:val="28"/>
        </w:rPr>
        <w:t xml:space="preserve"> школьники осваивают азы журналистики и учатся сразу применять полученные знания на практике. Например, как создавать </w:t>
      </w:r>
      <w:proofErr w:type="spellStart"/>
      <w:r>
        <w:rPr>
          <w:rFonts w:ascii="Times New Roman" w:eastAsia="Times New Roman" w:hAnsi="Times New Roman" w:cs="Times New Roman"/>
          <w:color w:val="000000"/>
          <w:sz w:val="28"/>
          <w:szCs w:val="28"/>
        </w:rPr>
        <w:t>контент</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вести себя в социальных сетях, писать тексты, снимать видео и фото, монтировать ролики, держаться в кадре, работать с микрофоном и т.д.</w:t>
      </w:r>
    </w:p>
    <w:p w:rsidR="00333CDA" w:rsidRDefault="00333CDA" w:rsidP="00333CDA">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ходе совместной работы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развиваются такие социальные навыки, как умение принимать решения, брать ответственность, работать в коллективе, договариваться друг с другом и даже руководить.</w:t>
      </w:r>
    </w:p>
    <w:p w:rsidR="00333CDA" w:rsidRDefault="00333CDA" w:rsidP="00333CDA">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работе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задействованы дети «группы риска», дети на опеке.</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два года работа школьного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повысилась эффективность воспитательного процесса, а именно:</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позволяет быть в курсе актуальных школьных событий ученикам, родителям, педагогам, выпускникам, заинтересованным лицам;</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увеличилось количество заинтересованных лиц событиями, происходящими в школе (обычные объявления на школьном стенде не дают уже такого эффекта, как, например, объявление в социальной сети </w:t>
      </w:r>
      <w:proofErr w:type="spellStart"/>
      <w:r>
        <w:rPr>
          <w:rFonts w:ascii="Times New Roman" w:eastAsia="Times New Roman" w:hAnsi="Times New Roman" w:cs="Times New Roman"/>
          <w:color w:val="000000"/>
          <w:sz w:val="28"/>
          <w:szCs w:val="28"/>
        </w:rPr>
        <w:t>Вконтакте</w:t>
      </w:r>
      <w:proofErr w:type="spellEnd"/>
      <w:r>
        <w:rPr>
          <w:rFonts w:ascii="Times New Roman" w:eastAsia="Times New Roman" w:hAnsi="Times New Roman" w:cs="Times New Roman"/>
          <w:color w:val="000000"/>
          <w:sz w:val="28"/>
          <w:szCs w:val="28"/>
        </w:rPr>
        <w:t>)</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увеличилось количество родителей, оперативно получающих информацию о школьных мероприятиях, итогах соревнований и конкурсов, фото и видео с крупных школьных событий (телеграмм канал)</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увеличилось число подписчиков в социальной сети </w:t>
      </w:r>
      <w:proofErr w:type="spellStart"/>
      <w:proofErr w:type="gramStart"/>
      <w:r>
        <w:rPr>
          <w:rFonts w:ascii="Times New Roman" w:eastAsia="Times New Roman" w:hAnsi="Times New Roman" w:cs="Times New Roman"/>
          <w:color w:val="000000"/>
          <w:sz w:val="28"/>
          <w:szCs w:val="28"/>
        </w:rPr>
        <w:t>ВКонтакте</w:t>
      </w:r>
      <w:proofErr w:type="spellEnd"/>
      <w:r>
        <w:rPr>
          <w:rFonts w:ascii="Times New Roman" w:eastAsia="Times New Roman" w:hAnsi="Times New Roman" w:cs="Times New Roman"/>
          <w:color w:val="000000"/>
          <w:sz w:val="28"/>
          <w:szCs w:val="28"/>
        </w:rPr>
        <w:t xml:space="preserve"> (было 230 стала</w:t>
      </w:r>
      <w:proofErr w:type="gramEnd"/>
      <w:r>
        <w:rPr>
          <w:rFonts w:ascii="Times New Roman" w:eastAsia="Times New Roman" w:hAnsi="Times New Roman" w:cs="Times New Roman"/>
          <w:color w:val="000000"/>
          <w:sz w:val="28"/>
          <w:szCs w:val="28"/>
        </w:rPr>
        <w:t xml:space="preserve"> 648 подписчиков)</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повысился имидж школы (рейтинг ОО за 2023-2024 </w:t>
      </w:r>
      <w:proofErr w:type="spellStart"/>
      <w:r>
        <w:rPr>
          <w:rFonts w:ascii="Times New Roman" w:eastAsia="Times New Roman" w:hAnsi="Times New Roman" w:cs="Times New Roman"/>
          <w:color w:val="000000"/>
          <w:sz w:val="28"/>
          <w:szCs w:val="28"/>
        </w:rPr>
        <w:t>уч</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од</w:t>
      </w:r>
      <w:proofErr w:type="spellEnd"/>
      <w:r>
        <w:rPr>
          <w:rFonts w:ascii="Times New Roman" w:eastAsia="Times New Roman" w:hAnsi="Times New Roman" w:cs="Times New Roman"/>
          <w:color w:val="000000"/>
          <w:sz w:val="28"/>
          <w:szCs w:val="28"/>
        </w:rPr>
        <w:t>);</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повышается самооценка участников </w:t>
      </w:r>
      <w:proofErr w:type="spellStart"/>
      <w:r>
        <w:rPr>
          <w:rFonts w:ascii="Times New Roman" w:eastAsia="Times New Roman" w:hAnsi="Times New Roman" w:cs="Times New Roman"/>
          <w:color w:val="000000"/>
          <w:sz w:val="28"/>
          <w:szCs w:val="28"/>
        </w:rPr>
        <w:t>медиацентр</w:t>
      </w:r>
      <w:proofErr w:type="gramStart"/>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тестирование); </w:t>
      </w:r>
    </w:p>
    <w:p w:rsidR="00333CDA" w:rsidRDefault="00333CDA" w:rsidP="00333CDA">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профориентационная</w:t>
      </w:r>
      <w:proofErr w:type="spellEnd"/>
      <w:r>
        <w:rPr>
          <w:rFonts w:ascii="Times New Roman" w:eastAsia="Times New Roman" w:hAnsi="Times New Roman" w:cs="Times New Roman"/>
          <w:color w:val="000000"/>
          <w:sz w:val="28"/>
          <w:szCs w:val="28"/>
        </w:rPr>
        <w:t xml:space="preserve"> работа в этом направлении позволяет правильно сориентировать выпускников (есть дети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которые хотели бы в дальнейшем связать свою жизнь с журналистикой и смежными специальностями).</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Работа </w:t>
      </w:r>
      <w:proofErr w:type="gramStart"/>
      <w:r>
        <w:rPr>
          <w:rFonts w:ascii="Times New Roman" w:eastAsia="Times New Roman" w:hAnsi="Times New Roman" w:cs="Times New Roman"/>
          <w:color w:val="000000"/>
          <w:sz w:val="28"/>
          <w:szCs w:val="28"/>
        </w:rPr>
        <w:t>школьного</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медиацентра</w:t>
      </w:r>
      <w:proofErr w:type="spellEnd"/>
      <w:r>
        <w:rPr>
          <w:rFonts w:ascii="Times New Roman" w:eastAsia="Times New Roman" w:hAnsi="Times New Roman" w:cs="Times New Roman"/>
          <w:color w:val="000000"/>
          <w:sz w:val="28"/>
          <w:szCs w:val="28"/>
        </w:rPr>
        <w:t xml:space="preserve"> будет продолжена в последующие годы.</w:t>
      </w:r>
      <w:r>
        <w:rPr>
          <w:rFonts w:ascii="Times New Roman" w:eastAsia="Times New Roman" w:hAnsi="Times New Roman" w:cs="Times New Roman"/>
          <w:sz w:val="28"/>
          <w:szCs w:val="28"/>
        </w:rPr>
        <w:t xml:space="preserve"> </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2023-2024 учебном году </w:t>
      </w:r>
      <w:proofErr w:type="spellStart"/>
      <w:r>
        <w:rPr>
          <w:rFonts w:ascii="Times New Roman" w:eastAsia="Times New Roman" w:hAnsi="Times New Roman" w:cs="Times New Roman"/>
          <w:sz w:val="28"/>
          <w:szCs w:val="28"/>
        </w:rPr>
        <w:t>медиацентром</w:t>
      </w:r>
      <w:proofErr w:type="spellEnd"/>
      <w:r>
        <w:rPr>
          <w:rFonts w:ascii="Times New Roman" w:eastAsia="Times New Roman" w:hAnsi="Times New Roman" w:cs="Times New Roman"/>
          <w:sz w:val="28"/>
          <w:szCs w:val="28"/>
        </w:rPr>
        <w:t xml:space="preserve"> были проведены следующие мероприятия:</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Мероприятия, проводимые на уровне школы: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«Герои Отечества»;</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-Интернет-акция «Георгиевская ленточка», «Бессмертный полк»;</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Акция «Спасибо учителю»;</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Акция «Рисунок Победы»;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«Диктант Победы»;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днем рождения, Земля!»;</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срока давности»;</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-«Пятиминутки безопасности»;</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спасателя МЧС»;</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выбираю жизнь»;</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МЫ»;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-«Рекорд для мамы»;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«Мы вместе, </w:t>
      </w:r>
      <w:proofErr w:type="spellStart"/>
      <w:proofErr w:type="gramStart"/>
      <w:r>
        <w:rPr>
          <w:rFonts w:ascii="Times New Roman" w:eastAsia="Times New Roman" w:hAnsi="Times New Roman" w:cs="Times New Roman"/>
          <w:sz w:val="28"/>
          <w:szCs w:val="28"/>
        </w:rPr>
        <w:t>мы-россияне</w:t>
      </w:r>
      <w:proofErr w:type="spellEnd"/>
      <w:proofErr w:type="gramEnd"/>
      <w:r>
        <w:rPr>
          <w:rFonts w:ascii="Times New Roman" w:eastAsia="Times New Roman" w:hAnsi="Times New Roman" w:cs="Times New Roman"/>
          <w:sz w:val="28"/>
          <w:szCs w:val="28"/>
        </w:rPr>
        <w:t>».</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 последнее время ребята активно включились в мероприятия «Навигаторы детства»:</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«Поколение в Движении»;</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«Кинолекторий»;</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lastRenderedPageBreak/>
        <w:t>«Театр на столе»;</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«Севастопольская роспись»;</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«Сказочная мастерская»;</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«Мой учитель родного языка»;</w:t>
      </w:r>
    </w:p>
    <w:p w:rsidR="00333CDA" w:rsidRDefault="00333CDA" w:rsidP="00CB4BE0">
      <w:pPr>
        <w:pStyle w:val="normal"/>
        <w:numPr>
          <w:ilvl w:val="0"/>
          <w:numId w:val="45"/>
        </w:numPr>
        <w:tabs>
          <w:tab w:val="left" w:pos="142"/>
        </w:tabs>
        <w:ind w:left="0"/>
        <w:jc w:val="both"/>
        <w:rPr>
          <w:sz w:val="28"/>
          <w:szCs w:val="28"/>
        </w:rPr>
      </w:pPr>
      <w:proofErr w:type="spellStart"/>
      <w:r>
        <w:rPr>
          <w:rFonts w:ascii="Times New Roman" w:eastAsia="Times New Roman" w:hAnsi="Times New Roman" w:cs="Times New Roman"/>
          <w:sz w:val="28"/>
          <w:szCs w:val="28"/>
        </w:rPr>
        <w:t>Мультимедийный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«Битва за Сталинград»;</w:t>
      </w:r>
    </w:p>
    <w:p w:rsidR="00333CDA" w:rsidRDefault="00333CDA" w:rsidP="00CB4BE0">
      <w:pPr>
        <w:pStyle w:val="normal"/>
        <w:numPr>
          <w:ilvl w:val="0"/>
          <w:numId w:val="45"/>
        </w:numPr>
        <w:tabs>
          <w:tab w:val="left" w:pos="142"/>
        </w:tabs>
        <w:ind w:left="0"/>
        <w:jc w:val="both"/>
        <w:rPr>
          <w:sz w:val="28"/>
          <w:szCs w:val="28"/>
        </w:rPr>
      </w:pPr>
      <w:proofErr w:type="gramStart"/>
      <w:r>
        <w:rPr>
          <w:rFonts w:ascii="Times New Roman" w:eastAsia="Times New Roman" w:hAnsi="Times New Roman" w:cs="Times New Roman"/>
          <w:sz w:val="28"/>
          <w:szCs w:val="28"/>
        </w:rPr>
        <w:t>Исторический</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«История в деталях»;</w:t>
      </w:r>
    </w:p>
    <w:p w:rsidR="00333CDA" w:rsidRDefault="00333CDA" w:rsidP="00CB4BE0">
      <w:pPr>
        <w:pStyle w:val="normal"/>
        <w:numPr>
          <w:ilvl w:val="0"/>
          <w:numId w:val="45"/>
        </w:numPr>
        <w:tabs>
          <w:tab w:val="left" w:pos="142"/>
        </w:tabs>
        <w:ind w:left="0"/>
        <w:jc w:val="both"/>
        <w:rPr>
          <w:sz w:val="28"/>
          <w:szCs w:val="28"/>
        </w:rPr>
      </w:pPr>
      <w:r>
        <w:rPr>
          <w:rFonts w:ascii="Times New Roman" w:eastAsia="Times New Roman" w:hAnsi="Times New Roman" w:cs="Times New Roman"/>
          <w:sz w:val="28"/>
          <w:szCs w:val="28"/>
        </w:rPr>
        <w:t>«Читаем вместе».</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Также ученики участвовали в мероприятиях «Большой перемены»:</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u w:val="single"/>
        </w:rPr>
      </w:pP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работы регионального и муниципального уровня требовали большой подготовки. Нужно было не только составить сценарий, отрепетировать с детьми, но и оформить декорации, выступить, снять на видео и смонтировать видеоролик оригинальным способом, наложить звук. Хочется отметить, что в школе всего 171 человек и 18 педагогов и достижения ребят и их наставников заслуживают большой благодарности.</w:t>
      </w:r>
    </w:p>
    <w:p w:rsidR="00333CDA" w:rsidRDefault="00333CDA" w:rsidP="00333CDA">
      <w:pPr>
        <w:pStyle w:val="normal"/>
        <w:tabs>
          <w:tab w:val="left" w:pos="142"/>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информационного направления проводится работа по профориентации. Учащимся выпускных классов для просмотра предлагаются видеоролики, буклеты о профессиональных и технических учебных заведениях. </w:t>
      </w:r>
    </w:p>
    <w:p w:rsidR="00333CDA" w:rsidRDefault="00333CDA" w:rsidP="00333CDA">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333CDA" w:rsidRDefault="00333CDA" w:rsidP="00333CDA">
      <w:pPr>
        <w:pStyle w:val="normal"/>
        <w:tabs>
          <w:tab w:val="left" w:pos="142"/>
          <w:tab w:val="left" w:pos="807"/>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Качество работы </w:t>
      </w:r>
      <w:proofErr w:type="gramStart"/>
      <w:r>
        <w:rPr>
          <w:rFonts w:ascii="Times New Roman" w:eastAsia="Times New Roman" w:hAnsi="Times New Roman" w:cs="Times New Roman"/>
          <w:b/>
          <w:sz w:val="28"/>
          <w:szCs w:val="28"/>
        </w:rPr>
        <w:t>школьных</w:t>
      </w:r>
      <w:proofErr w:type="gram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медиа</w:t>
      </w:r>
      <w:proofErr w:type="spellEnd"/>
      <w:r>
        <w:rPr>
          <w:rFonts w:ascii="Times New Roman" w:eastAsia="Times New Roman" w:hAnsi="Times New Roman" w:cs="Times New Roman"/>
          <w:b/>
          <w:sz w:val="28"/>
          <w:szCs w:val="28"/>
        </w:rPr>
        <w:t>:</w:t>
      </w:r>
    </w:p>
    <w:p w:rsidR="00333CDA" w:rsidRDefault="00333CDA" w:rsidP="00CB4BE0">
      <w:pPr>
        <w:pStyle w:val="normal"/>
        <w:numPr>
          <w:ilvl w:val="0"/>
          <w:numId w:val="46"/>
        </w:numPr>
        <w:pBdr>
          <w:top w:val="nil"/>
          <w:left w:val="nil"/>
          <w:bottom w:val="nil"/>
          <w:right w:val="nil"/>
          <w:between w:val="nil"/>
        </w:pBdr>
        <w:tabs>
          <w:tab w:val="left" w:pos="142"/>
          <w:tab w:val="left" w:pos="807"/>
        </w:tabs>
        <w:ind w:left="0"/>
        <w:jc w:val="both"/>
        <w:rPr>
          <w:color w:val="000000"/>
          <w:sz w:val="28"/>
          <w:szCs w:val="28"/>
        </w:rPr>
      </w:pPr>
      <w:r>
        <w:rPr>
          <w:rFonts w:ascii="Times New Roman" w:eastAsia="Times New Roman" w:hAnsi="Times New Roman" w:cs="Times New Roman"/>
          <w:color w:val="000000"/>
          <w:sz w:val="28"/>
          <w:szCs w:val="28"/>
        </w:rPr>
        <w:t xml:space="preserve">в содержании работы </w:t>
      </w:r>
      <w:proofErr w:type="gramStart"/>
      <w:r>
        <w:rPr>
          <w:rFonts w:ascii="Times New Roman" w:eastAsia="Times New Roman" w:hAnsi="Times New Roman" w:cs="Times New Roman"/>
          <w:color w:val="000000"/>
          <w:sz w:val="28"/>
          <w:szCs w:val="28"/>
        </w:rPr>
        <w:t>школьного</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медиа</w:t>
      </w:r>
      <w:proofErr w:type="spellEnd"/>
      <w:r>
        <w:rPr>
          <w:rFonts w:ascii="Times New Roman" w:eastAsia="Times New Roman" w:hAnsi="Times New Roman" w:cs="Times New Roman"/>
          <w:color w:val="000000"/>
          <w:sz w:val="28"/>
          <w:szCs w:val="28"/>
        </w:rPr>
        <w:t xml:space="preserve"> представлена актуальная жизнь школы, которая отражена на школьном сайте и </w:t>
      </w:r>
      <w:proofErr w:type="spellStart"/>
      <w:r>
        <w:rPr>
          <w:rFonts w:ascii="Times New Roman" w:eastAsia="Times New Roman" w:hAnsi="Times New Roman" w:cs="Times New Roman"/>
          <w:color w:val="000000"/>
          <w:sz w:val="28"/>
          <w:szCs w:val="28"/>
        </w:rPr>
        <w:t>ВКонтакте</w:t>
      </w:r>
      <w:proofErr w:type="spellEnd"/>
      <w:r>
        <w:rPr>
          <w:rFonts w:ascii="Times New Roman" w:eastAsia="Times New Roman" w:hAnsi="Times New Roman" w:cs="Times New Roman"/>
          <w:color w:val="000000"/>
          <w:sz w:val="28"/>
          <w:szCs w:val="28"/>
        </w:rPr>
        <w:t xml:space="preserve">.  </w:t>
      </w:r>
    </w:p>
    <w:p w:rsidR="00333CDA" w:rsidRDefault="00333CDA" w:rsidP="00CB4BE0">
      <w:pPr>
        <w:pStyle w:val="normal"/>
        <w:numPr>
          <w:ilvl w:val="0"/>
          <w:numId w:val="46"/>
        </w:numPr>
        <w:pBdr>
          <w:top w:val="nil"/>
          <w:left w:val="nil"/>
          <w:bottom w:val="nil"/>
          <w:right w:val="nil"/>
          <w:between w:val="nil"/>
        </w:pBdr>
        <w:tabs>
          <w:tab w:val="left" w:pos="142"/>
          <w:tab w:val="left" w:pos="807"/>
        </w:tabs>
        <w:ind w:left="0"/>
        <w:jc w:val="both"/>
        <w:rPr>
          <w:color w:val="000000"/>
          <w:sz w:val="28"/>
          <w:szCs w:val="28"/>
        </w:rPr>
      </w:pPr>
      <w:r>
        <w:rPr>
          <w:rFonts w:ascii="Times New Roman" w:eastAsia="Times New Roman" w:hAnsi="Times New Roman" w:cs="Times New Roman"/>
          <w:color w:val="000000"/>
          <w:sz w:val="28"/>
          <w:szCs w:val="28"/>
        </w:rPr>
        <w:t xml:space="preserve">деятельность работы обеспечивается не всегда силами учащихся, в большинстве при поддержке педагогов. </w:t>
      </w:r>
    </w:p>
    <w:p w:rsidR="00333CDA" w:rsidRDefault="00333CDA" w:rsidP="00CB4BE0">
      <w:pPr>
        <w:pStyle w:val="normal"/>
        <w:numPr>
          <w:ilvl w:val="0"/>
          <w:numId w:val="46"/>
        </w:numPr>
        <w:pBdr>
          <w:top w:val="nil"/>
          <w:left w:val="nil"/>
          <w:bottom w:val="nil"/>
          <w:right w:val="nil"/>
          <w:between w:val="nil"/>
        </w:pBdr>
        <w:tabs>
          <w:tab w:val="left" w:pos="142"/>
          <w:tab w:val="left" w:pos="807"/>
        </w:tabs>
        <w:ind w:left="0"/>
        <w:jc w:val="both"/>
        <w:rPr>
          <w:color w:val="000000"/>
          <w:sz w:val="28"/>
          <w:szCs w:val="28"/>
        </w:rPr>
      </w:pPr>
      <w:r>
        <w:rPr>
          <w:rFonts w:ascii="Times New Roman" w:eastAsia="Times New Roman" w:hAnsi="Times New Roman" w:cs="Times New Roman"/>
          <w:color w:val="000000"/>
          <w:sz w:val="28"/>
          <w:szCs w:val="28"/>
        </w:rPr>
        <w:t xml:space="preserve">совместное распределение обязанностей в школьных </w:t>
      </w:r>
      <w:proofErr w:type="spellStart"/>
      <w:r>
        <w:rPr>
          <w:rFonts w:ascii="Times New Roman" w:eastAsia="Times New Roman" w:hAnsi="Times New Roman" w:cs="Times New Roman"/>
          <w:color w:val="000000"/>
          <w:sz w:val="28"/>
          <w:szCs w:val="28"/>
        </w:rPr>
        <w:t>медиа</w:t>
      </w:r>
      <w:proofErr w:type="spellEnd"/>
      <w:r>
        <w:rPr>
          <w:rFonts w:ascii="Times New Roman" w:eastAsia="Times New Roman" w:hAnsi="Times New Roman" w:cs="Times New Roman"/>
          <w:color w:val="000000"/>
          <w:sz w:val="28"/>
          <w:szCs w:val="28"/>
        </w:rPr>
        <w:t xml:space="preserve"> осуществляется с учетом интересов и потребностей ребят.</w:t>
      </w:r>
    </w:p>
    <w:p w:rsidR="00333CDA" w:rsidRDefault="00333CDA" w:rsidP="00CB4BE0">
      <w:pPr>
        <w:pStyle w:val="normal"/>
        <w:numPr>
          <w:ilvl w:val="0"/>
          <w:numId w:val="46"/>
        </w:numPr>
        <w:pBdr>
          <w:top w:val="nil"/>
          <w:left w:val="nil"/>
          <w:bottom w:val="nil"/>
          <w:right w:val="nil"/>
          <w:between w:val="nil"/>
        </w:pBdr>
        <w:tabs>
          <w:tab w:val="left" w:pos="142"/>
          <w:tab w:val="left" w:pos="807"/>
        </w:tabs>
        <w:ind w:left="0"/>
        <w:jc w:val="both"/>
        <w:rPr>
          <w:color w:val="000000"/>
          <w:sz w:val="28"/>
          <w:szCs w:val="28"/>
        </w:rPr>
      </w:pPr>
      <w:r>
        <w:rPr>
          <w:rFonts w:ascii="Times New Roman" w:eastAsia="Times New Roman" w:hAnsi="Times New Roman" w:cs="Times New Roman"/>
          <w:color w:val="000000"/>
          <w:sz w:val="28"/>
          <w:szCs w:val="28"/>
        </w:rPr>
        <w:t>уделяется внимание нормам культуры общения, эстетике представления материала, обращается внимание на достоверность используемых фактов.</w:t>
      </w:r>
    </w:p>
    <w:p w:rsidR="00333CDA" w:rsidRDefault="00333CDA" w:rsidP="00333CDA">
      <w:pPr>
        <w:pStyle w:val="normal"/>
        <w:tabs>
          <w:tab w:val="left" w:pos="142"/>
          <w:tab w:val="left" w:pos="80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Качество организуемой в нашей школе совместной деятельности детей и взрослых по данному модулю можно оценить по шкале от 1 до 10 в пределах 10 баллов.</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Заключение:</w:t>
      </w:r>
      <w:r>
        <w:rPr>
          <w:rFonts w:ascii="Times New Roman" w:eastAsia="Times New Roman" w:hAnsi="Times New Roman" w:cs="Times New Roman"/>
          <w:sz w:val="28"/>
          <w:szCs w:val="28"/>
        </w:rPr>
        <w:t xml:space="preserve">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Основываясь на аналитическом отчете воспитательной работы в МБОУ ВКСОШ за 2023 – 2024 учебный год, необходимо выделить основополагающие цели и задачи на 2024-2025 учебный год.</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продолжить формирование классного коллектива как обязательного компонента для развития личности и ее успешной дальнейшей социализации.</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Задачи воспитательной работы</w:t>
      </w:r>
      <w:r>
        <w:rPr>
          <w:rFonts w:ascii="Times New Roman" w:eastAsia="Times New Roman" w:hAnsi="Times New Roman" w:cs="Times New Roman"/>
          <w:sz w:val="28"/>
          <w:szCs w:val="28"/>
        </w:rPr>
        <w:t xml:space="preserve">: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Продолжить воспитательную работу над сплочением коллектива и развитием самоуправления, а также привитие навыков дисциплины, аккуратности и прилежного отношения к учебе.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Создание условий для самореализации школьника, воспитание в нем чувства взаимоуважения, взаимопомощи, ответственности.</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Организация активной жизнедеятельности обучающихся, вовлечение их в творческую работу через систему классных и общешкольных дел.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Создание благоприятной для самочувствия и настроения детей эмоциональной атмосферы в классе, доброжелательного микроклимата, </w:t>
      </w:r>
      <w:r>
        <w:rPr>
          <w:rFonts w:ascii="Times New Roman" w:eastAsia="Times New Roman" w:hAnsi="Times New Roman" w:cs="Times New Roman"/>
          <w:sz w:val="28"/>
          <w:szCs w:val="28"/>
        </w:rPr>
        <w:lastRenderedPageBreak/>
        <w:t>необходимого для общения.</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Формирование эмоционально – положительного отношения к учебе, знаниям, труду.</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Создать условия для формирования системы самоуправления в классе.</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Развитие интеллектуальных способностей.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Активизация работы по профориентации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Воспитание гражданственности, чувства патриотизма, принадлежности к семье, школе, России.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Создание условий для формирования здорового образа жизни, профилактика вредных привычек.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Активное вовлечение родителей в </w:t>
      </w:r>
      <w:proofErr w:type="spellStart"/>
      <w:r>
        <w:rPr>
          <w:rFonts w:ascii="Times New Roman" w:eastAsia="Times New Roman" w:hAnsi="Times New Roman" w:cs="Times New Roman"/>
          <w:sz w:val="28"/>
          <w:szCs w:val="28"/>
        </w:rPr>
        <w:t>образовательно</w:t>
      </w:r>
      <w:proofErr w:type="spellEnd"/>
      <w:r>
        <w:rPr>
          <w:rFonts w:ascii="Times New Roman" w:eastAsia="Times New Roman" w:hAnsi="Times New Roman" w:cs="Times New Roman"/>
          <w:sz w:val="28"/>
          <w:szCs w:val="28"/>
        </w:rPr>
        <w:t xml:space="preserve"> - воспитательный процесс.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Вовлечение учащихся в Движение</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ервых, в деятельность детских общественных объединений школы.</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Продолжить положительную практику работы дополнительного образования на базе школы, активизировать участие в конкурсах регионального и Всероссийского уровня.</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Активизировать работу классных руководителей начальных классов по реализации Всероссийского проекта «Орлята России» в рамках реализации программы внеурочной деятельности.</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Организовать реализацию проекта «Плавание для всех» в рамках реализации программы внеурочной деятельности.</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Активизировать работу школьного музея.</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Прививать: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Нормы общения, поведения в общественных местах и дома.</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Symbol" w:eastAsia="Symbol" w:hAnsi="Symbol" w:cs="Symbol"/>
          <w:sz w:val="28"/>
          <w:szCs w:val="28"/>
        </w:rPr>
        <w:t>∙</w:t>
      </w:r>
      <w:r>
        <w:rPr>
          <w:rFonts w:ascii="Times New Roman" w:eastAsia="Times New Roman" w:hAnsi="Times New Roman" w:cs="Times New Roman"/>
          <w:sz w:val="28"/>
          <w:szCs w:val="28"/>
        </w:rPr>
        <w:t xml:space="preserve"> Воспитывать уважение к чужому и своему труду.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Symbol" w:eastAsia="Symbol" w:hAnsi="Symbol" w:cs="Symbol"/>
          <w:sz w:val="28"/>
          <w:szCs w:val="28"/>
        </w:rPr>
        <w:t>∙</w:t>
      </w:r>
      <w:r>
        <w:rPr>
          <w:rFonts w:ascii="Times New Roman" w:eastAsia="Times New Roman" w:hAnsi="Times New Roman" w:cs="Times New Roman"/>
          <w:sz w:val="28"/>
          <w:szCs w:val="28"/>
        </w:rPr>
        <w:t xml:space="preserve"> Воспитывать уважение к традициям и обычаям родного народа, других народностей.</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Symbol" w:eastAsia="Symbol" w:hAnsi="Symbol" w:cs="Symbol"/>
          <w:sz w:val="28"/>
          <w:szCs w:val="28"/>
        </w:rPr>
        <w:t>∙</w:t>
      </w:r>
      <w:r>
        <w:rPr>
          <w:rFonts w:ascii="Times New Roman" w:eastAsia="Times New Roman" w:hAnsi="Times New Roman" w:cs="Times New Roman"/>
          <w:sz w:val="28"/>
          <w:szCs w:val="28"/>
        </w:rPr>
        <w:t xml:space="preserve"> Воспитывать уважение к старшему по возрасту, к себе и друг другу.</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Symbol" w:eastAsia="Symbol" w:hAnsi="Symbol" w:cs="Symbol"/>
          <w:sz w:val="28"/>
          <w:szCs w:val="28"/>
        </w:rPr>
        <w:t>∙</w:t>
      </w:r>
      <w:r>
        <w:rPr>
          <w:rFonts w:ascii="Times New Roman" w:eastAsia="Times New Roman" w:hAnsi="Times New Roman" w:cs="Times New Roman"/>
          <w:sz w:val="28"/>
          <w:szCs w:val="28"/>
        </w:rPr>
        <w:t xml:space="preserve"> Воспитывать у учащихся любовь к природе, развивать потребность изучать природу родного края, оберегать её богатства.</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Проводить мероприятия по дальнейшему сплочению и гармонизации отношений учеников и классного коллектива, родителей и школы. Следует </w:t>
      </w:r>
      <w:proofErr w:type="gramStart"/>
      <w:r>
        <w:rPr>
          <w:rFonts w:ascii="Times New Roman" w:eastAsia="Times New Roman" w:hAnsi="Times New Roman" w:cs="Times New Roman"/>
          <w:sz w:val="28"/>
          <w:szCs w:val="28"/>
        </w:rPr>
        <w:t>уделить внимание на</w:t>
      </w:r>
      <w:proofErr w:type="gramEnd"/>
      <w:r>
        <w:rPr>
          <w:rFonts w:ascii="Times New Roman" w:eastAsia="Times New Roman" w:hAnsi="Times New Roman" w:cs="Times New Roman"/>
          <w:sz w:val="28"/>
          <w:szCs w:val="28"/>
        </w:rPr>
        <w:t xml:space="preserve"> возрастные особенности учеников, проводить беседы на нравственные вопросы, обсуждать насущные проблемы, организовывать работу по повышению успеваемости в классе. Необходимо использовать все возможности для создания комфортных условий для каждого школьника с целью его развития и воспитания. </w:t>
      </w:r>
    </w:p>
    <w:p w:rsidR="00333CDA" w:rsidRDefault="00333CDA" w:rsidP="00333CDA">
      <w:pPr>
        <w:pStyle w:val="normal"/>
        <w:widowControl w:val="0"/>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2024-2025 учебный год необходимо: </w:t>
      </w:r>
    </w:p>
    <w:p w:rsidR="00333CDA" w:rsidRDefault="00333CDA" w:rsidP="00CB4BE0">
      <w:pPr>
        <w:pStyle w:val="normal"/>
        <w:widowControl w:val="0"/>
        <w:numPr>
          <w:ilvl w:val="0"/>
          <w:numId w:val="4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Усилить контроль ВШК по воспитательной работе классных руководителей;</w:t>
      </w:r>
    </w:p>
    <w:p w:rsidR="00333CDA" w:rsidRDefault="00333CDA" w:rsidP="00CB4BE0">
      <w:pPr>
        <w:pStyle w:val="normal"/>
        <w:widowControl w:val="0"/>
        <w:numPr>
          <w:ilvl w:val="0"/>
          <w:numId w:val="4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Классным руководителям - сделать монитор активности класса в участии конкурсах, соревнованиях и мероприятиях на региональные и всероссийские уровни; </w:t>
      </w:r>
    </w:p>
    <w:p w:rsidR="00333CDA" w:rsidRDefault="00333CDA" w:rsidP="00CB4BE0">
      <w:pPr>
        <w:pStyle w:val="normal"/>
        <w:widowControl w:val="0"/>
        <w:numPr>
          <w:ilvl w:val="0"/>
          <w:numId w:val="4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Изучить и апробировать методы диагностики развития классного коллектива и т.д. </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года проводился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воспитательным процессом:</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проверка воспитательных планов классных руководителей;</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посещение открытых воспитательных мероприятий; </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посещение занятий кружков с целью выявления воспитательного потенциала; </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дневников учащихся, журналов инструктажей, дополнительного образования.</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итогов методической работы с классными руководителями показывает, что поставленные задачи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 Эффективными формами работы МО являются обсуждение мероприятий, консультативная и методическая помощь.</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будущем 2024-2025 учебном году следует устранить следующие недоработки: </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Контролировать качественное выполнение воспитательных программ классных руководителей. </w:t>
      </w:r>
    </w:p>
    <w:p w:rsidR="00333CDA"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Особое внимание уделить молодым педагогам, начинающим классное руководство – оказать методическую помощь. </w:t>
      </w:r>
    </w:p>
    <w:p w:rsidR="00333CDA" w:rsidRPr="009A1BD9" w:rsidRDefault="00333CDA" w:rsidP="00333CDA">
      <w:pPr>
        <w:pStyle w:val="normal"/>
        <w:widowControl w:val="0"/>
        <w:pBdr>
          <w:top w:val="nil"/>
          <w:left w:val="nil"/>
          <w:bottom w:val="nil"/>
          <w:right w:val="nil"/>
          <w:between w:val="nil"/>
        </w:pBdr>
        <w:ind w:left="10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Активизировать деятельность классных руководителей в участии в конкурсах и акциях различного уровня.</w:t>
      </w:r>
    </w:p>
    <w:p w:rsidR="00F14E95" w:rsidRPr="007163A2" w:rsidRDefault="00F14E95" w:rsidP="002A0014">
      <w:pPr>
        <w:pStyle w:val="ae"/>
        <w:spacing w:line="276" w:lineRule="auto"/>
        <w:jc w:val="both"/>
        <w:rPr>
          <w:rFonts w:ascii="Times New Roman" w:hAnsi="Times New Roman" w:cs="Times New Roman"/>
          <w:sz w:val="28"/>
          <w:szCs w:val="28"/>
        </w:rPr>
      </w:pPr>
    </w:p>
    <w:p w:rsidR="002A0014" w:rsidRDefault="002A0014" w:rsidP="002A0014">
      <w:pPr>
        <w:tabs>
          <w:tab w:val="left" w:pos="993"/>
        </w:tabs>
        <w:spacing w:line="276" w:lineRule="auto"/>
        <w:jc w:val="both"/>
        <w:rPr>
          <w:b/>
          <w:sz w:val="28"/>
          <w:szCs w:val="28"/>
          <w:u w:val="single"/>
        </w:rPr>
      </w:pPr>
      <w:r w:rsidRPr="0065527F">
        <w:rPr>
          <w:b/>
          <w:sz w:val="28"/>
          <w:szCs w:val="28"/>
          <w:u w:val="single"/>
        </w:rPr>
        <w:t xml:space="preserve">8.Достижения в сфере спорта, искусства, технического творчества. </w:t>
      </w:r>
    </w:p>
    <w:p w:rsidR="00333CDA" w:rsidRDefault="00333CDA" w:rsidP="002A0014">
      <w:pPr>
        <w:tabs>
          <w:tab w:val="left" w:pos="993"/>
        </w:tabs>
        <w:spacing w:line="276" w:lineRule="auto"/>
        <w:jc w:val="both"/>
        <w:rPr>
          <w:b/>
          <w:sz w:val="28"/>
          <w:szCs w:val="28"/>
          <w:u w:val="single"/>
        </w:rPr>
      </w:pPr>
    </w:p>
    <w:p w:rsidR="00333CDA" w:rsidRDefault="00333CDA" w:rsidP="00333CDA">
      <w:pPr>
        <w:pStyle w:val="normal"/>
        <w:tabs>
          <w:tab w:val="left" w:pos="1460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Рейтинг участия МБОУ ВКСОШ в районных мероприятиях</w:t>
      </w:r>
    </w:p>
    <w:p w:rsidR="00333CDA" w:rsidRDefault="00333CDA" w:rsidP="00333CDA">
      <w:pPr>
        <w:pStyle w:val="normal"/>
        <w:tabs>
          <w:tab w:val="left" w:pos="1460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 2023 – 2024 учебный год</w:t>
      </w:r>
    </w:p>
    <w:p w:rsidR="00333CDA" w:rsidRDefault="00333CDA" w:rsidP="00333CDA">
      <w:pPr>
        <w:pStyle w:val="normal"/>
        <w:tabs>
          <w:tab w:val="left" w:pos="14601"/>
        </w:tabs>
        <w:jc w:val="center"/>
        <w:rPr>
          <w:rFonts w:ascii="Times New Roman" w:eastAsia="Times New Roman" w:hAnsi="Times New Roman" w:cs="Times New Roman"/>
          <w:b/>
          <w:sz w:val="28"/>
          <w:szCs w:val="28"/>
        </w:rPr>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3"/>
        <w:gridCol w:w="1418"/>
      </w:tblGrid>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Открытый кубок по спортивному ориентированию и туризму</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2м,3м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Районный </w:t>
            </w:r>
            <w:proofErr w:type="spellStart"/>
            <w:r>
              <w:rPr>
                <w:rFonts w:ascii="Times New Roman" w:eastAsia="Times New Roman" w:hAnsi="Times New Roman" w:cs="Times New Roman"/>
                <w:sz w:val="28"/>
                <w:szCs w:val="28"/>
              </w:rPr>
              <w:t>турслёт</w:t>
            </w:r>
            <w:proofErr w:type="spellEnd"/>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Районный </w:t>
            </w:r>
            <w:proofErr w:type="spellStart"/>
            <w:r>
              <w:rPr>
                <w:rFonts w:ascii="Times New Roman" w:eastAsia="Times New Roman" w:hAnsi="Times New Roman" w:cs="Times New Roman"/>
                <w:sz w:val="28"/>
                <w:szCs w:val="28"/>
              </w:rPr>
              <w:t>экослёт</w:t>
            </w:r>
            <w:proofErr w:type="spellEnd"/>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Калининские чтения</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Казачья лава</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Легкоатлетический кросс</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Первенство по шахматам 1 этап</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Голоса Дона</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Осенний фестиваль ГТО</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буклетов «Чистый горизонт»</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 рисунков «Бережём планету вместе»</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Районный конкурс «Чистые руки»</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Первенство по шахматам 2 этап</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 по баскетболу (юноши)</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Соревнования по баскетболу (девушки)</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Первенство по шахматам 3 этап</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Ученик года</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Фотоконкурс «Казаки в родословной моей семьи»</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Первенство по плаванию</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Смотр-конкурс ЦДИ</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Районное первенство по </w:t>
            </w:r>
            <w:proofErr w:type="spellStart"/>
            <w:r>
              <w:rPr>
                <w:rFonts w:ascii="Times New Roman" w:eastAsia="Times New Roman" w:hAnsi="Times New Roman" w:cs="Times New Roman"/>
                <w:sz w:val="28"/>
                <w:szCs w:val="28"/>
              </w:rPr>
              <w:t>военно</w:t>
            </w:r>
            <w:proofErr w:type="spellEnd"/>
            <w:r>
              <w:rPr>
                <w:rFonts w:ascii="Times New Roman" w:eastAsia="Times New Roman" w:hAnsi="Times New Roman" w:cs="Times New Roman"/>
                <w:sz w:val="28"/>
                <w:szCs w:val="28"/>
              </w:rPr>
              <w:t xml:space="preserve"> – спортивному многоборью, посвященному Дню рождения конструктора – оружейника, Героя Российской Федерации М.Т. Калашникова</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Районная выставка декоративно-прикладного творчества «Сундучок добрых дел»</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 2м, 2м, 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айонный конкурс «Казачка любушка»</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конкурс театральных коллективов</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highlight w:val="white"/>
              </w:rPr>
              <w:t>М</w:t>
            </w:r>
            <w:r>
              <w:rPr>
                <w:rFonts w:ascii="Times New Roman" w:eastAsia="Times New Roman" w:hAnsi="Times New Roman" w:cs="Times New Roman"/>
                <w:sz w:val="28"/>
                <w:szCs w:val="28"/>
                <w:highlight w:val="white"/>
              </w:rPr>
              <w:t>униципальный этап Всероссийского конкурса детско-юношеского творчества по пожарной безопасности «Неопалимая купина»</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К</w:t>
            </w:r>
            <w:r>
              <w:rPr>
                <w:rFonts w:ascii="Times New Roman" w:eastAsia="Times New Roman" w:hAnsi="Times New Roman" w:cs="Times New Roman"/>
                <w:sz w:val="28"/>
                <w:szCs w:val="28"/>
              </w:rPr>
              <w:t>онкурс на лучший информационный стенд ШСК</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3м</w:t>
            </w:r>
          </w:p>
        </w:tc>
      </w:tr>
      <w:tr w:rsidR="00333CDA" w:rsidTr="000E1057">
        <w:tc>
          <w:tcPr>
            <w:tcW w:w="8613" w:type="dxa"/>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Районная интеллектуальная игра  для учащихся</w:t>
            </w:r>
          </w:p>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начальных классов «Умки – 2024»</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айонный конкурс исследовательских работ «Я исследователь»</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айонный  этап  областного конкурса – фестиваля ЮИД «Безопасное колесо 2024»</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Муниципальный этап соревнований по баскетболу среди юношей «</w:t>
            </w:r>
            <w:proofErr w:type="spellStart"/>
            <w:r>
              <w:rPr>
                <w:rFonts w:ascii="Times New Roman" w:eastAsia="Times New Roman" w:hAnsi="Times New Roman" w:cs="Times New Roman"/>
                <w:sz w:val="28"/>
                <w:szCs w:val="28"/>
                <w:highlight w:val="white"/>
              </w:rPr>
              <w:t>Росэнергоатом</w:t>
            </w:r>
            <w:proofErr w:type="spellEnd"/>
            <w:r>
              <w:rPr>
                <w:rFonts w:ascii="Times New Roman" w:eastAsia="Times New Roman" w:hAnsi="Times New Roman" w:cs="Times New Roman"/>
                <w:sz w:val="28"/>
                <w:szCs w:val="28"/>
                <w:highlight w:val="white"/>
              </w:rPr>
              <w:t>»</w:t>
            </w:r>
          </w:p>
        </w:tc>
        <w:tc>
          <w:tcPr>
            <w:tcW w:w="1418"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Муниципальный этап соревнований по баскетболу среди девушек «</w:t>
            </w:r>
            <w:proofErr w:type="spellStart"/>
            <w:r>
              <w:rPr>
                <w:rFonts w:ascii="Times New Roman" w:eastAsia="Times New Roman" w:hAnsi="Times New Roman" w:cs="Times New Roman"/>
                <w:sz w:val="28"/>
                <w:szCs w:val="28"/>
                <w:highlight w:val="white"/>
              </w:rPr>
              <w:t>Росэнергоатом</w:t>
            </w:r>
            <w:proofErr w:type="spellEnd"/>
            <w:r>
              <w:rPr>
                <w:rFonts w:ascii="Times New Roman" w:eastAsia="Times New Roman" w:hAnsi="Times New Roman" w:cs="Times New Roman"/>
                <w:sz w:val="28"/>
                <w:szCs w:val="28"/>
                <w:highlight w:val="white"/>
              </w:rPr>
              <w:t>»</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Весенний фестиваль ГТО</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М</w:t>
            </w:r>
            <w:r>
              <w:rPr>
                <w:rFonts w:ascii="Times New Roman" w:eastAsia="Times New Roman" w:hAnsi="Times New Roman" w:cs="Times New Roman"/>
                <w:sz w:val="28"/>
                <w:szCs w:val="28"/>
              </w:rPr>
              <w:t>униципальный этап военно-спортивной игры «Орлёнок»</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М</w:t>
            </w:r>
            <w:r>
              <w:rPr>
                <w:rFonts w:ascii="Times New Roman" w:eastAsia="Times New Roman" w:hAnsi="Times New Roman" w:cs="Times New Roman"/>
                <w:sz w:val="28"/>
                <w:szCs w:val="28"/>
              </w:rPr>
              <w:t>униципальный этап военно-патриотической игры «Зарница»</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айонный смотр строя и песни «Казачий сполох»</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Районная легкоатлетическая эстафета</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айонная научно-практическая конференция «От школьного проекта в мир науки»</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Районные соревнования по настольному теннису</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Л</w:t>
            </w:r>
            <w:r>
              <w:rPr>
                <w:rFonts w:ascii="Times New Roman" w:eastAsia="Times New Roman" w:hAnsi="Times New Roman" w:cs="Times New Roman"/>
                <w:sz w:val="28"/>
                <w:szCs w:val="28"/>
              </w:rPr>
              <w:t>егкоатлетическое  многоборье среди учащихся 1-2 классов</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Районное первенство по шахматам (итог)</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5м</w:t>
            </w:r>
          </w:p>
        </w:tc>
      </w:tr>
      <w:tr w:rsidR="00333CDA" w:rsidTr="000E1057">
        <w:tc>
          <w:tcPr>
            <w:tcW w:w="8613" w:type="dxa"/>
          </w:tcPr>
          <w:p w:rsidR="00333CDA" w:rsidRDefault="00333CDA" w:rsidP="000E1057">
            <w:pPr>
              <w:pStyle w:val="normal"/>
              <w:jc w:val="center"/>
              <w:rPr>
                <w:rFonts w:ascii="Times New Roman" w:eastAsia="Times New Roman" w:hAnsi="Times New Roman" w:cs="Times New Roman"/>
                <w:sz w:val="28"/>
                <w:szCs w:val="28"/>
              </w:rPr>
            </w:pPr>
            <w:r>
              <w:rPr>
                <w:sz w:val="28"/>
                <w:szCs w:val="28"/>
              </w:rPr>
              <w:t>Р</w:t>
            </w:r>
            <w:r>
              <w:rPr>
                <w:rFonts w:ascii="Times New Roman" w:eastAsia="Times New Roman" w:hAnsi="Times New Roman" w:cs="Times New Roman"/>
                <w:sz w:val="28"/>
                <w:szCs w:val="28"/>
              </w:rPr>
              <w:t>айонный конкурс рисунков «Бизнес глазами детей»</w:t>
            </w:r>
          </w:p>
        </w:tc>
        <w:tc>
          <w:tcPr>
            <w:tcW w:w="1418" w:type="dxa"/>
          </w:tcPr>
          <w:p w:rsidR="00333CDA" w:rsidRDefault="00333CDA" w:rsidP="000E1057">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1м</w:t>
            </w:r>
          </w:p>
        </w:tc>
      </w:tr>
      <w:tr w:rsidR="00333CDA" w:rsidTr="000E1057">
        <w:tc>
          <w:tcPr>
            <w:tcW w:w="10031" w:type="dxa"/>
            <w:gridSpan w:val="2"/>
          </w:tcPr>
          <w:p w:rsidR="00333CDA" w:rsidRDefault="00333CDA" w:rsidP="000E1057">
            <w:pPr>
              <w:pStyle w:val="normal"/>
              <w:tabs>
                <w:tab w:val="left" w:pos="1460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Рейтинг участия МБОУ ВКСОШ в региональных мероприятиях </w:t>
            </w:r>
          </w:p>
          <w:p w:rsidR="00333CDA" w:rsidRDefault="00333CDA" w:rsidP="000E1057">
            <w:pPr>
              <w:pStyle w:val="normal"/>
              <w:tabs>
                <w:tab w:val="left" w:pos="1460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2023 – 2024 учебный год</w:t>
            </w:r>
          </w:p>
          <w:p w:rsidR="00333CDA" w:rsidRDefault="00333CDA" w:rsidP="000E1057">
            <w:pPr>
              <w:pStyle w:val="normal"/>
              <w:ind w:left="-97" w:right="-106"/>
              <w:jc w:val="center"/>
              <w:rPr>
                <w:rFonts w:ascii="Times New Roman" w:eastAsia="Times New Roman" w:hAnsi="Times New Roman" w:cs="Times New Roman"/>
                <w:sz w:val="28"/>
                <w:szCs w:val="28"/>
              </w:rPr>
            </w:pP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проект РДДМ</w:t>
            </w:r>
          </w:p>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рекорд</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ервых»</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Зональный этап Спартакиады школьников РО</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Финальные соревнования Спартакиады школьников РО</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Методический десант «Система педагогического наставничества как средство профилактики </w:t>
            </w:r>
            <w:proofErr w:type="spellStart"/>
            <w:r>
              <w:rPr>
                <w:rFonts w:ascii="Times New Roman" w:eastAsia="Times New Roman" w:hAnsi="Times New Roman" w:cs="Times New Roman"/>
                <w:sz w:val="28"/>
                <w:szCs w:val="28"/>
              </w:rPr>
              <w:t>девиантного</w:t>
            </w:r>
            <w:proofErr w:type="spellEnd"/>
            <w:r>
              <w:rPr>
                <w:rFonts w:ascii="Times New Roman" w:eastAsia="Times New Roman" w:hAnsi="Times New Roman" w:cs="Times New Roman"/>
                <w:sz w:val="28"/>
                <w:szCs w:val="28"/>
              </w:rPr>
              <w:t xml:space="preserve"> поведения»</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конкурс творческих работ «Дон казачий – вольный Дон» (РСДМО)</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1м,1м,1м,1м,1м</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Областная акция Правительства Ростовской области и Министерства </w:t>
            </w:r>
            <w:r>
              <w:rPr>
                <w:rFonts w:ascii="Times New Roman" w:eastAsia="Times New Roman" w:hAnsi="Times New Roman" w:cs="Times New Roman"/>
                <w:sz w:val="28"/>
                <w:szCs w:val="28"/>
                <w:highlight w:val="white"/>
              </w:rPr>
              <w:lastRenderedPageBreak/>
              <w:t xml:space="preserve">природных ресурсов, Администрации </w:t>
            </w:r>
            <w:proofErr w:type="spellStart"/>
            <w:proofErr w:type="gramStart"/>
            <w:r>
              <w:rPr>
                <w:rFonts w:ascii="Times New Roman" w:eastAsia="Times New Roman" w:hAnsi="Times New Roman" w:cs="Times New Roman"/>
                <w:sz w:val="28"/>
                <w:szCs w:val="28"/>
                <w:highlight w:val="white"/>
              </w:rPr>
              <w:t>Усть</w:t>
            </w:r>
            <w:proofErr w:type="spellEnd"/>
            <w:r>
              <w:rPr>
                <w:rFonts w:ascii="Times New Roman" w:eastAsia="Times New Roman" w:hAnsi="Times New Roman" w:cs="Times New Roman"/>
                <w:sz w:val="28"/>
                <w:szCs w:val="28"/>
                <w:highlight w:val="white"/>
              </w:rPr>
              <w:t xml:space="preserve"> – Донецкого</w:t>
            </w:r>
            <w:proofErr w:type="gramEnd"/>
            <w:r>
              <w:rPr>
                <w:rFonts w:ascii="Times New Roman" w:eastAsia="Times New Roman" w:hAnsi="Times New Roman" w:cs="Times New Roman"/>
                <w:sz w:val="28"/>
                <w:szCs w:val="28"/>
                <w:highlight w:val="white"/>
              </w:rPr>
              <w:t xml:space="preserve"> района, Благотворительного фонда поддержки детей и взрослых с ментальными особенностями </w:t>
            </w:r>
            <w:r>
              <w:rPr>
                <w:sz w:val="28"/>
                <w:szCs w:val="28"/>
                <w:highlight w:val="white"/>
              </w:rPr>
              <w:t>развития «</w:t>
            </w:r>
            <w:r>
              <w:rPr>
                <w:rFonts w:ascii="Times New Roman" w:eastAsia="Times New Roman" w:hAnsi="Times New Roman" w:cs="Times New Roman"/>
                <w:sz w:val="28"/>
                <w:szCs w:val="28"/>
                <w:highlight w:val="white"/>
              </w:rPr>
              <w:t>Я есть!» (Мероприятие «Удивительный лес!»)</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p>
        </w:tc>
      </w:tr>
      <w:tr w:rsidR="00333CDA" w:rsidTr="000E1057">
        <w:tc>
          <w:tcPr>
            <w:tcW w:w="8613"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widowControl w:val="0"/>
              <w:ind w:firstLine="708"/>
              <w:jc w:val="center"/>
              <w:rPr>
                <w:rFonts w:ascii="Times New Roman" w:eastAsia="Times New Roman" w:hAnsi="Times New Roman" w:cs="Times New Roman"/>
                <w:sz w:val="28"/>
                <w:szCs w:val="28"/>
              </w:rPr>
            </w:pPr>
            <w:r>
              <w:rPr>
                <w:sz w:val="28"/>
                <w:szCs w:val="28"/>
              </w:rPr>
              <w:lastRenderedPageBreak/>
              <w:t>О</w:t>
            </w:r>
            <w:r>
              <w:rPr>
                <w:rFonts w:ascii="Times New Roman" w:eastAsia="Times New Roman" w:hAnsi="Times New Roman" w:cs="Times New Roman"/>
                <w:sz w:val="28"/>
                <w:szCs w:val="28"/>
              </w:rPr>
              <w:t>ткрытый конкурс рисунков «Портрет эрмитажного кота - 2024».</w:t>
            </w:r>
          </w:p>
          <w:p w:rsidR="00333CDA" w:rsidRDefault="00333CDA" w:rsidP="000E1057">
            <w:pPr>
              <w:pStyle w:val="normal"/>
              <w:ind w:right="-140"/>
              <w:jc w:val="center"/>
              <w:rPr>
                <w:rFonts w:ascii="Times New Roman" w:eastAsia="Times New Roman" w:hAnsi="Times New Roman" w:cs="Times New Roman"/>
                <w:sz w:val="28"/>
                <w:szCs w:val="28"/>
                <w:highlight w:val="white"/>
              </w:rPr>
            </w:pP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widowControl w:val="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Финал областного конкурса-фестиваля «Безопасное колесо»</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613" w:type="dxa"/>
          </w:tcPr>
          <w:p w:rsidR="00333CDA" w:rsidRDefault="00333CDA" w:rsidP="000E1057">
            <w:pPr>
              <w:pStyle w:val="normal"/>
              <w:widowControl w:val="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этап военно-патриотической игры «Зарница» (11-13 лет)</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3м</w:t>
            </w:r>
          </w:p>
        </w:tc>
      </w:tr>
      <w:tr w:rsidR="00333CDA" w:rsidTr="000E1057">
        <w:tc>
          <w:tcPr>
            <w:tcW w:w="8613" w:type="dxa"/>
          </w:tcPr>
          <w:p w:rsidR="00333CDA" w:rsidRDefault="00333CDA" w:rsidP="000E1057">
            <w:pPr>
              <w:pStyle w:val="normal"/>
              <w:widowControl w:val="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этап Всероссийской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лимпиады «Созвездие – 2024»</w:t>
            </w:r>
          </w:p>
        </w:tc>
        <w:tc>
          <w:tcPr>
            <w:tcW w:w="1418" w:type="dxa"/>
            <w:tcBorders>
              <w:top w:val="single" w:sz="4" w:space="0" w:color="000000"/>
              <w:left w:val="single" w:sz="4" w:space="0" w:color="000000"/>
              <w:bottom w:val="single" w:sz="4" w:space="0" w:color="000000"/>
              <w:right w:val="single" w:sz="4" w:space="0" w:color="000000"/>
            </w:tcBorders>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bl>
    <w:p w:rsidR="00333CDA" w:rsidRDefault="00333CDA" w:rsidP="00333CDA">
      <w:pPr>
        <w:pStyle w:val="normal"/>
        <w:jc w:val="center"/>
        <w:rPr>
          <w:rFonts w:ascii="Times New Roman" w:eastAsia="Times New Roman" w:hAnsi="Times New Roman" w:cs="Times New Roman"/>
          <w:b/>
          <w:sz w:val="28"/>
          <w:szCs w:val="28"/>
        </w:rPr>
      </w:pPr>
    </w:p>
    <w:p w:rsidR="00333CDA" w:rsidRDefault="00333CDA" w:rsidP="00333CDA">
      <w:pPr>
        <w:pStyle w:val="normal"/>
        <w:jc w:val="center"/>
        <w:rPr>
          <w:rFonts w:ascii="Times New Roman" w:eastAsia="Times New Roman" w:hAnsi="Times New Roman" w:cs="Times New Roman"/>
          <w:b/>
          <w:sz w:val="28"/>
          <w:szCs w:val="28"/>
        </w:rPr>
      </w:pPr>
    </w:p>
    <w:p w:rsidR="00333CDA" w:rsidRDefault="00333CDA" w:rsidP="00333CDA">
      <w:pPr>
        <w:pStyle w:val="normal"/>
        <w:jc w:val="center"/>
        <w:rPr>
          <w:rFonts w:ascii="Times New Roman" w:eastAsia="Times New Roman" w:hAnsi="Times New Roman" w:cs="Times New Roman"/>
          <w:b/>
          <w:sz w:val="28"/>
          <w:szCs w:val="28"/>
        </w:rPr>
      </w:pPr>
    </w:p>
    <w:p w:rsidR="00333CDA" w:rsidRDefault="00333CDA" w:rsidP="00333CDA">
      <w:pPr>
        <w:pStyle w:val="normal"/>
        <w:jc w:val="center"/>
        <w:rPr>
          <w:rFonts w:ascii="Times New Roman" w:eastAsia="Times New Roman" w:hAnsi="Times New Roman" w:cs="Times New Roman"/>
          <w:b/>
          <w:sz w:val="28"/>
          <w:szCs w:val="28"/>
        </w:rPr>
      </w:pPr>
    </w:p>
    <w:p w:rsidR="00333CDA" w:rsidRDefault="00333CDA" w:rsidP="00333CDA">
      <w:pPr>
        <w:pStyle w:val="normal"/>
        <w:jc w:val="center"/>
        <w:rPr>
          <w:rFonts w:ascii="Times New Roman" w:eastAsia="Times New Roman" w:hAnsi="Times New Roman" w:cs="Times New Roman"/>
          <w:b/>
          <w:sz w:val="28"/>
          <w:szCs w:val="28"/>
        </w:rPr>
      </w:pPr>
    </w:p>
    <w:p w:rsidR="00333CDA" w:rsidRDefault="00333CDA" w:rsidP="00333CDA">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Рейтинг участия МБОУ ВКСОШ во Всероссийских мероприятиях</w:t>
      </w:r>
    </w:p>
    <w:p w:rsidR="00333CDA" w:rsidRDefault="00333CDA" w:rsidP="00333CDA">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 2023 – 2024 учебный год</w:t>
      </w:r>
    </w:p>
    <w:p w:rsidR="00333CDA" w:rsidRDefault="00333CDA" w:rsidP="00333CDA">
      <w:pPr>
        <w:pStyle w:val="normal"/>
        <w:jc w:val="center"/>
        <w:rPr>
          <w:rFonts w:ascii="Times New Roman" w:eastAsia="Times New Roman" w:hAnsi="Times New Roman" w:cs="Times New Roman"/>
          <w:b/>
          <w:sz w:val="28"/>
          <w:szCs w:val="28"/>
        </w:rPr>
      </w:pP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2"/>
        <w:gridCol w:w="1559"/>
      </w:tblGrid>
      <w:tr w:rsidR="00333CDA" w:rsidTr="000E1057">
        <w:tc>
          <w:tcPr>
            <w:tcW w:w="8472" w:type="dxa"/>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проект «Орлята России» (задействована вся начальная школа)</w:t>
            </w:r>
          </w:p>
        </w:tc>
        <w:tc>
          <w:tcPr>
            <w:tcW w:w="1559"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472" w:type="dxa"/>
          </w:tcPr>
          <w:p w:rsidR="00333CDA" w:rsidRDefault="00333CDA" w:rsidP="000E1057">
            <w:pPr>
              <w:pStyle w:val="normal"/>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проект «Новый год в каждый дом. Военнослужащие»</w:t>
            </w:r>
          </w:p>
        </w:tc>
        <w:tc>
          <w:tcPr>
            <w:tcW w:w="1559"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r w:rsidR="00333CDA" w:rsidTr="000E1057">
        <w:tc>
          <w:tcPr>
            <w:tcW w:w="8472" w:type="dxa"/>
          </w:tcPr>
          <w:p w:rsidR="00333CDA" w:rsidRDefault="00333CDA" w:rsidP="000E1057">
            <w:pPr>
              <w:pStyle w:val="normal"/>
              <w:tabs>
                <w:tab w:val="left" w:pos="142"/>
              </w:tabs>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Всероссийская акция «Память священна», приуроченной к 22 июня - Дню памяти и скорби.</w:t>
            </w:r>
          </w:p>
          <w:p w:rsidR="00333CDA" w:rsidRDefault="00333CDA" w:rsidP="000E1057">
            <w:pPr>
              <w:pStyle w:val="normal"/>
              <w:ind w:right="-140"/>
              <w:jc w:val="center"/>
              <w:rPr>
                <w:rFonts w:ascii="Times New Roman" w:eastAsia="Times New Roman" w:hAnsi="Times New Roman" w:cs="Times New Roman"/>
                <w:sz w:val="28"/>
                <w:szCs w:val="28"/>
              </w:rPr>
            </w:pPr>
          </w:p>
        </w:tc>
        <w:tc>
          <w:tcPr>
            <w:tcW w:w="1559" w:type="dxa"/>
          </w:tcPr>
          <w:p w:rsidR="00333CDA" w:rsidRDefault="00333CDA" w:rsidP="000E1057">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r>
    </w:tbl>
    <w:p w:rsidR="00333CDA" w:rsidRDefault="00333CDA" w:rsidP="00333CDA">
      <w:pPr>
        <w:pStyle w:val="normal"/>
        <w:jc w:val="center"/>
        <w:rPr>
          <w:rFonts w:ascii="Times New Roman" w:eastAsia="Times New Roman" w:hAnsi="Times New Roman" w:cs="Times New Roman"/>
          <w:b/>
          <w:sz w:val="28"/>
          <w:szCs w:val="28"/>
        </w:rPr>
      </w:pPr>
    </w:p>
    <w:p w:rsidR="00333CDA" w:rsidRPr="0065527F" w:rsidRDefault="00333CDA" w:rsidP="002A0014">
      <w:pPr>
        <w:tabs>
          <w:tab w:val="left" w:pos="993"/>
        </w:tabs>
        <w:spacing w:line="276" w:lineRule="auto"/>
        <w:jc w:val="both"/>
        <w:rPr>
          <w:sz w:val="28"/>
          <w:szCs w:val="28"/>
        </w:rPr>
      </w:pPr>
    </w:p>
    <w:p w:rsidR="002A0014" w:rsidRDefault="002A0014" w:rsidP="002A0014">
      <w:pPr>
        <w:jc w:val="center"/>
        <w:rPr>
          <w:b/>
        </w:rPr>
      </w:pPr>
    </w:p>
    <w:p w:rsidR="002A0014" w:rsidRDefault="002A0014" w:rsidP="002A0014">
      <w:pPr>
        <w:pStyle w:val="ae"/>
        <w:spacing w:line="276" w:lineRule="auto"/>
        <w:ind w:left="-142" w:right="566" w:firstLine="142"/>
        <w:jc w:val="center"/>
        <w:rPr>
          <w:b/>
          <w:sz w:val="24"/>
          <w:szCs w:val="24"/>
        </w:rPr>
      </w:pPr>
    </w:p>
    <w:p w:rsidR="002A0014" w:rsidRDefault="002A0014" w:rsidP="002A0014">
      <w:pPr>
        <w:spacing w:line="276" w:lineRule="auto"/>
        <w:ind w:firstLine="708"/>
        <w:jc w:val="both"/>
      </w:pPr>
    </w:p>
    <w:p w:rsidR="002A0014" w:rsidRPr="0065527F" w:rsidRDefault="002A0014" w:rsidP="002A0014">
      <w:pPr>
        <w:widowControl/>
        <w:autoSpaceDE/>
        <w:autoSpaceDN/>
        <w:adjustRightInd/>
        <w:spacing w:line="276" w:lineRule="auto"/>
        <w:jc w:val="both"/>
        <w:rPr>
          <w:b/>
          <w:sz w:val="28"/>
          <w:szCs w:val="28"/>
          <w:u w:val="single"/>
        </w:rPr>
      </w:pPr>
      <w:r w:rsidRPr="0065527F">
        <w:rPr>
          <w:b/>
          <w:sz w:val="28"/>
          <w:szCs w:val="28"/>
          <w:u w:val="single"/>
        </w:rPr>
        <w:t>9.Состояние здоровья учащихся, меры по охране и укреплению здоровья.</w:t>
      </w:r>
    </w:p>
    <w:p w:rsidR="002A0014" w:rsidRPr="0065527F" w:rsidRDefault="002A0014" w:rsidP="002A0014">
      <w:pPr>
        <w:pStyle w:val="ae"/>
        <w:spacing w:line="276" w:lineRule="auto"/>
        <w:jc w:val="both"/>
        <w:rPr>
          <w:rFonts w:ascii="Times New Roman" w:hAnsi="Times New Roman" w:cs="Times New Roman"/>
          <w:sz w:val="28"/>
          <w:szCs w:val="28"/>
        </w:rPr>
      </w:pPr>
      <w:r w:rsidRPr="0065527F">
        <w:rPr>
          <w:rFonts w:ascii="Times New Roman" w:hAnsi="Times New Roman" w:cs="Times New Roman"/>
          <w:sz w:val="28"/>
          <w:szCs w:val="28"/>
        </w:rPr>
        <w:t>Сохранение и укрепление здоровья учащихся в ОО осуществлялось согласно программе «Здоровье» по трем направлениям:</w:t>
      </w:r>
    </w:p>
    <w:p w:rsidR="002A0014" w:rsidRPr="0065527F" w:rsidRDefault="002A0014" w:rsidP="002A0014">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профилактика и оздоровление</w:t>
      </w:r>
      <w:r w:rsidRPr="0065527F">
        <w:rPr>
          <w:rFonts w:ascii="Times New Roman" w:hAnsi="Times New Roman" w:cs="Times New Roman"/>
          <w:sz w:val="28"/>
          <w:szCs w:val="28"/>
        </w:rPr>
        <w:t xml:space="preserve"> – утренняя зарядка в школе,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2A0014" w:rsidRPr="0065527F" w:rsidRDefault="002A0014" w:rsidP="002A0014">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образовательный процесс</w:t>
      </w:r>
      <w:r w:rsidRPr="0065527F">
        <w:rPr>
          <w:rFonts w:ascii="Times New Roman" w:hAnsi="Times New Roman" w:cs="Times New Roman"/>
          <w:sz w:val="28"/>
          <w:szCs w:val="28"/>
        </w:rPr>
        <w:t xml:space="preserve"> – использование </w:t>
      </w:r>
      <w:proofErr w:type="spellStart"/>
      <w:r w:rsidRPr="0065527F">
        <w:rPr>
          <w:rFonts w:ascii="Times New Roman" w:hAnsi="Times New Roman" w:cs="Times New Roman"/>
          <w:sz w:val="28"/>
          <w:szCs w:val="28"/>
        </w:rPr>
        <w:t>здоровьесберегающих</w:t>
      </w:r>
      <w:proofErr w:type="spellEnd"/>
      <w:r w:rsidRPr="0065527F">
        <w:rPr>
          <w:rFonts w:ascii="Times New Roman" w:hAnsi="Times New Roman" w:cs="Times New Roman"/>
          <w:sz w:val="28"/>
          <w:szCs w:val="28"/>
        </w:rPr>
        <w:t xml:space="preserve"> образовательных технологий, рациональное расписание;</w:t>
      </w:r>
    </w:p>
    <w:p w:rsidR="002A0014" w:rsidRPr="0065527F" w:rsidRDefault="002A0014" w:rsidP="002A0014">
      <w:pPr>
        <w:pStyle w:val="ae"/>
        <w:spacing w:line="276" w:lineRule="auto"/>
        <w:ind w:firstLine="708"/>
        <w:jc w:val="both"/>
        <w:rPr>
          <w:rFonts w:ascii="Times New Roman" w:hAnsi="Times New Roman" w:cs="Times New Roman"/>
          <w:sz w:val="28"/>
          <w:szCs w:val="28"/>
        </w:rPr>
      </w:pPr>
      <w:r w:rsidRPr="0065527F">
        <w:rPr>
          <w:rFonts w:ascii="Times New Roman" w:hAnsi="Times New Roman" w:cs="Times New Roman"/>
          <w:b/>
          <w:sz w:val="28"/>
          <w:szCs w:val="28"/>
        </w:rPr>
        <w:t>- информационно—консультативная работа</w:t>
      </w:r>
      <w:r w:rsidRPr="0065527F">
        <w:rPr>
          <w:rFonts w:ascii="Times New Roman" w:hAnsi="Times New Roman" w:cs="Times New Roman"/>
          <w:sz w:val="28"/>
          <w:szCs w:val="28"/>
        </w:rPr>
        <w:t xml:space="preserve"> – лекции медсестры, классные часы, родительские собрания, внеклассные мероприятия, направленные на пропаганду здорового образа жизни: </w:t>
      </w:r>
      <w:proofErr w:type="spellStart"/>
      <w:r w:rsidRPr="0065527F">
        <w:rPr>
          <w:rFonts w:ascii="Times New Roman" w:hAnsi="Times New Roman" w:cs="Times New Roman"/>
          <w:sz w:val="28"/>
          <w:szCs w:val="28"/>
        </w:rPr>
        <w:t>турслеты</w:t>
      </w:r>
      <w:proofErr w:type="spellEnd"/>
      <w:r w:rsidRPr="0065527F">
        <w:rPr>
          <w:rFonts w:ascii="Times New Roman" w:hAnsi="Times New Roman" w:cs="Times New Roman"/>
          <w:sz w:val="28"/>
          <w:szCs w:val="28"/>
        </w:rPr>
        <w:t xml:space="preserve">, спортивные соревнования, работа спортивных секций. </w:t>
      </w:r>
    </w:p>
    <w:p w:rsidR="002A0014" w:rsidRPr="0065527F" w:rsidRDefault="002A0014" w:rsidP="002A0014">
      <w:pPr>
        <w:pStyle w:val="ae"/>
        <w:spacing w:line="276" w:lineRule="auto"/>
        <w:jc w:val="both"/>
        <w:rPr>
          <w:rFonts w:ascii="Times New Roman" w:eastAsia="Times New Roman" w:hAnsi="Times New Roman" w:cs="Times New Roman"/>
          <w:sz w:val="28"/>
          <w:szCs w:val="28"/>
        </w:rPr>
      </w:pPr>
      <w:r w:rsidRPr="0065527F">
        <w:rPr>
          <w:rFonts w:ascii="Times New Roman" w:hAnsi="Times New Roman" w:cs="Times New Roman"/>
          <w:sz w:val="28"/>
          <w:szCs w:val="28"/>
        </w:rPr>
        <w:t xml:space="preserve">            </w:t>
      </w:r>
      <w:r w:rsidRPr="0065527F">
        <w:rPr>
          <w:rFonts w:ascii="Times New Roman" w:eastAsia="Times New Roman" w:hAnsi="Times New Roman" w:cs="Times New Roman"/>
          <w:sz w:val="28"/>
          <w:szCs w:val="28"/>
        </w:rPr>
        <w:t xml:space="preserve">Работа по этому направлению ведется совместно с работниками </w:t>
      </w:r>
      <w:r w:rsidRPr="0065527F">
        <w:rPr>
          <w:rFonts w:ascii="Times New Roman" w:eastAsia="Times New Roman" w:hAnsi="Times New Roman" w:cs="Times New Roman"/>
          <w:sz w:val="28"/>
          <w:szCs w:val="28"/>
        </w:rPr>
        <w:lastRenderedPageBreak/>
        <w:t>культуры, Верхнекундрюченского фельдшерского пункта и родителями.</w:t>
      </w:r>
    </w:p>
    <w:p w:rsidR="002A0014" w:rsidRPr="0065527F" w:rsidRDefault="002A0014" w:rsidP="002A0014">
      <w:pPr>
        <w:widowControl/>
        <w:shd w:val="clear" w:color="auto" w:fill="FFFFFF"/>
        <w:spacing w:line="276" w:lineRule="auto"/>
        <w:jc w:val="both"/>
        <w:rPr>
          <w:sz w:val="28"/>
          <w:szCs w:val="28"/>
        </w:rPr>
      </w:pPr>
      <w:r w:rsidRPr="0065527F">
        <w:rPr>
          <w:sz w:val="28"/>
          <w:szCs w:val="28"/>
        </w:rPr>
        <w:t xml:space="preserve">          Регулярно, в соответствии с планом работы школы, проводятся общешкольные соревнования. Большая их часть проходит под девизом «Мы за здоровый образ жизни». Работа спортивных секций, тренажерного зала способствуют формированию у детей навыков здорового образа жизни, улучшению здоровья детей, и, что не маловажно,  обеспечению занятости детей в вечернее и во внеурочное время.</w:t>
      </w:r>
    </w:p>
    <w:p w:rsidR="002A0014" w:rsidRPr="0009204A" w:rsidRDefault="002A0014" w:rsidP="002A0014">
      <w:pPr>
        <w:widowControl/>
        <w:shd w:val="clear" w:color="auto" w:fill="FFFFFF"/>
        <w:spacing w:line="276" w:lineRule="auto"/>
        <w:jc w:val="both"/>
        <w:rPr>
          <w:sz w:val="28"/>
          <w:szCs w:val="28"/>
        </w:rPr>
      </w:pPr>
      <w:r w:rsidRPr="0009204A">
        <w:rPr>
          <w:sz w:val="28"/>
          <w:szCs w:val="28"/>
        </w:rPr>
        <w:t xml:space="preserve">         </w:t>
      </w:r>
      <w:r w:rsidRPr="0005771E">
        <w:rPr>
          <w:sz w:val="28"/>
          <w:szCs w:val="28"/>
        </w:rPr>
        <w:t>Особое внимание уделяется горячему питанию школьников, которым охвачено 95% учащихся. В организации питания принимают участие родители.</w:t>
      </w:r>
      <w:r w:rsidRPr="0009204A">
        <w:rPr>
          <w:sz w:val="28"/>
          <w:szCs w:val="28"/>
        </w:rPr>
        <w:t xml:space="preserve">  </w:t>
      </w:r>
    </w:p>
    <w:p w:rsidR="002A0014" w:rsidRPr="0065527F" w:rsidRDefault="002A0014" w:rsidP="002A0014">
      <w:pPr>
        <w:widowControl/>
        <w:shd w:val="clear" w:color="auto" w:fill="FFFFFF"/>
        <w:spacing w:line="276" w:lineRule="auto"/>
        <w:jc w:val="both"/>
        <w:rPr>
          <w:sz w:val="28"/>
          <w:szCs w:val="28"/>
        </w:rPr>
      </w:pPr>
      <w:r w:rsidRPr="0065527F">
        <w:rPr>
          <w:sz w:val="28"/>
          <w:szCs w:val="28"/>
        </w:rPr>
        <w:t xml:space="preserve">           Более эффективно планировать работу по охране жизни и здоровья детей в ОО помогает мониторинг заболеваемости детей. В школе он проводится систематически, на основании данных осмотра детей специалистами районной поликлиники. Данные осмотров доводятся до сведения родителей и педагогов (в случае необходимости), с целью возможного принятия мер по его снижению.</w:t>
      </w:r>
    </w:p>
    <w:p w:rsidR="002A0014" w:rsidRPr="0065527F" w:rsidRDefault="002A0014" w:rsidP="002A0014">
      <w:pPr>
        <w:widowControl/>
        <w:shd w:val="clear" w:color="auto" w:fill="FFFFFF"/>
        <w:spacing w:line="276" w:lineRule="auto"/>
        <w:jc w:val="both"/>
        <w:rPr>
          <w:sz w:val="28"/>
          <w:szCs w:val="28"/>
        </w:rPr>
      </w:pPr>
      <w:r w:rsidRPr="0065527F">
        <w:rPr>
          <w:sz w:val="28"/>
          <w:szCs w:val="28"/>
        </w:rPr>
        <w:t xml:space="preserve">       </w:t>
      </w:r>
      <w:r w:rsidRPr="0065527F">
        <w:rPr>
          <w:sz w:val="28"/>
          <w:szCs w:val="28"/>
        </w:rPr>
        <w:tab/>
        <w:t xml:space="preserve">Создание   образовательной   среды   в   школе   идет   в   комплексе   с решением проблемы </w:t>
      </w:r>
      <w:proofErr w:type="spellStart"/>
      <w:r w:rsidRPr="0065527F">
        <w:rPr>
          <w:sz w:val="28"/>
          <w:szCs w:val="28"/>
        </w:rPr>
        <w:t>здоровьесбережения</w:t>
      </w:r>
      <w:proofErr w:type="spellEnd"/>
      <w:r w:rsidRPr="0065527F">
        <w:rPr>
          <w:sz w:val="28"/>
          <w:szCs w:val="28"/>
        </w:rPr>
        <w:t>.</w:t>
      </w:r>
    </w:p>
    <w:p w:rsidR="002A0014" w:rsidRPr="0065527F" w:rsidRDefault="002A0014" w:rsidP="002A0014">
      <w:pPr>
        <w:widowControl/>
        <w:shd w:val="clear" w:color="auto" w:fill="FFFFFF"/>
        <w:spacing w:line="276" w:lineRule="auto"/>
        <w:jc w:val="both"/>
        <w:rPr>
          <w:sz w:val="28"/>
          <w:szCs w:val="28"/>
        </w:rPr>
      </w:pPr>
      <w:r w:rsidRPr="0065527F">
        <w:rPr>
          <w:sz w:val="28"/>
          <w:szCs w:val="28"/>
        </w:rPr>
        <w:t xml:space="preserve">     </w:t>
      </w:r>
      <w:r w:rsidRPr="0065527F">
        <w:rPr>
          <w:sz w:val="28"/>
          <w:szCs w:val="28"/>
        </w:rPr>
        <w:tab/>
        <w:t xml:space="preserve">В соответствии с реализацией школьной программы «Здоровое поколение» проводится постоянный мониторинг здоровья </w:t>
      </w:r>
      <w:proofErr w:type="gramStart"/>
      <w:r w:rsidRPr="0065527F">
        <w:rPr>
          <w:sz w:val="28"/>
          <w:szCs w:val="28"/>
        </w:rPr>
        <w:t>обучающихся</w:t>
      </w:r>
      <w:proofErr w:type="gramEnd"/>
      <w:r w:rsidRPr="0065527F">
        <w:rPr>
          <w:sz w:val="28"/>
          <w:szCs w:val="28"/>
        </w:rPr>
        <w:t>.</w:t>
      </w:r>
    </w:p>
    <w:p w:rsidR="002A0014" w:rsidRPr="0065527F" w:rsidRDefault="002A0014" w:rsidP="002A0014">
      <w:pPr>
        <w:widowControl/>
        <w:shd w:val="clear" w:color="auto" w:fill="FFFFFF"/>
        <w:spacing w:line="276" w:lineRule="auto"/>
        <w:jc w:val="both"/>
        <w:rPr>
          <w:sz w:val="28"/>
          <w:szCs w:val="28"/>
        </w:rPr>
      </w:pPr>
      <w:r w:rsidRPr="0065527F">
        <w:rPr>
          <w:sz w:val="28"/>
          <w:szCs w:val="28"/>
        </w:rPr>
        <w:t xml:space="preserve">      Регулярно проводится разъяснительная работа с родителями (необходимость гигиены, дополнительных осмотров и лечения, о ношении правильной обуви). На классных часах проводятся беседы о необходимости личной гигиены по профилактике заболеваний, о необходимости бережно относится к своему здоровью</w:t>
      </w:r>
      <w:r>
        <w:rPr>
          <w:sz w:val="28"/>
          <w:szCs w:val="28"/>
        </w:rPr>
        <w:t>.</w:t>
      </w:r>
      <w:r w:rsidRPr="00C968C8">
        <w:rPr>
          <w:sz w:val="28"/>
          <w:szCs w:val="28"/>
        </w:rPr>
        <w:t xml:space="preserve"> («О здоровом образе жизни», «Царица Гигиена и её друзья», «Закаляйся, если хочешь быть </w:t>
      </w:r>
      <w:proofErr w:type="gramStart"/>
      <w:r w:rsidRPr="00C968C8">
        <w:rPr>
          <w:sz w:val="28"/>
          <w:szCs w:val="28"/>
        </w:rPr>
        <w:t>здоров</w:t>
      </w:r>
      <w:proofErr w:type="gramEnd"/>
      <w:r w:rsidRPr="00C968C8">
        <w:rPr>
          <w:sz w:val="28"/>
          <w:szCs w:val="28"/>
        </w:rPr>
        <w:t xml:space="preserve">», </w:t>
      </w:r>
      <w:r>
        <w:rPr>
          <w:sz w:val="28"/>
          <w:szCs w:val="28"/>
        </w:rPr>
        <w:t>«О</w:t>
      </w:r>
      <w:r w:rsidRPr="00C968C8">
        <w:rPr>
          <w:sz w:val="28"/>
          <w:szCs w:val="28"/>
        </w:rPr>
        <w:t xml:space="preserve"> профилактике простудных заболеваний</w:t>
      </w:r>
      <w:r>
        <w:rPr>
          <w:sz w:val="28"/>
          <w:szCs w:val="28"/>
        </w:rPr>
        <w:t>»</w:t>
      </w:r>
      <w:r w:rsidRPr="00C968C8">
        <w:rPr>
          <w:sz w:val="28"/>
          <w:szCs w:val="28"/>
        </w:rPr>
        <w:t>, спортивные соревнования «Сильные, ловкие, смелые»).</w:t>
      </w:r>
    </w:p>
    <w:p w:rsidR="002A0014" w:rsidRPr="0065527F" w:rsidRDefault="002A0014" w:rsidP="002A0014">
      <w:pPr>
        <w:spacing w:line="276" w:lineRule="auto"/>
        <w:jc w:val="both"/>
        <w:rPr>
          <w:sz w:val="28"/>
          <w:szCs w:val="28"/>
        </w:rPr>
      </w:pPr>
      <w:r w:rsidRPr="0065527F">
        <w:rPr>
          <w:sz w:val="28"/>
          <w:szCs w:val="28"/>
        </w:rPr>
        <w:t xml:space="preserve">       Очень важное место в воспитательной работе в школе отводится профилактике алкоголизма и </w:t>
      </w:r>
      <w:proofErr w:type="spellStart"/>
      <w:r w:rsidRPr="0065527F">
        <w:rPr>
          <w:sz w:val="28"/>
          <w:szCs w:val="28"/>
        </w:rPr>
        <w:t>табакокурения</w:t>
      </w:r>
      <w:proofErr w:type="spellEnd"/>
      <w:r w:rsidRPr="0065527F">
        <w:rPr>
          <w:sz w:val="28"/>
          <w:szCs w:val="28"/>
        </w:rPr>
        <w:t xml:space="preserve"> в среде школьников. Проводится планомерная, системная работы по решению данной проблемы. </w:t>
      </w:r>
      <w:proofErr w:type="gramStart"/>
      <w:r w:rsidRPr="0065527F">
        <w:rPr>
          <w:sz w:val="28"/>
          <w:szCs w:val="28"/>
        </w:rPr>
        <w:t>Наряду с традиционными, активно используются новые формы и методы работы (Тестирование «Предрасположен ли ты к алкогольной зависимости?», общешкольная акция «Скажи курению - нет!», конкурс рисунков «Пусть на земле не будет наркомании, алкоголизма, курения», игра-дискуссия:</w:t>
      </w:r>
      <w:proofErr w:type="gramEnd"/>
      <w:r w:rsidRPr="0065527F">
        <w:rPr>
          <w:sz w:val="28"/>
          <w:szCs w:val="28"/>
        </w:rPr>
        <w:t xml:space="preserve"> </w:t>
      </w:r>
      <w:proofErr w:type="gramStart"/>
      <w:r w:rsidRPr="0065527F">
        <w:rPr>
          <w:sz w:val="28"/>
          <w:szCs w:val="28"/>
        </w:rPr>
        <w:t>«Почему люди курят, пьют, употребляют наркотики?» и т.д.).</w:t>
      </w:r>
      <w:proofErr w:type="gramEnd"/>
    </w:p>
    <w:p w:rsidR="002A0014" w:rsidRPr="0065527F" w:rsidRDefault="002A0014" w:rsidP="002A0014">
      <w:pPr>
        <w:pStyle w:val="ae"/>
        <w:spacing w:line="276" w:lineRule="auto"/>
        <w:jc w:val="both"/>
        <w:rPr>
          <w:rFonts w:ascii="Times New Roman" w:hAnsi="Times New Roman" w:cs="Times New Roman"/>
          <w:sz w:val="28"/>
          <w:szCs w:val="28"/>
        </w:rPr>
      </w:pPr>
    </w:p>
    <w:p w:rsidR="002A0014" w:rsidRPr="0065527F" w:rsidRDefault="002A0014" w:rsidP="002A0014">
      <w:pPr>
        <w:tabs>
          <w:tab w:val="left" w:pos="993"/>
        </w:tabs>
        <w:spacing w:line="276" w:lineRule="auto"/>
        <w:ind w:left="360"/>
        <w:jc w:val="both"/>
        <w:rPr>
          <w:b/>
          <w:sz w:val="28"/>
          <w:szCs w:val="28"/>
        </w:rPr>
      </w:pPr>
      <w:r w:rsidRPr="0065527F">
        <w:rPr>
          <w:b/>
          <w:sz w:val="28"/>
          <w:szCs w:val="28"/>
        </w:rPr>
        <w:t>Организация оздоровительной кампании на базе ОО во время школьных каникул</w:t>
      </w:r>
    </w:p>
    <w:p w:rsidR="002A0014" w:rsidRPr="0065527F" w:rsidRDefault="002A0014" w:rsidP="002A0014">
      <w:pPr>
        <w:pStyle w:val="a6"/>
        <w:spacing w:before="0" w:beforeAutospacing="0" w:after="0" w:afterAutospacing="0" w:line="276" w:lineRule="auto"/>
        <w:ind w:firstLine="708"/>
        <w:jc w:val="both"/>
        <w:rPr>
          <w:sz w:val="28"/>
          <w:szCs w:val="28"/>
        </w:rPr>
      </w:pPr>
      <w:r w:rsidRPr="0065527F">
        <w:rPr>
          <w:sz w:val="28"/>
          <w:szCs w:val="28"/>
        </w:rPr>
        <w:t>Каникулярная программа школьников в ОО всегда эмоционально насыщена.</w:t>
      </w:r>
    </w:p>
    <w:p w:rsidR="002A0014" w:rsidRPr="0065527F" w:rsidRDefault="002A0014" w:rsidP="002A0014">
      <w:pPr>
        <w:pStyle w:val="a6"/>
        <w:spacing w:before="0" w:beforeAutospacing="0" w:after="0" w:afterAutospacing="0" w:line="276" w:lineRule="auto"/>
        <w:ind w:firstLine="708"/>
        <w:jc w:val="both"/>
        <w:rPr>
          <w:sz w:val="28"/>
          <w:szCs w:val="28"/>
        </w:rPr>
      </w:pPr>
      <w:r w:rsidRPr="0065527F">
        <w:rPr>
          <w:sz w:val="28"/>
          <w:szCs w:val="28"/>
        </w:rPr>
        <w:t xml:space="preserve"> Соединение активного отдыха с познавательной и продуктивной деятельностью во время каникул вносит разнообразие в жизнь детского коллектива, объединяет детей, побуждает желание познать себя и свои </w:t>
      </w:r>
      <w:r w:rsidRPr="0065527F">
        <w:rPr>
          <w:sz w:val="28"/>
          <w:szCs w:val="28"/>
        </w:rPr>
        <w:lastRenderedPageBreak/>
        <w:t xml:space="preserve">возможности, активизирует двигательную активность. </w:t>
      </w:r>
      <w:r w:rsidRPr="0065527F">
        <w:rPr>
          <w:sz w:val="28"/>
          <w:szCs w:val="28"/>
        </w:rPr>
        <w:br/>
        <w:t> </w:t>
      </w:r>
      <w:r w:rsidRPr="0065527F">
        <w:rPr>
          <w:sz w:val="28"/>
          <w:szCs w:val="28"/>
        </w:rPr>
        <w:tab/>
        <w:t>С целью формирования у учащихся мотивации на ведение здорового образа жизни, воспитания ответственности за свое здоровье и здоровье своих близких во время школьных каникул проводятся различные спортивные мероприятия. Актуальными для любого времени года остаются игры на свежем воздухе.</w:t>
      </w:r>
    </w:p>
    <w:p w:rsidR="002A0014" w:rsidRPr="0065527F" w:rsidRDefault="002A0014" w:rsidP="002A0014">
      <w:pPr>
        <w:pStyle w:val="a6"/>
        <w:spacing w:before="0" w:beforeAutospacing="0" w:after="0" w:afterAutospacing="0" w:line="276" w:lineRule="auto"/>
        <w:ind w:firstLine="708"/>
        <w:jc w:val="both"/>
        <w:rPr>
          <w:sz w:val="28"/>
          <w:szCs w:val="28"/>
        </w:rPr>
      </w:pPr>
      <w:r w:rsidRPr="0065527F">
        <w:rPr>
          <w:sz w:val="28"/>
          <w:szCs w:val="28"/>
        </w:rPr>
        <w:t>В период проведения  каникул не прекращали работу и кружки на базе школы</w:t>
      </w:r>
      <w:r>
        <w:rPr>
          <w:sz w:val="28"/>
          <w:szCs w:val="28"/>
        </w:rPr>
        <w:t>.</w:t>
      </w:r>
      <w:r w:rsidRPr="0065527F">
        <w:rPr>
          <w:sz w:val="28"/>
          <w:szCs w:val="28"/>
        </w:rPr>
        <w:t xml:space="preserve"> В школе велась работа библиотеки, проводились дополнительные занятия по подготовке учащихся к ГИА и ЕГЭ. </w:t>
      </w:r>
      <w:r w:rsidRPr="0065527F">
        <w:rPr>
          <w:sz w:val="28"/>
          <w:szCs w:val="28"/>
        </w:rPr>
        <w:br/>
        <w:t xml:space="preserve">  </w:t>
      </w:r>
      <w:r w:rsidRPr="0065527F">
        <w:rPr>
          <w:sz w:val="28"/>
          <w:szCs w:val="28"/>
        </w:rPr>
        <w:tab/>
        <w:t>Благодаря слаженной работе педагогического коллектива, охват учащихся в каникулярное время составил 100 %. Все каникулярные мероприятия прошли на достаточном  уровне.</w:t>
      </w:r>
    </w:p>
    <w:p w:rsidR="002A0014" w:rsidRPr="0065527F" w:rsidRDefault="002A0014" w:rsidP="002A0014">
      <w:pPr>
        <w:pStyle w:val="a6"/>
        <w:spacing w:before="0" w:beforeAutospacing="0" w:after="0" w:afterAutospacing="0" w:line="276" w:lineRule="auto"/>
        <w:ind w:firstLine="708"/>
        <w:jc w:val="both"/>
        <w:rPr>
          <w:sz w:val="28"/>
          <w:szCs w:val="28"/>
        </w:rPr>
      </w:pPr>
      <w:r w:rsidRPr="0065527F">
        <w:rPr>
          <w:sz w:val="28"/>
          <w:szCs w:val="28"/>
        </w:rPr>
        <w:t xml:space="preserve">Особое место в оздоровлении учащихся в период каникул занимает </w:t>
      </w:r>
      <w:r w:rsidRPr="0065527F">
        <w:rPr>
          <w:i/>
          <w:sz w:val="28"/>
          <w:szCs w:val="28"/>
        </w:rPr>
        <w:t>организация оздоровительного отдыха</w:t>
      </w:r>
      <w:r w:rsidRPr="0065527F">
        <w:rPr>
          <w:sz w:val="28"/>
          <w:szCs w:val="28"/>
        </w:rPr>
        <w:t xml:space="preserve"> учащихся.</w:t>
      </w:r>
    </w:p>
    <w:p w:rsidR="002A0014" w:rsidRPr="0065527F" w:rsidRDefault="002A0014" w:rsidP="002A0014">
      <w:pPr>
        <w:pStyle w:val="a6"/>
        <w:spacing w:before="0" w:beforeAutospacing="0" w:after="0" w:afterAutospacing="0" w:line="276" w:lineRule="auto"/>
        <w:ind w:firstLine="708"/>
        <w:jc w:val="both"/>
        <w:rPr>
          <w:sz w:val="28"/>
          <w:szCs w:val="28"/>
        </w:rPr>
      </w:pPr>
      <w:r>
        <w:rPr>
          <w:sz w:val="28"/>
          <w:szCs w:val="28"/>
        </w:rPr>
        <w:t>В 2022-2023</w:t>
      </w:r>
      <w:r w:rsidRPr="0065527F">
        <w:rPr>
          <w:sz w:val="28"/>
          <w:szCs w:val="28"/>
        </w:rPr>
        <w:t xml:space="preserve"> учебном году в МБОУ ВКСОШ осуществлял свою деятельность оздоровительный лагерь «</w:t>
      </w:r>
      <w:r>
        <w:rPr>
          <w:sz w:val="28"/>
          <w:szCs w:val="28"/>
        </w:rPr>
        <w:t>Улыбка</w:t>
      </w:r>
      <w:r w:rsidRPr="0065527F">
        <w:rPr>
          <w:sz w:val="28"/>
          <w:szCs w:val="28"/>
        </w:rPr>
        <w:t xml:space="preserve">».  Лагерь работал </w:t>
      </w:r>
      <w:r>
        <w:rPr>
          <w:sz w:val="28"/>
          <w:szCs w:val="28"/>
        </w:rPr>
        <w:t xml:space="preserve">с 21.03.2023 по 25.03.2023, с 1.06 2023 по 21.06.2023 </w:t>
      </w:r>
    </w:p>
    <w:p w:rsidR="002A0014" w:rsidRDefault="002A0014" w:rsidP="002A0014">
      <w:pPr>
        <w:rPr>
          <w:sz w:val="28"/>
        </w:rPr>
      </w:pPr>
      <w:r w:rsidRPr="0065527F">
        <w:rPr>
          <w:sz w:val="28"/>
          <w:szCs w:val="28"/>
        </w:rPr>
        <w:t>Количество отдыхающих детей согласно заявлениям родителей –</w:t>
      </w:r>
      <w:r>
        <w:rPr>
          <w:sz w:val="28"/>
          <w:szCs w:val="28"/>
        </w:rPr>
        <w:t xml:space="preserve"> 40 </w:t>
      </w:r>
      <w:r w:rsidRPr="0065527F">
        <w:rPr>
          <w:sz w:val="28"/>
          <w:szCs w:val="28"/>
        </w:rPr>
        <w:t>человек</w:t>
      </w:r>
      <w:r>
        <w:rPr>
          <w:sz w:val="28"/>
          <w:szCs w:val="28"/>
        </w:rPr>
        <w:t>а</w:t>
      </w:r>
      <w:r w:rsidRPr="0065527F">
        <w:rPr>
          <w:sz w:val="28"/>
          <w:szCs w:val="28"/>
        </w:rPr>
        <w:t>.</w:t>
      </w:r>
      <w:proofErr w:type="gramStart"/>
      <w:r w:rsidRPr="0065527F">
        <w:rPr>
          <w:sz w:val="28"/>
          <w:szCs w:val="28"/>
        </w:rPr>
        <w:t xml:space="preserve"> </w:t>
      </w:r>
      <w:r w:rsidRPr="00A445B6">
        <w:t>.</w:t>
      </w:r>
      <w:proofErr w:type="gramEnd"/>
      <w:r w:rsidRPr="00A445B6">
        <w:t xml:space="preserve"> </w:t>
      </w:r>
      <w:r w:rsidRPr="00D34AEE">
        <w:rPr>
          <w:sz w:val="28"/>
        </w:rPr>
        <w:t>Соц</w:t>
      </w:r>
      <w:r>
        <w:rPr>
          <w:sz w:val="28"/>
        </w:rPr>
        <w:t>иальный состав: всего детей - 40, из малообеспеченных семей – 40</w:t>
      </w:r>
      <w:r w:rsidRPr="00D34AEE">
        <w:rPr>
          <w:sz w:val="28"/>
        </w:rPr>
        <w:t xml:space="preserve">. </w:t>
      </w:r>
    </w:p>
    <w:p w:rsidR="002A0014" w:rsidRPr="004864DC" w:rsidRDefault="002A0014" w:rsidP="002A0014">
      <w:pPr>
        <w:tabs>
          <w:tab w:val="right" w:leader="underscore" w:pos="6405"/>
        </w:tabs>
        <w:spacing w:line="252" w:lineRule="auto"/>
        <w:ind w:firstLine="360"/>
        <w:jc w:val="both"/>
        <w:rPr>
          <w:sz w:val="28"/>
          <w:szCs w:val="24"/>
        </w:rPr>
      </w:pPr>
      <w:r>
        <w:rPr>
          <w:sz w:val="28"/>
          <w:szCs w:val="24"/>
        </w:rPr>
        <w:t>В период летней оздоровительной компании в лагере работали п</w:t>
      </w:r>
      <w:r w:rsidRPr="004864DC">
        <w:rPr>
          <w:sz w:val="28"/>
          <w:szCs w:val="24"/>
        </w:rPr>
        <w:t xml:space="preserve">рофильные отряды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516"/>
        <w:gridCol w:w="2465"/>
      </w:tblGrid>
      <w:tr w:rsidR="002A0014" w:rsidRPr="004864DC" w:rsidTr="000F619A">
        <w:tc>
          <w:tcPr>
            <w:tcW w:w="1008" w:type="dxa"/>
          </w:tcPr>
          <w:p w:rsidR="002A0014" w:rsidRPr="004864DC" w:rsidRDefault="002A0014" w:rsidP="000F619A">
            <w:pPr>
              <w:tabs>
                <w:tab w:val="right" w:leader="underscore" w:pos="6405"/>
              </w:tabs>
              <w:spacing w:line="252" w:lineRule="auto"/>
              <w:jc w:val="both"/>
              <w:rPr>
                <w:sz w:val="28"/>
                <w:szCs w:val="24"/>
              </w:rPr>
            </w:pPr>
            <w:r w:rsidRPr="004864DC">
              <w:rPr>
                <w:sz w:val="28"/>
                <w:szCs w:val="24"/>
              </w:rPr>
              <w:t xml:space="preserve">№ </w:t>
            </w:r>
            <w:proofErr w:type="spellStart"/>
            <w:proofErr w:type="gramStart"/>
            <w:r w:rsidRPr="004864DC">
              <w:rPr>
                <w:sz w:val="28"/>
                <w:szCs w:val="24"/>
              </w:rPr>
              <w:t>п</w:t>
            </w:r>
            <w:proofErr w:type="spellEnd"/>
            <w:proofErr w:type="gramEnd"/>
            <w:r w:rsidRPr="004864DC">
              <w:rPr>
                <w:sz w:val="28"/>
                <w:szCs w:val="24"/>
              </w:rPr>
              <w:t>/</w:t>
            </w:r>
            <w:proofErr w:type="spellStart"/>
            <w:r w:rsidRPr="004864DC">
              <w:rPr>
                <w:sz w:val="28"/>
                <w:szCs w:val="24"/>
              </w:rPr>
              <w:t>п</w:t>
            </w:r>
            <w:proofErr w:type="spellEnd"/>
          </w:p>
        </w:tc>
        <w:tc>
          <w:tcPr>
            <w:tcW w:w="2516" w:type="dxa"/>
          </w:tcPr>
          <w:p w:rsidR="002A0014" w:rsidRPr="004864DC" w:rsidRDefault="002A0014" w:rsidP="000F619A">
            <w:pPr>
              <w:tabs>
                <w:tab w:val="right" w:leader="underscore" w:pos="6405"/>
              </w:tabs>
              <w:spacing w:line="252" w:lineRule="auto"/>
              <w:jc w:val="both"/>
              <w:rPr>
                <w:sz w:val="28"/>
                <w:szCs w:val="24"/>
              </w:rPr>
            </w:pPr>
            <w:r w:rsidRPr="004864DC">
              <w:rPr>
                <w:sz w:val="28"/>
                <w:szCs w:val="24"/>
              </w:rPr>
              <w:t xml:space="preserve">Профиль </w:t>
            </w:r>
          </w:p>
        </w:tc>
        <w:tc>
          <w:tcPr>
            <w:tcW w:w="2465" w:type="dxa"/>
          </w:tcPr>
          <w:p w:rsidR="002A0014" w:rsidRPr="004864DC" w:rsidRDefault="002A0014" w:rsidP="000F619A">
            <w:pPr>
              <w:tabs>
                <w:tab w:val="right" w:leader="underscore" w:pos="6405"/>
              </w:tabs>
              <w:spacing w:line="252" w:lineRule="auto"/>
              <w:jc w:val="both"/>
              <w:rPr>
                <w:sz w:val="28"/>
                <w:szCs w:val="24"/>
              </w:rPr>
            </w:pPr>
            <w:r w:rsidRPr="004864DC">
              <w:rPr>
                <w:sz w:val="28"/>
                <w:szCs w:val="24"/>
              </w:rPr>
              <w:t>Кол-во человек</w:t>
            </w:r>
          </w:p>
        </w:tc>
      </w:tr>
      <w:tr w:rsidR="002A0014" w:rsidRPr="004864DC" w:rsidTr="000F619A">
        <w:tc>
          <w:tcPr>
            <w:tcW w:w="1008" w:type="dxa"/>
          </w:tcPr>
          <w:p w:rsidR="002A0014" w:rsidRPr="004864DC" w:rsidRDefault="002A0014" w:rsidP="000F619A">
            <w:pPr>
              <w:tabs>
                <w:tab w:val="right" w:leader="underscore" w:pos="6405"/>
              </w:tabs>
              <w:spacing w:line="252" w:lineRule="auto"/>
              <w:jc w:val="both"/>
              <w:rPr>
                <w:sz w:val="28"/>
                <w:szCs w:val="24"/>
              </w:rPr>
            </w:pPr>
            <w:r w:rsidRPr="004864DC">
              <w:rPr>
                <w:sz w:val="28"/>
                <w:szCs w:val="24"/>
              </w:rPr>
              <w:t>1.</w:t>
            </w:r>
          </w:p>
        </w:tc>
        <w:tc>
          <w:tcPr>
            <w:tcW w:w="2516" w:type="dxa"/>
          </w:tcPr>
          <w:p w:rsidR="002A0014" w:rsidRPr="004864DC" w:rsidRDefault="002A0014" w:rsidP="000F619A">
            <w:pPr>
              <w:tabs>
                <w:tab w:val="right" w:leader="underscore" w:pos="6405"/>
              </w:tabs>
              <w:spacing w:line="252" w:lineRule="auto"/>
              <w:jc w:val="both"/>
              <w:rPr>
                <w:sz w:val="28"/>
                <w:szCs w:val="24"/>
              </w:rPr>
            </w:pPr>
            <w:r>
              <w:rPr>
                <w:sz w:val="28"/>
                <w:szCs w:val="24"/>
              </w:rPr>
              <w:t>Спортсмены</w:t>
            </w:r>
          </w:p>
        </w:tc>
        <w:tc>
          <w:tcPr>
            <w:tcW w:w="2465" w:type="dxa"/>
          </w:tcPr>
          <w:p w:rsidR="002A0014" w:rsidRPr="004864DC" w:rsidRDefault="002A0014" w:rsidP="000F619A">
            <w:pPr>
              <w:tabs>
                <w:tab w:val="right" w:leader="underscore" w:pos="6405"/>
              </w:tabs>
              <w:spacing w:line="252" w:lineRule="auto"/>
              <w:jc w:val="both"/>
              <w:rPr>
                <w:sz w:val="28"/>
                <w:szCs w:val="24"/>
              </w:rPr>
            </w:pPr>
            <w:r>
              <w:rPr>
                <w:sz w:val="28"/>
                <w:szCs w:val="24"/>
              </w:rPr>
              <w:t>20</w:t>
            </w:r>
          </w:p>
        </w:tc>
      </w:tr>
      <w:tr w:rsidR="002A0014" w:rsidRPr="004864DC" w:rsidTr="000F619A">
        <w:tc>
          <w:tcPr>
            <w:tcW w:w="1008" w:type="dxa"/>
          </w:tcPr>
          <w:p w:rsidR="002A0014" w:rsidRPr="004864DC" w:rsidRDefault="002A0014" w:rsidP="000F619A">
            <w:pPr>
              <w:tabs>
                <w:tab w:val="right" w:leader="underscore" w:pos="6405"/>
              </w:tabs>
              <w:spacing w:line="252" w:lineRule="auto"/>
              <w:jc w:val="both"/>
              <w:rPr>
                <w:sz w:val="28"/>
                <w:szCs w:val="24"/>
              </w:rPr>
            </w:pPr>
            <w:r w:rsidRPr="004864DC">
              <w:rPr>
                <w:sz w:val="28"/>
                <w:szCs w:val="24"/>
              </w:rPr>
              <w:t>2.</w:t>
            </w:r>
          </w:p>
        </w:tc>
        <w:tc>
          <w:tcPr>
            <w:tcW w:w="2516" w:type="dxa"/>
          </w:tcPr>
          <w:p w:rsidR="002A0014" w:rsidRPr="004864DC" w:rsidRDefault="002A0014" w:rsidP="000F619A">
            <w:pPr>
              <w:tabs>
                <w:tab w:val="right" w:leader="underscore" w:pos="6405"/>
              </w:tabs>
              <w:spacing w:line="252" w:lineRule="auto"/>
              <w:jc w:val="both"/>
              <w:rPr>
                <w:sz w:val="28"/>
                <w:szCs w:val="24"/>
              </w:rPr>
            </w:pPr>
            <w:proofErr w:type="spellStart"/>
            <w:r>
              <w:rPr>
                <w:sz w:val="28"/>
                <w:szCs w:val="24"/>
              </w:rPr>
              <w:t>Экоотряд</w:t>
            </w:r>
            <w:proofErr w:type="spellEnd"/>
          </w:p>
        </w:tc>
        <w:tc>
          <w:tcPr>
            <w:tcW w:w="2465" w:type="dxa"/>
          </w:tcPr>
          <w:p w:rsidR="002A0014" w:rsidRPr="004864DC" w:rsidRDefault="002A0014" w:rsidP="000F619A">
            <w:pPr>
              <w:tabs>
                <w:tab w:val="right" w:leader="underscore" w:pos="6405"/>
              </w:tabs>
              <w:spacing w:line="252" w:lineRule="auto"/>
              <w:jc w:val="both"/>
              <w:rPr>
                <w:sz w:val="28"/>
                <w:szCs w:val="24"/>
              </w:rPr>
            </w:pPr>
            <w:r>
              <w:rPr>
                <w:sz w:val="28"/>
                <w:szCs w:val="24"/>
              </w:rPr>
              <w:t>20</w:t>
            </w:r>
          </w:p>
        </w:tc>
      </w:tr>
    </w:tbl>
    <w:p w:rsidR="002A0014" w:rsidRPr="00D34AEE" w:rsidRDefault="002A0014" w:rsidP="002A0014"/>
    <w:p w:rsidR="002A0014" w:rsidRPr="0065527F" w:rsidRDefault="002A0014" w:rsidP="002A0014">
      <w:pPr>
        <w:spacing w:line="276" w:lineRule="auto"/>
        <w:ind w:firstLine="708"/>
        <w:jc w:val="both"/>
        <w:rPr>
          <w:sz w:val="28"/>
          <w:szCs w:val="28"/>
        </w:rPr>
      </w:pPr>
      <w:r w:rsidRPr="0065527F">
        <w:rPr>
          <w:sz w:val="28"/>
          <w:szCs w:val="28"/>
        </w:rPr>
        <w:t xml:space="preserve">Деятельность лагеря была организована  в соответствии с нормативно-правовыми  документами федерального, регионального, районного уровней, локальными актами. </w:t>
      </w:r>
    </w:p>
    <w:p w:rsidR="002A0014" w:rsidRPr="0065527F" w:rsidRDefault="002A0014" w:rsidP="002A0014">
      <w:pPr>
        <w:spacing w:line="276" w:lineRule="auto"/>
        <w:jc w:val="both"/>
        <w:rPr>
          <w:sz w:val="28"/>
          <w:szCs w:val="28"/>
        </w:rPr>
      </w:pPr>
      <w:r w:rsidRPr="0065527F">
        <w:rPr>
          <w:sz w:val="28"/>
          <w:szCs w:val="28"/>
        </w:rPr>
        <w:t xml:space="preserve">          Деятельность лагеря была проведена в соответствии с санитарно-гигиеническими нормами.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было зарегистрировано случаев заболевания детей. В течение сезона работы лагеря были оказаны медицинские услуги:</w:t>
      </w:r>
    </w:p>
    <w:p w:rsidR="002A0014" w:rsidRPr="00D34AEE" w:rsidRDefault="002A0014" w:rsidP="002A0014">
      <w:pPr>
        <w:jc w:val="both"/>
        <w:rPr>
          <w:sz w:val="28"/>
          <w:szCs w:val="28"/>
        </w:rPr>
      </w:pPr>
      <w:r w:rsidRPr="0065527F">
        <w:rPr>
          <w:i/>
          <w:sz w:val="28"/>
          <w:szCs w:val="28"/>
        </w:rPr>
        <w:t xml:space="preserve">           Р</w:t>
      </w:r>
      <w:r w:rsidRPr="0065527F">
        <w:rPr>
          <w:i/>
          <w:sz w:val="28"/>
          <w:szCs w:val="28"/>
          <w:u w:val="single"/>
        </w:rPr>
        <w:t>езультаты</w:t>
      </w:r>
      <w:r w:rsidRPr="00D34AEE">
        <w:rPr>
          <w:sz w:val="28"/>
          <w:szCs w:val="28"/>
          <w:u w:val="single"/>
        </w:rPr>
        <w:t>:</w:t>
      </w:r>
      <w:r w:rsidRPr="00D34AEE">
        <w:rPr>
          <w:sz w:val="28"/>
          <w:szCs w:val="28"/>
        </w:rPr>
        <w:t xml:space="preserve"> проведено два медицинских обследования состояния здоровья детей, были отмечены результаты укрепления здоровья детей:</w:t>
      </w:r>
      <w:r>
        <w:rPr>
          <w:sz w:val="28"/>
          <w:szCs w:val="28"/>
        </w:rPr>
        <w:t xml:space="preserve"> увеличение  веса  отмечено у 74</w:t>
      </w:r>
      <w:r w:rsidRPr="00D34AEE">
        <w:rPr>
          <w:sz w:val="28"/>
          <w:szCs w:val="28"/>
        </w:rPr>
        <w:t xml:space="preserve"> % детей, отсутствие  простудных и инфекционных заболеваний, нет случаев снижения веса, а также с детьми проведены беседы по профилактике вредных привычек, витаминизация.</w:t>
      </w:r>
    </w:p>
    <w:p w:rsidR="002A0014" w:rsidRPr="0065527F" w:rsidRDefault="002A0014" w:rsidP="002A0014">
      <w:pPr>
        <w:spacing w:line="276" w:lineRule="auto"/>
        <w:jc w:val="both"/>
        <w:rPr>
          <w:sz w:val="28"/>
          <w:szCs w:val="28"/>
        </w:rPr>
      </w:pPr>
    </w:p>
    <w:p w:rsidR="002A0014" w:rsidRPr="0065527F" w:rsidRDefault="002A0014" w:rsidP="002A0014">
      <w:pPr>
        <w:spacing w:line="276" w:lineRule="auto"/>
        <w:jc w:val="both"/>
        <w:rPr>
          <w:sz w:val="28"/>
          <w:szCs w:val="28"/>
          <w:u w:val="single"/>
        </w:rPr>
      </w:pPr>
      <w:r w:rsidRPr="0065527F">
        <w:rPr>
          <w:sz w:val="28"/>
          <w:szCs w:val="28"/>
        </w:rPr>
        <w:t>-</w:t>
      </w:r>
      <w:r w:rsidRPr="0065527F">
        <w:rPr>
          <w:sz w:val="28"/>
          <w:szCs w:val="28"/>
          <w:u w:val="single"/>
        </w:rPr>
        <w:t>услуги по охране труда и безопасной жизнедеятельности</w:t>
      </w:r>
    </w:p>
    <w:p w:rsidR="002A0014" w:rsidRPr="0065527F" w:rsidRDefault="002A0014" w:rsidP="002A0014">
      <w:pPr>
        <w:spacing w:line="276" w:lineRule="auto"/>
        <w:jc w:val="both"/>
        <w:rPr>
          <w:sz w:val="28"/>
          <w:szCs w:val="28"/>
        </w:rPr>
      </w:pPr>
      <w:r w:rsidRPr="0065527F">
        <w:rPr>
          <w:i/>
          <w:sz w:val="28"/>
          <w:szCs w:val="28"/>
        </w:rPr>
        <w:t xml:space="preserve">         </w:t>
      </w:r>
      <w:r w:rsidRPr="0065527F">
        <w:rPr>
          <w:i/>
          <w:sz w:val="28"/>
          <w:szCs w:val="28"/>
          <w:u w:val="single"/>
        </w:rPr>
        <w:t xml:space="preserve"> Результаты</w:t>
      </w:r>
      <w:r w:rsidRPr="0065527F">
        <w:rPr>
          <w:sz w:val="28"/>
          <w:szCs w:val="28"/>
        </w:rPr>
        <w:t xml:space="preserve">: нет случаев травматизма, дети обеспечены питанием по </w:t>
      </w:r>
      <w:r w:rsidRPr="0065527F">
        <w:rPr>
          <w:sz w:val="28"/>
          <w:szCs w:val="28"/>
        </w:rPr>
        <w:lastRenderedPageBreak/>
        <w:t>нормам с добавлением витаминов, проводилась регулярная влажная уборка и санитарная обработка, проведены беседы с родителями «Режим  в лагере», «Правила поведения в лагере».</w:t>
      </w:r>
    </w:p>
    <w:p w:rsidR="002A0014" w:rsidRPr="005745CA" w:rsidRDefault="002A0014" w:rsidP="002A0014">
      <w:pPr>
        <w:ind w:firstLine="360"/>
        <w:jc w:val="both"/>
        <w:rPr>
          <w:rFonts w:eastAsia="Corbel"/>
          <w:sz w:val="28"/>
          <w:szCs w:val="28"/>
        </w:rPr>
      </w:pPr>
      <w:r>
        <w:rPr>
          <w:rFonts w:eastAsia="Corbel"/>
          <w:sz w:val="28"/>
          <w:szCs w:val="28"/>
        </w:rPr>
        <w:t>Летний оздоровительный лагерь  «Улыбка» включает</w:t>
      </w:r>
      <w:r w:rsidRPr="005745CA">
        <w:rPr>
          <w:rFonts w:eastAsia="Corbel"/>
          <w:sz w:val="28"/>
          <w:szCs w:val="28"/>
        </w:rPr>
        <w:t xml:space="preserve"> </w:t>
      </w:r>
      <w:proofErr w:type="spellStart"/>
      <w:r w:rsidRPr="005745CA">
        <w:rPr>
          <w:sz w:val="28"/>
          <w:szCs w:val="28"/>
        </w:rPr>
        <w:t>физкультурно-оздоровитенльное</w:t>
      </w:r>
      <w:proofErr w:type="spellEnd"/>
      <w:r>
        <w:rPr>
          <w:rFonts w:eastAsia="Corbel"/>
          <w:sz w:val="28"/>
          <w:szCs w:val="28"/>
        </w:rPr>
        <w:t xml:space="preserve"> и РДШ направления. </w:t>
      </w:r>
      <w:r w:rsidRPr="005745CA">
        <w:rPr>
          <w:sz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r>
        <w:rPr>
          <w:sz w:val="28"/>
        </w:rPr>
        <w:t xml:space="preserve"> </w:t>
      </w:r>
      <w:r w:rsidRPr="005745CA">
        <w:rPr>
          <w:sz w:val="28"/>
          <w:szCs w:val="28"/>
          <w:shd w:val="clear" w:color="auto" w:fill="FFFFFF"/>
        </w:rPr>
        <w:t>В нашем лагере, создается такая благоприятная среда, в которой дети реализуют свои возможности, потребности в индивидуальной, физической и социальной компенсации в свободное время.</w:t>
      </w:r>
    </w:p>
    <w:p w:rsidR="002A0014" w:rsidRPr="0065527F" w:rsidRDefault="002A0014" w:rsidP="002A0014">
      <w:pPr>
        <w:spacing w:line="276" w:lineRule="auto"/>
        <w:ind w:firstLine="708"/>
        <w:rPr>
          <w:sz w:val="28"/>
          <w:szCs w:val="28"/>
        </w:rPr>
      </w:pPr>
    </w:p>
    <w:p w:rsidR="002A0014" w:rsidRPr="0063226D" w:rsidRDefault="002A0014" w:rsidP="002A0014">
      <w:pPr>
        <w:spacing w:line="276" w:lineRule="auto"/>
        <w:ind w:left="360"/>
        <w:jc w:val="both"/>
        <w:rPr>
          <w:b/>
          <w:sz w:val="28"/>
          <w:szCs w:val="28"/>
        </w:rPr>
      </w:pPr>
      <w:r w:rsidRPr="0063226D">
        <w:rPr>
          <w:b/>
          <w:sz w:val="28"/>
          <w:szCs w:val="28"/>
        </w:rPr>
        <w:t>Результаты деятельности медико-психологической службы школы</w:t>
      </w:r>
    </w:p>
    <w:p w:rsidR="002A0014" w:rsidRPr="0063226D" w:rsidRDefault="002A0014" w:rsidP="002A0014">
      <w:pPr>
        <w:spacing w:line="276" w:lineRule="auto"/>
        <w:jc w:val="both"/>
        <w:rPr>
          <w:b/>
          <w:sz w:val="28"/>
          <w:szCs w:val="28"/>
        </w:rPr>
      </w:pPr>
      <w:r w:rsidRPr="0063226D">
        <w:rPr>
          <w:b/>
          <w:sz w:val="28"/>
          <w:szCs w:val="28"/>
        </w:rPr>
        <w:t>За отч</w:t>
      </w:r>
      <w:r>
        <w:rPr>
          <w:b/>
          <w:sz w:val="28"/>
          <w:szCs w:val="28"/>
        </w:rPr>
        <w:t>етный период было обследовано 4 учащихся</w:t>
      </w:r>
      <w:r w:rsidRPr="0063226D">
        <w:rPr>
          <w:b/>
          <w:sz w:val="28"/>
          <w:szCs w:val="28"/>
        </w:rPr>
        <w:t>. Результаты диагностики следующие:</w:t>
      </w:r>
    </w:p>
    <w:tbl>
      <w:tblPr>
        <w:tblStyle w:val="a9"/>
        <w:tblW w:w="0" w:type="auto"/>
        <w:tblLook w:val="04A0"/>
      </w:tblPr>
      <w:tblGrid>
        <w:gridCol w:w="861"/>
        <w:gridCol w:w="5820"/>
        <w:gridCol w:w="3315"/>
      </w:tblGrid>
      <w:tr w:rsidR="002A0014" w:rsidRPr="0063226D" w:rsidTr="000F619A">
        <w:tc>
          <w:tcPr>
            <w:tcW w:w="817" w:type="dxa"/>
          </w:tcPr>
          <w:p w:rsidR="002A0014" w:rsidRPr="007163A2" w:rsidRDefault="002A0014" w:rsidP="000F619A">
            <w:pPr>
              <w:spacing w:line="276" w:lineRule="auto"/>
              <w:rPr>
                <w:sz w:val="28"/>
                <w:szCs w:val="28"/>
              </w:rPr>
            </w:pPr>
            <w:r w:rsidRPr="007163A2">
              <w:rPr>
                <w:sz w:val="28"/>
                <w:szCs w:val="28"/>
              </w:rPr>
              <w:t>№</w:t>
            </w:r>
            <w:proofErr w:type="spellStart"/>
            <w:proofErr w:type="gramStart"/>
            <w:r w:rsidRPr="007163A2">
              <w:rPr>
                <w:sz w:val="28"/>
                <w:szCs w:val="28"/>
              </w:rPr>
              <w:t>п</w:t>
            </w:r>
            <w:proofErr w:type="spellEnd"/>
            <w:proofErr w:type="gramEnd"/>
            <w:r w:rsidRPr="007163A2">
              <w:rPr>
                <w:sz w:val="28"/>
                <w:szCs w:val="28"/>
              </w:rPr>
              <w:t>/</w:t>
            </w:r>
            <w:proofErr w:type="spellStart"/>
            <w:r w:rsidRPr="007163A2">
              <w:rPr>
                <w:sz w:val="28"/>
                <w:szCs w:val="28"/>
              </w:rPr>
              <w:t>п</w:t>
            </w:r>
            <w:proofErr w:type="spellEnd"/>
          </w:p>
        </w:tc>
        <w:tc>
          <w:tcPr>
            <w:tcW w:w="5847" w:type="dxa"/>
          </w:tcPr>
          <w:p w:rsidR="002A0014" w:rsidRPr="007163A2" w:rsidRDefault="002A0014" w:rsidP="000F619A">
            <w:pPr>
              <w:spacing w:line="276" w:lineRule="auto"/>
              <w:rPr>
                <w:sz w:val="28"/>
                <w:szCs w:val="28"/>
              </w:rPr>
            </w:pPr>
            <w:r w:rsidRPr="007163A2">
              <w:rPr>
                <w:sz w:val="28"/>
                <w:szCs w:val="28"/>
              </w:rPr>
              <w:t>диагноз</w:t>
            </w:r>
          </w:p>
        </w:tc>
        <w:tc>
          <w:tcPr>
            <w:tcW w:w="3332" w:type="dxa"/>
          </w:tcPr>
          <w:p w:rsidR="002A0014" w:rsidRPr="007163A2" w:rsidRDefault="002A0014" w:rsidP="000F619A">
            <w:pPr>
              <w:spacing w:line="276" w:lineRule="auto"/>
              <w:rPr>
                <w:sz w:val="28"/>
                <w:szCs w:val="28"/>
              </w:rPr>
            </w:pPr>
            <w:r w:rsidRPr="007163A2">
              <w:rPr>
                <w:sz w:val="28"/>
                <w:szCs w:val="28"/>
              </w:rPr>
              <w:t>Кол-во учащихся</w:t>
            </w:r>
          </w:p>
        </w:tc>
      </w:tr>
      <w:tr w:rsidR="002A0014" w:rsidRPr="0063226D" w:rsidTr="000F619A">
        <w:tc>
          <w:tcPr>
            <w:tcW w:w="817" w:type="dxa"/>
          </w:tcPr>
          <w:p w:rsidR="002A0014" w:rsidRPr="007163A2" w:rsidRDefault="002A0014" w:rsidP="000F619A">
            <w:pPr>
              <w:spacing w:line="276" w:lineRule="auto"/>
              <w:rPr>
                <w:sz w:val="28"/>
                <w:szCs w:val="28"/>
              </w:rPr>
            </w:pPr>
            <w:r w:rsidRPr="007163A2">
              <w:rPr>
                <w:sz w:val="28"/>
                <w:szCs w:val="28"/>
              </w:rPr>
              <w:t>1</w:t>
            </w:r>
          </w:p>
        </w:tc>
        <w:tc>
          <w:tcPr>
            <w:tcW w:w="5847" w:type="dxa"/>
          </w:tcPr>
          <w:p w:rsidR="002A0014" w:rsidRPr="007163A2" w:rsidRDefault="002A0014" w:rsidP="000F619A">
            <w:pPr>
              <w:spacing w:line="276" w:lineRule="auto"/>
              <w:rPr>
                <w:sz w:val="28"/>
                <w:szCs w:val="28"/>
              </w:rPr>
            </w:pPr>
            <w:r w:rsidRPr="007163A2">
              <w:rPr>
                <w:sz w:val="28"/>
                <w:szCs w:val="28"/>
              </w:rPr>
              <w:t>Психическое (тотальное) недоразвитие</w:t>
            </w:r>
          </w:p>
        </w:tc>
        <w:tc>
          <w:tcPr>
            <w:tcW w:w="3332" w:type="dxa"/>
          </w:tcPr>
          <w:p w:rsidR="002A0014" w:rsidRPr="007163A2" w:rsidRDefault="002A0014" w:rsidP="000F619A">
            <w:pPr>
              <w:spacing w:line="276" w:lineRule="auto"/>
              <w:rPr>
                <w:sz w:val="28"/>
                <w:szCs w:val="28"/>
              </w:rPr>
            </w:pPr>
            <w:r w:rsidRPr="007163A2">
              <w:rPr>
                <w:sz w:val="28"/>
                <w:szCs w:val="28"/>
              </w:rPr>
              <w:t>0</w:t>
            </w:r>
          </w:p>
        </w:tc>
      </w:tr>
      <w:tr w:rsidR="002A0014" w:rsidRPr="0063226D" w:rsidTr="000F619A">
        <w:tc>
          <w:tcPr>
            <w:tcW w:w="817" w:type="dxa"/>
          </w:tcPr>
          <w:p w:rsidR="002A0014" w:rsidRPr="007163A2" w:rsidRDefault="002A0014" w:rsidP="000F619A">
            <w:pPr>
              <w:spacing w:line="276" w:lineRule="auto"/>
              <w:rPr>
                <w:sz w:val="28"/>
                <w:szCs w:val="28"/>
              </w:rPr>
            </w:pPr>
            <w:r w:rsidRPr="007163A2">
              <w:rPr>
                <w:sz w:val="28"/>
                <w:szCs w:val="28"/>
              </w:rPr>
              <w:t>2</w:t>
            </w:r>
          </w:p>
        </w:tc>
        <w:tc>
          <w:tcPr>
            <w:tcW w:w="5847" w:type="dxa"/>
          </w:tcPr>
          <w:p w:rsidR="002A0014" w:rsidRPr="007163A2" w:rsidRDefault="002A0014" w:rsidP="000F619A">
            <w:pPr>
              <w:spacing w:line="276" w:lineRule="auto"/>
              <w:rPr>
                <w:sz w:val="28"/>
                <w:szCs w:val="28"/>
              </w:rPr>
            </w:pPr>
            <w:r w:rsidRPr="007163A2">
              <w:rPr>
                <w:sz w:val="28"/>
                <w:szCs w:val="28"/>
              </w:rPr>
              <w:t>Недостаточное психическое развитие</w:t>
            </w:r>
          </w:p>
        </w:tc>
        <w:tc>
          <w:tcPr>
            <w:tcW w:w="3332" w:type="dxa"/>
          </w:tcPr>
          <w:p w:rsidR="002A0014" w:rsidRPr="007163A2" w:rsidRDefault="002A0014" w:rsidP="000F619A">
            <w:pPr>
              <w:spacing w:line="276" w:lineRule="auto"/>
              <w:rPr>
                <w:sz w:val="28"/>
                <w:szCs w:val="28"/>
              </w:rPr>
            </w:pPr>
            <w:r>
              <w:rPr>
                <w:sz w:val="28"/>
                <w:szCs w:val="28"/>
              </w:rPr>
              <w:t>3</w:t>
            </w:r>
          </w:p>
        </w:tc>
      </w:tr>
      <w:tr w:rsidR="002A0014" w:rsidRPr="0063226D" w:rsidTr="000F619A">
        <w:tc>
          <w:tcPr>
            <w:tcW w:w="817" w:type="dxa"/>
          </w:tcPr>
          <w:p w:rsidR="002A0014" w:rsidRPr="007163A2" w:rsidRDefault="002A0014" w:rsidP="000F619A">
            <w:pPr>
              <w:spacing w:line="276" w:lineRule="auto"/>
              <w:rPr>
                <w:sz w:val="28"/>
                <w:szCs w:val="28"/>
              </w:rPr>
            </w:pPr>
            <w:r w:rsidRPr="007163A2">
              <w:rPr>
                <w:sz w:val="28"/>
                <w:szCs w:val="28"/>
              </w:rPr>
              <w:t>3</w:t>
            </w:r>
          </w:p>
        </w:tc>
        <w:tc>
          <w:tcPr>
            <w:tcW w:w="5847" w:type="dxa"/>
          </w:tcPr>
          <w:p w:rsidR="002A0014" w:rsidRPr="007163A2" w:rsidRDefault="002A0014" w:rsidP="000F619A">
            <w:pPr>
              <w:spacing w:line="276" w:lineRule="auto"/>
              <w:rPr>
                <w:sz w:val="28"/>
                <w:szCs w:val="28"/>
              </w:rPr>
            </w:pPr>
            <w:r w:rsidRPr="007163A2">
              <w:rPr>
                <w:sz w:val="28"/>
                <w:szCs w:val="28"/>
              </w:rPr>
              <w:t xml:space="preserve">Парциальная информированность </w:t>
            </w:r>
            <w:proofErr w:type="gramStart"/>
            <w:r w:rsidRPr="007163A2">
              <w:rPr>
                <w:sz w:val="28"/>
                <w:szCs w:val="28"/>
              </w:rPr>
              <w:t>преимущественного</w:t>
            </w:r>
            <w:proofErr w:type="gramEnd"/>
            <w:r w:rsidRPr="007163A2">
              <w:rPr>
                <w:sz w:val="28"/>
                <w:szCs w:val="28"/>
              </w:rPr>
              <w:t xml:space="preserve"> регуляторного </w:t>
            </w:r>
            <w:proofErr w:type="spellStart"/>
            <w:r w:rsidRPr="007163A2">
              <w:rPr>
                <w:sz w:val="28"/>
                <w:szCs w:val="28"/>
              </w:rPr>
              <w:t>компанента</w:t>
            </w:r>
            <w:proofErr w:type="spellEnd"/>
            <w:r w:rsidRPr="007163A2">
              <w:rPr>
                <w:sz w:val="28"/>
                <w:szCs w:val="28"/>
              </w:rPr>
              <w:t xml:space="preserve"> деятельности</w:t>
            </w:r>
          </w:p>
        </w:tc>
        <w:tc>
          <w:tcPr>
            <w:tcW w:w="3332" w:type="dxa"/>
          </w:tcPr>
          <w:p w:rsidR="002A0014" w:rsidRPr="007163A2" w:rsidRDefault="002A0014" w:rsidP="000F619A">
            <w:pPr>
              <w:spacing w:line="276" w:lineRule="auto"/>
              <w:rPr>
                <w:sz w:val="28"/>
                <w:szCs w:val="28"/>
              </w:rPr>
            </w:pPr>
            <w:r w:rsidRPr="007163A2">
              <w:rPr>
                <w:sz w:val="28"/>
                <w:szCs w:val="28"/>
              </w:rPr>
              <w:t>0</w:t>
            </w:r>
          </w:p>
        </w:tc>
      </w:tr>
      <w:tr w:rsidR="002A0014" w:rsidRPr="0063226D" w:rsidTr="000F619A">
        <w:tc>
          <w:tcPr>
            <w:tcW w:w="817" w:type="dxa"/>
          </w:tcPr>
          <w:p w:rsidR="002A0014" w:rsidRPr="007163A2" w:rsidRDefault="002A0014" w:rsidP="000F619A">
            <w:pPr>
              <w:spacing w:line="276" w:lineRule="auto"/>
              <w:rPr>
                <w:sz w:val="28"/>
                <w:szCs w:val="28"/>
              </w:rPr>
            </w:pPr>
            <w:r w:rsidRPr="007163A2">
              <w:rPr>
                <w:sz w:val="28"/>
                <w:szCs w:val="28"/>
              </w:rPr>
              <w:t>4</w:t>
            </w:r>
          </w:p>
        </w:tc>
        <w:tc>
          <w:tcPr>
            <w:tcW w:w="5847" w:type="dxa"/>
          </w:tcPr>
          <w:p w:rsidR="002A0014" w:rsidRPr="007163A2" w:rsidRDefault="002A0014" w:rsidP="000F619A">
            <w:pPr>
              <w:spacing w:line="276" w:lineRule="auto"/>
              <w:rPr>
                <w:sz w:val="28"/>
                <w:szCs w:val="28"/>
              </w:rPr>
            </w:pPr>
            <w:r w:rsidRPr="007163A2">
              <w:rPr>
                <w:sz w:val="28"/>
                <w:szCs w:val="28"/>
              </w:rPr>
              <w:t xml:space="preserve">Признаков </w:t>
            </w:r>
            <w:proofErr w:type="spellStart"/>
            <w:r w:rsidRPr="007163A2">
              <w:rPr>
                <w:sz w:val="28"/>
                <w:szCs w:val="28"/>
              </w:rPr>
              <w:t>дизогентогенеза</w:t>
            </w:r>
            <w:proofErr w:type="spellEnd"/>
            <w:r w:rsidRPr="007163A2">
              <w:rPr>
                <w:sz w:val="28"/>
                <w:szCs w:val="28"/>
              </w:rPr>
              <w:t xml:space="preserve"> не выявлено</w:t>
            </w:r>
          </w:p>
        </w:tc>
        <w:tc>
          <w:tcPr>
            <w:tcW w:w="3332" w:type="dxa"/>
          </w:tcPr>
          <w:p w:rsidR="002A0014" w:rsidRPr="007163A2" w:rsidRDefault="002A0014" w:rsidP="000F619A">
            <w:pPr>
              <w:spacing w:line="276" w:lineRule="auto"/>
              <w:rPr>
                <w:sz w:val="28"/>
                <w:szCs w:val="28"/>
              </w:rPr>
            </w:pPr>
            <w:r w:rsidRPr="007163A2">
              <w:rPr>
                <w:sz w:val="28"/>
                <w:szCs w:val="28"/>
              </w:rPr>
              <w:t>0</w:t>
            </w:r>
          </w:p>
        </w:tc>
      </w:tr>
    </w:tbl>
    <w:p w:rsidR="002A0014" w:rsidRPr="0063226D" w:rsidRDefault="002A0014" w:rsidP="002A0014">
      <w:pPr>
        <w:spacing w:line="276" w:lineRule="auto"/>
        <w:rPr>
          <w:b/>
          <w:sz w:val="28"/>
          <w:szCs w:val="28"/>
        </w:rPr>
      </w:pPr>
    </w:p>
    <w:p w:rsidR="002A0014" w:rsidRPr="0065527F" w:rsidRDefault="002A0014" w:rsidP="002A0014">
      <w:pPr>
        <w:spacing w:line="276" w:lineRule="auto"/>
        <w:ind w:firstLine="709"/>
        <w:jc w:val="both"/>
        <w:rPr>
          <w:b/>
          <w:sz w:val="28"/>
          <w:szCs w:val="28"/>
        </w:rPr>
      </w:pPr>
      <w:r w:rsidRPr="0065527F">
        <w:rPr>
          <w:b/>
          <w:sz w:val="28"/>
          <w:szCs w:val="28"/>
        </w:rPr>
        <w:t>Реализация комплекса мер по сохранению физического и психического здоровья учащихся</w:t>
      </w:r>
    </w:p>
    <w:p w:rsidR="002A0014" w:rsidRPr="0065527F" w:rsidRDefault="002A0014" w:rsidP="002A0014">
      <w:pPr>
        <w:spacing w:line="276" w:lineRule="auto"/>
        <w:ind w:firstLine="709"/>
        <w:jc w:val="both"/>
        <w:rPr>
          <w:sz w:val="28"/>
          <w:szCs w:val="28"/>
        </w:rPr>
      </w:pPr>
      <w:r w:rsidRPr="0065527F">
        <w:rPr>
          <w:sz w:val="28"/>
          <w:szCs w:val="28"/>
        </w:rPr>
        <w:t>Для решения задачи по формированию у учащихся культуры сохранения собственного здоровья в школе  ежегодно проводятся следующие мероприятия:</w:t>
      </w:r>
    </w:p>
    <w:p w:rsidR="002A0014" w:rsidRPr="0065527F" w:rsidRDefault="002A0014" w:rsidP="002A0014">
      <w:pPr>
        <w:spacing w:line="276" w:lineRule="auto"/>
        <w:ind w:firstLine="709"/>
        <w:jc w:val="both"/>
        <w:rPr>
          <w:sz w:val="28"/>
          <w:szCs w:val="28"/>
        </w:rPr>
      </w:pPr>
      <w:r w:rsidRPr="0065527F">
        <w:rPr>
          <w:sz w:val="28"/>
          <w:szCs w:val="28"/>
        </w:rPr>
        <w:t>- медицинские осмотры и обследования;</w:t>
      </w:r>
    </w:p>
    <w:p w:rsidR="002A0014" w:rsidRPr="0065527F" w:rsidRDefault="002A0014" w:rsidP="002A0014">
      <w:pPr>
        <w:spacing w:line="276" w:lineRule="auto"/>
        <w:ind w:firstLine="709"/>
        <w:jc w:val="both"/>
        <w:rPr>
          <w:sz w:val="28"/>
          <w:szCs w:val="28"/>
        </w:rPr>
      </w:pPr>
      <w:r w:rsidRPr="0065527F">
        <w:rPr>
          <w:sz w:val="28"/>
          <w:szCs w:val="28"/>
        </w:rPr>
        <w:t>- определяются уровни развития и физической подготовленности учащихся; - проводятся диагностические исследования по дозировке домашнего задания, режиму дня, нормализации учебной нагрузки;</w:t>
      </w:r>
    </w:p>
    <w:p w:rsidR="002A0014" w:rsidRPr="0065527F" w:rsidRDefault="002A0014" w:rsidP="002A0014">
      <w:pPr>
        <w:spacing w:line="276" w:lineRule="auto"/>
        <w:ind w:firstLine="709"/>
        <w:jc w:val="both"/>
        <w:rPr>
          <w:sz w:val="28"/>
          <w:szCs w:val="28"/>
        </w:rPr>
      </w:pPr>
      <w:r w:rsidRPr="0065527F">
        <w:rPr>
          <w:sz w:val="28"/>
          <w:szCs w:val="28"/>
        </w:rPr>
        <w:t xml:space="preserve">- обеспечивается санитарно-гигиенический режим, </w:t>
      </w:r>
      <w:proofErr w:type="gramStart"/>
      <w:r w:rsidRPr="0065527F">
        <w:rPr>
          <w:sz w:val="28"/>
          <w:szCs w:val="28"/>
        </w:rPr>
        <w:t>санитарно-гигиенические</w:t>
      </w:r>
      <w:proofErr w:type="gramEnd"/>
      <w:r w:rsidRPr="0065527F">
        <w:rPr>
          <w:sz w:val="28"/>
          <w:szCs w:val="28"/>
        </w:rPr>
        <w:t xml:space="preserve"> просвещение;</w:t>
      </w:r>
    </w:p>
    <w:p w:rsidR="002A0014" w:rsidRPr="0065527F" w:rsidRDefault="002A0014" w:rsidP="002A0014">
      <w:pPr>
        <w:spacing w:line="276" w:lineRule="auto"/>
        <w:ind w:firstLine="709"/>
        <w:jc w:val="both"/>
        <w:rPr>
          <w:sz w:val="28"/>
          <w:szCs w:val="28"/>
        </w:rPr>
      </w:pPr>
      <w:r w:rsidRPr="0065527F">
        <w:rPr>
          <w:sz w:val="28"/>
          <w:szCs w:val="28"/>
        </w:rPr>
        <w:t>- работают спортивные секции, проводятся физкультурно-оздоровительные мероприятия, дни здоровья;</w:t>
      </w:r>
    </w:p>
    <w:p w:rsidR="002A0014" w:rsidRPr="0065527F" w:rsidRDefault="002A0014" w:rsidP="002A0014">
      <w:pPr>
        <w:spacing w:line="276" w:lineRule="auto"/>
        <w:ind w:firstLine="709"/>
        <w:jc w:val="both"/>
        <w:rPr>
          <w:sz w:val="28"/>
          <w:szCs w:val="28"/>
        </w:rPr>
      </w:pPr>
      <w:r w:rsidRPr="0065527F">
        <w:rPr>
          <w:sz w:val="28"/>
          <w:szCs w:val="28"/>
        </w:rPr>
        <w:t>- организовано горячее питание учеников и питьевой режим;</w:t>
      </w:r>
    </w:p>
    <w:p w:rsidR="002A0014" w:rsidRPr="0065527F" w:rsidRDefault="002A0014" w:rsidP="002A0014">
      <w:pPr>
        <w:spacing w:line="276" w:lineRule="auto"/>
        <w:ind w:firstLine="709"/>
        <w:jc w:val="both"/>
        <w:rPr>
          <w:sz w:val="28"/>
          <w:szCs w:val="28"/>
        </w:rPr>
      </w:pPr>
      <w:r w:rsidRPr="0065527F">
        <w:rPr>
          <w:sz w:val="28"/>
          <w:szCs w:val="28"/>
        </w:rPr>
        <w:t xml:space="preserve">- проводится работа по созданию комфортной пространственной среды: правильный подбор мебели, влажная уборка, режим освещения и проветривания, тепловой режим; </w:t>
      </w:r>
    </w:p>
    <w:p w:rsidR="002A0014" w:rsidRPr="0065527F" w:rsidRDefault="002A0014" w:rsidP="002A0014">
      <w:pPr>
        <w:spacing w:line="276" w:lineRule="auto"/>
        <w:ind w:firstLine="709"/>
        <w:jc w:val="both"/>
        <w:rPr>
          <w:sz w:val="28"/>
          <w:szCs w:val="28"/>
        </w:rPr>
      </w:pPr>
      <w:r w:rsidRPr="0065527F">
        <w:rPr>
          <w:sz w:val="28"/>
          <w:szCs w:val="28"/>
        </w:rPr>
        <w:t>- изучаются правила дорожного движения, техники безопасности, проводится работа по предупреждению травматизма;</w:t>
      </w:r>
    </w:p>
    <w:p w:rsidR="002A0014" w:rsidRPr="0065527F" w:rsidRDefault="002A0014" w:rsidP="002A0014">
      <w:pPr>
        <w:spacing w:line="276" w:lineRule="auto"/>
        <w:ind w:firstLine="709"/>
        <w:jc w:val="both"/>
        <w:rPr>
          <w:sz w:val="28"/>
          <w:szCs w:val="28"/>
        </w:rPr>
      </w:pPr>
      <w:r w:rsidRPr="0065527F">
        <w:rPr>
          <w:sz w:val="28"/>
          <w:szCs w:val="28"/>
        </w:rPr>
        <w:t>- проводится работа по профилактике курения, алкоголизма, наркомании;</w:t>
      </w:r>
    </w:p>
    <w:p w:rsidR="002A0014" w:rsidRPr="0065527F" w:rsidRDefault="002A0014" w:rsidP="002A0014">
      <w:pPr>
        <w:spacing w:line="276" w:lineRule="auto"/>
        <w:ind w:firstLine="709"/>
        <w:jc w:val="both"/>
        <w:rPr>
          <w:sz w:val="28"/>
          <w:szCs w:val="28"/>
        </w:rPr>
      </w:pPr>
      <w:r w:rsidRPr="0065527F">
        <w:rPr>
          <w:sz w:val="28"/>
          <w:szCs w:val="28"/>
        </w:rPr>
        <w:lastRenderedPageBreak/>
        <w:t>- педагогический коллектив старается создать в школе благоприятный морально-психологический климат.</w:t>
      </w:r>
    </w:p>
    <w:p w:rsidR="002A0014" w:rsidRPr="0065527F" w:rsidRDefault="002A0014" w:rsidP="002A0014">
      <w:pPr>
        <w:spacing w:line="276" w:lineRule="auto"/>
        <w:ind w:firstLine="709"/>
        <w:jc w:val="both"/>
        <w:rPr>
          <w:sz w:val="28"/>
          <w:szCs w:val="28"/>
        </w:rPr>
      </w:pPr>
      <w:r w:rsidRPr="0065527F">
        <w:rPr>
          <w:sz w:val="28"/>
          <w:szCs w:val="28"/>
        </w:rPr>
        <w:t xml:space="preserve">В школе сложились крепкие спортивные традиции. Ежегодно проходят спортивные праздники, спартакиады, Месячники и Дни Здоровья и др.  «Веселые старты» по параллелям и др.  В течение года шли соревнования по различным видам спорта. Школа участвовала  и занимала места в районных соревнованиях.   </w:t>
      </w:r>
    </w:p>
    <w:p w:rsidR="002A0014" w:rsidRPr="0065527F" w:rsidRDefault="002A0014" w:rsidP="002A0014">
      <w:pPr>
        <w:spacing w:line="276" w:lineRule="auto"/>
        <w:ind w:firstLine="709"/>
        <w:jc w:val="both"/>
        <w:rPr>
          <w:sz w:val="28"/>
          <w:szCs w:val="28"/>
        </w:rPr>
      </w:pPr>
      <w:r w:rsidRPr="0065527F">
        <w:rPr>
          <w:sz w:val="28"/>
          <w:szCs w:val="28"/>
        </w:rPr>
        <w:t>Улучшению физического здоровья учащихся способствует и организация горячего питания в школе</w:t>
      </w:r>
      <w:r>
        <w:rPr>
          <w:sz w:val="28"/>
          <w:szCs w:val="28"/>
        </w:rPr>
        <w:t>.</w:t>
      </w:r>
    </w:p>
    <w:p w:rsidR="002A0014" w:rsidRPr="0065527F" w:rsidRDefault="002A0014" w:rsidP="002A0014">
      <w:pPr>
        <w:spacing w:line="276" w:lineRule="auto"/>
        <w:ind w:firstLine="709"/>
        <w:jc w:val="both"/>
        <w:rPr>
          <w:sz w:val="28"/>
          <w:szCs w:val="28"/>
        </w:rPr>
      </w:pPr>
      <w:r w:rsidRPr="0065527F">
        <w:rPr>
          <w:sz w:val="28"/>
          <w:szCs w:val="28"/>
        </w:rPr>
        <w:t xml:space="preserve"> </w:t>
      </w:r>
    </w:p>
    <w:p w:rsidR="002A0014" w:rsidRPr="00093189" w:rsidRDefault="002A0014" w:rsidP="002A0014">
      <w:pPr>
        <w:pStyle w:val="ae"/>
        <w:ind w:left="720"/>
        <w:jc w:val="center"/>
        <w:rPr>
          <w:rFonts w:ascii="Times New Roman" w:hAnsi="Times New Roman"/>
          <w:b/>
          <w:sz w:val="28"/>
          <w:szCs w:val="24"/>
        </w:rPr>
      </w:pPr>
      <w:r w:rsidRPr="00093189">
        <w:rPr>
          <w:rFonts w:ascii="Times New Roman" w:hAnsi="Times New Roman"/>
          <w:b/>
          <w:sz w:val="28"/>
          <w:szCs w:val="24"/>
        </w:rPr>
        <w:t>Работа классных руководителей</w:t>
      </w:r>
    </w:p>
    <w:p w:rsidR="002A0014" w:rsidRPr="00093189" w:rsidRDefault="002A0014" w:rsidP="002A0014">
      <w:pPr>
        <w:pStyle w:val="western"/>
        <w:jc w:val="both"/>
        <w:rPr>
          <w:sz w:val="28"/>
          <w:szCs w:val="28"/>
        </w:rPr>
      </w:pPr>
      <w:r>
        <w:rPr>
          <w:sz w:val="28"/>
          <w:szCs w:val="28"/>
        </w:rPr>
        <w:t xml:space="preserve">       В 2022-2023 </w:t>
      </w:r>
      <w:r w:rsidRPr="00093189">
        <w:rPr>
          <w:sz w:val="28"/>
          <w:szCs w:val="28"/>
        </w:rPr>
        <w:t>учебном году методическое объединение классных руководителей продолжало работу по изучению темы: «Содержание и организация деятельности педагогов МБОУ ВКСОШ по гражданскому и национально-патриотическому воспитанию обучающихся». Цель, направленная на реализацию данной темы, имела следующее содержание: совершенствовать работу по гражданскому и национально-патриотическому воспитанию.</w:t>
      </w:r>
    </w:p>
    <w:p w:rsidR="002A0014" w:rsidRPr="00093189" w:rsidRDefault="002A0014" w:rsidP="002A0014">
      <w:pPr>
        <w:pStyle w:val="western"/>
        <w:jc w:val="both"/>
        <w:rPr>
          <w:sz w:val="28"/>
          <w:szCs w:val="28"/>
        </w:rPr>
      </w:pPr>
      <w:r w:rsidRPr="00093189">
        <w:rPr>
          <w:sz w:val="28"/>
          <w:szCs w:val="28"/>
        </w:rPr>
        <w:t xml:space="preserve">        Так, в начале учебного года состоялось заседание МО классных руководителей на тему: «Современные формы, методы и средства внеклассной работы», целью которого было разнообразить формы и методы проведения школьных мероприятий и предложить более эффективные методы, например, проектная деятельность, исследовательская деятельность, использование информационных технологий и другие. </w:t>
      </w:r>
    </w:p>
    <w:p w:rsidR="002A0014" w:rsidRPr="00093189" w:rsidRDefault="002A0014" w:rsidP="002A0014">
      <w:pPr>
        <w:pStyle w:val="western"/>
        <w:ind w:firstLine="708"/>
        <w:jc w:val="both"/>
        <w:rPr>
          <w:sz w:val="28"/>
          <w:szCs w:val="28"/>
        </w:rPr>
      </w:pPr>
      <w:r w:rsidRPr="00093189">
        <w:rPr>
          <w:sz w:val="28"/>
          <w:szCs w:val="28"/>
        </w:rPr>
        <w:t>Необходимо отметить, что в этом году МО классных руководителей работало очень эффективно, однако, в новом учебном году  необходимо пересмотреть формы проведения заседаний.</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w:t>
      </w:r>
      <w:r w:rsidRPr="00093189">
        <w:rPr>
          <w:rFonts w:ascii="Times New Roman" w:hAnsi="Times New Roman"/>
          <w:sz w:val="28"/>
          <w:szCs w:val="28"/>
        </w:rPr>
        <w:tab/>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91% учащихся школы посещают кружки и секции, умеют распределить между собой работу, стремятся к общению в свободное время.</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Классные руководители работают над занятостью учащихся во внеурочное время. Однако:</w:t>
      </w:r>
    </w:p>
    <w:p w:rsidR="002A0014" w:rsidRPr="00093189" w:rsidRDefault="002A0014" w:rsidP="002A0014">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 xml:space="preserve">Не все учащиеся активно включены в жизнедеятельность ученического коллектива, не у всех находится дело по интересу. </w:t>
      </w:r>
    </w:p>
    <w:p w:rsidR="002A0014" w:rsidRPr="00093189" w:rsidRDefault="002A0014" w:rsidP="002A0014">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 xml:space="preserve">Доброжелательные отношения между учащимися в классе не всегда выражаются в действенной помощи друг другу. </w:t>
      </w:r>
    </w:p>
    <w:p w:rsidR="002A0014" w:rsidRPr="00093189" w:rsidRDefault="002A0014" w:rsidP="002A0014">
      <w:pPr>
        <w:pStyle w:val="ae"/>
        <w:widowControl/>
        <w:numPr>
          <w:ilvl w:val="0"/>
          <w:numId w:val="5"/>
        </w:numPr>
        <w:autoSpaceDE/>
        <w:autoSpaceDN/>
        <w:adjustRightInd/>
        <w:jc w:val="both"/>
        <w:rPr>
          <w:rFonts w:ascii="Times New Roman" w:hAnsi="Times New Roman"/>
          <w:sz w:val="28"/>
          <w:szCs w:val="28"/>
        </w:rPr>
      </w:pPr>
      <w:r w:rsidRPr="00093189">
        <w:rPr>
          <w:rFonts w:ascii="Times New Roman" w:hAnsi="Times New Roman"/>
          <w:sz w:val="28"/>
          <w:szCs w:val="28"/>
        </w:rPr>
        <w:t>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 </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xml:space="preserve">         Все классные руководители осуществляют воспитательную деятельность в тесном сотрудничестве со школьной библиотекой, где в течение года проводятся мероприятия, посвященные бережной сохранности учебников для учащихся, часы общения, конкурсы, викторины в каникулярное время. </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lastRenderedPageBreak/>
        <w:t xml:space="preserve">         Библиотекой оформляются тематические выставки с обзором книг, проводятся профилактические беседы о вреде употребления алкоголя, </w:t>
      </w:r>
      <w:proofErr w:type="spellStart"/>
      <w:r w:rsidRPr="00093189">
        <w:rPr>
          <w:rFonts w:ascii="Times New Roman" w:hAnsi="Times New Roman"/>
          <w:sz w:val="28"/>
          <w:szCs w:val="28"/>
        </w:rPr>
        <w:t>табакокурения</w:t>
      </w:r>
      <w:proofErr w:type="spellEnd"/>
      <w:r w:rsidRPr="00093189">
        <w:rPr>
          <w:rFonts w:ascii="Times New Roman" w:hAnsi="Times New Roman"/>
          <w:sz w:val="28"/>
          <w:szCs w:val="28"/>
        </w:rPr>
        <w:t xml:space="preserve">, пополняется </w:t>
      </w:r>
      <w:proofErr w:type="spellStart"/>
      <w:r w:rsidRPr="00093189">
        <w:rPr>
          <w:rFonts w:ascii="Times New Roman" w:hAnsi="Times New Roman"/>
          <w:sz w:val="28"/>
          <w:szCs w:val="28"/>
        </w:rPr>
        <w:t>мультимедийная</w:t>
      </w:r>
      <w:proofErr w:type="spellEnd"/>
      <w:r w:rsidRPr="00093189">
        <w:rPr>
          <w:rFonts w:ascii="Times New Roman" w:hAnsi="Times New Roman"/>
          <w:sz w:val="28"/>
          <w:szCs w:val="28"/>
        </w:rPr>
        <w:t xml:space="preserve"> библиотека.</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xml:space="preserve">          Учащиеся имеют возможность проводить мероприятия воспитательного характера в оборудованном современными техническими средствами  актовом зале. Это отражается на качестве проводимых мероприятий. Оснащение методической литературой и подключение к сети Интернет позволяет педагогическому коллективу и учащимся в полном объеме выполнять намеченные задачи воспитательной работы.</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xml:space="preserve">         Таким образом, материальная база образовательного учреждения благоприятствует всецело реализации всех направлений воспитательной системы.</w:t>
      </w:r>
    </w:p>
    <w:p w:rsidR="002A0014" w:rsidRPr="00093189" w:rsidRDefault="002A0014" w:rsidP="002A0014">
      <w:pPr>
        <w:pStyle w:val="ae"/>
        <w:jc w:val="both"/>
        <w:rPr>
          <w:rFonts w:ascii="Times New Roman" w:hAnsi="Times New Roman"/>
          <w:sz w:val="28"/>
          <w:szCs w:val="28"/>
        </w:rPr>
      </w:pPr>
      <w:r w:rsidRPr="00093189">
        <w:rPr>
          <w:rFonts w:ascii="Times New Roman" w:hAnsi="Times New Roman"/>
          <w:sz w:val="28"/>
          <w:szCs w:val="28"/>
        </w:rPr>
        <w:t xml:space="preserve">          Важной задачей деятельности педагогического коллектива является создание ситуации успеха для каждого ученика, что обеспечит возможность раскрытия возможностей и способностей ученика. </w:t>
      </w:r>
    </w:p>
    <w:p w:rsidR="002A0014" w:rsidRPr="00093189" w:rsidRDefault="002A0014" w:rsidP="002A0014">
      <w:pPr>
        <w:pStyle w:val="a6"/>
        <w:tabs>
          <w:tab w:val="left" w:pos="426"/>
        </w:tabs>
        <w:spacing w:before="0" w:beforeAutospacing="0" w:after="0" w:afterAutospacing="0"/>
        <w:jc w:val="both"/>
        <w:rPr>
          <w:sz w:val="28"/>
          <w:szCs w:val="28"/>
        </w:rPr>
      </w:pPr>
      <w:r w:rsidRPr="00093189">
        <w:rPr>
          <w:sz w:val="28"/>
          <w:szCs w:val="28"/>
        </w:rPr>
        <w:t xml:space="preserve">           Диагностика показывает, что с переходом на воспитательную  систему с  более  эффективным  использованием  личностно-ориентированного   подхода   в   воспитании детей улучшился и  социально-психологический климат в ученических коллективах. </w:t>
      </w:r>
    </w:p>
    <w:p w:rsidR="002A0014" w:rsidRPr="0065527F" w:rsidRDefault="002A0014" w:rsidP="002A0014">
      <w:pPr>
        <w:spacing w:line="276" w:lineRule="auto"/>
        <w:rPr>
          <w:sz w:val="28"/>
          <w:szCs w:val="28"/>
        </w:rPr>
      </w:pPr>
    </w:p>
    <w:p w:rsidR="002A0014" w:rsidRPr="0065527F" w:rsidRDefault="002A0014" w:rsidP="002A0014">
      <w:pPr>
        <w:spacing w:line="276" w:lineRule="auto"/>
        <w:rPr>
          <w:b/>
          <w:sz w:val="28"/>
          <w:szCs w:val="28"/>
          <w:u w:val="single"/>
        </w:rPr>
      </w:pPr>
      <w:r w:rsidRPr="0065527F">
        <w:rPr>
          <w:b/>
          <w:sz w:val="28"/>
          <w:szCs w:val="28"/>
          <w:u w:val="single"/>
        </w:rPr>
        <w:t>10.Организация питания учащихся.</w:t>
      </w:r>
    </w:p>
    <w:p w:rsidR="002A0014" w:rsidRPr="0065527F" w:rsidRDefault="002A0014" w:rsidP="002A0014">
      <w:pPr>
        <w:widowControl/>
        <w:shd w:val="clear" w:color="auto" w:fill="FFFFFF"/>
        <w:spacing w:line="276" w:lineRule="auto"/>
        <w:rPr>
          <w:sz w:val="28"/>
          <w:szCs w:val="28"/>
        </w:rPr>
      </w:pPr>
      <w:r w:rsidRPr="0065527F">
        <w:rPr>
          <w:sz w:val="28"/>
          <w:szCs w:val="28"/>
        </w:rPr>
        <w:t xml:space="preserve">    </w:t>
      </w:r>
    </w:p>
    <w:p w:rsidR="002A0014" w:rsidRPr="003E68A7" w:rsidRDefault="002A0014" w:rsidP="002A0014">
      <w:pPr>
        <w:widowControl/>
        <w:shd w:val="clear" w:color="auto" w:fill="FFFFFF"/>
        <w:spacing w:line="276" w:lineRule="auto"/>
        <w:rPr>
          <w:sz w:val="28"/>
          <w:szCs w:val="28"/>
        </w:rPr>
      </w:pPr>
      <w:r w:rsidRPr="0063226D">
        <w:rPr>
          <w:b/>
          <w:sz w:val="28"/>
          <w:szCs w:val="28"/>
        </w:rPr>
        <w:t xml:space="preserve"> </w:t>
      </w:r>
    </w:p>
    <w:p w:rsidR="002A0014" w:rsidRPr="003E68A7" w:rsidRDefault="002A0014" w:rsidP="002A0014">
      <w:pPr>
        <w:widowControl/>
        <w:shd w:val="clear" w:color="auto" w:fill="FFFFFF"/>
        <w:spacing w:line="276" w:lineRule="auto"/>
        <w:rPr>
          <w:sz w:val="28"/>
          <w:szCs w:val="28"/>
        </w:rPr>
      </w:pPr>
      <w:r w:rsidRPr="003E68A7">
        <w:rPr>
          <w:sz w:val="28"/>
          <w:szCs w:val="28"/>
        </w:rPr>
        <w:t xml:space="preserve">Особое внимание уделяется горячему питанию школьников, которым </w:t>
      </w:r>
      <w:proofErr w:type="gramStart"/>
      <w:r w:rsidRPr="003E68A7">
        <w:rPr>
          <w:sz w:val="28"/>
          <w:szCs w:val="28"/>
        </w:rPr>
        <w:t>охвачен</w:t>
      </w:r>
      <w:proofErr w:type="gramEnd"/>
      <w:r w:rsidRPr="003E68A7">
        <w:rPr>
          <w:sz w:val="28"/>
          <w:szCs w:val="28"/>
        </w:rPr>
        <w:t xml:space="preserve"> </w:t>
      </w:r>
      <w:r>
        <w:rPr>
          <w:sz w:val="28"/>
          <w:szCs w:val="28"/>
        </w:rPr>
        <w:t>95</w:t>
      </w:r>
      <w:r w:rsidRPr="003E68A7">
        <w:rPr>
          <w:sz w:val="28"/>
          <w:szCs w:val="28"/>
        </w:rPr>
        <w:t>% учащихся. В организации питания принимают долевое участие родители.</w:t>
      </w:r>
    </w:p>
    <w:p w:rsidR="002A0014" w:rsidRDefault="002A0014" w:rsidP="002A0014">
      <w:pPr>
        <w:widowControl/>
        <w:shd w:val="clear" w:color="auto" w:fill="FFFFFF"/>
        <w:spacing w:line="276" w:lineRule="auto"/>
        <w:rPr>
          <w:b/>
          <w:sz w:val="28"/>
          <w:szCs w:val="28"/>
        </w:rPr>
      </w:pPr>
      <w:r w:rsidRPr="0063226D">
        <w:rPr>
          <w:b/>
          <w:sz w:val="28"/>
          <w:szCs w:val="28"/>
          <w:u w:val="single"/>
        </w:rPr>
        <w:t>Режим питания</w:t>
      </w:r>
      <w:r w:rsidRPr="0063226D">
        <w:rPr>
          <w:b/>
          <w:sz w:val="28"/>
          <w:szCs w:val="28"/>
        </w:rPr>
        <w:t xml:space="preserve">:   </w:t>
      </w:r>
    </w:p>
    <w:p w:rsidR="002A0014" w:rsidRDefault="002A0014" w:rsidP="002A0014">
      <w:pPr>
        <w:widowControl/>
        <w:shd w:val="clear" w:color="auto" w:fill="FFFFFF"/>
        <w:spacing w:line="276" w:lineRule="auto"/>
        <w:rPr>
          <w:b/>
          <w:sz w:val="28"/>
          <w:szCs w:val="28"/>
        </w:rPr>
      </w:pPr>
    </w:p>
    <w:tbl>
      <w:tblPr>
        <w:tblStyle w:val="a9"/>
        <w:tblW w:w="0" w:type="auto"/>
        <w:tblLook w:val="04A0"/>
      </w:tblPr>
      <w:tblGrid>
        <w:gridCol w:w="1750"/>
        <w:gridCol w:w="2041"/>
        <w:gridCol w:w="2041"/>
        <w:gridCol w:w="2041"/>
        <w:gridCol w:w="1907"/>
      </w:tblGrid>
      <w:tr w:rsidR="002A0014" w:rsidRPr="00FF741F" w:rsidTr="000F619A">
        <w:tc>
          <w:tcPr>
            <w:tcW w:w="1541" w:type="dxa"/>
          </w:tcPr>
          <w:p w:rsidR="002A0014" w:rsidRPr="004F1F0A" w:rsidRDefault="002A0014" w:rsidP="000F619A">
            <w:pPr>
              <w:jc w:val="center"/>
              <w:rPr>
                <w:b/>
                <w:sz w:val="24"/>
                <w:szCs w:val="28"/>
              </w:rPr>
            </w:pPr>
          </w:p>
        </w:tc>
        <w:tc>
          <w:tcPr>
            <w:tcW w:w="2041" w:type="dxa"/>
          </w:tcPr>
          <w:p w:rsidR="002A0014" w:rsidRPr="004F1F0A" w:rsidRDefault="002A0014" w:rsidP="000F619A">
            <w:pPr>
              <w:jc w:val="center"/>
              <w:rPr>
                <w:b/>
                <w:sz w:val="24"/>
                <w:szCs w:val="28"/>
              </w:rPr>
            </w:pPr>
            <w:r w:rsidRPr="004F1F0A">
              <w:rPr>
                <w:b/>
                <w:sz w:val="24"/>
                <w:szCs w:val="28"/>
              </w:rPr>
              <w:t>1 класс</w:t>
            </w:r>
          </w:p>
        </w:tc>
        <w:tc>
          <w:tcPr>
            <w:tcW w:w="2041" w:type="dxa"/>
          </w:tcPr>
          <w:p w:rsidR="002A0014" w:rsidRPr="004F1F0A" w:rsidRDefault="002A0014" w:rsidP="000F619A">
            <w:pPr>
              <w:jc w:val="center"/>
              <w:rPr>
                <w:b/>
                <w:sz w:val="24"/>
                <w:szCs w:val="28"/>
              </w:rPr>
            </w:pPr>
            <w:r w:rsidRPr="004F1F0A">
              <w:rPr>
                <w:b/>
                <w:sz w:val="24"/>
                <w:szCs w:val="28"/>
              </w:rPr>
              <w:t>2 класс</w:t>
            </w:r>
          </w:p>
        </w:tc>
        <w:tc>
          <w:tcPr>
            <w:tcW w:w="2041" w:type="dxa"/>
          </w:tcPr>
          <w:p w:rsidR="002A0014" w:rsidRPr="004F1F0A" w:rsidRDefault="002A0014" w:rsidP="000F619A">
            <w:pPr>
              <w:jc w:val="center"/>
              <w:rPr>
                <w:b/>
                <w:sz w:val="24"/>
                <w:szCs w:val="28"/>
              </w:rPr>
            </w:pPr>
            <w:r w:rsidRPr="004F1F0A">
              <w:rPr>
                <w:b/>
                <w:sz w:val="24"/>
                <w:szCs w:val="28"/>
              </w:rPr>
              <w:t>3 класс</w:t>
            </w:r>
          </w:p>
        </w:tc>
        <w:tc>
          <w:tcPr>
            <w:tcW w:w="1907" w:type="dxa"/>
          </w:tcPr>
          <w:p w:rsidR="002A0014" w:rsidRPr="004F1F0A" w:rsidRDefault="002A0014" w:rsidP="000F619A">
            <w:pPr>
              <w:jc w:val="center"/>
              <w:rPr>
                <w:b/>
                <w:sz w:val="24"/>
                <w:szCs w:val="28"/>
              </w:rPr>
            </w:pPr>
            <w:r w:rsidRPr="004F1F0A">
              <w:rPr>
                <w:b/>
                <w:sz w:val="24"/>
                <w:szCs w:val="28"/>
              </w:rPr>
              <w:t>4 класс</w:t>
            </w:r>
          </w:p>
        </w:tc>
      </w:tr>
      <w:tr w:rsidR="002A0014" w:rsidRPr="00FF741F" w:rsidTr="000F619A">
        <w:tc>
          <w:tcPr>
            <w:tcW w:w="1541" w:type="dxa"/>
          </w:tcPr>
          <w:p w:rsidR="002A0014" w:rsidRPr="004F1F0A" w:rsidRDefault="002A0014" w:rsidP="000F619A">
            <w:pPr>
              <w:jc w:val="center"/>
              <w:rPr>
                <w:b/>
                <w:sz w:val="24"/>
                <w:szCs w:val="28"/>
              </w:rPr>
            </w:pPr>
            <w:r w:rsidRPr="004F1F0A">
              <w:rPr>
                <w:b/>
                <w:sz w:val="24"/>
                <w:szCs w:val="28"/>
              </w:rPr>
              <w:t>Уплотненный завтрак</w:t>
            </w:r>
          </w:p>
        </w:tc>
        <w:tc>
          <w:tcPr>
            <w:tcW w:w="2041" w:type="dxa"/>
          </w:tcPr>
          <w:p w:rsidR="002A0014" w:rsidRPr="004F1F0A" w:rsidRDefault="002A0014" w:rsidP="000F619A">
            <w:pPr>
              <w:jc w:val="center"/>
              <w:rPr>
                <w:sz w:val="24"/>
                <w:szCs w:val="28"/>
              </w:rPr>
            </w:pPr>
            <w:r w:rsidRPr="004F1F0A">
              <w:rPr>
                <w:sz w:val="24"/>
                <w:szCs w:val="28"/>
              </w:rPr>
              <w:t>09.10 -  09.30</w:t>
            </w:r>
          </w:p>
          <w:p w:rsidR="002A0014" w:rsidRPr="004F1F0A" w:rsidRDefault="002A0014" w:rsidP="000F619A">
            <w:pPr>
              <w:jc w:val="center"/>
              <w:rPr>
                <w:sz w:val="24"/>
                <w:szCs w:val="28"/>
              </w:rPr>
            </w:pPr>
          </w:p>
        </w:tc>
        <w:tc>
          <w:tcPr>
            <w:tcW w:w="2041" w:type="dxa"/>
          </w:tcPr>
          <w:p w:rsidR="002A0014" w:rsidRPr="004F1F0A" w:rsidRDefault="002A0014" w:rsidP="000F619A">
            <w:pPr>
              <w:jc w:val="center"/>
              <w:rPr>
                <w:sz w:val="24"/>
                <w:szCs w:val="28"/>
              </w:rPr>
            </w:pPr>
            <w:r w:rsidRPr="004F1F0A">
              <w:rPr>
                <w:sz w:val="24"/>
                <w:szCs w:val="28"/>
              </w:rPr>
              <w:t>09.10 -  09.30</w:t>
            </w:r>
          </w:p>
          <w:p w:rsidR="002A0014" w:rsidRPr="004F1F0A" w:rsidRDefault="002A0014" w:rsidP="000F619A">
            <w:pPr>
              <w:jc w:val="center"/>
              <w:rPr>
                <w:sz w:val="24"/>
                <w:szCs w:val="28"/>
              </w:rPr>
            </w:pPr>
          </w:p>
        </w:tc>
        <w:tc>
          <w:tcPr>
            <w:tcW w:w="2041" w:type="dxa"/>
          </w:tcPr>
          <w:p w:rsidR="002A0014" w:rsidRPr="004F1F0A" w:rsidRDefault="002A0014" w:rsidP="000F619A">
            <w:pPr>
              <w:jc w:val="center"/>
              <w:rPr>
                <w:sz w:val="24"/>
                <w:szCs w:val="28"/>
              </w:rPr>
            </w:pPr>
            <w:r w:rsidRPr="004F1F0A">
              <w:rPr>
                <w:sz w:val="24"/>
                <w:szCs w:val="28"/>
              </w:rPr>
              <w:t>10.10 -  10.30</w:t>
            </w:r>
          </w:p>
          <w:p w:rsidR="002A0014" w:rsidRPr="004F1F0A" w:rsidRDefault="002A0014" w:rsidP="000F619A">
            <w:pPr>
              <w:jc w:val="center"/>
              <w:rPr>
                <w:sz w:val="24"/>
                <w:szCs w:val="28"/>
              </w:rPr>
            </w:pPr>
          </w:p>
        </w:tc>
        <w:tc>
          <w:tcPr>
            <w:tcW w:w="1907" w:type="dxa"/>
          </w:tcPr>
          <w:p w:rsidR="002A0014" w:rsidRPr="004F1F0A" w:rsidRDefault="002A0014" w:rsidP="000F619A">
            <w:pPr>
              <w:jc w:val="center"/>
              <w:rPr>
                <w:sz w:val="24"/>
                <w:szCs w:val="28"/>
              </w:rPr>
            </w:pPr>
            <w:r w:rsidRPr="004F1F0A">
              <w:rPr>
                <w:sz w:val="24"/>
                <w:szCs w:val="28"/>
              </w:rPr>
              <w:t>10.10 -  10.30</w:t>
            </w:r>
          </w:p>
          <w:p w:rsidR="002A0014" w:rsidRPr="004F1F0A" w:rsidRDefault="002A0014" w:rsidP="000F619A">
            <w:pPr>
              <w:jc w:val="center"/>
              <w:rPr>
                <w:sz w:val="24"/>
                <w:szCs w:val="28"/>
              </w:rPr>
            </w:pPr>
          </w:p>
        </w:tc>
      </w:tr>
      <w:tr w:rsidR="002A0014" w:rsidRPr="00FF741F" w:rsidTr="000F619A">
        <w:tc>
          <w:tcPr>
            <w:tcW w:w="1541" w:type="dxa"/>
          </w:tcPr>
          <w:p w:rsidR="002A0014" w:rsidRPr="004F1F0A" w:rsidRDefault="002A0014" w:rsidP="000F619A">
            <w:pPr>
              <w:jc w:val="center"/>
              <w:rPr>
                <w:b/>
                <w:sz w:val="24"/>
                <w:szCs w:val="28"/>
              </w:rPr>
            </w:pPr>
            <w:r w:rsidRPr="004F1F0A">
              <w:rPr>
                <w:b/>
                <w:sz w:val="24"/>
                <w:szCs w:val="28"/>
              </w:rPr>
              <w:t>Обед</w:t>
            </w:r>
          </w:p>
        </w:tc>
        <w:tc>
          <w:tcPr>
            <w:tcW w:w="2041" w:type="dxa"/>
          </w:tcPr>
          <w:p w:rsidR="002A0014" w:rsidRPr="004F1F0A" w:rsidRDefault="002A0014" w:rsidP="000F619A">
            <w:pPr>
              <w:jc w:val="center"/>
              <w:rPr>
                <w:sz w:val="24"/>
                <w:szCs w:val="28"/>
              </w:rPr>
            </w:pPr>
            <w:r w:rsidRPr="004F1F0A">
              <w:rPr>
                <w:sz w:val="24"/>
                <w:szCs w:val="28"/>
              </w:rPr>
              <w:t>12.00 - 12.20</w:t>
            </w:r>
          </w:p>
          <w:p w:rsidR="002A0014" w:rsidRPr="004F1F0A" w:rsidRDefault="002A0014" w:rsidP="000F619A">
            <w:pPr>
              <w:jc w:val="center"/>
              <w:rPr>
                <w:sz w:val="24"/>
                <w:szCs w:val="28"/>
              </w:rPr>
            </w:pPr>
          </w:p>
        </w:tc>
        <w:tc>
          <w:tcPr>
            <w:tcW w:w="2041" w:type="dxa"/>
          </w:tcPr>
          <w:p w:rsidR="002A0014" w:rsidRPr="004F1F0A" w:rsidRDefault="002A0014" w:rsidP="000F619A">
            <w:pPr>
              <w:jc w:val="center"/>
              <w:rPr>
                <w:sz w:val="24"/>
                <w:szCs w:val="28"/>
              </w:rPr>
            </w:pPr>
            <w:r w:rsidRPr="004F1F0A">
              <w:rPr>
                <w:sz w:val="24"/>
                <w:szCs w:val="28"/>
              </w:rPr>
              <w:t>12.00 - 12.20</w:t>
            </w:r>
          </w:p>
          <w:p w:rsidR="002A0014" w:rsidRPr="004F1F0A" w:rsidRDefault="002A0014" w:rsidP="000F619A">
            <w:pPr>
              <w:jc w:val="center"/>
              <w:rPr>
                <w:sz w:val="24"/>
                <w:szCs w:val="28"/>
              </w:rPr>
            </w:pPr>
          </w:p>
        </w:tc>
        <w:tc>
          <w:tcPr>
            <w:tcW w:w="2041" w:type="dxa"/>
          </w:tcPr>
          <w:p w:rsidR="002A0014" w:rsidRPr="004F1F0A" w:rsidRDefault="002A0014" w:rsidP="000F619A">
            <w:pPr>
              <w:jc w:val="center"/>
              <w:rPr>
                <w:sz w:val="24"/>
                <w:szCs w:val="28"/>
              </w:rPr>
            </w:pPr>
            <w:r w:rsidRPr="004F1F0A">
              <w:rPr>
                <w:sz w:val="24"/>
                <w:szCs w:val="28"/>
              </w:rPr>
              <w:t>12.00 - 12.20</w:t>
            </w:r>
          </w:p>
          <w:p w:rsidR="002A0014" w:rsidRPr="004F1F0A" w:rsidRDefault="002A0014" w:rsidP="000F619A">
            <w:pPr>
              <w:jc w:val="center"/>
              <w:rPr>
                <w:sz w:val="24"/>
                <w:szCs w:val="28"/>
              </w:rPr>
            </w:pPr>
          </w:p>
        </w:tc>
        <w:tc>
          <w:tcPr>
            <w:tcW w:w="1907" w:type="dxa"/>
          </w:tcPr>
          <w:p w:rsidR="002A0014" w:rsidRPr="004F1F0A" w:rsidRDefault="002A0014" w:rsidP="000F619A">
            <w:pPr>
              <w:jc w:val="center"/>
              <w:rPr>
                <w:sz w:val="24"/>
                <w:szCs w:val="28"/>
              </w:rPr>
            </w:pPr>
            <w:r w:rsidRPr="004F1F0A">
              <w:rPr>
                <w:sz w:val="24"/>
                <w:szCs w:val="28"/>
              </w:rPr>
              <w:t>12.00 - 12.20</w:t>
            </w:r>
          </w:p>
          <w:p w:rsidR="002A0014" w:rsidRPr="004F1F0A" w:rsidRDefault="002A0014" w:rsidP="000F619A">
            <w:pPr>
              <w:jc w:val="center"/>
              <w:rPr>
                <w:sz w:val="24"/>
                <w:szCs w:val="28"/>
              </w:rPr>
            </w:pPr>
          </w:p>
        </w:tc>
      </w:tr>
    </w:tbl>
    <w:p w:rsidR="002A0014" w:rsidRDefault="002A0014" w:rsidP="002A0014">
      <w:pPr>
        <w:widowControl/>
        <w:shd w:val="clear" w:color="auto" w:fill="FFFFFF"/>
        <w:spacing w:line="276" w:lineRule="auto"/>
        <w:rPr>
          <w:b/>
          <w:sz w:val="28"/>
          <w:szCs w:val="28"/>
        </w:rPr>
      </w:pPr>
    </w:p>
    <w:p w:rsidR="002A0014" w:rsidRDefault="002A0014" w:rsidP="002A0014">
      <w:pPr>
        <w:jc w:val="center"/>
        <w:rPr>
          <w:b/>
          <w:sz w:val="24"/>
          <w:szCs w:val="24"/>
        </w:rPr>
      </w:pPr>
    </w:p>
    <w:tbl>
      <w:tblPr>
        <w:tblStyle w:val="a9"/>
        <w:tblW w:w="0" w:type="auto"/>
        <w:tblLook w:val="04A0"/>
      </w:tblPr>
      <w:tblGrid>
        <w:gridCol w:w="2943"/>
        <w:gridCol w:w="2977"/>
        <w:gridCol w:w="3119"/>
      </w:tblGrid>
      <w:tr w:rsidR="002A0014" w:rsidTr="000F619A">
        <w:trPr>
          <w:trHeight w:val="405"/>
        </w:trPr>
        <w:tc>
          <w:tcPr>
            <w:tcW w:w="2943" w:type="dxa"/>
            <w:vMerge w:val="restart"/>
          </w:tcPr>
          <w:p w:rsidR="002A0014" w:rsidRPr="004F1F0A" w:rsidRDefault="002A0014" w:rsidP="000F619A">
            <w:pPr>
              <w:jc w:val="center"/>
              <w:rPr>
                <w:b/>
                <w:sz w:val="24"/>
                <w:szCs w:val="24"/>
              </w:rPr>
            </w:pPr>
            <w:r w:rsidRPr="004F1F0A">
              <w:rPr>
                <w:b/>
                <w:sz w:val="24"/>
                <w:szCs w:val="24"/>
              </w:rPr>
              <w:t>Класс</w:t>
            </w:r>
          </w:p>
        </w:tc>
        <w:tc>
          <w:tcPr>
            <w:tcW w:w="6096" w:type="dxa"/>
            <w:gridSpan w:val="2"/>
            <w:tcBorders>
              <w:bottom w:val="single" w:sz="4" w:space="0" w:color="auto"/>
            </w:tcBorders>
          </w:tcPr>
          <w:p w:rsidR="002A0014" w:rsidRPr="004F1F0A" w:rsidRDefault="002A0014" w:rsidP="000F619A">
            <w:pPr>
              <w:jc w:val="center"/>
              <w:rPr>
                <w:b/>
                <w:sz w:val="24"/>
                <w:szCs w:val="24"/>
              </w:rPr>
            </w:pPr>
            <w:r w:rsidRPr="004F1F0A">
              <w:rPr>
                <w:b/>
                <w:sz w:val="24"/>
                <w:szCs w:val="24"/>
              </w:rPr>
              <w:t>Время</w:t>
            </w:r>
          </w:p>
        </w:tc>
      </w:tr>
      <w:tr w:rsidR="002A0014" w:rsidTr="000F619A">
        <w:trPr>
          <w:trHeight w:val="420"/>
        </w:trPr>
        <w:tc>
          <w:tcPr>
            <w:tcW w:w="2943" w:type="dxa"/>
            <w:vMerge/>
          </w:tcPr>
          <w:p w:rsidR="002A0014" w:rsidRPr="004F1F0A" w:rsidRDefault="002A0014" w:rsidP="000F619A">
            <w:pPr>
              <w:jc w:val="center"/>
              <w:rPr>
                <w:b/>
                <w:sz w:val="24"/>
                <w:szCs w:val="24"/>
              </w:rPr>
            </w:pPr>
          </w:p>
        </w:tc>
        <w:tc>
          <w:tcPr>
            <w:tcW w:w="2977" w:type="dxa"/>
            <w:tcBorders>
              <w:top w:val="single" w:sz="4" w:space="0" w:color="auto"/>
            </w:tcBorders>
          </w:tcPr>
          <w:p w:rsidR="002A0014" w:rsidRPr="004F1F0A" w:rsidRDefault="002A0014" w:rsidP="000F619A">
            <w:pPr>
              <w:jc w:val="center"/>
              <w:rPr>
                <w:b/>
                <w:sz w:val="24"/>
                <w:szCs w:val="24"/>
              </w:rPr>
            </w:pPr>
            <w:r w:rsidRPr="004F1F0A">
              <w:rPr>
                <w:b/>
                <w:sz w:val="24"/>
                <w:szCs w:val="24"/>
              </w:rPr>
              <w:t>Завтрак</w:t>
            </w:r>
          </w:p>
        </w:tc>
        <w:tc>
          <w:tcPr>
            <w:tcW w:w="3119" w:type="dxa"/>
            <w:tcBorders>
              <w:top w:val="single" w:sz="4" w:space="0" w:color="auto"/>
            </w:tcBorders>
          </w:tcPr>
          <w:p w:rsidR="002A0014" w:rsidRPr="004F1F0A" w:rsidRDefault="002A0014" w:rsidP="000F619A">
            <w:pPr>
              <w:jc w:val="center"/>
              <w:rPr>
                <w:b/>
                <w:sz w:val="24"/>
                <w:szCs w:val="24"/>
              </w:rPr>
            </w:pPr>
            <w:r w:rsidRPr="004F1F0A">
              <w:rPr>
                <w:b/>
                <w:sz w:val="24"/>
                <w:szCs w:val="24"/>
              </w:rPr>
              <w:t>Обед</w:t>
            </w:r>
          </w:p>
          <w:p w:rsidR="002A0014" w:rsidRPr="004F1F0A" w:rsidRDefault="002A0014" w:rsidP="000F619A">
            <w:pPr>
              <w:jc w:val="center"/>
              <w:rPr>
                <w:b/>
                <w:sz w:val="24"/>
                <w:szCs w:val="24"/>
              </w:rPr>
            </w:pPr>
          </w:p>
        </w:tc>
      </w:tr>
      <w:tr w:rsidR="002A0014" w:rsidTr="000F619A">
        <w:tc>
          <w:tcPr>
            <w:tcW w:w="2943" w:type="dxa"/>
          </w:tcPr>
          <w:p w:rsidR="002A0014" w:rsidRPr="004F1F0A" w:rsidRDefault="002A0014" w:rsidP="000F619A">
            <w:pPr>
              <w:jc w:val="center"/>
              <w:rPr>
                <w:sz w:val="24"/>
                <w:szCs w:val="24"/>
              </w:rPr>
            </w:pPr>
            <w:r w:rsidRPr="004F1F0A">
              <w:rPr>
                <w:sz w:val="24"/>
                <w:szCs w:val="24"/>
              </w:rPr>
              <w:t>5 –7 классы</w:t>
            </w:r>
          </w:p>
        </w:tc>
        <w:tc>
          <w:tcPr>
            <w:tcW w:w="2977" w:type="dxa"/>
          </w:tcPr>
          <w:p w:rsidR="002A0014" w:rsidRPr="004F1F0A" w:rsidRDefault="002A0014" w:rsidP="000F619A">
            <w:pPr>
              <w:jc w:val="center"/>
              <w:rPr>
                <w:sz w:val="24"/>
                <w:szCs w:val="24"/>
              </w:rPr>
            </w:pPr>
            <w:r w:rsidRPr="004F1F0A">
              <w:rPr>
                <w:sz w:val="24"/>
                <w:szCs w:val="24"/>
              </w:rPr>
              <w:t>08.00 -  08.30</w:t>
            </w:r>
          </w:p>
          <w:p w:rsidR="002A0014" w:rsidRPr="004F1F0A" w:rsidRDefault="002A0014" w:rsidP="000F619A">
            <w:pPr>
              <w:jc w:val="center"/>
              <w:rPr>
                <w:sz w:val="24"/>
                <w:szCs w:val="24"/>
              </w:rPr>
            </w:pPr>
          </w:p>
        </w:tc>
        <w:tc>
          <w:tcPr>
            <w:tcW w:w="3119" w:type="dxa"/>
          </w:tcPr>
          <w:p w:rsidR="002A0014" w:rsidRPr="004F1F0A" w:rsidRDefault="002A0014" w:rsidP="000F619A">
            <w:pPr>
              <w:jc w:val="center"/>
              <w:rPr>
                <w:sz w:val="24"/>
                <w:szCs w:val="24"/>
              </w:rPr>
            </w:pPr>
            <w:r w:rsidRPr="004F1F0A">
              <w:rPr>
                <w:sz w:val="24"/>
                <w:szCs w:val="24"/>
              </w:rPr>
              <w:t>11.50 - 12.10</w:t>
            </w:r>
          </w:p>
          <w:p w:rsidR="002A0014" w:rsidRPr="004F1F0A" w:rsidRDefault="002A0014" w:rsidP="000F619A">
            <w:pPr>
              <w:jc w:val="center"/>
              <w:rPr>
                <w:sz w:val="24"/>
                <w:szCs w:val="24"/>
              </w:rPr>
            </w:pPr>
            <w:r w:rsidRPr="004F1F0A">
              <w:rPr>
                <w:sz w:val="24"/>
                <w:szCs w:val="24"/>
              </w:rPr>
              <w:t>4 перемена</w:t>
            </w:r>
          </w:p>
          <w:p w:rsidR="002A0014" w:rsidRPr="004F1F0A" w:rsidRDefault="002A0014" w:rsidP="000F619A">
            <w:pPr>
              <w:jc w:val="center"/>
              <w:rPr>
                <w:sz w:val="24"/>
                <w:szCs w:val="24"/>
              </w:rPr>
            </w:pPr>
          </w:p>
        </w:tc>
      </w:tr>
      <w:tr w:rsidR="002A0014" w:rsidTr="000F619A">
        <w:tc>
          <w:tcPr>
            <w:tcW w:w="2943" w:type="dxa"/>
          </w:tcPr>
          <w:p w:rsidR="002A0014" w:rsidRPr="004F1F0A" w:rsidRDefault="002A0014" w:rsidP="000F619A">
            <w:pPr>
              <w:jc w:val="center"/>
              <w:rPr>
                <w:sz w:val="24"/>
                <w:szCs w:val="24"/>
              </w:rPr>
            </w:pPr>
            <w:r w:rsidRPr="004F1F0A">
              <w:rPr>
                <w:sz w:val="24"/>
                <w:szCs w:val="24"/>
              </w:rPr>
              <w:t>8 – 11 классы</w:t>
            </w:r>
          </w:p>
        </w:tc>
        <w:tc>
          <w:tcPr>
            <w:tcW w:w="2977" w:type="dxa"/>
          </w:tcPr>
          <w:p w:rsidR="002A0014" w:rsidRPr="004F1F0A" w:rsidRDefault="002A0014" w:rsidP="000F619A">
            <w:pPr>
              <w:jc w:val="center"/>
              <w:rPr>
                <w:sz w:val="24"/>
                <w:szCs w:val="24"/>
              </w:rPr>
            </w:pPr>
            <w:r w:rsidRPr="004F1F0A">
              <w:rPr>
                <w:sz w:val="24"/>
                <w:szCs w:val="24"/>
              </w:rPr>
              <w:t>08.00 -  08.30</w:t>
            </w:r>
          </w:p>
          <w:p w:rsidR="002A0014" w:rsidRPr="004F1F0A" w:rsidRDefault="002A0014" w:rsidP="000F619A">
            <w:pPr>
              <w:jc w:val="center"/>
              <w:rPr>
                <w:sz w:val="24"/>
                <w:szCs w:val="24"/>
              </w:rPr>
            </w:pPr>
          </w:p>
        </w:tc>
        <w:tc>
          <w:tcPr>
            <w:tcW w:w="3119" w:type="dxa"/>
          </w:tcPr>
          <w:p w:rsidR="002A0014" w:rsidRPr="004F1F0A" w:rsidRDefault="002A0014" w:rsidP="000F619A">
            <w:pPr>
              <w:jc w:val="center"/>
              <w:rPr>
                <w:sz w:val="24"/>
                <w:szCs w:val="24"/>
              </w:rPr>
            </w:pPr>
            <w:r w:rsidRPr="004F1F0A">
              <w:rPr>
                <w:sz w:val="24"/>
                <w:szCs w:val="24"/>
              </w:rPr>
              <w:t>12.50 - 13.10</w:t>
            </w:r>
          </w:p>
          <w:p w:rsidR="002A0014" w:rsidRPr="004F1F0A" w:rsidRDefault="002A0014" w:rsidP="000F619A">
            <w:pPr>
              <w:jc w:val="center"/>
              <w:rPr>
                <w:sz w:val="24"/>
                <w:szCs w:val="24"/>
              </w:rPr>
            </w:pPr>
            <w:r w:rsidRPr="004F1F0A">
              <w:rPr>
                <w:sz w:val="24"/>
                <w:szCs w:val="24"/>
              </w:rPr>
              <w:t>5 перемена</w:t>
            </w:r>
          </w:p>
          <w:p w:rsidR="002A0014" w:rsidRPr="004F1F0A" w:rsidRDefault="002A0014" w:rsidP="000F619A">
            <w:pPr>
              <w:jc w:val="center"/>
              <w:rPr>
                <w:sz w:val="24"/>
                <w:szCs w:val="24"/>
              </w:rPr>
            </w:pPr>
          </w:p>
        </w:tc>
      </w:tr>
    </w:tbl>
    <w:p w:rsidR="002A0014" w:rsidRDefault="002A0014" w:rsidP="002A0014">
      <w:pPr>
        <w:widowControl/>
        <w:shd w:val="clear" w:color="auto" w:fill="FFFFFF"/>
        <w:spacing w:line="276" w:lineRule="auto"/>
        <w:rPr>
          <w:b/>
          <w:sz w:val="28"/>
          <w:szCs w:val="28"/>
        </w:rPr>
      </w:pPr>
    </w:p>
    <w:p w:rsidR="002A0014" w:rsidRPr="0063226D" w:rsidRDefault="002A0014" w:rsidP="002A0014">
      <w:pPr>
        <w:widowControl/>
        <w:shd w:val="clear" w:color="auto" w:fill="FFFFFF"/>
        <w:spacing w:line="276" w:lineRule="auto"/>
        <w:rPr>
          <w:b/>
          <w:sz w:val="28"/>
          <w:szCs w:val="28"/>
        </w:rPr>
      </w:pPr>
    </w:p>
    <w:p w:rsidR="002A0014" w:rsidRPr="0063226D" w:rsidRDefault="002A0014" w:rsidP="002A0014">
      <w:pPr>
        <w:widowControl/>
        <w:shd w:val="clear" w:color="auto" w:fill="FFFFFF"/>
        <w:spacing w:line="276" w:lineRule="auto"/>
        <w:rPr>
          <w:b/>
          <w:sz w:val="28"/>
          <w:szCs w:val="28"/>
        </w:rPr>
      </w:pPr>
    </w:p>
    <w:tbl>
      <w:tblPr>
        <w:tblStyle w:val="a9"/>
        <w:tblW w:w="0" w:type="auto"/>
        <w:tblLook w:val="04A0"/>
      </w:tblPr>
      <w:tblGrid>
        <w:gridCol w:w="1402"/>
        <w:gridCol w:w="1666"/>
        <w:gridCol w:w="2361"/>
        <w:gridCol w:w="1691"/>
        <w:gridCol w:w="1456"/>
        <w:gridCol w:w="1420"/>
      </w:tblGrid>
      <w:tr w:rsidR="002A0014" w:rsidRPr="0063226D" w:rsidTr="000F619A">
        <w:tc>
          <w:tcPr>
            <w:tcW w:w="1514" w:type="dxa"/>
          </w:tcPr>
          <w:p w:rsidR="002A0014" w:rsidRPr="004F1F0A" w:rsidRDefault="002A0014" w:rsidP="000F619A">
            <w:pPr>
              <w:spacing w:line="276" w:lineRule="auto"/>
              <w:jc w:val="center"/>
              <w:rPr>
                <w:b/>
                <w:sz w:val="24"/>
                <w:szCs w:val="28"/>
              </w:rPr>
            </w:pPr>
            <w:r w:rsidRPr="004F1F0A">
              <w:rPr>
                <w:b/>
                <w:sz w:val="24"/>
                <w:szCs w:val="28"/>
              </w:rPr>
              <w:lastRenderedPageBreak/>
              <w:t>Всего учащихся</w:t>
            </w:r>
          </w:p>
        </w:tc>
        <w:tc>
          <w:tcPr>
            <w:tcW w:w="625" w:type="dxa"/>
          </w:tcPr>
          <w:p w:rsidR="002A0014" w:rsidRPr="004F1F0A" w:rsidRDefault="002A0014" w:rsidP="000F619A">
            <w:pPr>
              <w:ind w:right="-54"/>
              <w:rPr>
                <w:b/>
                <w:sz w:val="24"/>
                <w:szCs w:val="28"/>
              </w:rPr>
            </w:pPr>
            <w:r w:rsidRPr="004F1F0A">
              <w:rPr>
                <w:b/>
                <w:sz w:val="24"/>
                <w:szCs w:val="28"/>
              </w:rPr>
              <w:t>Количество уч-ся питающихся уплотненным завтраком</w:t>
            </w:r>
          </w:p>
        </w:tc>
        <w:tc>
          <w:tcPr>
            <w:tcW w:w="2525" w:type="dxa"/>
          </w:tcPr>
          <w:p w:rsidR="002A0014" w:rsidRPr="004F1F0A" w:rsidRDefault="002A0014" w:rsidP="000F619A">
            <w:pPr>
              <w:spacing w:line="276" w:lineRule="auto"/>
              <w:jc w:val="center"/>
              <w:rPr>
                <w:b/>
                <w:sz w:val="24"/>
                <w:szCs w:val="28"/>
              </w:rPr>
            </w:pPr>
            <w:r w:rsidRPr="004F1F0A">
              <w:rPr>
                <w:b/>
                <w:sz w:val="24"/>
                <w:szCs w:val="28"/>
              </w:rPr>
              <w:t>Количество уч-ся питающихся из малоимущих семе</w:t>
            </w:r>
            <w:proofErr w:type="gramStart"/>
            <w:r w:rsidRPr="004F1F0A">
              <w:rPr>
                <w:b/>
                <w:sz w:val="24"/>
                <w:szCs w:val="28"/>
              </w:rPr>
              <w:t>й(</w:t>
            </w:r>
            <w:proofErr w:type="gramEnd"/>
            <w:r w:rsidRPr="004F1F0A">
              <w:rPr>
                <w:b/>
                <w:sz w:val="24"/>
                <w:szCs w:val="28"/>
              </w:rPr>
              <w:t>завтраками с 5-11 классы)</w:t>
            </w:r>
          </w:p>
        </w:tc>
        <w:tc>
          <w:tcPr>
            <w:tcW w:w="1804" w:type="dxa"/>
          </w:tcPr>
          <w:p w:rsidR="002A0014" w:rsidRPr="004F1F0A" w:rsidRDefault="002A0014" w:rsidP="000F619A">
            <w:pPr>
              <w:spacing w:line="276" w:lineRule="auto"/>
              <w:jc w:val="center"/>
              <w:rPr>
                <w:b/>
                <w:sz w:val="24"/>
                <w:szCs w:val="28"/>
              </w:rPr>
            </w:pPr>
            <w:r w:rsidRPr="004F1F0A">
              <w:rPr>
                <w:b/>
                <w:sz w:val="24"/>
                <w:szCs w:val="28"/>
              </w:rPr>
              <w:t>Количество уч-ся (опекаемых)</w:t>
            </w:r>
          </w:p>
        </w:tc>
        <w:tc>
          <w:tcPr>
            <w:tcW w:w="1570" w:type="dxa"/>
          </w:tcPr>
          <w:p w:rsidR="002A0014" w:rsidRPr="004F1F0A" w:rsidRDefault="002A0014" w:rsidP="000F619A">
            <w:pPr>
              <w:spacing w:line="276" w:lineRule="auto"/>
              <w:jc w:val="center"/>
              <w:rPr>
                <w:b/>
                <w:sz w:val="24"/>
                <w:szCs w:val="28"/>
              </w:rPr>
            </w:pPr>
            <w:proofErr w:type="gramStart"/>
            <w:r w:rsidRPr="004F1F0A">
              <w:rPr>
                <w:b/>
                <w:sz w:val="24"/>
                <w:szCs w:val="28"/>
              </w:rPr>
              <w:t>Охвачены</w:t>
            </w:r>
            <w:proofErr w:type="gramEnd"/>
            <w:r w:rsidRPr="004F1F0A">
              <w:rPr>
                <w:b/>
                <w:sz w:val="24"/>
                <w:szCs w:val="28"/>
              </w:rPr>
              <w:t xml:space="preserve"> горячим питанием</w:t>
            </w:r>
          </w:p>
        </w:tc>
        <w:tc>
          <w:tcPr>
            <w:tcW w:w="1533" w:type="dxa"/>
          </w:tcPr>
          <w:p w:rsidR="002A0014" w:rsidRPr="004F1F0A" w:rsidRDefault="002A0014" w:rsidP="000F619A">
            <w:pPr>
              <w:spacing w:line="276" w:lineRule="auto"/>
              <w:jc w:val="center"/>
              <w:rPr>
                <w:b/>
                <w:sz w:val="24"/>
                <w:szCs w:val="28"/>
              </w:rPr>
            </w:pPr>
            <w:r w:rsidRPr="004F1F0A">
              <w:rPr>
                <w:b/>
                <w:sz w:val="24"/>
                <w:szCs w:val="28"/>
              </w:rPr>
              <w:t>Качество питания, жалобы</w:t>
            </w:r>
          </w:p>
        </w:tc>
      </w:tr>
      <w:tr w:rsidR="002A0014" w:rsidRPr="0063226D" w:rsidTr="000F619A">
        <w:tc>
          <w:tcPr>
            <w:tcW w:w="1514" w:type="dxa"/>
          </w:tcPr>
          <w:p w:rsidR="002A0014" w:rsidRPr="003E4D3E" w:rsidRDefault="002A0014" w:rsidP="000F619A">
            <w:pPr>
              <w:spacing w:line="276" w:lineRule="auto"/>
              <w:jc w:val="center"/>
              <w:rPr>
                <w:b/>
                <w:sz w:val="28"/>
                <w:szCs w:val="28"/>
                <w:lang w:val="en-US"/>
              </w:rPr>
            </w:pPr>
            <w:r w:rsidRPr="004F1F0A">
              <w:rPr>
                <w:b/>
                <w:sz w:val="28"/>
                <w:szCs w:val="28"/>
              </w:rPr>
              <w:t>17</w:t>
            </w:r>
            <w:r w:rsidR="003E4D3E">
              <w:rPr>
                <w:b/>
                <w:sz w:val="28"/>
                <w:szCs w:val="28"/>
                <w:lang w:val="en-US"/>
              </w:rPr>
              <w:t>0</w:t>
            </w:r>
          </w:p>
        </w:tc>
        <w:tc>
          <w:tcPr>
            <w:tcW w:w="625" w:type="dxa"/>
          </w:tcPr>
          <w:p w:rsidR="002A0014" w:rsidRPr="003E4D3E" w:rsidRDefault="003E4D3E" w:rsidP="000F619A">
            <w:pPr>
              <w:rPr>
                <w:b/>
                <w:sz w:val="28"/>
                <w:szCs w:val="28"/>
                <w:lang w:val="en-US"/>
              </w:rPr>
            </w:pPr>
            <w:r>
              <w:rPr>
                <w:b/>
                <w:sz w:val="28"/>
                <w:szCs w:val="28"/>
              </w:rPr>
              <w:t xml:space="preserve"> 6</w:t>
            </w:r>
            <w:r>
              <w:rPr>
                <w:b/>
                <w:sz w:val="28"/>
                <w:szCs w:val="28"/>
                <w:lang w:val="en-US"/>
              </w:rPr>
              <w:t>8</w:t>
            </w:r>
            <w:r w:rsidR="002A0014">
              <w:rPr>
                <w:b/>
                <w:sz w:val="28"/>
                <w:szCs w:val="28"/>
              </w:rPr>
              <w:t xml:space="preserve"> - </w:t>
            </w:r>
            <w:r>
              <w:rPr>
                <w:b/>
                <w:sz w:val="28"/>
                <w:szCs w:val="28"/>
                <w:lang w:val="en-US"/>
              </w:rPr>
              <w:t>100</w:t>
            </w:r>
            <w:r w:rsidR="002A0014">
              <w:rPr>
                <w:b/>
                <w:sz w:val="28"/>
                <w:szCs w:val="28"/>
              </w:rPr>
              <w:t>%</w:t>
            </w:r>
          </w:p>
        </w:tc>
        <w:tc>
          <w:tcPr>
            <w:tcW w:w="2525" w:type="dxa"/>
          </w:tcPr>
          <w:p w:rsidR="002A0014" w:rsidRPr="004F1611" w:rsidRDefault="004F1611" w:rsidP="004F1611">
            <w:pPr>
              <w:spacing w:line="276" w:lineRule="auto"/>
              <w:jc w:val="center"/>
              <w:rPr>
                <w:b/>
                <w:sz w:val="28"/>
                <w:szCs w:val="28"/>
                <w:lang w:val="en-US"/>
              </w:rPr>
            </w:pPr>
            <w:r>
              <w:rPr>
                <w:b/>
                <w:sz w:val="28"/>
                <w:szCs w:val="28"/>
              </w:rPr>
              <w:t>3</w:t>
            </w:r>
            <w:proofErr w:type="spellStart"/>
            <w:r>
              <w:rPr>
                <w:b/>
                <w:sz w:val="28"/>
                <w:szCs w:val="28"/>
                <w:lang w:val="en-US"/>
              </w:rPr>
              <w:t>3</w:t>
            </w:r>
            <w:proofErr w:type="spellEnd"/>
            <w:r w:rsidR="002A0014">
              <w:rPr>
                <w:b/>
                <w:sz w:val="28"/>
                <w:szCs w:val="28"/>
              </w:rPr>
              <w:t xml:space="preserve"> </w:t>
            </w:r>
            <w:r>
              <w:rPr>
                <w:b/>
                <w:sz w:val="28"/>
                <w:szCs w:val="28"/>
              </w:rPr>
              <w:t>–</w:t>
            </w:r>
            <w:r w:rsidR="002A0014">
              <w:rPr>
                <w:b/>
                <w:sz w:val="28"/>
                <w:szCs w:val="28"/>
              </w:rPr>
              <w:t xml:space="preserve"> 1</w:t>
            </w:r>
            <w:r>
              <w:rPr>
                <w:b/>
                <w:sz w:val="28"/>
                <w:szCs w:val="28"/>
                <w:lang w:val="en-US"/>
              </w:rPr>
              <w:t>00%</w:t>
            </w:r>
          </w:p>
        </w:tc>
        <w:tc>
          <w:tcPr>
            <w:tcW w:w="1804" w:type="dxa"/>
          </w:tcPr>
          <w:p w:rsidR="002A0014" w:rsidRPr="004F1F0A" w:rsidRDefault="003E4D3E" w:rsidP="000F619A">
            <w:pPr>
              <w:spacing w:line="276" w:lineRule="auto"/>
              <w:jc w:val="center"/>
              <w:rPr>
                <w:b/>
                <w:sz w:val="28"/>
                <w:szCs w:val="28"/>
              </w:rPr>
            </w:pPr>
            <w:r>
              <w:rPr>
                <w:b/>
                <w:sz w:val="28"/>
                <w:szCs w:val="28"/>
                <w:lang w:val="en-US"/>
              </w:rPr>
              <w:t>8</w:t>
            </w:r>
            <w:r w:rsidR="002A0014">
              <w:rPr>
                <w:b/>
                <w:sz w:val="28"/>
                <w:szCs w:val="28"/>
              </w:rPr>
              <w:t xml:space="preserve"> </w:t>
            </w:r>
            <w:r w:rsidR="002A0014" w:rsidRPr="004F1F0A">
              <w:rPr>
                <w:b/>
                <w:sz w:val="28"/>
                <w:szCs w:val="28"/>
              </w:rPr>
              <w:t>-</w:t>
            </w:r>
            <w:r w:rsidR="002A0014">
              <w:rPr>
                <w:b/>
                <w:sz w:val="28"/>
                <w:szCs w:val="28"/>
              </w:rPr>
              <w:t xml:space="preserve"> </w:t>
            </w:r>
            <w:r w:rsidR="002A0014" w:rsidRPr="004F1F0A">
              <w:rPr>
                <w:b/>
                <w:sz w:val="28"/>
                <w:szCs w:val="28"/>
              </w:rPr>
              <w:t>100%</w:t>
            </w:r>
          </w:p>
        </w:tc>
        <w:tc>
          <w:tcPr>
            <w:tcW w:w="1570" w:type="dxa"/>
          </w:tcPr>
          <w:p w:rsidR="002A0014" w:rsidRPr="004F1F0A" w:rsidRDefault="002A0014" w:rsidP="000F619A">
            <w:pPr>
              <w:spacing w:line="276" w:lineRule="auto"/>
              <w:jc w:val="center"/>
              <w:rPr>
                <w:b/>
                <w:color w:val="FF0000"/>
                <w:sz w:val="28"/>
                <w:szCs w:val="28"/>
              </w:rPr>
            </w:pPr>
            <w:r>
              <w:rPr>
                <w:b/>
                <w:sz w:val="28"/>
                <w:szCs w:val="28"/>
              </w:rPr>
              <w:t>162</w:t>
            </w:r>
            <w:r w:rsidRPr="004F1F0A">
              <w:rPr>
                <w:b/>
                <w:sz w:val="28"/>
                <w:szCs w:val="28"/>
              </w:rPr>
              <w:t>-</w:t>
            </w:r>
            <w:r>
              <w:rPr>
                <w:b/>
                <w:color w:val="FF0000"/>
                <w:sz w:val="28"/>
                <w:szCs w:val="28"/>
              </w:rPr>
              <w:t xml:space="preserve"> </w:t>
            </w:r>
            <w:r>
              <w:rPr>
                <w:b/>
                <w:sz w:val="28"/>
                <w:szCs w:val="28"/>
              </w:rPr>
              <w:t>93</w:t>
            </w:r>
            <w:r w:rsidRPr="004F1F0A">
              <w:rPr>
                <w:b/>
                <w:sz w:val="28"/>
                <w:szCs w:val="28"/>
              </w:rPr>
              <w:t>%</w:t>
            </w:r>
          </w:p>
        </w:tc>
        <w:tc>
          <w:tcPr>
            <w:tcW w:w="1533" w:type="dxa"/>
          </w:tcPr>
          <w:p w:rsidR="002A0014" w:rsidRPr="004F1F0A" w:rsidRDefault="002A0014" w:rsidP="000F619A">
            <w:pPr>
              <w:spacing w:line="276" w:lineRule="auto"/>
              <w:jc w:val="center"/>
              <w:rPr>
                <w:b/>
                <w:sz w:val="28"/>
                <w:szCs w:val="28"/>
              </w:rPr>
            </w:pPr>
            <w:proofErr w:type="spellStart"/>
            <w:proofErr w:type="gramStart"/>
            <w:r w:rsidRPr="004F1F0A">
              <w:rPr>
                <w:b/>
                <w:sz w:val="24"/>
                <w:szCs w:val="28"/>
              </w:rPr>
              <w:t>Качество-хорошее</w:t>
            </w:r>
            <w:proofErr w:type="spellEnd"/>
            <w:proofErr w:type="gramEnd"/>
            <w:r w:rsidRPr="004F1F0A">
              <w:rPr>
                <w:b/>
                <w:sz w:val="24"/>
                <w:szCs w:val="28"/>
              </w:rPr>
              <w:t>, жалоб нет</w:t>
            </w:r>
          </w:p>
        </w:tc>
      </w:tr>
    </w:tbl>
    <w:p w:rsidR="002A0014" w:rsidRDefault="002A0014" w:rsidP="002A0014"/>
    <w:p w:rsidR="002A0014" w:rsidRPr="0063226D" w:rsidRDefault="002A0014" w:rsidP="002A0014">
      <w:pPr>
        <w:widowControl/>
        <w:shd w:val="clear" w:color="auto" w:fill="FFFFFF"/>
        <w:spacing w:line="276" w:lineRule="auto"/>
        <w:rPr>
          <w:b/>
          <w:sz w:val="28"/>
          <w:szCs w:val="28"/>
        </w:rPr>
      </w:pPr>
    </w:p>
    <w:p w:rsidR="002A0014" w:rsidRPr="0065527F" w:rsidRDefault="002A0014" w:rsidP="002A0014">
      <w:pPr>
        <w:widowControl/>
        <w:shd w:val="clear" w:color="auto" w:fill="FFFFFF"/>
        <w:spacing w:line="276" w:lineRule="auto"/>
        <w:jc w:val="both"/>
        <w:rPr>
          <w:b/>
          <w:sz w:val="28"/>
          <w:szCs w:val="28"/>
          <w:u w:val="single"/>
        </w:rPr>
      </w:pPr>
      <w:r w:rsidRPr="0065527F">
        <w:rPr>
          <w:b/>
          <w:sz w:val="28"/>
          <w:szCs w:val="28"/>
          <w:u w:val="single"/>
        </w:rPr>
        <w:t xml:space="preserve">11.Обеспечение безопасности: </w:t>
      </w:r>
    </w:p>
    <w:p w:rsidR="002A0014" w:rsidRPr="0065527F" w:rsidRDefault="002A0014" w:rsidP="002A0014">
      <w:pPr>
        <w:widowControl/>
        <w:autoSpaceDE/>
        <w:autoSpaceDN/>
        <w:adjustRightInd/>
        <w:spacing w:line="276" w:lineRule="auto"/>
        <w:jc w:val="both"/>
        <w:rPr>
          <w:sz w:val="28"/>
          <w:szCs w:val="28"/>
        </w:rPr>
      </w:pPr>
      <w:r w:rsidRPr="0065527F">
        <w:rPr>
          <w:sz w:val="28"/>
          <w:szCs w:val="28"/>
        </w:rPr>
        <w:t xml:space="preserve">С целью обеспечения безопасности образовательного процесса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 </w:t>
      </w:r>
      <w:r w:rsidRPr="0065527F">
        <w:rPr>
          <w:sz w:val="28"/>
          <w:szCs w:val="28"/>
        </w:rPr>
        <w:br/>
        <w:t>Кабинеты школы оснащены огнетушителями, их исправное функционирование регулярно контролируется, в кабинетах имеются аптечки первой медицинской помощи, 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медицинской п</w:t>
      </w:r>
      <w:r>
        <w:rPr>
          <w:sz w:val="28"/>
          <w:szCs w:val="28"/>
        </w:rPr>
        <w:t xml:space="preserve">омощи. </w:t>
      </w:r>
      <w:r>
        <w:rPr>
          <w:sz w:val="28"/>
          <w:szCs w:val="28"/>
        </w:rPr>
        <w:br/>
        <w:t>Охрана осуществляется специализированной организацией «</w:t>
      </w:r>
      <w:proofErr w:type="spellStart"/>
      <w:r>
        <w:rPr>
          <w:sz w:val="28"/>
          <w:szCs w:val="28"/>
        </w:rPr>
        <w:t>Спецохрана</w:t>
      </w:r>
      <w:proofErr w:type="spellEnd"/>
      <w:r>
        <w:rPr>
          <w:sz w:val="28"/>
          <w:szCs w:val="28"/>
        </w:rPr>
        <w:t xml:space="preserve"> Юг». </w:t>
      </w:r>
      <w:r w:rsidRPr="001C1314">
        <w:rPr>
          <w:sz w:val="28"/>
          <w:szCs w:val="28"/>
        </w:rPr>
        <w:t xml:space="preserve"> Организован контрольно-</w:t>
      </w:r>
      <w:r w:rsidRPr="0065527F">
        <w:rPr>
          <w:sz w:val="28"/>
          <w:szCs w:val="28"/>
        </w:rPr>
        <w:t>пропускной режим силами работников школы. Определен список санкционированных машин, въезжающих на территорию школы.</w:t>
      </w:r>
    </w:p>
    <w:p w:rsidR="002A0014" w:rsidRPr="0065527F" w:rsidRDefault="002A0014" w:rsidP="002A0014">
      <w:pPr>
        <w:widowControl/>
        <w:autoSpaceDE/>
        <w:autoSpaceDN/>
        <w:adjustRightInd/>
        <w:spacing w:line="276" w:lineRule="auto"/>
        <w:jc w:val="both"/>
        <w:rPr>
          <w:sz w:val="28"/>
          <w:szCs w:val="28"/>
        </w:rPr>
      </w:pPr>
      <w:r w:rsidRPr="0065527F">
        <w:rPr>
          <w:sz w:val="28"/>
          <w:szCs w:val="28"/>
        </w:rPr>
        <w:t xml:space="preserve">Выполняются требования </w:t>
      </w:r>
      <w:proofErr w:type="spellStart"/>
      <w:r w:rsidRPr="0065527F">
        <w:rPr>
          <w:sz w:val="28"/>
          <w:szCs w:val="28"/>
        </w:rPr>
        <w:t>Роспотребнадзора</w:t>
      </w:r>
      <w:proofErr w:type="spellEnd"/>
      <w:r w:rsidRPr="0065527F">
        <w:rPr>
          <w:sz w:val="28"/>
          <w:szCs w:val="28"/>
        </w:rPr>
        <w:t xml:space="preserve">, пожарной службы. </w:t>
      </w:r>
      <w:r w:rsidRPr="0065527F">
        <w:rPr>
          <w:sz w:val="28"/>
          <w:szCs w:val="28"/>
        </w:rPr>
        <w:br/>
      </w:r>
    </w:p>
    <w:p w:rsidR="002A0014" w:rsidRPr="0065527F" w:rsidRDefault="002A0014" w:rsidP="002A0014">
      <w:pPr>
        <w:widowControl/>
        <w:shd w:val="clear" w:color="auto" w:fill="FFFFFF"/>
        <w:spacing w:line="276" w:lineRule="auto"/>
        <w:jc w:val="both"/>
        <w:rPr>
          <w:sz w:val="28"/>
          <w:szCs w:val="28"/>
        </w:rPr>
      </w:pPr>
      <w:r w:rsidRPr="0065527F">
        <w:rPr>
          <w:sz w:val="28"/>
          <w:szCs w:val="28"/>
        </w:rPr>
        <w:t>Имеется тревожная кнопка. Установлено видеонаблюдение.  С целью повышения уровня безопасности и готовности учащихся и персонала к действиям в чрезвычайных ситуациях, антитеррористической безопасности регулярно проводятся учения по эвакуации, инструктажи. В рамках программы по предмету «Основы безопасности жизнедеятельности» учащиеся обучаются правилам безопасного поведения при угрозе чрезвычайной ситуации, совершения террористического акта.</w:t>
      </w:r>
    </w:p>
    <w:p w:rsidR="002A0014" w:rsidRPr="0065527F" w:rsidRDefault="002A0014" w:rsidP="002A0014">
      <w:pPr>
        <w:widowControl/>
        <w:shd w:val="clear" w:color="auto" w:fill="FFFFFF"/>
        <w:spacing w:line="276" w:lineRule="auto"/>
        <w:jc w:val="both"/>
        <w:rPr>
          <w:b/>
          <w:sz w:val="28"/>
          <w:szCs w:val="28"/>
          <w:u w:val="single"/>
        </w:rPr>
      </w:pPr>
      <w:r w:rsidRPr="0065527F">
        <w:rPr>
          <w:sz w:val="28"/>
          <w:szCs w:val="28"/>
        </w:rPr>
        <w:t xml:space="preserve">Регулярно выполняются требования </w:t>
      </w:r>
      <w:proofErr w:type="spellStart"/>
      <w:r w:rsidRPr="0065527F">
        <w:rPr>
          <w:sz w:val="28"/>
          <w:szCs w:val="28"/>
        </w:rPr>
        <w:t>Роспотребнадзора</w:t>
      </w:r>
      <w:proofErr w:type="spellEnd"/>
      <w:r w:rsidRPr="0065527F">
        <w:rPr>
          <w:sz w:val="28"/>
          <w:szCs w:val="28"/>
        </w:rPr>
        <w:t>, пожарной службы. Сотрудники школы систематически проходят обучение действиям в условиях ЧС.</w:t>
      </w:r>
    </w:p>
    <w:tbl>
      <w:tblPr>
        <w:tblW w:w="6087" w:type="pct"/>
        <w:tblCellSpacing w:w="0" w:type="dxa"/>
        <w:tblInd w:w="-284" w:type="dxa"/>
        <w:tblLayout w:type="fixed"/>
        <w:tblCellMar>
          <w:left w:w="0" w:type="dxa"/>
          <w:right w:w="0" w:type="dxa"/>
        </w:tblCellMar>
        <w:tblLook w:val="04A0"/>
      </w:tblPr>
      <w:tblGrid>
        <w:gridCol w:w="10767"/>
        <w:gridCol w:w="1119"/>
        <w:gridCol w:w="20"/>
      </w:tblGrid>
      <w:tr w:rsidR="002A0014" w:rsidRPr="0065527F" w:rsidTr="000F619A">
        <w:trPr>
          <w:gridAfter w:val="2"/>
          <w:wAfter w:w="478" w:type="pct"/>
          <w:tblCellSpacing w:w="0" w:type="dxa"/>
        </w:trPr>
        <w:tc>
          <w:tcPr>
            <w:tcW w:w="4522" w:type="pct"/>
            <w:hideMark/>
          </w:tcPr>
          <w:p w:rsidR="002A0014" w:rsidRPr="0065527F" w:rsidRDefault="002A0014" w:rsidP="000F619A">
            <w:pPr>
              <w:shd w:val="clear" w:color="auto" w:fill="FFFFFF"/>
              <w:spacing w:line="276" w:lineRule="auto"/>
              <w:jc w:val="both"/>
              <w:outlineLvl w:val="1"/>
              <w:rPr>
                <w:b/>
                <w:bCs/>
                <w:sz w:val="28"/>
                <w:szCs w:val="28"/>
                <w:u w:val="single"/>
              </w:rPr>
            </w:pPr>
            <w:r w:rsidRPr="0065527F">
              <w:rPr>
                <w:b/>
                <w:bCs/>
                <w:sz w:val="28"/>
                <w:szCs w:val="28"/>
                <w:u w:val="single"/>
              </w:rPr>
              <w:t xml:space="preserve">12. Образовательные программы дополнительного образования. </w:t>
            </w:r>
          </w:p>
          <w:p w:rsidR="002A0014" w:rsidRPr="0065527F" w:rsidRDefault="002A0014" w:rsidP="000F619A">
            <w:pPr>
              <w:shd w:val="clear" w:color="auto" w:fill="FFFFFF"/>
              <w:spacing w:line="276" w:lineRule="auto"/>
              <w:jc w:val="both"/>
              <w:rPr>
                <w:sz w:val="28"/>
                <w:szCs w:val="28"/>
              </w:rPr>
            </w:pPr>
            <w:r w:rsidRPr="0065527F">
              <w:rPr>
                <w:sz w:val="28"/>
                <w:szCs w:val="28"/>
              </w:rPr>
              <w:t>Дополнительные образовательные программы направлены на формирование культуры, патриотизма, развитие познавательной активности, специальных способностей обучающихся (спортивно-технических, инженерно-технических, конструкторских, художественно-изобразительных).</w:t>
            </w:r>
          </w:p>
          <w:p w:rsidR="002A0014" w:rsidRPr="0065527F" w:rsidRDefault="002A0014" w:rsidP="000F619A">
            <w:pPr>
              <w:spacing w:line="276" w:lineRule="auto"/>
              <w:jc w:val="both"/>
              <w:rPr>
                <w:sz w:val="28"/>
                <w:szCs w:val="28"/>
              </w:rPr>
            </w:pPr>
            <w:r w:rsidRPr="0065527F">
              <w:rPr>
                <w:b/>
                <w:sz w:val="28"/>
                <w:szCs w:val="28"/>
              </w:rPr>
              <w:t xml:space="preserve"> </w:t>
            </w:r>
          </w:p>
          <w:p w:rsidR="002A0014" w:rsidRPr="0065527F" w:rsidRDefault="002A0014" w:rsidP="000F619A">
            <w:pPr>
              <w:shd w:val="clear" w:color="auto" w:fill="FFFFFF"/>
              <w:spacing w:line="276" w:lineRule="auto"/>
              <w:jc w:val="both"/>
              <w:rPr>
                <w:sz w:val="28"/>
                <w:szCs w:val="28"/>
              </w:rPr>
            </w:pPr>
          </w:p>
          <w:p w:rsidR="002A0014" w:rsidRPr="0065527F" w:rsidRDefault="002A0014" w:rsidP="000F619A">
            <w:pPr>
              <w:shd w:val="clear" w:color="auto" w:fill="FFFFFF"/>
              <w:spacing w:line="276" w:lineRule="auto"/>
              <w:jc w:val="both"/>
              <w:rPr>
                <w:b/>
                <w:sz w:val="28"/>
                <w:szCs w:val="28"/>
              </w:rPr>
            </w:pPr>
            <w:r w:rsidRPr="0065527F">
              <w:rPr>
                <w:b/>
                <w:sz w:val="28"/>
                <w:szCs w:val="28"/>
              </w:rPr>
              <w:t>13. Взаимодействие Организации с учреждениями социально-образовательной сферы.</w:t>
            </w:r>
          </w:p>
          <w:p w:rsidR="002A0014" w:rsidRPr="0065527F" w:rsidRDefault="002A0014" w:rsidP="000F619A">
            <w:pPr>
              <w:shd w:val="clear" w:color="auto" w:fill="FFFFFF"/>
              <w:spacing w:line="276" w:lineRule="auto"/>
              <w:jc w:val="both"/>
              <w:rPr>
                <w:sz w:val="28"/>
                <w:szCs w:val="28"/>
              </w:rPr>
            </w:pPr>
            <w:r w:rsidRPr="0065527F">
              <w:rPr>
                <w:sz w:val="28"/>
                <w:szCs w:val="28"/>
              </w:rPr>
              <w:t>В своей деятельности школа тесно сотрудничает с различными общественными и государственными организациями такими как:</w:t>
            </w:r>
          </w:p>
          <w:p w:rsidR="002A0014" w:rsidRPr="0065527F" w:rsidRDefault="002A0014" w:rsidP="000F619A">
            <w:pPr>
              <w:spacing w:line="276" w:lineRule="auto"/>
              <w:jc w:val="both"/>
              <w:rPr>
                <w:sz w:val="28"/>
                <w:szCs w:val="28"/>
              </w:rPr>
            </w:pPr>
            <w:r w:rsidRPr="0065527F">
              <w:rPr>
                <w:sz w:val="28"/>
                <w:szCs w:val="28"/>
              </w:rPr>
              <w:t>В своей деятельности школа тесно сотрудничает с различными общественными и государственными организациями такими, как:</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ДОД ДДТ;</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ДОД ДЮСШ;</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Pr>
                <w:sz w:val="28"/>
                <w:szCs w:val="28"/>
              </w:rPr>
              <w:t>ООО</w:t>
            </w:r>
            <w:r w:rsidRPr="0065527F">
              <w:rPr>
                <w:sz w:val="28"/>
                <w:szCs w:val="28"/>
              </w:rPr>
              <w:t xml:space="preserve"> «Рассвет»;</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 xml:space="preserve">МБДОУ </w:t>
            </w:r>
            <w:proofErr w:type="spellStart"/>
            <w:r w:rsidRPr="0065527F">
              <w:rPr>
                <w:sz w:val="28"/>
                <w:szCs w:val="28"/>
              </w:rPr>
              <w:t>д</w:t>
            </w:r>
            <w:proofErr w:type="spellEnd"/>
            <w:r>
              <w:rPr>
                <w:sz w:val="28"/>
                <w:szCs w:val="28"/>
              </w:rPr>
              <w:t>/с «Улыбка</w:t>
            </w:r>
            <w:r w:rsidRPr="0065527F">
              <w:rPr>
                <w:sz w:val="28"/>
                <w:szCs w:val="28"/>
              </w:rPr>
              <w:t>»</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МБОУ дополнительного образования Усть-Донецкий детско-юношеский водноспортивный центр им. В.А. Ткаченко</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 xml:space="preserve">районная газета « Звезда </w:t>
            </w:r>
            <w:proofErr w:type="spellStart"/>
            <w:r w:rsidRPr="0065527F">
              <w:rPr>
                <w:sz w:val="28"/>
                <w:szCs w:val="28"/>
              </w:rPr>
              <w:t>Придонья</w:t>
            </w:r>
            <w:proofErr w:type="spellEnd"/>
            <w:r w:rsidRPr="0065527F">
              <w:rPr>
                <w:sz w:val="28"/>
                <w:szCs w:val="28"/>
              </w:rPr>
              <w:t>»;</w:t>
            </w:r>
          </w:p>
          <w:p w:rsidR="002A0014" w:rsidRPr="0065527F" w:rsidRDefault="002A0014" w:rsidP="000F619A">
            <w:pPr>
              <w:pStyle w:val="a7"/>
              <w:widowControl/>
              <w:numPr>
                <w:ilvl w:val="2"/>
                <w:numId w:val="6"/>
              </w:numPr>
              <w:autoSpaceDE/>
              <w:autoSpaceDN/>
              <w:adjustRightInd/>
              <w:spacing w:line="276" w:lineRule="auto"/>
              <w:ind w:left="284" w:hanging="284"/>
              <w:jc w:val="both"/>
              <w:rPr>
                <w:sz w:val="28"/>
                <w:szCs w:val="28"/>
              </w:rPr>
            </w:pPr>
            <w:r w:rsidRPr="0065527F">
              <w:rPr>
                <w:sz w:val="28"/>
                <w:szCs w:val="28"/>
              </w:rPr>
              <w:t>МБУК «</w:t>
            </w:r>
            <w:proofErr w:type="spellStart"/>
            <w:r w:rsidRPr="0065527F">
              <w:rPr>
                <w:sz w:val="28"/>
                <w:szCs w:val="28"/>
              </w:rPr>
              <w:t>Верхнекундрюченский</w:t>
            </w:r>
            <w:proofErr w:type="spellEnd"/>
            <w:r w:rsidRPr="0065527F">
              <w:rPr>
                <w:sz w:val="28"/>
                <w:szCs w:val="28"/>
              </w:rPr>
              <w:t xml:space="preserve"> центр культуры»;</w:t>
            </w:r>
          </w:p>
          <w:p w:rsidR="002A0014" w:rsidRPr="0065527F" w:rsidRDefault="002A0014" w:rsidP="000F619A">
            <w:pPr>
              <w:pStyle w:val="a7"/>
              <w:spacing w:line="276" w:lineRule="auto"/>
              <w:ind w:left="284" w:hanging="284"/>
              <w:jc w:val="both"/>
              <w:rPr>
                <w:sz w:val="28"/>
                <w:szCs w:val="28"/>
              </w:rPr>
            </w:pPr>
            <w:r w:rsidRPr="0065527F">
              <w:rPr>
                <w:sz w:val="28"/>
                <w:szCs w:val="28"/>
              </w:rPr>
              <w:t>Охват детей, посещающ</w:t>
            </w:r>
            <w:r>
              <w:rPr>
                <w:sz w:val="28"/>
                <w:szCs w:val="28"/>
              </w:rPr>
              <w:t>их кружки,  составляет 89</w:t>
            </w:r>
            <w:r w:rsidRPr="0065527F">
              <w:rPr>
                <w:sz w:val="28"/>
                <w:szCs w:val="28"/>
              </w:rPr>
              <w:t>%.                                                            Результатами этого взаимодействия являются качественные и количественные показатели участия детей во внеурочное время.</w:t>
            </w:r>
          </w:p>
          <w:p w:rsidR="002A0014" w:rsidRPr="0065527F" w:rsidRDefault="002A0014" w:rsidP="000F619A">
            <w:pPr>
              <w:shd w:val="clear" w:color="auto" w:fill="FFFFFF"/>
              <w:spacing w:line="276" w:lineRule="auto"/>
              <w:jc w:val="both"/>
              <w:rPr>
                <w:sz w:val="28"/>
                <w:szCs w:val="28"/>
              </w:rPr>
            </w:pPr>
          </w:p>
          <w:p w:rsidR="002A0014" w:rsidRPr="0065527F" w:rsidRDefault="002A0014" w:rsidP="000F619A">
            <w:pPr>
              <w:shd w:val="clear" w:color="auto" w:fill="FFFFFF"/>
              <w:spacing w:line="276" w:lineRule="auto"/>
              <w:jc w:val="both"/>
              <w:rPr>
                <w:b/>
                <w:sz w:val="28"/>
                <w:szCs w:val="28"/>
              </w:rPr>
            </w:pPr>
            <w:r w:rsidRPr="0065527F">
              <w:rPr>
                <w:b/>
                <w:sz w:val="28"/>
                <w:szCs w:val="28"/>
              </w:rPr>
              <w:t xml:space="preserve">14. Публикация в СМИ </w:t>
            </w:r>
            <w:r>
              <w:rPr>
                <w:b/>
                <w:sz w:val="28"/>
                <w:szCs w:val="28"/>
              </w:rPr>
              <w:t>о деятельности образовательной организации.</w:t>
            </w:r>
          </w:p>
          <w:p w:rsidR="002A0014" w:rsidRDefault="002A0014" w:rsidP="000F619A">
            <w:pPr>
              <w:shd w:val="clear" w:color="auto" w:fill="FFFFFF"/>
              <w:spacing w:line="276" w:lineRule="auto"/>
              <w:jc w:val="both"/>
              <w:rPr>
                <w:sz w:val="28"/>
                <w:szCs w:val="28"/>
              </w:rPr>
            </w:pPr>
            <w:r w:rsidRPr="0065527F">
              <w:rPr>
                <w:sz w:val="28"/>
                <w:szCs w:val="28"/>
              </w:rPr>
              <w:t xml:space="preserve">Школа тесно сотрудничает с районной газетой «Звезда </w:t>
            </w:r>
            <w:proofErr w:type="spellStart"/>
            <w:r w:rsidRPr="0065527F">
              <w:rPr>
                <w:sz w:val="28"/>
                <w:szCs w:val="28"/>
              </w:rPr>
              <w:t>Придонья</w:t>
            </w:r>
            <w:proofErr w:type="spellEnd"/>
            <w:r w:rsidRPr="0065527F">
              <w:rPr>
                <w:sz w:val="28"/>
                <w:szCs w:val="28"/>
              </w:rPr>
              <w:t>».   Публикуются статьи о деятельности школы.</w:t>
            </w:r>
          </w:p>
          <w:p w:rsidR="002A0014" w:rsidRDefault="002A0014" w:rsidP="000F619A">
            <w:pPr>
              <w:shd w:val="clear" w:color="auto" w:fill="FFFFFF"/>
              <w:spacing w:line="276" w:lineRule="auto"/>
              <w:jc w:val="both"/>
              <w:rPr>
                <w:sz w:val="28"/>
                <w:szCs w:val="28"/>
              </w:rPr>
            </w:pPr>
          </w:p>
          <w:p w:rsidR="002A0014" w:rsidRPr="0065527F" w:rsidRDefault="002A0014" w:rsidP="000F619A">
            <w:pPr>
              <w:shd w:val="clear" w:color="auto" w:fill="FFFFFF"/>
              <w:spacing w:line="276" w:lineRule="auto"/>
              <w:jc w:val="both"/>
              <w:rPr>
                <w:b/>
                <w:sz w:val="28"/>
                <w:szCs w:val="28"/>
              </w:rPr>
            </w:pPr>
            <w:r w:rsidRPr="0065527F">
              <w:rPr>
                <w:b/>
                <w:sz w:val="28"/>
                <w:szCs w:val="28"/>
              </w:rPr>
              <w:t>15.Основн</w:t>
            </w:r>
            <w:r>
              <w:rPr>
                <w:b/>
                <w:sz w:val="28"/>
                <w:szCs w:val="28"/>
              </w:rPr>
              <w:t>ые сохраняющиеся проблемы о</w:t>
            </w:r>
            <w:r w:rsidRPr="0065527F">
              <w:rPr>
                <w:b/>
                <w:sz w:val="28"/>
                <w:szCs w:val="28"/>
              </w:rPr>
              <w:t xml:space="preserve">рганизации.  </w:t>
            </w:r>
          </w:p>
          <w:p w:rsidR="002A0014" w:rsidRPr="0065527F" w:rsidRDefault="000F619A" w:rsidP="000F619A">
            <w:pPr>
              <w:widowControl/>
              <w:numPr>
                <w:ilvl w:val="0"/>
                <w:numId w:val="7"/>
              </w:numPr>
              <w:autoSpaceDE/>
              <w:adjustRightInd/>
              <w:spacing w:line="276" w:lineRule="auto"/>
              <w:ind w:left="0" w:firstLine="709"/>
              <w:jc w:val="both"/>
              <w:rPr>
                <w:sz w:val="28"/>
                <w:szCs w:val="28"/>
              </w:rPr>
            </w:pPr>
            <w:r>
              <w:rPr>
                <w:sz w:val="28"/>
                <w:szCs w:val="28"/>
              </w:rPr>
              <w:t>Поставленные задачи на 2023-2024</w:t>
            </w:r>
            <w:r w:rsidR="002A0014" w:rsidRPr="0065527F">
              <w:rPr>
                <w:sz w:val="28"/>
                <w:szCs w:val="28"/>
              </w:rPr>
              <w:t xml:space="preserve"> учебный год в целом  выполнены:</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учебные программы по всем предметам пройдены;</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выполнение государственного стандарта по образованию (успеваемость)</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за год составило 99%;</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xml:space="preserve">- показатель качества </w:t>
            </w:r>
            <w:proofErr w:type="spellStart"/>
            <w:r w:rsidRPr="0065527F">
              <w:rPr>
                <w:sz w:val="28"/>
                <w:szCs w:val="28"/>
              </w:rPr>
              <w:t>обученности</w:t>
            </w:r>
            <w:proofErr w:type="spellEnd"/>
            <w:r w:rsidRPr="0065527F">
              <w:rPr>
                <w:sz w:val="28"/>
                <w:szCs w:val="28"/>
              </w:rPr>
              <w:t xml:space="preserve"> по школе за год остается    выше среднего уровня;</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выпускники 9, 11 классов успешно прошли итоговую аттестацию;</w:t>
            </w:r>
          </w:p>
          <w:p w:rsidR="002A0014" w:rsidRPr="0065527F" w:rsidRDefault="002A0014" w:rsidP="000F619A">
            <w:pPr>
              <w:widowControl/>
              <w:autoSpaceDE/>
              <w:adjustRightInd/>
              <w:spacing w:line="276" w:lineRule="auto"/>
              <w:ind w:left="709"/>
              <w:jc w:val="both"/>
              <w:rPr>
                <w:sz w:val="28"/>
                <w:szCs w:val="28"/>
              </w:rPr>
            </w:pPr>
            <w:r w:rsidRPr="0065527F">
              <w:rPr>
                <w:sz w:val="28"/>
                <w:szCs w:val="28"/>
              </w:rPr>
              <w:t>- процент качества на всех ступенях повысился;</w:t>
            </w:r>
          </w:p>
          <w:p w:rsidR="002A0014" w:rsidRPr="0065527F" w:rsidRDefault="002A0014" w:rsidP="000F619A">
            <w:pPr>
              <w:pStyle w:val="a6"/>
              <w:spacing w:before="0" w:beforeAutospacing="0" w:after="0" w:afterAutospacing="0" w:line="276" w:lineRule="auto"/>
              <w:ind w:firstLine="709"/>
              <w:jc w:val="both"/>
              <w:rPr>
                <w:sz w:val="28"/>
                <w:szCs w:val="28"/>
              </w:rPr>
            </w:pPr>
          </w:p>
          <w:p w:rsidR="002A0014" w:rsidRPr="0065527F" w:rsidRDefault="002A0014" w:rsidP="000F619A">
            <w:pPr>
              <w:widowControl/>
              <w:numPr>
                <w:ilvl w:val="0"/>
                <w:numId w:val="8"/>
              </w:numPr>
              <w:autoSpaceDE/>
              <w:adjustRightInd/>
              <w:spacing w:line="276" w:lineRule="auto"/>
              <w:ind w:left="0" w:firstLine="709"/>
              <w:jc w:val="both"/>
              <w:rPr>
                <w:sz w:val="28"/>
                <w:szCs w:val="28"/>
              </w:rPr>
            </w:pPr>
            <w:r w:rsidRPr="0065527F">
              <w:rPr>
                <w:sz w:val="28"/>
                <w:szCs w:val="28"/>
              </w:rPr>
              <w:t>Наряду с имеющимися положительными результатами в работе школы имеются недостатки:</w:t>
            </w:r>
          </w:p>
          <w:p w:rsidR="002A0014" w:rsidRPr="0065527F" w:rsidRDefault="002A0014" w:rsidP="000F619A">
            <w:pPr>
              <w:widowControl/>
              <w:numPr>
                <w:ilvl w:val="0"/>
                <w:numId w:val="9"/>
              </w:numPr>
              <w:autoSpaceDE/>
              <w:adjustRightInd/>
              <w:spacing w:line="276" w:lineRule="auto"/>
              <w:ind w:left="0" w:firstLine="709"/>
              <w:jc w:val="both"/>
              <w:rPr>
                <w:sz w:val="28"/>
                <w:szCs w:val="28"/>
              </w:rPr>
            </w:pPr>
            <w:r w:rsidRPr="0065527F">
              <w:rPr>
                <w:sz w:val="28"/>
                <w:szCs w:val="28"/>
              </w:rPr>
              <w:t>недостаточный уровень подготовки выпускников 11 класса к единому государственному экзамену по отдельным предметам (Биология, обществознание)</w:t>
            </w:r>
          </w:p>
          <w:p w:rsidR="002A0014" w:rsidRPr="0065527F" w:rsidRDefault="002A0014" w:rsidP="000F619A">
            <w:pPr>
              <w:widowControl/>
              <w:numPr>
                <w:ilvl w:val="0"/>
                <w:numId w:val="9"/>
              </w:numPr>
              <w:autoSpaceDE/>
              <w:adjustRightInd/>
              <w:spacing w:line="276" w:lineRule="auto"/>
              <w:ind w:left="0" w:firstLine="709"/>
              <w:jc w:val="both"/>
              <w:rPr>
                <w:sz w:val="28"/>
                <w:szCs w:val="28"/>
              </w:rPr>
            </w:pPr>
            <w:r w:rsidRPr="0065527F">
              <w:rPr>
                <w:sz w:val="28"/>
                <w:szCs w:val="28"/>
              </w:rPr>
              <w:t>низкие результаты участия учащихся школы во Всероссийской олимпиаде школьников</w:t>
            </w:r>
            <w:proofErr w:type="gramStart"/>
            <w:r w:rsidRPr="0065527F">
              <w:rPr>
                <w:sz w:val="28"/>
                <w:szCs w:val="28"/>
              </w:rPr>
              <w:t xml:space="preserve"> ;</w:t>
            </w:r>
            <w:proofErr w:type="gramEnd"/>
          </w:p>
          <w:p w:rsidR="002A0014" w:rsidRPr="0065527F" w:rsidRDefault="002A0014" w:rsidP="000F619A">
            <w:pPr>
              <w:widowControl/>
              <w:numPr>
                <w:ilvl w:val="0"/>
                <w:numId w:val="9"/>
              </w:numPr>
              <w:autoSpaceDE/>
              <w:adjustRightInd/>
              <w:spacing w:line="276" w:lineRule="auto"/>
              <w:ind w:left="0" w:firstLine="709"/>
              <w:jc w:val="both"/>
              <w:rPr>
                <w:sz w:val="28"/>
                <w:szCs w:val="28"/>
              </w:rPr>
            </w:pPr>
            <w:r w:rsidRPr="0065527F">
              <w:rPr>
                <w:sz w:val="28"/>
                <w:szCs w:val="28"/>
              </w:rPr>
              <w:t>наличие учащихся, имеющих одну тройку по итогам учебного года;</w:t>
            </w:r>
          </w:p>
          <w:p w:rsidR="002A0014" w:rsidRPr="0065527F" w:rsidRDefault="002A0014" w:rsidP="000F619A">
            <w:pPr>
              <w:pStyle w:val="a6"/>
              <w:spacing w:before="0" w:beforeAutospacing="0" w:after="0" w:afterAutospacing="0" w:line="276" w:lineRule="auto"/>
              <w:ind w:firstLine="709"/>
              <w:jc w:val="both"/>
              <w:rPr>
                <w:rStyle w:val="afb"/>
                <w:b w:val="0"/>
                <w:sz w:val="28"/>
                <w:szCs w:val="28"/>
              </w:rPr>
            </w:pPr>
          </w:p>
          <w:p w:rsidR="002A0014" w:rsidRPr="0065527F" w:rsidRDefault="002A0014" w:rsidP="000F619A">
            <w:pPr>
              <w:shd w:val="clear" w:color="auto" w:fill="FFFFFF"/>
              <w:spacing w:line="276" w:lineRule="auto"/>
              <w:jc w:val="both"/>
              <w:rPr>
                <w:b/>
                <w:sz w:val="28"/>
                <w:szCs w:val="28"/>
              </w:rPr>
            </w:pPr>
          </w:p>
          <w:p w:rsidR="002A0014" w:rsidRPr="0065527F" w:rsidRDefault="002A0014" w:rsidP="000F619A">
            <w:pPr>
              <w:spacing w:line="276" w:lineRule="auto"/>
              <w:jc w:val="both"/>
              <w:rPr>
                <w:b/>
                <w:sz w:val="28"/>
                <w:szCs w:val="28"/>
              </w:rPr>
            </w:pPr>
            <w:r w:rsidRPr="0065527F">
              <w:rPr>
                <w:b/>
                <w:sz w:val="28"/>
                <w:szCs w:val="28"/>
              </w:rPr>
              <w:t>16.Основные направления ближайшего развития ОО</w:t>
            </w:r>
          </w:p>
          <w:p w:rsidR="002A0014" w:rsidRPr="0065527F" w:rsidRDefault="002A0014" w:rsidP="000F619A">
            <w:pPr>
              <w:spacing w:line="276" w:lineRule="auto"/>
              <w:jc w:val="both"/>
              <w:rPr>
                <w:b/>
                <w:sz w:val="28"/>
                <w:szCs w:val="28"/>
              </w:rPr>
            </w:pPr>
            <w:r>
              <w:rPr>
                <w:b/>
                <w:sz w:val="28"/>
                <w:szCs w:val="28"/>
              </w:rPr>
              <w:t xml:space="preserve">         </w:t>
            </w:r>
            <w:r w:rsidRPr="0065527F">
              <w:rPr>
                <w:sz w:val="28"/>
                <w:szCs w:val="28"/>
              </w:rPr>
              <w:t>1</w:t>
            </w:r>
            <w:r>
              <w:rPr>
                <w:b/>
                <w:sz w:val="28"/>
                <w:szCs w:val="28"/>
              </w:rPr>
              <w:t>.</w:t>
            </w:r>
            <w:r w:rsidRPr="0065527F">
              <w:rPr>
                <w:sz w:val="28"/>
                <w:szCs w:val="28"/>
              </w:rPr>
              <w:t xml:space="preserve">Формирование у </w:t>
            </w:r>
            <w:proofErr w:type="gramStart"/>
            <w:r w:rsidRPr="0065527F">
              <w:rPr>
                <w:sz w:val="28"/>
                <w:szCs w:val="28"/>
              </w:rPr>
              <w:t>обучающихся</w:t>
            </w:r>
            <w:proofErr w:type="gramEnd"/>
            <w:r w:rsidRPr="0065527F">
              <w:rPr>
                <w:sz w:val="28"/>
                <w:szCs w:val="28"/>
              </w:rPr>
              <w:t xml:space="preserve"> мотивации к обучению и саморазвитию, раскрытие творческого потенциала обучающихся.</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Более широкое внедрение современных педагогических технологий в практику преподавания, применение информационных технологий.</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Целенаправленная работа педагогов 9-11-х классов по подготовке к итоговой аттестации. Усиление контроля работы учителей по подготовке к экзаменам со стороны администрации школы.</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Проведение мероприятий по повышению результативности участия  учащихся школы во Всероссийской олимпиаде школьников.</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Создать условия для расширения проектной деятельности в школе.</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 xml:space="preserve">Создание  системы </w:t>
            </w:r>
            <w:proofErr w:type="spellStart"/>
            <w:r w:rsidRPr="0065527F">
              <w:rPr>
                <w:sz w:val="28"/>
                <w:szCs w:val="28"/>
              </w:rPr>
              <w:t>предпрофильного</w:t>
            </w:r>
            <w:proofErr w:type="spellEnd"/>
            <w:r w:rsidRPr="0065527F">
              <w:rPr>
                <w:sz w:val="28"/>
                <w:szCs w:val="28"/>
              </w:rPr>
              <w:t xml:space="preserve"> образования.</w:t>
            </w:r>
          </w:p>
          <w:p w:rsidR="002A0014" w:rsidRPr="0065527F" w:rsidRDefault="002A0014" w:rsidP="000F619A">
            <w:pPr>
              <w:widowControl/>
              <w:numPr>
                <w:ilvl w:val="0"/>
                <w:numId w:val="10"/>
              </w:numPr>
              <w:autoSpaceDE/>
              <w:adjustRightInd/>
              <w:spacing w:line="276" w:lineRule="auto"/>
              <w:ind w:left="0" w:firstLine="709"/>
              <w:jc w:val="both"/>
              <w:rPr>
                <w:sz w:val="28"/>
                <w:szCs w:val="28"/>
              </w:rPr>
            </w:pPr>
            <w:r w:rsidRPr="0065527F">
              <w:rPr>
                <w:sz w:val="28"/>
                <w:szCs w:val="28"/>
              </w:rPr>
              <w:t>Формирование общешкольного коллектива как воспитательной системы. Диагностика, регулирование и коррекция воспитательного процесса в школе.</w:t>
            </w:r>
          </w:p>
          <w:p w:rsidR="002A0014" w:rsidRPr="0065527F" w:rsidRDefault="002A0014" w:rsidP="000F619A">
            <w:pPr>
              <w:pStyle w:val="a6"/>
              <w:spacing w:before="0" w:beforeAutospacing="0" w:after="0" w:afterAutospacing="0" w:line="276" w:lineRule="auto"/>
              <w:ind w:firstLine="709"/>
              <w:jc w:val="both"/>
              <w:rPr>
                <w:rStyle w:val="afb"/>
                <w:b w:val="0"/>
                <w:sz w:val="28"/>
                <w:szCs w:val="28"/>
              </w:rPr>
            </w:pP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rStyle w:val="afb"/>
                <w:sz w:val="28"/>
                <w:szCs w:val="28"/>
              </w:rPr>
              <w:t>Имеющиеся в ОО резервы для повышения  качества  учебно-воспитательного процесса</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Повышение качества образования за счет:</w:t>
            </w:r>
          </w:p>
          <w:p w:rsidR="002A0014" w:rsidRPr="0065527F" w:rsidRDefault="002A0014" w:rsidP="000F619A">
            <w:pPr>
              <w:widowControl/>
              <w:numPr>
                <w:ilvl w:val="0"/>
                <w:numId w:val="11"/>
              </w:numPr>
              <w:autoSpaceDE/>
              <w:adjustRightInd/>
              <w:spacing w:line="276" w:lineRule="auto"/>
              <w:ind w:left="0" w:firstLine="709"/>
              <w:jc w:val="both"/>
              <w:rPr>
                <w:sz w:val="28"/>
                <w:szCs w:val="28"/>
              </w:rPr>
            </w:pPr>
            <w:r w:rsidRPr="0065527F">
              <w:rPr>
                <w:sz w:val="28"/>
                <w:szCs w:val="28"/>
              </w:rPr>
              <w:t>формирования у учащихся устойчивой мотивации к учению;</w:t>
            </w:r>
          </w:p>
          <w:p w:rsidR="002A0014" w:rsidRPr="0065527F" w:rsidRDefault="002A0014" w:rsidP="000F619A">
            <w:pPr>
              <w:widowControl/>
              <w:numPr>
                <w:ilvl w:val="0"/>
                <w:numId w:val="11"/>
              </w:numPr>
              <w:autoSpaceDE/>
              <w:adjustRightInd/>
              <w:spacing w:line="276" w:lineRule="auto"/>
              <w:ind w:left="0" w:firstLine="709"/>
              <w:jc w:val="both"/>
              <w:rPr>
                <w:sz w:val="28"/>
                <w:szCs w:val="28"/>
              </w:rPr>
            </w:pPr>
            <w:r w:rsidRPr="0065527F">
              <w:rPr>
                <w:sz w:val="28"/>
                <w:szCs w:val="28"/>
              </w:rPr>
              <w:t>совершенствования психолого-педагогического сопровождения;</w:t>
            </w:r>
          </w:p>
          <w:p w:rsidR="002A0014" w:rsidRPr="0065527F" w:rsidRDefault="002A0014" w:rsidP="000F619A">
            <w:pPr>
              <w:widowControl/>
              <w:numPr>
                <w:ilvl w:val="0"/>
                <w:numId w:val="11"/>
              </w:numPr>
              <w:autoSpaceDE/>
              <w:adjustRightInd/>
              <w:spacing w:line="276" w:lineRule="auto"/>
              <w:ind w:left="0" w:firstLine="709"/>
              <w:jc w:val="both"/>
              <w:rPr>
                <w:sz w:val="28"/>
                <w:szCs w:val="28"/>
              </w:rPr>
            </w:pPr>
            <w:r w:rsidRPr="0065527F">
              <w:rPr>
                <w:sz w:val="28"/>
                <w:szCs w:val="28"/>
              </w:rPr>
              <w:t>разработки и внедрения системы оценки качества образования;</w:t>
            </w:r>
          </w:p>
          <w:p w:rsidR="002A0014" w:rsidRPr="0065527F" w:rsidRDefault="002A0014" w:rsidP="000F619A">
            <w:pPr>
              <w:widowControl/>
              <w:numPr>
                <w:ilvl w:val="0"/>
                <w:numId w:val="11"/>
              </w:numPr>
              <w:autoSpaceDE/>
              <w:adjustRightInd/>
              <w:spacing w:line="276" w:lineRule="auto"/>
              <w:ind w:left="0" w:firstLine="709"/>
              <w:jc w:val="both"/>
              <w:rPr>
                <w:sz w:val="28"/>
                <w:szCs w:val="28"/>
              </w:rPr>
            </w:pPr>
            <w:r w:rsidRPr="0065527F">
              <w:rPr>
                <w:sz w:val="28"/>
                <w:szCs w:val="28"/>
              </w:rPr>
              <w:t>отработки  инновационных форм работы с одарёнными  детьми;</w:t>
            </w:r>
          </w:p>
          <w:p w:rsidR="002A0014" w:rsidRPr="0065527F" w:rsidRDefault="002A0014" w:rsidP="000F619A">
            <w:pPr>
              <w:widowControl/>
              <w:numPr>
                <w:ilvl w:val="0"/>
                <w:numId w:val="11"/>
              </w:numPr>
              <w:autoSpaceDE/>
              <w:adjustRightInd/>
              <w:spacing w:line="276" w:lineRule="auto"/>
              <w:ind w:left="0" w:firstLine="709"/>
              <w:jc w:val="both"/>
              <w:rPr>
                <w:sz w:val="28"/>
                <w:szCs w:val="28"/>
              </w:rPr>
            </w:pPr>
            <w:r w:rsidRPr="0065527F">
              <w:rPr>
                <w:sz w:val="28"/>
                <w:szCs w:val="28"/>
              </w:rPr>
              <w:t>работы по внедрению новых ФГОС ООО;</w:t>
            </w:r>
          </w:p>
          <w:p w:rsidR="002A0014" w:rsidRPr="0065527F" w:rsidRDefault="002A0014" w:rsidP="000F619A">
            <w:pPr>
              <w:pStyle w:val="a6"/>
              <w:spacing w:before="0" w:beforeAutospacing="0" w:after="0" w:afterAutospacing="0" w:line="276" w:lineRule="auto"/>
              <w:ind w:firstLine="709"/>
              <w:jc w:val="both"/>
              <w:rPr>
                <w:sz w:val="28"/>
                <w:szCs w:val="28"/>
              </w:rPr>
            </w:pP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Сохранение и укрепление здоровья за счет:</w:t>
            </w:r>
          </w:p>
          <w:p w:rsidR="002A0014" w:rsidRPr="0065527F" w:rsidRDefault="002A0014" w:rsidP="000F619A">
            <w:pPr>
              <w:widowControl/>
              <w:numPr>
                <w:ilvl w:val="0"/>
                <w:numId w:val="12"/>
              </w:numPr>
              <w:autoSpaceDE/>
              <w:adjustRightInd/>
              <w:spacing w:line="276" w:lineRule="auto"/>
              <w:ind w:left="0" w:firstLine="709"/>
              <w:jc w:val="both"/>
              <w:rPr>
                <w:sz w:val="28"/>
                <w:szCs w:val="28"/>
              </w:rPr>
            </w:pPr>
            <w:r w:rsidRPr="0065527F">
              <w:rPr>
                <w:sz w:val="28"/>
                <w:szCs w:val="28"/>
              </w:rPr>
              <w:t xml:space="preserve">систематического использования </w:t>
            </w:r>
            <w:proofErr w:type="spellStart"/>
            <w:r w:rsidRPr="0065527F">
              <w:rPr>
                <w:sz w:val="28"/>
                <w:szCs w:val="28"/>
              </w:rPr>
              <w:t>здоровьесберегающих</w:t>
            </w:r>
            <w:proofErr w:type="spellEnd"/>
            <w:r w:rsidRPr="0065527F">
              <w:rPr>
                <w:sz w:val="28"/>
                <w:szCs w:val="28"/>
              </w:rPr>
              <w:t xml:space="preserve"> технологий;</w:t>
            </w:r>
          </w:p>
          <w:p w:rsidR="002A0014" w:rsidRPr="0065527F" w:rsidRDefault="002A0014" w:rsidP="000F619A">
            <w:pPr>
              <w:widowControl/>
              <w:numPr>
                <w:ilvl w:val="0"/>
                <w:numId w:val="12"/>
              </w:numPr>
              <w:autoSpaceDE/>
              <w:adjustRightInd/>
              <w:spacing w:line="276" w:lineRule="auto"/>
              <w:ind w:left="0" w:firstLine="709"/>
              <w:jc w:val="both"/>
              <w:rPr>
                <w:sz w:val="28"/>
                <w:szCs w:val="28"/>
              </w:rPr>
            </w:pPr>
            <w:r w:rsidRPr="0065527F">
              <w:rPr>
                <w:sz w:val="28"/>
                <w:szCs w:val="28"/>
              </w:rPr>
              <w:t>совершенствования спортивно-оздоровительной работы;</w:t>
            </w:r>
          </w:p>
          <w:p w:rsidR="002A0014" w:rsidRPr="0065527F" w:rsidRDefault="002A0014" w:rsidP="000F619A">
            <w:pPr>
              <w:widowControl/>
              <w:numPr>
                <w:ilvl w:val="0"/>
                <w:numId w:val="12"/>
              </w:numPr>
              <w:autoSpaceDE/>
              <w:adjustRightInd/>
              <w:spacing w:line="276" w:lineRule="auto"/>
              <w:ind w:left="0" w:firstLine="709"/>
              <w:jc w:val="both"/>
              <w:rPr>
                <w:sz w:val="28"/>
                <w:szCs w:val="28"/>
              </w:rPr>
            </w:pPr>
            <w:r w:rsidRPr="0065527F">
              <w:rPr>
                <w:sz w:val="28"/>
                <w:szCs w:val="28"/>
              </w:rPr>
              <w:t xml:space="preserve">расширение физкультурно-оздоровительного направления </w:t>
            </w:r>
            <w:proofErr w:type="gramStart"/>
            <w:r w:rsidRPr="0065527F">
              <w:rPr>
                <w:sz w:val="28"/>
                <w:szCs w:val="28"/>
              </w:rPr>
              <w:t>ДО</w:t>
            </w:r>
            <w:proofErr w:type="gramEnd"/>
            <w:r w:rsidRPr="0065527F">
              <w:rPr>
                <w:sz w:val="28"/>
                <w:szCs w:val="28"/>
              </w:rPr>
              <w:t>.</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xml:space="preserve">  </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Совершенствование системы управления путем:</w:t>
            </w:r>
          </w:p>
          <w:p w:rsidR="002A0014" w:rsidRPr="0065527F" w:rsidRDefault="002A0014" w:rsidP="000F619A">
            <w:pPr>
              <w:widowControl/>
              <w:numPr>
                <w:ilvl w:val="0"/>
                <w:numId w:val="13"/>
              </w:numPr>
              <w:autoSpaceDE/>
              <w:adjustRightInd/>
              <w:spacing w:line="276" w:lineRule="auto"/>
              <w:ind w:left="0" w:firstLine="709"/>
              <w:jc w:val="both"/>
              <w:rPr>
                <w:sz w:val="28"/>
                <w:szCs w:val="28"/>
              </w:rPr>
            </w:pPr>
            <w:r w:rsidRPr="0065527F">
              <w:rPr>
                <w:sz w:val="28"/>
                <w:szCs w:val="28"/>
              </w:rPr>
              <w:t>активного использования электронных средств, информационно-коммуникационных технологий в управленческой деятельности;</w:t>
            </w:r>
          </w:p>
          <w:p w:rsidR="002A0014" w:rsidRPr="0065527F" w:rsidRDefault="002A0014" w:rsidP="000F619A">
            <w:pPr>
              <w:widowControl/>
              <w:numPr>
                <w:ilvl w:val="0"/>
                <w:numId w:val="13"/>
              </w:numPr>
              <w:autoSpaceDE/>
              <w:adjustRightInd/>
              <w:spacing w:line="276" w:lineRule="auto"/>
              <w:ind w:left="0" w:firstLine="709"/>
              <w:jc w:val="both"/>
              <w:rPr>
                <w:sz w:val="28"/>
                <w:szCs w:val="28"/>
              </w:rPr>
            </w:pPr>
            <w:r w:rsidRPr="0065527F">
              <w:rPr>
                <w:sz w:val="28"/>
                <w:szCs w:val="28"/>
              </w:rPr>
              <w:t>развитие новых форм и механизмов оценки и контроля качества деятельности школы с привлечением общественности, родителей, способствующих развитию ОО как открытой образовательной системы;</w:t>
            </w:r>
          </w:p>
          <w:p w:rsidR="002A0014" w:rsidRPr="0065527F" w:rsidRDefault="002A0014" w:rsidP="000F619A">
            <w:pPr>
              <w:widowControl/>
              <w:numPr>
                <w:ilvl w:val="0"/>
                <w:numId w:val="13"/>
              </w:numPr>
              <w:autoSpaceDE/>
              <w:adjustRightInd/>
              <w:spacing w:line="276" w:lineRule="auto"/>
              <w:ind w:left="0" w:firstLine="709"/>
              <w:jc w:val="both"/>
              <w:rPr>
                <w:sz w:val="28"/>
                <w:szCs w:val="28"/>
              </w:rPr>
            </w:pPr>
            <w:r w:rsidRPr="0065527F">
              <w:rPr>
                <w:sz w:val="28"/>
                <w:szCs w:val="28"/>
              </w:rPr>
              <w:t>создания оптимальных условий для  творческого роста учителя и достижения профессиональной успешности.</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w:t>
            </w:r>
          </w:p>
          <w:p w:rsidR="002A0014" w:rsidRPr="0065527F" w:rsidRDefault="002A0014" w:rsidP="000F619A">
            <w:pPr>
              <w:pStyle w:val="a6"/>
              <w:spacing w:before="0" w:beforeAutospacing="0" w:after="0" w:afterAutospacing="0" w:line="276" w:lineRule="auto"/>
              <w:ind w:firstLine="709"/>
              <w:jc w:val="both"/>
              <w:rPr>
                <w:sz w:val="28"/>
                <w:szCs w:val="28"/>
              </w:rPr>
            </w:pPr>
            <w:r w:rsidRPr="0065527F">
              <w:rPr>
                <w:sz w:val="28"/>
                <w:szCs w:val="28"/>
              </w:rPr>
              <w:t> </w:t>
            </w:r>
          </w:p>
          <w:p w:rsidR="002A0014" w:rsidRPr="0065527F" w:rsidRDefault="002A0014" w:rsidP="000F619A">
            <w:pPr>
              <w:pStyle w:val="a6"/>
              <w:spacing w:before="0" w:beforeAutospacing="0" w:after="0" w:afterAutospacing="0" w:line="276" w:lineRule="auto"/>
              <w:ind w:firstLine="709"/>
              <w:jc w:val="both"/>
              <w:rPr>
                <w:sz w:val="28"/>
                <w:szCs w:val="28"/>
              </w:rPr>
            </w:pPr>
          </w:p>
          <w:p w:rsidR="002A0014" w:rsidRPr="0065527F" w:rsidRDefault="002A0014" w:rsidP="000F619A">
            <w:pPr>
              <w:spacing w:line="276" w:lineRule="auto"/>
              <w:ind w:firstLine="709"/>
              <w:jc w:val="both"/>
              <w:rPr>
                <w:strike/>
                <w:sz w:val="28"/>
                <w:szCs w:val="28"/>
              </w:rPr>
            </w:pPr>
          </w:p>
          <w:p w:rsidR="002A0014" w:rsidRPr="0065527F" w:rsidRDefault="002A0014" w:rsidP="000F619A">
            <w:pPr>
              <w:suppressAutoHyphens/>
              <w:spacing w:line="276" w:lineRule="auto"/>
              <w:jc w:val="both"/>
              <w:rPr>
                <w:sz w:val="28"/>
                <w:szCs w:val="28"/>
                <w:lang w:eastAsia="ar-SA"/>
              </w:rPr>
            </w:pPr>
          </w:p>
          <w:p w:rsidR="002A0014" w:rsidRPr="0065527F" w:rsidRDefault="002A0014" w:rsidP="000F619A">
            <w:pPr>
              <w:spacing w:line="276" w:lineRule="auto"/>
              <w:jc w:val="both"/>
              <w:rPr>
                <w:sz w:val="28"/>
                <w:szCs w:val="28"/>
              </w:rPr>
            </w:pPr>
          </w:p>
          <w:p w:rsidR="002A0014" w:rsidRPr="0065527F" w:rsidRDefault="002A0014" w:rsidP="000F619A">
            <w:pPr>
              <w:spacing w:line="276" w:lineRule="auto"/>
              <w:jc w:val="both"/>
              <w:rPr>
                <w:sz w:val="28"/>
                <w:szCs w:val="28"/>
              </w:rPr>
            </w:pPr>
          </w:p>
          <w:tbl>
            <w:tblPr>
              <w:tblW w:w="5000" w:type="pct"/>
              <w:tblCellSpacing w:w="75" w:type="dxa"/>
              <w:tblLayout w:type="fixed"/>
              <w:tblCellMar>
                <w:left w:w="0" w:type="dxa"/>
                <w:right w:w="0" w:type="dxa"/>
              </w:tblCellMar>
              <w:tblLook w:val="04A0"/>
            </w:tblPr>
            <w:tblGrid>
              <w:gridCol w:w="10767"/>
            </w:tblGrid>
            <w:tr w:rsidR="002A0014" w:rsidRPr="0065527F" w:rsidTr="000F619A">
              <w:trPr>
                <w:tblCellSpacing w:w="75" w:type="dxa"/>
              </w:trPr>
              <w:tc>
                <w:tcPr>
                  <w:tcW w:w="12202" w:type="dxa"/>
                  <w:hideMark/>
                </w:tcPr>
                <w:p w:rsidR="002A0014" w:rsidRPr="0065527F" w:rsidRDefault="002A0014" w:rsidP="000F619A">
                  <w:pPr>
                    <w:spacing w:line="276" w:lineRule="auto"/>
                    <w:jc w:val="both"/>
                    <w:rPr>
                      <w:sz w:val="28"/>
                      <w:szCs w:val="28"/>
                    </w:rPr>
                  </w:pPr>
                </w:p>
                <w:p w:rsidR="002A0014" w:rsidRPr="0065527F" w:rsidRDefault="002A0014" w:rsidP="000F619A">
                  <w:pPr>
                    <w:widowControl/>
                    <w:autoSpaceDE/>
                    <w:autoSpaceDN/>
                    <w:adjustRightInd/>
                    <w:spacing w:line="276" w:lineRule="auto"/>
                    <w:jc w:val="both"/>
                    <w:rPr>
                      <w:sz w:val="28"/>
                      <w:szCs w:val="28"/>
                    </w:rPr>
                  </w:pPr>
                </w:p>
              </w:tc>
            </w:tr>
          </w:tbl>
          <w:p w:rsidR="002A0014" w:rsidRPr="0065527F" w:rsidRDefault="002A0014" w:rsidP="000F619A">
            <w:pPr>
              <w:widowControl/>
              <w:autoSpaceDE/>
              <w:autoSpaceDN/>
              <w:adjustRightInd/>
              <w:spacing w:line="276" w:lineRule="auto"/>
              <w:jc w:val="both"/>
              <w:rPr>
                <w:sz w:val="28"/>
                <w:szCs w:val="28"/>
              </w:rPr>
            </w:pPr>
          </w:p>
        </w:tc>
      </w:tr>
      <w:tr w:rsidR="002A0014" w:rsidRPr="0065527F" w:rsidTr="000F619A">
        <w:trPr>
          <w:trHeight w:val="900"/>
          <w:tblCellSpacing w:w="0" w:type="dxa"/>
        </w:trPr>
        <w:tc>
          <w:tcPr>
            <w:tcW w:w="4522" w:type="pct"/>
            <w:shd w:val="clear" w:color="auto" w:fill="FCFCFC"/>
            <w:vAlign w:val="center"/>
            <w:hideMark/>
          </w:tcPr>
          <w:p w:rsidR="002A0014" w:rsidRPr="0065527F" w:rsidRDefault="002A0014" w:rsidP="000F619A">
            <w:pPr>
              <w:widowControl/>
              <w:autoSpaceDE/>
              <w:autoSpaceDN/>
              <w:adjustRightInd/>
              <w:spacing w:line="276" w:lineRule="auto"/>
              <w:rPr>
                <w:sz w:val="28"/>
                <w:szCs w:val="28"/>
              </w:rPr>
            </w:pPr>
            <w:r w:rsidRPr="0065527F">
              <w:rPr>
                <w:noProof/>
                <w:sz w:val="28"/>
                <w:szCs w:val="28"/>
              </w:rPr>
              <w:lastRenderedPageBreak/>
              <w:drawing>
                <wp:inline distT="0" distB="0" distL="0" distR="0">
                  <wp:extent cx="1524000" cy="9525"/>
                  <wp:effectExtent l="0" t="0" r="0" b="0"/>
                  <wp:docPr id="1" name="Рисунок 2" descr="http://sch53de.alltelecom.ru/them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53de.alltelecom.ru/themes/images/spacer.gif"/>
                          <pic:cNvPicPr>
                            <a:picLocks noChangeAspect="1" noChangeArrowheads="1"/>
                          </pic:cNvPicPr>
                        </pic:nvPicPr>
                        <pic:blipFill>
                          <a:blip r:embed="rId14"/>
                          <a:srcRect/>
                          <a:stretch>
                            <a:fillRect/>
                          </a:stretch>
                        </pic:blipFill>
                        <pic:spPr bwMode="auto">
                          <a:xfrm>
                            <a:off x="0" y="0"/>
                            <a:ext cx="1524000" cy="9525"/>
                          </a:xfrm>
                          <a:prstGeom prst="rect">
                            <a:avLst/>
                          </a:prstGeom>
                          <a:noFill/>
                          <a:ln w="9525">
                            <a:noFill/>
                            <a:miter lim="800000"/>
                            <a:headEnd/>
                            <a:tailEnd/>
                          </a:ln>
                        </pic:spPr>
                      </pic:pic>
                    </a:graphicData>
                  </a:graphic>
                </wp:inline>
              </w:drawing>
            </w:r>
          </w:p>
        </w:tc>
        <w:tc>
          <w:tcPr>
            <w:tcW w:w="470" w:type="pct"/>
            <w:shd w:val="clear" w:color="auto" w:fill="CCCCCC"/>
            <w:vAlign w:val="center"/>
            <w:hideMark/>
          </w:tcPr>
          <w:p w:rsidR="002A0014" w:rsidRPr="0065527F" w:rsidRDefault="002A0014" w:rsidP="000F619A">
            <w:pPr>
              <w:widowControl/>
              <w:autoSpaceDE/>
              <w:autoSpaceDN/>
              <w:adjustRightInd/>
              <w:spacing w:line="276" w:lineRule="auto"/>
              <w:rPr>
                <w:sz w:val="28"/>
                <w:szCs w:val="28"/>
              </w:rPr>
            </w:pPr>
            <w:r w:rsidRPr="0065527F">
              <w:rPr>
                <w:noProof/>
                <w:sz w:val="28"/>
                <w:szCs w:val="28"/>
              </w:rPr>
              <w:drawing>
                <wp:inline distT="0" distB="0" distL="0" distR="0">
                  <wp:extent cx="9525" cy="9525"/>
                  <wp:effectExtent l="0" t="0" r="0" b="0"/>
                  <wp:docPr id="3" name="Рисунок 3" descr="http://sch53de.alltelecom.ru/them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53de.alltelecom.ru/themes/images/spacer.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 w:type="pct"/>
            <w:shd w:val="clear" w:color="auto" w:fill="EEEEEE"/>
            <w:vAlign w:val="center"/>
            <w:hideMark/>
          </w:tcPr>
          <w:tbl>
            <w:tblPr>
              <w:tblW w:w="0" w:type="auto"/>
              <w:jc w:val="center"/>
              <w:tblCellSpacing w:w="0" w:type="dxa"/>
              <w:tblLayout w:type="fixed"/>
              <w:tblCellMar>
                <w:left w:w="0" w:type="dxa"/>
                <w:right w:w="0" w:type="dxa"/>
              </w:tblCellMar>
              <w:tblLook w:val="04A0"/>
            </w:tblPr>
            <w:tblGrid>
              <w:gridCol w:w="20"/>
            </w:tblGrid>
            <w:tr w:rsidR="002A0014" w:rsidRPr="0065527F" w:rsidTr="000F619A">
              <w:trPr>
                <w:tblCellSpacing w:w="0" w:type="dxa"/>
                <w:jc w:val="center"/>
              </w:trPr>
              <w:tc>
                <w:tcPr>
                  <w:tcW w:w="6" w:type="dxa"/>
                  <w:hideMark/>
                </w:tcPr>
                <w:p w:rsidR="002A0014" w:rsidRPr="0065527F" w:rsidRDefault="002A0014" w:rsidP="000F619A">
                  <w:pPr>
                    <w:widowControl/>
                    <w:autoSpaceDE/>
                    <w:autoSpaceDN/>
                    <w:adjustRightInd/>
                    <w:spacing w:line="276" w:lineRule="auto"/>
                    <w:jc w:val="center"/>
                    <w:rPr>
                      <w:sz w:val="28"/>
                      <w:szCs w:val="28"/>
                    </w:rPr>
                  </w:pPr>
                </w:p>
              </w:tc>
            </w:tr>
            <w:tr w:rsidR="002A0014" w:rsidRPr="0065527F" w:rsidTr="000F619A">
              <w:trPr>
                <w:tblCellSpacing w:w="0" w:type="dxa"/>
                <w:jc w:val="center"/>
              </w:trPr>
              <w:tc>
                <w:tcPr>
                  <w:tcW w:w="6" w:type="dxa"/>
                  <w:hideMark/>
                </w:tcPr>
                <w:p w:rsidR="002A0014" w:rsidRPr="0065527F" w:rsidRDefault="002A0014" w:rsidP="000F619A">
                  <w:pPr>
                    <w:widowControl/>
                    <w:autoSpaceDE/>
                    <w:autoSpaceDN/>
                    <w:adjustRightInd/>
                    <w:spacing w:line="276" w:lineRule="auto"/>
                    <w:jc w:val="center"/>
                    <w:rPr>
                      <w:sz w:val="28"/>
                      <w:szCs w:val="28"/>
                    </w:rPr>
                  </w:pPr>
                </w:p>
              </w:tc>
            </w:tr>
          </w:tbl>
          <w:p w:rsidR="002A0014" w:rsidRPr="0065527F" w:rsidRDefault="002A0014" w:rsidP="000F619A">
            <w:pPr>
              <w:widowControl/>
              <w:autoSpaceDE/>
              <w:autoSpaceDN/>
              <w:adjustRightInd/>
              <w:spacing w:line="276" w:lineRule="auto"/>
              <w:rPr>
                <w:sz w:val="28"/>
                <w:szCs w:val="28"/>
              </w:rPr>
            </w:pPr>
          </w:p>
        </w:tc>
      </w:tr>
    </w:tbl>
    <w:p w:rsidR="002A0014" w:rsidRPr="0065527F" w:rsidRDefault="002A0014" w:rsidP="002A0014">
      <w:pPr>
        <w:widowControl/>
        <w:shd w:val="clear" w:color="auto" w:fill="FFFFFF"/>
        <w:autoSpaceDE/>
        <w:autoSpaceDN/>
        <w:adjustRightInd/>
        <w:spacing w:line="276" w:lineRule="auto"/>
        <w:jc w:val="both"/>
        <w:rPr>
          <w:sz w:val="28"/>
          <w:szCs w:val="28"/>
        </w:rPr>
      </w:pPr>
    </w:p>
    <w:p w:rsidR="005F45FB" w:rsidRDefault="005F45FB"/>
    <w:sectPr w:rsidR="005F45FB" w:rsidSect="000F619A">
      <w:type w:val="continuous"/>
      <w:pgSz w:w="11906" w:h="16838"/>
      <w:pgMar w:top="426" w:right="850" w:bottom="426" w:left="1276"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FD" w:rsidRDefault="009D21FD" w:rsidP="00DF693D">
      <w:r>
        <w:separator/>
      </w:r>
    </w:p>
  </w:endnote>
  <w:endnote w:type="continuationSeparator" w:id="0">
    <w:p w:rsidR="009D21FD" w:rsidRDefault="009D21FD" w:rsidP="00DF6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Consultant Cyr">
    <w:panose1 w:val="00000000000000000000"/>
    <w:charset w:val="CC"/>
    <w:family w:val="modern"/>
    <w:notTrueType/>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7462"/>
      <w:docPartObj>
        <w:docPartGallery w:val="Page Numbers (Bottom of Page)"/>
        <w:docPartUnique/>
      </w:docPartObj>
    </w:sdtPr>
    <w:sdtContent>
      <w:p w:rsidR="005832A4" w:rsidRDefault="005832A4">
        <w:pPr>
          <w:pStyle w:val="af5"/>
          <w:jc w:val="center"/>
        </w:pPr>
        <w:fldSimple w:instr=" PAGE   \* MERGEFORMAT ">
          <w:r w:rsidR="009754DA">
            <w:rPr>
              <w:noProof/>
            </w:rPr>
            <w:t>24</w:t>
          </w:r>
        </w:fldSimple>
      </w:p>
    </w:sdtContent>
  </w:sdt>
  <w:p w:rsidR="005832A4" w:rsidRDefault="005832A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FD" w:rsidRDefault="009D21FD" w:rsidP="00DF693D">
      <w:r>
        <w:separator/>
      </w:r>
    </w:p>
  </w:footnote>
  <w:footnote w:type="continuationSeparator" w:id="0">
    <w:p w:rsidR="009D21FD" w:rsidRDefault="009D21FD" w:rsidP="00DF6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788"/>
        </w:tabs>
        <w:ind w:left="1788" w:hanging="360"/>
      </w:pPr>
      <w:rPr>
        <w:rFonts w:ascii="Symbol" w:hAnsi="Symbol"/>
      </w:rPr>
    </w:lvl>
  </w:abstractNum>
  <w:abstractNum w:abstractNumId="1">
    <w:nsid w:val="0369011B"/>
    <w:multiLevelType w:val="multilevel"/>
    <w:tmpl w:val="B9B4ABC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4F0502"/>
    <w:multiLevelType w:val="multilevel"/>
    <w:tmpl w:val="BB2C0FC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0A6F6C85"/>
    <w:multiLevelType w:val="multilevel"/>
    <w:tmpl w:val="D3E0E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D6C0D90"/>
    <w:multiLevelType w:val="multilevel"/>
    <w:tmpl w:val="E710FB42"/>
    <w:lvl w:ilvl="0">
      <w:numFmt w:val="bullet"/>
      <w:lvlText w:val="−"/>
      <w:lvlJc w:val="left"/>
      <w:pPr>
        <w:ind w:left="462" w:hanging="360"/>
      </w:pPr>
      <w:rPr>
        <w:rFonts w:ascii="Noto Sans Symbols" w:eastAsia="Noto Sans Symbols" w:hAnsi="Noto Sans Symbols" w:cs="Noto Sans Symbols"/>
        <w:sz w:val="24"/>
        <w:szCs w:val="24"/>
      </w:rPr>
    </w:lvl>
    <w:lvl w:ilvl="1">
      <w:numFmt w:val="bullet"/>
      <w:lvlText w:val="−"/>
      <w:lvlJc w:val="left"/>
      <w:pPr>
        <w:ind w:left="822" w:hanging="360"/>
      </w:pPr>
      <w:rPr>
        <w:rFonts w:ascii="Noto Sans Symbols" w:eastAsia="Noto Sans Symbols" w:hAnsi="Noto Sans Symbols" w:cs="Noto Sans Symbols"/>
        <w:sz w:val="24"/>
        <w:szCs w:val="24"/>
      </w:rPr>
    </w:lvl>
    <w:lvl w:ilvl="2">
      <w:numFmt w:val="bullet"/>
      <w:lvlText w:val="−"/>
      <w:lvlJc w:val="left"/>
      <w:pPr>
        <w:ind w:left="1182" w:hanging="360"/>
      </w:pPr>
      <w:rPr>
        <w:rFonts w:ascii="Noto Sans Symbols" w:eastAsia="Noto Sans Symbols" w:hAnsi="Noto Sans Symbols" w:cs="Noto Sans Symbols"/>
        <w:sz w:val="24"/>
        <w:szCs w:val="24"/>
      </w:rPr>
    </w:lvl>
    <w:lvl w:ilvl="3">
      <w:numFmt w:val="bullet"/>
      <w:lvlText w:val="•"/>
      <w:lvlJc w:val="left"/>
      <w:pPr>
        <w:ind w:left="1180" w:hanging="360"/>
      </w:pPr>
    </w:lvl>
    <w:lvl w:ilvl="4">
      <w:numFmt w:val="bullet"/>
      <w:lvlText w:val="•"/>
      <w:lvlJc w:val="left"/>
      <w:pPr>
        <w:ind w:left="2425" w:hanging="360"/>
      </w:pPr>
    </w:lvl>
    <w:lvl w:ilvl="5">
      <w:numFmt w:val="bullet"/>
      <w:lvlText w:val="•"/>
      <w:lvlJc w:val="left"/>
      <w:pPr>
        <w:ind w:left="3671" w:hanging="360"/>
      </w:pPr>
    </w:lvl>
    <w:lvl w:ilvl="6">
      <w:numFmt w:val="bullet"/>
      <w:lvlText w:val="•"/>
      <w:lvlJc w:val="left"/>
      <w:pPr>
        <w:ind w:left="4916" w:hanging="360"/>
      </w:pPr>
    </w:lvl>
    <w:lvl w:ilvl="7">
      <w:numFmt w:val="bullet"/>
      <w:lvlText w:val="•"/>
      <w:lvlJc w:val="left"/>
      <w:pPr>
        <w:ind w:left="6162" w:hanging="360"/>
      </w:pPr>
    </w:lvl>
    <w:lvl w:ilvl="8">
      <w:numFmt w:val="bullet"/>
      <w:lvlText w:val="•"/>
      <w:lvlJc w:val="left"/>
      <w:pPr>
        <w:ind w:left="7408" w:hanging="360"/>
      </w:pPr>
    </w:lvl>
  </w:abstractNum>
  <w:abstractNum w:abstractNumId="5">
    <w:nsid w:val="0D940F1C"/>
    <w:multiLevelType w:val="hybridMultilevel"/>
    <w:tmpl w:val="899226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DF5316"/>
    <w:multiLevelType w:val="multilevel"/>
    <w:tmpl w:val="69A2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313E7"/>
    <w:multiLevelType w:val="hybridMultilevel"/>
    <w:tmpl w:val="87ECF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8712EB"/>
    <w:multiLevelType w:val="multilevel"/>
    <w:tmpl w:val="EB6068AC"/>
    <w:lvl w:ilvl="0">
      <w:numFmt w:val="bullet"/>
      <w:lvlText w:val=""/>
      <w:lvlJc w:val="left"/>
      <w:pPr>
        <w:ind w:left="1322" w:hanging="360"/>
      </w:pPr>
    </w:lvl>
    <w:lvl w:ilvl="1">
      <w:numFmt w:val="bullet"/>
      <w:lvlText w:val="•"/>
      <w:lvlJc w:val="left"/>
      <w:pPr>
        <w:ind w:left="2244" w:hanging="360"/>
      </w:pPr>
    </w:lvl>
    <w:lvl w:ilvl="2">
      <w:numFmt w:val="bullet"/>
      <w:lvlText w:val="•"/>
      <w:lvlJc w:val="left"/>
      <w:pPr>
        <w:ind w:left="3169" w:hanging="360"/>
      </w:pPr>
    </w:lvl>
    <w:lvl w:ilvl="3">
      <w:numFmt w:val="bullet"/>
      <w:lvlText w:val="•"/>
      <w:lvlJc w:val="left"/>
      <w:pPr>
        <w:ind w:left="4093" w:hanging="360"/>
      </w:pPr>
    </w:lvl>
    <w:lvl w:ilvl="4">
      <w:numFmt w:val="bullet"/>
      <w:lvlText w:val="•"/>
      <w:lvlJc w:val="left"/>
      <w:pPr>
        <w:ind w:left="5018" w:hanging="360"/>
      </w:pPr>
    </w:lvl>
    <w:lvl w:ilvl="5">
      <w:numFmt w:val="bullet"/>
      <w:lvlText w:val="•"/>
      <w:lvlJc w:val="left"/>
      <w:pPr>
        <w:ind w:left="5943" w:hanging="360"/>
      </w:pPr>
    </w:lvl>
    <w:lvl w:ilvl="6">
      <w:numFmt w:val="bullet"/>
      <w:lvlText w:val="•"/>
      <w:lvlJc w:val="left"/>
      <w:pPr>
        <w:ind w:left="6867" w:hanging="360"/>
      </w:pPr>
    </w:lvl>
    <w:lvl w:ilvl="7">
      <w:numFmt w:val="bullet"/>
      <w:lvlText w:val="•"/>
      <w:lvlJc w:val="left"/>
      <w:pPr>
        <w:ind w:left="7792" w:hanging="360"/>
      </w:pPr>
    </w:lvl>
    <w:lvl w:ilvl="8">
      <w:numFmt w:val="bullet"/>
      <w:lvlText w:val="•"/>
      <w:lvlJc w:val="left"/>
      <w:pPr>
        <w:ind w:left="8717" w:hanging="360"/>
      </w:pPr>
    </w:lvl>
  </w:abstractNum>
  <w:abstractNum w:abstractNumId="9">
    <w:nsid w:val="144A0A0B"/>
    <w:multiLevelType w:val="hybridMultilevel"/>
    <w:tmpl w:val="0D0E35A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0">
    <w:nsid w:val="14C02DB7"/>
    <w:multiLevelType w:val="multilevel"/>
    <w:tmpl w:val="27684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52E32E3"/>
    <w:multiLevelType w:val="multilevel"/>
    <w:tmpl w:val="C640FB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175B1674"/>
    <w:multiLevelType w:val="hybridMultilevel"/>
    <w:tmpl w:val="359F6F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78D43CA"/>
    <w:multiLevelType w:val="multilevel"/>
    <w:tmpl w:val="ADB21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9AC093A"/>
    <w:multiLevelType w:val="multilevel"/>
    <w:tmpl w:val="3E0A69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B15AB4"/>
    <w:multiLevelType w:val="multilevel"/>
    <w:tmpl w:val="D28E18D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6">
    <w:nsid w:val="1F331CD0"/>
    <w:multiLevelType w:val="hybridMultilevel"/>
    <w:tmpl w:val="DB3E7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A12F8"/>
    <w:multiLevelType w:val="hybridMultilevel"/>
    <w:tmpl w:val="B1BE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8B6D6B"/>
    <w:multiLevelType w:val="multilevel"/>
    <w:tmpl w:val="C09C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D5778C"/>
    <w:multiLevelType w:val="hybridMultilevel"/>
    <w:tmpl w:val="74961D3A"/>
    <w:lvl w:ilvl="0" w:tplc="CBB0B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DE2D4E"/>
    <w:multiLevelType w:val="multilevel"/>
    <w:tmpl w:val="8284A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18D28EF"/>
    <w:multiLevelType w:val="multilevel"/>
    <w:tmpl w:val="066C9B74"/>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3">
    <w:nsid w:val="3390475E"/>
    <w:multiLevelType w:val="multilevel"/>
    <w:tmpl w:val="DBACE48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8973B46"/>
    <w:multiLevelType w:val="hybridMultilevel"/>
    <w:tmpl w:val="F636047A"/>
    <w:lvl w:ilvl="0" w:tplc="04190001">
      <w:start w:val="1"/>
      <w:numFmt w:val="bullet"/>
      <w:lvlText w:val=""/>
      <w:lvlJc w:val="left"/>
      <w:pPr>
        <w:ind w:left="720" w:hanging="360"/>
      </w:pPr>
      <w:rPr>
        <w:rFonts w:ascii="Symbol" w:hAnsi="Symbol" w:hint="default"/>
      </w:rPr>
    </w:lvl>
    <w:lvl w:ilvl="1" w:tplc="D214F5BA">
      <w:numFmt w:val="bullet"/>
      <w:lvlText w:val="·"/>
      <w:lvlJc w:val="left"/>
      <w:pPr>
        <w:ind w:left="1905" w:hanging="82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C16EAC"/>
    <w:multiLevelType w:val="multilevel"/>
    <w:tmpl w:val="F048A24E"/>
    <w:lvl w:ilvl="0">
      <w:start w:val="1"/>
      <w:numFmt w:val="decimal"/>
      <w:lvlText w:val="%1."/>
      <w:lvlJc w:val="left"/>
      <w:pPr>
        <w:ind w:left="2057" w:hanging="1065"/>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6">
    <w:nsid w:val="3DCA330D"/>
    <w:multiLevelType w:val="multilevel"/>
    <w:tmpl w:val="6082B77A"/>
    <w:lvl w:ilvl="0">
      <w:start w:val="1"/>
      <w:numFmt w:val="bullet"/>
      <w:lvlText w:val="−"/>
      <w:lvlJc w:val="left"/>
      <w:pPr>
        <w:ind w:left="1429" w:hanging="360"/>
      </w:pPr>
      <w:rPr>
        <w:rFonts w:ascii="Noto Sans Symbols" w:eastAsia="Noto Sans Symbols" w:hAnsi="Noto Sans Symbols" w:cs="Noto Sans Symbols"/>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44373C22"/>
    <w:multiLevelType w:val="hybridMultilevel"/>
    <w:tmpl w:val="492C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BF03A2"/>
    <w:multiLevelType w:val="hybridMultilevel"/>
    <w:tmpl w:val="0226E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D0799"/>
    <w:multiLevelType w:val="multilevel"/>
    <w:tmpl w:val="673E3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D4B706B"/>
    <w:multiLevelType w:val="multilevel"/>
    <w:tmpl w:val="128CF140"/>
    <w:lvl w:ilvl="0">
      <w:start w:val="1"/>
      <w:numFmt w:val="decimal"/>
      <w:lvlText w:val="%1."/>
      <w:lvlJc w:val="left"/>
      <w:pPr>
        <w:ind w:left="1067" w:hanging="360"/>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31">
    <w:nsid w:val="4F32787D"/>
    <w:multiLevelType w:val="hybridMultilevel"/>
    <w:tmpl w:val="3A02C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1696A5A"/>
    <w:multiLevelType w:val="hybridMultilevel"/>
    <w:tmpl w:val="848A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BD264D"/>
    <w:multiLevelType w:val="hybridMultilevel"/>
    <w:tmpl w:val="3E327F84"/>
    <w:lvl w:ilvl="0" w:tplc="B59488AE">
      <w:start w:val="1"/>
      <w:numFmt w:val="bullet"/>
      <w:lvlText w:val=""/>
      <w:lvlJc w:val="left"/>
      <w:pPr>
        <w:ind w:left="720" w:hanging="360"/>
      </w:pPr>
      <w:rPr>
        <w:rFonts w:ascii="Symbol" w:hAnsi="Symbol" w:hint="default"/>
      </w:rPr>
    </w:lvl>
    <w:lvl w:ilvl="1" w:tplc="EF9CE7FC" w:tentative="1">
      <w:start w:val="1"/>
      <w:numFmt w:val="bullet"/>
      <w:lvlText w:val="o"/>
      <w:lvlJc w:val="left"/>
      <w:pPr>
        <w:ind w:left="1440" w:hanging="360"/>
      </w:pPr>
      <w:rPr>
        <w:rFonts w:ascii="Courier New" w:hAnsi="Courier New" w:cs="Courier New" w:hint="default"/>
      </w:rPr>
    </w:lvl>
    <w:lvl w:ilvl="2" w:tplc="361E925E" w:tentative="1">
      <w:start w:val="1"/>
      <w:numFmt w:val="bullet"/>
      <w:lvlText w:val=""/>
      <w:lvlJc w:val="left"/>
      <w:pPr>
        <w:ind w:left="2160" w:hanging="360"/>
      </w:pPr>
      <w:rPr>
        <w:rFonts w:ascii="Wingdings" w:hAnsi="Wingdings" w:hint="default"/>
      </w:rPr>
    </w:lvl>
    <w:lvl w:ilvl="3" w:tplc="C9F8AEF6" w:tentative="1">
      <w:start w:val="1"/>
      <w:numFmt w:val="bullet"/>
      <w:lvlText w:val=""/>
      <w:lvlJc w:val="left"/>
      <w:pPr>
        <w:ind w:left="2880" w:hanging="360"/>
      </w:pPr>
      <w:rPr>
        <w:rFonts w:ascii="Symbol" w:hAnsi="Symbol" w:hint="default"/>
      </w:rPr>
    </w:lvl>
    <w:lvl w:ilvl="4" w:tplc="C6F41034" w:tentative="1">
      <w:start w:val="1"/>
      <w:numFmt w:val="bullet"/>
      <w:lvlText w:val="o"/>
      <w:lvlJc w:val="left"/>
      <w:pPr>
        <w:ind w:left="3600" w:hanging="360"/>
      </w:pPr>
      <w:rPr>
        <w:rFonts w:ascii="Courier New" w:hAnsi="Courier New" w:cs="Courier New" w:hint="default"/>
      </w:rPr>
    </w:lvl>
    <w:lvl w:ilvl="5" w:tplc="F6DAB4F8" w:tentative="1">
      <w:start w:val="1"/>
      <w:numFmt w:val="bullet"/>
      <w:lvlText w:val=""/>
      <w:lvlJc w:val="left"/>
      <w:pPr>
        <w:ind w:left="4320" w:hanging="360"/>
      </w:pPr>
      <w:rPr>
        <w:rFonts w:ascii="Wingdings" w:hAnsi="Wingdings" w:hint="default"/>
      </w:rPr>
    </w:lvl>
    <w:lvl w:ilvl="6" w:tplc="30EE9B68" w:tentative="1">
      <w:start w:val="1"/>
      <w:numFmt w:val="bullet"/>
      <w:lvlText w:val=""/>
      <w:lvlJc w:val="left"/>
      <w:pPr>
        <w:ind w:left="5040" w:hanging="360"/>
      </w:pPr>
      <w:rPr>
        <w:rFonts w:ascii="Symbol" w:hAnsi="Symbol" w:hint="default"/>
      </w:rPr>
    </w:lvl>
    <w:lvl w:ilvl="7" w:tplc="5670922A" w:tentative="1">
      <w:start w:val="1"/>
      <w:numFmt w:val="bullet"/>
      <w:lvlText w:val="o"/>
      <w:lvlJc w:val="left"/>
      <w:pPr>
        <w:ind w:left="5760" w:hanging="360"/>
      </w:pPr>
      <w:rPr>
        <w:rFonts w:ascii="Courier New" w:hAnsi="Courier New" w:cs="Courier New" w:hint="default"/>
      </w:rPr>
    </w:lvl>
    <w:lvl w:ilvl="8" w:tplc="F90E1810" w:tentative="1">
      <w:start w:val="1"/>
      <w:numFmt w:val="bullet"/>
      <w:lvlText w:val=""/>
      <w:lvlJc w:val="left"/>
      <w:pPr>
        <w:ind w:left="6480" w:hanging="360"/>
      </w:pPr>
      <w:rPr>
        <w:rFonts w:ascii="Wingdings" w:hAnsi="Wingdings" w:hint="default"/>
      </w:rPr>
    </w:lvl>
  </w:abstractNum>
  <w:abstractNum w:abstractNumId="34">
    <w:nsid w:val="5E1336CF"/>
    <w:multiLevelType w:val="multilevel"/>
    <w:tmpl w:val="BFFE1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EB62631"/>
    <w:multiLevelType w:val="multilevel"/>
    <w:tmpl w:val="CA8A9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1B6540B"/>
    <w:multiLevelType w:val="multilevel"/>
    <w:tmpl w:val="F4F88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5775DBD"/>
    <w:multiLevelType w:val="hybridMultilevel"/>
    <w:tmpl w:val="B43874A2"/>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E01D05"/>
    <w:multiLevelType w:val="multilevel"/>
    <w:tmpl w:val="E288F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DE12B0A"/>
    <w:multiLevelType w:val="multilevel"/>
    <w:tmpl w:val="C39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E1D2967"/>
    <w:multiLevelType w:val="hybridMultilevel"/>
    <w:tmpl w:val="21A63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739F637E"/>
    <w:multiLevelType w:val="multilevel"/>
    <w:tmpl w:val="27E02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3F95C2F"/>
    <w:multiLevelType w:val="hybridMultilevel"/>
    <w:tmpl w:val="8E8CF34A"/>
    <w:lvl w:ilvl="0" w:tplc="A8E6F98A">
      <w:start w:val="1"/>
      <w:numFmt w:val="bullet"/>
      <w:lvlText w:val="-"/>
      <w:lvlJc w:val="left"/>
      <w:pPr>
        <w:ind w:left="720" w:hanging="360"/>
      </w:pPr>
      <w:rPr>
        <w:rFonts w:ascii="Times New Roman" w:hAnsi="Times New Roman" w:cs="Times New Roman" w:hint="default"/>
      </w:rPr>
    </w:lvl>
    <w:lvl w:ilvl="1" w:tplc="DE38AF86" w:tentative="1">
      <w:start w:val="1"/>
      <w:numFmt w:val="bullet"/>
      <w:lvlText w:val="o"/>
      <w:lvlJc w:val="left"/>
      <w:pPr>
        <w:ind w:left="1440" w:hanging="360"/>
      </w:pPr>
      <w:rPr>
        <w:rFonts w:ascii="Courier New" w:hAnsi="Courier New" w:cs="Courier New" w:hint="default"/>
      </w:rPr>
    </w:lvl>
    <w:lvl w:ilvl="2" w:tplc="1ECA83F4" w:tentative="1">
      <w:start w:val="1"/>
      <w:numFmt w:val="bullet"/>
      <w:lvlText w:val=""/>
      <w:lvlJc w:val="left"/>
      <w:pPr>
        <w:ind w:left="2160" w:hanging="360"/>
      </w:pPr>
      <w:rPr>
        <w:rFonts w:ascii="Wingdings" w:hAnsi="Wingdings" w:hint="default"/>
      </w:rPr>
    </w:lvl>
    <w:lvl w:ilvl="3" w:tplc="9D728B3E" w:tentative="1">
      <w:start w:val="1"/>
      <w:numFmt w:val="bullet"/>
      <w:lvlText w:val=""/>
      <w:lvlJc w:val="left"/>
      <w:pPr>
        <w:ind w:left="2880" w:hanging="360"/>
      </w:pPr>
      <w:rPr>
        <w:rFonts w:ascii="Symbol" w:hAnsi="Symbol" w:hint="default"/>
      </w:rPr>
    </w:lvl>
    <w:lvl w:ilvl="4" w:tplc="6868E32A" w:tentative="1">
      <w:start w:val="1"/>
      <w:numFmt w:val="bullet"/>
      <w:lvlText w:val="o"/>
      <w:lvlJc w:val="left"/>
      <w:pPr>
        <w:ind w:left="3600" w:hanging="360"/>
      </w:pPr>
      <w:rPr>
        <w:rFonts w:ascii="Courier New" w:hAnsi="Courier New" w:cs="Courier New" w:hint="default"/>
      </w:rPr>
    </w:lvl>
    <w:lvl w:ilvl="5" w:tplc="5A90D2F6" w:tentative="1">
      <w:start w:val="1"/>
      <w:numFmt w:val="bullet"/>
      <w:lvlText w:val=""/>
      <w:lvlJc w:val="left"/>
      <w:pPr>
        <w:ind w:left="4320" w:hanging="360"/>
      </w:pPr>
      <w:rPr>
        <w:rFonts w:ascii="Wingdings" w:hAnsi="Wingdings" w:hint="default"/>
      </w:rPr>
    </w:lvl>
    <w:lvl w:ilvl="6" w:tplc="B614903A" w:tentative="1">
      <w:start w:val="1"/>
      <w:numFmt w:val="bullet"/>
      <w:lvlText w:val=""/>
      <w:lvlJc w:val="left"/>
      <w:pPr>
        <w:ind w:left="5040" w:hanging="360"/>
      </w:pPr>
      <w:rPr>
        <w:rFonts w:ascii="Symbol" w:hAnsi="Symbol" w:hint="default"/>
      </w:rPr>
    </w:lvl>
    <w:lvl w:ilvl="7" w:tplc="A106F77E" w:tentative="1">
      <w:start w:val="1"/>
      <w:numFmt w:val="bullet"/>
      <w:lvlText w:val="o"/>
      <w:lvlJc w:val="left"/>
      <w:pPr>
        <w:ind w:left="5760" w:hanging="360"/>
      </w:pPr>
      <w:rPr>
        <w:rFonts w:ascii="Courier New" w:hAnsi="Courier New" w:cs="Courier New" w:hint="default"/>
      </w:rPr>
    </w:lvl>
    <w:lvl w:ilvl="8" w:tplc="27E0FFC2" w:tentative="1">
      <w:start w:val="1"/>
      <w:numFmt w:val="bullet"/>
      <w:lvlText w:val=""/>
      <w:lvlJc w:val="left"/>
      <w:pPr>
        <w:ind w:left="6480" w:hanging="360"/>
      </w:pPr>
      <w:rPr>
        <w:rFonts w:ascii="Wingdings" w:hAnsi="Wingdings" w:hint="default"/>
      </w:rPr>
    </w:lvl>
  </w:abstractNum>
  <w:abstractNum w:abstractNumId="43">
    <w:nsid w:val="740C4AEB"/>
    <w:multiLevelType w:val="multilevel"/>
    <w:tmpl w:val="B7D86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051311"/>
    <w:multiLevelType w:val="multilevel"/>
    <w:tmpl w:val="2F900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5255B30"/>
    <w:multiLevelType w:val="multilevel"/>
    <w:tmpl w:val="2368CDD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162BA4"/>
    <w:multiLevelType w:val="multilevel"/>
    <w:tmpl w:val="D480D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89B28C5"/>
    <w:multiLevelType w:val="multilevel"/>
    <w:tmpl w:val="896448E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8">
    <w:nsid w:val="7BB6508D"/>
    <w:multiLevelType w:val="hybridMultilevel"/>
    <w:tmpl w:val="E53E273A"/>
    <w:lvl w:ilvl="0" w:tplc="0419000F">
      <w:start w:val="1"/>
      <w:numFmt w:val="bullet"/>
      <w:lvlText w:val=""/>
      <w:lvlJc w:val="left"/>
      <w:pPr>
        <w:tabs>
          <w:tab w:val="num" w:pos="644"/>
        </w:tabs>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num>
  <w:num w:numId="2">
    <w:abstractNumId w:val="37"/>
  </w:num>
  <w:num w:numId="3">
    <w:abstractNumId w:val="33"/>
  </w:num>
  <w:num w:numId="4">
    <w:abstractNumId w:val="27"/>
  </w:num>
  <w:num w:numId="5">
    <w:abstractNumId w:val="28"/>
  </w:num>
  <w:num w:numId="6">
    <w:abstractNumId w:val="3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5"/>
  </w:num>
  <w:num w:numId="16">
    <w:abstractNumId w:val="6"/>
  </w:num>
  <w:num w:numId="17">
    <w:abstractNumId w:val="9"/>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0"/>
  </w:num>
  <w:num w:numId="23">
    <w:abstractNumId w:val="19"/>
  </w:num>
  <w:num w:numId="24">
    <w:abstractNumId w:val="5"/>
  </w:num>
  <w:num w:numId="25">
    <w:abstractNumId w:val="31"/>
  </w:num>
  <w:num w:numId="26">
    <w:abstractNumId w:val="20"/>
  </w:num>
  <w:num w:numId="27">
    <w:abstractNumId w:val="0"/>
  </w:num>
  <w:num w:numId="28">
    <w:abstractNumId w:val="25"/>
  </w:num>
  <w:num w:numId="29">
    <w:abstractNumId w:val="15"/>
  </w:num>
  <w:num w:numId="30">
    <w:abstractNumId w:val="8"/>
  </w:num>
  <w:num w:numId="31">
    <w:abstractNumId w:val="34"/>
  </w:num>
  <w:num w:numId="32">
    <w:abstractNumId w:val="44"/>
  </w:num>
  <w:num w:numId="33">
    <w:abstractNumId w:val="13"/>
  </w:num>
  <w:num w:numId="34">
    <w:abstractNumId w:val="36"/>
  </w:num>
  <w:num w:numId="35">
    <w:abstractNumId w:val="18"/>
  </w:num>
  <w:num w:numId="36">
    <w:abstractNumId w:val="39"/>
  </w:num>
  <w:num w:numId="37">
    <w:abstractNumId w:val="3"/>
  </w:num>
  <w:num w:numId="38">
    <w:abstractNumId w:val="2"/>
  </w:num>
  <w:num w:numId="39">
    <w:abstractNumId w:val="47"/>
  </w:num>
  <w:num w:numId="40">
    <w:abstractNumId w:val="26"/>
  </w:num>
  <w:num w:numId="41">
    <w:abstractNumId w:val="22"/>
  </w:num>
  <w:num w:numId="42">
    <w:abstractNumId w:val="4"/>
  </w:num>
  <w:num w:numId="43">
    <w:abstractNumId w:val="38"/>
  </w:num>
  <w:num w:numId="44">
    <w:abstractNumId w:val="30"/>
  </w:num>
  <w:num w:numId="45">
    <w:abstractNumId w:val="35"/>
  </w:num>
  <w:num w:numId="46">
    <w:abstractNumId w:val="29"/>
  </w:num>
  <w:num w:numId="47">
    <w:abstractNumId w:val="12"/>
  </w:num>
  <w:num w:numId="48">
    <w:abstractNumId w:val="1"/>
  </w:num>
  <w:num w:numId="49">
    <w:abstractNumId w:val="1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0014"/>
    <w:rsid w:val="000E1057"/>
    <w:rsid w:val="000F619A"/>
    <w:rsid w:val="00151A92"/>
    <w:rsid w:val="0017554F"/>
    <w:rsid w:val="0022547D"/>
    <w:rsid w:val="00240C54"/>
    <w:rsid w:val="00252753"/>
    <w:rsid w:val="002946DD"/>
    <w:rsid w:val="002A0014"/>
    <w:rsid w:val="002C7408"/>
    <w:rsid w:val="00333CDA"/>
    <w:rsid w:val="003E4D3E"/>
    <w:rsid w:val="00437F79"/>
    <w:rsid w:val="004F1611"/>
    <w:rsid w:val="00501295"/>
    <w:rsid w:val="005832A4"/>
    <w:rsid w:val="00596553"/>
    <w:rsid w:val="005F45FB"/>
    <w:rsid w:val="006F52EA"/>
    <w:rsid w:val="00701CAC"/>
    <w:rsid w:val="0082451A"/>
    <w:rsid w:val="008D5900"/>
    <w:rsid w:val="008F7FD9"/>
    <w:rsid w:val="009754DA"/>
    <w:rsid w:val="009D21FD"/>
    <w:rsid w:val="009F0BD8"/>
    <w:rsid w:val="00B8306F"/>
    <w:rsid w:val="00BE6886"/>
    <w:rsid w:val="00CB4BE0"/>
    <w:rsid w:val="00D63BC4"/>
    <w:rsid w:val="00DB189F"/>
    <w:rsid w:val="00DF693D"/>
    <w:rsid w:val="00E42F00"/>
    <w:rsid w:val="00F14E95"/>
    <w:rsid w:val="00F93B8D"/>
    <w:rsid w:val="00FD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4" type="connector" idref="#_x0000_s1038"/>
        <o:r id="V:Rule25" type="connector" idref="#_x0000_s1053"/>
        <o:r id="V:Rule26" type="connector" idref="#_x0000_s1042"/>
        <o:r id="V:Rule27" type="connector" idref="#_x0000_s1062"/>
        <o:r id="V:Rule28" type="connector" idref="#_x0000_s1055"/>
        <o:r id="V:Rule29" type="connector" idref="#_x0000_s1048"/>
        <o:r id="V:Rule30" type="connector" idref="#_x0000_s1061"/>
        <o:r id="V:Rule31" type="connector" idref="#_x0000_s1052"/>
        <o:r id="V:Rule32" type="connector" idref="#_x0000_s1046"/>
        <o:r id="V:Rule33" type="connector" idref="#_x0000_s1039"/>
        <o:r id="V:Rule34" type="connector" idref="#_x0000_s1044"/>
        <o:r id="V:Rule35" type="connector" idref="#_x0000_s1064"/>
        <o:r id="V:Rule36" type="connector" idref="#_x0000_s1049"/>
        <o:r id="V:Rule37" type="connector" idref="#_x0000_s1045"/>
        <o:r id="V:Rule38" type="connector" idref="#_x0000_s1047"/>
        <o:r id="V:Rule39" type="connector" idref="#_x0000_s1050"/>
        <o:r id="V:Rule40" type="connector" idref="#_x0000_s1040"/>
        <o:r id="V:Rule41" type="connector" idref="#_x0000_s1063"/>
        <o:r id="V:Rule42" type="connector" idref="#_x0000_s1041"/>
        <o:r id="V:Rule43" type="connector" idref="#_x0000_s1051"/>
        <o:r id="V:Rule44" type="connector" idref="#_x0000_s1056"/>
        <o:r id="V:Rule45" type="connector" idref="#_x0000_s1054"/>
        <o:r id="V:Rule4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00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0"/>
    <w:next w:val="a0"/>
    <w:link w:val="10"/>
    <w:uiPriority w:val="9"/>
    <w:qFormat/>
    <w:rsid w:val="002A00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2A0014"/>
    <w:pPr>
      <w:keepNext/>
      <w:widowControl/>
      <w:autoSpaceDE/>
      <w:autoSpaceDN/>
      <w:adjustRightInd/>
      <w:jc w:val="center"/>
      <w:outlineLvl w:val="1"/>
    </w:pPr>
    <w:rPr>
      <w:b/>
      <w:bCs/>
      <w:sz w:val="24"/>
      <w:szCs w:val="24"/>
      <w:u w:val="single"/>
    </w:rPr>
  </w:style>
  <w:style w:type="paragraph" w:styleId="4">
    <w:name w:val="heading 4"/>
    <w:basedOn w:val="a0"/>
    <w:next w:val="a0"/>
    <w:link w:val="40"/>
    <w:qFormat/>
    <w:rsid w:val="002A0014"/>
    <w:pPr>
      <w:keepNext/>
      <w:widowControl/>
      <w:autoSpaceDE/>
      <w:autoSpaceDN/>
      <w:adjustRightInd/>
      <w:spacing w:before="240" w:after="60"/>
      <w:outlineLvl w:val="3"/>
    </w:pPr>
    <w:rPr>
      <w:b/>
      <w:bCs/>
      <w:sz w:val="28"/>
      <w:szCs w:val="28"/>
    </w:rPr>
  </w:style>
  <w:style w:type="paragraph" w:styleId="5">
    <w:name w:val="heading 5"/>
    <w:basedOn w:val="a0"/>
    <w:next w:val="a0"/>
    <w:link w:val="50"/>
    <w:qFormat/>
    <w:rsid w:val="002A0014"/>
    <w:pPr>
      <w:keepNext/>
      <w:widowControl/>
      <w:autoSpaceDE/>
      <w:autoSpaceDN/>
      <w:adjustRightInd/>
      <w:jc w:val="both"/>
      <w:outlineLvl w:val="4"/>
    </w:pPr>
    <w:rPr>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
    <w:basedOn w:val="a1"/>
    <w:link w:val="1"/>
    <w:uiPriority w:val="9"/>
    <w:rsid w:val="002A00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A0014"/>
    <w:rPr>
      <w:rFonts w:ascii="Times New Roman" w:eastAsia="Times New Roman" w:hAnsi="Times New Roman" w:cs="Times New Roman"/>
      <w:b/>
      <w:bCs/>
      <w:sz w:val="24"/>
      <w:szCs w:val="24"/>
      <w:u w:val="single"/>
      <w:lang w:eastAsia="ru-RU"/>
    </w:rPr>
  </w:style>
  <w:style w:type="character" w:customStyle="1" w:styleId="40">
    <w:name w:val="Заголовок 4 Знак"/>
    <w:basedOn w:val="a1"/>
    <w:link w:val="4"/>
    <w:rsid w:val="002A001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A0014"/>
    <w:rPr>
      <w:rFonts w:ascii="Times New Roman" w:eastAsia="Times New Roman" w:hAnsi="Times New Roman" w:cs="Times New Roman"/>
      <w:sz w:val="24"/>
      <w:szCs w:val="24"/>
      <w:u w:val="single"/>
      <w:lang w:eastAsia="ru-RU"/>
    </w:rPr>
  </w:style>
  <w:style w:type="paragraph" w:styleId="a4">
    <w:name w:val="Balloon Text"/>
    <w:basedOn w:val="a0"/>
    <w:link w:val="a5"/>
    <w:unhideWhenUsed/>
    <w:rsid w:val="002A0014"/>
    <w:rPr>
      <w:rFonts w:ascii="Tahoma" w:hAnsi="Tahoma" w:cs="Tahoma"/>
      <w:sz w:val="16"/>
      <w:szCs w:val="16"/>
    </w:rPr>
  </w:style>
  <w:style w:type="character" w:customStyle="1" w:styleId="a5">
    <w:name w:val="Текст выноски Знак"/>
    <w:basedOn w:val="a1"/>
    <w:link w:val="a4"/>
    <w:rsid w:val="002A0014"/>
    <w:rPr>
      <w:rFonts w:ascii="Tahoma" w:eastAsia="Times New Roman" w:hAnsi="Tahoma" w:cs="Tahoma"/>
      <w:sz w:val="16"/>
      <w:szCs w:val="16"/>
      <w:lang w:eastAsia="ru-RU"/>
    </w:rPr>
  </w:style>
  <w:style w:type="paragraph" w:styleId="a6">
    <w:name w:val="Normal (Web)"/>
    <w:basedOn w:val="a0"/>
    <w:uiPriority w:val="99"/>
    <w:rsid w:val="002A0014"/>
    <w:pPr>
      <w:widowControl/>
      <w:autoSpaceDE/>
      <w:autoSpaceDN/>
      <w:adjustRightInd/>
      <w:spacing w:before="100" w:beforeAutospacing="1" w:after="100" w:afterAutospacing="1"/>
    </w:pPr>
    <w:rPr>
      <w:sz w:val="24"/>
      <w:szCs w:val="24"/>
    </w:rPr>
  </w:style>
  <w:style w:type="paragraph" w:styleId="a7">
    <w:name w:val="List Paragraph"/>
    <w:basedOn w:val="a0"/>
    <w:link w:val="a8"/>
    <w:uiPriority w:val="34"/>
    <w:qFormat/>
    <w:rsid w:val="002A0014"/>
    <w:pPr>
      <w:ind w:left="720"/>
      <w:contextualSpacing/>
    </w:pPr>
  </w:style>
  <w:style w:type="table" w:styleId="a9">
    <w:name w:val="Table Grid"/>
    <w:basedOn w:val="a2"/>
    <w:uiPriority w:val="59"/>
    <w:rsid w:val="002A0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0"/>
    <w:link w:val="ab"/>
    <w:rsid w:val="002A0014"/>
    <w:pPr>
      <w:widowControl/>
      <w:autoSpaceDE/>
      <w:autoSpaceDN/>
      <w:adjustRightInd/>
      <w:ind w:firstLine="567"/>
    </w:pPr>
    <w:rPr>
      <w:sz w:val="28"/>
    </w:rPr>
  </w:style>
  <w:style w:type="character" w:customStyle="1" w:styleId="ab">
    <w:name w:val="Основной текст с отступом Знак"/>
    <w:basedOn w:val="a1"/>
    <w:link w:val="aa"/>
    <w:rsid w:val="002A0014"/>
    <w:rPr>
      <w:rFonts w:ascii="Times New Roman" w:eastAsia="Times New Roman" w:hAnsi="Times New Roman" w:cs="Times New Roman"/>
      <w:sz w:val="28"/>
      <w:szCs w:val="20"/>
      <w:lang w:eastAsia="ru-RU"/>
    </w:rPr>
  </w:style>
  <w:style w:type="paragraph" w:styleId="ac">
    <w:name w:val="Body Text"/>
    <w:basedOn w:val="a0"/>
    <w:link w:val="ad"/>
    <w:uiPriority w:val="99"/>
    <w:unhideWhenUsed/>
    <w:rsid w:val="002A0014"/>
    <w:pPr>
      <w:spacing w:after="120"/>
    </w:pPr>
  </w:style>
  <w:style w:type="character" w:customStyle="1" w:styleId="ad">
    <w:name w:val="Основной текст Знак"/>
    <w:basedOn w:val="a1"/>
    <w:link w:val="ac"/>
    <w:uiPriority w:val="99"/>
    <w:rsid w:val="002A0014"/>
    <w:rPr>
      <w:rFonts w:ascii="Times New Roman" w:eastAsia="Times New Roman" w:hAnsi="Times New Roman" w:cs="Times New Roman"/>
      <w:sz w:val="20"/>
      <w:szCs w:val="20"/>
      <w:lang w:eastAsia="ru-RU"/>
    </w:rPr>
  </w:style>
  <w:style w:type="paragraph" w:styleId="21">
    <w:name w:val="Body Text Indent 2"/>
    <w:basedOn w:val="a0"/>
    <w:link w:val="22"/>
    <w:uiPriority w:val="99"/>
    <w:unhideWhenUsed/>
    <w:rsid w:val="002A0014"/>
    <w:pPr>
      <w:spacing w:after="120" w:line="480" w:lineRule="auto"/>
      <w:ind w:left="283"/>
    </w:pPr>
  </w:style>
  <w:style w:type="character" w:customStyle="1" w:styleId="22">
    <w:name w:val="Основной текст с отступом 2 Знак"/>
    <w:basedOn w:val="a1"/>
    <w:link w:val="21"/>
    <w:uiPriority w:val="99"/>
    <w:rsid w:val="002A0014"/>
    <w:rPr>
      <w:rFonts w:ascii="Times New Roman" w:eastAsia="Times New Roman" w:hAnsi="Times New Roman" w:cs="Times New Roman"/>
      <w:sz w:val="20"/>
      <w:szCs w:val="20"/>
      <w:lang w:eastAsia="ru-RU"/>
    </w:rPr>
  </w:style>
  <w:style w:type="paragraph" w:customStyle="1" w:styleId="western">
    <w:name w:val="western"/>
    <w:basedOn w:val="a0"/>
    <w:rsid w:val="002A0014"/>
    <w:pPr>
      <w:widowControl/>
      <w:autoSpaceDE/>
      <w:autoSpaceDN/>
      <w:adjustRightInd/>
    </w:pPr>
    <w:rPr>
      <w:sz w:val="24"/>
      <w:szCs w:val="24"/>
    </w:rPr>
  </w:style>
  <w:style w:type="paragraph" w:styleId="ae">
    <w:name w:val="No Spacing"/>
    <w:aliases w:val="основа,Без интервала1"/>
    <w:link w:val="af"/>
    <w:qFormat/>
    <w:rsid w:val="002A001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
    <w:name w:val="Без интервала Знак"/>
    <w:aliases w:val="основа Знак,Без интервала1 Знак"/>
    <w:basedOn w:val="a1"/>
    <w:link w:val="ae"/>
    <w:locked/>
    <w:rsid w:val="002A0014"/>
    <w:rPr>
      <w:rFonts w:ascii="Arial" w:eastAsiaTheme="minorEastAsia" w:hAnsi="Arial" w:cs="Arial"/>
      <w:sz w:val="20"/>
      <w:szCs w:val="20"/>
      <w:lang w:eastAsia="ru-RU"/>
    </w:rPr>
  </w:style>
  <w:style w:type="paragraph" w:styleId="af0">
    <w:name w:val="Title"/>
    <w:basedOn w:val="a0"/>
    <w:link w:val="af1"/>
    <w:qFormat/>
    <w:rsid w:val="002A0014"/>
    <w:pPr>
      <w:widowControl/>
      <w:autoSpaceDE/>
      <w:autoSpaceDN/>
      <w:adjustRightInd/>
      <w:jc w:val="center"/>
    </w:pPr>
    <w:rPr>
      <w:b/>
      <w:bCs/>
      <w:sz w:val="28"/>
      <w:szCs w:val="24"/>
    </w:rPr>
  </w:style>
  <w:style w:type="character" w:customStyle="1" w:styleId="af1">
    <w:name w:val="Название Знак"/>
    <w:basedOn w:val="a1"/>
    <w:link w:val="af0"/>
    <w:rsid w:val="002A0014"/>
    <w:rPr>
      <w:rFonts w:ascii="Times New Roman" w:eastAsia="Times New Roman" w:hAnsi="Times New Roman" w:cs="Times New Roman"/>
      <w:b/>
      <w:bCs/>
      <w:sz w:val="28"/>
      <w:szCs w:val="24"/>
      <w:lang w:eastAsia="ru-RU"/>
    </w:rPr>
  </w:style>
  <w:style w:type="character" w:styleId="af2">
    <w:name w:val="Hyperlink"/>
    <w:basedOn w:val="a1"/>
    <w:uiPriority w:val="99"/>
    <w:rsid w:val="002A0014"/>
    <w:rPr>
      <w:color w:val="0000FF"/>
      <w:u w:val="single"/>
    </w:rPr>
  </w:style>
  <w:style w:type="paragraph" w:customStyle="1" w:styleId="TableText">
    <w:name w:val="Table Text"/>
    <w:rsid w:val="002A001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Zag11">
    <w:name w:val="Zag_11"/>
    <w:rsid w:val="002A0014"/>
  </w:style>
  <w:style w:type="character" w:customStyle="1" w:styleId="24">
    <w:name w:val="Основной текст + Полужирный24"/>
    <w:aliases w:val="Курсив19"/>
    <w:rsid w:val="002A0014"/>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2A0014"/>
    <w:rPr>
      <w:rFonts w:ascii="Times New Roman" w:hAnsi="Times New Roman" w:cs="Times New Roman"/>
      <w:b/>
      <w:bCs/>
      <w:i/>
      <w:iCs/>
      <w:noProof/>
      <w:spacing w:val="0"/>
      <w:sz w:val="22"/>
      <w:szCs w:val="22"/>
      <w:shd w:val="clear" w:color="auto" w:fill="FFFFFF"/>
      <w:lang w:bidi="ar-SA"/>
    </w:rPr>
  </w:style>
  <w:style w:type="paragraph" w:styleId="af3">
    <w:name w:val="header"/>
    <w:basedOn w:val="a0"/>
    <w:link w:val="af4"/>
    <w:unhideWhenUsed/>
    <w:rsid w:val="002A0014"/>
    <w:pPr>
      <w:tabs>
        <w:tab w:val="center" w:pos="4677"/>
        <w:tab w:val="right" w:pos="9355"/>
      </w:tabs>
    </w:pPr>
  </w:style>
  <w:style w:type="character" w:customStyle="1" w:styleId="af4">
    <w:name w:val="Верхний колонтитул Знак"/>
    <w:basedOn w:val="a1"/>
    <w:link w:val="af3"/>
    <w:rsid w:val="002A0014"/>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2A0014"/>
    <w:pPr>
      <w:tabs>
        <w:tab w:val="center" w:pos="4677"/>
        <w:tab w:val="right" w:pos="9355"/>
      </w:tabs>
    </w:pPr>
  </w:style>
  <w:style w:type="character" w:customStyle="1" w:styleId="af6">
    <w:name w:val="Нижний колонтитул Знак"/>
    <w:basedOn w:val="a1"/>
    <w:link w:val="af5"/>
    <w:uiPriority w:val="99"/>
    <w:rsid w:val="002A0014"/>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2A0014"/>
  </w:style>
  <w:style w:type="character" w:customStyle="1" w:styleId="c1">
    <w:name w:val="c1"/>
    <w:basedOn w:val="a1"/>
    <w:rsid w:val="002A0014"/>
  </w:style>
  <w:style w:type="paragraph" w:styleId="af7">
    <w:name w:val="footnote text"/>
    <w:basedOn w:val="a0"/>
    <w:link w:val="af8"/>
    <w:unhideWhenUsed/>
    <w:rsid w:val="002A0014"/>
    <w:pPr>
      <w:widowControl/>
      <w:autoSpaceDE/>
      <w:autoSpaceDN/>
      <w:adjustRightInd/>
      <w:spacing w:line="360" w:lineRule="auto"/>
      <w:ind w:firstLine="567"/>
      <w:jc w:val="both"/>
    </w:pPr>
    <w:rPr>
      <w:rFonts w:ascii="Arial" w:hAnsi="Arial"/>
      <w:szCs w:val="24"/>
    </w:rPr>
  </w:style>
  <w:style w:type="character" w:customStyle="1" w:styleId="af8">
    <w:name w:val="Текст сноски Знак"/>
    <w:basedOn w:val="a1"/>
    <w:link w:val="af7"/>
    <w:rsid w:val="002A0014"/>
    <w:rPr>
      <w:rFonts w:ascii="Arial" w:eastAsia="Times New Roman" w:hAnsi="Arial" w:cs="Times New Roman"/>
      <w:sz w:val="20"/>
      <w:szCs w:val="24"/>
      <w:lang w:eastAsia="ru-RU"/>
    </w:rPr>
  </w:style>
  <w:style w:type="paragraph" w:customStyle="1" w:styleId="Style1">
    <w:name w:val="Style1"/>
    <w:basedOn w:val="a0"/>
    <w:uiPriority w:val="99"/>
    <w:rsid w:val="002A0014"/>
    <w:pPr>
      <w:spacing w:line="216" w:lineRule="exact"/>
      <w:jc w:val="center"/>
    </w:pPr>
    <w:rPr>
      <w:sz w:val="24"/>
      <w:szCs w:val="24"/>
    </w:rPr>
  </w:style>
  <w:style w:type="character" w:customStyle="1" w:styleId="c2">
    <w:name w:val="c2"/>
    <w:basedOn w:val="a1"/>
    <w:rsid w:val="002A0014"/>
  </w:style>
  <w:style w:type="paragraph" w:styleId="af9">
    <w:name w:val="Subtitle"/>
    <w:basedOn w:val="a0"/>
    <w:link w:val="afa"/>
    <w:qFormat/>
    <w:rsid w:val="002A0014"/>
    <w:pPr>
      <w:widowControl/>
      <w:autoSpaceDE/>
      <w:autoSpaceDN/>
      <w:adjustRightInd/>
      <w:jc w:val="both"/>
    </w:pPr>
    <w:rPr>
      <w:sz w:val="24"/>
      <w:szCs w:val="24"/>
      <w:u w:val="single"/>
    </w:rPr>
  </w:style>
  <w:style w:type="character" w:customStyle="1" w:styleId="afa">
    <w:name w:val="Подзаголовок Знак"/>
    <w:basedOn w:val="a1"/>
    <w:link w:val="af9"/>
    <w:rsid w:val="002A0014"/>
    <w:rPr>
      <w:rFonts w:ascii="Times New Roman" w:eastAsia="Times New Roman" w:hAnsi="Times New Roman" w:cs="Times New Roman"/>
      <w:sz w:val="24"/>
      <w:szCs w:val="24"/>
      <w:u w:val="single"/>
      <w:lang w:eastAsia="ru-RU"/>
    </w:rPr>
  </w:style>
  <w:style w:type="character" w:styleId="afb">
    <w:name w:val="Strong"/>
    <w:uiPriority w:val="22"/>
    <w:qFormat/>
    <w:rsid w:val="002A0014"/>
    <w:rPr>
      <w:b/>
      <w:bCs/>
    </w:rPr>
  </w:style>
  <w:style w:type="paragraph" w:styleId="3">
    <w:name w:val="Body Text 3"/>
    <w:basedOn w:val="a0"/>
    <w:link w:val="30"/>
    <w:rsid w:val="002A0014"/>
    <w:pPr>
      <w:widowControl/>
      <w:autoSpaceDE/>
      <w:autoSpaceDN/>
      <w:adjustRightInd/>
      <w:spacing w:after="120"/>
    </w:pPr>
    <w:rPr>
      <w:sz w:val="16"/>
      <w:szCs w:val="16"/>
    </w:rPr>
  </w:style>
  <w:style w:type="character" w:customStyle="1" w:styleId="30">
    <w:name w:val="Основной текст 3 Знак"/>
    <w:basedOn w:val="a1"/>
    <w:link w:val="3"/>
    <w:rsid w:val="002A0014"/>
    <w:rPr>
      <w:rFonts w:ascii="Times New Roman" w:eastAsia="Times New Roman" w:hAnsi="Times New Roman" w:cs="Times New Roman"/>
      <w:sz w:val="16"/>
      <w:szCs w:val="16"/>
      <w:lang w:eastAsia="ru-RU"/>
    </w:rPr>
  </w:style>
  <w:style w:type="paragraph" w:customStyle="1" w:styleId="h2">
    <w:name w:val="h2"/>
    <w:basedOn w:val="a0"/>
    <w:rsid w:val="002A0014"/>
    <w:pPr>
      <w:widowControl/>
      <w:autoSpaceDE/>
      <w:autoSpaceDN/>
      <w:adjustRightInd/>
      <w:spacing w:before="100" w:beforeAutospacing="1" w:after="100" w:afterAutospacing="1"/>
    </w:pPr>
    <w:rPr>
      <w:sz w:val="24"/>
      <w:szCs w:val="24"/>
    </w:rPr>
  </w:style>
  <w:style w:type="character" w:styleId="afc">
    <w:name w:val="Emphasis"/>
    <w:qFormat/>
    <w:rsid w:val="002A0014"/>
    <w:rPr>
      <w:i/>
      <w:iCs/>
    </w:rPr>
  </w:style>
  <w:style w:type="character" w:customStyle="1" w:styleId="11">
    <w:name w:val="Знак Знак1"/>
    <w:rsid w:val="002A0014"/>
    <w:rPr>
      <w:b/>
      <w:bCs/>
      <w:kern w:val="36"/>
      <w:sz w:val="48"/>
      <w:szCs w:val="48"/>
      <w:lang w:val="ru-RU" w:eastAsia="ru-RU" w:bidi="ar-SA"/>
    </w:rPr>
  </w:style>
  <w:style w:type="paragraph" w:customStyle="1" w:styleId="afd">
    <w:name w:val="Знак Знак Знак Знак"/>
    <w:basedOn w:val="a0"/>
    <w:rsid w:val="002A0014"/>
    <w:pPr>
      <w:widowControl/>
      <w:autoSpaceDE/>
      <w:autoSpaceDN/>
      <w:adjustRightInd/>
      <w:spacing w:after="160" w:line="240" w:lineRule="exact"/>
    </w:pPr>
    <w:rPr>
      <w:rFonts w:ascii="Verdana" w:hAnsi="Verdana"/>
      <w:lang w:val="en-US" w:eastAsia="en-US"/>
    </w:rPr>
  </w:style>
  <w:style w:type="paragraph" w:customStyle="1" w:styleId="12">
    <w:name w:val="Стиль1"/>
    <w:basedOn w:val="1"/>
    <w:rsid w:val="002A0014"/>
    <w:pPr>
      <w:keepLines w:val="0"/>
      <w:suppressAutoHyphens/>
      <w:autoSpaceDE/>
      <w:autoSpaceDN/>
      <w:adjustRightInd/>
      <w:spacing w:before="240" w:after="60" w:line="360" w:lineRule="auto"/>
    </w:pPr>
    <w:rPr>
      <w:rFonts w:ascii="Times New Roman" w:eastAsia="Arial" w:hAnsi="Times New Roman" w:cs="Times New Roman"/>
      <w:b w:val="0"/>
      <w:bCs w:val="0"/>
      <w:color w:val="auto"/>
      <w:kern w:val="32"/>
      <w:lang w:eastAsia="zh-CN" w:bidi="hi-IN"/>
    </w:rPr>
  </w:style>
  <w:style w:type="character" w:customStyle="1" w:styleId="highlighthighlightactive">
    <w:name w:val="highlight highlight_active"/>
    <w:basedOn w:val="a1"/>
    <w:rsid w:val="002A0014"/>
  </w:style>
  <w:style w:type="character" w:customStyle="1" w:styleId="apple-style-span">
    <w:name w:val="apple-style-span"/>
    <w:basedOn w:val="a1"/>
    <w:rsid w:val="002A0014"/>
  </w:style>
  <w:style w:type="numbering" w:customStyle="1" w:styleId="13">
    <w:name w:val="Нет списка1"/>
    <w:next w:val="a3"/>
    <w:uiPriority w:val="99"/>
    <w:semiHidden/>
    <w:unhideWhenUsed/>
    <w:rsid w:val="002A0014"/>
  </w:style>
  <w:style w:type="character" w:customStyle="1" w:styleId="WW8Num4z0">
    <w:name w:val="WW8Num4z0"/>
    <w:rsid w:val="002A0014"/>
    <w:rPr>
      <w:rFonts w:ascii="Symbol" w:hAnsi="Symbol"/>
      <w:sz w:val="20"/>
    </w:rPr>
  </w:style>
  <w:style w:type="character" w:customStyle="1" w:styleId="WW8Num5z0">
    <w:name w:val="WW8Num5z0"/>
    <w:rsid w:val="002A0014"/>
    <w:rPr>
      <w:rFonts w:ascii="Symbol" w:hAnsi="Symbol"/>
      <w:sz w:val="20"/>
    </w:rPr>
  </w:style>
  <w:style w:type="character" w:customStyle="1" w:styleId="Absatz-Standardschriftart">
    <w:name w:val="Absatz-Standardschriftart"/>
    <w:rsid w:val="002A0014"/>
  </w:style>
  <w:style w:type="character" w:customStyle="1" w:styleId="WW8Num3z0">
    <w:name w:val="WW8Num3z0"/>
    <w:rsid w:val="002A0014"/>
    <w:rPr>
      <w:rFonts w:ascii="Symbol" w:hAnsi="Symbol"/>
      <w:sz w:val="20"/>
    </w:rPr>
  </w:style>
  <w:style w:type="character" w:customStyle="1" w:styleId="WW8Num3z1">
    <w:name w:val="WW8Num3z1"/>
    <w:rsid w:val="002A0014"/>
    <w:rPr>
      <w:rFonts w:ascii="Courier New" w:hAnsi="Courier New"/>
      <w:sz w:val="20"/>
    </w:rPr>
  </w:style>
  <w:style w:type="character" w:customStyle="1" w:styleId="WW8Num3z2">
    <w:name w:val="WW8Num3z2"/>
    <w:rsid w:val="002A0014"/>
    <w:rPr>
      <w:rFonts w:ascii="Wingdings" w:hAnsi="Wingdings"/>
      <w:sz w:val="20"/>
    </w:rPr>
  </w:style>
  <w:style w:type="character" w:customStyle="1" w:styleId="WW8Num6z0">
    <w:name w:val="WW8Num6z0"/>
    <w:rsid w:val="002A0014"/>
    <w:rPr>
      <w:rFonts w:ascii="Symbol" w:hAnsi="Symbol" w:cs="StarSymbol"/>
      <w:sz w:val="18"/>
      <w:szCs w:val="18"/>
    </w:rPr>
  </w:style>
  <w:style w:type="character" w:customStyle="1" w:styleId="WW8Num7z0">
    <w:name w:val="WW8Num7z0"/>
    <w:rsid w:val="002A0014"/>
    <w:rPr>
      <w:rFonts w:ascii="Symbol" w:hAnsi="Symbol" w:cs="StarSymbol"/>
      <w:sz w:val="18"/>
      <w:szCs w:val="18"/>
    </w:rPr>
  </w:style>
  <w:style w:type="character" w:customStyle="1" w:styleId="WW8Num7z1">
    <w:name w:val="WW8Num7z1"/>
    <w:rsid w:val="002A0014"/>
    <w:rPr>
      <w:rFonts w:ascii="Wingdings" w:hAnsi="Wingdings"/>
    </w:rPr>
  </w:style>
  <w:style w:type="character" w:customStyle="1" w:styleId="51">
    <w:name w:val="Основной шрифт абзаца5"/>
    <w:rsid w:val="002A0014"/>
  </w:style>
  <w:style w:type="character" w:customStyle="1" w:styleId="WW-Absatz-Standardschriftart">
    <w:name w:val="WW-Absatz-Standardschriftart"/>
    <w:rsid w:val="002A0014"/>
  </w:style>
  <w:style w:type="character" w:customStyle="1" w:styleId="WW8Num4z1">
    <w:name w:val="WW8Num4z1"/>
    <w:rsid w:val="002A0014"/>
    <w:rPr>
      <w:rFonts w:ascii="Courier New" w:hAnsi="Courier New"/>
      <w:sz w:val="20"/>
    </w:rPr>
  </w:style>
  <w:style w:type="character" w:customStyle="1" w:styleId="WW8Num4z2">
    <w:name w:val="WW8Num4z2"/>
    <w:rsid w:val="002A0014"/>
    <w:rPr>
      <w:rFonts w:ascii="Wingdings" w:hAnsi="Wingdings"/>
      <w:sz w:val="20"/>
    </w:rPr>
  </w:style>
  <w:style w:type="character" w:customStyle="1" w:styleId="WW8Num8z0">
    <w:name w:val="WW8Num8z0"/>
    <w:rsid w:val="002A0014"/>
    <w:rPr>
      <w:rFonts w:ascii="Verdana" w:hAnsi="Verdana"/>
    </w:rPr>
  </w:style>
  <w:style w:type="character" w:customStyle="1" w:styleId="WW8Num8z1">
    <w:name w:val="WW8Num8z1"/>
    <w:rsid w:val="002A0014"/>
    <w:rPr>
      <w:rFonts w:ascii="Wingdings" w:hAnsi="Wingdings"/>
    </w:rPr>
  </w:style>
  <w:style w:type="character" w:customStyle="1" w:styleId="41">
    <w:name w:val="Основной шрифт абзаца4"/>
    <w:rsid w:val="002A0014"/>
  </w:style>
  <w:style w:type="character" w:customStyle="1" w:styleId="WW-Absatz-Standardschriftart1">
    <w:name w:val="WW-Absatz-Standardschriftart1"/>
    <w:rsid w:val="002A0014"/>
  </w:style>
  <w:style w:type="character" w:customStyle="1" w:styleId="WW-Absatz-Standardschriftart11">
    <w:name w:val="WW-Absatz-Standardschriftart11"/>
    <w:rsid w:val="002A0014"/>
  </w:style>
  <w:style w:type="character" w:customStyle="1" w:styleId="WW-Absatz-Standardschriftart111">
    <w:name w:val="WW-Absatz-Standardschriftart111"/>
    <w:rsid w:val="002A0014"/>
  </w:style>
  <w:style w:type="character" w:customStyle="1" w:styleId="WW-Absatz-Standardschriftart1111">
    <w:name w:val="WW-Absatz-Standardschriftart1111"/>
    <w:rsid w:val="002A0014"/>
  </w:style>
  <w:style w:type="character" w:customStyle="1" w:styleId="31">
    <w:name w:val="Основной шрифт абзаца3"/>
    <w:rsid w:val="002A0014"/>
  </w:style>
  <w:style w:type="character" w:customStyle="1" w:styleId="25">
    <w:name w:val="Основной шрифт абзаца2"/>
    <w:rsid w:val="002A0014"/>
  </w:style>
  <w:style w:type="character" w:customStyle="1" w:styleId="WW8Num5z1">
    <w:name w:val="WW8Num5z1"/>
    <w:rsid w:val="002A0014"/>
    <w:rPr>
      <w:rFonts w:ascii="Courier New" w:hAnsi="Courier New"/>
      <w:sz w:val="20"/>
    </w:rPr>
  </w:style>
  <w:style w:type="character" w:customStyle="1" w:styleId="WW8Num5z2">
    <w:name w:val="WW8Num5z2"/>
    <w:rsid w:val="002A0014"/>
    <w:rPr>
      <w:rFonts w:ascii="Wingdings" w:hAnsi="Wingdings"/>
      <w:sz w:val="20"/>
    </w:rPr>
  </w:style>
  <w:style w:type="character" w:customStyle="1" w:styleId="14">
    <w:name w:val="Основной шрифт абзаца1"/>
    <w:rsid w:val="002A0014"/>
  </w:style>
  <w:style w:type="character" w:styleId="afe">
    <w:name w:val="FollowedHyperlink"/>
    <w:uiPriority w:val="99"/>
    <w:rsid w:val="002A0014"/>
    <w:rPr>
      <w:color w:val="800000"/>
      <w:u w:val="single"/>
    </w:rPr>
  </w:style>
  <w:style w:type="character" w:customStyle="1" w:styleId="aff">
    <w:name w:val="Символ нумерации"/>
    <w:rsid w:val="002A0014"/>
  </w:style>
  <w:style w:type="character" w:customStyle="1" w:styleId="aff0">
    <w:name w:val="Маркеры списка"/>
    <w:rsid w:val="002A0014"/>
    <w:rPr>
      <w:rFonts w:ascii="StarSymbol" w:eastAsia="StarSymbol" w:hAnsi="StarSymbol" w:cs="StarSymbol"/>
      <w:sz w:val="18"/>
      <w:szCs w:val="18"/>
    </w:rPr>
  </w:style>
  <w:style w:type="character" w:customStyle="1" w:styleId="WW8Num10z0">
    <w:name w:val="WW8Num10z0"/>
    <w:rsid w:val="002A0014"/>
    <w:rPr>
      <w:rFonts w:ascii="Wingdings" w:hAnsi="Wingdings"/>
    </w:rPr>
  </w:style>
  <w:style w:type="character" w:customStyle="1" w:styleId="WW8Num10z1">
    <w:name w:val="WW8Num10z1"/>
    <w:rsid w:val="002A0014"/>
    <w:rPr>
      <w:rFonts w:ascii="Wingdings" w:hAnsi="Wingdings"/>
    </w:rPr>
  </w:style>
  <w:style w:type="paragraph" w:customStyle="1" w:styleId="aff1">
    <w:name w:val="Заголовок"/>
    <w:basedOn w:val="a0"/>
    <w:next w:val="ac"/>
    <w:rsid w:val="002A0014"/>
    <w:pPr>
      <w:keepNext/>
      <w:widowControl/>
      <w:suppressAutoHyphens/>
      <w:autoSpaceDE/>
      <w:autoSpaceDN/>
      <w:adjustRightInd/>
      <w:spacing w:before="240" w:after="120"/>
    </w:pPr>
    <w:rPr>
      <w:rFonts w:ascii="Arial" w:eastAsia="MS Mincho" w:hAnsi="Arial" w:cs="Tahoma"/>
      <w:sz w:val="28"/>
      <w:szCs w:val="28"/>
      <w:lang w:eastAsia="ar-SA"/>
    </w:rPr>
  </w:style>
  <w:style w:type="paragraph" w:styleId="aff2">
    <w:name w:val="List"/>
    <w:basedOn w:val="ac"/>
    <w:rsid w:val="002A0014"/>
    <w:pPr>
      <w:widowControl/>
      <w:suppressAutoHyphens/>
      <w:autoSpaceDE/>
      <w:autoSpaceDN/>
      <w:adjustRightInd/>
    </w:pPr>
    <w:rPr>
      <w:rFonts w:cs="Tahoma"/>
      <w:sz w:val="24"/>
      <w:szCs w:val="24"/>
      <w:lang w:eastAsia="ar-SA"/>
    </w:rPr>
  </w:style>
  <w:style w:type="paragraph" w:customStyle="1" w:styleId="52">
    <w:name w:val="Название5"/>
    <w:basedOn w:val="a0"/>
    <w:rsid w:val="002A0014"/>
    <w:pPr>
      <w:widowControl/>
      <w:suppressLineNumbers/>
      <w:suppressAutoHyphens/>
      <w:autoSpaceDE/>
      <w:autoSpaceDN/>
      <w:adjustRightInd/>
      <w:spacing w:before="120" w:after="120"/>
    </w:pPr>
    <w:rPr>
      <w:rFonts w:cs="Tahoma"/>
      <w:i/>
      <w:iCs/>
      <w:sz w:val="24"/>
      <w:szCs w:val="24"/>
      <w:lang w:eastAsia="ar-SA"/>
    </w:rPr>
  </w:style>
  <w:style w:type="paragraph" w:customStyle="1" w:styleId="53">
    <w:name w:val="Указатель5"/>
    <w:basedOn w:val="a0"/>
    <w:rsid w:val="002A0014"/>
    <w:pPr>
      <w:widowControl/>
      <w:suppressLineNumbers/>
      <w:suppressAutoHyphens/>
      <w:autoSpaceDE/>
      <w:autoSpaceDN/>
      <w:adjustRightInd/>
    </w:pPr>
    <w:rPr>
      <w:rFonts w:cs="Tahoma"/>
      <w:sz w:val="24"/>
      <w:szCs w:val="24"/>
      <w:lang w:eastAsia="ar-SA"/>
    </w:rPr>
  </w:style>
  <w:style w:type="paragraph" w:customStyle="1" w:styleId="42">
    <w:name w:val="Название4"/>
    <w:basedOn w:val="a0"/>
    <w:rsid w:val="002A0014"/>
    <w:pPr>
      <w:widowControl/>
      <w:suppressLineNumbers/>
      <w:suppressAutoHyphens/>
      <w:autoSpaceDE/>
      <w:autoSpaceDN/>
      <w:adjustRightInd/>
      <w:spacing w:before="120" w:after="120"/>
    </w:pPr>
    <w:rPr>
      <w:rFonts w:cs="Tahoma"/>
      <w:i/>
      <w:iCs/>
      <w:sz w:val="24"/>
      <w:szCs w:val="24"/>
      <w:lang w:eastAsia="ar-SA"/>
    </w:rPr>
  </w:style>
  <w:style w:type="paragraph" w:customStyle="1" w:styleId="43">
    <w:name w:val="Указатель4"/>
    <w:basedOn w:val="a0"/>
    <w:rsid w:val="002A0014"/>
    <w:pPr>
      <w:widowControl/>
      <w:suppressLineNumbers/>
      <w:suppressAutoHyphens/>
      <w:autoSpaceDE/>
      <w:autoSpaceDN/>
      <w:adjustRightInd/>
    </w:pPr>
    <w:rPr>
      <w:rFonts w:cs="Tahoma"/>
      <w:sz w:val="24"/>
      <w:szCs w:val="24"/>
      <w:lang w:eastAsia="ar-SA"/>
    </w:rPr>
  </w:style>
  <w:style w:type="paragraph" w:customStyle="1" w:styleId="32">
    <w:name w:val="Название3"/>
    <w:basedOn w:val="a0"/>
    <w:rsid w:val="002A0014"/>
    <w:pPr>
      <w:widowControl/>
      <w:suppressLineNumbers/>
      <w:suppressAutoHyphens/>
      <w:autoSpaceDE/>
      <w:autoSpaceDN/>
      <w:adjustRightInd/>
      <w:spacing w:before="120" w:after="120"/>
    </w:pPr>
    <w:rPr>
      <w:rFonts w:cs="Tahoma"/>
      <w:i/>
      <w:iCs/>
      <w:sz w:val="24"/>
      <w:szCs w:val="24"/>
      <w:lang w:eastAsia="ar-SA"/>
    </w:rPr>
  </w:style>
  <w:style w:type="paragraph" w:customStyle="1" w:styleId="33">
    <w:name w:val="Указатель3"/>
    <w:basedOn w:val="a0"/>
    <w:rsid w:val="002A0014"/>
    <w:pPr>
      <w:widowControl/>
      <w:suppressLineNumbers/>
      <w:suppressAutoHyphens/>
      <w:autoSpaceDE/>
      <w:autoSpaceDN/>
      <w:adjustRightInd/>
    </w:pPr>
    <w:rPr>
      <w:rFonts w:cs="Tahoma"/>
      <w:sz w:val="24"/>
      <w:szCs w:val="24"/>
      <w:lang w:eastAsia="ar-SA"/>
    </w:rPr>
  </w:style>
  <w:style w:type="paragraph" w:customStyle="1" w:styleId="26">
    <w:name w:val="Название2"/>
    <w:basedOn w:val="a0"/>
    <w:rsid w:val="002A0014"/>
    <w:pPr>
      <w:widowControl/>
      <w:suppressLineNumbers/>
      <w:suppressAutoHyphens/>
      <w:autoSpaceDE/>
      <w:autoSpaceDN/>
      <w:adjustRightInd/>
      <w:spacing w:before="120" w:after="120"/>
    </w:pPr>
    <w:rPr>
      <w:rFonts w:cs="Tahoma"/>
      <w:i/>
      <w:iCs/>
      <w:sz w:val="24"/>
      <w:szCs w:val="24"/>
      <w:lang w:eastAsia="ar-SA"/>
    </w:rPr>
  </w:style>
  <w:style w:type="paragraph" w:customStyle="1" w:styleId="27">
    <w:name w:val="Указатель2"/>
    <w:basedOn w:val="a0"/>
    <w:rsid w:val="002A0014"/>
    <w:pPr>
      <w:widowControl/>
      <w:suppressLineNumbers/>
      <w:suppressAutoHyphens/>
      <w:autoSpaceDE/>
      <w:autoSpaceDN/>
      <w:adjustRightInd/>
    </w:pPr>
    <w:rPr>
      <w:rFonts w:cs="Tahoma"/>
      <w:sz w:val="24"/>
      <w:szCs w:val="24"/>
      <w:lang w:eastAsia="ar-SA"/>
    </w:rPr>
  </w:style>
  <w:style w:type="paragraph" w:customStyle="1" w:styleId="15">
    <w:name w:val="Название1"/>
    <w:basedOn w:val="a0"/>
    <w:rsid w:val="002A0014"/>
    <w:pPr>
      <w:widowControl/>
      <w:suppressLineNumbers/>
      <w:suppressAutoHyphens/>
      <w:autoSpaceDE/>
      <w:autoSpaceDN/>
      <w:adjustRightInd/>
      <w:spacing w:before="120" w:after="120"/>
    </w:pPr>
    <w:rPr>
      <w:rFonts w:cs="Tahoma"/>
      <w:i/>
      <w:iCs/>
      <w:sz w:val="24"/>
      <w:szCs w:val="24"/>
      <w:lang w:eastAsia="ar-SA"/>
    </w:rPr>
  </w:style>
  <w:style w:type="paragraph" w:customStyle="1" w:styleId="16">
    <w:name w:val="Указатель1"/>
    <w:basedOn w:val="a0"/>
    <w:rsid w:val="002A0014"/>
    <w:pPr>
      <w:widowControl/>
      <w:suppressLineNumbers/>
      <w:suppressAutoHyphens/>
      <w:autoSpaceDE/>
      <w:autoSpaceDN/>
      <w:adjustRightInd/>
    </w:pPr>
    <w:rPr>
      <w:rFonts w:cs="Tahoma"/>
      <w:sz w:val="24"/>
      <w:szCs w:val="24"/>
      <w:lang w:eastAsia="ar-SA"/>
    </w:rPr>
  </w:style>
  <w:style w:type="paragraph" w:customStyle="1" w:styleId="aff3">
    <w:name w:val="Содержимое таблицы"/>
    <w:basedOn w:val="a0"/>
    <w:rsid w:val="002A0014"/>
    <w:pPr>
      <w:widowControl/>
      <w:suppressLineNumbers/>
      <w:suppressAutoHyphens/>
      <w:autoSpaceDE/>
      <w:autoSpaceDN/>
      <w:adjustRightInd/>
    </w:pPr>
    <w:rPr>
      <w:sz w:val="24"/>
      <w:szCs w:val="24"/>
      <w:lang w:eastAsia="ar-SA"/>
    </w:rPr>
  </w:style>
  <w:style w:type="paragraph" w:customStyle="1" w:styleId="aff4">
    <w:name w:val="Заголовок таблицы"/>
    <w:basedOn w:val="aff3"/>
    <w:rsid w:val="002A0014"/>
    <w:pPr>
      <w:jc w:val="center"/>
    </w:pPr>
    <w:rPr>
      <w:b/>
      <w:bCs/>
    </w:rPr>
  </w:style>
  <w:style w:type="paragraph" w:customStyle="1" w:styleId="Style28">
    <w:name w:val="Style28"/>
    <w:basedOn w:val="a0"/>
    <w:uiPriority w:val="99"/>
    <w:rsid w:val="002A0014"/>
    <w:pPr>
      <w:spacing w:line="446" w:lineRule="exact"/>
      <w:ind w:hanging="173"/>
    </w:pPr>
    <w:rPr>
      <w:sz w:val="24"/>
      <w:szCs w:val="24"/>
    </w:rPr>
  </w:style>
  <w:style w:type="character" w:customStyle="1" w:styleId="FontStyle44">
    <w:name w:val="Font Style44"/>
    <w:uiPriority w:val="99"/>
    <w:rsid w:val="002A0014"/>
    <w:rPr>
      <w:rFonts w:ascii="Times New Roman" w:hAnsi="Times New Roman" w:cs="Times New Roman" w:hint="default"/>
      <w:sz w:val="26"/>
      <w:szCs w:val="26"/>
    </w:rPr>
  </w:style>
  <w:style w:type="paragraph" w:customStyle="1" w:styleId="aff5">
    <w:name w:val="Знак Знак Знак"/>
    <w:basedOn w:val="a0"/>
    <w:rsid w:val="002A0014"/>
    <w:pPr>
      <w:widowControl/>
      <w:autoSpaceDE/>
      <w:autoSpaceDN/>
      <w:adjustRightInd/>
      <w:spacing w:before="100" w:beforeAutospacing="1" w:after="100" w:afterAutospacing="1"/>
    </w:pPr>
    <w:rPr>
      <w:rFonts w:ascii="Tahoma" w:hAnsi="Tahoma"/>
      <w:lang w:val="en-US" w:eastAsia="en-US"/>
    </w:rPr>
  </w:style>
  <w:style w:type="numbering" w:customStyle="1" w:styleId="28">
    <w:name w:val="Нет списка2"/>
    <w:next w:val="a3"/>
    <w:uiPriority w:val="99"/>
    <w:semiHidden/>
    <w:unhideWhenUsed/>
    <w:rsid w:val="002A0014"/>
  </w:style>
  <w:style w:type="paragraph" w:customStyle="1" w:styleId="TableContents">
    <w:name w:val="Table Contents"/>
    <w:basedOn w:val="a0"/>
    <w:rsid w:val="002A0014"/>
    <w:pPr>
      <w:suppressLineNumbers/>
      <w:suppressAutoHyphens/>
      <w:autoSpaceDE/>
      <w:adjustRightInd/>
    </w:pPr>
    <w:rPr>
      <w:rFonts w:eastAsia="Andale Sans UI" w:cs="Tahoma"/>
      <w:kern w:val="3"/>
      <w:sz w:val="24"/>
      <w:szCs w:val="24"/>
      <w:lang w:val="en-US" w:eastAsia="en-US" w:bidi="en-US"/>
    </w:rPr>
  </w:style>
  <w:style w:type="character" w:customStyle="1" w:styleId="FontStyle22">
    <w:name w:val="Font Style22"/>
    <w:rsid w:val="002A0014"/>
    <w:rPr>
      <w:rFonts w:ascii="Times New Roman" w:hAnsi="Times New Roman" w:cs="Times New Roman" w:hint="default"/>
      <w:sz w:val="22"/>
      <w:szCs w:val="22"/>
    </w:rPr>
  </w:style>
  <w:style w:type="table" w:customStyle="1" w:styleId="17">
    <w:name w:val="Сетка таблицы1"/>
    <w:basedOn w:val="a2"/>
    <w:next w:val="a9"/>
    <w:rsid w:val="002A0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9"/>
    <w:rsid w:val="002A0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9"/>
    <w:rsid w:val="002A0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9"/>
    <w:rsid w:val="002A0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A0014"/>
    <w:rPr>
      <w:rFonts w:ascii="Times New Roman" w:hAnsi="Times New Roman" w:cs="Times New Roman" w:hint="default"/>
      <w:strike w:val="0"/>
      <w:dstrike w:val="0"/>
      <w:sz w:val="24"/>
      <w:szCs w:val="24"/>
      <w:u w:val="none"/>
      <w:effect w:val="none"/>
    </w:rPr>
  </w:style>
  <w:style w:type="table" w:customStyle="1" w:styleId="54">
    <w:name w:val="Сетка таблицы5"/>
    <w:basedOn w:val="a2"/>
    <w:next w:val="a9"/>
    <w:uiPriority w:val="59"/>
    <w:rsid w:val="002A001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A001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c4">
    <w:name w:val="c4"/>
    <w:rsid w:val="002A0014"/>
  </w:style>
  <w:style w:type="paragraph" w:customStyle="1" w:styleId="ConsPlusNormal">
    <w:name w:val="ConsPlusNormal"/>
    <w:rsid w:val="002A00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78">
    <w:name w:val="Font Style78"/>
    <w:basedOn w:val="a1"/>
    <w:uiPriority w:val="99"/>
    <w:rsid w:val="002A0014"/>
    <w:rPr>
      <w:rFonts w:ascii="Book Antiqua" w:hAnsi="Book Antiqua" w:cs="Book Antiqua"/>
      <w:spacing w:val="-10"/>
      <w:sz w:val="22"/>
      <w:szCs w:val="22"/>
    </w:rPr>
  </w:style>
  <w:style w:type="character" w:customStyle="1" w:styleId="c22">
    <w:name w:val="c22"/>
    <w:basedOn w:val="a1"/>
    <w:rsid w:val="002A0014"/>
  </w:style>
  <w:style w:type="paragraph" w:customStyle="1" w:styleId="18">
    <w:name w:val="Абзац списка1"/>
    <w:basedOn w:val="a0"/>
    <w:rsid w:val="002A0014"/>
    <w:pPr>
      <w:widowControl/>
      <w:autoSpaceDE/>
      <w:autoSpaceDN/>
      <w:adjustRightInd/>
      <w:spacing w:after="200" w:line="276" w:lineRule="auto"/>
      <w:ind w:left="720"/>
    </w:pPr>
    <w:rPr>
      <w:rFonts w:ascii="Calibri" w:hAnsi="Calibri"/>
      <w:sz w:val="22"/>
      <w:szCs w:val="22"/>
      <w:lang w:eastAsia="en-US"/>
    </w:rPr>
  </w:style>
  <w:style w:type="character" w:customStyle="1" w:styleId="aff6">
    <w:name w:val="Основной текст_"/>
    <w:basedOn w:val="a1"/>
    <w:link w:val="6"/>
    <w:rsid w:val="002A0014"/>
    <w:rPr>
      <w:sz w:val="26"/>
      <w:szCs w:val="26"/>
      <w:shd w:val="clear" w:color="auto" w:fill="FFFFFF"/>
    </w:rPr>
  </w:style>
  <w:style w:type="character" w:customStyle="1" w:styleId="45">
    <w:name w:val="Основной текст (4)"/>
    <w:basedOn w:val="a1"/>
    <w:rsid w:val="002A00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1"/>
    <w:link w:val="80"/>
    <w:rsid w:val="002A0014"/>
    <w:rPr>
      <w:b/>
      <w:bCs/>
      <w:sz w:val="18"/>
      <w:szCs w:val="18"/>
      <w:shd w:val="clear" w:color="auto" w:fill="FFFFFF"/>
    </w:rPr>
  </w:style>
  <w:style w:type="character" w:customStyle="1" w:styleId="81pt">
    <w:name w:val="Основной текст (8) + Интервал 1 pt"/>
    <w:basedOn w:val="8"/>
    <w:rsid w:val="002A0014"/>
    <w:rPr>
      <w:color w:val="000000"/>
      <w:spacing w:val="20"/>
      <w:w w:val="100"/>
      <w:position w:val="0"/>
      <w:lang w:val="ru-RU" w:eastAsia="ru-RU" w:bidi="ru-RU"/>
    </w:rPr>
  </w:style>
  <w:style w:type="character" w:customStyle="1" w:styleId="11pt">
    <w:name w:val="Основной текст + 11 pt;Курсив"/>
    <w:basedOn w:val="aff6"/>
    <w:rsid w:val="002A0014"/>
    <w:rPr>
      <w:i/>
      <w:iCs/>
      <w:color w:val="000000"/>
      <w:spacing w:val="0"/>
      <w:w w:val="100"/>
      <w:position w:val="0"/>
      <w:sz w:val="22"/>
      <w:szCs w:val="22"/>
      <w:lang w:val="ru-RU" w:eastAsia="ru-RU" w:bidi="ru-RU"/>
    </w:rPr>
  </w:style>
  <w:style w:type="character" w:customStyle="1" w:styleId="105pt">
    <w:name w:val="Основной текст + 10;5 pt"/>
    <w:basedOn w:val="aff6"/>
    <w:rsid w:val="002A0014"/>
    <w:rPr>
      <w:color w:val="000000"/>
      <w:spacing w:val="0"/>
      <w:w w:val="100"/>
      <w:position w:val="0"/>
      <w:sz w:val="21"/>
      <w:szCs w:val="21"/>
      <w:lang w:val="ru-RU" w:eastAsia="ru-RU" w:bidi="ru-RU"/>
    </w:rPr>
  </w:style>
  <w:style w:type="character" w:customStyle="1" w:styleId="11pt0">
    <w:name w:val="Основной текст + 11 pt"/>
    <w:basedOn w:val="aff6"/>
    <w:rsid w:val="002A0014"/>
    <w:rPr>
      <w:color w:val="000000"/>
      <w:spacing w:val="0"/>
      <w:w w:val="100"/>
      <w:position w:val="0"/>
      <w:sz w:val="22"/>
      <w:szCs w:val="22"/>
      <w:lang w:val="ru-RU" w:eastAsia="ru-RU" w:bidi="ru-RU"/>
    </w:rPr>
  </w:style>
  <w:style w:type="character" w:customStyle="1" w:styleId="105pt0">
    <w:name w:val="Основной текст + 10;5 pt;Полужирный"/>
    <w:basedOn w:val="aff6"/>
    <w:rsid w:val="002A0014"/>
    <w:rPr>
      <w:b/>
      <w:bCs/>
      <w:color w:val="000000"/>
      <w:spacing w:val="0"/>
      <w:w w:val="100"/>
      <w:position w:val="0"/>
      <w:sz w:val="21"/>
      <w:szCs w:val="21"/>
      <w:lang w:val="ru-RU" w:eastAsia="ru-RU" w:bidi="ru-RU"/>
    </w:rPr>
  </w:style>
  <w:style w:type="character" w:customStyle="1" w:styleId="10pt">
    <w:name w:val="Основной текст + 10 pt;Полужирный"/>
    <w:basedOn w:val="aff6"/>
    <w:rsid w:val="002A0014"/>
    <w:rPr>
      <w:b/>
      <w:bCs/>
      <w:color w:val="000000"/>
      <w:spacing w:val="0"/>
      <w:w w:val="100"/>
      <w:position w:val="0"/>
      <w:sz w:val="20"/>
      <w:szCs w:val="20"/>
      <w:lang w:val="ru-RU" w:eastAsia="ru-RU" w:bidi="ru-RU"/>
    </w:rPr>
  </w:style>
  <w:style w:type="character" w:customStyle="1" w:styleId="ArialNarrow95pt">
    <w:name w:val="Основной текст + Arial Narrow;9;5 pt;Полужирный"/>
    <w:basedOn w:val="aff6"/>
    <w:rsid w:val="002A0014"/>
    <w:rPr>
      <w:rFonts w:ascii="Arial Narrow" w:eastAsia="Arial Narrow" w:hAnsi="Arial Narrow" w:cs="Arial Narrow"/>
      <w:b/>
      <w:bCs/>
      <w:color w:val="000000"/>
      <w:spacing w:val="0"/>
      <w:w w:val="100"/>
      <w:position w:val="0"/>
      <w:sz w:val="19"/>
      <w:szCs w:val="19"/>
      <w:lang w:val="ru-RU" w:eastAsia="ru-RU" w:bidi="ru-RU"/>
    </w:rPr>
  </w:style>
  <w:style w:type="character" w:customStyle="1" w:styleId="CordiaUPC">
    <w:name w:val="Основной текст + CordiaUPC;Полужирный"/>
    <w:basedOn w:val="aff6"/>
    <w:rsid w:val="002A0014"/>
    <w:rPr>
      <w:rFonts w:ascii="CordiaUPC" w:eastAsia="CordiaUPC" w:hAnsi="CordiaUPC" w:cs="CordiaUPC"/>
      <w:b/>
      <w:bCs/>
      <w:color w:val="000000"/>
      <w:spacing w:val="0"/>
      <w:w w:val="100"/>
      <w:position w:val="0"/>
      <w:lang w:val="ru-RU" w:eastAsia="ru-RU" w:bidi="ru-RU"/>
    </w:rPr>
  </w:style>
  <w:style w:type="character" w:customStyle="1" w:styleId="CordiaUPC14pt">
    <w:name w:val="Основной текст + CordiaUPC;14 pt;Полужирный"/>
    <w:basedOn w:val="aff6"/>
    <w:rsid w:val="002A0014"/>
    <w:rPr>
      <w:rFonts w:ascii="CordiaUPC" w:eastAsia="CordiaUPC" w:hAnsi="CordiaUPC" w:cs="CordiaUPC"/>
      <w:b/>
      <w:bCs/>
      <w:color w:val="000000"/>
      <w:spacing w:val="0"/>
      <w:w w:val="100"/>
      <w:position w:val="0"/>
      <w:sz w:val="28"/>
      <w:szCs w:val="28"/>
      <w:lang w:val="ru-RU" w:eastAsia="ru-RU" w:bidi="ru-RU"/>
    </w:rPr>
  </w:style>
  <w:style w:type="paragraph" w:customStyle="1" w:styleId="6">
    <w:name w:val="Основной текст6"/>
    <w:basedOn w:val="a0"/>
    <w:link w:val="aff6"/>
    <w:rsid w:val="002A0014"/>
    <w:pPr>
      <w:shd w:val="clear" w:color="auto" w:fill="FFFFFF"/>
      <w:autoSpaceDE/>
      <w:autoSpaceDN/>
      <w:adjustRightInd/>
      <w:spacing w:line="317" w:lineRule="exact"/>
      <w:jc w:val="both"/>
    </w:pPr>
    <w:rPr>
      <w:rFonts w:asciiTheme="minorHAnsi" w:eastAsiaTheme="minorHAnsi" w:hAnsiTheme="minorHAnsi" w:cstheme="minorBidi"/>
      <w:sz w:val="26"/>
      <w:szCs w:val="26"/>
      <w:lang w:eastAsia="en-US"/>
    </w:rPr>
  </w:style>
  <w:style w:type="paragraph" w:customStyle="1" w:styleId="80">
    <w:name w:val="Основной текст (8)"/>
    <w:basedOn w:val="a0"/>
    <w:link w:val="8"/>
    <w:rsid w:val="002A0014"/>
    <w:pPr>
      <w:shd w:val="clear" w:color="auto" w:fill="FFFFFF"/>
      <w:autoSpaceDE/>
      <w:autoSpaceDN/>
      <w:adjustRightInd/>
      <w:spacing w:line="240" w:lineRule="exact"/>
      <w:jc w:val="both"/>
    </w:pPr>
    <w:rPr>
      <w:rFonts w:asciiTheme="minorHAnsi" w:eastAsiaTheme="minorHAnsi" w:hAnsiTheme="minorHAnsi" w:cstheme="minorBidi"/>
      <w:b/>
      <w:bCs/>
      <w:sz w:val="18"/>
      <w:szCs w:val="18"/>
      <w:lang w:eastAsia="en-US"/>
    </w:rPr>
  </w:style>
  <w:style w:type="character" w:customStyle="1" w:styleId="extended-textshort">
    <w:name w:val="extended-text__short"/>
    <w:basedOn w:val="a1"/>
    <w:rsid w:val="002A0014"/>
  </w:style>
  <w:style w:type="paragraph" w:customStyle="1" w:styleId="2a">
    <w:name w:val="Основной текст2"/>
    <w:basedOn w:val="a0"/>
    <w:rsid w:val="002A0014"/>
    <w:pPr>
      <w:shd w:val="clear" w:color="auto" w:fill="FFFFFF"/>
      <w:autoSpaceDE/>
      <w:autoSpaceDN/>
      <w:adjustRightInd/>
      <w:spacing w:line="274" w:lineRule="exact"/>
    </w:pPr>
    <w:rPr>
      <w:sz w:val="23"/>
      <w:szCs w:val="23"/>
    </w:rPr>
  </w:style>
  <w:style w:type="character" w:customStyle="1" w:styleId="art-postheadericon">
    <w:name w:val="art-postheadericon"/>
    <w:basedOn w:val="a1"/>
    <w:rsid w:val="002A0014"/>
  </w:style>
  <w:style w:type="paragraph" w:customStyle="1" w:styleId="c132">
    <w:name w:val="c132"/>
    <w:basedOn w:val="a0"/>
    <w:rsid w:val="002A0014"/>
    <w:pPr>
      <w:widowControl/>
      <w:autoSpaceDE/>
      <w:autoSpaceDN/>
      <w:adjustRightInd/>
      <w:spacing w:before="90" w:after="90"/>
    </w:pPr>
    <w:rPr>
      <w:sz w:val="24"/>
      <w:szCs w:val="24"/>
    </w:rPr>
  </w:style>
  <w:style w:type="character" w:customStyle="1" w:styleId="c5">
    <w:name w:val="c5"/>
    <w:basedOn w:val="a1"/>
    <w:rsid w:val="002A0014"/>
  </w:style>
  <w:style w:type="paragraph" w:customStyle="1" w:styleId="c14">
    <w:name w:val="c14"/>
    <w:basedOn w:val="a0"/>
    <w:rsid w:val="002A0014"/>
    <w:pPr>
      <w:widowControl/>
      <w:autoSpaceDE/>
      <w:autoSpaceDN/>
      <w:adjustRightInd/>
      <w:spacing w:before="90" w:after="90"/>
    </w:pPr>
    <w:rPr>
      <w:sz w:val="24"/>
      <w:szCs w:val="24"/>
    </w:rPr>
  </w:style>
  <w:style w:type="character" w:customStyle="1" w:styleId="c61">
    <w:name w:val="c61"/>
    <w:basedOn w:val="a1"/>
    <w:rsid w:val="002A0014"/>
  </w:style>
  <w:style w:type="paragraph" w:customStyle="1" w:styleId="c126">
    <w:name w:val="c126"/>
    <w:basedOn w:val="a0"/>
    <w:rsid w:val="002A0014"/>
    <w:pPr>
      <w:widowControl/>
      <w:autoSpaceDE/>
      <w:autoSpaceDN/>
      <w:adjustRightInd/>
      <w:spacing w:before="90" w:after="90"/>
    </w:pPr>
    <w:rPr>
      <w:sz w:val="24"/>
      <w:szCs w:val="24"/>
    </w:rPr>
  </w:style>
  <w:style w:type="paragraph" w:customStyle="1" w:styleId="c112">
    <w:name w:val="c112"/>
    <w:basedOn w:val="a0"/>
    <w:rsid w:val="002A0014"/>
    <w:pPr>
      <w:widowControl/>
      <w:autoSpaceDE/>
      <w:autoSpaceDN/>
      <w:adjustRightInd/>
      <w:spacing w:before="90" w:after="90"/>
    </w:pPr>
    <w:rPr>
      <w:sz w:val="24"/>
      <w:szCs w:val="24"/>
    </w:rPr>
  </w:style>
  <w:style w:type="paragraph" w:customStyle="1" w:styleId="c59">
    <w:name w:val="c59"/>
    <w:basedOn w:val="a0"/>
    <w:rsid w:val="002A0014"/>
    <w:pPr>
      <w:widowControl/>
      <w:autoSpaceDE/>
      <w:autoSpaceDN/>
      <w:adjustRightInd/>
      <w:spacing w:before="90" w:after="90"/>
    </w:pPr>
    <w:rPr>
      <w:sz w:val="24"/>
      <w:szCs w:val="24"/>
    </w:rPr>
  </w:style>
  <w:style w:type="paragraph" w:customStyle="1" w:styleId="c138">
    <w:name w:val="c138"/>
    <w:basedOn w:val="a0"/>
    <w:rsid w:val="002A0014"/>
    <w:pPr>
      <w:widowControl/>
      <w:autoSpaceDE/>
      <w:autoSpaceDN/>
      <w:adjustRightInd/>
      <w:spacing w:before="90" w:after="90"/>
    </w:pPr>
    <w:rPr>
      <w:sz w:val="24"/>
      <w:szCs w:val="24"/>
    </w:rPr>
  </w:style>
  <w:style w:type="character" w:customStyle="1" w:styleId="litera1">
    <w:name w:val="litera1"/>
    <w:basedOn w:val="a1"/>
    <w:rsid w:val="002A0014"/>
    <w:rPr>
      <w:b/>
      <w:bCs/>
      <w:i/>
      <w:iCs/>
      <w:color w:val="CC0033"/>
      <w:sz w:val="24"/>
      <w:szCs w:val="24"/>
    </w:rPr>
  </w:style>
  <w:style w:type="table" w:customStyle="1" w:styleId="TableNormal">
    <w:name w:val="Table Normal"/>
    <w:uiPriority w:val="2"/>
    <w:semiHidden/>
    <w:unhideWhenUsed/>
    <w:qFormat/>
    <w:rsid w:val="002A00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2A0014"/>
    <w:pPr>
      <w:adjustRightInd/>
      <w:ind w:left="200"/>
      <w:outlineLvl w:val="1"/>
    </w:pPr>
    <w:rPr>
      <w:rFonts w:ascii="Georgia" w:eastAsia="Georgia" w:hAnsi="Georgia" w:cs="Georgia"/>
      <w:b/>
      <w:bCs/>
      <w:sz w:val="18"/>
      <w:szCs w:val="18"/>
      <w:lang w:bidi="ru-RU"/>
    </w:rPr>
  </w:style>
  <w:style w:type="paragraph" w:customStyle="1" w:styleId="TableParagraph">
    <w:name w:val="Table Paragraph"/>
    <w:basedOn w:val="a0"/>
    <w:uiPriority w:val="1"/>
    <w:qFormat/>
    <w:rsid w:val="002A0014"/>
    <w:pPr>
      <w:adjustRightInd/>
    </w:pPr>
    <w:rPr>
      <w:rFonts w:ascii="Georgia" w:eastAsia="Georgia" w:hAnsi="Georgia" w:cs="Georgia"/>
      <w:sz w:val="22"/>
      <w:szCs w:val="22"/>
      <w:lang w:bidi="ru-RU"/>
    </w:rPr>
  </w:style>
  <w:style w:type="paragraph" w:styleId="HTML">
    <w:name w:val="HTML Preformatted"/>
    <w:basedOn w:val="a0"/>
    <w:link w:val="HTML0"/>
    <w:rsid w:val="002A0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ymbol" w:hAnsi="Symbol"/>
    </w:rPr>
  </w:style>
  <w:style w:type="character" w:customStyle="1" w:styleId="HTML0">
    <w:name w:val="Стандартный HTML Знак"/>
    <w:basedOn w:val="a1"/>
    <w:link w:val="HTML"/>
    <w:rsid w:val="002A0014"/>
    <w:rPr>
      <w:rFonts w:ascii="Symbol" w:eastAsia="Times New Roman" w:hAnsi="Symbol" w:cs="Times New Roman"/>
      <w:sz w:val="20"/>
      <w:szCs w:val="20"/>
      <w:lang w:eastAsia="ru-RU"/>
    </w:rPr>
  </w:style>
  <w:style w:type="paragraph" w:customStyle="1" w:styleId="a">
    <w:name w:val="Перечень"/>
    <w:basedOn w:val="a0"/>
    <w:next w:val="a0"/>
    <w:link w:val="aff7"/>
    <w:qFormat/>
    <w:rsid w:val="002A0014"/>
    <w:pPr>
      <w:widowControl/>
      <w:numPr>
        <w:numId w:val="23"/>
      </w:numPr>
      <w:suppressAutoHyphens/>
      <w:autoSpaceDE/>
      <w:autoSpaceDN/>
      <w:adjustRightInd/>
      <w:spacing w:line="360" w:lineRule="auto"/>
      <w:ind w:left="0" w:firstLine="284"/>
      <w:jc w:val="both"/>
    </w:pPr>
    <w:rPr>
      <w:rFonts w:eastAsia="Calibri"/>
      <w:sz w:val="28"/>
      <w:szCs w:val="22"/>
      <w:u w:color="000000"/>
      <w:bdr w:val="nil"/>
    </w:rPr>
  </w:style>
  <w:style w:type="character" w:customStyle="1" w:styleId="aff7">
    <w:name w:val="Перечень Знак"/>
    <w:link w:val="a"/>
    <w:rsid w:val="002A0014"/>
    <w:rPr>
      <w:rFonts w:ascii="Times New Roman" w:eastAsia="Calibri" w:hAnsi="Times New Roman" w:cs="Times New Roman"/>
      <w:sz w:val="28"/>
      <w:u w:color="000000"/>
      <w:bdr w:val="nil"/>
      <w:lang w:eastAsia="ru-RU"/>
    </w:rPr>
  </w:style>
  <w:style w:type="character" w:customStyle="1" w:styleId="a8">
    <w:name w:val="Абзац списка Знак"/>
    <w:link w:val="a7"/>
    <w:uiPriority w:val="34"/>
    <w:locked/>
    <w:rsid w:val="002A0014"/>
    <w:rPr>
      <w:rFonts w:ascii="Times New Roman" w:eastAsia="Times New Roman" w:hAnsi="Times New Roman" w:cs="Times New Roman"/>
      <w:sz w:val="20"/>
      <w:szCs w:val="20"/>
      <w:lang w:eastAsia="ru-RU"/>
    </w:rPr>
  </w:style>
  <w:style w:type="character" w:customStyle="1" w:styleId="st1">
    <w:name w:val="st1"/>
    <w:basedOn w:val="a1"/>
    <w:rsid w:val="002A0014"/>
  </w:style>
  <w:style w:type="paragraph" w:customStyle="1" w:styleId="aff8">
    <w:name w:val="А_основной"/>
    <w:basedOn w:val="a0"/>
    <w:link w:val="aff9"/>
    <w:uiPriority w:val="99"/>
    <w:qFormat/>
    <w:rsid w:val="002A0014"/>
    <w:pPr>
      <w:widowControl/>
      <w:autoSpaceDE/>
      <w:autoSpaceDN/>
      <w:adjustRightInd/>
      <w:spacing w:line="360" w:lineRule="auto"/>
      <w:ind w:firstLine="454"/>
      <w:jc w:val="both"/>
    </w:pPr>
    <w:rPr>
      <w:rFonts w:eastAsia="Calibri"/>
      <w:sz w:val="28"/>
      <w:szCs w:val="28"/>
      <w:lang w:eastAsia="en-US"/>
    </w:rPr>
  </w:style>
  <w:style w:type="character" w:customStyle="1" w:styleId="aff9">
    <w:name w:val="А_основной Знак"/>
    <w:link w:val="aff8"/>
    <w:uiPriority w:val="99"/>
    <w:rsid w:val="002A0014"/>
    <w:rPr>
      <w:rFonts w:ascii="Times New Roman" w:eastAsia="Calibri" w:hAnsi="Times New Roman" w:cs="Times New Roman"/>
      <w:sz w:val="28"/>
      <w:szCs w:val="28"/>
    </w:rPr>
  </w:style>
  <w:style w:type="paragraph" w:customStyle="1" w:styleId="19">
    <w:name w:val="Основной текст1"/>
    <w:basedOn w:val="a0"/>
    <w:rsid w:val="002A0014"/>
    <w:pPr>
      <w:shd w:val="clear" w:color="auto" w:fill="FFFFFF"/>
      <w:autoSpaceDE/>
      <w:autoSpaceDN/>
      <w:adjustRightInd/>
      <w:spacing w:before="1080" w:after="1140" w:line="648" w:lineRule="exact"/>
      <w:jc w:val="center"/>
    </w:pPr>
    <w:rPr>
      <w:rFonts w:ascii="Bookman Old Style" w:eastAsia="Bookman Old Style" w:hAnsi="Bookman Old Style" w:cs="Bookman Old Style"/>
      <w:b/>
      <w:bCs/>
      <w:spacing w:val="7"/>
      <w:sz w:val="43"/>
      <w:szCs w:val="43"/>
    </w:rPr>
  </w:style>
  <w:style w:type="paragraph" w:customStyle="1" w:styleId="normal">
    <w:name w:val="normal"/>
    <w:rsid w:val="00F14E95"/>
    <w:pPr>
      <w:spacing w:after="0" w:line="240" w:lineRule="auto"/>
    </w:pPr>
    <w:rPr>
      <w:rFonts w:ascii="Calibri" w:eastAsia="Calibri" w:hAnsi="Calibri" w:cs="Calibri"/>
      <w:sz w:val="24"/>
      <w:szCs w:val="24"/>
      <w:lang w:eastAsia="ru-RU"/>
    </w:rPr>
  </w:style>
  <w:style w:type="character" w:customStyle="1" w:styleId="2b">
    <w:name w:val="Основной текст (2)_"/>
    <w:link w:val="2c"/>
    <w:locked/>
    <w:rsid w:val="000E1057"/>
    <w:rPr>
      <w:rFonts w:ascii="Times New Roman" w:hAnsi="Times New Roman"/>
      <w:sz w:val="28"/>
      <w:shd w:val="clear" w:color="auto" w:fill="FFFFFF"/>
    </w:rPr>
  </w:style>
  <w:style w:type="paragraph" w:customStyle="1" w:styleId="2c">
    <w:name w:val="Основной текст (2)"/>
    <w:basedOn w:val="a0"/>
    <w:link w:val="2b"/>
    <w:rsid w:val="000E1057"/>
    <w:pPr>
      <w:shd w:val="clear" w:color="auto" w:fill="FFFFFF"/>
      <w:autoSpaceDE/>
      <w:autoSpaceDN/>
      <w:adjustRightInd/>
      <w:spacing w:after="2400" w:line="480" w:lineRule="exact"/>
    </w:pPr>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sosh.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ust_vk_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3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11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1113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0"/>
          <c:w val="0.95452182913755501"/>
          <c:h val="1"/>
        </c:manualLayout>
      </c:layout>
      <c:pie3DChart>
        <c:varyColors val="1"/>
        <c:ser>
          <c:idx val="0"/>
          <c:order val="0"/>
          <c:tx>
            <c:strRef>
              <c:f>Sheet1!$A$2</c:f>
              <c:strCache>
                <c:ptCount val="1"/>
                <c:pt idx="0">
                  <c:v>Восток</c:v>
                </c:pt>
              </c:strCache>
            </c:strRef>
          </c:tx>
          <c:spPr>
            <a:solidFill>
              <a:srgbClr val="9999FF"/>
            </a:solidFill>
            <a:ln w="9054">
              <a:solidFill>
                <a:srgbClr val="000000"/>
              </a:solidFill>
              <a:prstDash val="solid"/>
            </a:ln>
          </c:spPr>
          <c:explosion val="25"/>
          <c:dPt>
            <c:idx val="0"/>
            <c:spPr>
              <a:solidFill>
                <a:srgbClr val="0000FF"/>
              </a:solidFill>
              <a:ln w="9054">
                <a:solidFill>
                  <a:srgbClr val="000000"/>
                </a:solidFill>
                <a:prstDash val="solid"/>
              </a:ln>
            </c:spPr>
          </c:dPt>
          <c:dPt>
            <c:idx val="1"/>
            <c:spPr>
              <a:solidFill>
                <a:srgbClr val="FF00FF"/>
              </a:solidFill>
              <a:ln w="9054">
                <a:solidFill>
                  <a:srgbClr val="000000"/>
                </a:solidFill>
                <a:prstDash val="solid"/>
              </a:ln>
            </c:spPr>
          </c:dPt>
          <c:dPt>
            <c:idx val="2"/>
            <c:spPr>
              <a:solidFill>
                <a:srgbClr val="00FF00"/>
              </a:solidFill>
              <a:ln w="9054">
                <a:solidFill>
                  <a:srgbClr val="000000"/>
                </a:solidFill>
                <a:prstDash val="solid"/>
              </a:ln>
            </c:spPr>
          </c:dPt>
          <c:dPt>
            <c:idx val="3"/>
            <c:spPr>
              <a:solidFill>
                <a:srgbClr val="FFFF00"/>
              </a:solidFill>
              <a:ln w="9054">
                <a:solidFill>
                  <a:srgbClr val="000000"/>
                </a:solidFill>
                <a:prstDash val="solid"/>
              </a:ln>
            </c:spPr>
          </c:dPt>
          <c:dLbls>
            <c:txPr>
              <a:bodyPr/>
              <a:lstStyle/>
              <a:p>
                <a:pPr>
                  <a:defRPr sz="1400"/>
                </a:pPr>
                <a:endParaRPr lang="ru-RU"/>
              </a:p>
            </c:txPr>
            <c:showVal val="1"/>
            <c:showLeaderLines val="1"/>
          </c:dLbls>
          <c:cat>
            <c:strRef>
              <c:f>Sheet1!$B$1:$E$1</c:f>
              <c:strCache>
                <c:ptCount val="4"/>
                <c:pt idx="0">
                  <c:v>20-30</c:v>
                </c:pt>
                <c:pt idx="1">
                  <c:v>30-45</c:v>
                </c:pt>
                <c:pt idx="2">
                  <c:v>45-55</c:v>
                </c:pt>
                <c:pt idx="3">
                  <c:v>выше 55</c:v>
                </c:pt>
              </c:strCache>
            </c:strRef>
          </c:cat>
          <c:val>
            <c:numRef>
              <c:f>Sheet1!$B$2:$E$2</c:f>
              <c:numCache>
                <c:formatCode>General</c:formatCode>
                <c:ptCount val="4"/>
                <c:pt idx="0">
                  <c:v>1</c:v>
                </c:pt>
                <c:pt idx="1">
                  <c:v>6</c:v>
                </c:pt>
                <c:pt idx="2">
                  <c:v>11</c:v>
                </c:pt>
                <c:pt idx="3">
                  <c:v>1</c:v>
                </c:pt>
              </c:numCache>
            </c:numRef>
          </c:val>
        </c:ser>
        <c:ser>
          <c:idx val="1"/>
          <c:order val="1"/>
          <c:tx>
            <c:strRef>
              <c:f>Sheet1!$A$3</c:f>
              <c:strCache>
                <c:ptCount val="1"/>
              </c:strCache>
            </c:strRef>
          </c:tx>
          <c:spPr>
            <a:solidFill>
              <a:srgbClr val="993366"/>
            </a:solidFill>
            <a:ln w="9054">
              <a:solidFill>
                <a:srgbClr val="000000"/>
              </a:solidFill>
              <a:prstDash val="solid"/>
            </a:ln>
          </c:spPr>
          <c:explosion val="25"/>
          <c:dPt>
            <c:idx val="0"/>
            <c:spPr>
              <a:solidFill>
                <a:srgbClr val="9999FF"/>
              </a:solidFill>
              <a:ln w="9054">
                <a:solidFill>
                  <a:srgbClr val="000000"/>
                </a:solidFill>
                <a:prstDash val="solid"/>
              </a:ln>
            </c:spPr>
          </c:dPt>
          <c:dPt>
            <c:idx val="2"/>
            <c:spPr>
              <a:solidFill>
                <a:srgbClr val="FFFFCC"/>
              </a:solidFill>
              <a:ln w="9054">
                <a:solidFill>
                  <a:srgbClr val="000000"/>
                </a:solidFill>
                <a:prstDash val="solid"/>
              </a:ln>
            </c:spPr>
          </c:dPt>
          <c:dPt>
            <c:idx val="3"/>
            <c:spPr>
              <a:solidFill>
                <a:srgbClr val="CCFFFF"/>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9054">
              <a:solidFill>
                <a:srgbClr val="000000"/>
              </a:solidFill>
              <a:prstDash val="solid"/>
            </a:ln>
          </c:spPr>
          <c:explosion val="25"/>
          <c:dPt>
            <c:idx val="0"/>
            <c:spPr>
              <a:solidFill>
                <a:srgbClr val="9999FF"/>
              </a:solidFill>
              <a:ln w="9054">
                <a:solidFill>
                  <a:srgbClr val="000000"/>
                </a:solidFill>
                <a:prstDash val="solid"/>
              </a:ln>
            </c:spPr>
          </c:dPt>
          <c:dPt>
            <c:idx val="1"/>
            <c:spPr>
              <a:solidFill>
                <a:srgbClr val="993366"/>
              </a:solidFill>
              <a:ln w="9054">
                <a:solidFill>
                  <a:srgbClr val="000000"/>
                </a:solidFill>
                <a:prstDash val="solid"/>
              </a:ln>
            </c:spPr>
          </c:dPt>
          <c:dPt>
            <c:idx val="3"/>
            <c:spPr>
              <a:solidFill>
                <a:srgbClr val="CCFFFF"/>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Sheet1!$B$4:$E$4</c:f>
              <c:numCache>
                <c:formatCode>General</c:formatCode>
                <c:ptCount val="4"/>
              </c:numCache>
            </c:numRef>
          </c:val>
        </c:ser>
        <c:ser>
          <c:idx val="3"/>
          <c:order val="3"/>
          <c:tx>
            <c:strRef>
              <c:f>Sheet1!$A$920</c:f>
              <c:strCache>
                <c:ptCount val="1"/>
              </c:strCache>
            </c:strRef>
          </c:tx>
          <c:spPr>
            <a:solidFill>
              <a:srgbClr val="CCFFFF"/>
            </a:solidFill>
            <a:ln w="9054">
              <a:solidFill>
                <a:srgbClr val="000000"/>
              </a:solidFill>
              <a:prstDash val="solid"/>
            </a:ln>
          </c:spPr>
          <c:explosion val="25"/>
          <c:dPt>
            <c:idx val="0"/>
            <c:spPr>
              <a:solidFill>
                <a:srgbClr val="9999FF"/>
              </a:solidFill>
              <a:ln w="9054">
                <a:solidFill>
                  <a:srgbClr val="000000"/>
                </a:solidFill>
                <a:prstDash val="solid"/>
              </a:ln>
            </c:spPr>
          </c:dPt>
          <c:dPt>
            <c:idx val="1"/>
            <c:spPr>
              <a:solidFill>
                <a:srgbClr val="993366"/>
              </a:solidFill>
              <a:ln w="9054">
                <a:solidFill>
                  <a:srgbClr val="000000"/>
                </a:solidFill>
                <a:prstDash val="solid"/>
              </a:ln>
            </c:spPr>
          </c:dPt>
          <c:dPt>
            <c:idx val="2"/>
            <c:spPr>
              <a:solidFill>
                <a:srgbClr val="FFFFCC"/>
              </a:solidFill>
              <a:ln w="9054">
                <a:solidFill>
                  <a:srgbClr val="000000"/>
                </a:solidFill>
                <a:prstDash val="solid"/>
              </a:ln>
            </c:spPr>
          </c:dPt>
          <c:cat>
            <c:strRef>
              <c:f>Sheet1!$B$1:$E$1</c:f>
              <c:strCache>
                <c:ptCount val="4"/>
                <c:pt idx="0">
                  <c:v>20-30</c:v>
                </c:pt>
                <c:pt idx="1">
                  <c:v>30-45</c:v>
                </c:pt>
                <c:pt idx="2">
                  <c:v>45-55</c:v>
                </c:pt>
                <c:pt idx="3">
                  <c:v>выше 55</c:v>
                </c:pt>
              </c:strCache>
            </c:strRef>
          </c:cat>
          <c:val>
            <c:numRef>
              <c:f>Sheet1!$B$920:$E$920</c:f>
              <c:numCache>
                <c:formatCode>General</c:formatCode>
                <c:ptCount val="4"/>
                <c:pt idx="0">
                  <c:v>5</c:v>
                </c:pt>
              </c:numCache>
            </c:numRef>
          </c:val>
        </c:ser>
      </c:pie3DChart>
      <c:spPr>
        <a:solidFill>
          <a:srgbClr val="FFFFFF"/>
        </a:solidFill>
        <a:ln w="9054">
          <a:solidFill>
            <a:srgbClr val="FFFFFF"/>
          </a:solidFill>
          <a:prstDash val="solid"/>
        </a:ln>
      </c:spPr>
    </c:plotArea>
    <c:legend>
      <c:legendPos val="b"/>
      <c:layout>
        <c:manualLayout>
          <c:xMode val="edge"/>
          <c:yMode val="edge"/>
          <c:x val="0.85800383214296805"/>
          <c:y val="0"/>
          <c:w val="0.1203810179508758"/>
          <c:h val="1"/>
        </c:manualLayout>
      </c:layout>
      <c:spPr>
        <a:noFill/>
        <a:ln w="2263">
          <a:solidFill>
            <a:srgbClr val="000000"/>
          </a:solidFill>
          <a:prstDash val="solid"/>
        </a:ln>
      </c:spPr>
      <c:txPr>
        <a:bodyPr/>
        <a:lstStyle/>
        <a:p>
          <a:pPr>
            <a:defRPr sz="11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chart>
  <c:spPr>
    <a:noFill/>
    <a:ln>
      <a:noFill/>
    </a:ln>
  </c:spPr>
  <c:txPr>
    <a:bodyPr/>
    <a:lstStyle/>
    <a:p>
      <a:pPr>
        <a:defRPr sz="57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2023</a:t>
            </a:r>
          </a:p>
        </c:rich>
      </c:tx>
    </c:title>
    <c:view3D>
      <c:rAngAx val="1"/>
    </c:view3D>
    <c:plotArea>
      <c:layout/>
      <c:bar3DChart>
        <c:barDir val="col"/>
        <c:grouping val="clustered"/>
        <c:ser>
          <c:idx val="0"/>
          <c:order val="0"/>
          <c:tx>
            <c:strRef>
              <c:f>Лист1!$B$1</c:f>
              <c:strCache>
                <c:ptCount val="1"/>
                <c:pt idx="0">
                  <c:v>2023</c:v>
                </c:pt>
              </c:strCache>
            </c:strRef>
          </c:tx>
          <c:dLbls>
            <c:showVal val="1"/>
          </c:dLbls>
          <c:cat>
            <c:strRef>
              <c:f>Лист1!$A$2:$A$6</c:f>
              <c:strCache>
                <c:ptCount val="5"/>
                <c:pt idx="0">
                  <c:v>до 2 лет</c:v>
                </c:pt>
                <c:pt idx="1">
                  <c:v>2-5 лет</c:v>
                </c:pt>
                <c:pt idx="2">
                  <c:v>5-10 лет</c:v>
                </c:pt>
                <c:pt idx="3">
                  <c:v>10-20 лет</c:v>
                </c:pt>
                <c:pt idx="4">
                  <c:v>более 20 лет</c:v>
                </c:pt>
              </c:strCache>
            </c:strRef>
          </c:cat>
          <c:val>
            <c:numRef>
              <c:f>Лист1!$B$2:$B$6</c:f>
              <c:numCache>
                <c:formatCode>General</c:formatCode>
                <c:ptCount val="5"/>
                <c:pt idx="0">
                  <c:v>1</c:v>
                </c:pt>
                <c:pt idx="1">
                  <c:v>0</c:v>
                </c:pt>
                <c:pt idx="2">
                  <c:v>1</c:v>
                </c:pt>
                <c:pt idx="3">
                  <c:v>8</c:v>
                </c:pt>
                <c:pt idx="4">
                  <c:v>9</c:v>
                </c:pt>
              </c:numCache>
            </c:numRef>
          </c:val>
        </c:ser>
        <c:shape val="box"/>
        <c:axId val="64609280"/>
        <c:axId val="65688320"/>
        <c:axId val="0"/>
      </c:bar3DChart>
      <c:catAx>
        <c:axId val="64609280"/>
        <c:scaling>
          <c:orientation val="minMax"/>
        </c:scaling>
        <c:axPos val="b"/>
        <c:tickLblPos val="nextTo"/>
        <c:crossAx val="65688320"/>
        <c:crosses val="autoZero"/>
        <c:auto val="1"/>
        <c:lblAlgn val="ctr"/>
        <c:lblOffset val="100"/>
      </c:catAx>
      <c:valAx>
        <c:axId val="65688320"/>
        <c:scaling>
          <c:orientation val="minMax"/>
        </c:scaling>
        <c:axPos val="l"/>
        <c:majorGridlines/>
        <c:numFmt formatCode="General" sourceLinked="1"/>
        <c:tickLblPos val="nextTo"/>
        <c:crossAx val="64609280"/>
        <c:crosses val="autoZero"/>
        <c:crossBetween val="between"/>
      </c:valAx>
    </c:plotArea>
    <c:legend>
      <c:legendPos val="r"/>
    </c:legend>
    <c:plotVisOnly val="1"/>
  </c:chart>
  <c:txPr>
    <a:bodyPr/>
    <a:lstStyle/>
    <a:p>
      <a:pPr>
        <a:defRPr sz="11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1655555795087202"/>
          <c:y val="6.8284908561157667E-2"/>
          <c:w val="0.74580843566505295"/>
          <c:h val="0.68971317139932753"/>
        </c:manualLayout>
      </c:layout>
      <c:bar3DChart>
        <c:barDir val="col"/>
        <c:grouping val="clustered"/>
        <c:ser>
          <c:idx val="0"/>
          <c:order val="0"/>
          <c:tx>
            <c:strRef>
              <c:f>Лист1!$B$1</c:f>
              <c:strCache>
                <c:ptCount val="1"/>
                <c:pt idx="0">
                  <c:v>Столбец1</c:v>
                </c:pt>
              </c:strCache>
            </c:strRef>
          </c:tx>
          <c:dLbls>
            <c:showVal val="1"/>
          </c:dLbls>
          <c:cat>
            <c:strRef>
              <c:f>Лист1!$A$2:$A$8</c:f>
              <c:strCache>
                <c:ptCount val="3"/>
                <c:pt idx="0">
                  <c:v>2020-2021</c:v>
                </c:pt>
                <c:pt idx="1">
                  <c:v>2021-2022</c:v>
                </c:pt>
                <c:pt idx="2">
                  <c:v>2022-2023</c:v>
                </c:pt>
              </c:strCache>
            </c:strRef>
          </c:cat>
          <c:val>
            <c:numRef>
              <c:f>Лист1!$B$2:$B$8</c:f>
              <c:numCache>
                <c:formatCode>0%</c:formatCode>
                <c:ptCount val="7"/>
                <c:pt idx="0">
                  <c:v>0.61000000000000065</c:v>
                </c:pt>
                <c:pt idx="1">
                  <c:v>0.8</c:v>
                </c:pt>
                <c:pt idx="2">
                  <c:v>0.68</c:v>
                </c:pt>
              </c:numCache>
            </c:numRef>
          </c:val>
        </c:ser>
        <c:shape val="box"/>
        <c:axId val="65708032"/>
        <c:axId val="65709568"/>
        <c:axId val="0"/>
      </c:bar3DChart>
      <c:catAx>
        <c:axId val="65708032"/>
        <c:scaling>
          <c:orientation val="minMax"/>
        </c:scaling>
        <c:axPos val="b"/>
        <c:numFmt formatCode="General" sourceLinked="1"/>
        <c:tickLblPos val="nextTo"/>
        <c:crossAx val="65709568"/>
        <c:crosses val="autoZero"/>
        <c:auto val="1"/>
        <c:lblAlgn val="ctr"/>
        <c:lblOffset val="100"/>
      </c:catAx>
      <c:valAx>
        <c:axId val="65709568"/>
        <c:scaling>
          <c:orientation val="minMax"/>
        </c:scaling>
        <c:axPos val="l"/>
        <c:majorGridlines/>
        <c:numFmt formatCode="0%" sourceLinked="1"/>
        <c:tickLblPos val="nextTo"/>
        <c:crossAx val="6570803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0E73C-3DEB-49F5-97AB-1CD9E699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31651</Words>
  <Characters>180417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11</cp:revision>
  <dcterms:created xsi:type="dcterms:W3CDTF">2024-08-08T06:43:00Z</dcterms:created>
  <dcterms:modified xsi:type="dcterms:W3CDTF">2024-08-12T07:43:00Z</dcterms:modified>
</cp:coreProperties>
</file>