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5D" w:rsidRDefault="0089455D" w:rsidP="008F6266">
      <w:pPr>
        <w:jc w:val="center"/>
        <w:rPr>
          <w:sz w:val="28"/>
          <w:szCs w:val="28"/>
        </w:rPr>
      </w:pPr>
    </w:p>
    <w:p w:rsidR="0089455D" w:rsidRDefault="0089455D" w:rsidP="008F6266">
      <w:pPr>
        <w:jc w:val="center"/>
        <w:rPr>
          <w:sz w:val="28"/>
          <w:szCs w:val="28"/>
        </w:rPr>
      </w:pPr>
    </w:p>
    <w:p w:rsidR="00B03E99" w:rsidRPr="00986D90" w:rsidRDefault="00B03E99" w:rsidP="00B03E99">
      <w:pPr>
        <w:pStyle w:val="ad"/>
        <w:ind w:firstLine="567"/>
        <w:jc w:val="right"/>
        <w:rPr>
          <w:b/>
          <w:color w:val="000000"/>
          <w:sz w:val="28"/>
          <w:szCs w:val="28"/>
        </w:rPr>
      </w:pPr>
      <w:r w:rsidRPr="00986D90">
        <w:rPr>
          <w:color w:val="000000"/>
          <w:sz w:val="28"/>
          <w:szCs w:val="28"/>
        </w:rPr>
        <w:t>«</w:t>
      </w:r>
      <w:r w:rsidRPr="00986D90">
        <w:rPr>
          <w:b/>
          <w:color w:val="000000"/>
          <w:sz w:val="28"/>
          <w:szCs w:val="28"/>
        </w:rPr>
        <w:t>УТВЕРЖДАЮ»</w:t>
      </w:r>
    </w:p>
    <w:p w:rsidR="00B03E99" w:rsidRPr="003458C3" w:rsidRDefault="00B03E99" w:rsidP="00AB3BAB">
      <w:pPr>
        <w:pStyle w:val="ad"/>
        <w:ind w:firstLine="567"/>
        <w:jc w:val="right"/>
        <w:rPr>
          <w:sz w:val="28"/>
          <w:szCs w:val="28"/>
        </w:rPr>
      </w:pPr>
      <w:r w:rsidRPr="003458C3">
        <w:rPr>
          <w:sz w:val="28"/>
          <w:szCs w:val="28"/>
        </w:rPr>
        <w:t>Приказ от «</w:t>
      </w:r>
      <w:r w:rsidR="0027190F">
        <w:rPr>
          <w:sz w:val="28"/>
          <w:szCs w:val="28"/>
        </w:rPr>
        <w:t>2</w:t>
      </w:r>
      <w:r w:rsidRPr="003458C3">
        <w:rPr>
          <w:sz w:val="28"/>
          <w:szCs w:val="28"/>
        </w:rPr>
        <w:t xml:space="preserve">» </w:t>
      </w:r>
      <w:r w:rsidR="00D73312">
        <w:rPr>
          <w:sz w:val="28"/>
          <w:szCs w:val="28"/>
        </w:rPr>
        <w:t>марта</w:t>
      </w:r>
      <w:r w:rsidR="00A925D8" w:rsidRPr="003458C3">
        <w:rPr>
          <w:sz w:val="28"/>
          <w:szCs w:val="28"/>
        </w:rPr>
        <w:t xml:space="preserve"> </w:t>
      </w:r>
      <w:r w:rsidRPr="003458C3">
        <w:rPr>
          <w:sz w:val="28"/>
          <w:szCs w:val="28"/>
        </w:rPr>
        <w:t xml:space="preserve"> 20</w:t>
      </w:r>
      <w:r w:rsidR="003E7DB7" w:rsidRPr="003458C3">
        <w:rPr>
          <w:sz w:val="28"/>
          <w:szCs w:val="28"/>
        </w:rPr>
        <w:t>2</w:t>
      </w:r>
      <w:r w:rsidR="0027190F">
        <w:rPr>
          <w:sz w:val="28"/>
          <w:szCs w:val="28"/>
        </w:rPr>
        <w:t>4</w:t>
      </w:r>
      <w:r w:rsidR="00A925D8" w:rsidRPr="003458C3">
        <w:rPr>
          <w:sz w:val="28"/>
          <w:szCs w:val="28"/>
        </w:rPr>
        <w:t xml:space="preserve">г. </w:t>
      </w:r>
      <w:r w:rsidRPr="003458C3">
        <w:rPr>
          <w:sz w:val="28"/>
          <w:szCs w:val="28"/>
        </w:rPr>
        <w:t>№</w:t>
      </w:r>
      <w:r w:rsidR="00D73312">
        <w:rPr>
          <w:sz w:val="28"/>
          <w:szCs w:val="28"/>
        </w:rPr>
        <w:t xml:space="preserve"> </w:t>
      </w:r>
      <w:r w:rsidR="0027190F">
        <w:rPr>
          <w:sz w:val="28"/>
          <w:szCs w:val="28"/>
        </w:rPr>
        <w:t>35</w:t>
      </w:r>
    </w:p>
    <w:p w:rsidR="00B03E99" w:rsidRPr="00986D90" w:rsidRDefault="00B03E99" w:rsidP="00B03E99">
      <w:pPr>
        <w:pStyle w:val="ad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Директор МБОУ ВКСОШ _____________</w:t>
      </w:r>
    </w:p>
    <w:p w:rsidR="00B03E99" w:rsidRPr="00986D90" w:rsidRDefault="00B03E99" w:rsidP="00B03E99">
      <w:pPr>
        <w:pStyle w:val="ad"/>
        <w:ind w:firstLine="567"/>
        <w:jc w:val="center"/>
        <w:rPr>
          <w:color w:val="000000"/>
          <w:sz w:val="28"/>
          <w:szCs w:val="28"/>
        </w:rPr>
      </w:pPr>
    </w:p>
    <w:p w:rsidR="00B03E99" w:rsidRPr="00986D90" w:rsidRDefault="00B03E99" w:rsidP="00B03E99">
      <w:pPr>
        <w:pStyle w:val="ad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Н.В.Костылева</w:t>
      </w:r>
    </w:p>
    <w:p w:rsidR="00B03E99" w:rsidRPr="00986D90" w:rsidRDefault="00B03E99" w:rsidP="00B03E99">
      <w:pPr>
        <w:pStyle w:val="ad"/>
        <w:ind w:firstLine="567"/>
        <w:jc w:val="center"/>
        <w:rPr>
          <w:color w:val="000000"/>
          <w:sz w:val="28"/>
          <w:szCs w:val="28"/>
        </w:rPr>
      </w:pPr>
    </w:p>
    <w:p w:rsidR="00262018" w:rsidRPr="003E7DB7" w:rsidRDefault="00262018" w:rsidP="00B03E99">
      <w:pPr>
        <w:pStyle w:val="ad"/>
        <w:ind w:firstLine="567"/>
        <w:jc w:val="center"/>
        <w:rPr>
          <w:rFonts w:asciiTheme="minorHAnsi" w:eastAsia="Batang" w:hAnsiTheme="minorHAnsi"/>
          <w:b/>
          <w:color w:val="000000"/>
          <w:sz w:val="72"/>
          <w:szCs w:val="72"/>
        </w:rPr>
      </w:pPr>
    </w:p>
    <w:p w:rsidR="003E7DB7" w:rsidRPr="003E7DB7" w:rsidRDefault="003E7DB7" w:rsidP="00B03E99">
      <w:pPr>
        <w:pStyle w:val="ad"/>
        <w:ind w:firstLine="567"/>
        <w:jc w:val="center"/>
        <w:rPr>
          <w:rFonts w:asciiTheme="minorHAnsi" w:eastAsia="Batang" w:hAnsiTheme="minorHAnsi"/>
          <w:b/>
          <w:color w:val="000000"/>
          <w:sz w:val="72"/>
          <w:szCs w:val="72"/>
        </w:rPr>
      </w:pPr>
    </w:p>
    <w:p w:rsidR="00B03E99" w:rsidRPr="00262018" w:rsidRDefault="00B03E99" w:rsidP="00B03E99">
      <w:pPr>
        <w:pStyle w:val="ad"/>
        <w:ind w:firstLine="567"/>
        <w:jc w:val="center"/>
        <w:rPr>
          <w:rFonts w:ascii="Batang" w:eastAsia="Batang" w:hAnsi="Batang"/>
          <w:b/>
          <w:color w:val="000000"/>
          <w:sz w:val="72"/>
          <w:szCs w:val="72"/>
        </w:rPr>
      </w:pPr>
      <w:r w:rsidRPr="00262018">
        <w:rPr>
          <w:rFonts w:ascii="Batang" w:eastAsia="Batang" w:hAnsi="Batang"/>
          <w:b/>
          <w:color w:val="000000"/>
          <w:sz w:val="72"/>
          <w:szCs w:val="72"/>
        </w:rPr>
        <w:t>ОТЧЕТ</w:t>
      </w:r>
    </w:p>
    <w:p w:rsidR="00475038" w:rsidRPr="00475038" w:rsidRDefault="00676F59" w:rsidP="00B03E99">
      <w:pPr>
        <w:pStyle w:val="ad"/>
        <w:pBdr>
          <w:bottom w:val="single" w:sz="12" w:space="1" w:color="auto"/>
        </w:pBdr>
        <w:rPr>
          <w:rFonts w:asciiTheme="majorHAnsi" w:eastAsia="Batang" w:hAnsiTheme="majorHAnsi"/>
          <w:b/>
          <w:i/>
          <w:color w:val="000000"/>
          <w:sz w:val="56"/>
          <w:szCs w:val="56"/>
        </w:rPr>
      </w:pPr>
      <w:r>
        <w:rPr>
          <w:rFonts w:asciiTheme="majorHAnsi" w:eastAsia="Batang" w:hAnsiTheme="majorHAnsi"/>
          <w:b/>
          <w:i/>
          <w:color w:val="000000"/>
          <w:sz w:val="56"/>
          <w:szCs w:val="56"/>
        </w:rPr>
        <w:t xml:space="preserve"> </w:t>
      </w:r>
      <w:r w:rsidR="00B03E99" w:rsidRPr="00475038">
        <w:rPr>
          <w:rFonts w:asciiTheme="majorHAnsi" w:eastAsia="Batang" w:hAnsiTheme="majorHAnsi"/>
          <w:b/>
          <w:i/>
          <w:color w:val="000000"/>
          <w:sz w:val="56"/>
          <w:szCs w:val="56"/>
        </w:rPr>
        <w:t xml:space="preserve">по итогам самообследования </w:t>
      </w:r>
    </w:p>
    <w:p w:rsidR="00475038" w:rsidRPr="00475038" w:rsidRDefault="00475038" w:rsidP="00B03E99">
      <w:pPr>
        <w:pStyle w:val="ad"/>
        <w:pBdr>
          <w:bottom w:val="single" w:sz="12" w:space="1" w:color="auto"/>
        </w:pBdr>
        <w:rPr>
          <w:rFonts w:ascii="Batang" w:eastAsia="Batang" w:hAnsi="Batang"/>
          <w:b/>
          <w:i/>
          <w:color w:val="000000"/>
          <w:sz w:val="56"/>
          <w:szCs w:val="56"/>
        </w:rPr>
      </w:pPr>
      <w:r w:rsidRPr="00475038">
        <w:rPr>
          <w:rFonts w:asciiTheme="majorHAnsi" w:eastAsia="Batang" w:hAnsiTheme="majorHAnsi"/>
          <w:b/>
          <w:i/>
          <w:color w:val="000000"/>
          <w:sz w:val="56"/>
          <w:szCs w:val="56"/>
        </w:rPr>
        <w:t xml:space="preserve"> за 202</w:t>
      </w:r>
      <w:r w:rsidR="0027190F">
        <w:rPr>
          <w:rFonts w:asciiTheme="majorHAnsi" w:eastAsia="Batang" w:hAnsiTheme="majorHAnsi"/>
          <w:b/>
          <w:i/>
          <w:color w:val="000000"/>
          <w:sz w:val="56"/>
          <w:szCs w:val="56"/>
        </w:rPr>
        <w:t>3</w:t>
      </w:r>
      <w:r w:rsidRPr="00475038">
        <w:rPr>
          <w:rFonts w:asciiTheme="majorHAnsi" w:eastAsia="Batang" w:hAnsiTheme="majorHAnsi"/>
          <w:b/>
          <w:i/>
          <w:color w:val="000000"/>
          <w:sz w:val="56"/>
          <w:szCs w:val="56"/>
        </w:rPr>
        <w:t xml:space="preserve"> календарный год</w:t>
      </w:r>
      <w:r>
        <w:rPr>
          <w:rFonts w:asciiTheme="majorHAnsi" w:eastAsia="Batang" w:hAnsiTheme="majorHAnsi"/>
          <w:b/>
          <w:i/>
          <w:color w:val="000000"/>
          <w:sz w:val="56"/>
          <w:szCs w:val="56"/>
        </w:rPr>
        <w:t>.</w:t>
      </w:r>
      <w:r w:rsidR="00B03E99" w:rsidRPr="00475038">
        <w:rPr>
          <w:rFonts w:asciiTheme="majorHAnsi" w:eastAsia="Batang" w:hAnsiTheme="majorHAnsi"/>
          <w:b/>
          <w:i/>
          <w:color w:val="000000"/>
          <w:sz w:val="56"/>
          <w:szCs w:val="56"/>
        </w:rPr>
        <w:t xml:space="preserve">       </w:t>
      </w:r>
      <w:r w:rsidR="00B03E99" w:rsidRPr="00475038">
        <w:rPr>
          <w:rFonts w:ascii="Batang" w:eastAsia="Batang" w:hAnsi="Batang"/>
          <w:b/>
          <w:i/>
          <w:color w:val="000000"/>
          <w:sz w:val="56"/>
          <w:szCs w:val="56"/>
        </w:rPr>
        <w:t xml:space="preserve"> </w:t>
      </w:r>
    </w:p>
    <w:p w:rsidR="00B03E99" w:rsidRPr="00262018" w:rsidRDefault="00B03E99" w:rsidP="00B03E99">
      <w:pPr>
        <w:pStyle w:val="ad"/>
        <w:pBdr>
          <w:bottom w:val="single" w:sz="12" w:space="1" w:color="auto"/>
        </w:pBdr>
        <w:rPr>
          <w:rFonts w:ascii="Batang" w:eastAsia="Batang" w:hAnsi="Batang"/>
          <w:b/>
          <w:i/>
          <w:color w:val="000000"/>
          <w:sz w:val="56"/>
          <w:szCs w:val="56"/>
        </w:rPr>
      </w:pPr>
      <w:r w:rsidRPr="00262018">
        <w:rPr>
          <w:rFonts w:ascii="Batang" w:eastAsia="Batang" w:hAnsi="Batang"/>
          <w:b/>
          <w:color w:val="000000"/>
          <w:sz w:val="32"/>
          <w:szCs w:val="32"/>
        </w:rPr>
        <w:t xml:space="preserve"> </w:t>
      </w:r>
      <w:r w:rsidRPr="00262018">
        <w:rPr>
          <w:rFonts w:ascii="Batang" w:eastAsia="Batang" w:hAnsi="Batang"/>
          <w:b/>
          <w:i/>
          <w:color w:val="000000"/>
          <w:sz w:val="56"/>
          <w:szCs w:val="56"/>
        </w:rPr>
        <w:t xml:space="preserve">муниципального бюджетного общеобразовательного учреждения Верхнекундрюченской средней общеобразовательной школы </w:t>
      </w:r>
    </w:p>
    <w:p w:rsidR="00B03E99" w:rsidRPr="00262018" w:rsidRDefault="00B03E99" w:rsidP="00B03E99">
      <w:pPr>
        <w:pStyle w:val="ad"/>
        <w:ind w:firstLine="567"/>
        <w:jc w:val="center"/>
        <w:rPr>
          <w:rFonts w:ascii="Batang" w:eastAsia="Batang" w:hAnsi="Batang"/>
          <w:i/>
          <w:color w:val="000000"/>
          <w:sz w:val="28"/>
          <w:szCs w:val="28"/>
        </w:rPr>
      </w:pPr>
      <w:r w:rsidRPr="00262018">
        <w:rPr>
          <w:rFonts w:ascii="Batang" w:eastAsia="Batang" w:hAnsi="Batang"/>
          <w:i/>
          <w:color w:val="000000"/>
          <w:sz w:val="28"/>
          <w:szCs w:val="28"/>
        </w:rPr>
        <w:t>(п</w:t>
      </w:r>
      <w:r w:rsidR="00BC3832">
        <w:rPr>
          <w:rFonts w:ascii="Batang" w:eastAsia="Batang" w:hAnsi="Batang"/>
          <w:i/>
          <w:color w:val="000000"/>
          <w:sz w:val="28"/>
          <w:szCs w:val="28"/>
        </w:rPr>
        <w:t>олное наименование ОО согласно У</w:t>
      </w:r>
      <w:r w:rsidRPr="00262018">
        <w:rPr>
          <w:rFonts w:ascii="Batang" w:eastAsia="Batang" w:hAnsi="Batang"/>
          <w:i/>
          <w:color w:val="000000"/>
          <w:sz w:val="28"/>
          <w:szCs w:val="28"/>
        </w:rPr>
        <w:t xml:space="preserve">става) </w:t>
      </w:r>
    </w:p>
    <w:p w:rsidR="003E7DB7" w:rsidRPr="003E7DB7" w:rsidRDefault="003E7DB7" w:rsidP="003E7DB7">
      <w:pPr>
        <w:pStyle w:val="ad"/>
        <w:ind w:firstLine="567"/>
        <w:rPr>
          <w:rFonts w:asciiTheme="minorHAnsi" w:eastAsia="Batang" w:hAnsiTheme="minorHAnsi"/>
          <w:b/>
          <w:color w:val="000000"/>
          <w:sz w:val="28"/>
          <w:szCs w:val="28"/>
        </w:rPr>
      </w:pPr>
    </w:p>
    <w:p w:rsidR="00B03E99" w:rsidRPr="00986D90" w:rsidRDefault="00B03E99" w:rsidP="00B03E99">
      <w:pPr>
        <w:pStyle w:val="ad"/>
        <w:ind w:firstLine="567"/>
        <w:jc w:val="center"/>
        <w:rPr>
          <w:b/>
          <w:color w:val="000000"/>
          <w:sz w:val="28"/>
          <w:szCs w:val="28"/>
        </w:rPr>
      </w:pPr>
    </w:p>
    <w:p w:rsidR="00B03E99" w:rsidRPr="00986D90" w:rsidRDefault="00B03E99" w:rsidP="003E7DB7">
      <w:pPr>
        <w:pStyle w:val="ad"/>
        <w:ind w:firstLine="567"/>
        <w:rPr>
          <w:b/>
          <w:color w:val="000000"/>
          <w:sz w:val="28"/>
          <w:szCs w:val="28"/>
        </w:rPr>
      </w:pPr>
    </w:p>
    <w:p w:rsidR="00B03E99" w:rsidRPr="00986D90" w:rsidRDefault="00B03E99" w:rsidP="00B03E99">
      <w:pPr>
        <w:pStyle w:val="ad"/>
        <w:ind w:firstLine="567"/>
        <w:jc w:val="center"/>
        <w:rPr>
          <w:b/>
          <w:color w:val="000000"/>
          <w:sz w:val="28"/>
          <w:szCs w:val="28"/>
        </w:rPr>
      </w:pPr>
    </w:p>
    <w:p w:rsidR="00B03E99" w:rsidRPr="007A31A2" w:rsidRDefault="00B03E99" w:rsidP="00B03E99">
      <w:pPr>
        <w:pStyle w:val="ad"/>
        <w:ind w:left="5529"/>
        <w:rPr>
          <w:b/>
          <w:color w:val="000000"/>
          <w:sz w:val="28"/>
          <w:szCs w:val="28"/>
        </w:rPr>
      </w:pPr>
      <w:r w:rsidRPr="007A31A2">
        <w:rPr>
          <w:b/>
          <w:color w:val="000000"/>
          <w:sz w:val="28"/>
          <w:szCs w:val="28"/>
        </w:rPr>
        <w:t xml:space="preserve">Отчет рассмотрен </w:t>
      </w:r>
    </w:p>
    <w:p w:rsidR="00B03E99" w:rsidRPr="007A31A2" w:rsidRDefault="00B03E99" w:rsidP="00B03E99">
      <w:pPr>
        <w:pStyle w:val="ad"/>
        <w:ind w:left="5529"/>
        <w:rPr>
          <w:b/>
          <w:color w:val="000000"/>
          <w:sz w:val="28"/>
          <w:szCs w:val="28"/>
        </w:rPr>
      </w:pPr>
      <w:r w:rsidRPr="007A31A2">
        <w:rPr>
          <w:b/>
          <w:color w:val="000000"/>
          <w:sz w:val="28"/>
          <w:szCs w:val="28"/>
        </w:rPr>
        <w:t>на заседании</w:t>
      </w:r>
    </w:p>
    <w:p w:rsidR="00B03E99" w:rsidRPr="007A31A2" w:rsidRDefault="00B03E99" w:rsidP="00B03E99">
      <w:pPr>
        <w:pStyle w:val="ad"/>
        <w:ind w:left="5529"/>
        <w:rPr>
          <w:b/>
          <w:color w:val="000000"/>
          <w:sz w:val="28"/>
          <w:szCs w:val="28"/>
        </w:rPr>
      </w:pPr>
      <w:r w:rsidRPr="007A31A2">
        <w:rPr>
          <w:b/>
          <w:color w:val="000000"/>
          <w:sz w:val="28"/>
          <w:szCs w:val="28"/>
        </w:rPr>
        <w:t xml:space="preserve">педагогического совета </w:t>
      </w:r>
    </w:p>
    <w:p w:rsidR="00B03E99" w:rsidRPr="00676F59" w:rsidRDefault="00D73312" w:rsidP="00B03E99">
      <w:pPr>
        <w:pStyle w:val="ad"/>
        <w:ind w:left="5529"/>
        <w:rPr>
          <w:b/>
          <w:i/>
          <w:sz w:val="28"/>
          <w:szCs w:val="28"/>
          <w:u w:val="single"/>
        </w:rPr>
      </w:pPr>
      <w:r>
        <w:rPr>
          <w:b/>
          <w:i/>
          <w:sz w:val="24"/>
          <w:szCs w:val="24"/>
          <w:u w:val="single"/>
        </w:rPr>
        <w:t>2</w:t>
      </w:r>
      <w:r w:rsidR="00B63A2C">
        <w:rPr>
          <w:b/>
          <w:i/>
          <w:sz w:val="24"/>
          <w:szCs w:val="24"/>
          <w:u w:val="single"/>
        </w:rPr>
        <w:t>6</w:t>
      </w:r>
      <w:r w:rsidR="00351A39">
        <w:rPr>
          <w:b/>
          <w:i/>
          <w:sz w:val="24"/>
          <w:szCs w:val="24"/>
          <w:u w:val="single"/>
        </w:rPr>
        <w:t>.</w:t>
      </w:r>
      <w:r w:rsidR="00B03E99" w:rsidRPr="00676F59">
        <w:rPr>
          <w:b/>
          <w:i/>
          <w:sz w:val="24"/>
          <w:szCs w:val="24"/>
          <w:u w:val="single"/>
        </w:rPr>
        <w:t>0</w:t>
      </w:r>
      <w:r w:rsidR="00B63A2C">
        <w:rPr>
          <w:b/>
          <w:i/>
          <w:sz w:val="24"/>
          <w:szCs w:val="24"/>
          <w:u w:val="single"/>
        </w:rPr>
        <w:t>2</w:t>
      </w:r>
      <w:r w:rsidR="00B03E99" w:rsidRPr="00676F59">
        <w:rPr>
          <w:b/>
          <w:i/>
          <w:sz w:val="24"/>
          <w:szCs w:val="24"/>
          <w:u w:val="single"/>
        </w:rPr>
        <w:t>.</w:t>
      </w:r>
      <w:r w:rsidR="003E7DB7" w:rsidRPr="00676F59">
        <w:rPr>
          <w:b/>
          <w:i/>
          <w:sz w:val="24"/>
          <w:szCs w:val="24"/>
          <w:u w:val="single"/>
        </w:rPr>
        <w:t>2</w:t>
      </w:r>
      <w:r w:rsidR="005A208B">
        <w:rPr>
          <w:b/>
          <w:i/>
          <w:sz w:val="24"/>
          <w:szCs w:val="24"/>
          <w:u w:val="single"/>
        </w:rPr>
        <w:t>4</w:t>
      </w:r>
      <w:r w:rsidR="00B03E99" w:rsidRPr="00676F59">
        <w:rPr>
          <w:b/>
          <w:i/>
          <w:sz w:val="24"/>
          <w:szCs w:val="24"/>
          <w:u w:val="single"/>
        </w:rPr>
        <w:t>.</w:t>
      </w:r>
      <w:r w:rsidR="00B03E99" w:rsidRPr="00676F59">
        <w:rPr>
          <w:b/>
          <w:i/>
          <w:sz w:val="28"/>
          <w:szCs w:val="28"/>
        </w:rPr>
        <w:t xml:space="preserve">   </w:t>
      </w:r>
      <w:r w:rsidR="00B03E99" w:rsidRPr="00676F59">
        <w:rPr>
          <w:b/>
          <w:sz w:val="28"/>
          <w:szCs w:val="28"/>
        </w:rPr>
        <w:t xml:space="preserve">Протокол </w:t>
      </w:r>
      <w:r w:rsidR="00B03E99" w:rsidRPr="00676F59">
        <w:rPr>
          <w:b/>
          <w:sz w:val="28"/>
          <w:szCs w:val="28"/>
          <w:u w:val="single"/>
        </w:rPr>
        <w:t xml:space="preserve">№ </w:t>
      </w:r>
      <w:r w:rsidR="00B63A2C">
        <w:rPr>
          <w:b/>
          <w:sz w:val="28"/>
          <w:szCs w:val="28"/>
          <w:u w:val="single"/>
        </w:rPr>
        <w:t>2</w:t>
      </w:r>
    </w:p>
    <w:p w:rsidR="00B03E99" w:rsidRPr="00676F59" w:rsidRDefault="00B03E99" w:rsidP="00B03E99">
      <w:pPr>
        <w:pStyle w:val="ad"/>
        <w:ind w:firstLine="567"/>
        <w:jc w:val="center"/>
        <w:rPr>
          <w:sz w:val="28"/>
          <w:szCs w:val="28"/>
        </w:rPr>
      </w:pPr>
    </w:p>
    <w:p w:rsidR="00B03E99" w:rsidRPr="00986D90" w:rsidRDefault="00B03E99" w:rsidP="003E7DB7">
      <w:pPr>
        <w:pStyle w:val="ad"/>
        <w:rPr>
          <w:b/>
          <w:color w:val="000000"/>
          <w:sz w:val="28"/>
          <w:szCs w:val="28"/>
        </w:rPr>
      </w:pPr>
    </w:p>
    <w:p w:rsidR="00B03E99" w:rsidRDefault="00B03E99" w:rsidP="003E7DB7">
      <w:pPr>
        <w:pStyle w:val="ad"/>
        <w:rPr>
          <w:b/>
          <w:color w:val="000000"/>
          <w:sz w:val="28"/>
          <w:szCs w:val="28"/>
        </w:rPr>
      </w:pPr>
    </w:p>
    <w:p w:rsidR="00393A59" w:rsidRDefault="00393A59" w:rsidP="00B03E99">
      <w:pPr>
        <w:pStyle w:val="ad"/>
        <w:jc w:val="center"/>
        <w:rPr>
          <w:b/>
          <w:color w:val="000000"/>
          <w:sz w:val="28"/>
          <w:szCs w:val="28"/>
        </w:rPr>
      </w:pPr>
    </w:p>
    <w:p w:rsidR="00393A59" w:rsidRDefault="00393A59" w:rsidP="00B03E99">
      <w:pPr>
        <w:pStyle w:val="ad"/>
        <w:jc w:val="center"/>
        <w:rPr>
          <w:b/>
          <w:color w:val="000000"/>
          <w:sz w:val="28"/>
          <w:szCs w:val="28"/>
        </w:rPr>
      </w:pPr>
    </w:p>
    <w:p w:rsidR="00393A59" w:rsidRDefault="00393A59" w:rsidP="00B03E99">
      <w:pPr>
        <w:pStyle w:val="ad"/>
        <w:jc w:val="center"/>
        <w:rPr>
          <w:b/>
          <w:color w:val="000000"/>
          <w:sz w:val="28"/>
          <w:szCs w:val="28"/>
        </w:rPr>
      </w:pPr>
    </w:p>
    <w:p w:rsidR="00B03E99" w:rsidRDefault="00B03E99" w:rsidP="00B03E99">
      <w:pPr>
        <w:pStyle w:val="a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475038">
        <w:rPr>
          <w:b/>
          <w:color w:val="000000"/>
          <w:sz w:val="28"/>
          <w:szCs w:val="28"/>
        </w:rPr>
        <w:t>2</w:t>
      </w:r>
      <w:r w:rsidR="005A208B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г.</w:t>
      </w:r>
    </w:p>
    <w:p w:rsidR="001D2603" w:rsidRDefault="001D2603" w:rsidP="001D2603">
      <w:pPr>
        <w:jc w:val="center"/>
        <w:rPr>
          <w:b/>
          <w:sz w:val="28"/>
          <w:szCs w:val="28"/>
        </w:rPr>
      </w:pPr>
    </w:p>
    <w:p w:rsidR="001D2603" w:rsidRPr="00E77131" w:rsidRDefault="001D2603" w:rsidP="001D2603">
      <w:pPr>
        <w:jc w:val="center"/>
        <w:rPr>
          <w:b/>
          <w:sz w:val="28"/>
          <w:szCs w:val="28"/>
        </w:rPr>
      </w:pPr>
      <w:r w:rsidRPr="00E77131">
        <w:rPr>
          <w:b/>
          <w:sz w:val="28"/>
          <w:szCs w:val="28"/>
        </w:rPr>
        <w:lastRenderedPageBreak/>
        <w:t>Содержание.</w:t>
      </w:r>
    </w:p>
    <w:p w:rsidR="001D2603" w:rsidRPr="00E77131" w:rsidRDefault="001D2603" w:rsidP="001D2603">
      <w:pPr>
        <w:jc w:val="center"/>
        <w:rPr>
          <w:b/>
          <w:sz w:val="28"/>
          <w:szCs w:val="28"/>
        </w:rPr>
      </w:pPr>
    </w:p>
    <w:p w:rsidR="001D2603" w:rsidRPr="00E77131" w:rsidRDefault="001D2603" w:rsidP="00D4405F">
      <w:pPr>
        <w:pStyle w:val="af"/>
        <w:numPr>
          <w:ilvl w:val="0"/>
          <w:numId w:val="21"/>
        </w:numPr>
        <w:rPr>
          <w:b/>
          <w:sz w:val="24"/>
          <w:szCs w:val="24"/>
        </w:rPr>
      </w:pPr>
      <w:r w:rsidRPr="00E77131">
        <w:rPr>
          <w:b/>
          <w:sz w:val="24"/>
          <w:szCs w:val="24"/>
        </w:rPr>
        <w:t xml:space="preserve">Аналитическая </w:t>
      </w:r>
      <w:r w:rsidR="00E77131" w:rsidRPr="00E77131">
        <w:rPr>
          <w:b/>
          <w:sz w:val="24"/>
          <w:szCs w:val="24"/>
        </w:rPr>
        <w:t>часть      3 - 6</w:t>
      </w:r>
      <w:r w:rsidR="00E77131" w:rsidRPr="00E77131">
        <w:rPr>
          <w:b/>
          <w:sz w:val="24"/>
          <w:szCs w:val="24"/>
          <w:lang w:val="en-US"/>
        </w:rPr>
        <w:t>9</w:t>
      </w:r>
      <w:r w:rsidRPr="00E77131">
        <w:rPr>
          <w:b/>
          <w:sz w:val="24"/>
          <w:szCs w:val="24"/>
        </w:rPr>
        <w:t xml:space="preserve"> стр.</w:t>
      </w:r>
    </w:p>
    <w:p w:rsidR="001D2603" w:rsidRPr="00E77131" w:rsidRDefault="001D2603" w:rsidP="001D2603">
      <w:pPr>
        <w:pStyle w:val="af"/>
        <w:ind w:left="1080"/>
        <w:rPr>
          <w:b/>
          <w:sz w:val="24"/>
          <w:szCs w:val="24"/>
        </w:rPr>
      </w:pPr>
    </w:p>
    <w:p w:rsidR="00E7611E" w:rsidRPr="00E77131" w:rsidRDefault="001D2603" w:rsidP="001D2603">
      <w:pPr>
        <w:pStyle w:val="af"/>
        <w:numPr>
          <w:ilvl w:val="0"/>
          <w:numId w:val="21"/>
        </w:numPr>
        <w:rPr>
          <w:b/>
        </w:rPr>
      </w:pPr>
      <w:r w:rsidRPr="00E77131">
        <w:rPr>
          <w:b/>
          <w:sz w:val="24"/>
          <w:szCs w:val="24"/>
        </w:rPr>
        <w:t>Показатели деятельности МБОУ ВКСОШ</w:t>
      </w:r>
      <w:r w:rsidR="00E77131" w:rsidRPr="00E77131">
        <w:rPr>
          <w:b/>
          <w:sz w:val="24"/>
          <w:szCs w:val="24"/>
        </w:rPr>
        <w:t xml:space="preserve">          </w:t>
      </w:r>
      <w:r w:rsidR="00E77131" w:rsidRPr="00E77131">
        <w:rPr>
          <w:b/>
          <w:sz w:val="24"/>
          <w:szCs w:val="24"/>
          <w:lang w:val="en-US"/>
        </w:rPr>
        <w:t>70-73</w:t>
      </w:r>
      <w:r w:rsidRPr="00E77131">
        <w:rPr>
          <w:b/>
          <w:sz w:val="24"/>
          <w:szCs w:val="24"/>
        </w:rPr>
        <w:t xml:space="preserve"> стр</w:t>
      </w:r>
    </w:p>
    <w:p w:rsidR="00E7611E" w:rsidRPr="00E77131" w:rsidRDefault="00E7611E" w:rsidP="001D2603">
      <w:pPr>
        <w:rPr>
          <w:b/>
        </w:rPr>
      </w:pPr>
    </w:p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7131" w:rsidRDefault="00E77131" w:rsidP="001D2603"/>
    <w:p w:rsidR="00E7611E" w:rsidRPr="00E7611E" w:rsidRDefault="00E7611E" w:rsidP="00E7611E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:rsidR="00703737" w:rsidRPr="001D2603" w:rsidRDefault="00703737" w:rsidP="00D4405F">
      <w:pPr>
        <w:pStyle w:val="af"/>
        <w:numPr>
          <w:ilvl w:val="0"/>
          <w:numId w:val="20"/>
        </w:numPr>
        <w:spacing w:line="259" w:lineRule="auto"/>
        <w:ind w:right="128"/>
        <w:rPr>
          <w:b/>
          <w:sz w:val="40"/>
          <w:szCs w:val="40"/>
          <w:u w:val="single"/>
        </w:rPr>
      </w:pPr>
      <w:r w:rsidRPr="001D2603">
        <w:rPr>
          <w:b/>
          <w:sz w:val="40"/>
          <w:szCs w:val="40"/>
          <w:u w:val="single"/>
        </w:rPr>
        <w:t xml:space="preserve">АНАЛИТИЧЕСКАЯ </w:t>
      </w:r>
      <w:r w:rsidR="00AB76F7">
        <w:rPr>
          <w:b/>
          <w:sz w:val="40"/>
          <w:szCs w:val="40"/>
          <w:u w:val="single"/>
        </w:rPr>
        <w:t>ЧАСТЬ</w:t>
      </w:r>
      <w:r w:rsidRPr="001D2603">
        <w:rPr>
          <w:b/>
          <w:sz w:val="40"/>
          <w:szCs w:val="40"/>
          <w:u w:val="single"/>
        </w:rPr>
        <w:t>.</w:t>
      </w:r>
    </w:p>
    <w:p w:rsidR="00351A39" w:rsidRDefault="00351A39" w:rsidP="00703737">
      <w:pPr>
        <w:spacing w:line="276" w:lineRule="auto"/>
        <w:ind w:left="-15" w:right="4"/>
        <w:rPr>
          <w:sz w:val="24"/>
          <w:szCs w:val="24"/>
        </w:rPr>
      </w:pPr>
    </w:p>
    <w:p w:rsidR="00475038" w:rsidRPr="00EF0ACB" w:rsidRDefault="0030761C" w:rsidP="00475038">
      <w:pPr>
        <w:spacing w:line="276" w:lineRule="auto"/>
        <w:ind w:left="-15" w:right="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5038" w:rsidRPr="00EF0ACB">
        <w:rPr>
          <w:sz w:val="24"/>
          <w:szCs w:val="24"/>
        </w:rPr>
        <w:t>Самообследование</w:t>
      </w:r>
      <w:r w:rsidR="00A86282">
        <w:rPr>
          <w:sz w:val="24"/>
          <w:szCs w:val="24"/>
        </w:rPr>
        <w:t xml:space="preserve"> за 2023</w:t>
      </w:r>
      <w:r w:rsidR="00475038" w:rsidRPr="00EF0ACB">
        <w:rPr>
          <w:sz w:val="24"/>
          <w:szCs w:val="24"/>
        </w:rPr>
        <w:t xml:space="preserve"> </w:t>
      </w:r>
      <w:r w:rsidR="00A86282">
        <w:rPr>
          <w:sz w:val="24"/>
          <w:szCs w:val="24"/>
        </w:rPr>
        <w:t xml:space="preserve">календарный год </w:t>
      </w:r>
      <w:r w:rsidR="00475038" w:rsidRPr="00EF0ACB">
        <w:rPr>
          <w:sz w:val="24"/>
          <w:szCs w:val="24"/>
        </w:rPr>
        <w:t xml:space="preserve">муниципального бюджетного общеобразовательного учреждения </w:t>
      </w:r>
      <w:r w:rsidR="00475038">
        <w:rPr>
          <w:sz w:val="24"/>
          <w:szCs w:val="24"/>
        </w:rPr>
        <w:t>Верхнекундрюченской средней общеобразовательной школы</w:t>
      </w:r>
      <w:r w:rsidR="00475038" w:rsidRPr="00B16930">
        <w:rPr>
          <w:sz w:val="24"/>
          <w:szCs w:val="24"/>
        </w:rPr>
        <w:t xml:space="preserve"> </w:t>
      </w:r>
      <w:r w:rsidR="00475038" w:rsidRPr="00EF0ACB">
        <w:rPr>
          <w:sz w:val="24"/>
          <w:szCs w:val="24"/>
        </w:rPr>
        <w:t xml:space="preserve">проведено в соответствии с: </w:t>
      </w:r>
    </w:p>
    <w:p w:rsidR="00475038" w:rsidRPr="00EF0ACB" w:rsidRDefault="00475038" w:rsidP="00835E71">
      <w:pPr>
        <w:widowControl/>
        <w:numPr>
          <w:ilvl w:val="0"/>
          <w:numId w:val="3"/>
        </w:numPr>
        <w:autoSpaceDE/>
        <w:autoSpaceDN/>
        <w:adjustRightInd/>
        <w:spacing w:after="13" w:line="276" w:lineRule="auto"/>
        <w:ind w:right="4" w:firstLine="556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475038" w:rsidRPr="00B16930" w:rsidRDefault="00475038" w:rsidP="00835E71">
      <w:pPr>
        <w:widowControl/>
        <w:numPr>
          <w:ilvl w:val="0"/>
          <w:numId w:val="3"/>
        </w:numPr>
        <w:autoSpaceDE/>
        <w:autoSpaceDN/>
        <w:adjustRightInd/>
        <w:spacing w:after="13" w:line="276" w:lineRule="auto"/>
        <w:ind w:right="4" w:firstLine="556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r w:rsidRPr="00B16930">
        <w:rPr>
          <w:sz w:val="24"/>
          <w:szCs w:val="24"/>
        </w:rPr>
        <w:t xml:space="preserve">самообследования образовательной организацией», </w:t>
      </w:r>
    </w:p>
    <w:p w:rsidR="00475038" w:rsidRPr="00EF0ACB" w:rsidRDefault="00475038" w:rsidP="00835E71">
      <w:pPr>
        <w:widowControl/>
        <w:numPr>
          <w:ilvl w:val="0"/>
          <w:numId w:val="3"/>
        </w:numPr>
        <w:autoSpaceDE/>
        <w:autoSpaceDN/>
        <w:adjustRightInd/>
        <w:spacing w:after="13" w:line="276" w:lineRule="auto"/>
        <w:ind w:right="4" w:firstLine="556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475038" w:rsidRDefault="00475038" w:rsidP="00475038">
      <w:pPr>
        <w:spacing w:line="276" w:lineRule="auto"/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- приказом </w:t>
      </w:r>
      <w:r w:rsidRPr="003F67E2">
        <w:rPr>
          <w:sz w:val="24"/>
          <w:szCs w:val="24"/>
        </w:rPr>
        <w:t xml:space="preserve"> Министерства образования и науки Российской Федерации от 14 декабря 2017г № 1218 « 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</w:t>
      </w:r>
      <w:r>
        <w:rPr>
          <w:sz w:val="24"/>
          <w:szCs w:val="24"/>
        </w:rPr>
        <w:t>от 14.06.2013 № 462».</w:t>
      </w:r>
    </w:p>
    <w:p w:rsidR="00475038" w:rsidRDefault="00475038" w:rsidP="00475038">
      <w:pPr>
        <w:spacing w:line="276" w:lineRule="auto"/>
        <w:ind w:left="-15" w:right="4"/>
        <w:rPr>
          <w:sz w:val="24"/>
          <w:szCs w:val="24"/>
        </w:rPr>
      </w:pPr>
    </w:p>
    <w:p w:rsidR="00475038" w:rsidRPr="00EF0ACB" w:rsidRDefault="00475038" w:rsidP="00475038">
      <w:pPr>
        <w:spacing w:line="276" w:lineRule="auto"/>
        <w:ind w:left="-15" w:right="4"/>
        <w:rPr>
          <w:sz w:val="24"/>
          <w:szCs w:val="24"/>
        </w:rPr>
      </w:pPr>
      <w:r w:rsidRPr="00E7611E">
        <w:rPr>
          <w:b/>
          <w:sz w:val="24"/>
          <w:szCs w:val="24"/>
        </w:rPr>
        <w:t xml:space="preserve">Цель </w:t>
      </w:r>
      <w:r w:rsidRPr="00EF0ACB">
        <w:rPr>
          <w:sz w:val="24"/>
          <w:szCs w:val="24"/>
        </w:rPr>
        <w:t xml:space="preserve">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E7611E" w:rsidRDefault="00E7611E" w:rsidP="00E7611E">
      <w:pPr>
        <w:spacing w:line="276" w:lineRule="auto"/>
        <w:ind w:left="566" w:right="4"/>
        <w:rPr>
          <w:sz w:val="24"/>
          <w:szCs w:val="24"/>
        </w:rPr>
      </w:pPr>
    </w:p>
    <w:p w:rsidR="00E7611E" w:rsidRDefault="00E7611E" w:rsidP="00E7611E">
      <w:pPr>
        <w:spacing w:line="276" w:lineRule="auto"/>
        <w:ind w:right="4"/>
        <w:rPr>
          <w:sz w:val="24"/>
          <w:szCs w:val="24"/>
        </w:rPr>
      </w:pPr>
      <w:r w:rsidRPr="00E7611E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Задача </w:t>
      </w:r>
      <w:r w:rsidRPr="00E7611E">
        <w:rPr>
          <w:rFonts w:eastAsiaTheme="minorHAnsi"/>
          <w:color w:val="000000"/>
          <w:sz w:val="23"/>
          <w:szCs w:val="23"/>
          <w:lang w:eastAsia="en-US"/>
        </w:rPr>
        <w:t xml:space="preserve">самообследования - провести анализ результатов реализации образовательных программ и основных направлений деятельности МОБУ </w:t>
      </w:r>
      <w:r>
        <w:rPr>
          <w:rFonts w:eastAsiaTheme="minorHAnsi"/>
          <w:color w:val="000000"/>
          <w:sz w:val="23"/>
          <w:szCs w:val="23"/>
          <w:lang w:eastAsia="en-US"/>
        </w:rPr>
        <w:t>ВКСОШ</w:t>
      </w:r>
      <w:r w:rsidRPr="00E7611E">
        <w:rPr>
          <w:rFonts w:eastAsiaTheme="minorHAnsi"/>
          <w:color w:val="000000"/>
          <w:sz w:val="23"/>
          <w:szCs w:val="23"/>
          <w:lang w:eastAsia="en-US"/>
        </w:rPr>
        <w:t xml:space="preserve"> и принять меры к устранению выявленных недостатков.</w:t>
      </w:r>
    </w:p>
    <w:p w:rsidR="00E7611E" w:rsidRDefault="00E7611E" w:rsidP="00475038">
      <w:pPr>
        <w:spacing w:line="276" w:lineRule="auto"/>
        <w:ind w:left="566" w:right="4"/>
        <w:rPr>
          <w:sz w:val="24"/>
          <w:szCs w:val="24"/>
        </w:rPr>
      </w:pPr>
    </w:p>
    <w:p w:rsidR="00475038" w:rsidRPr="00EF0ACB" w:rsidRDefault="00475038" w:rsidP="00475038">
      <w:pPr>
        <w:spacing w:line="276" w:lineRule="auto"/>
        <w:ind w:left="566" w:right="4"/>
        <w:rPr>
          <w:sz w:val="24"/>
          <w:szCs w:val="24"/>
        </w:rPr>
      </w:pPr>
      <w:r w:rsidRPr="00EF0ACB">
        <w:rPr>
          <w:sz w:val="24"/>
          <w:szCs w:val="24"/>
        </w:rPr>
        <w:t>В ходе самообследования</w:t>
      </w:r>
      <w:r w:rsidR="00185CCE">
        <w:rPr>
          <w:sz w:val="24"/>
          <w:szCs w:val="24"/>
        </w:rPr>
        <w:t xml:space="preserve"> за 2023 год</w:t>
      </w:r>
      <w:r w:rsidRPr="00EF0ACB">
        <w:rPr>
          <w:sz w:val="24"/>
          <w:szCs w:val="24"/>
        </w:rPr>
        <w:t xml:space="preserve">: </w:t>
      </w:r>
    </w:p>
    <w:p w:rsidR="00185CCE" w:rsidRPr="004B5DE5" w:rsidRDefault="00185CCE" w:rsidP="00185CCE">
      <w:pPr>
        <w:tabs>
          <w:tab w:val="left" w:pos="0"/>
        </w:tabs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- </w:t>
      </w:r>
      <w:r w:rsidR="00475038" w:rsidRPr="00EF0ACB">
        <w:rPr>
          <w:sz w:val="24"/>
          <w:szCs w:val="24"/>
        </w:rPr>
        <w:t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</w:t>
      </w:r>
      <w:r w:rsidR="00475038">
        <w:rPr>
          <w:sz w:val="24"/>
          <w:szCs w:val="24"/>
        </w:rPr>
        <w:t xml:space="preserve">ебно-методического, </w:t>
      </w:r>
      <w:r w:rsidR="00475038" w:rsidRPr="00EF0ACB">
        <w:rPr>
          <w:sz w:val="24"/>
          <w:szCs w:val="24"/>
        </w:rPr>
        <w:t xml:space="preserve">библиотечно-информационного </w:t>
      </w:r>
      <w:r w:rsidR="00475038" w:rsidRPr="00EF0ACB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  <w:r w:rsidRPr="004B5DE5">
        <w:rPr>
          <w:color w:val="000000"/>
          <w:sz w:val="24"/>
          <w:szCs w:val="24"/>
          <w:lang w:bidi="ru-RU"/>
        </w:rPr>
        <w:t>проведен анализ показателей деятельности ОО, подлежащей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самообследованию.</w:t>
      </w:r>
    </w:p>
    <w:p w:rsidR="00475038" w:rsidRPr="00185CCE" w:rsidRDefault="00475038" w:rsidP="00835E71">
      <w:pPr>
        <w:widowControl/>
        <w:numPr>
          <w:ilvl w:val="0"/>
          <w:numId w:val="3"/>
        </w:numPr>
        <w:autoSpaceDE/>
        <w:autoSpaceDN/>
        <w:adjustRightInd/>
        <w:spacing w:after="12" w:line="276" w:lineRule="auto"/>
        <w:ind w:right="4" w:firstLine="556"/>
        <w:jc w:val="both"/>
        <w:rPr>
          <w:sz w:val="24"/>
          <w:szCs w:val="24"/>
        </w:rPr>
      </w:pPr>
      <w:r w:rsidRPr="00185CCE">
        <w:rPr>
          <w:sz w:val="24"/>
          <w:szCs w:val="24"/>
        </w:rPr>
        <w:t xml:space="preserve">представлены показатели деятельности организации. </w:t>
      </w:r>
    </w:p>
    <w:p w:rsidR="00185CCE" w:rsidRDefault="00703737" w:rsidP="00185CCE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5CCE" w:rsidRPr="004B5DE5" w:rsidRDefault="00185CCE" w:rsidP="00185CCE">
      <w:pPr>
        <w:tabs>
          <w:tab w:val="left" w:pos="0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4B5DE5">
        <w:rPr>
          <w:color w:val="000000"/>
          <w:sz w:val="24"/>
          <w:szCs w:val="24"/>
          <w:lang w:bidi="ru-RU"/>
        </w:rPr>
        <w:t>В процессе самообследования проведен анализ содержания, уровня и качества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подготовки обучающихся по основным образовательным программам на соответствие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этих программ требованиям ФГОС.</w:t>
      </w:r>
    </w:p>
    <w:p w:rsidR="00703737" w:rsidRDefault="00703737" w:rsidP="00703737">
      <w:pPr>
        <w:widowControl/>
        <w:autoSpaceDE/>
        <w:autoSpaceDN/>
        <w:adjustRightInd/>
        <w:spacing w:after="13" w:line="276" w:lineRule="auto"/>
        <w:ind w:right="4"/>
        <w:jc w:val="both"/>
        <w:rPr>
          <w:sz w:val="24"/>
          <w:szCs w:val="24"/>
        </w:rPr>
      </w:pPr>
    </w:p>
    <w:p w:rsidR="00703737" w:rsidRDefault="00703737" w:rsidP="00703737">
      <w:pPr>
        <w:widowControl/>
        <w:autoSpaceDE/>
        <w:autoSpaceDN/>
        <w:adjustRightInd/>
        <w:spacing w:after="13" w:line="276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03737">
        <w:rPr>
          <w:sz w:val="24"/>
          <w:szCs w:val="24"/>
        </w:rPr>
        <w:t xml:space="preserve">В качестве основных источников информации для аналитического отчета использовались: </w:t>
      </w:r>
    </w:p>
    <w:p w:rsidR="00703737" w:rsidRDefault="00703737" w:rsidP="00703737">
      <w:pPr>
        <w:widowControl/>
        <w:autoSpaceDE/>
        <w:autoSpaceDN/>
        <w:adjustRightInd/>
        <w:spacing w:after="13" w:line="276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03737">
        <w:rPr>
          <w:sz w:val="24"/>
          <w:szCs w:val="24"/>
        </w:rPr>
        <w:t>• формы государственной статистической отчетности по образованию;</w:t>
      </w:r>
    </w:p>
    <w:p w:rsidR="00703737" w:rsidRDefault="00703737" w:rsidP="00703737">
      <w:pPr>
        <w:widowControl/>
        <w:autoSpaceDE/>
        <w:autoSpaceDN/>
        <w:adjustRightInd/>
        <w:spacing w:after="13" w:line="276" w:lineRule="auto"/>
        <w:ind w:right="4"/>
        <w:rPr>
          <w:sz w:val="24"/>
          <w:szCs w:val="24"/>
        </w:rPr>
      </w:pPr>
      <w:r w:rsidRPr="00703737">
        <w:rPr>
          <w:sz w:val="24"/>
          <w:szCs w:val="24"/>
        </w:rPr>
        <w:t xml:space="preserve"> • данные по результатам государственной итоговой аттестации;</w:t>
      </w:r>
    </w:p>
    <w:p w:rsidR="00703737" w:rsidRDefault="00703737" w:rsidP="00703737">
      <w:pPr>
        <w:widowControl/>
        <w:autoSpaceDE/>
        <w:autoSpaceDN/>
        <w:adjustRightInd/>
        <w:spacing w:after="13" w:line="276" w:lineRule="auto"/>
        <w:ind w:right="4"/>
        <w:rPr>
          <w:sz w:val="24"/>
          <w:szCs w:val="24"/>
        </w:rPr>
      </w:pPr>
      <w:r w:rsidRPr="00703737">
        <w:rPr>
          <w:sz w:val="24"/>
          <w:szCs w:val="24"/>
        </w:rPr>
        <w:t xml:space="preserve"> • данные мониторингов качества образования различного уровня;</w:t>
      </w:r>
    </w:p>
    <w:p w:rsidR="00703737" w:rsidRDefault="00703737" w:rsidP="00703737">
      <w:pPr>
        <w:widowControl/>
        <w:autoSpaceDE/>
        <w:autoSpaceDN/>
        <w:adjustRightInd/>
        <w:spacing w:after="13" w:line="276" w:lineRule="auto"/>
        <w:ind w:right="4"/>
        <w:rPr>
          <w:sz w:val="24"/>
          <w:szCs w:val="24"/>
        </w:rPr>
      </w:pPr>
      <w:r w:rsidRPr="00703737">
        <w:rPr>
          <w:sz w:val="24"/>
          <w:szCs w:val="24"/>
        </w:rPr>
        <w:t xml:space="preserve"> • результаты проверок контрольно-надзорных органов; </w:t>
      </w:r>
    </w:p>
    <w:p w:rsidR="00703737" w:rsidRDefault="00703737" w:rsidP="00703737">
      <w:pPr>
        <w:widowControl/>
        <w:autoSpaceDE/>
        <w:autoSpaceDN/>
        <w:adjustRightInd/>
        <w:spacing w:after="13" w:line="276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03737">
        <w:rPr>
          <w:sz w:val="24"/>
          <w:szCs w:val="24"/>
        </w:rPr>
        <w:t>• результаты независимой оценки качества образования;</w:t>
      </w:r>
    </w:p>
    <w:p w:rsidR="00703737" w:rsidRPr="00703737" w:rsidRDefault="00703737" w:rsidP="00703737">
      <w:pPr>
        <w:widowControl/>
        <w:autoSpaceDE/>
        <w:autoSpaceDN/>
        <w:adjustRightInd/>
        <w:spacing w:after="13" w:line="276" w:lineRule="auto"/>
        <w:ind w:right="4"/>
        <w:rPr>
          <w:sz w:val="24"/>
          <w:szCs w:val="24"/>
        </w:rPr>
      </w:pPr>
      <w:r w:rsidRPr="00703737">
        <w:rPr>
          <w:sz w:val="24"/>
          <w:szCs w:val="24"/>
        </w:rPr>
        <w:t xml:space="preserve"> • публикации в СМИ, сети «Интернет» и др.</w:t>
      </w:r>
    </w:p>
    <w:p w:rsidR="00475038" w:rsidRPr="00EF0ACB" w:rsidRDefault="0030761C" w:rsidP="0030761C">
      <w:pPr>
        <w:widowControl/>
        <w:autoSpaceDE/>
        <w:autoSpaceDN/>
        <w:adjustRightInd/>
        <w:spacing w:after="13" w:line="276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761C">
        <w:rPr>
          <w:sz w:val="24"/>
          <w:szCs w:val="24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</w:t>
      </w:r>
      <w:r>
        <w:rPr>
          <w:sz w:val="24"/>
          <w:szCs w:val="24"/>
        </w:rPr>
        <w:t xml:space="preserve">. </w:t>
      </w:r>
      <w:r w:rsidR="00475038" w:rsidRPr="0030761C">
        <w:rPr>
          <w:sz w:val="24"/>
          <w:szCs w:val="24"/>
        </w:rPr>
        <w:t xml:space="preserve">По результатам самообследования составлен отчет - публичный документ, информирующий </w:t>
      </w:r>
      <w:r w:rsidR="00475038" w:rsidRPr="00EF0ACB">
        <w:rPr>
          <w:sz w:val="24"/>
          <w:szCs w:val="24"/>
        </w:rPr>
        <w:t xml:space="preserve">все заинтересованные стороны о состоянии и перспективах развития </w:t>
      </w:r>
      <w:r w:rsidR="00475038">
        <w:rPr>
          <w:sz w:val="24"/>
          <w:szCs w:val="24"/>
        </w:rPr>
        <w:t>ОО</w:t>
      </w:r>
      <w:r w:rsidR="00475038" w:rsidRPr="00EF0ACB">
        <w:rPr>
          <w:sz w:val="24"/>
          <w:szCs w:val="24"/>
        </w:rPr>
        <w:t>.  Отчет представляется учредителю, общественности и родителям (законным представителям) обучающихся и размещается на официальном сайте</w:t>
      </w:r>
      <w:r w:rsidR="00475038" w:rsidRPr="007924E2">
        <w:t xml:space="preserve"> </w:t>
      </w:r>
      <w:r w:rsidR="00475038" w:rsidRPr="007924E2">
        <w:rPr>
          <w:sz w:val="24"/>
          <w:szCs w:val="24"/>
        </w:rPr>
        <w:t>муниципального бюджетного о</w:t>
      </w:r>
      <w:r w:rsidR="00475038">
        <w:rPr>
          <w:sz w:val="24"/>
          <w:szCs w:val="24"/>
        </w:rPr>
        <w:t>бщеобразовательного учреждения Верхнекундрюченской средней общеобразовательной школы,</w:t>
      </w:r>
      <w:r w:rsidR="00475038" w:rsidRPr="007924E2">
        <w:rPr>
          <w:sz w:val="24"/>
          <w:szCs w:val="24"/>
        </w:rPr>
        <w:t xml:space="preserve"> </w:t>
      </w:r>
      <w:r w:rsidR="00475038" w:rsidRPr="00EF0ACB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DA7EB4" w:rsidRDefault="00475038" w:rsidP="00DA7EB4">
      <w:pPr>
        <w:spacing w:line="259" w:lineRule="auto"/>
        <w:ind w:left="133" w:right="128" w:hanging="10"/>
        <w:jc w:val="center"/>
        <w:rPr>
          <w:b/>
          <w:szCs w:val="28"/>
        </w:rPr>
      </w:pPr>
      <w:r w:rsidRPr="00EF0ACB">
        <w:rPr>
          <w:sz w:val="24"/>
          <w:szCs w:val="24"/>
        </w:rPr>
        <w:t xml:space="preserve"> </w:t>
      </w:r>
    </w:p>
    <w:p w:rsidR="008F6266" w:rsidRPr="00262018" w:rsidRDefault="00475038" w:rsidP="00E64034">
      <w:p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b/>
          <w:sz w:val="32"/>
          <w:szCs w:val="32"/>
        </w:rPr>
        <w:t xml:space="preserve">Раздел </w:t>
      </w:r>
      <w:r w:rsidR="008F6266" w:rsidRPr="00262018">
        <w:rPr>
          <w:rFonts w:ascii="Batang" w:eastAsia="Batang" w:hAnsi="Batang"/>
          <w:b/>
          <w:sz w:val="32"/>
          <w:szCs w:val="32"/>
          <w:lang w:val="en-US"/>
        </w:rPr>
        <w:t>I</w:t>
      </w:r>
      <w:r w:rsidR="008F6266" w:rsidRPr="00262018">
        <w:rPr>
          <w:rFonts w:ascii="Batang" w:eastAsia="Batang" w:hAnsi="Batang"/>
          <w:b/>
          <w:sz w:val="32"/>
          <w:szCs w:val="32"/>
        </w:rPr>
        <w:t>.</w:t>
      </w:r>
      <w:r w:rsidR="00E64034" w:rsidRPr="00262018">
        <w:rPr>
          <w:rFonts w:ascii="Batang" w:eastAsia="Batang" w:hAnsi="Batang"/>
          <w:b/>
          <w:sz w:val="32"/>
          <w:szCs w:val="32"/>
        </w:rPr>
        <w:t xml:space="preserve"> </w:t>
      </w:r>
      <w:r w:rsidR="008F6266" w:rsidRPr="00262018">
        <w:rPr>
          <w:rFonts w:ascii="Batang" w:eastAsia="Batang" w:hAnsi="Batang"/>
          <w:b/>
          <w:sz w:val="32"/>
          <w:szCs w:val="32"/>
        </w:rPr>
        <w:t>О</w:t>
      </w:r>
      <w:r w:rsidR="00EE1EDD" w:rsidRPr="00262018">
        <w:rPr>
          <w:rFonts w:ascii="Batang" w:eastAsia="Batang" w:hAnsi="Batang"/>
          <w:b/>
          <w:sz w:val="32"/>
          <w:szCs w:val="32"/>
        </w:rPr>
        <w:t>БЩИЕ СВЕДЕНИЯ ОБ ОБРАЗОВАТЕЛЬНОЙ</w:t>
      </w:r>
      <w:r w:rsidR="008F6266" w:rsidRPr="00262018">
        <w:rPr>
          <w:rFonts w:ascii="Batang" w:eastAsia="Batang" w:hAnsi="Batang"/>
          <w:b/>
          <w:sz w:val="32"/>
          <w:szCs w:val="32"/>
        </w:rPr>
        <w:t xml:space="preserve"> </w:t>
      </w:r>
      <w:r w:rsidR="00EE1EDD" w:rsidRPr="00262018">
        <w:rPr>
          <w:rFonts w:ascii="Batang" w:eastAsia="Batang" w:hAnsi="Batang"/>
          <w:b/>
          <w:sz w:val="32"/>
          <w:szCs w:val="32"/>
        </w:rPr>
        <w:t>ОРГАНИЗАЦИИ</w:t>
      </w:r>
      <w:r w:rsidR="00AB76F7">
        <w:rPr>
          <w:rFonts w:ascii="Batang" w:eastAsia="Batang" w:hAnsi="Batang"/>
          <w:b/>
          <w:sz w:val="32"/>
          <w:szCs w:val="32"/>
        </w:rPr>
        <w:t>.</w:t>
      </w:r>
    </w:p>
    <w:p w:rsidR="008F6266" w:rsidRPr="001D2603" w:rsidRDefault="008F6266" w:rsidP="008F6266">
      <w:pPr>
        <w:spacing w:before="240" w:after="240"/>
        <w:rPr>
          <w:sz w:val="24"/>
          <w:szCs w:val="24"/>
          <w:u w:val="single"/>
        </w:rPr>
      </w:pPr>
      <w:r w:rsidRPr="001D2603">
        <w:rPr>
          <w:sz w:val="24"/>
          <w:szCs w:val="24"/>
          <w:u w:val="single"/>
        </w:rPr>
        <w:t>1.1.   Полное наименование образовательно</w:t>
      </w:r>
      <w:r w:rsidR="00EE1EDD" w:rsidRPr="001D2603">
        <w:rPr>
          <w:sz w:val="24"/>
          <w:szCs w:val="24"/>
          <w:u w:val="single"/>
        </w:rPr>
        <w:t>й</w:t>
      </w:r>
      <w:r w:rsidRPr="001D2603">
        <w:rPr>
          <w:sz w:val="24"/>
          <w:szCs w:val="24"/>
          <w:u w:val="single"/>
        </w:rPr>
        <w:t xml:space="preserve"> </w:t>
      </w:r>
      <w:r w:rsidR="00EE1EDD" w:rsidRPr="001D2603">
        <w:rPr>
          <w:sz w:val="24"/>
          <w:szCs w:val="24"/>
          <w:u w:val="single"/>
        </w:rPr>
        <w:t xml:space="preserve">организации </w:t>
      </w:r>
      <w:r w:rsidRPr="001D2603">
        <w:rPr>
          <w:sz w:val="24"/>
          <w:szCs w:val="24"/>
          <w:u w:val="single"/>
        </w:rPr>
        <w:t xml:space="preserve"> в соответствии с Уставом:</w:t>
      </w:r>
    </w:p>
    <w:p w:rsidR="008F6266" w:rsidRPr="001D2603" w:rsidRDefault="006C0D3F" w:rsidP="008F6266">
      <w:pPr>
        <w:shd w:val="clear" w:color="auto" w:fill="FFFFFF"/>
        <w:tabs>
          <w:tab w:val="left" w:pos="389"/>
        </w:tabs>
        <w:spacing w:line="274" w:lineRule="exact"/>
        <w:rPr>
          <w:b/>
          <w:sz w:val="24"/>
          <w:szCs w:val="24"/>
        </w:rPr>
      </w:pPr>
      <w:r w:rsidRPr="001D2603">
        <w:rPr>
          <w:b/>
          <w:sz w:val="24"/>
          <w:szCs w:val="24"/>
        </w:rPr>
        <w:t>м</w:t>
      </w:r>
      <w:r w:rsidR="008F6266" w:rsidRPr="001D2603">
        <w:rPr>
          <w:b/>
          <w:sz w:val="24"/>
          <w:szCs w:val="24"/>
        </w:rPr>
        <w:t>униципальное бюджетное общеобразовательное учреждение</w:t>
      </w:r>
    </w:p>
    <w:p w:rsidR="008F6266" w:rsidRPr="001D2603" w:rsidRDefault="008F6266" w:rsidP="008F6266">
      <w:pPr>
        <w:shd w:val="clear" w:color="auto" w:fill="FFFFFF"/>
        <w:tabs>
          <w:tab w:val="left" w:pos="389"/>
        </w:tabs>
        <w:spacing w:line="274" w:lineRule="exact"/>
        <w:rPr>
          <w:b/>
          <w:sz w:val="24"/>
          <w:szCs w:val="24"/>
        </w:rPr>
      </w:pPr>
      <w:r w:rsidRPr="001D2603">
        <w:rPr>
          <w:b/>
          <w:sz w:val="24"/>
          <w:szCs w:val="24"/>
        </w:rPr>
        <w:t>Верхнекундрюченская средняя общеобразовательная школа.</w:t>
      </w:r>
    </w:p>
    <w:p w:rsidR="00DA7EB4" w:rsidRPr="001D2603" w:rsidRDefault="00DA7EB4" w:rsidP="008F6266">
      <w:pPr>
        <w:shd w:val="clear" w:color="auto" w:fill="FFFFFF"/>
        <w:tabs>
          <w:tab w:val="left" w:pos="389"/>
        </w:tabs>
        <w:spacing w:line="274" w:lineRule="exact"/>
        <w:rPr>
          <w:b/>
          <w:sz w:val="24"/>
          <w:szCs w:val="24"/>
        </w:rPr>
      </w:pPr>
    </w:p>
    <w:p w:rsidR="008F6266" w:rsidRPr="001D2603" w:rsidRDefault="008F6266" w:rsidP="008F6266">
      <w:pPr>
        <w:shd w:val="clear" w:color="auto" w:fill="FFFFFF"/>
        <w:tabs>
          <w:tab w:val="left" w:pos="389"/>
        </w:tabs>
        <w:spacing w:line="274" w:lineRule="exact"/>
        <w:rPr>
          <w:b/>
          <w:spacing w:val="-13"/>
          <w:sz w:val="24"/>
          <w:szCs w:val="24"/>
        </w:rPr>
      </w:pPr>
      <w:r w:rsidRPr="001D2603">
        <w:rPr>
          <w:sz w:val="24"/>
          <w:szCs w:val="24"/>
          <w:u w:val="single"/>
        </w:rPr>
        <w:t>1.2. Юридический адрес:</w:t>
      </w:r>
      <w:r w:rsidRPr="001D2603">
        <w:rPr>
          <w:sz w:val="24"/>
          <w:szCs w:val="24"/>
        </w:rPr>
        <w:t xml:space="preserve"> </w:t>
      </w:r>
      <w:r w:rsidRPr="001D2603">
        <w:rPr>
          <w:b/>
          <w:spacing w:val="-1"/>
          <w:sz w:val="24"/>
          <w:szCs w:val="24"/>
        </w:rPr>
        <w:t>346557 ст. Верхнекундрюченская,</w:t>
      </w:r>
    </w:p>
    <w:p w:rsidR="008F6266" w:rsidRPr="001D2603" w:rsidRDefault="008F6266" w:rsidP="008F6266">
      <w:pPr>
        <w:shd w:val="clear" w:color="auto" w:fill="FFFFFF"/>
        <w:spacing w:line="274" w:lineRule="exact"/>
        <w:ind w:left="3451" w:right="3226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ул. Центральная 42 </w:t>
      </w:r>
    </w:p>
    <w:p w:rsidR="008F6266" w:rsidRPr="001D2603" w:rsidRDefault="008F6266" w:rsidP="008F6266">
      <w:pPr>
        <w:shd w:val="clear" w:color="auto" w:fill="FFFFFF"/>
        <w:spacing w:line="274" w:lineRule="exact"/>
        <w:ind w:left="3451" w:right="3226"/>
        <w:rPr>
          <w:b/>
          <w:sz w:val="24"/>
          <w:szCs w:val="24"/>
        </w:rPr>
      </w:pPr>
      <w:r w:rsidRPr="001D2603">
        <w:rPr>
          <w:b/>
          <w:spacing w:val="-3"/>
          <w:sz w:val="24"/>
          <w:szCs w:val="24"/>
        </w:rPr>
        <w:t xml:space="preserve">Усть-Донецкий район </w:t>
      </w:r>
      <w:r w:rsidRPr="001D2603">
        <w:rPr>
          <w:b/>
          <w:spacing w:val="-1"/>
          <w:sz w:val="24"/>
          <w:szCs w:val="24"/>
        </w:rPr>
        <w:t>Ростовская область.</w:t>
      </w:r>
    </w:p>
    <w:p w:rsidR="008F6266" w:rsidRPr="001D2603" w:rsidRDefault="008F6266" w:rsidP="008F6266">
      <w:pPr>
        <w:ind w:firstLine="193"/>
        <w:rPr>
          <w:sz w:val="24"/>
          <w:szCs w:val="24"/>
        </w:rPr>
      </w:pPr>
    </w:p>
    <w:p w:rsidR="008F6266" w:rsidRPr="001D2603" w:rsidRDefault="008F6266" w:rsidP="008F6266">
      <w:pPr>
        <w:shd w:val="clear" w:color="auto" w:fill="FFFFFF"/>
        <w:tabs>
          <w:tab w:val="left" w:pos="389"/>
        </w:tabs>
        <w:spacing w:line="274" w:lineRule="exact"/>
        <w:rPr>
          <w:b/>
          <w:spacing w:val="-13"/>
          <w:sz w:val="24"/>
          <w:szCs w:val="24"/>
        </w:rPr>
      </w:pPr>
      <w:r w:rsidRPr="001D2603">
        <w:rPr>
          <w:sz w:val="24"/>
          <w:szCs w:val="24"/>
          <w:u w:val="single"/>
        </w:rPr>
        <w:t>1.3. Фактический адрес:</w:t>
      </w:r>
      <w:r w:rsidRPr="001D2603">
        <w:rPr>
          <w:sz w:val="24"/>
          <w:szCs w:val="24"/>
        </w:rPr>
        <w:t xml:space="preserve"> </w:t>
      </w:r>
      <w:r w:rsidRPr="001D2603">
        <w:rPr>
          <w:b/>
          <w:spacing w:val="-1"/>
          <w:sz w:val="24"/>
          <w:szCs w:val="24"/>
        </w:rPr>
        <w:t>346557 ст. Верхнекундрюченская,</w:t>
      </w:r>
    </w:p>
    <w:p w:rsidR="008F6266" w:rsidRPr="001D2603" w:rsidRDefault="008F6266" w:rsidP="008F6266">
      <w:pPr>
        <w:shd w:val="clear" w:color="auto" w:fill="FFFFFF"/>
        <w:spacing w:line="274" w:lineRule="exact"/>
        <w:ind w:left="3451" w:right="3226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ул. Центральная 42 </w:t>
      </w:r>
    </w:p>
    <w:p w:rsidR="008F6266" w:rsidRPr="001D2603" w:rsidRDefault="008F6266" w:rsidP="008F6266">
      <w:pPr>
        <w:shd w:val="clear" w:color="auto" w:fill="FFFFFF"/>
        <w:spacing w:line="274" w:lineRule="exact"/>
        <w:ind w:left="3451" w:right="3226"/>
        <w:rPr>
          <w:b/>
          <w:sz w:val="24"/>
          <w:szCs w:val="24"/>
        </w:rPr>
      </w:pPr>
      <w:r w:rsidRPr="001D2603">
        <w:rPr>
          <w:b/>
          <w:spacing w:val="-3"/>
          <w:sz w:val="24"/>
          <w:szCs w:val="24"/>
        </w:rPr>
        <w:t xml:space="preserve">Усть-Донецкий район </w:t>
      </w:r>
      <w:r w:rsidRPr="001D2603">
        <w:rPr>
          <w:b/>
          <w:spacing w:val="-1"/>
          <w:sz w:val="24"/>
          <w:szCs w:val="24"/>
        </w:rPr>
        <w:t>Ростовская область.</w:t>
      </w:r>
    </w:p>
    <w:p w:rsidR="008F6266" w:rsidRPr="001D2603" w:rsidRDefault="008F6266" w:rsidP="008F6266">
      <w:pPr>
        <w:rPr>
          <w:b/>
          <w:bCs/>
          <w:sz w:val="24"/>
          <w:szCs w:val="24"/>
        </w:rPr>
      </w:pPr>
      <w:r w:rsidRPr="001D2603">
        <w:rPr>
          <w:sz w:val="24"/>
          <w:szCs w:val="24"/>
        </w:rPr>
        <w:t> </w:t>
      </w:r>
      <w:r w:rsidRPr="001D2603">
        <w:rPr>
          <w:sz w:val="24"/>
          <w:szCs w:val="24"/>
          <w:u w:val="single"/>
        </w:rPr>
        <w:t>1.4 Телефоны:</w:t>
      </w:r>
      <w:r w:rsidRPr="001D2603">
        <w:rPr>
          <w:b/>
          <w:bCs/>
          <w:sz w:val="24"/>
          <w:szCs w:val="24"/>
        </w:rPr>
        <w:t xml:space="preserve"> (863) 51 9-33-50, 9-35-32</w:t>
      </w:r>
    </w:p>
    <w:p w:rsidR="008F6266" w:rsidRPr="001D2603" w:rsidRDefault="008F6266" w:rsidP="008F6266">
      <w:pPr>
        <w:ind w:firstLine="193"/>
        <w:rPr>
          <w:b/>
          <w:bCs/>
          <w:sz w:val="24"/>
          <w:szCs w:val="24"/>
        </w:rPr>
      </w:pPr>
      <w:r w:rsidRPr="001D2603">
        <w:rPr>
          <w:sz w:val="24"/>
          <w:szCs w:val="24"/>
          <w:u w:val="single"/>
        </w:rPr>
        <w:t xml:space="preserve"> Факс:</w:t>
      </w:r>
      <w:r w:rsidRPr="001D2603">
        <w:rPr>
          <w:sz w:val="24"/>
          <w:szCs w:val="24"/>
        </w:rPr>
        <w:t xml:space="preserve">  (</w:t>
      </w:r>
      <w:r w:rsidRPr="001D2603">
        <w:rPr>
          <w:b/>
          <w:bCs/>
          <w:sz w:val="24"/>
          <w:szCs w:val="24"/>
        </w:rPr>
        <w:t>863) 51 9-33-50</w:t>
      </w:r>
    </w:p>
    <w:p w:rsidR="008F6266" w:rsidRPr="001D2603" w:rsidRDefault="008F6266" w:rsidP="008F6266">
      <w:pPr>
        <w:ind w:firstLine="193"/>
        <w:rPr>
          <w:b/>
          <w:sz w:val="24"/>
          <w:szCs w:val="24"/>
        </w:rPr>
      </w:pPr>
      <w:r w:rsidRPr="001D2603">
        <w:rPr>
          <w:b/>
          <w:bCs/>
          <w:sz w:val="24"/>
          <w:szCs w:val="24"/>
        </w:rPr>
        <w:t xml:space="preserve"> </w:t>
      </w:r>
      <w:r w:rsidRPr="001D2603">
        <w:rPr>
          <w:sz w:val="24"/>
          <w:szCs w:val="24"/>
          <w:u w:val="single"/>
        </w:rPr>
        <w:t xml:space="preserve">Адрес электронной почты:  </w:t>
      </w:r>
      <w:r w:rsidRPr="001D2603">
        <w:rPr>
          <w:b/>
          <w:i/>
          <w:sz w:val="24"/>
          <w:szCs w:val="24"/>
          <w:u w:val="single"/>
          <w:lang w:val="en-US"/>
        </w:rPr>
        <w:t>vkoh</w:t>
      </w:r>
      <w:r w:rsidRPr="001D2603">
        <w:rPr>
          <w:b/>
          <w:i/>
          <w:sz w:val="24"/>
          <w:szCs w:val="24"/>
          <w:u w:val="single"/>
        </w:rPr>
        <w:t>@</w:t>
      </w:r>
      <w:r w:rsidRPr="001D2603">
        <w:rPr>
          <w:b/>
          <w:i/>
          <w:sz w:val="24"/>
          <w:szCs w:val="24"/>
          <w:u w:val="single"/>
          <w:lang w:val="en-US"/>
        </w:rPr>
        <w:t>mail</w:t>
      </w:r>
      <w:r w:rsidRPr="001D2603">
        <w:rPr>
          <w:b/>
          <w:i/>
          <w:sz w:val="24"/>
          <w:szCs w:val="24"/>
          <w:u w:val="single"/>
        </w:rPr>
        <w:t>.</w:t>
      </w:r>
      <w:r w:rsidRPr="001D2603">
        <w:rPr>
          <w:b/>
          <w:i/>
          <w:sz w:val="24"/>
          <w:szCs w:val="24"/>
          <w:u w:val="single"/>
          <w:lang w:val="en-US"/>
        </w:rPr>
        <w:t>ru</w:t>
      </w:r>
      <w:r w:rsidRPr="001D2603">
        <w:rPr>
          <w:b/>
          <w:sz w:val="24"/>
          <w:szCs w:val="24"/>
        </w:rPr>
        <w:t xml:space="preserve"> </w:t>
      </w:r>
    </w:p>
    <w:p w:rsidR="008F6266" w:rsidRPr="001D2603" w:rsidRDefault="008F6266" w:rsidP="008F6266">
      <w:pPr>
        <w:ind w:firstLine="193"/>
        <w:rPr>
          <w:sz w:val="24"/>
          <w:szCs w:val="24"/>
          <w:u w:val="single"/>
        </w:rPr>
      </w:pPr>
      <w:r w:rsidRPr="001D2603">
        <w:rPr>
          <w:sz w:val="24"/>
          <w:szCs w:val="24"/>
          <w:u w:val="single"/>
        </w:rPr>
        <w:t xml:space="preserve"> Адрес официального сайта в сети «Интернет»:</w:t>
      </w:r>
      <w:r w:rsidRPr="001D2603">
        <w:rPr>
          <w:sz w:val="24"/>
          <w:szCs w:val="24"/>
        </w:rPr>
        <w:t xml:space="preserve"> </w:t>
      </w:r>
      <w:r w:rsidRPr="001D2603">
        <w:rPr>
          <w:b/>
          <w:i/>
          <w:sz w:val="24"/>
          <w:szCs w:val="24"/>
          <w:u w:val="single"/>
          <w:lang w:val="en-AU"/>
        </w:rPr>
        <w:t>www</w:t>
      </w:r>
      <w:r w:rsidRPr="001D2603">
        <w:rPr>
          <w:b/>
          <w:i/>
          <w:sz w:val="24"/>
          <w:szCs w:val="24"/>
          <w:u w:val="single"/>
        </w:rPr>
        <w:t>.</w:t>
      </w:r>
      <w:r w:rsidRPr="001D2603">
        <w:rPr>
          <w:b/>
          <w:i/>
          <w:sz w:val="24"/>
          <w:szCs w:val="24"/>
          <w:u w:val="single"/>
          <w:lang w:val="en-US"/>
        </w:rPr>
        <w:t>vksosh</w:t>
      </w:r>
      <w:r w:rsidRPr="001D2603">
        <w:rPr>
          <w:b/>
          <w:i/>
          <w:sz w:val="24"/>
          <w:szCs w:val="24"/>
          <w:u w:val="single"/>
        </w:rPr>
        <w:t>.</w:t>
      </w:r>
      <w:r w:rsidRPr="001D2603">
        <w:rPr>
          <w:b/>
          <w:i/>
          <w:sz w:val="24"/>
          <w:szCs w:val="24"/>
          <w:u w:val="single"/>
          <w:lang w:val="en-US"/>
        </w:rPr>
        <w:t>ucoz</w:t>
      </w:r>
      <w:r w:rsidRPr="001D2603">
        <w:rPr>
          <w:b/>
          <w:i/>
          <w:sz w:val="24"/>
          <w:szCs w:val="24"/>
          <w:u w:val="single"/>
        </w:rPr>
        <w:t>.</w:t>
      </w:r>
      <w:r w:rsidRPr="001D2603">
        <w:rPr>
          <w:b/>
          <w:i/>
          <w:sz w:val="24"/>
          <w:szCs w:val="24"/>
          <w:u w:val="single"/>
          <w:lang w:val="en-US"/>
        </w:rPr>
        <w:t>ru</w:t>
      </w:r>
      <w:r w:rsidRPr="001D2603">
        <w:rPr>
          <w:sz w:val="24"/>
          <w:szCs w:val="24"/>
          <w:u w:val="single"/>
        </w:rPr>
        <w:t xml:space="preserve"> </w:t>
      </w:r>
    </w:p>
    <w:p w:rsidR="006C0D3F" w:rsidRPr="001D2603" w:rsidRDefault="008F6266" w:rsidP="006C0D3F">
      <w:pPr>
        <w:shd w:val="clear" w:color="auto" w:fill="FFFFFF"/>
        <w:tabs>
          <w:tab w:val="left" w:pos="389"/>
        </w:tabs>
        <w:spacing w:before="269"/>
        <w:rPr>
          <w:b/>
          <w:spacing w:val="-1"/>
          <w:sz w:val="24"/>
          <w:szCs w:val="24"/>
        </w:rPr>
      </w:pPr>
      <w:r w:rsidRPr="001D2603">
        <w:rPr>
          <w:spacing w:val="-1"/>
          <w:sz w:val="24"/>
          <w:szCs w:val="24"/>
          <w:u w:val="single"/>
        </w:rPr>
        <w:t xml:space="preserve">1.5.Учредитель: </w:t>
      </w:r>
      <w:r w:rsidRPr="001D2603">
        <w:rPr>
          <w:spacing w:val="-1"/>
          <w:sz w:val="24"/>
          <w:szCs w:val="24"/>
        </w:rPr>
        <w:t xml:space="preserve"> </w:t>
      </w:r>
      <w:r w:rsidR="006C0D3F" w:rsidRPr="001D2603">
        <w:rPr>
          <w:b/>
          <w:spacing w:val="-1"/>
          <w:sz w:val="24"/>
          <w:szCs w:val="24"/>
        </w:rPr>
        <w:t>муниципальное образование «Усть-Донецкий район».</w:t>
      </w:r>
    </w:p>
    <w:p w:rsidR="008F6266" w:rsidRPr="001D2603" w:rsidRDefault="008F6266" w:rsidP="008F6266">
      <w:pPr>
        <w:shd w:val="clear" w:color="auto" w:fill="FFFFFF"/>
        <w:tabs>
          <w:tab w:val="left" w:pos="389"/>
        </w:tabs>
        <w:spacing w:before="269"/>
        <w:rPr>
          <w:spacing w:val="-1"/>
          <w:sz w:val="24"/>
          <w:szCs w:val="24"/>
        </w:rPr>
      </w:pPr>
      <w:r w:rsidRPr="001D2603">
        <w:rPr>
          <w:spacing w:val="-1"/>
          <w:sz w:val="24"/>
          <w:szCs w:val="24"/>
          <w:u w:val="single"/>
        </w:rPr>
        <w:t>Реквизиты учредительного договора:</w:t>
      </w:r>
      <w:r w:rsidR="00D34787" w:rsidRPr="001D2603">
        <w:rPr>
          <w:spacing w:val="-1"/>
          <w:sz w:val="24"/>
          <w:szCs w:val="24"/>
        </w:rPr>
        <w:t xml:space="preserve">      Договор №04 от 04 марта 2010</w:t>
      </w:r>
      <w:r w:rsidRPr="001D2603">
        <w:rPr>
          <w:spacing w:val="-1"/>
          <w:sz w:val="24"/>
          <w:szCs w:val="24"/>
        </w:rPr>
        <w:t>г.</w:t>
      </w:r>
    </w:p>
    <w:p w:rsidR="008F6266" w:rsidRPr="001D2603" w:rsidRDefault="008F6266" w:rsidP="008F6266">
      <w:pPr>
        <w:shd w:val="clear" w:color="auto" w:fill="FFFFFF"/>
        <w:tabs>
          <w:tab w:val="left" w:pos="389"/>
        </w:tabs>
        <w:spacing w:before="269"/>
        <w:rPr>
          <w:spacing w:val="-1"/>
          <w:sz w:val="24"/>
          <w:szCs w:val="24"/>
        </w:rPr>
      </w:pPr>
      <w:r w:rsidRPr="001D2603">
        <w:rPr>
          <w:spacing w:val="-1"/>
          <w:sz w:val="24"/>
          <w:szCs w:val="24"/>
          <w:u w:val="single"/>
        </w:rPr>
        <w:t>1.6. Организационно-правовая форма:</w:t>
      </w:r>
      <w:r w:rsidRPr="001D2603">
        <w:rPr>
          <w:spacing w:val="-1"/>
          <w:sz w:val="24"/>
          <w:szCs w:val="24"/>
        </w:rPr>
        <w:t xml:space="preserve">  муниципальное бюджетное учреждение</w:t>
      </w:r>
    </w:p>
    <w:p w:rsidR="008F6266" w:rsidRPr="001D2603" w:rsidRDefault="008F6266" w:rsidP="008F6266">
      <w:pPr>
        <w:shd w:val="clear" w:color="auto" w:fill="FFFFFF"/>
        <w:tabs>
          <w:tab w:val="left" w:pos="389"/>
        </w:tabs>
        <w:spacing w:before="274" w:line="274" w:lineRule="exact"/>
        <w:rPr>
          <w:spacing w:val="-11"/>
          <w:sz w:val="24"/>
          <w:szCs w:val="24"/>
          <w:u w:val="single"/>
        </w:rPr>
      </w:pPr>
      <w:r w:rsidRPr="001D2603">
        <w:rPr>
          <w:spacing w:val="-1"/>
          <w:sz w:val="24"/>
          <w:szCs w:val="24"/>
          <w:u w:val="single"/>
        </w:rPr>
        <w:t>1.7. Свидетельство о постановке на учёт юридического лица  в налоговом органе: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Серия 61 № 006733525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Дата выдачи 24 марта 1994 г.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ИНН 6135002733</w:t>
      </w:r>
    </w:p>
    <w:p w:rsidR="008F6266" w:rsidRPr="001D2603" w:rsidRDefault="008F6266" w:rsidP="008F6266">
      <w:pPr>
        <w:shd w:val="clear" w:color="auto" w:fill="FFFFFF"/>
        <w:spacing w:line="274" w:lineRule="exact"/>
        <w:ind w:left="1469"/>
        <w:rPr>
          <w:b/>
          <w:spacing w:val="-1"/>
          <w:sz w:val="24"/>
          <w:szCs w:val="24"/>
        </w:rPr>
      </w:pPr>
    </w:p>
    <w:p w:rsidR="008F6266" w:rsidRPr="001D2603" w:rsidRDefault="008F6266" w:rsidP="008F6266">
      <w:pPr>
        <w:shd w:val="clear" w:color="auto" w:fill="FFFFFF"/>
        <w:spacing w:line="274" w:lineRule="exact"/>
        <w:rPr>
          <w:spacing w:val="-1"/>
          <w:sz w:val="24"/>
          <w:szCs w:val="24"/>
          <w:u w:val="single"/>
        </w:rPr>
      </w:pPr>
      <w:r w:rsidRPr="001D2603">
        <w:rPr>
          <w:spacing w:val="-1"/>
          <w:sz w:val="24"/>
          <w:szCs w:val="24"/>
          <w:u w:val="single"/>
        </w:rPr>
        <w:t>1.8. Свидетельство о внесении записи в Единый государственный реестр юридических лиц: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Серия 61 №006315936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Дата выдачи: 21 декабря 2012г.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Выдано: Межрайонной инспекцией  Федеральной налоговой службы №12 по Ростовской                                                              области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ОГРН: 1026101667822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</w:p>
    <w:p w:rsidR="00E77131" w:rsidRPr="002D7119" w:rsidRDefault="00E77131" w:rsidP="008F6266">
      <w:pPr>
        <w:shd w:val="clear" w:color="auto" w:fill="FFFFFF"/>
        <w:spacing w:line="274" w:lineRule="exact"/>
        <w:rPr>
          <w:spacing w:val="-1"/>
          <w:sz w:val="24"/>
          <w:szCs w:val="24"/>
          <w:u w:val="single"/>
        </w:rPr>
      </w:pPr>
    </w:p>
    <w:p w:rsidR="00E77131" w:rsidRPr="002D7119" w:rsidRDefault="00E77131" w:rsidP="008F6266">
      <w:pPr>
        <w:shd w:val="clear" w:color="auto" w:fill="FFFFFF"/>
        <w:spacing w:line="274" w:lineRule="exact"/>
        <w:rPr>
          <w:spacing w:val="-1"/>
          <w:sz w:val="24"/>
          <w:szCs w:val="24"/>
          <w:u w:val="single"/>
        </w:rPr>
      </w:pPr>
    </w:p>
    <w:p w:rsidR="008F6266" w:rsidRPr="001D2603" w:rsidRDefault="008F6266" w:rsidP="008F6266">
      <w:pPr>
        <w:shd w:val="clear" w:color="auto" w:fill="FFFFFF"/>
        <w:spacing w:line="274" w:lineRule="exact"/>
        <w:rPr>
          <w:spacing w:val="-1"/>
          <w:sz w:val="24"/>
          <w:szCs w:val="24"/>
          <w:u w:val="single"/>
        </w:rPr>
      </w:pPr>
      <w:r w:rsidRPr="001D2603">
        <w:rPr>
          <w:spacing w:val="-1"/>
          <w:sz w:val="24"/>
          <w:szCs w:val="24"/>
          <w:u w:val="single"/>
        </w:rPr>
        <w:t>1.9. Свидетельство о праве на имущество:</w:t>
      </w:r>
    </w:p>
    <w:p w:rsidR="00BC3832" w:rsidRPr="001D2603" w:rsidRDefault="00BC3832" w:rsidP="008F6266">
      <w:pPr>
        <w:shd w:val="clear" w:color="auto" w:fill="FFFFFF"/>
        <w:spacing w:line="274" w:lineRule="exact"/>
        <w:rPr>
          <w:i/>
          <w:spacing w:val="-1"/>
          <w:sz w:val="24"/>
          <w:szCs w:val="24"/>
          <w:u w:val="single"/>
        </w:rPr>
      </w:pPr>
    </w:p>
    <w:p w:rsidR="008F6266" w:rsidRPr="001D2603" w:rsidRDefault="008F6266" w:rsidP="008F6266">
      <w:pPr>
        <w:shd w:val="clear" w:color="auto" w:fill="FFFFFF"/>
        <w:spacing w:line="274" w:lineRule="exact"/>
        <w:rPr>
          <w:i/>
          <w:spacing w:val="-1"/>
          <w:sz w:val="24"/>
          <w:szCs w:val="24"/>
          <w:u w:val="single"/>
        </w:rPr>
      </w:pPr>
      <w:r w:rsidRPr="001D2603">
        <w:rPr>
          <w:i/>
          <w:spacing w:val="-1"/>
          <w:sz w:val="24"/>
          <w:szCs w:val="24"/>
          <w:u w:val="single"/>
        </w:rPr>
        <w:t>Здание школы: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                         Серия 61-АЖ №561001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                         Дата выдачи: 16.12.2011г.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                         Выдано: Управлением Федеральной службы государственной регистрации, кадастра и картографии  по Ростовской области</w:t>
      </w:r>
    </w:p>
    <w:p w:rsidR="00BC3832" w:rsidRPr="001D2603" w:rsidRDefault="00BC3832" w:rsidP="008F6266">
      <w:pPr>
        <w:shd w:val="clear" w:color="auto" w:fill="FFFFFF"/>
        <w:spacing w:line="274" w:lineRule="exact"/>
        <w:rPr>
          <w:sz w:val="24"/>
          <w:szCs w:val="24"/>
        </w:rPr>
      </w:pPr>
    </w:p>
    <w:p w:rsidR="00BC3832" w:rsidRPr="001D2603" w:rsidRDefault="00BC3832" w:rsidP="008F6266">
      <w:pPr>
        <w:shd w:val="clear" w:color="auto" w:fill="FFFFFF"/>
        <w:spacing w:line="274" w:lineRule="exact"/>
        <w:rPr>
          <w:sz w:val="24"/>
          <w:szCs w:val="24"/>
        </w:rPr>
      </w:pPr>
    </w:p>
    <w:p w:rsidR="00BC3832" w:rsidRPr="001D2603" w:rsidRDefault="00BC3832" w:rsidP="008F6266">
      <w:pPr>
        <w:shd w:val="clear" w:color="auto" w:fill="FFFFFF"/>
        <w:spacing w:line="274" w:lineRule="exact"/>
        <w:rPr>
          <w:sz w:val="24"/>
          <w:szCs w:val="24"/>
        </w:rPr>
      </w:pPr>
    </w:p>
    <w:p w:rsidR="008F6266" w:rsidRPr="001D2603" w:rsidRDefault="008F6266" w:rsidP="008F6266">
      <w:pPr>
        <w:shd w:val="clear" w:color="auto" w:fill="FFFFFF"/>
        <w:spacing w:line="274" w:lineRule="exact"/>
        <w:rPr>
          <w:i/>
          <w:spacing w:val="-1"/>
          <w:sz w:val="24"/>
          <w:szCs w:val="24"/>
          <w:u w:val="single"/>
        </w:rPr>
      </w:pPr>
      <w:r w:rsidRPr="001D2603">
        <w:rPr>
          <w:sz w:val="24"/>
          <w:szCs w:val="24"/>
        </w:rPr>
        <w:t xml:space="preserve"> </w:t>
      </w:r>
      <w:r w:rsidRPr="001D2603">
        <w:rPr>
          <w:i/>
          <w:spacing w:val="-1"/>
          <w:sz w:val="24"/>
          <w:szCs w:val="24"/>
          <w:u w:val="single"/>
        </w:rPr>
        <w:t>Здание котельной: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                         Серия 61-АЖ №560918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                         Дата выдачи: 16.12.2011г.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                         Выдано: Управлением Федеральной службы государственной регистрации, кадастра и картографии  по Ростовской области</w:t>
      </w:r>
    </w:p>
    <w:p w:rsidR="00244226" w:rsidRPr="001D2603" w:rsidRDefault="00244226" w:rsidP="008F6266">
      <w:pPr>
        <w:shd w:val="clear" w:color="auto" w:fill="FFFFFF"/>
        <w:spacing w:line="274" w:lineRule="exact"/>
        <w:rPr>
          <w:sz w:val="24"/>
          <w:szCs w:val="24"/>
          <w:u w:val="single"/>
        </w:rPr>
      </w:pPr>
    </w:p>
    <w:p w:rsidR="008F6266" w:rsidRPr="001D2603" w:rsidRDefault="008F6266" w:rsidP="008F6266">
      <w:pPr>
        <w:shd w:val="clear" w:color="auto" w:fill="FFFFFF"/>
        <w:spacing w:line="274" w:lineRule="exact"/>
        <w:rPr>
          <w:sz w:val="24"/>
          <w:szCs w:val="24"/>
          <w:u w:val="single"/>
        </w:rPr>
      </w:pPr>
      <w:r w:rsidRPr="001D2603">
        <w:rPr>
          <w:sz w:val="24"/>
          <w:szCs w:val="24"/>
          <w:u w:val="single"/>
        </w:rPr>
        <w:t>1.10. Свидетельство о праве на земельный участок: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                         Серия 61-АЖ №561003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                         Дата выдачи: 16.12.2011г.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 xml:space="preserve">                         Выдано: Управлением Федеральной службы государственной регистрации, кадастра и картографии  по Ростовской области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i/>
          <w:spacing w:val="-1"/>
          <w:sz w:val="24"/>
          <w:szCs w:val="24"/>
          <w:u w:val="single"/>
        </w:rPr>
      </w:pPr>
    </w:p>
    <w:p w:rsidR="006C0D3F" w:rsidRPr="001D2603" w:rsidRDefault="008F6266" w:rsidP="008F6266">
      <w:pPr>
        <w:shd w:val="clear" w:color="auto" w:fill="FFFFFF"/>
        <w:spacing w:line="274" w:lineRule="exact"/>
        <w:rPr>
          <w:sz w:val="24"/>
          <w:szCs w:val="24"/>
        </w:rPr>
      </w:pPr>
      <w:r w:rsidRPr="001D2603">
        <w:rPr>
          <w:sz w:val="24"/>
          <w:szCs w:val="24"/>
          <w:u w:val="single"/>
        </w:rPr>
        <w:t>1.11. Договоры о взаимодействии с иными организациями при реали</w:t>
      </w:r>
      <w:r w:rsidR="006C0D3F" w:rsidRPr="001D2603">
        <w:rPr>
          <w:sz w:val="24"/>
          <w:szCs w:val="24"/>
          <w:u w:val="single"/>
        </w:rPr>
        <w:t>зации образовательных программ:</w:t>
      </w:r>
      <w:r w:rsidR="006C0D3F" w:rsidRPr="001D2603">
        <w:rPr>
          <w:sz w:val="24"/>
          <w:szCs w:val="24"/>
        </w:rPr>
        <w:t xml:space="preserve">    </w:t>
      </w:r>
    </w:p>
    <w:p w:rsidR="002C4CA3" w:rsidRPr="001D2603" w:rsidRDefault="002C4CA3" w:rsidP="008F6266">
      <w:pPr>
        <w:shd w:val="clear" w:color="auto" w:fill="FFFFFF"/>
        <w:spacing w:line="274" w:lineRule="exact"/>
        <w:rPr>
          <w:sz w:val="24"/>
          <w:szCs w:val="24"/>
        </w:rPr>
      </w:pPr>
    </w:p>
    <w:p w:rsidR="008F6266" w:rsidRPr="001D2603" w:rsidRDefault="006C0D3F" w:rsidP="00835E71">
      <w:pPr>
        <w:pStyle w:val="af"/>
        <w:numPr>
          <w:ilvl w:val="0"/>
          <w:numId w:val="1"/>
        </w:numPr>
        <w:shd w:val="clear" w:color="auto" w:fill="FFFFFF"/>
        <w:spacing w:line="274" w:lineRule="exact"/>
        <w:rPr>
          <w:i/>
          <w:sz w:val="24"/>
          <w:szCs w:val="24"/>
        </w:rPr>
      </w:pPr>
      <w:r w:rsidRPr="001D2603">
        <w:rPr>
          <w:i/>
          <w:sz w:val="24"/>
          <w:szCs w:val="24"/>
        </w:rPr>
        <w:t xml:space="preserve">Договор </w:t>
      </w:r>
      <w:r w:rsidR="00F438E0" w:rsidRPr="001D2603">
        <w:rPr>
          <w:i/>
          <w:sz w:val="24"/>
          <w:szCs w:val="24"/>
        </w:rPr>
        <w:t xml:space="preserve"> </w:t>
      </w:r>
      <w:r w:rsidRPr="001D2603">
        <w:rPr>
          <w:i/>
          <w:sz w:val="24"/>
          <w:szCs w:val="24"/>
        </w:rPr>
        <w:t xml:space="preserve">о сотрудничестве с МБОУ </w:t>
      </w:r>
      <w:r w:rsidR="00F438E0" w:rsidRPr="001D2603">
        <w:rPr>
          <w:i/>
          <w:sz w:val="24"/>
          <w:szCs w:val="24"/>
        </w:rPr>
        <w:t xml:space="preserve"> </w:t>
      </w:r>
      <w:r w:rsidRPr="001D2603">
        <w:rPr>
          <w:i/>
          <w:sz w:val="24"/>
          <w:szCs w:val="24"/>
        </w:rPr>
        <w:t>ДО</w:t>
      </w:r>
      <w:r w:rsidR="00F438E0" w:rsidRPr="001D2603">
        <w:rPr>
          <w:i/>
          <w:sz w:val="24"/>
          <w:szCs w:val="24"/>
        </w:rPr>
        <w:t xml:space="preserve">  </w:t>
      </w:r>
      <w:r w:rsidRPr="001D2603">
        <w:rPr>
          <w:i/>
          <w:sz w:val="24"/>
          <w:szCs w:val="24"/>
        </w:rPr>
        <w:t xml:space="preserve"> ДДТ от 01.09.20</w:t>
      </w:r>
      <w:r w:rsidR="00E60730" w:rsidRPr="001D2603">
        <w:rPr>
          <w:i/>
          <w:sz w:val="24"/>
          <w:szCs w:val="24"/>
        </w:rPr>
        <w:t>2</w:t>
      </w:r>
      <w:r w:rsidR="009E33A1">
        <w:rPr>
          <w:i/>
          <w:sz w:val="24"/>
          <w:szCs w:val="24"/>
        </w:rPr>
        <w:t>2</w:t>
      </w:r>
      <w:r w:rsidRPr="001D2603">
        <w:rPr>
          <w:i/>
          <w:sz w:val="24"/>
          <w:szCs w:val="24"/>
        </w:rPr>
        <w:t xml:space="preserve">г. </w:t>
      </w:r>
      <w:r w:rsidR="00E60730" w:rsidRPr="001D2603">
        <w:rPr>
          <w:i/>
          <w:sz w:val="24"/>
          <w:szCs w:val="24"/>
        </w:rPr>
        <w:t>№11</w:t>
      </w:r>
      <w:r w:rsidRPr="001D2603">
        <w:rPr>
          <w:i/>
          <w:sz w:val="24"/>
          <w:szCs w:val="24"/>
        </w:rPr>
        <w:t xml:space="preserve"> </w:t>
      </w:r>
    </w:p>
    <w:p w:rsidR="006C0D3F" w:rsidRPr="001D2603" w:rsidRDefault="006C0D3F" w:rsidP="00835E71">
      <w:pPr>
        <w:pStyle w:val="af"/>
        <w:numPr>
          <w:ilvl w:val="0"/>
          <w:numId w:val="1"/>
        </w:numPr>
        <w:shd w:val="clear" w:color="auto" w:fill="FFFFFF"/>
        <w:spacing w:line="274" w:lineRule="exact"/>
        <w:rPr>
          <w:i/>
          <w:sz w:val="24"/>
          <w:szCs w:val="24"/>
        </w:rPr>
      </w:pPr>
      <w:r w:rsidRPr="001D2603">
        <w:rPr>
          <w:i/>
          <w:sz w:val="24"/>
          <w:szCs w:val="24"/>
        </w:rPr>
        <w:t>Договор о сотрудничестве с МБОУ ДО</w:t>
      </w:r>
      <w:r w:rsidR="00F438E0" w:rsidRPr="001D2603">
        <w:rPr>
          <w:i/>
          <w:sz w:val="24"/>
          <w:szCs w:val="24"/>
        </w:rPr>
        <w:t xml:space="preserve">  </w:t>
      </w:r>
      <w:r w:rsidRPr="001D2603">
        <w:rPr>
          <w:i/>
          <w:sz w:val="24"/>
          <w:szCs w:val="24"/>
        </w:rPr>
        <w:t xml:space="preserve">ДЮСШ от </w:t>
      </w:r>
      <w:r w:rsidR="00E60730" w:rsidRPr="001D2603">
        <w:rPr>
          <w:i/>
          <w:sz w:val="24"/>
          <w:szCs w:val="24"/>
        </w:rPr>
        <w:t>31</w:t>
      </w:r>
      <w:r w:rsidRPr="001D2603">
        <w:rPr>
          <w:i/>
          <w:sz w:val="24"/>
          <w:szCs w:val="24"/>
        </w:rPr>
        <w:t>.0</w:t>
      </w:r>
      <w:r w:rsidR="00E60730" w:rsidRPr="001D2603">
        <w:rPr>
          <w:i/>
          <w:sz w:val="24"/>
          <w:szCs w:val="24"/>
        </w:rPr>
        <w:t>8</w:t>
      </w:r>
      <w:r w:rsidRPr="001D2603">
        <w:rPr>
          <w:i/>
          <w:sz w:val="24"/>
          <w:szCs w:val="24"/>
        </w:rPr>
        <w:t>.20</w:t>
      </w:r>
      <w:r w:rsidR="009E33A1">
        <w:rPr>
          <w:i/>
          <w:sz w:val="24"/>
          <w:szCs w:val="24"/>
        </w:rPr>
        <w:t>22</w:t>
      </w:r>
      <w:r w:rsidRPr="001D2603">
        <w:rPr>
          <w:i/>
          <w:sz w:val="24"/>
          <w:szCs w:val="24"/>
        </w:rPr>
        <w:t>г.</w:t>
      </w:r>
      <w:r w:rsidR="00E60730" w:rsidRPr="001D2603">
        <w:rPr>
          <w:i/>
          <w:sz w:val="24"/>
          <w:szCs w:val="24"/>
        </w:rPr>
        <w:t>№4</w:t>
      </w:r>
    </w:p>
    <w:p w:rsidR="00F438E0" w:rsidRPr="001D2603" w:rsidRDefault="00F438E0" w:rsidP="00835E71">
      <w:pPr>
        <w:pStyle w:val="af"/>
        <w:numPr>
          <w:ilvl w:val="0"/>
          <w:numId w:val="1"/>
        </w:numPr>
        <w:shd w:val="clear" w:color="auto" w:fill="FFFFFF"/>
        <w:spacing w:line="274" w:lineRule="exact"/>
        <w:rPr>
          <w:i/>
          <w:sz w:val="24"/>
          <w:szCs w:val="24"/>
        </w:rPr>
      </w:pPr>
      <w:r w:rsidRPr="001D2603">
        <w:rPr>
          <w:i/>
          <w:sz w:val="24"/>
          <w:szCs w:val="24"/>
        </w:rPr>
        <w:t>Договор о сотрудничестве</w:t>
      </w:r>
      <w:r w:rsidR="002C4CA3" w:rsidRPr="001D2603">
        <w:rPr>
          <w:i/>
          <w:sz w:val="24"/>
          <w:szCs w:val="24"/>
        </w:rPr>
        <w:t xml:space="preserve"> с Государственным бюджетным учреждением культуры Ростовской области «Раздорский этнографический музей-заповедник» от 10.01.202</w:t>
      </w:r>
      <w:r w:rsidR="009E33A1">
        <w:rPr>
          <w:i/>
          <w:sz w:val="24"/>
          <w:szCs w:val="24"/>
        </w:rPr>
        <w:t>0</w:t>
      </w:r>
      <w:r w:rsidR="002C4CA3" w:rsidRPr="001D2603">
        <w:rPr>
          <w:i/>
          <w:sz w:val="24"/>
          <w:szCs w:val="24"/>
        </w:rPr>
        <w:t>г.</w:t>
      </w:r>
    </w:p>
    <w:p w:rsidR="00E60730" w:rsidRPr="001D2603" w:rsidRDefault="00E60730" w:rsidP="00835E71">
      <w:pPr>
        <w:pStyle w:val="af"/>
        <w:numPr>
          <w:ilvl w:val="0"/>
          <w:numId w:val="1"/>
        </w:numPr>
        <w:shd w:val="clear" w:color="auto" w:fill="FFFFFF"/>
        <w:spacing w:line="274" w:lineRule="exact"/>
        <w:rPr>
          <w:i/>
          <w:sz w:val="24"/>
          <w:szCs w:val="24"/>
        </w:rPr>
      </w:pPr>
      <w:r w:rsidRPr="001D2603">
        <w:rPr>
          <w:i/>
          <w:sz w:val="24"/>
          <w:szCs w:val="24"/>
        </w:rPr>
        <w:t>Договор о сетевом взаимодействии в области профессиональной ориентации от 01.09.2021г. №77 ( ГБПОУ РО «Октябрьский аграрно-технологический техникум»»)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color w:val="FF0000"/>
          <w:sz w:val="24"/>
          <w:szCs w:val="24"/>
          <w:u w:val="single"/>
        </w:rPr>
      </w:pP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z w:val="24"/>
          <w:szCs w:val="24"/>
        </w:rPr>
      </w:pPr>
      <w:r w:rsidRPr="001D2603">
        <w:rPr>
          <w:sz w:val="24"/>
          <w:szCs w:val="24"/>
          <w:u w:val="single"/>
        </w:rPr>
        <w:t xml:space="preserve">1.12. </w:t>
      </w:r>
      <w:r w:rsidRPr="001D2603">
        <w:rPr>
          <w:spacing w:val="-2"/>
          <w:sz w:val="24"/>
          <w:szCs w:val="24"/>
          <w:u w:val="single"/>
        </w:rPr>
        <w:t>Лицензия на осуществление образовательной деятельности, приложение к лицензии</w:t>
      </w:r>
      <w:r w:rsidRPr="001D2603">
        <w:rPr>
          <w:sz w:val="24"/>
          <w:szCs w:val="24"/>
        </w:rPr>
        <w:t>:</w:t>
      </w:r>
      <w:r w:rsidRPr="001D2603">
        <w:rPr>
          <w:sz w:val="24"/>
          <w:szCs w:val="24"/>
        </w:rPr>
        <w:br/>
      </w:r>
      <w:r w:rsidRPr="001D2603">
        <w:rPr>
          <w:b/>
          <w:sz w:val="24"/>
          <w:szCs w:val="24"/>
        </w:rPr>
        <w:t xml:space="preserve">      </w:t>
      </w:r>
    </w:p>
    <w:p w:rsidR="008F6266" w:rsidRPr="001D2603" w:rsidRDefault="00862AC5" w:rsidP="008F6266">
      <w:pPr>
        <w:shd w:val="clear" w:color="auto" w:fill="FFFFFF"/>
        <w:spacing w:line="274" w:lineRule="exact"/>
        <w:rPr>
          <w:b/>
          <w:sz w:val="24"/>
          <w:szCs w:val="24"/>
        </w:rPr>
      </w:pPr>
      <w:r w:rsidRPr="001D2603">
        <w:rPr>
          <w:b/>
          <w:sz w:val="24"/>
          <w:szCs w:val="24"/>
        </w:rPr>
        <w:t>Серия 61 №00</w:t>
      </w:r>
      <w:r w:rsidR="008F6266" w:rsidRPr="001D2603">
        <w:rPr>
          <w:b/>
          <w:sz w:val="24"/>
          <w:szCs w:val="24"/>
        </w:rPr>
        <w:t>1015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Дата выдачи: 18 января 2012г.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Срок действия: бессрочно</w:t>
      </w:r>
    </w:p>
    <w:p w:rsidR="008F6266" w:rsidRPr="001D2603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Выдана: Региональной службой по надзору и контролю в сфере образования Ростовской области.</w:t>
      </w:r>
    </w:p>
    <w:p w:rsidR="00862AC5" w:rsidRPr="001D2603" w:rsidRDefault="00862AC5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1D2603">
        <w:rPr>
          <w:b/>
          <w:spacing w:val="-1"/>
          <w:sz w:val="24"/>
          <w:szCs w:val="24"/>
        </w:rPr>
        <w:t>Приложение №1 от 18.01.2012 к ЛИЦЕНЗИИ на право ведения образовательной деятельности от 18 января 2012г. Регистрационный  №1970 серия 61 №001015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8"/>
        <w:gridCol w:w="2268"/>
        <w:gridCol w:w="3827"/>
        <w:gridCol w:w="1701"/>
        <w:gridCol w:w="1749"/>
      </w:tblGrid>
      <w:tr w:rsidR="00E64E2D" w:rsidRPr="005311E6" w:rsidTr="00505A38">
        <w:tc>
          <w:tcPr>
            <w:tcW w:w="568" w:type="dxa"/>
            <w:vMerge w:val="restart"/>
          </w:tcPr>
          <w:p w:rsidR="00E64E2D" w:rsidRPr="005311E6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  <w:r w:rsidRPr="005311E6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9545" w:type="dxa"/>
            <w:gridSpan w:val="4"/>
          </w:tcPr>
          <w:p w:rsidR="00E64E2D" w:rsidRPr="005311E6" w:rsidRDefault="00E64E2D" w:rsidP="008214BD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5311E6">
              <w:rPr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E64E2D" w:rsidRPr="005311E6" w:rsidTr="00505A38">
        <w:tc>
          <w:tcPr>
            <w:tcW w:w="568" w:type="dxa"/>
            <w:vMerge/>
          </w:tcPr>
          <w:p w:rsidR="00E64E2D" w:rsidRPr="005311E6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64E2D" w:rsidRPr="005311E6" w:rsidRDefault="00E64E2D" w:rsidP="00E10C14">
            <w:pPr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827" w:type="dxa"/>
          </w:tcPr>
          <w:p w:rsidR="00E64E2D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  <w:p w:rsidR="00E64E2D" w:rsidRPr="005311E6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(наименование) образовательной программы</w:t>
            </w:r>
          </w:p>
        </w:tc>
        <w:tc>
          <w:tcPr>
            <w:tcW w:w="1701" w:type="dxa"/>
          </w:tcPr>
          <w:p w:rsidR="00E64E2D" w:rsidRPr="005311E6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749" w:type="dxa"/>
          </w:tcPr>
          <w:p w:rsidR="00E64E2D" w:rsidRDefault="00E64E2D" w:rsidP="00505A38">
            <w:pPr>
              <w:spacing w:line="274" w:lineRule="exact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Нормативный срок освоения</w:t>
            </w:r>
          </w:p>
        </w:tc>
      </w:tr>
      <w:tr w:rsidR="00E64E2D" w:rsidRPr="00E64E2D" w:rsidTr="00505A38">
        <w:tc>
          <w:tcPr>
            <w:tcW w:w="568" w:type="dxa"/>
          </w:tcPr>
          <w:p w:rsidR="00E64E2D" w:rsidRPr="00E64E2D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  <w:r w:rsidRPr="00E64E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4E2D" w:rsidRPr="00E64E2D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  <w:r w:rsidRPr="00E64E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64E2D" w:rsidRPr="00E64E2D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  <w:r w:rsidRPr="00E64E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4E2D" w:rsidRPr="00E64E2D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  <w:r w:rsidRPr="00E64E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E64E2D" w:rsidRPr="00E64E2D" w:rsidRDefault="00E64E2D" w:rsidP="008214BD">
            <w:pPr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64E2D" w:rsidRPr="00505A38" w:rsidTr="00505A38">
        <w:tc>
          <w:tcPr>
            <w:tcW w:w="568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1</w:t>
            </w:r>
          </w:p>
        </w:tc>
        <w:tc>
          <w:tcPr>
            <w:tcW w:w="2268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общеобразовательный</w:t>
            </w:r>
          </w:p>
        </w:tc>
        <w:tc>
          <w:tcPr>
            <w:tcW w:w="3827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Начальное общее</w:t>
            </w:r>
          </w:p>
        </w:tc>
        <w:tc>
          <w:tcPr>
            <w:tcW w:w="1701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Основная</w:t>
            </w:r>
          </w:p>
        </w:tc>
        <w:tc>
          <w:tcPr>
            <w:tcW w:w="1749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4 года</w:t>
            </w:r>
          </w:p>
        </w:tc>
      </w:tr>
      <w:tr w:rsidR="00E64E2D" w:rsidRPr="00505A38" w:rsidTr="00505A38">
        <w:tc>
          <w:tcPr>
            <w:tcW w:w="568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2</w:t>
            </w:r>
          </w:p>
        </w:tc>
        <w:tc>
          <w:tcPr>
            <w:tcW w:w="2268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общеобразовательный</w:t>
            </w:r>
          </w:p>
        </w:tc>
        <w:tc>
          <w:tcPr>
            <w:tcW w:w="3827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Основное общее</w:t>
            </w:r>
          </w:p>
        </w:tc>
        <w:tc>
          <w:tcPr>
            <w:tcW w:w="1701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Основная</w:t>
            </w:r>
          </w:p>
        </w:tc>
        <w:tc>
          <w:tcPr>
            <w:tcW w:w="1749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5 лет</w:t>
            </w:r>
          </w:p>
        </w:tc>
      </w:tr>
      <w:tr w:rsidR="00E64E2D" w:rsidRPr="00505A38" w:rsidTr="00505A38">
        <w:tc>
          <w:tcPr>
            <w:tcW w:w="568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3</w:t>
            </w:r>
          </w:p>
        </w:tc>
        <w:tc>
          <w:tcPr>
            <w:tcW w:w="2268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общеобразовательный</w:t>
            </w:r>
          </w:p>
        </w:tc>
        <w:tc>
          <w:tcPr>
            <w:tcW w:w="3827" w:type="dxa"/>
          </w:tcPr>
          <w:p w:rsidR="00E64E2D" w:rsidRPr="00505A38" w:rsidRDefault="00E64E2D" w:rsidP="00E64E2D">
            <w:pPr>
              <w:spacing w:line="274" w:lineRule="exact"/>
              <w:ind w:right="-108"/>
            </w:pPr>
            <w:r w:rsidRPr="00505A38">
              <w:t>Среднее (полное) общее</w:t>
            </w:r>
          </w:p>
        </w:tc>
        <w:tc>
          <w:tcPr>
            <w:tcW w:w="1701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 xml:space="preserve">Основная </w:t>
            </w:r>
          </w:p>
        </w:tc>
        <w:tc>
          <w:tcPr>
            <w:tcW w:w="1749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2 года</w:t>
            </w:r>
          </w:p>
        </w:tc>
      </w:tr>
      <w:tr w:rsidR="00E64E2D" w:rsidRPr="00505A38" w:rsidTr="00505A38">
        <w:tc>
          <w:tcPr>
            <w:tcW w:w="568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4</w:t>
            </w:r>
          </w:p>
        </w:tc>
        <w:tc>
          <w:tcPr>
            <w:tcW w:w="2268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общеобразовательный</w:t>
            </w:r>
          </w:p>
        </w:tc>
        <w:tc>
          <w:tcPr>
            <w:tcW w:w="3827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Программа начального общего образования, разработанная с учётом особенностей психофизического развития и возможностей обучающихся (</w:t>
            </w:r>
            <w:r w:rsidR="00505A38" w:rsidRPr="00505A38">
              <w:rPr>
                <w:lang w:val="en-US"/>
              </w:rPr>
              <w:t>VII</w:t>
            </w:r>
            <w:r w:rsidR="00505A38" w:rsidRPr="00505A38">
              <w:t xml:space="preserve"> вид)</w:t>
            </w:r>
          </w:p>
        </w:tc>
        <w:tc>
          <w:tcPr>
            <w:tcW w:w="1701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 xml:space="preserve">Основная </w:t>
            </w:r>
          </w:p>
        </w:tc>
        <w:tc>
          <w:tcPr>
            <w:tcW w:w="1749" w:type="dxa"/>
          </w:tcPr>
          <w:p w:rsidR="00E64E2D" w:rsidRPr="00505A38" w:rsidRDefault="00E64E2D" w:rsidP="008214BD">
            <w:pPr>
              <w:spacing w:line="274" w:lineRule="exact"/>
            </w:pPr>
            <w:r w:rsidRPr="00505A38">
              <w:t>4 года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5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общеобразовательный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Программа начального общего образования, разработанная с учётом особенностей психофизического развития и возможностей обучающихся (</w:t>
            </w:r>
            <w:r w:rsidRPr="00505A38"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  <w:r w:rsidRPr="00505A38">
              <w:rPr>
                <w:lang w:val="en-US"/>
              </w:rPr>
              <w:t>I</w:t>
            </w:r>
            <w:r w:rsidRPr="00505A38">
              <w:t xml:space="preserve"> вид)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 xml:space="preserve">Основная 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5 лет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6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общеобразовательный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Программа начального общего образования, разработанная с учётом особенностей психофизического развития и возможностей обучающихся (</w:t>
            </w:r>
            <w:r w:rsidRPr="00505A38">
              <w:rPr>
                <w:lang w:val="en-US"/>
              </w:rPr>
              <w:t>VII</w:t>
            </w:r>
            <w:r w:rsidRPr="00505A38">
              <w:t xml:space="preserve"> вид)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 xml:space="preserve">Основная 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4 года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7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общеобразовательный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Программа начального общего образования, разработанная с учётом особенностей психофизического развития и возможностей обучающихся (</w:t>
            </w:r>
            <w:r w:rsidRPr="00505A38"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  <w:r w:rsidRPr="00505A38">
              <w:rPr>
                <w:lang w:val="en-US"/>
              </w:rPr>
              <w:t>I</w:t>
            </w:r>
            <w:r w:rsidRPr="00505A38">
              <w:t xml:space="preserve"> вид)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 xml:space="preserve">Основная 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5 лет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8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>
              <w:t>Программы физкультурно-спортивной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До 3 лет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9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505A38">
            <w:pPr>
              <w:spacing w:line="274" w:lineRule="exact"/>
            </w:pPr>
            <w:r>
              <w:t>Программы художественно-эстетической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5 лет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10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>
              <w:t>Программы военно-патриотической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3 года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11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>
              <w:t>Программы туристско-краеведческой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3 года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12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>
              <w:t>Программы эколого-биологической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до 3 лет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13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>
              <w:t>Программы научно-технической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до 3 лет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14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>
              <w:t>Программы социально-педагогической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3 года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15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>
              <w:t>Программы культурологической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до 3 лет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16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>
              <w:t>Программы спортивно-технической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до 3 лет</w:t>
            </w:r>
          </w:p>
        </w:tc>
      </w:tr>
      <w:tr w:rsidR="00505A38" w:rsidRPr="00505A38" w:rsidTr="00505A38">
        <w:tc>
          <w:tcPr>
            <w:tcW w:w="5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17</w:t>
            </w:r>
          </w:p>
        </w:tc>
        <w:tc>
          <w:tcPr>
            <w:tcW w:w="2268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-</w:t>
            </w:r>
          </w:p>
        </w:tc>
        <w:tc>
          <w:tcPr>
            <w:tcW w:w="3827" w:type="dxa"/>
          </w:tcPr>
          <w:p w:rsidR="00505A38" w:rsidRPr="00505A38" w:rsidRDefault="00505A38" w:rsidP="008214BD">
            <w:pPr>
              <w:spacing w:line="274" w:lineRule="exact"/>
            </w:pPr>
            <w:r>
              <w:t>Программы естественнонаучной направленности</w:t>
            </w:r>
          </w:p>
        </w:tc>
        <w:tc>
          <w:tcPr>
            <w:tcW w:w="1701" w:type="dxa"/>
          </w:tcPr>
          <w:p w:rsidR="00505A38" w:rsidRPr="00505A38" w:rsidRDefault="00505A38" w:rsidP="008214BD">
            <w:pPr>
              <w:spacing w:line="274" w:lineRule="exact"/>
            </w:pPr>
            <w:r w:rsidRPr="00505A38">
              <w:t>дополнительная</w:t>
            </w:r>
          </w:p>
        </w:tc>
        <w:tc>
          <w:tcPr>
            <w:tcW w:w="1749" w:type="dxa"/>
          </w:tcPr>
          <w:p w:rsidR="00505A38" w:rsidRPr="00505A38" w:rsidRDefault="00505A38" w:rsidP="008214BD">
            <w:pPr>
              <w:spacing w:line="274" w:lineRule="exact"/>
            </w:pPr>
            <w:r>
              <w:t>до 3 лет</w:t>
            </w:r>
          </w:p>
        </w:tc>
      </w:tr>
    </w:tbl>
    <w:p w:rsidR="005311E6" w:rsidRPr="00505A38" w:rsidRDefault="005311E6" w:rsidP="008F6266">
      <w:pPr>
        <w:shd w:val="clear" w:color="auto" w:fill="FFFFFF"/>
        <w:spacing w:line="274" w:lineRule="exact"/>
        <w:rPr>
          <w:b/>
        </w:rPr>
      </w:pPr>
    </w:p>
    <w:p w:rsidR="008F6266" w:rsidRPr="006C0D3F" w:rsidRDefault="008F6266" w:rsidP="008F6266">
      <w:pPr>
        <w:shd w:val="clear" w:color="auto" w:fill="FFFFFF"/>
        <w:spacing w:line="274" w:lineRule="exact"/>
        <w:rPr>
          <w:b/>
          <w:sz w:val="28"/>
          <w:szCs w:val="28"/>
        </w:rPr>
      </w:pPr>
    </w:p>
    <w:p w:rsidR="008F6266" w:rsidRPr="009E33A1" w:rsidRDefault="008F6266" w:rsidP="008F6266">
      <w:pPr>
        <w:shd w:val="clear" w:color="auto" w:fill="FFFFFF"/>
        <w:spacing w:line="274" w:lineRule="exact"/>
        <w:rPr>
          <w:sz w:val="24"/>
          <w:szCs w:val="24"/>
          <w:u w:val="single"/>
        </w:rPr>
      </w:pPr>
      <w:r w:rsidRPr="009E33A1">
        <w:rPr>
          <w:sz w:val="24"/>
          <w:szCs w:val="24"/>
          <w:u w:val="single"/>
        </w:rPr>
        <w:t>1.13. Свидетельство о государственной аккредитации:</w:t>
      </w:r>
    </w:p>
    <w:p w:rsidR="008F6266" w:rsidRPr="009E33A1" w:rsidRDefault="008F6266" w:rsidP="008F6266">
      <w:pPr>
        <w:rPr>
          <w:sz w:val="24"/>
          <w:szCs w:val="24"/>
        </w:rPr>
      </w:pPr>
      <w:r w:rsidRPr="009E33A1">
        <w:rPr>
          <w:sz w:val="24"/>
          <w:szCs w:val="24"/>
        </w:rPr>
        <w:t> </w:t>
      </w:r>
    </w:p>
    <w:p w:rsidR="008F6266" w:rsidRPr="009E33A1" w:rsidRDefault="006776B8" w:rsidP="008F6266">
      <w:pPr>
        <w:shd w:val="clear" w:color="auto" w:fill="FFFFFF"/>
        <w:spacing w:line="274" w:lineRule="exact"/>
        <w:rPr>
          <w:b/>
          <w:sz w:val="24"/>
          <w:szCs w:val="24"/>
        </w:rPr>
      </w:pPr>
      <w:r w:rsidRPr="009E33A1">
        <w:rPr>
          <w:b/>
          <w:sz w:val="24"/>
          <w:szCs w:val="24"/>
        </w:rPr>
        <w:t>Серия 61</w:t>
      </w:r>
      <w:r w:rsidR="00775475" w:rsidRPr="009E33A1">
        <w:rPr>
          <w:b/>
          <w:sz w:val="24"/>
          <w:szCs w:val="24"/>
        </w:rPr>
        <w:t>А</w:t>
      </w:r>
      <w:r w:rsidRPr="009E33A1">
        <w:rPr>
          <w:b/>
          <w:sz w:val="24"/>
          <w:szCs w:val="24"/>
        </w:rPr>
        <w:t>01 № 000758</w:t>
      </w:r>
    </w:p>
    <w:p w:rsidR="008F6266" w:rsidRPr="009E33A1" w:rsidRDefault="006776B8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9E33A1">
        <w:rPr>
          <w:b/>
          <w:spacing w:val="-1"/>
          <w:sz w:val="24"/>
          <w:szCs w:val="24"/>
        </w:rPr>
        <w:t>Дата выдачи: 19 мая 2015</w:t>
      </w:r>
      <w:r w:rsidR="008F6266" w:rsidRPr="009E33A1">
        <w:rPr>
          <w:b/>
          <w:spacing w:val="-1"/>
          <w:sz w:val="24"/>
          <w:szCs w:val="24"/>
        </w:rPr>
        <w:t>г.</w:t>
      </w:r>
    </w:p>
    <w:p w:rsidR="008F6266" w:rsidRPr="009E33A1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9E33A1">
        <w:rPr>
          <w:b/>
          <w:spacing w:val="-1"/>
          <w:sz w:val="24"/>
          <w:szCs w:val="24"/>
        </w:rPr>
        <w:t>Срок действия: до 1</w:t>
      </w:r>
      <w:r w:rsidR="006776B8" w:rsidRPr="009E33A1">
        <w:rPr>
          <w:b/>
          <w:spacing w:val="-1"/>
          <w:sz w:val="24"/>
          <w:szCs w:val="24"/>
        </w:rPr>
        <w:t>9 мая 2027</w:t>
      </w:r>
      <w:r w:rsidRPr="009E33A1">
        <w:rPr>
          <w:b/>
          <w:spacing w:val="-1"/>
          <w:sz w:val="24"/>
          <w:szCs w:val="24"/>
        </w:rPr>
        <w:t>г.</w:t>
      </w:r>
    </w:p>
    <w:p w:rsidR="008F6266" w:rsidRPr="009E33A1" w:rsidRDefault="008F6266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9E33A1">
        <w:rPr>
          <w:b/>
          <w:spacing w:val="-1"/>
          <w:sz w:val="24"/>
          <w:szCs w:val="24"/>
        </w:rPr>
        <w:t>Выдано: Региональной службой по надзору и контролю в сфере образования Ростовской области.</w:t>
      </w:r>
    </w:p>
    <w:p w:rsidR="008466AB" w:rsidRPr="009E33A1" w:rsidRDefault="008466AB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</w:p>
    <w:p w:rsidR="005311E6" w:rsidRPr="009E33A1" w:rsidRDefault="006776B8" w:rsidP="008F6266">
      <w:pPr>
        <w:shd w:val="clear" w:color="auto" w:fill="FFFFFF"/>
        <w:spacing w:line="274" w:lineRule="exact"/>
        <w:rPr>
          <w:b/>
          <w:spacing w:val="-1"/>
          <w:sz w:val="24"/>
          <w:szCs w:val="24"/>
        </w:rPr>
      </w:pPr>
      <w:r w:rsidRPr="009E33A1">
        <w:rPr>
          <w:b/>
          <w:spacing w:val="-1"/>
          <w:sz w:val="24"/>
          <w:szCs w:val="24"/>
        </w:rPr>
        <w:t xml:space="preserve">Приложение №1 от 19 мая </w:t>
      </w:r>
      <w:r w:rsidR="005311E6" w:rsidRPr="009E33A1">
        <w:rPr>
          <w:b/>
          <w:spacing w:val="-1"/>
          <w:sz w:val="24"/>
          <w:szCs w:val="24"/>
        </w:rPr>
        <w:t xml:space="preserve"> 201</w:t>
      </w:r>
      <w:r w:rsidRPr="009E33A1">
        <w:rPr>
          <w:b/>
          <w:spacing w:val="-1"/>
          <w:sz w:val="24"/>
          <w:szCs w:val="24"/>
        </w:rPr>
        <w:t>5</w:t>
      </w:r>
      <w:r w:rsidR="005311E6" w:rsidRPr="009E33A1">
        <w:rPr>
          <w:b/>
          <w:spacing w:val="-1"/>
          <w:sz w:val="24"/>
          <w:szCs w:val="24"/>
        </w:rPr>
        <w:t>г. к СВИДЕТЕЛЬСТВУ о го</w:t>
      </w:r>
      <w:r w:rsidR="00775475" w:rsidRPr="009E33A1">
        <w:rPr>
          <w:b/>
          <w:spacing w:val="-1"/>
          <w:sz w:val="24"/>
          <w:szCs w:val="24"/>
        </w:rPr>
        <w:t>сударственной аккредитации от 19 мая 2015г. Регистрационный №2610</w:t>
      </w:r>
      <w:r w:rsidR="005311E6" w:rsidRPr="009E33A1">
        <w:rPr>
          <w:b/>
          <w:spacing w:val="-1"/>
          <w:sz w:val="24"/>
          <w:szCs w:val="24"/>
        </w:rPr>
        <w:t xml:space="preserve"> серия</w:t>
      </w:r>
      <w:r w:rsidR="0093264C" w:rsidRPr="009E33A1">
        <w:rPr>
          <w:b/>
          <w:spacing w:val="-1"/>
          <w:sz w:val="24"/>
          <w:szCs w:val="24"/>
        </w:rPr>
        <w:t xml:space="preserve"> ОП </w:t>
      </w:r>
      <w:r w:rsidR="00775475" w:rsidRPr="009E33A1">
        <w:rPr>
          <w:b/>
          <w:spacing w:val="-1"/>
          <w:sz w:val="24"/>
          <w:szCs w:val="24"/>
        </w:rPr>
        <w:t xml:space="preserve"> №003423</w:t>
      </w:r>
    </w:p>
    <w:tbl>
      <w:tblPr>
        <w:tblStyle w:val="a6"/>
        <w:tblW w:w="0" w:type="auto"/>
        <w:tblLook w:val="04A0"/>
      </w:tblPr>
      <w:tblGrid>
        <w:gridCol w:w="852"/>
        <w:gridCol w:w="9085"/>
      </w:tblGrid>
      <w:tr w:rsidR="005311E6" w:rsidRPr="009E33A1" w:rsidTr="00E64E2D">
        <w:tc>
          <w:tcPr>
            <w:tcW w:w="852" w:type="dxa"/>
            <w:vMerge w:val="restart"/>
          </w:tcPr>
          <w:p w:rsidR="005311E6" w:rsidRPr="009E33A1" w:rsidRDefault="005311E6" w:rsidP="008F6266">
            <w:pPr>
              <w:spacing w:line="274" w:lineRule="exact"/>
              <w:rPr>
                <w:b/>
                <w:sz w:val="24"/>
                <w:szCs w:val="24"/>
              </w:rPr>
            </w:pPr>
            <w:r w:rsidRPr="009E33A1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9085" w:type="dxa"/>
          </w:tcPr>
          <w:p w:rsidR="005311E6" w:rsidRPr="009E33A1" w:rsidRDefault="00775475" w:rsidP="005311E6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E33A1">
              <w:rPr>
                <w:b/>
                <w:sz w:val="24"/>
                <w:szCs w:val="24"/>
              </w:rPr>
              <w:t>Общее образование</w:t>
            </w:r>
          </w:p>
        </w:tc>
      </w:tr>
      <w:tr w:rsidR="00775475" w:rsidRPr="009E33A1" w:rsidTr="0066365B">
        <w:tc>
          <w:tcPr>
            <w:tcW w:w="852" w:type="dxa"/>
            <w:vMerge/>
          </w:tcPr>
          <w:p w:rsidR="00775475" w:rsidRPr="009E33A1" w:rsidRDefault="00775475" w:rsidP="008F6266">
            <w:pPr>
              <w:spacing w:line="274" w:lineRule="exact"/>
              <w:rPr>
                <w:b/>
                <w:sz w:val="24"/>
                <w:szCs w:val="24"/>
              </w:rPr>
            </w:pPr>
          </w:p>
        </w:tc>
        <w:tc>
          <w:tcPr>
            <w:tcW w:w="9085" w:type="dxa"/>
          </w:tcPr>
          <w:p w:rsidR="00775475" w:rsidRPr="009E33A1" w:rsidRDefault="00775475" w:rsidP="008F6266">
            <w:pPr>
              <w:spacing w:line="274" w:lineRule="exact"/>
              <w:rPr>
                <w:b/>
                <w:sz w:val="24"/>
                <w:szCs w:val="24"/>
              </w:rPr>
            </w:pPr>
            <w:r w:rsidRPr="009E33A1">
              <w:rPr>
                <w:b/>
                <w:sz w:val="24"/>
                <w:szCs w:val="24"/>
              </w:rPr>
              <w:t>Уровень образования</w:t>
            </w:r>
          </w:p>
        </w:tc>
      </w:tr>
      <w:tr w:rsidR="00775475" w:rsidRPr="009E33A1" w:rsidTr="0066365B">
        <w:tc>
          <w:tcPr>
            <w:tcW w:w="852" w:type="dxa"/>
          </w:tcPr>
          <w:p w:rsidR="00775475" w:rsidRPr="009E33A1" w:rsidRDefault="00775475" w:rsidP="008214BD">
            <w:pPr>
              <w:spacing w:line="274" w:lineRule="exact"/>
              <w:rPr>
                <w:b/>
                <w:sz w:val="24"/>
                <w:szCs w:val="24"/>
              </w:rPr>
            </w:pPr>
            <w:r w:rsidRPr="009E33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5" w:type="dxa"/>
          </w:tcPr>
          <w:p w:rsidR="00775475" w:rsidRPr="009E33A1" w:rsidRDefault="00775475" w:rsidP="008214BD">
            <w:pPr>
              <w:spacing w:line="274" w:lineRule="exact"/>
              <w:rPr>
                <w:b/>
                <w:sz w:val="24"/>
                <w:szCs w:val="24"/>
              </w:rPr>
            </w:pPr>
            <w:r w:rsidRPr="009E33A1">
              <w:rPr>
                <w:b/>
                <w:sz w:val="24"/>
                <w:szCs w:val="24"/>
              </w:rPr>
              <w:t>2</w:t>
            </w:r>
          </w:p>
        </w:tc>
      </w:tr>
      <w:tr w:rsidR="00775475" w:rsidRPr="009E33A1" w:rsidTr="0066365B">
        <w:tc>
          <w:tcPr>
            <w:tcW w:w="852" w:type="dxa"/>
          </w:tcPr>
          <w:p w:rsidR="00775475" w:rsidRPr="009E33A1" w:rsidRDefault="00775475" w:rsidP="008F6266">
            <w:pPr>
              <w:spacing w:line="274" w:lineRule="exact"/>
              <w:rPr>
                <w:sz w:val="24"/>
                <w:szCs w:val="24"/>
              </w:rPr>
            </w:pPr>
            <w:r w:rsidRPr="009E33A1">
              <w:rPr>
                <w:sz w:val="24"/>
                <w:szCs w:val="24"/>
              </w:rPr>
              <w:t>1</w:t>
            </w:r>
          </w:p>
        </w:tc>
        <w:tc>
          <w:tcPr>
            <w:tcW w:w="9085" w:type="dxa"/>
          </w:tcPr>
          <w:p w:rsidR="00775475" w:rsidRPr="009E33A1" w:rsidRDefault="00775475" w:rsidP="008F6266">
            <w:pPr>
              <w:spacing w:line="274" w:lineRule="exact"/>
              <w:rPr>
                <w:sz w:val="24"/>
                <w:szCs w:val="24"/>
              </w:rPr>
            </w:pPr>
            <w:r w:rsidRPr="009E33A1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775475" w:rsidRPr="009E33A1" w:rsidTr="0066365B">
        <w:tc>
          <w:tcPr>
            <w:tcW w:w="852" w:type="dxa"/>
          </w:tcPr>
          <w:p w:rsidR="00775475" w:rsidRPr="009E33A1" w:rsidRDefault="00775475" w:rsidP="008F6266">
            <w:pPr>
              <w:spacing w:line="274" w:lineRule="exact"/>
              <w:rPr>
                <w:sz w:val="24"/>
                <w:szCs w:val="24"/>
              </w:rPr>
            </w:pPr>
            <w:r w:rsidRPr="009E33A1">
              <w:rPr>
                <w:sz w:val="24"/>
                <w:szCs w:val="24"/>
              </w:rPr>
              <w:t>2</w:t>
            </w:r>
          </w:p>
        </w:tc>
        <w:tc>
          <w:tcPr>
            <w:tcW w:w="9085" w:type="dxa"/>
          </w:tcPr>
          <w:p w:rsidR="00775475" w:rsidRPr="009E33A1" w:rsidRDefault="00775475" w:rsidP="008F6266">
            <w:pPr>
              <w:spacing w:line="274" w:lineRule="exact"/>
              <w:rPr>
                <w:sz w:val="24"/>
                <w:szCs w:val="24"/>
              </w:rPr>
            </w:pPr>
            <w:r w:rsidRPr="009E33A1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775475" w:rsidRPr="009E33A1" w:rsidTr="0066365B">
        <w:tc>
          <w:tcPr>
            <w:tcW w:w="852" w:type="dxa"/>
          </w:tcPr>
          <w:p w:rsidR="00775475" w:rsidRPr="009E33A1" w:rsidRDefault="00775475" w:rsidP="008F6266">
            <w:pPr>
              <w:spacing w:line="274" w:lineRule="exact"/>
              <w:rPr>
                <w:sz w:val="24"/>
                <w:szCs w:val="24"/>
              </w:rPr>
            </w:pPr>
            <w:r w:rsidRPr="009E33A1">
              <w:rPr>
                <w:sz w:val="24"/>
                <w:szCs w:val="24"/>
              </w:rPr>
              <w:t>3</w:t>
            </w:r>
          </w:p>
        </w:tc>
        <w:tc>
          <w:tcPr>
            <w:tcW w:w="9085" w:type="dxa"/>
          </w:tcPr>
          <w:p w:rsidR="00775475" w:rsidRPr="009E33A1" w:rsidRDefault="00775475" w:rsidP="008F6266">
            <w:pPr>
              <w:spacing w:line="274" w:lineRule="exact"/>
              <w:rPr>
                <w:sz w:val="24"/>
                <w:szCs w:val="24"/>
              </w:rPr>
            </w:pPr>
            <w:r w:rsidRPr="009E33A1">
              <w:rPr>
                <w:sz w:val="24"/>
                <w:szCs w:val="24"/>
              </w:rPr>
              <w:t>Среднее общее образование</w:t>
            </w:r>
          </w:p>
        </w:tc>
      </w:tr>
    </w:tbl>
    <w:p w:rsidR="005311E6" w:rsidRPr="009E33A1" w:rsidRDefault="005311E6" w:rsidP="008F6266">
      <w:pPr>
        <w:shd w:val="clear" w:color="auto" w:fill="FFFFFF"/>
        <w:spacing w:line="274" w:lineRule="exact"/>
        <w:rPr>
          <w:b/>
          <w:sz w:val="24"/>
          <w:szCs w:val="24"/>
        </w:rPr>
      </w:pPr>
    </w:p>
    <w:p w:rsidR="00021667" w:rsidRDefault="00021667" w:rsidP="008C299D">
      <w:pPr>
        <w:tabs>
          <w:tab w:val="left" w:pos="2685"/>
        </w:tabs>
        <w:spacing w:after="25" w:line="259" w:lineRule="auto"/>
        <w:jc w:val="both"/>
        <w:rPr>
          <w:color w:val="000000" w:themeColor="text1"/>
          <w:sz w:val="24"/>
          <w:szCs w:val="24"/>
        </w:rPr>
      </w:pPr>
      <w:r w:rsidRPr="009E33A1">
        <w:rPr>
          <w:color w:val="000000" w:themeColor="text1"/>
          <w:sz w:val="24"/>
          <w:szCs w:val="24"/>
        </w:rPr>
        <w:t xml:space="preserve">Устав  МБОУ ВКСОШ   утвержден </w:t>
      </w:r>
      <w:r w:rsidR="002757DE" w:rsidRPr="009E33A1">
        <w:rPr>
          <w:color w:val="000000" w:themeColor="text1"/>
          <w:sz w:val="24"/>
          <w:szCs w:val="24"/>
        </w:rPr>
        <w:t>приказом отдела образования  Администрации Усть-Донецкого района от 23,03.2021г. №69</w:t>
      </w:r>
      <w:r w:rsidR="008C299D" w:rsidRPr="009E33A1">
        <w:rPr>
          <w:color w:val="000000" w:themeColor="text1"/>
          <w:sz w:val="24"/>
          <w:szCs w:val="24"/>
        </w:rPr>
        <w:t>.</w:t>
      </w:r>
    </w:p>
    <w:p w:rsidR="00EC7C60" w:rsidRDefault="00EC7C60" w:rsidP="008C299D">
      <w:pPr>
        <w:tabs>
          <w:tab w:val="left" w:pos="2685"/>
        </w:tabs>
        <w:spacing w:after="25" w:line="259" w:lineRule="auto"/>
        <w:jc w:val="both"/>
        <w:rPr>
          <w:color w:val="000000" w:themeColor="text1"/>
          <w:sz w:val="24"/>
          <w:szCs w:val="24"/>
        </w:rPr>
      </w:pPr>
    </w:p>
    <w:p w:rsidR="00EC7C60" w:rsidRDefault="00EC7C60" w:rsidP="00EC7C60">
      <w:pPr>
        <w:pStyle w:val="af"/>
        <w:spacing w:line="276" w:lineRule="auto"/>
        <w:ind w:left="648"/>
        <w:rPr>
          <w:color w:val="000000" w:themeColor="text1"/>
          <w:sz w:val="24"/>
          <w:szCs w:val="24"/>
        </w:rPr>
      </w:pPr>
    </w:p>
    <w:p w:rsidR="00EC7C60" w:rsidRPr="00262018" w:rsidRDefault="00EC7C60" w:rsidP="00EC7C60">
      <w:p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b/>
          <w:sz w:val="32"/>
          <w:szCs w:val="32"/>
        </w:rPr>
        <w:t xml:space="preserve">Раздел </w:t>
      </w:r>
      <w:r w:rsidRPr="00262018">
        <w:rPr>
          <w:rFonts w:ascii="Batang" w:eastAsia="Batang" w:hAnsi="Batang"/>
          <w:b/>
          <w:sz w:val="32"/>
          <w:szCs w:val="32"/>
          <w:lang w:val="en-US"/>
        </w:rPr>
        <w:t>I</w:t>
      </w:r>
      <w:r>
        <w:rPr>
          <w:rFonts w:ascii="Batang" w:eastAsia="Batang" w:hAnsi="Batang"/>
          <w:b/>
          <w:sz w:val="32"/>
          <w:szCs w:val="32"/>
          <w:lang w:val="en-US"/>
        </w:rPr>
        <w:t>I</w:t>
      </w:r>
      <w:r w:rsidRPr="00262018">
        <w:rPr>
          <w:rFonts w:ascii="Batang" w:eastAsia="Batang" w:hAnsi="Batang"/>
          <w:b/>
          <w:sz w:val="32"/>
          <w:szCs w:val="32"/>
        </w:rPr>
        <w:t xml:space="preserve">. </w:t>
      </w:r>
      <w:r w:rsidR="00AB76F7">
        <w:rPr>
          <w:rFonts w:ascii="Batang" w:eastAsia="Batang" w:hAnsi="Batang"/>
          <w:b/>
          <w:sz w:val="32"/>
          <w:szCs w:val="32"/>
        </w:rPr>
        <w:t>ОЦЕНКА СИСТЕМЫ</w:t>
      </w:r>
      <w:r>
        <w:rPr>
          <w:rFonts w:ascii="Batang" w:eastAsia="Batang" w:hAnsi="Batang"/>
          <w:b/>
          <w:sz w:val="32"/>
          <w:szCs w:val="32"/>
        </w:rPr>
        <w:t xml:space="preserve"> УПРАВЛЕНИЯ</w:t>
      </w:r>
      <w:r w:rsidRPr="00262018">
        <w:rPr>
          <w:rFonts w:ascii="Batang" w:eastAsia="Batang" w:hAnsi="Batang"/>
          <w:b/>
          <w:sz w:val="32"/>
          <w:szCs w:val="32"/>
        </w:rPr>
        <w:t xml:space="preserve"> ОБРАЗОВАТЕЛЬНОЙ ОРГАНИЗАЦИИ</w:t>
      </w:r>
    </w:p>
    <w:p w:rsidR="00CE7011" w:rsidRDefault="00CE7011" w:rsidP="00CE7011">
      <w:pPr>
        <w:spacing w:line="276" w:lineRule="auto"/>
        <w:rPr>
          <w:sz w:val="23"/>
          <w:szCs w:val="23"/>
        </w:rPr>
      </w:pPr>
    </w:p>
    <w:p w:rsidR="00CE7011" w:rsidRPr="00CE7011" w:rsidRDefault="00CE7011" w:rsidP="00CE7011">
      <w:pPr>
        <w:spacing w:line="276" w:lineRule="auto"/>
        <w:rPr>
          <w:sz w:val="24"/>
          <w:szCs w:val="24"/>
          <w:u w:val="single"/>
        </w:rPr>
      </w:pPr>
      <w:r>
        <w:rPr>
          <w:sz w:val="23"/>
          <w:szCs w:val="23"/>
        </w:rPr>
        <w:tab/>
        <w:t>Управление общеобразовательной организацией строится на принципах единоначалия и самоуправления. Административные обязанности распределены согласно Уставу ОО, штатному расписанию, четко распределены функциональные обязанности между администрацией школы</w:t>
      </w:r>
    </w:p>
    <w:p w:rsidR="00D05355" w:rsidRDefault="00D05355" w:rsidP="00D05355">
      <w:pPr>
        <w:spacing w:line="276" w:lineRule="auto"/>
        <w:rPr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4219"/>
        <w:gridCol w:w="2835"/>
        <w:gridCol w:w="2883"/>
      </w:tblGrid>
      <w:tr w:rsidR="00D06BE5" w:rsidTr="00CE7011">
        <w:tc>
          <w:tcPr>
            <w:tcW w:w="4219" w:type="dxa"/>
          </w:tcPr>
          <w:p w:rsidR="00D06BE5" w:rsidRPr="00D06BE5" w:rsidRDefault="00D06BE5" w:rsidP="00D06BE5">
            <w:pPr>
              <w:widowControl/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</w:pPr>
            <w:r w:rsidRPr="00D06BE5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>Административная подсистема</w:t>
            </w:r>
          </w:p>
          <w:p w:rsidR="00D06BE5" w:rsidRPr="00D06BE5" w:rsidRDefault="00D06BE5" w:rsidP="00D05355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D06BE5" w:rsidRPr="00D06BE5" w:rsidRDefault="00D06BE5" w:rsidP="00D0535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D06BE5">
              <w:rPr>
                <w:sz w:val="24"/>
                <w:szCs w:val="24"/>
                <w:u w:val="single"/>
              </w:rPr>
              <w:t>Образовательная подсистема</w:t>
            </w:r>
          </w:p>
        </w:tc>
        <w:tc>
          <w:tcPr>
            <w:tcW w:w="2883" w:type="dxa"/>
          </w:tcPr>
          <w:p w:rsidR="00D06BE5" w:rsidRPr="00D06BE5" w:rsidRDefault="00D06BE5" w:rsidP="00D0535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D06BE5">
              <w:rPr>
                <w:sz w:val="24"/>
                <w:szCs w:val="24"/>
                <w:u w:val="single"/>
              </w:rPr>
              <w:t>Обеспечивающая подсистема</w:t>
            </w:r>
          </w:p>
        </w:tc>
      </w:tr>
      <w:tr w:rsidR="00D06BE5" w:rsidTr="00CE7011">
        <w:trPr>
          <w:trHeight w:val="1851"/>
        </w:trPr>
        <w:tc>
          <w:tcPr>
            <w:tcW w:w="42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27"/>
            </w:tblGrid>
            <w:tr w:rsidR="00D06BE5" w:rsidRPr="00D06BE5" w:rsidTr="00CE7011">
              <w:trPr>
                <w:trHeight w:val="2003"/>
              </w:trPr>
              <w:tc>
                <w:tcPr>
                  <w:tcW w:w="0" w:type="auto"/>
                </w:tcPr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Директор </w:t>
                  </w:r>
                </w:p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Заместители директора по УР и ВР. </w:t>
                  </w:r>
                </w:p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Советник по воспитанию </w:t>
                  </w:r>
                </w:p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Педагогический совет </w:t>
                  </w:r>
                </w:p>
                <w:p w:rsidR="00D06BE5" w:rsidRPr="00D06BE5" w:rsidRDefault="00546198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Управляющий с</w:t>
                  </w:r>
                  <w:r w:rsidR="00D06BE5"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овет  </w:t>
                  </w:r>
                </w:p>
                <w:p w:rsidR="00D06BE5" w:rsidRPr="00D06BE5" w:rsidRDefault="00546198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Собрание трудового коллектива</w:t>
                  </w:r>
                </w:p>
                <w:p w:rsidR="00D06BE5" w:rsidRPr="00D06BE5" w:rsidRDefault="00546198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Родительский комитет шко</w:t>
                  </w:r>
                  <w:r w:rsidR="00D06BE5"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лы </w:t>
                  </w:r>
                </w:p>
              </w:tc>
            </w:tr>
          </w:tbl>
          <w:p w:rsidR="00D06BE5" w:rsidRDefault="00D06BE5" w:rsidP="00D05355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9"/>
            </w:tblGrid>
            <w:tr w:rsidR="00D06BE5" w:rsidRPr="00D06BE5">
              <w:trPr>
                <w:trHeight w:val="1322"/>
              </w:trPr>
              <w:tc>
                <w:tcPr>
                  <w:tcW w:w="0" w:type="auto"/>
                </w:tcPr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Библиотекарь </w:t>
                  </w:r>
                </w:p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Учителя </w:t>
                  </w:r>
                </w:p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Классные руководители </w:t>
                  </w:r>
                </w:p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Ученики </w:t>
                  </w:r>
                </w:p>
              </w:tc>
            </w:tr>
          </w:tbl>
          <w:p w:rsidR="00D06BE5" w:rsidRDefault="00D06BE5" w:rsidP="00D05355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8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20"/>
            </w:tblGrid>
            <w:tr w:rsidR="00D06BE5" w:rsidRPr="00D06BE5">
              <w:trPr>
                <w:trHeight w:val="770"/>
              </w:trPr>
              <w:tc>
                <w:tcPr>
                  <w:tcW w:w="0" w:type="auto"/>
                </w:tcPr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Медкабинет </w:t>
                  </w:r>
                </w:p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Библиотека </w:t>
                  </w:r>
                </w:p>
                <w:p w:rsidR="00D06BE5" w:rsidRPr="00D06BE5" w:rsidRDefault="00D06BE5" w:rsidP="00D06BE5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D06BE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Столовая </w:t>
                  </w:r>
                </w:p>
              </w:tc>
            </w:tr>
          </w:tbl>
          <w:p w:rsidR="00D06BE5" w:rsidRDefault="00D06BE5" w:rsidP="00D05355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</w:tbl>
    <w:p w:rsidR="00D05355" w:rsidRDefault="00D05355" w:rsidP="00D05355">
      <w:pPr>
        <w:spacing w:line="276" w:lineRule="auto"/>
        <w:rPr>
          <w:sz w:val="24"/>
          <w:szCs w:val="24"/>
          <w:u w:val="single"/>
        </w:rPr>
      </w:pPr>
    </w:p>
    <w:p w:rsidR="00D06BE5" w:rsidRPr="00575F28" w:rsidRDefault="00D06BE5" w:rsidP="00D06BE5">
      <w:pPr>
        <w:jc w:val="both"/>
        <w:rPr>
          <w:b/>
          <w:sz w:val="24"/>
          <w:szCs w:val="24"/>
          <w:u w:val="single"/>
        </w:rPr>
      </w:pPr>
      <w:r w:rsidRPr="00575F28">
        <w:rPr>
          <w:b/>
          <w:sz w:val="24"/>
          <w:szCs w:val="24"/>
          <w:u w:val="single"/>
        </w:rPr>
        <w:t>Сведения о руководителях образовательной организации</w:t>
      </w:r>
    </w:p>
    <w:p w:rsidR="00D06BE5" w:rsidRPr="00A5019A" w:rsidRDefault="00D06BE5" w:rsidP="00D06BE5">
      <w:pPr>
        <w:jc w:val="both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268"/>
        <w:gridCol w:w="3402"/>
      </w:tblGrid>
      <w:tr w:rsidR="00D06BE5" w:rsidRPr="009359B1" w:rsidTr="00546198">
        <w:trPr>
          <w:trHeight w:val="1306"/>
        </w:trPr>
        <w:tc>
          <w:tcPr>
            <w:tcW w:w="4503" w:type="dxa"/>
            <w:vAlign w:val="center"/>
          </w:tcPr>
          <w:p w:rsidR="00D06BE5" w:rsidRPr="009359B1" w:rsidRDefault="00D06BE5" w:rsidP="00546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6BE5" w:rsidRPr="009359B1" w:rsidRDefault="00D06BE5" w:rsidP="00546198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 xml:space="preserve">Ф.И.О. </w:t>
            </w:r>
          </w:p>
          <w:p w:rsidR="00D06BE5" w:rsidRPr="009359B1" w:rsidRDefault="00D06BE5" w:rsidP="00546198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(полностью)</w:t>
            </w:r>
          </w:p>
        </w:tc>
        <w:tc>
          <w:tcPr>
            <w:tcW w:w="3402" w:type="dxa"/>
            <w:vAlign w:val="center"/>
          </w:tcPr>
          <w:p w:rsidR="00D06BE5" w:rsidRPr="009359B1" w:rsidRDefault="00D06BE5" w:rsidP="00546198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</w:tr>
      <w:tr w:rsidR="00D06BE5" w:rsidRPr="009359B1" w:rsidTr="00546198">
        <w:trPr>
          <w:trHeight w:val="491"/>
        </w:trPr>
        <w:tc>
          <w:tcPr>
            <w:tcW w:w="4503" w:type="dxa"/>
            <w:vAlign w:val="center"/>
          </w:tcPr>
          <w:p w:rsidR="00D06BE5" w:rsidRPr="009359B1" w:rsidRDefault="00D06BE5" w:rsidP="00546198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D06BE5" w:rsidRPr="009359B1" w:rsidRDefault="00D06BE5" w:rsidP="00546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Костылева Наталья Владимировна</w:t>
            </w:r>
          </w:p>
        </w:tc>
        <w:tc>
          <w:tcPr>
            <w:tcW w:w="3402" w:type="dxa"/>
          </w:tcPr>
          <w:tbl>
            <w:tblPr>
              <w:tblW w:w="31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92"/>
            </w:tblGrid>
            <w:tr w:rsidR="00D06BE5" w:rsidRPr="00D05355" w:rsidTr="00546198">
              <w:trPr>
                <w:trHeight w:val="837"/>
              </w:trPr>
              <w:tc>
                <w:tcPr>
                  <w:tcW w:w="3192" w:type="dxa"/>
                </w:tcPr>
                <w:tbl>
                  <w:tblPr>
                    <w:tblW w:w="318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183"/>
                  </w:tblGrid>
                  <w:tr w:rsidR="00D06BE5" w:rsidRPr="00D05355" w:rsidTr="00546198">
                    <w:trPr>
                      <w:trHeight w:val="837"/>
                    </w:trPr>
                    <w:tc>
                      <w:tcPr>
                        <w:tcW w:w="3183" w:type="dxa"/>
                      </w:tcPr>
                      <w:p w:rsidR="00D06BE5" w:rsidRDefault="00D06BE5" w:rsidP="00546198">
                        <w:pPr>
                          <w:widowControl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первая </w:t>
                        </w:r>
                        <w:r w:rsidRPr="00D05355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категория,</w:t>
                        </w:r>
                      </w:p>
                      <w:p w:rsidR="00D06BE5" w:rsidRDefault="00D06BE5" w:rsidP="00546198">
                        <w:pPr>
                          <w:widowControl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D05355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с</w:t>
                        </w: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таж работы в данной должности -19</w:t>
                        </w:r>
                        <w:r w:rsidRPr="00D05355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лет,</w:t>
                        </w:r>
                      </w:p>
                      <w:p w:rsidR="00D06BE5" w:rsidRPr="00D05355" w:rsidRDefault="00D06BE5" w:rsidP="00546198">
                        <w:pPr>
                          <w:widowControl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D05355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менеджер образования </w:t>
                        </w:r>
                      </w:p>
                    </w:tc>
                  </w:tr>
                </w:tbl>
                <w:p w:rsidR="00D06BE5" w:rsidRPr="00D05355" w:rsidRDefault="00D06BE5" w:rsidP="00546198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D06BE5" w:rsidRPr="009359B1" w:rsidRDefault="00D06BE5" w:rsidP="00546198">
            <w:pPr>
              <w:rPr>
                <w:sz w:val="24"/>
                <w:szCs w:val="24"/>
              </w:rPr>
            </w:pPr>
          </w:p>
        </w:tc>
      </w:tr>
      <w:tr w:rsidR="00D06BE5" w:rsidRPr="009359B1" w:rsidTr="00546198">
        <w:tc>
          <w:tcPr>
            <w:tcW w:w="4503" w:type="dxa"/>
            <w:vAlign w:val="center"/>
          </w:tcPr>
          <w:p w:rsidR="00D06BE5" w:rsidRPr="009359B1" w:rsidRDefault="00D06BE5" w:rsidP="00546198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 xml:space="preserve">Заместители директора </w:t>
            </w:r>
            <w:r>
              <w:rPr>
                <w:sz w:val="24"/>
                <w:szCs w:val="24"/>
              </w:rPr>
              <w:t>по учебной работе</w:t>
            </w:r>
          </w:p>
        </w:tc>
        <w:tc>
          <w:tcPr>
            <w:tcW w:w="2268" w:type="dxa"/>
          </w:tcPr>
          <w:p w:rsidR="00D06BE5" w:rsidRDefault="00D06BE5" w:rsidP="00546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Елена Александровна –</w:t>
            </w:r>
          </w:p>
          <w:p w:rsidR="00D06BE5" w:rsidRPr="009359B1" w:rsidRDefault="00D06BE5" w:rsidP="005461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31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93"/>
            </w:tblGrid>
            <w:tr w:rsidR="00D06BE5" w:rsidRPr="00A5019A" w:rsidTr="00546198">
              <w:trPr>
                <w:trHeight w:val="837"/>
              </w:trPr>
              <w:tc>
                <w:tcPr>
                  <w:tcW w:w="3193" w:type="dxa"/>
                </w:tcPr>
                <w:p w:rsidR="00D06BE5" w:rsidRDefault="00D06BE5" w:rsidP="00546198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5019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высшая категория, </w:t>
                  </w:r>
                </w:p>
                <w:p w:rsidR="00D06BE5" w:rsidRDefault="00D06BE5" w:rsidP="00546198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стаж работ</w:t>
                  </w:r>
                  <w:r w:rsidRPr="00A5019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ы в данной должности-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19</w:t>
                  </w:r>
                  <w:r w:rsidRPr="00A5019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лет,</w:t>
                  </w:r>
                </w:p>
                <w:p w:rsidR="00D06BE5" w:rsidRPr="00A5019A" w:rsidRDefault="00D06BE5" w:rsidP="00546198">
                  <w:pPr>
                    <w:widowControl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A5019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менеджер образования </w:t>
                  </w:r>
                </w:p>
              </w:tc>
            </w:tr>
          </w:tbl>
          <w:p w:rsidR="00D06BE5" w:rsidRPr="009F5EAE" w:rsidRDefault="00D06BE5" w:rsidP="00546198">
            <w:pPr>
              <w:rPr>
                <w:sz w:val="24"/>
                <w:szCs w:val="24"/>
              </w:rPr>
            </w:pPr>
          </w:p>
        </w:tc>
      </w:tr>
      <w:tr w:rsidR="00D06BE5" w:rsidRPr="009359B1" w:rsidTr="00546198">
        <w:tc>
          <w:tcPr>
            <w:tcW w:w="4503" w:type="dxa"/>
            <w:vAlign w:val="center"/>
          </w:tcPr>
          <w:p w:rsidR="00D06BE5" w:rsidRPr="009359B1" w:rsidRDefault="00D06BE5" w:rsidP="00546198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 xml:space="preserve">Заместители директора </w:t>
            </w:r>
            <w:r>
              <w:rPr>
                <w:sz w:val="24"/>
                <w:szCs w:val="24"/>
              </w:rPr>
              <w:t>по воспитательной работе</w:t>
            </w:r>
          </w:p>
        </w:tc>
        <w:tc>
          <w:tcPr>
            <w:tcW w:w="2268" w:type="dxa"/>
          </w:tcPr>
          <w:p w:rsidR="00D06BE5" w:rsidRPr="009359B1" w:rsidRDefault="00D06BE5" w:rsidP="00546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Маркова Наталья Владимировна </w:t>
            </w:r>
          </w:p>
        </w:tc>
        <w:tc>
          <w:tcPr>
            <w:tcW w:w="3402" w:type="dxa"/>
          </w:tcPr>
          <w:p w:rsidR="00D06BE5" w:rsidRDefault="00D06BE5" w:rsidP="00546198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5019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высшая категория, </w:t>
            </w:r>
          </w:p>
          <w:p w:rsidR="00D06BE5" w:rsidRDefault="00D06BE5" w:rsidP="00546198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стаж работы в данной должности-3 года</w:t>
            </w:r>
            <w:r w:rsidRPr="00A5019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</w:p>
          <w:p w:rsidR="00D06BE5" w:rsidRDefault="00D06BE5" w:rsidP="00546198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A5019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менеджер образования</w:t>
            </w:r>
          </w:p>
        </w:tc>
      </w:tr>
      <w:tr w:rsidR="00D06BE5" w:rsidRPr="009359B1" w:rsidTr="00546198">
        <w:tc>
          <w:tcPr>
            <w:tcW w:w="4503" w:type="dxa"/>
            <w:vAlign w:val="center"/>
          </w:tcPr>
          <w:p w:rsidR="00D06BE5" w:rsidRPr="009359B1" w:rsidRDefault="00D06BE5" w:rsidP="00546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68" w:type="dxa"/>
          </w:tcPr>
          <w:p w:rsidR="00D06BE5" w:rsidRDefault="00D06BE5" w:rsidP="00546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Губарева Ирина Алексеевна</w:t>
            </w:r>
          </w:p>
        </w:tc>
        <w:tc>
          <w:tcPr>
            <w:tcW w:w="3402" w:type="dxa"/>
          </w:tcPr>
          <w:p w:rsidR="00D06BE5" w:rsidRDefault="00D06BE5" w:rsidP="00546198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первая </w:t>
            </w:r>
            <w:r w:rsidRPr="00D0535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категория,</w:t>
            </w:r>
          </w:p>
          <w:p w:rsidR="00D06BE5" w:rsidRDefault="00D06BE5" w:rsidP="00546198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0535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таж работы в данной должности -2 года</w:t>
            </w:r>
            <w:r w:rsidRPr="00D0535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,</w:t>
            </w:r>
          </w:p>
          <w:p w:rsidR="00D06BE5" w:rsidRDefault="00D06BE5" w:rsidP="00546198">
            <w:pPr>
              <w:rPr>
                <w:sz w:val="24"/>
                <w:szCs w:val="24"/>
              </w:rPr>
            </w:pPr>
          </w:p>
        </w:tc>
      </w:tr>
      <w:tr w:rsidR="00D06BE5" w:rsidRPr="009359B1" w:rsidTr="00546198">
        <w:tc>
          <w:tcPr>
            <w:tcW w:w="4503" w:type="dxa"/>
            <w:vAlign w:val="center"/>
          </w:tcPr>
          <w:p w:rsidR="00D06BE5" w:rsidRDefault="00D06BE5" w:rsidP="00546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профсоюза</w:t>
            </w:r>
          </w:p>
        </w:tc>
        <w:tc>
          <w:tcPr>
            <w:tcW w:w="2268" w:type="dxa"/>
          </w:tcPr>
          <w:p w:rsidR="00D06BE5" w:rsidRDefault="00D06BE5" w:rsidP="00546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Надежда Сергеевна</w:t>
            </w:r>
          </w:p>
        </w:tc>
        <w:tc>
          <w:tcPr>
            <w:tcW w:w="3402" w:type="dxa"/>
          </w:tcPr>
          <w:p w:rsidR="00D06BE5" w:rsidRDefault="00D06BE5" w:rsidP="00546198">
            <w:pPr>
              <w:widowControl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СЗД, стаж работы в данной должности – 1 год</w:t>
            </w:r>
          </w:p>
        </w:tc>
      </w:tr>
    </w:tbl>
    <w:p w:rsidR="005B2BDC" w:rsidRDefault="005B2BDC" w:rsidP="005B2BDC">
      <w:pPr>
        <w:widowControl/>
        <w:jc w:val="both"/>
        <w:rPr>
          <w:sz w:val="24"/>
          <w:szCs w:val="24"/>
        </w:rPr>
      </w:pPr>
    </w:p>
    <w:p w:rsidR="00F83811" w:rsidRPr="00EF0ACB" w:rsidRDefault="005B2BDC" w:rsidP="005B2BD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3811" w:rsidRPr="00EF0ACB">
        <w:rPr>
          <w:sz w:val="24"/>
          <w:szCs w:val="24"/>
        </w:rPr>
        <w:t xml:space="preserve">Управление </w:t>
      </w:r>
      <w:r w:rsidR="00F83811">
        <w:rPr>
          <w:sz w:val="24"/>
          <w:szCs w:val="24"/>
        </w:rPr>
        <w:t>ОО</w:t>
      </w:r>
      <w:r w:rsidR="00F83811" w:rsidRPr="00EF0ACB">
        <w:rPr>
          <w:sz w:val="24"/>
          <w:szCs w:val="24"/>
        </w:rPr>
        <w:t xml:space="preserve">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F83811" w:rsidRPr="00EF0ACB" w:rsidRDefault="00F83811" w:rsidP="00F83811">
      <w:pPr>
        <w:spacing w:line="276" w:lineRule="auto"/>
        <w:ind w:left="-15" w:right="4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r>
        <w:rPr>
          <w:sz w:val="24"/>
          <w:szCs w:val="24"/>
        </w:rPr>
        <w:t>-</w:t>
      </w:r>
      <w:r w:rsidRPr="00EF0ACB">
        <w:rPr>
          <w:sz w:val="24"/>
          <w:szCs w:val="24"/>
        </w:rPr>
        <w:t xml:space="preserve">развития; </w:t>
      </w:r>
      <w:r>
        <w:rPr>
          <w:sz w:val="24"/>
          <w:szCs w:val="24"/>
        </w:rPr>
        <w:t xml:space="preserve"> -</w:t>
      </w:r>
      <w:r w:rsidRPr="00EF0ACB">
        <w:rPr>
          <w:sz w:val="24"/>
          <w:szCs w:val="24"/>
        </w:rPr>
        <w:t xml:space="preserve">роста профессионального мастерства; </w:t>
      </w:r>
      <w:r>
        <w:rPr>
          <w:sz w:val="24"/>
          <w:szCs w:val="24"/>
        </w:rPr>
        <w:t xml:space="preserve">- </w:t>
      </w:r>
      <w:r w:rsidRPr="00EF0ACB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>
        <w:rPr>
          <w:sz w:val="24"/>
          <w:szCs w:val="24"/>
        </w:rPr>
        <w:t>ршенствованию</w:t>
      </w:r>
      <w:r w:rsidRPr="00EF0ACB">
        <w:rPr>
          <w:sz w:val="24"/>
          <w:szCs w:val="24"/>
        </w:rPr>
        <w:t xml:space="preserve">. </w:t>
      </w:r>
    </w:p>
    <w:p w:rsidR="00F83811" w:rsidRDefault="00F83811" w:rsidP="00F83811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0ACB">
        <w:rPr>
          <w:sz w:val="24"/>
          <w:szCs w:val="24"/>
        </w:rPr>
        <w:t xml:space="preserve">В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сформированы коллегиальные органы</w:t>
      </w:r>
      <w:r>
        <w:rPr>
          <w:sz w:val="24"/>
          <w:szCs w:val="24"/>
        </w:rPr>
        <w:t xml:space="preserve"> управления: Управляющий совет, </w:t>
      </w:r>
      <w:r w:rsidRPr="00EF0ACB">
        <w:rPr>
          <w:sz w:val="24"/>
          <w:szCs w:val="24"/>
        </w:rPr>
        <w:t xml:space="preserve">педагогический совет, собрание </w:t>
      </w:r>
      <w:r>
        <w:rPr>
          <w:sz w:val="24"/>
          <w:szCs w:val="24"/>
        </w:rPr>
        <w:t>трудового коллектива.</w:t>
      </w:r>
    </w:p>
    <w:p w:rsidR="00F83811" w:rsidRPr="00EF0ACB" w:rsidRDefault="00F83811" w:rsidP="00F83811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0ACB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F83811" w:rsidRPr="00EF0ACB" w:rsidRDefault="00F83811" w:rsidP="00F83811">
      <w:pPr>
        <w:spacing w:line="276" w:lineRule="auto"/>
        <w:ind w:left="-15" w:right="4" w:firstLine="708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. </w:t>
      </w:r>
    </w:p>
    <w:p w:rsidR="00F83811" w:rsidRPr="00EF0ACB" w:rsidRDefault="00F83811" w:rsidP="00F83811">
      <w:pPr>
        <w:spacing w:line="276" w:lineRule="auto"/>
        <w:ind w:left="-15" w:right="4" w:firstLine="708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>
        <w:rPr>
          <w:sz w:val="24"/>
          <w:szCs w:val="24"/>
        </w:rPr>
        <w:t>ов в ОО действую</w:t>
      </w:r>
      <w:r w:rsidRPr="00EF0ACB">
        <w:rPr>
          <w:sz w:val="24"/>
          <w:szCs w:val="24"/>
        </w:rPr>
        <w:t xml:space="preserve">т методические </w:t>
      </w:r>
      <w:r>
        <w:rPr>
          <w:sz w:val="24"/>
          <w:szCs w:val="24"/>
        </w:rPr>
        <w:t xml:space="preserve">объединения педагогов, </w:t>
      </w:r>
      <w:r w:rsidRPr="00EF0ACB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F83811" w:rsidRPr="00EF0ACB" w:rsidRDefault="00F83811" w:rsidP="00F83811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Собрание трудового коллектива  принимает </w:t>
      </w:r>
      <w:r w:rsidRPr="00EF0ACB">
        <w:rPr>
          <w:sz w:val="24"/>
          <w:szCs w:val="24"/>
        </w:rPr>
        <w:t xml:space="preserve"> локальные нормативные акты, отнесенные к его компетенции,  рассматрива</w:t>
      </w:r>
      <w:r>
        <w:rPr>
          <w:sz w:val="24"/>
          <w:szCs w:val="24"/>
        </w:rPr>
        <w:t>ет</w:t>
      </w:r>
      <w:r w:rsidRPr="00EF0ACB">
        <w:rPr>
          <w:sz w:val="24"/>
          <w:szCs w:val="24"/>
        </w:rPr>
        <w:t xml:space="preserve"> другие вопросы. </w:t>
      </w:r>
    </w:p>
    <w:p w:rsidR="00F83811" w:rsidRPr="00EF0ACB" w:rsidRDefault="00F83811" w:rsidP="00F83811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0ACB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и при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локальных нормативных актов, затрагивающих их права и законные интересы, в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действуют родительские комитеты и созданы советы обучающихся (общественные объединения обучающихся). </w:t>
      </w:r>
    </w:p>
    <w:p w:rsidR="00F83811" w:rsidRDefault="00F83811" w:rsidP="00F83811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0ACB">
        <w:rPr>
          <w:sz w:val="24"/>
          <w:szCs w:val="24"/>
        </w:rPr>
        <w:t xml:space="preserve">Текущее руководство деятельностью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ос</w:t>
      </w:r>
      <w:r>
        <w:rPr>
          <w:sz w:val="24"/>
          <w:szCs w:val="24"/>
        </w:rPr>
        <w:t xml:space="preserve">уществляет директор – Костылева Наталья Владимировна, которая </w:t>
      </w:r>
      <w:r w:rsidRPr="00EF0ACB">
        <w:rPr>
          <w:sz w:val="24"/>
          <w:szCs w:val="24"/>
        </w:rPr>
        <w:t xml:space="preserve">награждена </w:t>
      </w:r>
      <w:r>
        <w:rPr>
          <w:sz w:val="24"/>
          <w:szCs w:val="24"/>
        </w:rPr>
        <w:t xml:space="preserve">Благодарственным письмом  министерства  общего и профессионального образования Ростовской  области. </w:t>
      </w:r>
      <w:r w:rsidRPr="00D04BFC">
        <w:rPr>
          <w:sz w:val="24"/>
          <w:szCs w:val="24"/>
        </w:rPr>
        <w:t xml:space="preserve">Основной функцией </w:t>
      </w:r>
      <w:r>
        <w:rPr>
          <w:sz w:val="24"/>
          <w:szCs w:val="24"/>
        </w:rPr>
        <w:t>ОО</w:t>
      </w:r>
      <w:r w:rsidRPr="00D04BFC">
        <w:rPr>
          <w:sz w:val="24"/>
          <w:szCs w:val="24"/>
        </w:rPr>
        <w:t xml:space="preserve"> является осуществление оперативного руководства деятельностью </w:t>
      </w:r>
      <w:r>
        <w:rPr>
          <w:sz w:val="24"/>
          <w:szCs w:val="24"/>
        </w:rPr>
        <w:t>ОО</w:t>
      </w:r>
      <w:r w:rsidRPr="00D04BFC">
        <w:rPr>
          <w:sz w:val="24"/>
          <w:szCs w:val="24"/>
        </w:rPr>
        <w:t xml:space="preserve">, управление  жизнедеятельностью </w:t>
      </w:r>
      <w:r>
        <w:rPr>
          <w:sz w:val="24"/>
          <w:szCs w:val="24"/>
        </w:rPr>
        <w:t>ОО</w:t>
      </w:r>
      <w:r w:rsidRPr="00D04BFC">
        <w:rPr>
          <w:sz w:val="24"/>
          <w:szCs w:val="24"/>
        </w:rPr>
        <w:t xml:space="preserve">, координация действий всех участников образовательного процесса через  Управляющий совет, педагогический совет, </w:t>
      </w:r>
      <w:r>
        <w:rPr>
          <w:sz w:val="24"/>
          <w:szCs w:val="24"/>
        </w:rPr>
        <w:t>собрание трудового коллектива</w:t>
      </w:r>
      <w:r w:rsidRPr="00D04BFC">
        <w:rPr>
          <w:sz w:val="24"/>
          <w:szCs w:val="24"/>
        </w:rPr>
        <w:t>.</w:t>
      </w:r>
    </w:p>
    <w:p w:rsidR="00F83811" w:rsidRPr="00EF0ACB" w:rsidRDefault="00F83811" w:rsidP="00F83811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0ACB">
        <w:rPr>
          <w:sz w:val="24"/>
          <w:szCs w:val="24"/>
        </w:rPr>
        <w:t>В соответствии со ш</w:t>
      </w:r>
      <w:r>
        <w:rPr>
          <w:sz w:val="24"/>
          <w:szCs w:val="24"/>
        </w:rPr>
        <w:t xml:space="preserve">татным расписанием МБОУ  ВКСОШ </w:t>
      </w:r>
      <w:r w:rsidRPr="00EF0ACB">
        <w:rPr>
          <w:sz w:val="24"/>
          <w:szCs w:val="24"/>
        </w:rPr>
        <w:t xml:space="preserve"> сформирован управленческий аппарат. Распределены функциональные обязанности между членами администрации, которые обеспечивают режим функционирования и гибкого развития. Уровень управленческой культуры, владением современными информационными технологиями, владение всеми основными вопросами позволяет членам администрации </w:t>
      </w:r>
      <w:r>
        <w:rPr>
          <w:sz w:val="24"/>
          <w:szCs w:val="24"/>
        </w:rPr>
        <w:t xml:space="preserve">ОО </w:t>
      </w:r>
      <w:r w:rsidRPr="00EF0ACB">
        <w:rPr>
          <w:sz w:val="24"/>
          <w:szCs w:val="24"/>
        </w:rPr>
        <w:t xml:space="preserve"> в случае необходимости осуществляют замену.  </w:t>
      </w:r>
    </w:p>
    <w:p w:rsidR="00F83811" w:rsidRPr="00EF0ACB" w:rsidRDefault="00F83811" w:rsidP="00F83811">
      <w:pPr>
        <w:spacing w:line="276" w:lineRule="auto"/>
        <w:ind w:left="-15" w:right="4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right="4" w:hanging="282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right="4" w:hanging="282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right="4" w:hanging="282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F83811" w:rsidRDefault="00F83811" w:rsidP="00F83811">
      <w:pPr>
        <w:spacing w:line="276" w:lineRule="auto"/>
        <w:ind w:left="-15" w:right="4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Информационно-аналитическая деятельность администрации </w:t>
      </w:r>
      <w:r w:rsidR="00E4648F"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E4648F"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осуществляется при проведении контроля, внутреннего мониторинга качества образования и обсуждении</w:t>
      </w:r>
      <w:r>
        <w:rPr>
          <w:sz w:val="24"/>
          <w:szCs w:val="24"/>
        </w:rPr>
        <w:t xml:space="preserve"> на оперативных совещаниях, на</w:t>
      </w:r>
      <w:r w:rsidR="00E4648F">
        <w:rPr>
          <w:sz w:val="24"/>
          <w:szCs w:val="24"/>
        </w:rPr>
        <w:t xml:space="preserve"> методических объединениях</w:t>
      </w:r>
      <w:r w:rsidRPr="00EF0ACB">
        <w:rPr>
          <w:sz w:val="24"/>
          <w:szCs w:val="24"/>
        </w:rPr>
        <w:t xml:space="preserve">, проходящих регулярно. Документация представлена программами </w:t>
      </w:r>
      <w:r w:rsidR="00E4648F">
        <w:rPr>
          <w:sz w:val="24"/>
          <w:szCs w:val="24"/>
        </w:rPr>
        <w:t>ОО</w:t>
      </w:r>
      <w:r w:rsidRPr="00EF0ACB">
        <w:rPr>
          <w:sz w:val="24"/>
          <w:szCs w:val="24"/>
        </w:rPr>
        <w:t>, актами, информациями заместителей директора, протоколами педагогическог</w:t>
      </w:r>
      <w:r>
        <w:rPr>
          <w:sz w:val="24"/>
          <w:szCs w:val="24"/>
        </w:rPr>
        <w:t>о совета</w:t>
      </w:r>
      <w:r w:rsidRPr="00EF0ACB">
        <w:rPr>
          <w:sz w:val="24"/>
          <w:szCs w:val="24"/>
        </w:rPr>
        <w:t xml:space="preserve">, методических объединений, книгами приказов по основной деятельности и обучающимся, планами и анализами работы. </w:t>
      </w:r>
    </w:p>
    <w:p w:rsidR="00F83811" w:rsidRPr="00EF0ACB" w:rsidRDefault="00E4648F" w:rsidP="00F83811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811" w:rsidRPr="00D04BFC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</w:t>
      </w:r>
      <w:r w:rsidR="00F83811">
        <w:rPr>
          <w:sz w:val="24"/>
          <w:szCs w:val="24"/>
        </w:rPr>
        <w:t>.</w:t>
      </w:r>
    </w:p>
    <w:p w:rsidR="005B2BDC" w:rsidRPr="005B2BDC" w:rsidRDefault="00E4648F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BDC" w:rsidRPr="005B2BDC">
        <w:rPr>
          <w:rFonts w:eastAsiaTheme="minorHAnsi"/>
          <w:color w:val="000000"/>
          <w:sz w:val="24"/>
          <w:szCs w:val="24"/>
          <w:lang w:eastAsia="en-US"/>
        </w:rPr>
        <w:t xml:space="preserve">Второй год в МБОУ ВКСОШ введена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воспитательной работы и работы с детскими объединениями. </w:t>
      </w: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 xml:space="preserve">Советник по воспитанию: </w:t>
      </w: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 xml:space="preserve">-участвует в разработке и реализации рабочей программы и календарного плана воспитательной работы в школе; </w:t>
      </w: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 xml:space="preserve">-организует участие педагогов, обучающихся и их родителей (законных представителей) в проектировании рабочих программ воспитания; </w:t>
      </w: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 xml:space="preserve">-обеспечивает вовлечение обучающихся в творческую деятельность по основным направлениям воспитания; </w:t>
      </w: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 xml:space="preserve">-анализирует результаты реализации рабочих программ воспитания; </w:t>
      </w: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 xml:space="preserve">-участвует в организации отдыха и занятости обучающихся в каникулярный период; </w:t>
      </w:r>
    </w:p>
    <w:p w:rsidR="005B2BDC" w:rsidRPr="005B2BDC" w:rsidRDefault="005B2BDC" w:rsidP="005B2BDC">
      <w:pPr>
        <w:spacing w:line="276" w:lineRule="auto"/>
        <w:ind w:left="-15" w:right="4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>-организует педагогическое стимулирование обучающихся к самореализации и социально-педагогической поддержке;</w:t>
      </w: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 xml:space="preserve">участвует в работе педагогических, методических советов, в подготовке и проведении роди-тельских собраний, оздоровительных, воспитательных и иных мероприятий, предусмотрен-ных образовательной программой школы; координирует деятельность различных детских общественных объединений. </w:t>
      </w: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ab/>
        <w:t xml:space="preserve"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 </w:t>
      </w:r>
    </w:p>
    <w:p w:rsidR="005B2BDC" w:rsidRPr="005B2BDC" w:rsidRDefault="005B2BDC" w:rsidP="005B2BD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ab/>
        <w:t xml:space="preserve">Анализ организационно-педагогической деятельности администрации школы показал, что в школе разработаны и утверждены функциональные обязанности работников, издан приказ об их распределении; имеется циклограмма деятельности педагогического коллектива (определены сроки педагогических советов, оперативных совещаний, совещаний профсоюзного комитета, заседаний методических объединений, родительского комитета, родительских собраний, дней здоровья). Все заседания советов, собраний оформляются протоколами. </w:t>
      </w:r>
    </w:p>
    <w:p w:rsidR="005B2BDC" w:rsidRPr="005B2BDC" w:rsidRDefault="005B2BDC" w:rsidP="005B2BDC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ab/>
        <w:t xml:space="preserve">Все локальные акты являются приложениями к Уставу школы, приведены в соответствие с нормативными федеральными и региональными правовыми документами. В этом учебном году приведены в соответствие с нормами должностные инструкции педагогических работников. </w:t>
      </w:r>
    </w:p>
    <w:p w:rsidR="005B2BDC" w:rsidRPr="005B2BDC" w:rsidRDefault="005B2BDC" w:rsidP="005B2BDC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ab/>
        <w:t xml:space="preserve">Использование ИКТ в административной и управленческой работе позволяет повысить оперативность выполнения решений, снизить временные затраты на подготовку и ведение документации, модернизировать делопроизводство, перевести всю деятельность школы на более качественный современный уровень. </w:t>
      </w:r>
    </w:p>
    <w:p w:rsidR="00F83811" w:rsidRPr="00EF0ACB" w:rsidRDefault="005B2BDC" w:rsidP="00F83811">
      <w:pPr>
        <w:spacing w:line="276" w:lineRule="auto"/>
        <w:ind w:left="-15" w:right="4"/>
        <w:jc w:val="both"/>
        <w:rPr>
          <w:sz w:val="24"/>
          <w:szCs w:val="24"/>
        </w:rPr>
      </w:pPr>
      <w:r w:rsidRPr="005B2BDC">
        <w:rPr>
          <w:rFonts w:eastAsiaTheme="minorHAnsi"/>
          <w:color w:val="000000"/>
          <w:sz w:val="24"/>
          <w:szCs w:val="24"/>
          <w:lang w:eastAsia="en-US"/>
        </w:rPr>
        <w:tab/>
      </w:r>
      <w:r w:rsidRPr="005B2BDC">
        <w:rPr>
          <w:rFonts w:eastAsiaTheme="minorHAnsi"/>
          <w:color w:val="000000"/>
          <w:sz w:val="24"/>
          <w:szCs w:val="24"/>
          <w:lang w:eastAsia="en-US"/>
        </w:rPr>
        <w:tab/>
      </w:r>
      <w:r w:rsidR="00F83811" w:rsidRPr="00EF0ACB">
        <w:rPr>
          <w:sz w:val="24"/>
          <w:szCs w:val="24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</w:t>
      </w:r>
      <w:r w:rsidR="00E4648F">
        <w:rPr>
          <w:sz w:val="24"/>
          <w:szCs w:val="24"/>
        </w:rPr>
        <w:t>ВСОКО</w:t>
      </w:r>
      <w:r w:rsidR="00F83811" w:rsidRPr="00EF0ACB">
        <w:rPr>
          <w:sz w:val="24"/>
          <w:szCs w:val="24"/>
        </w:rPr>
        <w:t xml:space="preserve">.  </w:t>
      </w:r>
    </w:p>
    <w:p w:rsidR="00F83811" w:rsidRPr="00EF0ACB" w:rsidRDefault="00E4648F" w:rsidP="00F83811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811" w:rsidRPr="00EF0ACB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142" w:right="4" w:firstLine="284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</w:t>
      </w:r>
      <w:r w:rsidR="00185CCE">
        <w:rPr>
          <w:sz w:val="24"/>
          <w:szCs w:val="24"/>
        </w:rPr>
        <w:t xml:space="preserve">и среднего общего </w:t>
      </w:r>
      <w:r w:rsidRPr="00EF0ACB">
        <w:rPr>
          <w:sz w:val="24"/>
          <w:szCs w:val="24"/>
        </w:rPr>
        <w:t xml:space="preserve">образования;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142" w:right="4" w:firstLine="284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преподавания учебных предметов;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142" w:right="4" w:firstLine="284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ведение документации;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142" w:right="4" w:firstLine="284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реализация рабочих программ;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right="4" w:hanging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right="4" w:hanging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состояние здоровья обучающихся;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right="4" w:hanging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организация питания;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right="4" w:hanging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>
        <w:rPr>
          <w:sz w:val="24"/>
          <w:szCs w:val="24"/>
        </w:rPr>
        <w:t xml:space="preserve">  </w:t>
      </w:r>
      <w:r w:rsidR="00E4648F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пожарной безопасности;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right="4" w:hanging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работа информационно-библиотечного центра;  </w:t>
      </w:r>
    </w:p>
    <w:p w:rsidR="00F83811" w:rsidRPr="00EF0ACB" w:rsidRDefault="00F83811" w:rsidP="00D4405F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 w:right="4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826A8F" w:rsidRDefault="00E4648F" w:rsidP="00826A8F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811" w:rsidRPr="00EF0ACB">
        <w:rPr>
          <w:sz w:val="24"/>
          <w:szCs w:val="24"/>
        </w:rPr>
        <w:t>По итогам контроля составляются аналитические справки, которые рассматриваются на совещаниях</w:t>
      </w:r>
      <w:r>
        <w:rPr>
          <w:sz w:val="24"/>
          <w:szCs w:val="24"/>
        </w:rPr>
        <w:t>, ШМО</w:t>
      </w:r>
      <w:r w:rsidR="00F83811" w:rsidRPr="00EF0ACB">
        <w:rPr>
          <w:sz w:val="24"/>
          <w:szCs w:val="24"/>
        </w:rPr>
        <w:t xml:space="preserve">, заседаниях педагогического совета, принимаются управленческие решения, осуществляется контроль выполнения принятых решения. Кроме этого контроль является и механизмом материального поощрения педагогов, работающих результативно и эффективно.  </w:t>
      </w:r>
    </w:p>
    <w:p w:rsidR="00826A8F" w:rsidRPr="00826A8F" w:rsidRDefault="00826A8F" w:rsidP="00826A8F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26A8F">
        <w:rPr>
          <w:sz w:val="24"/>
          <w:szCs w:val="24"/>
        </w:rPr>
        <w:t>Для осуществления учебно-методической работы в школе созданы методические объединения:</w:t>
      </w:r>
    </w:p>
    <w:p w:rsidR="00826A8F" w:rsidRPr="00826A8F" w:rsidRDefault="00826A8F" w:rsidP="00D4405F">
      <w:pPr>
        <w:pStyle w:val="af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26A8F">
        <w:rPr>
          <w:sz w:val="24"/>
          <w:szCs w:val="24"/>
        </w:rPr>
        <w:t xml:space="preserve">ШМО учителей </w:t>
      </w:r>
      <w:r>
        <w:rPr>
          <w:sz w:val="24"/>
          <w:szCs w:val="24"/>
        </w:rPr>
        <w:t>гуманитарного цикла</w:t>
      </w:r>
    </w:p>
    <w:p w:rsidR="00826A8F" w:rsidRPr="00826A8F" w:rsidRDefault="00826A8F" w:rsidP="00D4405F">
      <w:pPr>
        <w:pStyle w:val="af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26A8F">
        <w:rPr>
          <w:sz w:val="24"/>
          <w:szCs w:val="24"/>
        </w:rPr>
        <w:t xml:space="preserve">ШМО учителей </w:t>
      </w:r>
      <w:r>
        <w:rPr>
          <w:sz w:val="24"/>
          <w:szCs w:val="24"/>
        </w:rPr>
        <w:t>естественно-математикческого цикла</w:t>
      </w:r>
    </w:p>
    <w:p w:rsidR="00826A8F" w:rsidRDefault="00826A8F" w:rsidP="00D4405F">
      <w:pPr>
        <w:pStyle w:val="af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26A8F">
        <w:rPr>
          <w:sz w:val="24"/>
          <w:szCs w:val="24"/>
        </w:rPr>
        <w:t xml:space="preserve">ШМО </w:t>
      </w:r>
      <w:r>
        <w:rPr>
          <w:sz w:val="24"/>
          <w:szCs w:val="24"/>
        </w:rPr>
        <w:t>классных руководителей</w:t>
      </w:r>
    </w:p>
    <w:p w:rsidR="00C91E33" w:rsidRPr="00C91E33" w:rsidRDefault="00826A8F" w:rsidP="00D4405F">
      <w:pPr>
        <w:pStyle w:val="af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74387E">
        <w:rPr>
          <w:sz w:val="24"/>
          <w:szCs w:val="24"/>
        </w:rPr>
        <w:t>ШМО учителей начальных клас</w:t>
      </w:r>
      <w:r w:rsidR="0074387E">
        <w:rPr>
          <w:sz w:val="24"/>
          <w:szCs w:val="24"/>
        </w:rPr>
        <w:t>со</w:t>
      </w:r>
      <w:r w:rsidR="00C91E33">
        <w:rPr>
          <w:sz w:val="24"/>
          <w:szCs w:val="24"/>
        </w:rPr>
        <w:t>в</w:t>
      </w:r>
    </w:p>
    <w:p w:rsidR="00F83811" w:rsidRDefault="00E4648F" w:rsidP="00F83811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811" w:rsidRPr="00EF0ACB">
        <w:rPr>
          <w:sz w:val="24"/>
          <w:szCs w:val="24"/>
        </w:rPr>
        <w:t>Представленная ст</w:t>
      </w:r>
      <w:r w:rsidR="00F83811">
        <w:rPr>
          <w:sz w:val="24"/>
          <w:szCs w:val="24"/>
        </w:rPr>
        <w:t xml:space="preserve">руктура управления МБОУ </w:t>
      </w:r>
      <w:r>
        <w:rPr>
          <w:sz w:val="24"/>
          <w:szCs w:val="24"/>
        </w:rPr>
        <w:t>ВКСОШ</w:t>
      </w:r>
      <w:r w:rsidR="00F83811" w:rsidRPr="00EF0ACB">
        <w:rPr>
          <w:sz w:val="24"/>
          <w:szCs w:val="24"/>
        </w:rPr>
        <w:t xml:space="preserve"> обеспечивает эффективную работу </w:t>
      </w:r>
      <w:r>
        <w:rPr>
          <w:sz w:val="24"/>
          <w:szCs w:val="24"/>
        </w:rPr>
        <w:t>ОО</w:t>
      </w:r>
      <w:r w:rsidR="00F83811" w:rsidRPr="00EF0ACB">
        <w:rPr>
          <w:sz w:val="24"/>
          <w:szCs w:val="24"/>
        </w:rPr>
        <w:t xml:space="preserve">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5D41B7" w:rsidRPr="00C11311" w:rsidRDefault="005D41B7" w:rsidP="00E64034">
      <w:pPr>
        <w:rPr>
          <w:sz w:val="32"/>
          <w:szCs w:val="32"/>
        </w:rPr>
      </w:pPr>
    </w:p>
    <w:p w:rsidR="00E64034" w:rsidRPr="00AB76F7" w:rsidRDefault="00280EF8" w:rsidP="00E64034">
      <w:pPr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b/>
          <w:sz w:val="32"/>
          <w:szCs w:val="32"/>
        </w:rPr>
        <w:t xml:space="preserve">Раздел </w:t>
      </w:r>
      <w:r w:rsidR="00D259F9">
        <w:rPr>
          <w:rFonts w:ascii="Batang" w:eastAsia="Batang" w:hAnsi="Batang"/>
          <w:b/>
          <w:sz w:val="32"/>
          <w:szCs w:val="32"/>
          <w:lang w:val="en-US"/>
        </w:rPr>
        <w:t>I</w:t>
      </w:r>
      <w:r w:rsidR="00575F28">
        <w:rPr>
          <w:rFonts w:ascii="Batang" w:eastAsia="Batang" w:hAnsi="Batang"/>
          <w:b/>
          <w:sz w:val="32"/>
          <w:szCs w:val="32"/>
          <w:lang w:val="en-US"/>
        </w:rPr>
        <w:t>II</w:t>
      </w:r>
      <w:r w:rsidR="00E64034" w:rsidRPr="008319ED">
        <w:rPr>
          <w:rFonts w:ascii="Batang" w:eastAsia="Batang" w:hAnsi="Batang"/>
          <w:b/>
          <w:sz w:val="32"/>
          <w:szCs w:val="32"/>
        </w:rPr>
        <w:t>.</w:t>
      </w:r>
      <w:r w:rsidR="00427C63">
        <w:rPr>
          <w:rFonts w:ascii="Batang" w:eastAsia="Batang" w:hAnsi="Batang"/>
          <w:b/>
          <w:sz w:val="32"/>
          <w:szCs w:val="32"/>
        </w:rPr>
        <w:t xml:space="preserve"> </w:t>
      </w:r>
      <w:r w:rsidR="00A804DA">
        <w:rPr>
          <w:rFonts w:ascii="Batang" w:eastAsia="Batang" w:hAnsi="Batang"/>
          <w:b/>
          <w:sz w:val="32"/>
          <w:szCs w:val="32"/>
        </w:rPr>
        <w:t xml:space="preserve">ОЦЕНКА </w:t>
      </w:r>
      <w:r w:rsidR="00427C63">
        <w:rPr>
          <w:rFonts w:ascii="Batang" w:eastAsia="Batang" w:hAnsi="Batang"/>
          <w:b/>
          <w:sz w:val="32"/>
          <w:szCs w:val="32"/>
        </w:rPr>
        <w:t>ОРГАНИЗАЦИ</w:t>
      </w:r>
      <w:r w:rsidR="00A804DA">
        <w:rPr>
          <w:rFonts w:ascii="Batang" w:eastAsia="Batang" w:hAnsi="Batang"/>
          <w:b/>
          <w:sz w:val="32"/>
          <w:szCs w:val="32"/>
        </w:rPr>
        <w:t>И</w:t>
      </w:r>
      <w:r w:rsidR="00427C63">
        <w:rPr>
          <w:rFonts w:ascii="Batang" w:eastAsia="Batang" w:hAnsi="Batang"/>
          <w:b/>
          <w:sz w:val="32"/>
          <w:szCs w:val="32"/>
        </w:rPr>
        <w:t xml:space="preserve"> И</w:t>
      </w:r>
      <w:r w:rsidR="00E64034" w:rsidRPr="008319ED">
        <w:rPr>
          <w:rFonts w:ascii="Batang" w:eastAsia="Batang" w:hAnsi="Batang"/>
          <w:b/>
          <w:sz w:val="32"/>
          <w:szCs w:val="32"/>
        </w:rPr>
        <w:t xml:space="preserve"> С</w:t>
      </w:r>
      <w:r w:rsidR="00D90A58" w:rsidRPr="008319ED">
        <w:rPr>
          <w:rFonts w:ascii="Batang" w:eastAsia="Batang" w:hAnsi="Batang"/>
          <w:b/>
          <w:sz w:val="32"/>
          <w:szCs w:val="32"/>
        </w:rPr>
        <w:t>ОДЕРЖАНИ</w:t>
      </w:r>
      <w:r w:rsidR="00A804DA">
        <w:rPr>
          <w:rFonts w:ascii="Batang" w:eastAsia="Batang" w:hAnsi="Batang"/>
          <w:b/>
          <w:sz w:val="32"/>
          <w:szCs w:val="32"/>
        </w:rPr>
        <w:t>Я</w:t>
      </w:r>
      <w:r w:rsidR="00D90A58" w:rsidRPr="008319ED">
        <w:rPr>
          <w:rFonts w:ascii="Batang" w:eastAsia="Batang" w:hAnsi="Batang"/>
          <w:b/>
          <w:sz w:val="32"/>
          <w:szCs w:val="32"/>
        </w:rPr>
        <w:t xml:space="preserve"> ОБРАЗОВАТЕЛЬНОГО ПРОЦЕССА. </w:t>
      </w:r>
    </w:p>
    <w:p w:rsidR="00271D3F" w:rsidRDefault="00D259F9" w:rsidP="00271D3F">
      <w:pPr>
        <w:tabs>
          <w:tab w:val="left" w:pos="2685"/>
        </w:tabs>
        <w:spacing w:after="25" w:line="259" w:lineRule="auto"/>
        <w:jc w:val="both"/>
        <w:rPr>
          <w:sz w:val="23"/>
          <w:szCs w:val="23"/>
        </w:rPr>
      </w:pPr>
      <w:r w:rsidRPr="00AB76F7">
        <w:rPr>
          <w:rFonts w:eastAsiaTheme="minorHAnsi"/>
          <w:color w:val="000000"/>
          <w:sz w:val="28"/>
          <w:szCs w:val="28"/>
          <w:lang w:eastAsia="en-US"/>
        </w:rPr>
        <w:tab/>
      </w:r>
      <w:r w:rsidR="00271D3F">
        <w:rPr>
          <w:sz w:val="23"/>
          <w:szCs w:val="23"/>
        </w:rPr>
        <w:t xml:space="preserve">        </w:t>
      </w:r>
    </w:p>
    <w:p w:rsidR="00271D3F" w:rsidRPr="00B446C6" w:rsidRDefault="00271D3F" w:rsidP="00B446C6">
      <w:pPr>
        <w:tabs>
          <w:tab w:val="left" w:pos="2685"/>
        </w:tabs>
        <w:spacing w:after="25" w:line="276" w:lineRule="auto"/>
        <w:jc w:val="both"/>
        <w:rPr>
          <w:color w:val="000000" w:themeColor="text1"/>
          <w:sz w:val="24"/>
          <w:szCs w:val="24"/>
        </w:rPr>
      </w:pPr>
      <w:r w:rsidRPr="00B446C6">
        <w:rPr>
          <w:sz w:val="24"/>
          <w:szCs w:val="24"/>
        </w:rPr>
        <w:t xml:space="preserve">          Образовательная деятельность в МОБУ ВКСОШ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271D3F" w:rsidRPr="00B446C6" w:rsidRDefault="00271D3F" w:rsidP="00B446C6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ab/>
        <w:t>С 01.09.2023 школа использует федеральную образовательную программу начального общего образования, утвержденную приказом Минпросвещения от 18.05.2023 № 372 (далее – ФОП НОО), федеральную образовательную программу основного общего образования, утвержденную приказом Минпросвещения от 18.05.2023 № 370 (далее – ФОП ООО), феде-ральную образовательную программу среднего общего образования, утвержденную приказом Минпросвещения от 18.05.2023 № 371 (далее – ФОП СОО).</w:t>
      </w:r>
    </w:p>
    <w:p w:rsidR="00271D3F" w:rsidRPr="00B446C6" w:rsidRDefault="00271D3F" w:rsidP="00B446C6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При разработке ООП школа непосредственно использовала: </w:t>
      </w: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 федеральные рабочие программы по учебным предметам «Русский язык», «Литературное чтение», «Окружающий мир» – для ООП НОО; </w:t>
      </w: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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– для ООП ООО . </w:t>
      </w: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 программы формирования универсальных учебных действий у учащихся; </w:t>
      </w: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 федеральные рабочие программы воспитания; </w:t>
      </w: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 федеральные учебные планы; </w:t>
      </w: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 федеральные календарные планы воспитательной работы. </w:t>
      </w:r>
    </w:p>
    <w:p w:rsidR="00271D3F" w:rsidRPr="00B446C6" w:rsidRDefault="00271D3F" w:rsidP="00B446C6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Приоритетные направления образовательного процесса. </w:t>
      </w: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1. Внедрение современных педагогических, информационно-коммуникационных и здоровьесберегающих технологий в образовательный процесс школы. </w:t>
      </w:r>
    </w:p>
    <w:p w:rsidR="00271D3F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2. Создание условий для творческого самовыражения, раскрытия профессионального потенциала педагогов, повышения их профессиональных компетенций. </w:t>
      </w:r>
    </w:p>
    <w:p w:rsidR="00271D3F" w:rsidRPr="00B446C6" w:rsidRDefault="00271D3F" w:rsidP="00B446C6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>3. Создание для обучающихся образовательной среды, в которой они могли бы само-определяться, самореализоваться и самовыражаться.</w:t>
      </w:r>
    </w:p>
    <w:p w:rsidR="00D259F9" w:rsidRPr="00B446C6" w:rsidRDefault="00271D3F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ab/>
      </w:r>
      <w:r w:rsidR="00D259F9" w:rsidRPr="00B446C6">
        <w:rPr>
          <w:rFonts w:eastAsiaTheme="minorHAnsi"/>
          <w:color w:val="000000"/>
          <w:sz w:val="24"/>
          <w:szCs w:val="24"/>
          <w:lang w:eastAsia="en-US"/>
        </w:rPr>
        <w:t xml:space="preserve">Образовательная программа и учебный план на каждый учебный год предусматривают выполнение государственной функции школы – обеспечение основного общего образования и развитие ребёнка в процессе обучения. </w:t>
      </w:r>
    </w:p>
    <w:p w:rsidR="00A804DA" w:rsidRPr="00B446C6" w:rsidRDefault="00D259F9" w:rsidP="00B446C6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ab/>
      </w:r>
      <w:r w:rsidR="00A804DA" w:rsidRPr="00B446C6">
        <w:rPr>
          <w:sz w:val="24"/>
          <w:szCs w:val="24"/>
        </w:rPr>
        <w:tab/>
        <w:t>Образовательная деятельность школы направлена на решение задач по предоставлению общедоступного и бесплатного начального общего (нормативный срок освоения 4 года), основного общего (нормативный срок освоения 5 лет), среднего общего (нормативный срок освоения 2 года) образования по основным образовательным программам. Образовательная деятельность школы включает и реализацию адаптированных образовательных программ для детей с ОВЗ на уровне начального и основного общего образования</w:t>
      </w:r>
    </w:p>
    <w:p w:rsidR="00D259F9" w:rsidRPr="00B446C6" w:rsidRDefault="00182AD8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ab/>
      </w:r>
      <w:r w:rsidR="00D259F9" w:rsidRPr="00B446C6">
        <w:rPr>
          <w:rFonts w:eastAsiaTheme="minorHAnsi"/>
          <w:color w:val="000000"/>
          <w:sz w:val="24"/>
          <w:szCs w:val="24"/>
          <w:lang w:eastAsia="en-US"/>
        </w:rPr>
        <w:t xml:space="preserve">В МБОУ </w:t>
      </w:r>
      <w:r w:rsidRPr="00B446C6">
        <w:rPr>
          <w:rFonts w:eastAsiaTheme="minorHAnsi"/>
          <w:color w:val="000000"/>
          <w:sz w:val="24"/>
          <w:szCs w:val="24"/>
          <w:lang w:eastAsia="en-US"/>
        </w:rPr>
        <w:t>ВКСОШ</w:t>
      </w:r>
      <w:r w:rsidR="00D259F9" w:rsidRPr="00B446C6">
        <w:rPr>
          <w:rFonts w:eastAsiaTheme="minorHAnsi"/>
          <w:color w:val="000000"/>
          <w:sz w:val="24"/>
          <w:szCs w:val="24"/>
          <w:lang w:eastAsia="en-US"/>
        </w:rPr>
        <w:t xml:space="preserve"> разработаны образовательные программы, целью реализации которых является обеспечение выполнения требований стандартов образования. </w:t>
      </w:r>
    </w:p>
    <w:p w:rsidR="00D259F9" w:rsidRPr="00D259F9" w:rsidRDefault="00271D3F" w:rsidP="00B446C6">
      <w:pPr>
        <w:spacing w:line="276" w:lineRule="auto"/>
        <w:jc w:val="both"/>
        <w:rPr>
          <w:rFonts w:ascii="Batang" w:eastAsia="Batang" w:hAnsi="Batang"/>
          <w:b/>
          <w:sz w:val="24"/>
          <w:szCs w:val="24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ab/>
      </w:r>
      <w:r w:rsidR="00D259F9" w:rsidRPr="00B446C6">
        <w:rPr>
          <w:rFonts w:eastAsiaTheme="minorHAnsi"/>
          <w:color w:val="000000"/>
          <w:sz w:val="24"/>
          <w:szCs w:val="24"/>
          <w:lang w:eastAsia="en-US"/>
        </w:rPr>
        <w:t>В течение 2023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всероссийских проверочных работ, итогам учебных четвертей и учебного года. Образовательная деятельность в школы носила характер</w:t>
      </w:r>
      <w:r w:rsidR="00D259F9" w:rsidRPr="00D259F9">
        <w:rPr>
          <w:rFonts w:eastAsiaTheme="minorHAnsi"/>
          <w:color w:val="000000"/>
          <w:sz w:val="24"/>
          <w:szCs w:val="24"/>
          <w:lang w:eastAsia="en-US"/>
        </w:rPr>
        <w:t xml:space="preserve"> системности, открытости. Это позволяло учащимся и родителям постоянно получать информацию о результатах обучения.</w:t>
      </w:r>
    </w:p>
    <w:p w:rsidR="00D259F9" w:rsidRDefault="00D259F9" w:rsidP="00D259F9">
      <w:pPr>
        <w:jc w:val="both"/>
        <w:rPr>
          <w:b/>
          <w:sz w:val="24"/>
          <w:szCs w:val="24"/>
        </w:rPr>
      </w:pPr>
    </w:p>
    <w:p w:rsidR="00182AD8" w:rsidRPr="00ED69C6" w:rsidRDefault="00182AD8" w:rsidP="00182AD8">
      <w:pPr>
        <w:widowControl/>
        <w:spacing w:line="276" w:lineRule="auto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82AD8">
        <w:rPr>
          <w:rFonts w:eastAsiaTheme="minorHAnsi"/>
          <w:b/>
          <w:bCs/>
          <w:color w:val="000000"/>
          <w:sz w:val="24"/>
          <w:szCs w:val="24"/>
          <w:lang w:eastAsia="en-US"/>
        </w:rPr>
        <w:t>Переход на ФГОС в 2023 году</w:t>
      </w:r>
    </w:p>
    <w:p w:rsidR="00575F28" w:rsidRPr="00ED69C6" w:rsidRDefault="00575F28" w:rsidP="00182AD8">
      <w:pPr>
        <w:widowControl/>
        <w:spacing w:line="276" w:lineRule="auto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82AD8" w:rsidRPr="00182AD8" w:rsidRDefault="00182AD8" w:rsidP="00182AD8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182AD8">
        <w:rPr>
          <w:rFonts w:eastAsiaTheme="minorHAnsi"/>
          <w:color w:val="000000"/>
          <w:sz w:val="24"/>
          <w:szCs w:val="24"/>
          <w:lang w:eastAsia="en-US"/>
        </w:rPr>
        <w:t>С 01 сентября 202</w:t>
      </w:r>
      <w:r>
        <w:rPr>
          <w:rFonts w:eastAsiaTheme="minorHAnsi"/>
          <w:color w:val="000000"/>
          <w:sz w:val="24"/>
          <w:szCs w:val="24"/>
          <w:lang w:eastAsia="en-US"/>
        </w:rPr>
        <w:t>3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года школа перешла на работу по новым ФГОС НОО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ООО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и СОО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в 1</w:t>
      </w:r>
      <w:r>
        <w:rPr>
          <w:rFonts w:eastAsiaTheme="minorHAnsi"/>
          <w:color w:val="000000"/>
          <w:sz w:val="24"/>
          <w:szCs w:val="24"/>
          <w:lang w:eastAsia="en-US"/>
        </w:rPr>
        <w:t>-4,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5</w:t>
      </w:r>
      <w:r>
        <w:rPr>
          <w:rFonts w:eastAsiaTheme="minorHAnsi"/>
          <w:color w:val="000000"/>
          <w:sz w:val="24"/>
          <w:szCs w:val="24"/>
          <w:lang w:eastAsia="en-US"/>
        </w:rPr>
        <w:t>-6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классах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и 10 классах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. Образовательный процесс в </w:t>
      </w:r>
      <w:r>
        <w:rPr>
          <w:rFonts w:eastAsiaTheme="minorHAnsi"/>
          <w:color w:val="000000"/>
          <w:sz w:val="24"/>
          <w:szCs w:val="24"/>
          <w:lang w:eastAsia="en-US"/>
        </w:rPr>
        <w:t>данных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классе был полностью перестроен. Остальные классы продолжили обучение по ФГОС второго поколения. Школой была разработана и утверждена дорожная карта для введения новых требований к образовательной деятельности. Были определены сроки разработки ООП НОО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ООО</w:t>
      </w:r>
      <w:r>
        <w:rPr>
          <w:rFonts w:eastAsiaTheme="minorHAnsi"/>
          <w:color w:val="000000"/>
          <w:sz w:val="24"/>
          <w:szCs w:val="24"/>
          <w:lang w:eastAsia="en-US"/>
        </w:rPr>
        <w:t>, СОО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>. Переход всех обучающихся начального общего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основного общего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и среднего общего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образования на новые ФГОС был вынесен на общественное обсуждение, и получил одобрение у 100 % участников обсуждения.</w:t>
      </w:r>
    </w:p>
    <w:p w:rsidR="00182AD8" w:rsidRPr="00182AD8" w:rsidRDefault="00182AD8" w:rsidP="00182AD8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Для качественной реализации программ на 2023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г. была запланирована работа по 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обеспечению готовности всех участников образовательных отношений. </w:t>
      </w:r>
    </w:p>
    <w:p w:rsidR="00182AD8" w:rsidRPr="00182AD8" w:rsidRDefault="00182AD8" w:rsidP="00182AD8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182AD8">
        <w:rPr>
          <w:rFonts w:eastAsiaTheme="minorHAnsi"/>
          <w:color w:val="000000"/>
          <w:sz w:val="24"/>
          <w:szCs w:val="24"/>
          <w:lang w:eastAsia="en-US"/>
        </w:rPr>
        <w:t>Мероприятия дорожной карты по подготовке школ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ы к переходу на новые ФГОС НОО, 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ООО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СОО </w:t>
      </w:r>
      <w:r w:rsidRPr="00182AD8">
        <w:rPr>
          <w:rFonts w:eastAsiaTheme="minorHAnsi"/>
          <w:color w:val="000000"/>
          <w:sz w:val="24"/>
          <w:szCs w:val="24"/>
          <w:lang w:eastAsia="en-US"/>
        </w:rPr>
        <w:t xml:space="preserve"> реализованы. </w:t>
      </w:r>
    </w:p>
    <w:p w:rsidR="00182AD8" w:rsidRDefault="00182AD8" w:rsidP="00182AD8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82AD8">
        <w:rPr>
          <w:rFonts w:eastAsiaTheme="minorHAnsi"/>
          <w:color w:val="000000"/>
          <w:sz w:val="24"/>
          <w:szCs w:val="24"/>
          <w:lang w:eastAsia="en-US"/>
        </w:rPr>
        <w:t>С 01.01.2021 г. 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–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В связи с новыми санитарными требованиями школа усилила контроль за уроками физической культуры. Процесс физического воспитания на уроках и во внеурочной деятельности организован в зависимости от  возраста и состояния здоровья. Кроме того, регулярно проверяются состояние спортзала и спортивных снарядов, которое должно соответствовать санитарным требованиям.</w:t>
      </w:r>
    </w:p>
    <w:p w:rsidR="00271D3F" w:rsidRDefault="00271D3F" w:rsidP="00182AD8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B446C6" w:rsidRPr="00B446C6" w:rsidRDefault="00271D3F" w:rsidP="00B446C6">
      <w:pPr>
        <w:tabs>
          <w:tab w:val="left" w:pos="2685"/>
        </w:tabs>
        <w:spacing w:after="25" w:line="259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 xml:space="preserve">       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                              </w:t>
      </w:r>
      <w:r w:rsidR="00B446C6" w:rsidRPr="00B446C6">
        <w:rPr>
          <w:rFonts w:eastAsiaTheme="minorHAnsi"/>
          <w:b/>
          <w:bCs/>
          <w:iCs/>
          <w:color w:val="000000"/>
          <w:sz w:val="23"/>
          <w:szCs w:val="23"/>
          <w:lang w:eastAsia="en-US"/>
        </w:rPr>
        <w:t xml:space="preserve"> ФГИС «Моя школа» </w:t>
      </w:r>
    </w:p>
    <w:p w:rsidR="00B446C6" w:rsidRDefault="00B446C6" w:rsidP="00B446C6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ab/>
      </w:r>
      <w:r w:rsidRPr="00B446C6">
        <w:rPr>
          <w:rFonts w:eastAsiaTheme="minorHAnsi"/>
          <w:color w:val="000000"/>
          <w:sz w:val="24"/>
          <w:szCs w:val="24"/>
          <w:lang w:eastAsia="en-US"/>
        </w:rPr>
        <w:t>С января 2023 года Школа применяет федеральную государственную информационную систему «Моя школа» (далее — ФГИС «Моя школа») при организации учебного процесса при реализации ООП НОО, ООО, СОО.</w:t>
      </w: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  <w:t>В ОО б</w:t>
      </w:r>
      <w:r w:rsidRPr="00B446C6">
        <w:rPr>
          <w:rFonts w:eastAsiaTheme="minorHAnsi"/>
          <w:color w:val="000000"/>
          <w:sz w:val="24"/>
          <w:szCs w:val="24"/>
          <w:lang w:eastAsia="en-US"/>
        </w:rPr>
        <w:t>ыла проведена работа по внедрению цифровой образовательной платформы Организованы семинары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 В рамках работы в ФГИС «Моя школа» педагогические работники Школы: </w:t>
      </w: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• пользуются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 </w:t>
      </w: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• организуют персональную и групповую онлайн-коммуникацию пользователей, включая чаты и видеоконференции, в т. ч. посредством иных информационных систем; </w:t>
      </w: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>• транслируют в классах цифровые образовательные решения с использованием средств отображения информации. Педагоги отмечают, что им стало проще планировать уроки благодаря сервисам ФГИС «Моя школа»</w:t>
      </w:r>
      <w:r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у</w:t>
      </w: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чащиеся 8-11 классов выполняли диагностические работы по направлениям функциональной грамотности на платформе РЭШ. </w:t>
      </w: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МБОУ ВКСОШ осуществляет реализацию образовательной программы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 (приказ Минпросвещения от 02.08.2022 №653). </w:t>
      </w: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2F719E" w:rsidRDefault="002F719E" w:rsidP="002F719E">
      <w:pPr>
        <w:widowControl/>
        <w:rPr>
          <w:rFonts w:eastAsiaTheme="minorHAnsi"/>
          <w:b/>
          <w:color w:val="000000"/>
          <w:sz w:val="24"/>
          <w:szCs w:val="24"/>
          <w:u w:val="single"/>
          <w:lang w:eastAsia="en-US"/>
        </w:rPr>
      </w:pPr>
      <w:r w:rsidRPr="002F719E">
        <w:rPr>
          <w:rFonts w:eastAsiaTheme="minorHAnsi"/>
          <w:b/>
          <w:color w:val="000000"/>
          <w:sz w:val="24"/>
          <w:szCs w:val="24"/>
          <w:u w:val="single"/>
          <w:lang w:eastAsia="en-US"/>
        </w:rPr>
        <w:t xml:space="preserve">3.1. Оценка контингента обучающихся </w:t>
      </w:r>
    </w:p>
    <w:p w:rsidR="00575F28" w:rsidRPr="002F719E" w:rsidRDefault="00575F28" w:rsidP="002F719E">
      <w:pPr>
        <w:widowControl/>
        <w:rPr>
          <w:rFonts w:eastAsiaTheme="minorHAnsi"/>
          <w:b/>
          <w:color w:val="000000"/>
          <w:sz w:val="24"/>
          <w:szCs w:val="24"/>
          <w:u w:val="single"/>
          <w:lang w:eastAsia="en-US"/>
        </w:rPr>
      </w:pPr>
    </w:p>
    <w:p w:rsidR="002F719E" w:rsidRPr="002F719E" w:rsidRDefault="002F719E" w:rsidP="00575F28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ab/>
      </w:r>
      <w:r w:rsidRPr="002F719E">
        <w:rPr>
          <w:rFonts w:eastAsiaTheme="minorHAnsi"/>
          <w:color w:val="000000"/>
          <w:sz w:val="24"/>
          <w:szCs w:val="24"/>
          <w:lang w:eastAsia="en-US"/>
        </w:rPr>
        <w:t>Численность обучающихся школы по реализуемым образовательным программам за счет бюджетных ассигнований федерального бюджета по состоянию 31.12.2023 года составила 1</w:t>
      </w:r>
      <w:r w:rsidRPr="00575F28">
        <w:rPr>
          <w:rFonts w:eastAsiaTheme="minorHAnsi"/>
          <w:color w:val="000000"/>
          <w:sz w:val="24"/>
          <w:szCs w:val="24"/>
          <w:lang w:eastAsia="en-US"/>
        </w:rPr>
        <w:t>71 человек</w:t>
      </w:r>
      <w:r w:rsidRPr="002F719E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2F719E" w:rsidRPr="002F719E" w:rsidRDefault="002F719E" w:rsidP="00575F28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75F28">
        <w:rPr>
          <w:rFonts w:eastAsiaTheme="minorHAnsi"/>
          <w:color w:val="000000"/>
          <w:sz w:val="24"/>
          <w:szCs w:val="24"/>
          <w:lang w:eastAsia="en-US"/>
        </w:rPr>
        <w:tab/>
      </w:r>
      <w:r w:rsidRPr="002F719E">
        <w:rPr>
          <w:rFonts w:eastAsiaTheme="minorHAnsi"/>
          <w:color w:val="000000"/>
          <w:sz w:val="24"/>
          <w:szCs w:val="24"/>
          <w:lang w:eastAsia="en-US"/>
        </w:rPr>
        <w:t xml:space="preserve">Прием граждан на обучение по образовательным программам начального общего, основного общего и среднего общего образования осуществлялся в соответствии с соблюдением нормативных документов федерального, регионального, школьного уровней. </w:t>
      </w:r>
    </w:p>
    <w:p w:rsidR="002F719E" w:rsidRDefault="002F719E" w:rsidP="002F719E">
      <w:pPr>
        <w:tabs>
          <w:tab w:val="center" w:pos="4812"/>
          <w:tab w:val="left" w:pos="8700"/>
        </w:tabs>
        <w:ind w:left="-15" w:right="4"/>
        <w:rPr>
          <w:rFonts w:eastAsiaTheme="minorHAnsi"/>
          <w:color w:val="000000"/>
          <w:sz w:val="23"/>
          <w:szCs w:val="23"/>
          <w:lang w:eastAsia="en-US"/>
        </w:rPr>
      </w:pPr>
    </w:p>
    <w:p w:rsidR="002F719E" w:rsidRPr="00D259F9" w:rsidRDefault="002F719E" w:rsidP="002F719E">
      <w:pPr>
        <w:tabs>
          <w:tab w:val="left" w:pos="1020"/>
        </w:tabs>
        <w:rPr>
          <w:b/>
          <w:sz w:val="24"/>
          <w:szCs w:val="24"/>
          <w:u w:val="single"/>
        </w:rPr>
      </w:pPr>
      <w:r w:rsidRPr="00D259F9">
        <w:rPr>
          <w:b/>
          <w:sz w:val="24"/>
          <w:szCs w:val="24"/>
          <w:u w:val="single"/>
        </w:rPr>
        <w:t>Данные о контингенте обучающихся.</w:t>
      </w:r>
    </w:p>
    <w:p w:rsidR="002F719E" w:rsidRPr="0047549F" w:rsidRDefault="002F719E" w:rsidP="002F719E">
      <w:pPr>
        <w:jc w:val="right"/>
        <w:rPr>
          <w:bCs/>
          <w:sz w:val="24"/>
          <w:szCs w:val="24"/>
        </w:rPr>
      </w:pPr>
      <w:r w:rsidRPr="0047549F">
        <w:rPr>
          <w:bCs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851"/>
        <w:gridCol w:w="836"/>
        <w:gridCol w:w="723"/>
        <w:gridCol w:w="914"/>
      </w:tblGrid>
      <w:tr w:rsidR="002F719E" w:rsidRPr="009359B1" w:rsidTr="006C2594">
        <w:trPr>
          <w:trHeight w:val="3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9359B1" w:rsidRDefault="002F719E" w:rsidP="00812A2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812A24" w:rsidP="0081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812A24" w:rsidP="0081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812A24" w:rsidP="00812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2F719E" w:rsidP="00812A24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Всего</w:t>
            </w:r>
          </w:p>
        </w:tc>
      </w:tr>
      <w:tr w:rsidR="002F719E" w:rsidRPr="009359B1" w:rsidTr="006C2594">
        <w:trPr>
          <w:trHeight w:val="3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2F719E" w:rsidP="00812A24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Общее количество классов/ средняя наполняемость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 w:rsidRPr="00E67BB8">
              <w:rPr>
                <w:sz w:val="24"/>
                <w:szCs w:val="24"/>
              </w:rPr>
              <w:t>4\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 w:rsidRPr="00E67BB8">
              <w:rPr>
                <w:sz w:val="24"/>
                <w:szCs w:val="24"/>
              </w:rPr>
              <w:t>5\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 w:rsidRPr="00E67BB8">
              <w:rPr>
                <w:sz w:val="24"/>
                <w:szCs w:val="24"/>
              </w:rPr>
              <w:t>2\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 w:rsidRPr="00E67BB8">
              <w:rPr>
                <w:sz w:val="24"/>
                <w:szCs w:val="24"/>
              </w:rPr>
              <w:t>11\16</w:t>
            </w:r>
          </w:p>
        </w:tc>
      </w:tr>
      <w:tr w:rsidR="002F719E" w:rsidRPr="009359B1" w:rsidTr="006C2594">
        <w:trPr>
          <w:trHeight w:val="3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2F719E" w:rsidP="00812A24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2F719E" w:rsidRPr="009359B1" w:rsidTr="006C2594">
        <w:trPr>
          <w:trHeight w:val="2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2F719E" w:rsidP="00812A24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в том числе: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</w:p>
        </w:tc>
      </w:tr>
      <w:tr w:rsidR="002F719E" w:rsidRPr="009359B1" w:rsidTr="006C2594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2F719E" w:rsidP="006C2594">
            <w:pPr>
              <w:ind w:left="1168" w:hanging="1276"/>
              <w:jc w:val="right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Занимающихся по базовым общеобразовательным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2F719E" w:rsidRPr="009359B1" w:rsidTr="006C2594">
        <w:trPr>
          <w:trHeight w:val="9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Default="002F719E" w:rsidP="00812A24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 xml:space="preserve">Занимающихся по </w:t>
            </w:r>
            <w:r w:rsidR="00812A24">
              <w:rPr>
                <w:sz w:val="24"/>
                <w:szCs w:val="24"/>
              </w:rPr>
              <w:t xml:space="preserve">адаптированным </w:t>
            </w:r>
            <w:r w:rsidRPr="009359B1">
              <w:rPr>
                <w:sz w:val="24"/>
                <w:szCs w:val="24"/>
              </w:rPr>
              <w:t>образовательным программам)</w:t>
            </w:r>
          </w:p>
          <w:p w:rsidR="00812A24" w:rsidRPr="009359B1" w:rsidRDefault="00812A24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719E" w:rsidRPr="009359B1" w:rsidTr="006C2594">
        <w:trPr>
          <w:trHeight w:val="4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72"/>
            </w:tblGrid>
            <w:tr w:rsidR="006C2594" w:rsidRPr="002F719E">
              <w:trPr>
                <w:trHeight w:val="218"/>
              </w:trPr>
              <w:tc>
                <w:tcPr>
                  <w:tcW w:w="0" w:type="auto"/>
                </w:tcPr>
                <w:p w:rsidR="006C2594" w:rsidRPr="002F719E" w:rsidRDefault="006C2594" w:rsidP="00812A24">
                  <w:pPr>
                    <w:widowControl/>
                    <w:ind w:left="21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2F719E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по АООП для детей с ЗПР вариант 7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.</w:t>
                  </w:r>
                </w:p>
              </w:tc>
            </w:tr>
          </w:tbl>
          <w:p w:rsidR="002F719E" w:rsidRPr="009359B1" w:rsidRDefault="002F719E" w:rsidP="00812A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812A24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812A24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719E" w:rsidRPr="009359B1" w:rsidTr="006C2594">
        <w:trPr>
          <w:trHeight w:val="6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812A24" w:rsidP="00812A24">
            <w:pPr>
              <w:jc w:val="right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 АООП для детей с умственной отсталостью (интеллектуальными нарушениями)</w:t>
            </w:r>
            <w:r w:rsidR="002F719E" w:rsidRPr="002F719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вариант </w:t>
            </w:r>
            <w:r w:rsidR="002F719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  <w:r w:rsidR="002F719E" w:rsidRPr="002F719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812A24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812A24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719E" w:rsidRPr="009359B1" w:rsidTr="006C2594">
        <w:trPr>
          <w:trHeight w:val="5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812A24" w:rsidP="00812A24">
            <w:pPr>
              <w:jc w:val="right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 АООП для детей с умственной отсталостью (интеллектуальными нарушениями)</w:t>
            </w:r>
            <w:r w:rsidRPr="002F719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вариант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</w:t>
            </w:r>
            <w:r w:rsidR="002F719E" w:rsidRPr="002F719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812A24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812A24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719E" w:rsidRPr="009359B1" w:rsidTr="006C2594">
        <w:trPr>
          <w:trHeight w:val="6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2F719E" w:rsidP="00812A24">
            <w:pPr>
              <w:jc w:val="right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Занимающихся по программам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Pr="00E67BB8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2F719E" w:rsidRPr="009359B1" w:rsidTr="006C2594">
        <w:trPr>
          <w:trHeight w:val="3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9E" w:rsidRPr="009359B1" w:rsidRDefault="002F719E" w:rsidP="0081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программам профильного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9E" w:rsidRDefault="002F719E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C2594" w:rsidRPr="009359B1" w:rsidTr="006C2594">
        <w:trPr>
          <w:trHeight w:val="4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94" w:rsidRDefault="006C2594" w:rsidP="0081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Находящиеся на домашнем обучении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94" w:rsidRDefault="006C2594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94" w:rsidRDefault="00950BB6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94" w:rsidRDefault="006C2594" w:rsidP="00812A24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94" w:rsidRDefault="00950BB6" w:rsidP="00812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75F28" w:rsidRDefault="00575F28" w:rsidP="00575F28">
      <w:pPr>
        <w:ind w:right="160" w:firstLine="567"/>
        <w:jc w:val="both"/>
        <w:rPr>
          <w:color w:val="000000"/>
          <w:sz w:val="24"/>
          <w:szCs w:val="24"/>
          <w:lang w:bidi="ru-RU"/>
        </w:rPr>
      </w:pPr>
    </w:p>
    <w:p w:rsidR="00575F28" w:rsidRPr="004B5DE5" w:rsidRDefault="00575F28" w:rsidP="00575F28">
      <w:pPr>
        <w:spacing w:line="276" w:lineRule="auto"/>
        <w:ind w:right="160" w:firstLine="567"/>
        <w:jc w:val="both"/>
        <w:rPr>
          <w:color w:val="000000"/>
          <w:sz w:val="24"/>
          <w:szCs w:val="24"/>
          <w:lang w:bidi="ru-RU"/>
        </w:rPr>
      </w:pPr>
      <w:r w:rsidRPr="004B5DE5">
        <w:rPr>
          <w:color w:val="000000"/>
          <w:sz w:val="24"/>
          <w:szCs w:val="24"/>
          <w:lang w:bidi="ru-RU"/>
        </w:rPr>
        <w:t>Численность обучающихся снизила</w:t>
      </w:r>
      <w:r>
        <w:rPr>
          <w:color w:val="000000"/>
          <w:sz w:val="24"/>
          <w:szCs w:val="24"/>
          <w:lang w:bidi="ru-RU"/>
        </w:rPr>
        <w:t>сь в связи изменением местожительства отдельных семей</w:t>
      </w:r>
      <w:r w:rsidRPr="004B5DE5">
        <w:rPr>
          <w:color w:val="000000"/>
          <w:sz w:val="24"/>
          <w:szCs w:val="24"/>
          <w:lang w:bidi="ru-RU"/>
        </w:rPr>
        <w:t>.</w:t>
      </w:r>
    </w:p>
    <w:p w:rsidR="00575F28" w:rsidRPr="004B5DE5" w:rsidRDefault="00575F28" w:rsidP="00575F28">
      <w:pPr>
        <w:spacing w:line="276" w:lineRule="auto"/>
        <w:ind w:right="160" w:firstLine="567"/>
        <w:jc w:val="both"/>
        <w:rPr>
          <w:color w:val="000000"/>
          <w:sz w:val="24"/>
          <w:szCs w:val="24"/>
          <w:lang w:bidi="ru-RU"/>
        </w:rPr>
      </w:pPr>
      <w:r w:rsidRPr="004B5DE5">
        <w:rPr>
          <w:color w:val="000000"/>
          <w:sz w:val="24"/>
          <w:szCs w:val="24"/>
          <w:lang w:bidi="ru-RU"/>
        </w:rPr>
        <w:t>Прослеживается тенденция к снижению образовательного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и культурного уровня родителей обучающихся, поступающих в первый класс,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сохраняется большое количество неполных и многодетных семей, увеличивается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количество остро нуждающихся семей, чаще проявляется потребительское отношение к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ОО со стороны родителей и подростков. Несмотря на объективные изменения, в ОО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сохраняется сложившаяся за многие годы устойчиво-комфортная психологическая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атмосфера на основе традиций толерантного, дружеского общения не только внутри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классных коллективов, но и между разновозрастными группами детей и подростков,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учителей и родителей.</w:t>
      </w:r>
    </w:p>
    <w:p w:rsidR="00575F28" w:rsidRDefault="00575F28" w:rsidP="00575F28">
      <w:pPr>
        <w:spacing w:line="276" w:lineRule="auto"/>
        <w:ind w:right="87" w:firstLine="567"/>
        <w:jc w:val="both"/>
        <w:rPr>
          <w:color w:val="000000"/>
          <w:sz w:val="24"/>
          <w:szCs w:val="24"/>
          <w:lang w:bidi="ru-RU"/>
        </w:rPr>
      </w:pPr>
    </w:p>
    <w:p w:rsidR="00575F28" w:rsidRPr="004B5DE5" w:rsidRDefault="00575F28" w:rsidP="00575F28">
      <w:pPr>
        <w:spacing w:line="276" w:lineRule="auto"/>
        <w:ind w:right="87" w:firstLine="567"/>
        <w:jc w:val="both"/>
        <w:rPr>
          <w:color w:val="000000"/>
          <w:sz w:val="24"/>
          <w:szCs w:val="24"/>
          <w:lang w:bidi="ru-RU"/>
        </w:rPr>
      </w:pPr>
      <w:r w:rsidRPr="004B5DE5">
        <w:rPr>
          <w:color w:val="000000"/>
          <w:sz w:val="24"/>
          <w:szCs w:val="24"/>
          <w:lang w:bidi="ru-RU"/>
        </w:rPr>
        <w:t>Особенности социально-культурной среды ОО:</w:t>
      </w:r>
    </w:p>
    <w:p w:rsidR="00575F28" w:rsidRPr="004B5DE5" w:rsidRDefault="00575F28" w:rsidP="00575F28">
      <w:pPr>
        <w:numPr>
          <w:ilvl w:val="0"/>
          <w:numId w:val="24"/>
        </w:numPr>
        <w:tabs>
          <w:tab w:val="left" w:pos="1010"/>
        </w:tabs>
        <w:autoSpaceDE/>
        <w:autoSpaceDN/>
        <w:adjustRightInd/>
        <w:spacing w:line="276" w:lineRule="auto"/>
        <w:ind w:right="87" w:firstLine="567"/>
        <w:jc w:val="both"/>
        <w:rPr>
          <w:color w:val="000000"/>
          <w:sz w:val="24"/>
          <w:szCs w:val="24"/>
          <w:lang w:bidi="ru-RU"/>
        </w:rPr>
      </w:pPr>
      <w:r w:rsidRPr="004B5DE5">
        <w:rPr>
          <w:color w:val="000000"/>
          <w:sz w:val="24"/>
          <w:szCs w:val="24"/>
          <w:lang w:bidi="ru-RU"/>
        </w:rPr>
        <w:t>Обучающихся</w:t>
      </w:r>
      <w:r>
        <w:rPr>
          <w:color w:val="000000"/>
          <w:sz w:val="24"/>
          <w:szCs w:val="24"/>
          <w:lang w:bidi="ru-RU"/>
        </w:rPr>
        <w:t xml:space="preserve"> ОО, </w:t>
      </w:r>
      <w:r w:rsidRPr="004B5DE5">
        <w:rPr>
          <w:color w:val="000000"/>
          <w:sz w:val="24"/>
          <w:szCs w:val="24"/>
          <w:lang w:bidi="ru-RU"/>
        </w:rPr>
        <w:t xml:space="preserve"> представляют </w:t>
      </w:r>
      <w:r>
        <w:rPr>
          <w:color w:val="000000"/>
          <w:sz w:val="24"/>
          <w:szCs w:val="24"/>
          <w:lang w:bidi="ru-RU"/>
        </w:rPr>
        <w:t xml:space="preserve">дети, проживающие в селе </w:t>
      </w:r>
      <w:r w:rsidRPr="004B5DE5">
        <w:rPr>
          <w:color w:val="000000"/>
          <w:sz w:val="24"/>
          <w:szCs w:val="24"/>
          <w:lang w:bidi="ru-RU"/>
        </w:rPr>
        <w:t>ОО;</w:t>
      </w:r>
    </w:p>
    <w:p w:rsidR="00575F28" w:rsidRPr="004B5DE5" w:rsidRDefault="00575F28" w:rsidP="00575F28">
      <w:pPr>
        <w:numPr>
          <w:ilvl w:val="0"/>
          <w:numId w:val="24"/>
        </w:numPr>
        <w:tabs>
          <w:tab w:val="left" w:pos="1010"/>
        </w:tabs>
        <w:autoSpaceDE/>
        <w:autoSpaceDN/>
        <w:adjustRightInd/>
        <w:spacing w:line="276" w:lineRule="auto"/>
        <w:ind w:right="160" w:firstLine="567"/>
        <w:jc w:val="both"/>
        <w:rPr>
          <w:color w:val="000000"/>
          <w:sz w:val="24"/>
          <w:szCs w:val="24"/>
          <w:lang w:bidi="ru-RU"/>
        </w:rPr>
      </w:pPr>
      <w:r w:rsidRPr="004B5DE5">
        <w:rPr>
          <w:color w:val="000000"/>
          <w:sz w:val="24"/>
          <w:szCs w:val="24"/>
          <w:lang w:bidi="ru-RU"/>
        </w:rPr>
        <w:t>развитие социального партнерства с культурно-образовательными учреждениями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района.</w:t>
      </w:r>
    </w:p>
    <w:p w:rsidR="00575F28" w:rsidRPr="004B5DE5" w:rsidRDefault="00575F28" w:rsidP="00575F28">
      <w:pPr>
        <w:spacing w:line="276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2023</w:t>
      </w:r>
      <w:r w:rsidRPr="004B5DE5">
        <w:rPr>
          <w:sz w:val="24"/>
          <w:szCs w:val="24"/>
        </w:rPr>
        <w:t xml:space="preserve"> году ОО продолжила работу по созданию условий для обеспечения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единства образовательного пространства и преемственности основных образовательных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575F28" w:rsidRPr="004B5DE5" w:rsidRDefault="00575F28" w:rsidP="00575F28">
      <w:pPr>
        <w:spacing w:line="276" w:lineRule="auto"/>
        <w:ind w:right="140"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Ожидаемые конечные результаты в развитии единого образовательного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пространства:</w:t>
      </w:r>
    </w:p>
    <w:p w:rsidR="00575F28" w:rsidRPr="004B5DE5" w:rsidRDefault="00575F28" w:rsidP="00575F28">
      <w:pPr>
        <w:pStyle w:val="55"/>
        <w:numPr>
          <w:ilvl w:val="0"/>
          <w:numId w:val="24"/>
        </w:numPr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575F28" w:rsidRPr="004B5DE5" w:rsidRDefault="00575F28" w:rsidP="00575F28">
      <w:pPr>
        <w:pStyle w:val="55"/>
        <w:numPr>
          <w:ilvl w:val="0"/>
          <w:numId w:val="24"/>
        </w:numPr>
        <w:shd w:val="clear" w:color="auto" w:fill="auto"/>
        <w:tabs>
          <w:tab w:val="left" w:pos="1002"/>
        </w:tabs>
        <w:spacing w:line="276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575F28" w:rsidRPr="004B5DE5" w:rsidRDefault="00575F28" w:rsidP="00575F28">
      <w:pPr>
        <w:pStyle w:val="55"/>
        <w:numPr>
          <w:ilvl w:val="0"/>
          <w:numId w:val="24"/>
        </w:numPr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575F28" w:rsidRPr="004B5DE5" w:rsidRDefault="00575F28" w:rsidP="00575F28">
      <w:pPr>
        <w:pStyle w:val="55"/>
        <w:numPr>
          <w:ilvl w:val="0"/>
          <w:numId w:val="24"/>
        </w:numPr>
        <w:shd w:val="clear" w:color="auto" w:fill="auto"/>
        <w:tabs>
          <w:tab w:val="left" w:pos="1002"/>
        </w:tabs>
        <w:spacing w:line="276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575F28" w:rsidRPr="004B5DE5" w:rsidRDefault="00575F28" w:rsidP="00575F28">
      <w:pPr>
        <w:pStyle w:val="55"/>
        <w:numPr>
          <w:ilvl w:val="0"/>
          <w:numId w:val="24"/>
        </w:numPr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575F28" w:rsidRPr="004B5DE5" w:rsidRDefault="00575F28" w:rsidP="00575F28">
      <w:pPr>
        <w:pStyle w:val="55"/>
        <w:numPr>
          <w:ilvl w:val="0"/>
          <w:numId w:val="24"/>
        </w:numPr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575F28" w:rsidRPr="004B5DE5" w:rsidRDefault="00575F28" w:rsidP="00575F28">
      <w:pPr>
        <w:pStyle w:val="55"/>
        <w:numPr>
          <w:ilvl w:val="0"/>
          <w:numId w:val="24"/>
        </w:numPr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575F28" w:rsidRDefault="00575F28" w:rsidP="00575F28">
      <w:pPr>
        <w:pStyle w:val="55"/>
        <w:numPr>
          <w:ilvl w:val="0"/>
          <w:numId w:val="24"/>
        </w:numPr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B446C6" w:rsidRPr="004B5DE5" w:rsidRDefault="00B446C6" w:rsidP="00B446C6">
      <w:pPr>
        <w:pStyle w:val="55"/>
        <w:shd w:val="clear" w:color="auto" w:fill="auto"/>
        <w:tabs>
          <w:tab w:val="left" w:pos="1002"/>
        </w:tabs>
        <w:spacing w:line="276" w:lineRule="auto"/>
        <w:ind w:left="567" w:right="140"/>
        <w:rPr>
          <w:sz w:val="24"/>
          <w:szCs w:val="24"/>
        </w:rPr>
      </w:pPr>
    </w:p>
    <w:p w:rsidR="00812A24" w:rsidRPr="00D259F9" w:rsidRDefault="00812A24" w:rsidP="00812A24">
      <w:pPr>
        <w:rPr>
          <w:b/>
          <w:sz w:val="24"/>
          <w:szCs w:val="24"/>
          <w:u w:val="single"/>
        </w:rPr>
      </w:pPr>
      <w:r w:rsidRPr="00D259F9">
        <w:rPr>
          <w:b/>
          <w:sz w:val="24"/>
          <w:szCs w:val="24"/>
          <w:u w:val="single"/>
        </w:rPr>
        <w:t xml:space="preserve">Реализация права обучающихся на получение образования </w:t>
      </w:r>
    </w:p>
    <w:p w:rsidR="00812A24" w:rsidRPr="0047549F" w:rsidRDefault="00812A24" w:rsidP="00812A24">
      <w:pPr>
        <w:jc w:val="right"/>
        <w:rPr>
          <w:sz w:val="24"/>
          <w:szCs w:val="24"/>
        </w:rPr>
      </w:pPr>
      <w:r w:rsidRPr="0047549F">
        <w:rPr>
          <w:sz w:val="24"/>
          <w:szCs w:val="24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851"/>
        <w:gridCol w:w="709"/>
        <w:gridCol w:w="708"/>
      </w:tblGrid>
      <w:tr w:rsidR="00812A24" w:rsidRPr="002C4CA3" w:rsidTr="00B446C6">
        <w:trPr>
          <w:trHeight w:val="307"/>
        </w:trPr>
        <w:tc>
          <w:tcPr>
            <w:tcW w:w="7479" w:type="dxa"/>
            <w:vAlign w:val="center"/>
          </w:tcPr>
          <w:p w:rsidR="00812A24" w:rsidRPr="006C2594" w:rsidRDefault="00812A24" w:rsidP="00B446C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C259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</w:tcPr>
          <w:p w:rsidR="00812A24" w:rsidRPr="006C2594" w:rsidRDefault="00812A24" w:rsidP="00B446C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C259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12A24" w:rsidRPr="006C2594" w:rsidRDefault="00812A24" w:rsidP="00B446C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C259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812A24" w:rsidRPr="006C2594" w:rsidRDefault="00812A24" w:rsidP="00B446C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C2594">
              <w:rPr>
                <w:b/>
                <w:sz w:val="24"/>
                <w:szCs w:val="24"/>
              </w:rPr>
              <w:t>2023</w:t>
            </w:r>
          </w:p>
        </w:tc>
      </w:tr>
      <w:tr w:rsidR="00812A24" w:rsidRPr="002C4CA3" w:rsidTr="00B446C6">
        <w:trPr>
          <w:trHeight w:val="307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в школе всего, из них: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12A2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812A24" w:rsidRPr="002C4CA3" w:rsidTr="00B446C6">
        <w:trPr>
          <w:trHeight w:val="307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полных семей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12A2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812A24" w:rsidRPr="002C4CA3" w:rsidTr="00B446C6">
        <w:trPr>
          <w:trHeight w:val="307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неполных семей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12A2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12A24" w:rsidRPr="002C4CA3" w:rsidTr="00B446C6">
        <w:trPr>
          <w:trHeight w:val="307"/>
        </w:trPr>
        <w:tc>
          <w:tcPr>
            <w:tcW w:w="7479" w:type="dxa"/>
            <w:vAlign w:val="center"/>
          </w:tcPr>
          <w:p w:rsidR="00812A24" w:rsidRPr="009359B1" w:rsidRDefault="00812A24" w:rsidP="00812A2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12A2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12A24" w:rsidRPr="002C4CA3" w:rsidTr="00B446C6">
        <w:trPr>
          <w:trHeight w:val="307"/>
        </w:trPr>
        <w:tc>
          <w:tcPr>
            <w:tcW w:w="7479" w:type="dxa"/>
            <w:vAlign w:val="center"/>
          </w:tcPr>
          <w:p w:rsidR="00812A24" w:rsidRPr="009359B1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социально незащищённых семей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12A2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12A24" w:rsidRPr="002C4CA3" w:rsidTr="00B446C6">
        <w:trPr>
          <w:trHeight w:val="307"/>
        </w:trPr>
        <w:tc>
          <w:tcPr>
            <w:tcW w:w="7479" w:type="dxa"/>
            <w:vAlign w:val="center"/>
          </w:tcPr>
          <w:p w:rsidR="00812A24" w:rsidRPr="009359B1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2A24" w:rsidRDefault="006C2594" w:rsidP="006C25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12A2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C2594" w:rsidRPr="002C4CA3" w:rsidTr="00B446C6">
        <w:trPr>
          <w:trHeight w:val="307"/>
        </w:trPr>
        <w:tc>
          <w:tcPr>
            <w:tcW w:w="7479" w:type="dxa"/>
            <w:vAlign w:val="center"/>
          </w:tcPr>
          <w:p w:rsidR="006C259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Дети-сироты</w:t>
            </w:r>
          </w:p>
        </w:tc>
        <w:tc>
          <w:tcPr>
            <w:tcW w:w="851" w:type="dxa"/>
          </w:tcPr>
          <w:p w:rsidR="006C259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259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259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2594" w:rsidRPr="002C4CA3" w:rsidTr="00B446C6">
        <w:trPr>
          <w:trHeight w:val="307"/>
        </w:trPr>
        <w:tc>
          <w:tcPr>
            <w:tcW w:w="7479" w:type="dxa"/>
            <w:vAlign w:val="center"/>
          </w:tcPr>
          <w:p w:rsidR="006C259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851" w:type="dxa"/>
          </w:tcPr>
          <w:p w:rsidR="006C259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259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2594" w:rsidRDefault="006C2594" w:rsidP="00B446C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2A24" w:rsidRPr="009359B1" w:rsidTr="00B446C6">
        <w:trPr>
          <w:trHeight w:val="329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 xml:space="preserve">Количество учащихся, </w:t>
            </w:r>
            <w:r>
              <w:rPr>
                <w:sz w:val="24"/>
                <w:szCs w:val="24"/>
              </w:rPr>
              <w:t>переведённых условно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2A24" w:rsidRPr="009359B1" w:rsidTr="00B446C6">
        <w:trPr>
          <w:trHeight w:val="264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Количество учащихся, выбывших из образовательной организации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12A24" w:rsidRPr="009359B1" w:rsidTr="00B446C6">
        <w:trPr>
          <w:trHeight w:val="267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jc w:val="right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исключенных из организации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2A24" w:rsidRPr="009359B1" w:rsidTr="00B446C6">
        <w:trPr>
          <w:trHeight w:val="278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jc w:val="right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выбывших на учебу в другую организацию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12A24" w:rsidRPr="009359B1" w:rsidTr="00B446C6">
        <w:trPr>
          <w:trHeight w:val="261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по другим причинам</w:t>
            </w:r>
            <w:r>
              <w:rPr>
                <w:sz w:val="24"/>
                <w:szCs w:val="24"/>
              </w:rPr>
              <w:t xml:space="preserve">  </w:t>
            </w:r>
            <w:r w:rsidRPr="009359B1">
              <w:rPr>
                <w:sz w:val="24"/>
                <w:szCs w:val="24"/>
              </w:rPr>
              <w:t>(указать причину)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2A24" w:rsidRPr="009359B1" w:rsidTr="00B446C6">
        <w:trPr>
          <w:trHeight w:val="252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jc w:val="right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трудоустроены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2A24" w:rsidRPr="009359B1" w:rsidTr="00B446C6">
        <w:trPr>
          <w:trHeight w:val="278"/>
        </w:trPr>
        <w:tc>
          <w:tcPr>
            <w:tcW w:w="7479" w:type="dxa"/>
            <w:vAlign w:val="center"/>
          </w:tcPr>
          <w:p w:rsidR="00812A24" w:rsidRPr="009359B1" w:rsidRDefault="00812A24" w:rsidP="00B446C6">
            <w:pPr>
              <w:suppressAutoHyphens/>
              <w:jc w:val="right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не работают и не учатся</w:t>
            </w:r>
          </w:p>
        </w:tc>
        <w:tc>
          <w:tcPr>
            <w:tcW w:w="851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12A24" w:rsidRDefault="00812A24" w:rsidP="00B446C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12A24" w:rsidRPr="004B5DE5" w:rsidRDefault="00812A24" w:rsidP="00575F28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4B5DE5">
        <w:rPr>
          <w:color w:val="000000"/>
          <w:sz w:val="24"/>
          <w:szCs w:val="24"/>
          <w:lang w:bidi="ru-RU"/>
        </w:rPr>
        <w:t>Приём граждан в ОО на обучение по образовательным программам начального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общего, основного общего и среднего общего образования осуществляется в соответствии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с федеральным законом «Об образовании в РФ №273 от 29.12.2012 г,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Уставом</w:t>
      </w:r>
      <w:r>
        <w:rPr>
          <w:color w:val="000000"/>
          <w:sz w:val="24"/>
          <w:szCs w:val="24"/>
          <w:lang w:bidi="ru-RU"/>
        </w:rPr>
        <w:t>, требованиям СаНПиНа -2022</w:t>
      </w:r>
      <w:r w:rsidRPr="004B5DE5">
        <w:rPr>
          <w:color w:val="000000"/>
          <w:sz w:val="24"/>
          <w:szCs w:val="24"/>
          <w:lang w:bidi="ru-RU"/>
        </w:rPr>
        <w:t xml:space="preserve"> и локальными актами ОО.</w:t>
      </w:r>
    </w:p>
    <w:p w:rsidR="00812A24" w:rsidRDefault="00812A24" w:rsidP="00575F28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4B5DE5">
        <w:rPr>
          <w:color w:val="000000"/>
          <w:sz w:val="24"/>
          <w:szCs w:val="24"/>
          <w:lang w:bidi="ru-RU"/>
        </w:rPr>
        <w:t>Отношения между ОО и родителями (законными представителями) обучающихся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строятся на договорной основе - Договор о сотрудничестве школы и родителей (законных</w:t>
      </w:r>
      <w:r>
        <w:rPr>
          <w:color w:val="000000"/>
          <w:sz w:val="24"/>
          <w:szCs w:val="24"/>
          <w:lang w:bidi="ru-RU"/>
        </w:rPr>
        <w:t xml:space="preserve"> </w:t>
      </w:r>
      <w:r w:rsidRPr="004B5DE5">
        <w:rPr>
          <w:color w:val="000000"/>
          <w:sz w:val="24"/>
          <w:szCs w:val="24"/>
          <w:lang w:bidi="ru-RU"/>
        </w:rPr>
        <w:t>представителей) обучающихся.</w:t>
      </w:r>
    </w:p>
    <w:p w:rsidR="00A7783F" w:rsidRPr="00D259F9" w:rsidRDefault="00A7783F" w:rsidP="00A7783F">
      <w:pPr>
        <w:widowControl/>
        <w:autoSpaceDE/>
        <w:autoSpaceDN/>
        <w:adjustRightInd/>
        <w:ind w:right="282"/>
        <w:jc w:val="both"/>
        <w:rPr>
          <w:b/>
          <w:sz w:val="24"/>
          <w:szCs w:val="24"/>
          <w:u w:val="single"/>
        </w:rPr>
      </w:pPr>
      <w:r w:rsidRPr="00D259F9">
        <w:rPr>
          <w:b/>
          <w:sz w:val="24"/>
          <w:szCs w:val="24"/>
          <w:u w:val="single"/>
        </w:rPr>
        <w:t>Информация о формировании доступной среды для обучающихся с ограниченными возможностями здоровья.</w:t>
      </w:r>
    </w:p>
    <w:p w:rsidR="00A7783F" w:rsidRPr="00244D41" w:rsidRDefault="00A7783F" w:rsidP="00A7783F">
      <w:pPr>
        <w:ind w:left="567" w:right="282"/>
        <w:jc w:val="both"/>
        <w:rPr>
          <w:sz w:val="24"/>
          <w:szCs w:val="24"/>
        </w:rPr>
      </w:pPr>
    </w:p>
    <w:p w:rsidR="00A7783F" w:rsidRPr="005B7993" w:rsidRDefault="00A7783F" w:rsidP="00A7783F">
      <w:pPr>
        <w:spacing w:line="276" w:lineRule="auto"/>
        <w:rPr>
          <w:sz w:val="24"/>
          <w:szCs w:val="24"/>
        </w:rPr>
      </w:pPr>
      <w:r w:rsidRPr="008214BD">
        <w:rPr>
          <w:sz w:val="24"/>
          <w:szCs w:val="24"/>
        </w:rPr>
        <w:t>Проведены отдельные виды работ (установка пандусов для инвалидов-колясочников), дооснащение объекта, обеспечивающее его доступность для категорий инвалидов – по зрению</w:t>
      </w:r>
      <w:r>
        <w:rPr>
          <w:sz w:val="24"/>
          <w:szCs w:val="24"/>
        </w:rPr>
        <w:t xml:space="preserve"> (</w:t>
      </w:r>
      <w:r w:rsidRPr="003276C7">
        <w:rPr>
          <w:sz w:val="24"/>
          <w:szCs w:val="24"/>
        </w:rPr>
        <w:t>обозначения</w:t>
      </w:r>
      <w:r>
        <w:rPr>
          <w:sz w:val="24"/>
          <w:szCs w:val="24"/>
        </w:rPr>
        <w:t xml:space="preserve"> </w:t>
      </w:r>
      <w:r w:rsidRPr="003276C7">
        <w:rPr>
          <w:sz w:val="24"/>
          <w:szCs w:val="24"/>
        </w:rPr>
        <w:t xml:space="preserve">на лестничных маршах первой и последней ступени (они отличаться от </w:t>
      </w:r>
      <w:r>
        <w:rPr>
          <w:sz w:val="24"/>
          <w:szCs w:val="24"/>
        </w:rPr>
        <w:t>остальных контрастным цветом).</w:t>
      </w:r>
    </w:p>
    <w:p w:rsidR="00A7783F" w:rsidRPr="004B5DE5" w:rsidRDefault="00A7783F" w:rsidP="00A7783F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24"/>
          <w:szCs w:val="24"/>
          <w:lang w:bidi="ru-RU"/>
        </w:rPr>
      </w:pPr>
    </w:p>
    <w:p w:rsidR="00575F28" w:rsidRPr="00D259F9" w:rsidRDefault="00575F28" w:rsidP="00575F28">
      <w:pPr>
        <w:rPr>
          <w:b/>
          <w:sz w:val="24"/>
          <w:szCs w:val="24"/>
          <w:u w:val="single"/>
        </w:rPr>
      </w:pPr>
      <w:r w:rsidRPr="00ED69C6">
        <w:rPr>
          <w:b/>
          <w:sz w:val="24"/>
          <w:szCs w:val="24"/>
          <w:u w:val="single"/>
        </w:rPr>
        <w:t xml:space="preserve">3.2. </w:t>
      </w:r>
      <w:r w:rsidRPr="00D259F9">
        <w:rPr>
          <w:b/>
          <w:sz w:val="24"/>
          <w:szCs w:val="24"/>
          <w:u w:val="single"/>
        </w:rPr>
        <w:t>Режим работы образовательной организации:</w:t>
      </w:r>
    </w:p>
    <w:p w:rsidR="00575F28" w:rsidRPr="00ED69C6" w:rsidRDefault="00575F28" w:rsidP="000F304F">
      <w:pPr>
        <w:spacing w:line="276" w:lineRule="auto"/>
        <w:jc w:val="right"/>
        <w:rPr>
          <w:sz w:val="24"/>
          <w:szCs w:val="24"/>
        </w:rPr>
      </w:pPr>
    </w:p>
    <w:p w:rsidR="00575F28" w:rsidRPr="00950BB6" w:rsidRDefault="000F304F" w:rsidP="00950BB6">
      <w:pPr>
        <w:widowControl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D69C6">
        <w:rPr>
          <w:rFonts w:eastAsiaTheme="minorHAnsi"/>
          <w:color w:val="000000"/>
          <w:sz w:val="24"/>
          <w:szCs w:val="24"/>
          <w:lang w:eastAsia="en-US"/>
        </w:rPr>
        <w:tab/>
      </w:r>
      <w:r w:rsidR="00575F28" w:rsidRPr="00575F28">
        <w:rPr>
          <w:rFonts w:eastAsiaTheme="minorHAnsi"/>
          <w:color w:val="000000"/>
          <w:sz w:val="24"/>
          <w:szCs w:val="24"/>
          <w:lang w:eastAsia="en-US"/>
        </w:rPr>
        <w:t xml:space="preserve">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</w:t>
      </w:r>
      <w:r w:rsidR="00575F28" w:rsidRPr="00950BB6">
        <w:rPr>
          <w:rFonts w:eastAsiaTheme="minorHAnsi"/>
          <w:sz w:val="24"/>
          <w:szCs w:val="24"/>
          <w:lang w:eastAsia="en-US"/>
        </w:rPr>
        <w:t xml:space="preserve">1 сентября приходится на выходной день, учебный год начинается в первый следующий за ним рабочий день. </w:t>
      </w:r>
    </w:p>
    <w:p w:rsidR="00950BB6" w:rsidRPr="00950BB6" w:rsidRDefault="00950BB6" w:rsidP="00950BB6">
      <w:pPr>
        <w:widowControl/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950BB6">
        <w:rPr>
          <w:sz w:val="24"/>
          <w:szCs w:val="24"/>
        </w:rPr>
        <w:tab/>
        <w:t>Учебный год составляют учебные периоды: четверти</w:t>
      </w:r>
      <w:r>
        <w:rPr>
          <w:sz w:val="24"/>
          <w:szCs w:val="24"/>
        </w:rPr>
        <w:t xml:space="preserve"> 1-9 классы и полугодия 10-11 классы.</w:t>
      </w:r>
      <w:r w:rsidRPr="00950BB6">
        <w:rPr>
          <w:sz w:val="24"/>
          <w:szCs w:val="24"/>
        </w:rPr>
        <w:t>. Количество четвертей в учебном году – 4</w:t>
      </w:r>
      <w:r>
        <w:rPr>
          <w:sz w:val="24"/>
          <w:szCs w:val="24"/>
        </w:rPr>
        <w:t xml:space="preserve">, полугодий – 2. </w:t>
      </w:r>
      <w:r w:rsidRPr="00950BB6">
        <w:rPr>
          <w:sz w:val="24"/>
          <w:szCs w:val="24"/>
        </w:rPr>
        <w:t xml:space="preserve"> После окончания учебного периода следуют каникулы. Дополнительные каникулы предоставляются ученикам 1-го класса в середине третьей четверти.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</w:t>
      </w:r>
      <w:r>
        <w:rPr>
          <w:sz w:val="23"/>
          <w:szCs w:val="23"/>
        </w:rPr>
        <w:t xml:space="preserve"> основных образовательных программ общего образования соответствующего уровня.</w:t>
      </w:r>
    </w:p>
    <w:p w:rsidR="00575F28" w:rsidRPr="00575F28" w:rsidRDefault="00575F28" w:rsidP="00575F28">
      <w:pPr>
        <w:jc w:val="right"/>
        <w:rPr>
          <w:sz w:val="24"/>
          <w:szCs w:val="24"/>
        </w:rPr>
      </w:pPr>
    </w:p>
    <w:p w:rsidR="00575F28" w:rsidRPr="0047549F" w:rsidRDefault="00575F28" w:rsidP="00575F28">
      <w:pPr>
        <w:jc w:val="right"/>
        <w:rPr>
          <w:sz w:val="24"/>
          <w:szCs w:val="24"/>
        </w:rPr>
      </w:pPr>
      <w:r w:rsidRPr="0047549F">
        <w:rPr>
          <w:sz w:val="24"/>
          <w:szCs w:val="24"/>
        </w:rPr>
        <w:t>Таблица 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984"/>
        <w:gridCol w:w="2268"/>
        <w:gridCol w:w="2127"/>
      </w:tblGrid>
      <w:tr w:rsidR="00575F28" w:rsidRPr="009359B1" w:rsidTr="000F304F">
        <w:trPr>
          <w:trHeight w:val="409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5F28" w:rsidRPr="000F304F" w:rsidRDefault="000F304F" w:rsidP="00B4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2268" w:type="dxa"/>
            <w:vAlign w:val="center"/>
          </w:tcPr>
          <w:p w:rsidR="00575F28" w:rsidRPr="009359B1" w:rsidRDefault="000F304F" w:rsidP="00B4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  <w:tc>
          <w:tcPr>
            <w:tcW w:w="2127" w:type="dxa"/>
            <w:vAlign w:val="center"/>
          </w:tcPr>
          <w:p w:rsidR="00575F28" w:rsidRPr="009359B1" w:rsidRDefault="000F304F" w:rsidP="00B44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</w:t>
            </w:r>
          </w:p>
        </w:tc>
      </w:tr>
      <w:tr w:rsidR="00575F28" w:rsidRPr="009359B1" w:rsidTr="00B446C6">
        <w:trPr>
          <w:trHeight w:val="423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984" w:type="dxa"/>
          </w:tcPr>
          <w:p w:rsidR="00575F28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 -33 недели</w:t>
            </w:r>
          </w:p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2-4кл.-34 недели</w:t>
            </w:r>
          </w:p>
        </w:tc>
        <w:tc>
          <w:tcPr>
            <w:tcW w:w="2268" w:type="dxa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кл. -34 недели</w:t>
            </w:r>
          </w:p>
        </w:tc>
        <w:tc>
          <w:tcPr>
            <w:tcW w:w="2127" w:type="dxa"/>
          </w:tcPr>
          <w:p w:rsidR="00575F28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кл. - 34 недели</w:t>
            </w:r>
          </w:p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кл. - 35 недель</w:t>
            </w:r>
          </w:p>
        </w:tc>
      </w:tr>
      <w:tr w:rsidR="00575F28" w:rsidRPr="009359B1" w:rsidTr="00B446C6">
        <w:trPr>
          <w:trHeight w:val="212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984" w:type="dxa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2268" w:type="dxa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2127" w:type="dxa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575F28" w:rsidRPr="009359B1" w:rsidTr="00B446C6">
        <w:trPr>
          <w:trHeight w:val="217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984" w:type="dxa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  <w:tc>
          <w:tcPr>
            <w:tcW w:w="2268" w:type="dxa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  <w:tc>
          <w:tcPr>
            <w:tcW w:w="2127" w:type="dxa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</w:tc>
      </w:tr>
      <w:tr w:rsidR="00575F28" w:rsidRPr="009359B1" w:rsidTr="00B446C6">
        <w:trPr>
          <w:trHeight w:val="278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1984" w:type="dxa"/>
          </w:tcPr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1 п - 10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2 п - 10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3 п – 20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4 п – 20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5 п – 10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6 п – 10 минут</w:t>
            </w:r>
          </w:p>
        </w:tc>
        <w:tc>
          <w:tcPr>
            <w:tcW w:w="2268" w:type="dxa"/>
          </w:tcPr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1 п - 10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2 п - 10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3 п – 20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4 п – 20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5 п – 10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6 п – 10 минут</w:t>
            </w:r>
          </w:p>
        </w:tc>
        <w:tc>
          <w:tcPr>
            <w:tcW w:w="2127" w:type="dxa"/>
          </w:tcPr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1 п - 10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2 п - 10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3 п – 20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4 п – 20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5 п – 10 минут</w:t>
            </w:r>
          </w:p>
          <w:p w:rsidR="00575F28" w:rsidRPr="00E8673F" w:rsidRDefault="00575F28" w:rsidP="00B446C6">
            <w:pPr>
              <w:rPr>
                <w:sz w:val="22"/>
                <w:szCs w:val="22"/>
              </w:rPr>
            </w:pPr>
            <w:r w:rsidRPr="00E8673F">
              <w:rPr>
                <w:sz w:val="22"/>
                <w:szCs w:val="22"/>
              </w:rPr>
              <w:t>6 п – 10 минут</w:t>
            </w:r>
          </w:p>
        </w:tc>
      </w:tr>
      <w:tr w:rsidR="00575F28" w:rsidRPr="009359B1" w:rsidTr="00B446C6">
        <w:trPr>
          <w:trHeight w:val="702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Периодичность проведения промежуточной аттестации</w:t>
            </w:r>
          </w:p>
        </w:tc>
        <w:tc>
          <w:tcPr>
            <w:tcW w:w="1984" w:type="dxa"/>
          </w:tcPr>
          <w:p w:rsidR="00575F28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 – не ат.</w:t>
            </w:r>
          </w:p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кл. – по четвертям</w:t>
            </w:r>
          </w:p>
        </w:tc>
        <w:tc>
          <w:tcPr>
            <w:tcW w:w="2268" w:type="dxa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четвертям</w:t>
            </w:r>
          </w:p>
        </w:tc>
        <w:tc>
          <w:tcPr>
            <w:tcW w:w="2127" w:type="dxa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полугодиям</w:t>
            </w:r>
          </w:p>
        </w:tc>
      </w:tr>
      <w:tr w:rsidR="00575F28" w:rsidRPr="009359B1" w:rsidTr="00B446C6">
        <w:trPr>
          <w:trHeight w:val="495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Сменность:</w:t>
            </w:r>
          </w:p>
        </w:tc>
        <w:tc>
          <w:tcPr>
            <w:tcW w:w="198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2268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2127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</w:tr>
      <w:tr w:rsidR="00575F28" w:rsidRPr="009359B1" w:rsidTr="00B446C6">
        <w:trPr>
          <w:trHeight w:val="495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Количество классов / обучающихся, занимающихся в первую смену</w:t>
            </w:r>
          </w:p>
        </w:tc>
        <w:tc>
          <w:tcPr>
            <w:tcW w:w="1984" w:type="dxa"/>
            <w:vAlign w:val="center"/>
          </w:tcPr>
          <w:p w:rsidR="00575F28" w:rsidRPr="002C4CA3" w:rsidRDefault="00575F28" w:rsidP="00950BB6">
            <w:pPr>
              <w:rPr>
                <w:sz w:val="24"/>
                <w:szCs w:val="24"/>
              </w:rPr>
            </w:pPr>
            <w:r w:rsidRPr="002C4CA3">
              <w:rPr>
                <w:sz w:val="24"/>
                <w:szCs w:val="24"/>
              </w:rPr>
              <w:t>4\</w:t>
            </w:r>
            <w:r>
              <w:rPr>
                <w:sz w:val="24"/>
                <w:szCs w:val="24"/>
              </w:rPr>
              <w:t>6</w:t>
            </w:r>
            <w:r w:rsidR="00950BB6">
              <w:rPr>
                <w:sz w:val="24"/>
                <w:szCs w:val="24"/>
              </w:rPr>
              <w:t>8 (1 –ДО)</w:t>
            </w:r>
            <w:r w:rsidRPr="002C4C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75F28" w:rsidRPr="002C4CA3" w:rsidRDefault="00575F28" w:rsidP="00950BB6">
            <w:pPr>
              <w:rPr>
                <w:sz w:val="24"/>
                <w:szCs w:val="24"/>
              </w:rPr>
            </w:pPr>
            <w:r w:rsidRPr="002C4CA3">
              <w:rPr>
                <w:sz w:val="24"/>
                <w:szCs w:val="24"/>
              </w:rPr>
              <w:t>5\</w:t>
            </w:r>
            <w:r>
              <w:rPr>
                <w:sz w:val="24"/>
                <w:szCs w:val="24"/>
              </w:rPr>
              <w:t>95 (</w:t>
            </w:r>
            <w:r w:rsidR="00950BB6">
              <w:rPr>
                <w:sz w:val="24"/>
                <w:szCs w:val="24"/>
              </w:rPr>
              <w:t>3 ДО</w:t>
            </w:r>
            <w:r w:rsidRPr="002C4CA3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2\8</w:t>
            </w:r>
          </w:p>
        </w:tc>
      </w:tr>
      <w:tr w:rsidR="00575F28" w:rsidRPr="009359B1" w:rsidTr="00B446C6">
        <w:trPr>
          <w:trHeight w:val="699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 xml:space="preserve">Количество классов/ обучающихся, занимающихся во вторую смену </w:t>
            </w:r>
          </w:p>
        </w:tc>
        <w:tc>
          <w:tcPr>
            <w:tcW w:w="198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0\0</w:t>
            </w:r>
          </w:p>
        </w:tc>
        <w:tc>
          <w:tcPr>
            <w:tcW w:w="2268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0\0</w:t>
            </w:r>
          </w:p>
        </w:tc>
        <w:tc>
          <w:tcPr>
            <w:tcW w:w="2127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0\0</w:t>
            </w:r>
          </w:p>
        </w:tc>
      </w:tr>
      <w:tr w:rsidR="00575F28" w:rsidRPr="009359B1" w:rsidTr="00B446C6">
        <w:trPr>
          <w:trHeight w:val="699"/>
        </w:trPr>
        <w:tc>
          <w:tcPr>
            <w:tcW w:w="3794" w:type="dxa"/>
            <w:vAlign w:val="center"/>
          </w:tcPr>
          <w:p w:rsidR="00575F28" w:rsidRPr="009359B1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1984" w:type="dxa"/>
            <w:vAlign w:val="center"/>
          </w:tcPr>
          <w:p w:rsidR="00575F28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vAlign w:val="center"/>
          </w:tcPr>
          <w:p w:rsidR="00575F28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2127" w:type="dxa"/>
            <w:vAlign w:val="center"/>
          </w:tcPr>
          <w:p w:rsidR="00575F28" w:rsidRDefault="00575F28" w:rsidP="00B4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</w:tbl>
    <w:p w:rsidR="00575F28" w:rsidRDefault="00575F28" w:rsidP="00575F28">
      <w:pPr>
        <w:rPr>
          <w:b/>
          <w:sz w:val="32"/>
          <w:szCs w:val="32"/>
        </w:rPr>
      </w:pPr>
    </w:p>
    <w:p w:rsidR="00B446C6" w:rsidRPr="00B446C6" w:rsidRDefault="00B446C6" w:rsidP="00B446C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B446C6">
        <w:rPr>
          <w:rFonts w:eastAsiaTheme="minorHAnsi"/>
          <w:color w:val="000000"/>
          <w:sz w:val="24"/>
          <w:szCs w:val="24"/>
          <w:lang w:eastAsia="en-US"/>
        </w:rPr>
        <w:t xml:space="preserve"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режим постепенного наращивания учебной нагрузки: в сентябре-октябре – 3 урока по 35 минут каждый; в ноябре-декабре – 4 урока по 35 минут; с января по май – 4 урока по 40 минут каждый. После второго урока проводится динамическая пауза продолжительностью не менее 40 минут. </w:t>
      </w:r>
    </w:p>
    <w:p w:rsidR="00B446C6" w:rsidRPr="00B446C6" w:rsidRDefault="00B446C6" w:rsidP="00B446C6">
      <w:pPr>
        <w:widowControl/>
        <w:autoSpaceDE/>
        <w:autoSpaceDN/>
        <w:adjustRightInd/>
        <w:spacing w:line="276" w:lineRule="auto"/>
        <w:ind w:right="282"/>
        <w:jc w:val="both"/>
        <w:rPr>
          <w:b/>
          <w:sz w:val="24"/>
          <w:szCs w:val="24"/>
          <w:u w:val="single"/>
        </w:rPr>
      </w:pPr>
      <w:r w:rsidRPr="00B446C6">
        <w:rPr>
          <w:rFonts w:eastAsiaTheme="minorHAnsi"/>
          <w:color w:val="000000"/>
          <w:sz w:val="24"/>
          <w:szCs w:val="24"/>
          <w:lang w:eastAsia="en-US"/>
        </w:rPr>
        <w:t>Для обучающихся 1-х классов максимально допустимая нагрузка не превышает 4 уроков в день и 1 день в неделю 5 уроков за счет уроков физической культуры.</w:t>
      </w:r>
    </w:p>
    <w:p w:rsidR="00B446C6" w:rsidRPr="00B446C6" w:rsidRDefault="00B446C6" w:rsidP="00B446C6">
      <w:pPr>
        <w:widowControl/>
        <w:autoSpaceDE/>
        <w:autoSpaceDN/>
        <w:adjustRightInd/>
        <w:spacing w:line="276" w:lineRule="auto"/>
        <w:ind w:right="282"/>
        <w:jc w:val="both"/>
        <w:rPr>
          <w:b/>
          <w:sz w:val="24"/>
          <w:szCs w:val="24"/>
          <w:u w:val="single"/>
        </w:rPr>
      </w:pPr>
    </w:p>
    <w:p w:rsidR="00B446C6" w:rsidRPr="00A7783F" w:rsidRDefault="00A7783F" w:rsidP="00B446C6">
      <w:pPr>
        <w:widowControl/>
        <w:autoSpaceDE/>
        <w:autoSpaceDN/>
        <w:adjustRightInd/>
        <w:spacing w:line="276" w:lineRule="auto"/>
        <w:ind w:right="282"/>
        <w:jc w:val="both"/>
        <w:rPr>
          <w:b/>
          <w:sz w:val="24"/>
          <w:szCs w:val="24"/>
          <w:u w:val="single"/>
        </w:rPr>
      </w:pPr>
      <w:r w:rsidRPr="00A7783F">
        <w:rPr>
          <w:b/>
          <w:bCs/>
          <w:iCs/>
          <w:sz w:val="24"/>
          <w:szCs w:val="24"/>
          <w:u w:val="single"/>
        </w:rPr>
        <w:t>3.3.</w:t>
      </w:r>
      <w:r>
        <w:rPr>
          <w:b/>
          <w:bCs/>
          <w:iCs/>
          <w:sz w:val="24"/>
          <w:szCs w:val="24"/>
          <w:u w:val="single"/>
        </w:rPr>
        <w:t xml:space="preserve"> </w:t>
      </w:r>
      <w:r w:rsidRPr="00A7783F">
        <w:rPr>
          <w:b/>
          <w:bCs/>
          <w:iCs/>
          <w:sz w:val="24"/>
          <w:szCs w:val="24"/>
          <w:u w:val="single"/>
        </w:rPr>
        <w:t>Анализ организации деятельности в соответствии с образовательной программой, учебным планом, расписанием учебных занятий</w:t>
      </w:r>
    </w:p>
    <w:p w:rsidR="000D29E6" w:rsidRDefault="00EF395B" w:rsidP="000D29E6">
      <w:pPr>
        <w:tabs>
          <w:tab w:val="left" w:pos="709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29E6" w:rsidRPr="00AA33DB" w:rsidRDefault="000D29E6" w:rsidP="000D29E6">
      <w:pPr>
        <w:tabs>
          <w:tab w:val="left" w:pos="709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сентября </w:t>
      </w:r>
      <w:r w:rsidRPr="00AA33DB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AA33DB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A33DB">
        <w:rPr>
          <w:sz w:val="24"/>
          <w:szCs w:val="24"/>
        </w:rPr>
        <w:t xml:space="preserve"> в МБОУ ВКСОШ реализуются обновленные федеральные государственные образовательные стандарты начального общего и основного общего образования (ФГОС НОО, ФГОС ООО) в 1</w:t>
      </w:r>
      <w:r>
        <w:rPr>
          <w:sz w:val="24"/>
          <w:szCs w:val="24"/>
        </w:rPr>
        <w:t>-4,</w:t>
      </w:r>
      <w:r w:rsidRPr="00AA33DB">
        <w:rPr>
          <w:sz w:val="24"/>
          <w:szCs w:val="24"/>
        </w:rPr>
        <w:t xml:space="preserve"> 5</w:t>
      </w:r>
      <w:r>
        <w:rPr>
          <w:sz w:val="24"/>
          <w:szCs w:val="24"/>
        </w:rPr>
        <w:t>-6</w:t>
      </w:r>
      <w:r w:rsidRPr="00AA33DB">
        <w:rPr>
          <w:sz w:val="24"/>
          <w:szCs w:val="24"/>
        </w:rPr>
        <w:t xml:space="preserve"> классах.</w:t>
      </w:r>
    </w:p>
    <w:p w:rsidR="008F05BF" w:rsidRDefault="008F05BF" w:rsidP="000D29E6">
      <w:pPr>
        <w:tabs>
          <w:tab w:val="left" w:pos="709"/>
          <w:tab w:val="left" w:pos="9923"/>
        </w:tabs>
        <w:spacing w:line="276" w:lineRule="auto"/>
        <w:ind w:firstLine="709"/>
        <w:jc w:val="both"/>
        <w:rPr>
          <w:sz w:val="24"/>
          <w:szCs w:val="24"/>
        </w:rPr>
      </w:pPr>
      <w:r w:rsidRPr="00EF0ACB">
        <w:rPr>
          <w:sz w:val="24"/>
          <w:szCs w:val="24"/>
        </w:rPr>
        <w:t>Образовательный процесс для обучающихся по программам начального общего образования осуществляется по учебно-мет</w:t>
      </w:r>
      <w:r>
        <w:rPr>
          <w:sz w:val="24"/>
          <w:szCs w:val="24"/>
        </w:rPr>
        <w:t>одическому комплексу «Школа России</w:t>
      </w:r>
      <w:r w:rsidRPr="00EF0ACB">
        <w:rPr>
          <w:sz w:val="24"/>
          <w:szCs w:val="24"/>
        </w:rPr>
        <w:t>». Со 2 клас</w:t>
      </w:r>
      <w:r>
        <w:rPr>
          <w:sz w:val="24"/>
          <w:szCs w:val="24"/>
        </w:rPr>
        <w:t>са введено обучение</w:t>
      </w:r>
      <w:r w:rsidRPr="00EF0ACB">
        <w:rPr>
          <w:sz w:val="24"/>
          <w:szCs w:val="24"/>
        </w:rPr>
        <w:t xml:space="preserve"> иностранному языку. Преподавание предметов ведется в инновационном режиме с использо</w:t>
      </w:r>
      <w:r>
        <w:rPr>
          <w:sz w:val="24"/>
          <w:szCs w:val="24"/>
        </w:rPr>
        <w:t xml:space="preserve">ванием ИКТ. Учащиеся </w:t>
      </w:r>
      <w:r w:rsidRPr="00EF0ACB">
        <w:rPr>
          <w:sz w:val="24"/>
          <w:szCs w:val="24"/>
        </w:rPr>
        <w:t>вовлек</w:t>
      </w:r>
      <w:r>
        <w:rPr>
          <w:sz w:val="24"/>
          <w:szCs w:val="24"/>
        </w:rPr>
        <w:t>аются в проектную и</w:t>
      </w:r>
      <w:r w:rsidRPr="00EF0ACB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>
        <w:rPr>
          <w:sz w:val="24"/>
          <w:szCs w:val="24"/>
        </w:rPr>
        <w:t xml:space="preserve"> муниципальной олимпиаде для младших школьников </w:t>
      </w:r>
      <w:r w:rsidR="00DF1495">
        <w:rPr>
          <w:sz w:val="24"/>
          <w:szCs w:val="24"/>
        </w:rPr>
        <w:t>«Умки»</w:t>
      </w:r>
      <w:r>
        <w:rPr>
          <w:sz w:val="24"/>
          <w:szCs w:val="24"/>
        </w:rPr>
        <w:t>. По итогам  олимпиад учащиеся получают сертификаты и дипломы.</w:t>
      </w:r>
    </w:p>
    <w:p w:rsidR="00A7783F" w:rsidRPr="00A7783F" w:rsidRDefault="00A7783F" w:rsidP="00A7783F">
      <w:pPr>
        <w:widowControl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A7783F">
        <w:rPr>
          <w:rFonts w:eastAsiaTheme="minorHAnsi"/>
          <w:color w:val="000000"/>
          <w:sz w:val="24"/>
          <w:szCs w:val="24"/>
          <w:lang w:eastAsia="en-US"/>
        </w:rPr>
        <w:t xml:space="preserve">Предметная область «Основы религиозных культур и светской этики» с согласия и по выбору родителей (законных представителей) учащихся и на основании их письменного заявления в 4-х классах представлена модулем «Основы православной культуры» в объёме 1 часа в неделю. </w:t>
      </w:r>
    </w:p>
    <w:p w:rsidR="00A7783F" w:rsidRPr="00A7783F" w:rsidRDefault="00A7783F" w:rsidP="00A7783F">
      <w:pPr>
        <w:tabs>
          <w:tab w:val="left" w:pos="709"/>
          <w:tab w:val="left" w:pos="9923"/>
        </w:tabs>
        <w:spacing w:line="276" w:lineRule="auto"/>
        <w:ind w:firstLine="709"/>
        <w:jc w:val="both"/>
        <w:rPr>
          <w:sz w:val="24"/>
          <w:szCs w:val="24"/>
        </w:rPr>
      </w:pPr>
      <w:r w:rsidRPr="00A7783F">
        <w:rPr>
          <w:rFonts w:eastAsiaTheme="minorHAnsi"/>
          <w:color w:val="000000"/>
          <w:sz w:val="24"/>
          <w:szCs w:val="24"/>
          <w:lang w:eastAsia="en-US"/>
        </w:rPr>
        <w:t xml:space="preserve">Формирование планируемых результатов освоения основных образовательных программ начального общего образования осуществляется и во внеурочной деятельности, направленной на создание условий для самоопределения, самовыражения обучающихся, развития и реализации их творческих, интеллектуальных возможностей. В качестве организационной модели внеурочной деятельности в 2023 году была определена оптимизационная модель, предполагающая использование внутренних ресурсов </w:t>
      </w:r>
      <w:r>
        <w:rPr>
          <w:rFonts w:eastAsiaTheme="minorHAnsi"/>
          <w:color w:val="000000"/>
          <w:sz w:val="24"/>
          <w:szCs w:val="24"/>
          <w:lang w:eastAsia="en-US"/>
        </w:rPr>
        <w:t>ОО</w:t>
      </w:r>
      <w:r w:rsidRPr="00A7783F">
        <w:rPr>
          <w:rFonts w:eastAsiaTheme="minorHAnsi"/>
          <w:color w:val="000000"/>
          <w:sz w:val="24"/>
          <w:szCs w:val="24"/>
          <w:lang w:eastAsia="en-US"/>
        </w:rPr>
        <w:t>. В её реализации принимали участие педагогические работники: учителя начальных классов, учителя-предметники, педагоги дополнительного образования, социальный педагог, педагог-психолог.</w:t>
      </w:r>
    </w:p>
    <w:p w:rsidR="00A7783F" w:rsidRPr="00EF0ACB" w:rsidRDefault="00A7783F" w:rsidP="000D29E6">
      <w:pPr>
        <w:tabs>
          <w:tab w:val="left" w:pos="709"/>
          <w:tab w:val="left" w:pos="9923"/>
        </w:tabs>
        <w:spacing w:line="276" w:lineRule="auto"/>
        <w:ind w:firstLine="709"/>
        <w:jc w:val="both"/>
        <w:rPr>
          <w:sz w:val="24"/>
          <w:szCs w:val="24"/>
        </w:rPr>
      </w:pPr>
    </w:p>
    <w:p w:rsidR="008F05BF" w:rsidRPr="00EF0ACB" w:rsidRDefault="00B039FE" w:rsidP="008F05BF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5BF">
        <w:rPr>
          <w:sz w:val="24"/>
          <w:szCs w:val="24"/>
        </w:rPr>
        <w:t xml:space="preserve"> В  </w:t>
      </w:r>
      <w:r w:rsidR="00F85C6C">
        <w:rPr>
          <w:sz w:val="24"/>
          <w:szCs w:val="24"/>
        </w:rPr>
        <w:t>7</w:t>
      </w:r>
      <w:r w:rsidR="008F05BF">
        <w:rPr>
          <w:sz w:val="24"/>
          <w:szCs w:val="24"/>
        </w:rPr>
        <w:t xml:space="preserve">-9 классах  </w:t>
      </w:r>
      <w:r w:rsidR="008F05BF" w:rsidRPr="00EF0ACB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="008F05BF">
        <w:rPr>
          <w:sz w:val="24"/>
          <w:szCs w:val="24"/>
        </w:rPr>
        <w:t>ования (ФГОС ООО)</w:t>
      </w:r>
      <w:r w:rsidR="008F05BF" w:rsidRPr="00EF0ACB">
        <w:rPr>
          <w:sz w:val="24"/>
          <w:szCs w:val="24"/>
        </w:rPr>
        <w:t xml:space="preserve">. </w:t>
      </w:r>
    </w:p>
    <w:p w:rsidR="008F05BF" w:rsidRDefault="000D29E6" w:rsidP="008F05BF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5BF" w:rsidRPr="00EF0ACB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8F05BF">
        <w:rPr>
          <w:sz w:val="24"/>
          <w:szCs w:val="24"/>
        </w:rPr>
        <w:t>ьной среды</w:t>
      </w:r>
      <w:r w:rsidR="008F05BF" w:rsidRPr="00EF0ACB">
        <w:rPr>
          <w:sz w:val="24"/>
          <w:szCs w:val="24"/>
        </w:rPr>
        <w:t xml:space="preserve">. </w:t>
      </w:r>
      <w:r w:rsidR="008F05BF">
        <w:rPr>
          <w:sz w:val="24"/>
          <w:szCs w:val="24"/>
        </w:rPr>
        <w:t>Учащиеся активно участвуют в различных олимпиадах и  конкурсах</w:t>
      </w:r>
      <w:r w:rsidR="008F05BF" w:rsidRPr="00EF0ACB">
        <w:rPr>
          <w:sz w:val="24"/>
          <w:szCs w:val="24"/>
        </w:rPr>
        <w:t>.</w:t>
      </w:r>
    </w:p>
    <w:p w:rsidR="00A7783F" w:rsidRDefault="00A7783F" w:rsidP="008F05BF">
      <w:pPr>
        <w:spacing w:line="276" w:lineRule="auto"/>
        <w:ind w:left="-15" w:right="4"/>
        <w:jc w:val="both"/>
        <w:rPr>
          <w:sz w:val="24"/>
          <w:szCs w:val="24"/>
        </w:rPr>
      </w:pPr>
    </w:p>
    <w:p w:rsidR="00AA33DB" w:rsidRPr="00AA33DB" w:rsidRDefault="00AA33DB" w:rsidP="00AA33DB">
      <w:pPr>
        <w:tabs>
          <w:tab w:val="left" w:pos="709"/>
        </w:tabs>
        <w:ind w:right="240" w:firstLine="567"/>
        <w:jc w:val="both"/>
        <w:rPr>
          <w:sz w:val="24"/>
          <w:szCs w:val="24"/>
        </w:rPr>
      </w:pPr>
    </w:p>
    <w:p w:rsidR="008F05BF" w:rsidRDefault="00EF395B" w:rsidP="008F05BF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5BF" w:rsidRPr="007A2F5E">
        <w:rPr>
          <w:sz w:val="24"/>
          <w:szCs w:val="24"/>
        </w:rPr>
        <w:t>Образовате</w:t>
      </w:r>
      <w:r w:rsidR="00DF1495">
        <w:rPr>
          <w:sz w:val="24"/>
          <w:szCs w:val="24"/>
        </w:rPr>
        <w:t xml:space="preserve">льный процесс для обучающихся </w:t>
      </w:r>
      <w:r w:rsidR="00B039FE">
        <w:rPr>
          <w:sz w:val="24"/>
          <w:szCs w:val="24"/>
        </w:rPr>
        <w:t>10-11 классов</w:t>
      </w:r>
      <w:r w:rsidR="008F05BF" w:rsidRPr="007A2F5E">
        <w:rPr>
          <w:sz w:val="24"/>
          <w:szCs w:val="24"/>
        </w:rPr>
        <w:t xml:space="preserve"> осуществляется </w:t>
      </w:r>
      <w:r w:rsidR="00B039FE">
        <w:rPr>
          <w:sz w:val="24"/>
          <w:szCs w:val="24"/>
        </w:rPr>
        <w:t>в соответствии с федеральным государственным образовательным</w:t>
      </w:r>
      <w:r w:rsidR="00DF1495" w:rsidRPr="00EF0ACB">
        <w:rPr>
          <w:sz w:val="24"/>
          <w:szCs w:val="24"/>
        </w:rPr>
        <w:t xml:space="preserve"> стандарт</w:t>
      </w:r>
      <w:r w:rsidR="00B039FE">
        <w:rPr>
          <w:sz w:val="24"/>
          <w:szCs w:val="24"/>
        </w:rPr>
        <w:t>ом</w:t>
      </w:r>
      <w:r w:rsidR="00DF1495" w:rsidRPr="00EF0ACB">
        <w:rPr>
          <w:sz w:val="24"/>
          <w:szCs w:val="24"/>
        </w:rPr>
        <w:t xml:space="preserve"> </w:t>
      </w:r>
      <w:r w:rsidR="00B039FE">
        <w:rPr>
          <w:sz w:val="24"/>
          <w:szCs w:val="24"/>
        </w:rPr>
        <w:t>средне</w:t>
      </w:r>
      <w:r w:rsidR="00DF1495">
        <w:rPr>
          <w:sz w:val="24"/>
          <w:szCs w:val="24"/>
        </w:rPr>
        <w:t>го</w:t>
      </w:r>
      <w:r w:rsidR="00DF1495" w:rsidRPr="00EF0ACB">
        <w:rPr>
          <w:sz w:val="24"/>
          <w:szCs w:val="24"/>
        </w:rPr>
        <w:t xml:space="preserve"> общего образ</w:t>
      </w:r>
      <w:r w:rsidR="00DF1495">
        <w:rPr>
          <w:sz w:val="24"/>
          <w:szCs w:val="24"/>
        </w:rPr>
        <w:t>ования (ФГОС СОО)</w:t>
      </w:r>
      <w:r w:rsidR="00DF1495" w:rsidRPr="00EF0ACB">
        <w:rPr>
          <w:sz w:val="24"/>
          <w:szCs w:val="24"/>
        </w:rPr>
        <w:t xml:space="preserve">. </w:t>
      </w:r>
      <w:r w:rsidR="008F05BF" w:rsidRPr="00EF0ACB">
        <w:rPr>
          <w:sz w:val="24"/>
          <w:szCs w:val="24"/>
        </w:rPr>
        <w:t xml:space="preserve">Обучающиеся участвуют в проектной и учебно-исследовательской деятельности </w:t>
      </w:r>
      <w:r w:rsidR="008F05BF">
        <w:rPr>
          <w:sz w:val="24"/>
          <w:szCs w:val="24"/>
        </w:rPr>
        <w:t xml:space="preserve">на муниципальном </w:t>
      </w:r>
      <w:r w:rsidR="00DF1495">
        <w:rPr>
          <w:sz w:val="24"/>
          <w:szCs w:val="24"/>
        </w:rPr>
        <w:t>уровне</w:t>
      </w:r>
      <w:r w:rsidR="008F05BF" w:rsidRPr="00EF0ACB">
        <w:rPr>
          <w:sz w:val="24"/>
          <w:szCs w:val="24"/>
        </w:rPr>
        <w:t xml:space="preserve">. </w:t>
      </w:r>
    </w:p>
    <w:p w:rsidR="00247B0C" w:rsidRPr="00247B0C" w:rsidRDefault="00247B0C" w:rsidP="00247B0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247B0C">
        <w:rPr>
          <w:rFonts w:eastAsiaTheme="minorHAnsi"/>
          <w:color w:val="000000"/>
          <w:sz w:val="24"/>
          <w:szCs w:val="24"/>
          <w:lang w:eastAsia="en-US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247B0C" w:rsidRPr="00247B0C" w:rsidRDefault="00247B0C" w:rsidP="00247B0C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247B0C">
        <w:rPr>
          <w:rFonts w:eastAsiaTheme="minorHAnsi"/>
          <w:color w:val="000000"/>
          <w:sz w:val="24"/>
          <w:szCs w:val="24"/>
          <w:lang w:eastAsia="en-US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</w:t>
      </w:r>
      <w:r>
        <w:rPr>
          <w:sz w:val="24"/>
          <w:szCs w:val="24"/>
        </w:rPr>
        <w:t xml:space="preserve"> </w:t>
      </w:r>
      <w:r w:rsidRPr="00247B0C">
        <w:rPr>
          <w:rFonts w:eastAsiaTheme="minorHAnsi"/>
          <w:color w:val="000000"/>
          <w:sz w:val="23"/>
          <w:szCs w:val="23"/>
          <w:lang w:eastAsia="en-US"/>
        </w:rPr>
        <w:t xml:space="preserve">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247B0C" w:rsidRPr="00247B0C" w:rsidRDefault="00247B0C" w:rsidP="00247B0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247B0C">
        <w:rPr>
          <w:rFonts w:eastAsiaTheme="minorHAnsi"/>
          <w:color w:val="000000"/>
          <w:sz w:val="24"/>
          <w:szCs w:val="24"/>
          <w:lang w:eastAsia="en-US"/>
        </w:rPr>
        <w:t>Организация образовательной деятельности по программам среднего общего образования в О</w:t>
      </w:r>
      <w:r>
        <w:rPr>
          <w:rFonts w:eastAsiaTheme="minorHAnsi"/>
          <w:color w:val="000000"/>
          <w:sz w:val="24"/>
          <w:szCs w:val="24"/>
          <w:lang w:eastAsia="en-US"/>
        </w:rPr>
        <w:t>О</w:t>
      </w:r>
      <w:r w:rsidRPr="00247B0C">
        <w:rPr>
          <w:rFonts w:eastAsiaTheme="minorHAnsi"/>
          <w:color w:val="000000"/>
          <w:sz w:val="24"/>
          <w:szCs w:val="24"/>
          <w:lang w:eastAsia="en-US"/>
        </w:rPr>
        <w:t xml:space="preserve"> соответствует требованиям федерального государственного образовательного стандарта, основана на дифференциации содержания с учётом потребностей и интересов обучающихся и обеспечивает изучение отдельных учебных предметов на углубленном (профильном) уровне. В 2022-2023 учебном году на уровне СОО был реализован учебный план универсального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технологического и естественно-научного </w:t>
      </w:r>
      <w:r w:rsidRPr="00247B0C">
        <w:rPr>
          <w:rFonts w:eastAsiaTheme="minorHAnsi"/>
          <w:color w:val="000000"/>
          <w:sz w:val="24"/>
          <w:szCs w:val="24"/>
          <w:lang w:eastAsia="en-US"/>
        </w:rPr>
        <w:t xml:space="preserve"> профил</w:t>
      </w:r>
      <w:r>
        <w:rPr>
          <w:rFonts w:eastAsiaTheme="minorHAnsi"/>
          <w:color w:val="000000"/>
          <w:sz w:val="24"/>
          <w:szCs w:val="24"/>
          <w:lang w:eastAsia="en-US"/>
        </w:rPr>
        <w:t>ей</w:t>
      </w:r>
      <w:r w:rsidRPr="00247B0C">
        <w:rPr>
          <w:rFonts w:eastAsiaTheme="minorHAnsi"/>
          <w:color w:val="000000"/>
          <w:sz w:val="24"/>
          <w:szCs w:val="24"/>
          <w:lang w:eastAsia="en-US"/>
        </w:rPr>
        <w:t xml:space="preserve"> обучения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247B0C">
        <w:rPr>
          <w:rFonts w:eastAsiaTheme="minorHAnsi"/>
          <w:color w:val="000000"/>
          <w:sz w:val="24"/>
          <w:szCs w:val="24"/>
          <w:lang w:eastAsia="en-US"/>
        </w:rPr>
        <w:t xml:space="preserve">в 10-11 классах. </w:t>
      </w:r>
    </w:p>
    <w:p w:rsidR="00247B0C" w:rsidRDefault="00247B0C" w:rsidP="00247B0C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247B0C">
        <w:rPr>
          <w:rFonts w:eastAsiaTheme="minorHAnsi"/>
          <w:color w:val="000000"/>
          <w:sz w:val="24"/>
          <w:szCs w:val="24"/>
          <w:lang w:eastAsia="en-US"/>
        </w:rPr>
        <w:t xml:space="preserve">Универсальный профиль ориентирован на обучающихся, чей выбор «не вписывается» в рамки профилей, определенных основной образовательной программой. </w:t>
      </w:r>
    </w:p>
    <w:p w:rsidR="00247B0C" w:rsidRDefault="00247B0C" w:rsidP="00247B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7B0C">
        <w:rPr>
          <w:sz w:val="24"/>
          <w:szCs w:val="24"/>
        </w:rPr>
        <w:t xml:space="preserve">Естественно-научный профиль 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 </w:t>
      </w:r>
    </w:p>
    <w:p w:rsidR="00247B0C" w:rsidRPr="00247B0C" w:rsidRDefault="00247B0C" w:rsidP="00247B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7B0C">
        <w:rPr>
          <w:sz w:val="24"/>
          <w:szCs w:val="24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247B0C" w:rsidRPr="00247B0C" w:rsidRDefault="00247B0C" w:rsidP="00247B0C">
      <w:pPr>
        <w:widowControl/>
        <w:spacing w:line="276" w:lineRule="auto"/>
        <w:jc w:val="both"/>
        <w:rPr>
          <w:rFonts w:ascii="Wingdings" w:eastAsiaTheme="minorHAnsi" w:hAnsi="Wingdings" w:cs="Wingdings"/>
          <w:color w:val="000000"/>
          <w:sz w:val="23"/>
          <w:szCs w:val="23"/>
          <w:lang w:eastAsia="en-US"/>
        </w:rPr>
      </w:pPr>
    </w:p>
    <w:p w:rsidR="00247B0C" w:rsidRPr="00247B0C" w:rsidRDefault="00091946" w:rsidP="00247B0C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3"/>
          <w:szCs w:val="23"/>
          <w:lang w:eastAsia="en-US"/>
        </w:rPr>
        <w:tab/>
        <w:t xml:space="preserve">           </w:t>
      </w:r>
      <w:r w:rsidR="00247B0C" w:rsidRPr="00247B0C">
        <w:rPr>
          <w:rFonts w:eastAsiaTheme="minorHAnsi"/>
          <w:color w:val="000000"/>
          <w:sz w:val="23"/>
          <w:szCs w:val="23"/>
          <w:lang w:eastAsia="en-US"/>
        </w:rPr>
        <w:t>Обеспечение различных интересов, обучающихся осуществлялось через систему элективных курсов.</w:t>
      </w:r>
    </w:p>
    <w:p w:rsidR="00AA33DB" w:rsidRPr="00091946" w:rsidRDefault="00091946" w:rsidP="00091946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91946">
        <w:rPr>
          <w:sz w:val="24"/>
          <w:szCs w:val="24"/>
        </w:rPr>
        <w:t>В учебном плане предусмотрено выполнение обучающимися индивидуального проекта, с целью развития у обучающихся навыков целеполагания и самоконтроля. Индивидуальный проект выполняется обучающимся в рамках учебного времени, специально отведенного настоящим учебным планом по любому направлению: социальное, исследовательское, творческое, информационное, инженерно-конструкторское, бизнес-проектирование и др. Для всех учащихся 10-11 класса предусмотрено выполнение индивидуального проекта в объеме 1 часа в неделю.</w:t>
      </w:r>
    </w:p>
    <w:p w:rsidR="008F05BF" w:rsidRPr="00091946" w:rsidRDefault="00EF395B" w:rsidP="00091946">
      <w:pPr>
        <w:spacing w:line="276" w:lineRule="auto"/>
        <w:ind w:left="-15" w:right="4"/>
        <w:jc w:val="both"/>
        <w:rPr>
          <w:sz w:val="24"/>
          <w:szCs w:val="24"/>
        </w:rPr>
      </w:pPr>
      <w:r w:rsidRPr="00091946">
        <w:rPr>
          <w:sz w:val="24"/>
          <w:szCs w:val="24"/>
        </w:rPr>
        <w:tab/>
      </w:r>
      <w:r w:rsidRPr="00091946">
        <w:rPr>
          <w:sz w:val="24"/>
          <w:szCs w:val="24"/>
        </w:rPr>
        <w:tab/>
      </w:r>
      <w:r w:rsidR="008F05BF" w:rsidRPr="00091946">
        <w:rPr>
          <w:sz w:val="24"/>
          <w:szCs w:val="24"/>
        </w:rPr>
        <w:t xml:space="preserve">Образовательные программы реализуются в соответствии с нормативными документами и учебными планами </w:t>
      </w:r>
      <w:r w:rsidR="00C94708" w:rsidRPr="00091946">
        <w:rPr>
          <w:sz w:val="24"/>
          <w:szCs w:val="24"/>
        </w:rPr>
        <w:t>ОО</w:t>
      </w:r>
      <w:r w:rsidR="008F05BF" w:rsidRPr="00091946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3852B8" w:rsidRPr="00091946">
        <w:rPr>
          <w:sz w:val="24"/>
          <w:szCs w:val="24"/>
        </w:rPr>
        <w:t xml:space="preserve"> приказом директора</w:t>
      </w:r>
      <w:r w:rsidR="008F05BF" w:rsidRPr="00091946">
        <w:rPr>
          <w:sz w:val="24"/>
          <w:szCs w:val="24"/>
        </w:rPr>
        <w:t>.</w:t>
      </w:r>
    </w:p>
    <w:p w:rsidR="00BE1470" w:rsidRPr="00091946" w:rsidRDefault="00BE1470" w:rsidP="00091946">
      <w:pPr>
        <w:pStyle w:val="55"/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  <w:r w:rsidRPr="00091946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ФГОС.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применением расписания и с учетом индивидуальной траектории развития каждого школьника</w:t>
      </w:r>
    </w:p>
    <w:p w:rsidR="00BE1470" w:rsidRDefault="00BE1470" w:rsidP="00091946">
      <w:pPr>
        <w:pStyle w:val="55"/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  <w:r w:rsidRPr="00091946">
        <w:rPr>
          <w:sz w:val="24"/>
          <w:szCs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091946" w:rsidRDefault="00091946" w:rsidP="00091946">
      <w:pPr>
        <w:pStyle w:val="55"/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</w:p>
    <w:p w:rsidR="00091946" w:rsidRPr="00091946" w:rsidRDefault="00091946" w:rsidP="0009194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u w:val="single"/>
          <w:lang w:eastAsia="en-US"/>
        </w:rPr>
      </w:pPr>
      <w:r w:rsidRPr="00091946"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Обучение по АООП </w:t>
      </w:r>
    </w:p>
    <w:p w:rsidR="00091946" w:rsidRPr="00091946" w:rsidRDefault="00091946" w:rsidP="0009194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П</w:t>
      </w:r>
      <w:r w:rsidRPr="00091946">
        <w:rPr>
          <w:rFonts w:eastAsiaTheme="minorHAnsi"/>
          <w:color w:val="000000"/>
          <w:sz w:val="24"/>
          <w:szCs w:val="24"/>
          <w:lang w:eastAsia="en-US"/>
        </w:rPr>
        <w:t>о АООП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обучаются 6 человек на уровне </w:t>
      </w:r>
      <w:r w:rsidRPr="00091946">
        <w:rPr>
          <w:rFonts w:eastAsiaTheme="minorHAnsi"/>
          <w:color w:val="000000"/>
          <w:sz w:val="24"/>
          <w:szCs w:val="24"/>
          <w:lang w:eastAsia="en-US"/>
        </w:rPr>
        <w:t xml:space="preserve"> ООО. </w:t>
      </w:r>
    </w:p>
    <w:p w:rsidR="00091946" w:rsidRPr="00091946" w:rsidRDefault="00091946" w:rsidP="0009194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091946">
        <w:rPr>
          <w:rFonts w:eastAsiaTheme="minorHAnsi"/>
          <w:color w:val="000000"/>
          <w:sz w:val="24"/>
          <w:szCs w:val="24"/>
          <w:lang w:eastAsia="en-US"/>
        </w:rPr>
        <w:t xml:space="preserve">Адаптированные образовательные программы для детей с ограниченными возможностями здоровья разработаны в соответствии с Программой коррекционной работы в основной образовательной программой общего образования образовательного учреждения, в соответствии с ФГОС </w:t>
      </w:r>
      <w:r>
        <w:rPr>
          <w:rFonts w:eastAsiaTheme="minorHAnsi"/>
          <w:color w:val="000000"/>
          <w:sz w:val="24"/>
          <w:szCs w:val="24"/>
          <w:lang w:eastAsia="en-US"/>
        </w:rPr>
        <w:t>О</w:t>
      </w:r>
      <w:r w:rsidRPr="00091946">
        <w:rPr>
          <w:rFonts w:eastAsiaTheme="minorHAnsi"/>
          <w:color w:val="000000"/>
          <w:sz w:val="24"/>
          <w:szCs w:val="24"/>
          <w:lang w:eastAsia="en-US"/>
        </w:rPr>
        <w:t xml:space="preserve">ОО для детей с ОВЗ. </w:t>
      </w:r>
    </w:p>
    <w:p w:rsidR="00091946" w:rsidRPr="00091946" w:rsidRDefault="00091946" w:rsidP="0009194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091946">
        <w:rPr>
          <w:rFonts w:eastAsiaTheme="minorHAnsi"/>
          <w:color w:val="000000"/>
          <w:sz w:val="24"/>
          <w:szCs w:val="24"/>
          <w:lang w:eastAsia="en-US"/>
        </w:rPr>
        <w:t xml:space="preserve">Адаптированные образовательные программы определяют содержание и организацию образовательного процесса по адаптированным программам детей с ограниченными возможностями здоровья. </w:t>
      </w:r>
    </w:p>
    <w:p w:rsidR="00091946" w:rsidRPr="00091946" w:rsidRDefault="00091946" w:rsidP="0009194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091946">
        <w:rPr>
          <w:rFonts w:eastAsiaTheme="minorHAnsi"/>
          <w:color w:val="000000"/>
          <w:sz w:val="24"/>
          <w:szCs w:val="24"/>
          <w:lang w:eastAsia="en-US"/>
        </w:rPr>
        <w:t xml:space="preserve">Учебные планы для обучающихся с ограниченными возможностями здоровья, по адаптированной общеобразовательной программе составлены с учетом особенностей психофизического развития и возможностей обучающихся. </w:t>
      </w:r>
    </w:p>
    <w:p w:rsidR="00091946" w:rsidRPr="00091946" w:rsidRDefault="00091946" w:rsidP="00091946">
      <w:pPr>
        <w:pStyle w:val="55"/>
        <w:shd w:val="clear" w:color="auto" w:fill="auto"/>
        <w:tabs>
          <w:tab w:val="left" w:pos="1002"/>
        </w:tabs>
        <w:spacing w:line="276" w:lineRule="auto"/>
        <w:ind w:right="140" w:firstLine="567"/>
        <w:rPr>
          <w:rFonts w:eastAsiaTheme="minorHAnsi"/>
          <w:color w:val="000000"/>
          <w:sz w:val="24"/>
          <w:szCs w:val="24"/>
        </w:rPr>
      </w:pPr>
      <w:r w:rsidRPr="00091946">
        <w:rPr>
          <w:rFonts w:eastAsiaTheme="minorHAnsi"/>
          <w:color w:val="000000"/>
          <w:sz w:val="24"/>
          <w:szCs w:val="24"/>
        </w:rPr>
        <w:t>Основными задачами индивидуального обучения обучающихся с ОВЗ являлись:</w:t>
      </w:r>
    </w:p>
    <w:p w:rsidR="00091946" w:rsidRPr="00091946" w:rsidRDefault="00091946" w:rsidP="0009194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91946">
        <w:rPr>
          <w:rFonts w:eastAsiaTheme="minorHAnsi"/>
          <w:color w:val="000000"/>
          <w:sz w:val="24"/>
          <w:szCs w:val="24"/>
          <w:lang w:eastAsia="en-US"/>
        </w:rPr>
        <w:t xml:space="preserve">обеспечение щадящего режима проведения занятий при организации образовательного процесса на дому; </w:t>
      </w:r>
    </w:p>
    <w:p w:rsidR="00091946" w:rsidRPr="00091946" w:rsidRDefault="00091946" w:rsidP="0009194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91946">
        <w:rPr>
          <w:rFonts w:eastAsiaTheme="minorHAnsi"/>
          <w:color w:val="000000"/>
          <w:sz w:val="24"/>
          <w:szCs w:val="24"/>
          <w:lang w:eastAsia="en-US"/>
        </w:rPr>
        <w:t xml:space="preserve">- реализация адаптированных образовательных программ с учетом характера течения заболевания, рекомендаций ППК. </w:t>
      </w:r>
    </w:p>
    <w:p w:rsidR="00091946" w:rsidRDefault="00091946" w:rsidP="00091946">
      <w:pPr>
        <w:pStyle w:val="55"/>
        <w:shd w:val="clear" w:color="auto" w:fill="auto"/>
        <w:tabs>
          <w:tab w:val="left" w:pos="1002"/>
        </w:tabs>
        <w:spacing w:line="276" w:lineRule="auto"/>
        <w:ind w:right="140" w:firstLine="567"/>
        <w:rPr>
          <w:rFonts w:eastAsiaTheme="minorHAnsi"/>
          <w:color w:val="000000"/>
          <w:sz w:val="24"/>
          <w:szCs w:val="24"/>
        </w:rPr>
      </w:pPr>
      <w:r w:rsidRPr="00091946">
        <w:rPr>
          <w:rFonts w:eastAsiaTheme="minorHAnsi"/>
          <w:color w:val="000000"/>
          <w:sz w:val="24"/>
          <w:szCs w:val="24"/>
        </w:rPr>
        <w:t>Распределение часов учебного плана производится с учетом индивидуальных особенностей, психофизических возможностей обучающихся. Для каждого ребенка, в зависимости от особенностей и возможностей, совместно с родителями (законными представителями) составлен индивидуальный учебный план. Учебный план составляется с учетом особенностей познавательной деятельности обучающихся с ОВЗ, направлен на разностороннее развитие личности учащихся, способствует их умственному развитию, обеспечивает гражданское и нравственное, трудовое, эстетическое и физическое воспитание. Образовательный процесс содержит материал, помогающий обучающимся достичь того уровня общеобразовательных знаний и умений, который необходим им для социальной адаптации. Таким образом, учебные предметы образовательных областей, включенные в учебный план, обеспечивают учащимся учреждения потенциально возможный уровень образованности, без чего не может быть достигнута основная цель: социальная реабилитация и интеграция детей с проблемами в развитии в современное общество</w:t>
      </w:r>
    </w:p>
    <w:p w:rsidR="00091946" w:rsidRDefault="00091946" w:rsidP="00091946">
      <w:pPr>
        <w:pStyle w:val="55"/>
        <w:shd w:val="clear" w:color="auto" w:fill="auto"/>
        <w:tabs>
          <w:tab w:val="left" w:pos="1002"/>
        </w:tabs>
        <w:spacing w:line="276" w:lineRule="auto"/>
        <w:ind w:right="140" w:firstLine="567"/>
        <w:rPr>
          <w:rFonts w:eastAsiaTheme="minorHAnsi"/>
          <w:color w:val="000000"/>
          <w:sz w:val="24"/>
          <w:szCs w:val="24"/>
        </w:rPr>
      </w:pPr>
    </w:p>
    <w:p w:rsidR="00091946" w:rsidRPr="00091946" w:rsidRDefault="00091946" w:rsidP="00091946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91946">
        <w:rPr>
          <w:rFonts w:eastAsiaTheme="minorHAnsi"/>
          <w:b/>
          <w:bCs/>
          <w:color w:val="000000"/>
          <w:sz w:val="24"/>
          <w:szCs w:val="24"/>
          <w:lang w:eastAsia="en-US"/>
        </w:rPr>
        <w:t>Выводы</w:t>
      </w:r>
      <w:r w:rsidRPr="00091946">
        <w:rPr>
          <w:rFonts w:eastAsiaTheme="minorHAnsi"/>
          <w:color w:val="000000"/>
          <w:sz w:val="24"/>
          <w:szCs w:val="24"/>
          <w:lang w:eastAsia="en-US"/>
        </w:rPr>
        <w:t xml:space="preserve">: школа функционирует в соответствии с лицензией на право осуществления образовательной деятельности, свидетельства об аккредитации, реализовывая образовательные программы, определяющие содержание образования базового, углубленного, профильного уровней образования. Школой обеспечены равные возможности для всех граждан в получении качественного образования в соответствии с социальным заказом. </w:t>
      </w:r>
    </w:p>
    <w:p w:rsidR="00091946" w:rsidRPr="00091946" w:rsidRDefault="00091946" w:rsidP="00091946">
      <w:pPr>
        <w:pStyle w:val="55"/>
        <w:shd w:val="clear" w:color="auto" w:fill="auto"/>
        <w:tabs>
          <w:tab w:val="left" w:pos="1002"/>
        </w:tabs>
        <w:spacing w:line="276" w:lineRule="auto"/>
        <w:ind w:right="140" w:firstLine="567"/>
        <w:rPr>
          <w:sz w:val="24"/>
          <w:szCs w:val="24"/>
        </w:rPr>
      </w:pPr>
      <w:r w:rsidRPr="00091946">
        <w:rPr>
          <w:rFonts w:eastAsiaTheme="minorHAnsi"/>
          <w:b/>
          <w:bCs/>
          <w:color w:val="000000"/>
          <w:sz w:val="24"/>
          <w:szCs w:val="24"/>
        </w:rPr>
        <w:t xml:space="preserve">Задачи: </w:t>
      </w:r>
      <w:r w:rsidRPr="00091946">
        <w:rPr>
          <w:rFonts w:eastAsiaTheme="minorHAnsi"/>
          <w:color w:val="000000"/>
          <w:sz w:val="24"/>
          <w:szCs w:val="24"/>
        </w:rPr>
        <w:t>продолжить обеспечение общедоступного, качественного, вариативного образования.</w:t>
      </w:r>
    </w:p>
    <w:p w:rsidR="00BE1470" w:rsidRPr="002D7119" w:rsidRDefault="00BE1470" w:rsidP="00BE1470">
      <w:pPr>
        <w:spacing w:line="276" w:lineRule="auto"/>
        <w:ind w:left="-15" w:right="4"/>
        <w:jc w:val="both"/>
        <w:rPr>
          <w:sz w:val="24"/>
          <w:szCs w:val="24"/>
        </w:rPr>
      </w:pPr>
    </w:p>
    <w:p w:rsidR="00891BA0" w:rsidRDefault="00891BA0" w:rsidP="009505BC">
      <w:pPr>
        <w:ind w:left="426"/>
        <w:jc w:val="right"/>
        <w:rPr>
          <w:sz w:val="24"/>
          <w:szCs w:val="24"/>
        </w:rPr>
      </w:pPr>
    </w:p>
    <w:p w:rsidR="00B82D8B" w:rsidRDefault="00B82D8B" w:rsidP="00E64034">
      <w:pPr>
        <w:rPr>
          <w:sz w:val="24"/>
          <w:szCs w:val="24"/>
        </w:rPr>
      </w:pPr>
      <w:r>
        <w:rPr>
          <w:rFonts w:ascii="Batang" w:eastAsia="Batang" w:hAnsi="Batang"/>
          <w:b/>
          <w:sz w:val="36"/>
          <w:szCs w:val="36"/>
        </w:rPr>
        <w:t xml:space="preserve">Раздел </w:t>
      </w:r>
      <w:r w:rsidR="001B278D">
        <w:rPr>
          <w:rFonts w:ascii="Batang" w:eastAsia="Batang" w:hAnsi="Batang"/>
          <w:b/>
          <w:sz w:val="36"/>
          <w:szCs w:val="36"/>
          <w:lang w:val="en-US"/>
        </w:rPr>
        <w:t>I</w:t>
      </w:r>
      <w:r w:rsidRPr="00C62F8B">
        <w:rPr>
          <w:rFonts w:ascii="Batang" w:eastAsia="Batang" w:hAnsi="Batang"/>
          <w:b/>
          <w:sz w:val="36"/>
          <w:szCs w:val="36"/>
          <w:lang w:val="en-US"/>
        </w:rPr>
        <w:t>V</w:t>
      </w:r>
      <w:r w:rsidRPr="00C62F8B">
        <w:rPr>
          <w:rFonts w:ascii="Batang" w:eastAsia="Batang" w:hAnsi="Batang"/>
          <w:b/>
          <w:sz w:val="36"/>
          <w:szCs w:val="36"/>
        </w:rPr>
        <w:t xml:space="preserve">. </w:t>
      </w:r>
      <w:r w:rsidR="009C0CEE">
        <w:rPr>
          <w:rFonts w:ascii="Batang" w:eastAsia="Batang" w:hAnsi="Batang"/>
          <w:b/>
          <w:sz w:val="36"/>
          <w:szCs w:val="36"/>
        </w:rPr>
        <w:t>ОЦЕНКА СОДЕРЖАНИЯ И КАЧЕСТВА ПОДГОТОВКИ ОБУЧАЮЩИХСЯ.</w:t>
      </w:r>
    </w:p>
    <w:p w:rsidR="00B82D8B" w:rsidRDefault="00B82D8B" w:rsidP="00E64034">
      <w:pPr>
        <w:rPr>
          <w:sz w:val="24"/>
          <w:szCs w:val="24"/>
        </w:rPr>
      </w:pPr>
    </w:p>
    <w:p w:rsidR="00C22407" w:rsidRPr="009C0CEE" w:rsidRDefault="001B278D" w:rsidP="00C22407">
      <w:pPr>
        <w:rPr>
          <w:b/>
          <w:snapToGrid w:val="0"/>
          <w:sz w:val="24"/>
          <w:szCs w:val="24"/>
          <w:u w:val="single"/>
        </w:rPr>
      </w:pPr>
      <w:r w:rsidRPr="009C0CEE">
        <w:rPr>
          <w:b/>
          <w:snapToGrid w:val="0"/>
          <w:sz w:val="24"/>
          <w:szCs w:val="24"/>
          <w:u w:val="single"/>
        </w:rPr>
        <w:t>4</w:t>
      </w:r>
      <w:r w:rsidR="00C22407" w:rsidRPr="009C0CEE">
        <w:rPr>
          <w:b/>
          <w:snapToGrid w:val="0"/>
          <w:sz w:val="24"/>
          <w:szCs w:val="24"/>
          <w:u w:val="single"/>
        </w:rPr>
        <w:t xml:space="preserve">.1. Результаты </w:t>
      </w:r>
      <w:r w:rsidR="009C0CEE" w:rsidRPr="009C0CEE">
        <w:rPr>
          <w:b/>
          <w:snapToGrid w:val="0"/>
          <w:sz w:val="24"/>
          <w:szCs w:val="24"/>
          <w:u w:val="single"/>
        </w:rPr>
        <w:t>освоения образовательных программ</w:t>
      </w:r>
      <w:r w:rsidR="001F2D82" w:rsidRPr="009C0CEE">
        <w:rPr>
          <w:b/>
          <w:snapToGrid w:val="0"/>
          <w:sz w:val="24"/>
          <w:szCs w:val="24"/>
          <w:u w:val="single"/>
        </w:rPr>
        <w:t>.</w:t>
      </w:r>
    </w:p>
    <w:p w:rsidR="00C22407" w:rsidRPr="00287714" w:rsidRDefault="00C22407" w:rsidP="009C0CEE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9C0CEE" w:rsidRPr="009C0CEE" w:rsidRDefault="009C0CEE" w:rsidP="009C0CEE">
      <w:pPr>
        <w:spacing w:line="276" w:lineRule="auto"/>
        <w:ind w:left="-426" w:right="4" w:firstLine="568"/>
        <w:jc w:val="both"/>
        <w:rPr>
          <w:snapToGrid w:val="0"/>
          <w:sz w:val="24"/>
          <w:szCs w:val="24"/>
        </w:rPr>
      </w:pPr>
      <w:r w:rsidRPr="009C0CEE">
        <w:rPr>
          <w:sz w:val="24"/>
          <w:szCs w:val="24"/>
        </w:rPr>
        <w:t>Реализация образовательных программ в 2022/23 учебном году проходила в соответствии с учебными планами и календарными учебными графиками</w:t>
      </w:r>
      <w:r>
        <w:rPr>
          <w:sz w:val="24"/>
          <w:szCs w:val="24"/>
        </w:rPr>
        <w:t xml:space="preserve">. </w:t>
      </w:r>
      <w:r w:rsidRPr="009C0CEE">
        <w:rPr>
          <w:sz w:val="24"/>
          <w:szCs w:val="24"/>
        </w:rPr>
        <w:t>Обязательная часть учебного плана, часть учебного плана, формируемая участниками образовательных отношений, вариативная часть учебного плана выполнены в полном объеме. Практическая часть выполнена всеми обучающимися в полной мере в соответствии с рабочими программами.</w:t>
      </w:r>
    </w:p>
    <w:p w:rsidR="00497117" w:rsidRDefault="00B82D8B" w:rsidP="00847812">
      <w:pPr>
        <w:spacing w:line="276" w:lineRule="auto"/>
        <w:ind w:left="-426" w:right="4" w:firstLine="568"/>
        <w:jc w:val="both"/>
        <w:rPr>
          <w:snapToGrid w:val="0"/>
          <w:sz w:val="24"/>
          <w:szCs w:val="24"/>
        </w:rPr>
      </w:pPr>
      <w:r w:rsidRPr="0035081D">
        <w:rPr>
          <w:snapToGrid w:val="0"/>
          <w:sz w:val="24"/>
          <w:szCs w:val="24"/>
        </w:rPr>
        <w:t>С целью учета качественных образовательных</w:t>
      </w:r>
      <w:r>
        <w:rPr>
          <w:snapToGrid w:val="0"/>
          <w:sz w:val="24"/>
          <w:szCs w:val="24"/>
        </w:rPr>
        <w:t xml:space="preserve"> изменений у обучающихся в 202</w:t>
      </w:r>
      <w:r w:rsidR="003C5F30">
        <w:rPr>
          <w:snapToGrid w:val="0"/>
          <w:sz w:val="24"/>
          <w:szCs w:val="24"/>
        </w:rPr>
        <w:t>3</w:t>
      </w:r>
      <w:r w:rsidRPr="0035081D">
        <w:rPr>
          <w:snapToGrid w:val="0"/>
          <w:sz w:val="24"/>
          <w:szCs w:val="24"/>
        </w:rPr>
        <w:t xml:space="preserve"> году педагогами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 Применение системно-деятельностного подхода в сочетании с современными образовательными техноло</w:t>
      </w:r>
      <w:r>
        <w:rPr>
          <w:snapToGrid w:val="0"/>
          <w:sz w:val="24"/>
          <w:szCs w:val="24"/>
        </w:rPr>
        <w:t>гиями позволили  достичь в 202</w:t>
      </w:r>
      <w:r w:rsidR="009C0CEE">
        <w:rPr>
          <w:snapToGrid w:val="0"/>
          <w:sz w:val="24"/>
          <w:szCs w:val="24"/>
        </w:rPr>
        <w:t>3</w:t>
      </w:r>
      <w:r w:rsidRPr="0035081D">
        <w:rPr>
          <w:snapToGrid w:val="0"/>
          <w:sz w:val="24"/>
          <w:szCs w:val="24"/>
        </w:rPr>
        <w:t xml:space="preserve">  году хороших образовательных результатов.</w:t>
      </w:r>
    </w:p>
    <w:p w:rsidR="00B82D8B" w:rsidRDefault="00B82D8B" w:rsidP="00B82D8B">
      <w:pPr>
        <w:ind w:left="-426" w:right="4" w:firstLine="568"/>
        <w:jc w:val="both"/>
        <w:rPr>
          <w:snapToGrid w:val="0"/>
          <w:sz w:val="24"/>
          <w:szCs w:val="24"/>
        </w:rPr>
      </w:pPr>
      <w:r w:rsidRPr="0035081D">
        <w:rPr>
          <w:snapToGrid w:val="0"/>
          <w:sz w:val="24"/>
          <w:szCs w:val="24"/>
        </w:rPr>
        <w:t xml:space="preserve">            </w:t>
      </w:r>
    </w:p>
    <w:p w:rsidR="003C5F30" w:rsidRPr="003C5F30" w:rsidRDefault="003C5F30" w:rsidP="003C5F30">
      <w:pPr>
        <w:suppressAutoHyphens/>
        <w:spacing w:line="276" w:lineRule="auto"/>
        <w:jc w:val="center"/>
        <w:rPr>
          <w:b/>
          <w:color w:val="000000"/>
          <w:sz w:val="24"/>
          <w:szCs w:val="24"/>
          <w:lang w:eastAsia="ar-SA"/>
        </w:rPr>
      </w:pPr>
      <w:r w:rsidRPr="003C5F30">
        <w:rPr>
          <w:b/>
          <w:color w:val="000000"/>
          <w:sz w:val="24"/>
          <w:szCs w:val="24"/>
          <w:lang w:eastAsia="ar-SA"/>
        </w:rPr>
        <w:t>Мониторинг обученности и качества образования в 2022-2023 учебном году.</w:t>
      </w:r>
    </w:p>
    <w:p w:rsidR="003C5F30" w:rsidRDefault="003C5F30" w:rsidP="003C5F30">
      <w:pPr>
        <w:spacing w:line="276" w:lineRule="auto"/>
        <w:jc w:val="both"/>
        <w:rPr>
          <w:sz w:val="24"/>
          <w:szCs w:val="24"/>
        </w:rPr>
      </w:pPr>
      <w:r w:rsidRPr="003C5F30">
        <w:rPr>
          <w:sz w:val="24"/>
          <w:szCs w:val="24"/>
        </w:rPr>
        <w:t>По итогам 2022-2023 учебного года результаты следующие:</w:t>
      </w:r>
    </w:p>
    <w:p w:rsidR="00847812" w:rsidRPr="003C5F30" w:rsidRDefault="00847812" w:rsidP="003C5F30">
      <w:pPr>
        <w:spacing w:line="276" w:lineRule="auto"/>
        <w:jc w:val="both"/>
        <w:rPr>
          <w:sz w:val="24"/>
          <w:szCs w:val="24"/>
        </w:rPr>
      </w:pPr>
    </w:p>
    <w:p w:rsidR="003C5F30" w:rsidRPr="003C5F30" w:rsidRDefault="003C5F30" w:rsidP="00835E71">
      <w:pPr>
        <w:pStyle w:val="af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3C5F30">
        <w:rPr>
          <w:b/>
          <w:bCs/>
          <w:sz w:val="24"/>
          <w:szCs w:val="24"/>
        </w:rPr>
        <w:t>Контингент обучающихся, движение.</w:t>
      </w:r>
    </w:p>
    <w:p w:rsidR="003C5F30" w:rsidRPr="003C5F30" w:rsidRDefault="003C5F30" w:rsidP="003C5F30">
      <w:pPr>
        <w:spacing w:line="276" w:lineRule="auto"/>
        <w:jc w:val="center"/>
        <w:rPr>
          <w:b/>
          <w:bCs/>
          <w:sz w:val="24"/>
          <w:szCs w:val="24"/>
        </w:rPr>
      </w:pPr>
      <w:r w:rsidRPr="003C5F30">
        <w:rPr>
          <w:b/>
          <w:bCs/>
          <w:sz w:val="24"/>
          <w:szCs w:val="24"/>
        </w:rPr>
        <w:t>Движение обучающихся по уровням  обучения</w:t>
      </w:r>
    </w:p>
    <w:p w:rsidR="003C5F30" w:rsidRPr="003C5F30" w:rsidRDefault="003C5F30" w:rsidP="003C5F30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842"/>
        <w:gridCol w:w="2126"/>
        <w:gridCol w:w="1418"/>
        <w:gridCol w:w="1843"/>
      </w:tblGrid>
      <w:tr w:rsidR="00783FAB" w:rsidTr="003C5F30">
        <w:tc>
          <w:tcPr>
            <w:tcW w:w="2694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Уровни обучения</w:t>
            </w:r>
          </w:p>
        </w:tc>
        <w:tc>
          <w:tcPr>
            <w:tcW w:w="1842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Число обучающихся на начало года</w:t>
            </w:r>
          </w:p>
        </w:tc>
        <w:tc>
          <w:tcPr>
            <w:tcW w:w="212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Прибыло</w:t>
            </w:r>
          </w:p>
        </w:tc>
        <w:tc>
          <w:tcPr>
            <w:tcW w:w="1418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Выбыло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Число обучающихся на конец года</w:t>
            </w:r>
          </w:p>
        </w:tc>
      </w:tr>
    </w:tbl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842"/>
        <w:gridCol w:w="2126"/>
        <w:gridCol w:w="1418"/>
        <w:gridCol w:w="1843"/>
      </w:tblGrid>
      <w:tr w:rsidR="00783FAB" w:rsidTr="003C5F30">
        <w:tc>
          <w:tcPr>
            <w:tcW w:w="2694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1 уровень</w:t>
            </w:r>
          </w:p>
        </w:tc>
        <w:tc>
          <w:tcPr>
            <w:tcW w:w="1842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63</w:t>
            </w:r>
          </w:p>
        </w:tc>
        <w:tc>
          <w:tcPr>
            <w:tcW w:w="212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6</w:t>
            </w:r>
          </w:p>
        </w:tc>
        <w:tc>
          <w:tcPr>
            <w:tcW w:w="1418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2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67</w:t>
            </w:r>
          </w:p>
        </w:tc>
      </w:tr>
    </w:tbl>
    <w:tbl>
      <w:tblPr>
        <w:tblStyle w:val="a6"/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842"/>
        <w:gridCol w:w="2126"/>
        <w:gridCol w:w="1418"/>
        <w:gridCol w:w="1843"/>
      </w:tblGrid>
      <w:tr w:rsidR="00783FAB" w:rsidTr="003C5F30">
        <w:tc>
          <w:tcPr>
            <w:tcW w:w="2694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2 уровень</w:t>
            </w:r>
          </w:p>
        </w:tc>
        <w:tc>
          <w:tcPr>
            <w:tcW w:w="1842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108</w:t>
            </w:r>
          </w:p>
        </w:tc>
        <w:tc>
          <w:tcPr>
            <w:tcW w:w="212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3</w:t>
            </w:r>
          </w:p>
        </w:tc>
        <w:tc>
          <w:tcPr>
            <w:tcW w:w="1418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7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104</w:t>
            </w:r>
          </w:p>
        </w:tc>
      </w:tr>
    </w:tbl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842"/>
        <w:gridCol w:w="2126"/>
        <w:gridCol w:w="1418"/>
        <w:gridCol w:w="1843"/>
      </w:tblGrid>
      <w:tr w:rsidR="00783FAB" w:rsidTr="003C5F30">
        <w:tc>
          <w:tcPr>
            <w:tcW w:w="2694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3 уровень</w:t>
            </w:r>
          </w:p>
        </w:tc>
        <w:tc>
          <w:tcPr>
            <w:tcW w:w="1842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7</w:t>
            </w:r>
          </w:p>
        </w:tc>
        <w:tc>
          <w:tcPr>
            <w:tcW w:w="212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1</w:t>
            </w:r>
          </w:p>
        </w:tc>
        <w:tc>
          <w:tcPr>
            <w:tcW w:w="1418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0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8</w:t>
            </w:r>
          </w:p>
        </w:tc>
      </w:tr>
    </w:tbl>
    <w:tbl>
      <w:tblPr>
        <w:tblStyle w:val="a6"/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842"/>
        <w:gridCol w:w="2126"/>
        <w:gridCol w:w="1418"/>
        <w:gridCol w:w="1843"/>
      </w:tblGrid>
      <w:tr w:rsidR="00783FAB" w:rsidTr="003C5F30">
        <w:tc>
          <w:tcPr>
            <w:tcW w:w="2694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 xml:space="preserve">Итого </w:t>
            </w:r>
          </w:p>
        </w:tc>
        <w:tc>
          <w:tcPr>
            <w:tcW w:w="1842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178</w:t>
            </w:r>
          </w:p>
        </w:tc>
        <w:tc>
          <w:tcPr>
            <w:tcW w:w="212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10</w:t>
            </w:r>
          </w:p>
        </w:tc>
        <w:tc>
          <w:tcPr>
            <w:tcW w:w="1418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9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179</w:t>
            </w:r>
          </w:p>
        </w:tc>
      </w:tr>
    </w:tbl>
    <w:p w:rsidR="003C5F30" w:rsidRPr="003C5F30" w:rsidRDefault="003C5F30" w:rsidP="003C5F30">
      <w:pPr>
        <w:rPr>
          <w:sz w:val="24"/>
          <w:szCs w:val="24"/>
        </w:rPr>
      </w:pPr>
      <w:r w:rsidRPr="003C5F3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C5F30" w:rsidRPr="003C5F30" w:rsidRDefault="003C5F30" w:rsidP="003C5F30">
      <w:pPr>
        <w:spacing w:line="276" w:lineRule="auto"/>
        <w:rPr>
          <w:sz w:val="24"/>
          <w:szCs w:val="24"/>
        </w:rPr>
      </w:pPr>
      <w:r w:rsidRPr="003C5F30">
        <w:rPr>
          <w:sz w:val="24"/>
          <w:szCs w:val="24"/>
        </w:rPr>
        <w:t>Причины выбытия:  смена места обучения в связи с переменой места жительства. Выбытие подтверждено заявлениями родителей, зафиксировано в книге приказов, в алфавитной книге, подтверждено справками из других ОО.</w:t>
      </w:r>
    </w:p>
    <w:p w:rsidR="003C5F30" w:rsidRPr="003C5F30" w:rsidRDefault="003C5F30" w:rsidP="003C5F30">
      <w:pPr>
        <w:suppressAutoHyphens/>
        <w:spacing w:line="276" w:lineRule="auto"/>
        <w:ind w:left="720"/>
        <w:rPr>
          <w:b/>
          <w:bCs/>
          <w:sz w:val="24"/>
          <w:szCs w:val="24"/>
        </w:rPr>
      </w:pPr>
    </w:p>
    <w:p w:rsidR="003C5F30" w:rsidRPr="003C5F30" w:rsidRDefault="003C5F30" w:rsidP="003C5F30">
      <w:pPr>
        <w:suppressAutoHyphens/>
        <w:spacing w:line="276" w:lineRule="auto"/>
        <w:ind w:left="720"/>
        <w:rPr>
          <w:b/>
          <w:bCs/>
          <w:sz w:val="24"/>
          <w:szCs w:val="24"/>
        </w:rPr>
      </w:pPr>
      <w:r w:rsidRPr="003C5F30">
        <w:rPr>
          <w:b/>
          <w:bCs/>
          <w:sz w:val="24"/>
          <w:szCs w:val="24"/>
        </w:rPr>
        <w:t>Успеваемость, качество знаний.</w:t>
      </w:r>
    </w:p>
    <w:p w:rsidR="003C5F30" w:rsidRPr="003C5F30" w:rsidRDefault="003C5F30" w:rsidP="003C5F30">
      <w:pPr>
        <w:suppressAutoHyphens/>
        <w:spacing w:line="276" w:lineRule="auto"/>
        <w:ind w:left="720"/>
        <w:rPr>
          <w:b/>
          <w:bCs/>
          <w:sz w:val="24"/>
          <w:szCs w:val="24"/>
        </w:rPr>
      </w:pPr>
    </w:p>
    <w:p w:rsidR="003C5F30" w:rsidRPr="003C5F30" w:rsidRDefault="003C5F30" w:rsidP="003C5F30">
      <w:pPr>
        <w:spacing w:line="276" w:lineRule="auto"/>
        <w:rPr>
          <w:sz w:val="24"/>
          <w:szCs w:val="24"/>
        </w:rPr>
      </w:pPr>
      <w:r w:rsidRPr="003C5F30">
        <w:rPr>
          <w:sz w:val="24"/>
          <w:szCs w:val="24"/>
        </w:rPr>
        <w:t xml:space="preserve">В соответствии с п.3. ст.5 ФЗ «Об образовании в РФ»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 и индивидуальное обучение на дому по медицинским показаниям по общеобразовательным  и адаптированным программам. </w:t>
      </w:r>
    </w:p>
    <w:p w:rsidR="003C5F30" w:rsidRPr="003C5F30" w:rsidRDefault="003C5F30" w:rsidP="003C5F30">
      <w:pPr>
        <w:pStyle w:val="af"/>
        <w:jc w:val="right"/>
        <w:rPr>
          <w:i/>
          <w:sz w:val="24"/>
          <w:szCs w:val="24"/>
        </w:rPr>
      </w:pPr>
      <w:r w:rsidRPr="003C5F30">
        <w:rPr>
          <w:i/>
          <w:sz w:val="24"/>
          <w:szCs w:val="24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844"/>
        <w:gridCol w:w="993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850"/>
      </w:tblGrid>
      <w:tr w:rsidR="003C5F30" w:rsidRPr="009C0CEE" w:rsidTr="003C5F30">
        <w:trPr>
          <w:cantSplit/>
          <w:trHeight w:val="345"/>
        </w:trPr>
        <w:tc>
          <w:tcPr>
            <w:tcW w:w="857" w:type="dxa"/>
            <w:vMerge w:val="restart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Класс</w:t>
            </w:r>
          </w:p>
        </w:tc>
        <w:tc>
          <w:tcPr>
            <w:tcW w:w="1837" w:type="dxa"/>
            <w:gridSpan w:val="2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 xml:space="preserve">Кол-во уч-ся </w:t>
            </w:r>
          </w:p>
        </w:tc>
        <w:tc>
          <w:tcPr>
            <w:tcW w:w="708" w:type="dxa"/>
            <w:vMerge w:val="restart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Ат.</w:t>
            </w:r>
          </w:p>
        </w:tc>
        <w:tc>
          <w:tcPr>
            <w:tcW w:w="709" w:type="dxa"/>
            <w:vMerge w:val="restart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Н/А</w:t>
            </w:r>
          </w:p>
        </w:tc>
        <w:tc>
          <w:tcPr>
            <w:tcW w:w="2835" w:type="dxa"/>
            <w:gridSpan w:val="4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Успевают на</w:t>
            </w:r>
          </w:p>
        </w:tc>
        <w:tc>
          <w:tcPr>
            <w:tcW w:w="851" w:type="dxa"/>
            <w:vMerge w:val="restart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С одной «4»\ «3»</w:t>
            </w:r>
          </w:p>
        </w:tc>
        <w:tc>
          <w:tcPr>
            <w:tcW w:w="850" w:type="dxa"/>
            <w:vMerge w:val="restart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 xml:space="preserve">С одной </w:t>
            </w:r>
          </w:p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«2»</w:t>
            </w:r>
          </w:p>
        </w:tc>
        <w:tc>
          <w:tcPr>
            <w:tcW w:w="709" w:type="dxa"/>
            <w:vMerge w:val="restart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Успев.</w:t>
            </w:r>
          </w:p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 xml:space="preserve">                                                                                                                                                                     %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Качество</w:t>
            </w:r>
          </w:p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%</w:t>
            </w:r>
          </w:p>
        </w:tc>
      </w:tr>
      <w:tr w:rsidR="003C5F30" w:rsidRPr="009C0CEE" w:rsidTr="003C5F30">
        <w:trPr>
          <w:cantSplit/>
          <w:trHeight w:val="225"/>
        </w:trPr>
        <w:tc>
          <w:tcPr>
            <w:tcW w:w="857" w:type="dxa"/>
            <w:vMerge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 xml:space="preserve">Нач. четв. 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Кон. четв.</w:t>
            </w:r>
          </w:p>
        </w:tc>
        <w:tc>
          <w:tcPr>
            <w:tcW w:w="708" w:type="dxa"/>
            <w:vMerge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  <w:vMerge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«5»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«4»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«3»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  <w:r w:rsidRPr="009C0CEE">
              <w:rPr>
                <w:b/>
                <w:bCs/>
                <w:color w:val="333333"/>
              </w:rPr>
              <w:t>«2»</w:t>
            </w:r>
          </w:p>
        </w:tc>
        <w:tc>
          <w:tcPr>
            <w:tcW w:w="851" w:type="dxa"/>
            <w:vMerge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50" w:type="dxa"/>
            <w:vMerge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709" w:type="dxa"/>
            <w:vMerge/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3C5F30" w:rsidRPr="009C0CEE" w:rsidTr="003C5F30"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 xml:space="preserve">1 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15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17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</w:pPr>
            <w:r w:rsidRPr="009C0CEE"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</w:pPr>
            <w:r w:rsidRPr="009C0CEE">
              <w:t>17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</w:p>
        </w:tc>
      </w:tr>
      <w:tr w:rsidR="003C5F30" w:rsidRPr="009C0CEE" w:rsidTr="003C5F30">
        <w:trPr>
          <w:trHeight w:val="90"/>
        </w:trPr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19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21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</w:pPr>
            <w:r w:rsidRPr="009C0CEE">
              <w:t>21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</w:pPr>
            <w:r w:rsidRPr="009C0CEE"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4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5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1\0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67</w:t>
            </w:r>
          </w:p>
        </w:tc>
      </w:tr>
      <w:tr w:rsidR="003C5F30" w:rsidRPr="009C0CEE" w:rsidTr="003C5F30"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3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13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11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</w:pPr>
            <w:r w:rsidRPr="009C0CEE">
              <w:t>11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ind w:left="-69" w:right="-108"/>
              <w:jc w:val="center"/>
            </w:pPr>
            <w:r w:rsidRPr="009C0CEE"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6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4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64</w:t>
            </w:r>
          </w:p>
        </w:tc>
      </w:tr>
      <w:tr w:rsidR="003C5F30" w:rsidRPr="009C0CEE" w:rsidTr="003C5F30"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4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16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18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</w:pPr>
            <w:r w:rsidRPr="009C0CEE">
              <w:t>18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</w:pPr>
            <w:r w:rsidRPr="009C0CEE"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9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7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61</w:t>
            </w:r>
          </w:p>
        </w:tc>
      </w:tr>
      <w:tr w:rsidR="003C5F30" w:rsidRPr="009C0CEE" w:rsidTr="003C5F30"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НОО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63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67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b/>
              </w:rPr>
            </w:pPr>
            <w:r w:rsidRPr="009C0CEE">
              <w:rPr>
                <w:b/>
              </w:rPr>
              <w:t>50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</w:rPr>
            </w:pPr>
            <w:r w:rsidRPr="009C0CEE">
              <w:rPr>
                <w:b/>
              </w:rPr>
              <w:t>17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7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25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16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2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1\0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64</w:t>
            </w:r>
          </w:p>
        </w:tc>
      </w:tr>
      <w:tr w:rsidR="003C5F30" w:rsidRPr="009C0CEE" w:rsidTr="003C5F30"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5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26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23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23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ind w:left="-108" w:right="-108"/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9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1\1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48</w:t>
            </w:r>
          </w:p>
        </w:tc>
      </w:tr>
      <w:tr w:rsidR="003C5F30" w:rsidRPr="009C0CEE" w:rsidTr="003C5F30"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6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25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24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 xml:space="preserve">24 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ind w:left="-69" w:right="-108"/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8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14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0\2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42</w:t>
            </w:r>
          </w:p>
        </w:tc>
      </w:tr>
      <w:tr w:rsidR="003C5F30" w:rsidRPr="009C0CEE" w:rsidTr="003C5F30"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7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23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24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23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ind w:left="-108"/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9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12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48</w:t>
            </w:r>
          </w:p>
        </w:tc>
      </w:tr>
      <w:tr w:rsidR="003C5F30" w:rsidRPr="009C0CEE" w:rsidTr="003C5F30">
        <w:trPr>
          <w:trHeight w:val="302"/>
        </w:trPr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8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13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12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12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5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7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1\0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42</w:t>
            </w:r>
          </w:p>
        </w:tc>
      </w:tr>
      <w:tr w:rsidR="003C5F30" w:rsidRPr="009C0CEE" w:rsidTr="003C5F30">
        <w:trPr>
          <w:trHeight w:val="197"/>
        </w:trPr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9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21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21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5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15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0\1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29</w:t>
            </w:r>
          </w:p>
        </w:tc>
      </w:tr>
      <w:tr w:rsidR="003C5F30" w:rsidRPr="009C0CEE" w:rsidTr="003C5F30">
        <w:trPr>
          <w:trHeight w:val="243"/>
        </w:trPr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ООО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108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104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103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7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36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59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1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2\4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99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42</w:t>
            </w:r>
          </w:p>
        </w:tc>
      </w:tr>
      <w:tr w:rsidR="003C5F30" w:rsidRPr="009C0CEE" w:rsidTr="003C5F30">
        <w:trPr>
          <w:trHeight w:val="274"/>
        </w:trPr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50</w:t>
            </w:r>
          </w:p>
        </w:tc>
      </w:tr>
      <w:tr w:rsidR="003C5F30" w:rsidRPr="009C0CEE" w:rsidTr="003C5F30">
        <w:trPr>
          <w:trHeight w:val="151"/>
        </w:trPr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11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6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6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6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4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2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color w:val="333333"/>
              </w:rPr>
            </w:pPr>
            <w:r w:rsidRPr="009C0CEE">
              <w:rPr>
                <w:color w:val="333333"/>
              </w:rPr>
              <w:t>67</w:t>
            </w:r>
          </w:p>
        </w:tc>
      </w:tr>
      <w:tr w:rsidR="003C5F30" w:rsidRPr="009C0CEE" w:rsidTr="003C5F30">
        <w:trPr>
          <w:trHeight w:val="232"/>
        </w:trPr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СОО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7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8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8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-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5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3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0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0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0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b/>
                <w:color w:val="333333"/>
              </w:rPr>
            </w:pPr>
            <w:r w:rsidRPr="009C0CEE">
              <w:rPr>
                <w:b/>
                <w:color w:val="333333"/>
              </w:rPr>
              <w:t>59</w:t>
            </w:r>
          </w:p>
        </w:tc>
      </w:tr>
      <w:tr w:rsidR="003C5F30" w:rsidRPr="009C0CEE" w:rsidTr="003C5F30">
        <w:tc>
          <w:tcPr>
            <w:tcW w:w="857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Всего:</w:t>
            </w:r>
          </w:p>
        </w:tc>
        <w:tc>
          <w:tcPr>
            <w:tcW w:w="844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178</w:t>
            </w:r>
          </w:p>
        </w:tc>
        <w:tc>
          <w:tcPr>
            <w:tcW w:w="993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179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161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18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14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66</w:t>
            </w:r>
          </w:p>
        </w:tc>
        <w:tc>
          <w:tcPr>
            <w:tcW w:w="708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78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3</w:t>
            </w:r>
          </w:p>
        </w:tc>
        <w:tc>
          <w:tcPr>
            <w:tcW w:w="851" w:type="dxa"/>
          </w:tcPr>
          <w:p w:rsidR="003C5F30" w:rsidRPr="009C0CEE" w:rsidRDefault="003C5F30" w:rsidP="003C5F30">
            <w:pPr>
              <w:jc w:val="center"/>
              <w:rPr>
                <w:b/>
                <w:i/>
                <w:color w:val="333333"/>
              </w:rPr>
            </w:pPr>
            <w:r w:rsidRPr="009C0CEE">
              <w:rPr>
                <w:b/>
                <w:i/>
                <w:color w:val="333333"/>
              </w:rPr>
              <w:t>4\7</w:t>
            </w:r>
          </w:p>
        </w:tc>
        <w:tc>
          <w:tcPr>
            <w:tcW w:w="850" w:type="dxa"/>
          </w:tcPr>
          <w:p w:rsidR="003C5F30" w:rsidRPr="009C0CEE" w:rsidRDefault="003C5F30" w:rsidP="003C5F30">
            <w:pPr>
              <w:jc w:val="center"/>
              <w:rPr>
                <w:b/>
                <w:i/>
                <w:color w:val="333333"/>
              </w:rPr>
            </w:pPr>
            <w:r w:rsidRPr="009C0CEE">
              <w:rPr>
                <w:b/>
                <w:i/>
                <w:color w:val="333333"/>
              </w:rPr>
              <w:t>1</w:t>
            </w:r>
          </w:p>
        </w:tc>
        <w:tc>
          <w:tcPr>
            <w:tcW w:w="709" w:type="dxa"/>
          </w:tcPr>
          <w:p w:rsidR="003C5F30" w:rsidRPr="009C0CEE" w:rsidRDefault="003C5F30" w:rsidP="003C5F30">
            <w:pPr>
              <w:jc w:val="center"/>
              <w:rPr>
                <w:b/>
                <w:i/>
                <w:color w:val="333333"/>
              </w:rPr>
            </w:pPr>
            <w:r w:rsidRPr="009C0CEE">
              <w:rPr>
                <w:b/>
                <w:i/>
                <w:color w:val="333333"/>
              </w:rPr>
              <w:t>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F30" w:rsidRPr="009C0CEE" w:rsidRDefault="003C5F30" w:rsidP="003C5F30">
            <w:pPr>
              <w:jc w:val="center"/>
              <w:rPr>
                <w:b/>
                <w:bCs/>
                <w:i/>
                <w:color w:val="333333"/>
              </w:rPr>
            </w:pPr>
            <w:r w:rsidRPr="009C0CEE">
              <w:rPr>
                <w:b/>
                <w:bCs/>
                <w:i/>
                <w:color w:val="333333"/>
              </w:rPr>
              <w:t>50</w:t>
            </w:r>
          </w:p>
        </w:tc>
      </w:tr>
    </w:tbl>
    <w:p w:rsidR="003C5F30" w:rsidRPr="003C5F30" w:rsidRDefault="003C5F30" w:rsidP="003C5F30">
      <w:pPr>
        <w:pStyle w:val="af"/>
        <w:jc w:val="right"/>
        <w:rPr>
          <w:i/>
          <w:sz w:val="24"/>
          <w:szCs w:val="24"/>
        </w:rPr>
      </w:pPr>
    </w:p>
    <w:p w:rsidR="003C5F30" w:rsidRPr="003C5F30" w:rsidRDefault="003C5F30" w:rsidP="003C5F30">
      <w:pPr>
        <w:pStyle w:val="af"/>
        <w:jc w:val="right"/>
        <w:rPr>
          <w:i/>
          <w:sz w:val="24"/>
          <w:szCs w:val="24"/>
        </w:rPr>
      </w:pPr>
    </w:p>
    <w:p w:rsidR="003C5F30" w:rsidRPr="003C5F30" w:rsidRDefault="003C5F30" w:rsidP="003C5F30">
      <w:pPr>
        <w:spacing w:line="276" w:lineRule="auto"/>
        <w:rPr>
          <w:sz w:val="24"/>
          <w:szCs w:val="24"/>
        </w:rPr>
      </w:pPr>
      <w:r w:rsidRPr="003C5F30">
        <w:rPr>
          <w:sz w:val="24"/>
          <w:szCs w:val="24"/>
        </w:rPr>
        <w:t xml:space="preserve">Аттестовано- 161 человека.   </w:t>
      </w:r>
    </w:p>
    <w:p w:rsidR="003C5F30" w:rsidRPr="003C5F30" w:rsidRDefault="003C5F30" w:rsidP="003C5F30">
      <w:pPr>
        <w:spacing w:line="276" w:lineRule="auto"/>
        <w:rPr>
          <w:sz w:val="24"/>
          <w:szCs w:val="24"/>
        </w:rPr>
      </w:pPr>
      <w:r w:rsidRPr="003C5F30">
        <w:rPr>
          <w:sz w:val="24"/>
          <w:szCs w:val="24"/>
        </w:rPr>
        <w:t xml:space="preserve">Успеваемость по итогам года  по школе составляет 98%. </w:t>
      </w:r>
    </w:p>
    <w:p w:rsidR="003C5F30" w:rsidRPr="003C5F30" w:rsidRDefault="003C5F30" w:rsidP="003C5F30">
      <w:pPr>
        <w:spacing w:line="276" w:lineRule="auto"/>
        <w:rPr>
          <w:sz w:val="24"/>
          <w:szCs w:val="24"/>
        </w:rPr>
      </w:pPr>
    </w:p>
    <w:p w:rsidR="003C5F30" w:rsidRPr="003C5F30" w:rsidRDefault="003C5F30" w:rsidP="003C5F30">
      <w:pPr>
        <w:spacing w:line="360" w:lineRule="auto"/>
        <w:jc w:val="right"/>
        <w:rPr>
          <w:i/>
          <w:sz w:val="24"/>
          <w:szCs w:val="24"/>
        </w:rPr>
      </w:pPr>
      <w:r w:rsidRPr="003C5F30">
        <w:rPr>
          <w:i/>
          <w:sz w:val="24"/>
          <w:szCs w:val="24"/>
        </w:rPr>
        <w:t xml:space="preserve">Таблица 2 </w:t>
      </w: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2840"/>
        <w:gridCol w:w="2407"/>
        <w:gridCol w:w="2694"/>
        <w:gridCol w:w="2409"/>
      </w:tblGrid>
      <w:tr w:rsidR="003C5F30" w:rsidRPr="003C5F30" w:rsidTr="003C5F30">
        <w:trPr>
          <w:trHeight w:val="418"/>
        </w:trPr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sz w:val="24"/>
                <w:szCs w:val="24"/>
              </w:rPr>
            </w:pPr>
            <w:r w:rsidRPr="003C5F30">
              <w:rPr>
                <w:b/>
                <w:bCs/>
                <w:kern w:val="24"/>
                <w:sz w:val="24"/>
                <w:szCs w:val="24"/>
              </w:rPr>
              <w:t xml:space="preserve">Четверть </w:t>
            </w:r>
          </w:p>
        </w:tc>
        <w:tc>
          <w:tcPr>
            <w:tcW w:w="24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sz w:val="24"/>
                <w:szCs w:val="24"/>
              </w:rPr>
            </w:pPr>
            <w:r w:rsidRPr="003C5F30">
              <w:rPr>
                <w:b/>
                <w:bCs/>
                <w:kern w:val="24"/>
                <w:sz w:val="24"/>
                <w:szCs w:val="24"/>
              </w:rPr>
              <w:t xml:space="preserve">Кол-во отличников 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sz w:val="24"/>
                <w:szCs w:val="24"/>
              </w:rPr>
            </w:pPr>
            <w:r w:rsidRPr="003C5F30">
              <w:rPr>
                <w:b/>
                <w:bCs/>
                <w:kern w:val="24"/>
                <w:sz w:val="24"/>
                <w:szCs w:val="24"/>
              </w:rPr>
              <w:t xml:space="preserve">Кол-во хорошистов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sz w:val="24"/>
                <w:szCs w:val="24"/>
              </w:rPr>
            </w:pPr>
            <w:r w:rsidRPr="003C5F30">
              <w:rPr>
                <w:b/>
                <w:bCs/>
                <w:kern w:val="24"/>
                <w:sz w:val="24"/>
                <w:szCs w:val="24"/>
              </w:rPr>
              <w:t xml:space="preserve">Кол-во неуспевающих </w:t>
            </w:r>
          </w:p>
        </w:tc>
      </w:tr>
      <w:tr w:rsidR="003C5F30" w:rsidRPr="003C5F30" w:rsidTr="003C5F30">
        <w:trPr>
          <w:trHeight w:val="434"/>
        </w:trPr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1 четверть 2022-2023</w:t>
            </w:r>
          </w:p>
        </w:tc>
        <w:tc>
          <w:tcPr>
            <w:tcW w:w="2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 xml:space="preserve">5 / 0,1% 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 xml:space="preserve">49 / 0,32%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 xml:space="preserve">19 / 0,13% </w:t>
            </w:r>
          </w:p>
        </w:tc>
      </w:tr>
      <w:tr w:rsidR="003C5F30" w:rsidRPr="003C5F30" w:rsidTr="003C5F30">
        <w:trPr>
          <w:trHeight w:val="400"/>
        </w:trPr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2 четверть 2022-2023</w:t>
            </w:r>
          </w:p>
        </w:tc>
        <w:tc>
          <w:tcPr>
            <w:tcW w:w="2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11/0,7%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63/0,40%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13/0,08%</w:t>
            </w:r>
          </w:p>
        </w:tc>
      </w:tr>
      <w:tr w:rsidR="003C5F30" w:rsidRPr="003C5F30" w:rsidTr="003C5F30">
        <w:trPr>
          <w:trHeight w:val="400"/>
        </w:trPr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3 четверть 2022-2023</w:t>
            </w:r>
          </w:p>
        </w:tc>
        <w:tc>
          <w:tcPr>
            <w:tcW w:w="2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11/0,7%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55/55%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5/0,03%</w:t>
            </w:r>
          </w:p>
        </w:tc>
      </w:tr>
      <w:tr w:rsidR="003C5F30" w:rsidRPr="003C5F30" w:rsidTr="003C5F30">
        <w:trPr>
          <w:trHeight w:val="400"/>
        </w:trPr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4 четверть 2022-2023</w:t>
            </w:r>
          </w:p>
        </w:tc>
        <w:tc>
          <w:tcPr>
            <w:tcW w:w="2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12/0,7%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54/55%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F30" w:rsidRPr="003C5F30" w:rsidRDefault="003C5F30" w:rsidP="003C5F30">
            <w:pPr>
              <w:jc w:val="center"/>
              <w:rPr>
                <w:kern w:val="24"/>
                <w:sz w:val="24"/>
                <w:szCs w:val="24"/>
              </w:rPr>
            </w:pPr>
            <w:r w:rsidRPr="003C5F30">
              <w:rPr>
                <w:kern w:val="24"/>
                <w:sz w:val="24"/>
                <w:szCs w:val="24"/>
              </w:rPr>
              <w:t>3/0,01%</w:t>
            </w:r>
          </w:p>
        </w:tc>
      </w:tr>
    </w:tbl>
    <w:p w:rsidR="003C5F30" w:rsidRPr="003C5F30" w:rsidRDefault="003C5F30" w:rsidP="003C5F30">
      <w:pPr>
        <w:spacing w:line="360" w:lineRule="auto"/>
        <w:rPr>
          <w:sz w:val="24"/>
          <w:szCs w:val="24"/>
        </w:rPr>
      </w:pPr>
    </w:p>
    <w:p w:rsidR="003C5F30" w:rsidRPr="003C5F30" w:rsidRDefault="003C5F30" w:rsidP="003C5F30">
      <w:pPr>
        <w:spacing w:line="360" w:lineRule="auto"/>
        <w:rPr>
          <w:sz w:val="24"/>
          <w:szCs w:val="24"/>
        </w:rPr>
      </w:pPr>
      <w:r w:rsidRPr="003C5F30">
        <w:rPr>
          <w:sz w:val="24"/>
          <w:szCs w:val="24"/>
        </w:rPr>
        <w:t xml:space="preserve">        Качество знаний по школе составило 50%. По сравнению с прошлым годом оно остаётся стабильным.</w:t>
      </w:r>
    </w:p>
    <w:p w:rsidR="003C5F30" w:rsidRPr="003C5F30" w:rsidRDefault="003C5F30" w:rsidP="003C5F30">
      <w:pPr>
        <w:spacing w:line="360" w:lineRule="auto"/>
        <w:rPr>
          <w:i/>
          <w:sz w:val="24"/>
          <w:szCs w:val="24"/>
        </w:rPr>
      </w:pPr>
      <w:r w:rsidRPr="003C5F30">
        <w:rPr>
          <w:sz w:val="24"/>
          <w:szCs w:val="24"/>
        </w:rPr>
        <w:t xml:space="preserve">              </w:t>
      </w:r>
      <w:r w:rsidRPr="003C5F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C5F30" w:rsidRPr="003C5F30" w:rsidRDefault="003C5F30" w:rsidP="003C5F30">
      <w:pPr>
        <w:spacing w:line="360" w:lineRule="auto"/>
        <w:jc w:val="right"/>
        <w:rPr>
          <w:i/>
          <w:sz w:val="24"/>
          <w:szCs w:val="24"/>
        </w:rPr>
      </w:pPr>
      <w:r w:rsidRPr="003C5F30">
        <w:rPr>
          <w:i/>
          <w:sz w:val="24"/>
          <w:szCs w:val="24"/>
        </w:rPr>
        <w:t xml:space="preserve"> Таблица 3</w:t>
      </w:r>
    </w:p>
    <w:p w:rsidR="003C5F30" w:rsidRPr="003C5F30" w:rsidRDefault="003C5F30" w:rsidP="003C5F30">
      <w:pPr>
        <w:tabs>
          <w:tab w:val="left" w:pos="4747"/>
        </w:tabs>
        <w:spacing w:line="360" w:lineRule="auto"/>
        <w:jc w:val="center"/>
        <w:rPr>
          <w:i/>
          <w:sz w:val="24"/>
          <w:szCs w:val="24"/>
        </w:rPr>
      </w:pPr>
      <w:r w:rsidRPr="003C5F30">
        <w:rPr>
          <w:i/>
          <w:sz w:val="24"/>
          <w:szCs w:val="24"/>
        </w:rPr>
        <w:t>Сравнительные результаты успеваемости за 2022-2023 учебный год.</w:t>
      </w:r>
    </w:p>
    <w:p w:rsidR="003C5F30" w:rsidRPr="003C5F30" w:rsidRDefault="003C5F30" w:rsidP="003C5F30">
      <w:pPr>
        <w:spacing w:line="360" w:lineRule="auto"/>
        <w:rPr>
          <w:i/>
          <w:sz w:val="24"/>
          <w:szCs w:val="24"/>
        </w:rPr>
      </w:pPr>
      <w:r w:rsidRPr="003C5F30">
        <w:rPr>
          <w:i/>
          <w:noProof/>
          <w:sz w:val="24"/>
          <w:szCs w:val="24"/>
        </w:rPr>
        <w:drawing>
          <wp:inline distT="0" distB="0" distL="0" distR="0">
            <wp:extent cx="6432550" cy="2163445"/>
            <wp:effectExtent l="19050" t="0" r="25400" b="825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5F30" w:rsidRPr="003C5F30" w:rsidRDefault="003C5F30" w:rsidP="003C5F30">
      <w:pPr>
        <w:spacing w:line="360" w:lineRule="auto"/>
        <w:jc w:val="right"/>
        <w:rPr>
          <w:i/>
          <w:sz w:val="24"/>
          <w:szCs w:val="24"/>
        </w:rPr>
      </w:pPr>
      <w:r w:rsidRPr="003C5F30">
        <w:rPr>
          <w:i/>
          <w:sz w:val="24"/>
          <w:szCs w:val="24"/>
        </w:rPr>
        <w:t>Таблица 4</w:t>
      </w:r>
    </w:p>
    <w:p w:rsidR="003C5F30" w:rsidRPr="003C5F30" w:rsidRDefault="003C5F30" w:rsidP="003C5F30">
      <w:pPr>
        <w:tabs>
          <w:tab w:val="left" w:pos="4747"/>
        </w:tabs>
        <w:spacing w:line="360" w:lineRule="auto"/>
        <w:jc w:val="center"/>
        <w:rPr>
          <w:i/>
          <w:sz w:val="24"/>
          <w:szCs w:val="24"/>
        </w:rPr>
      </w:pPr>
      <w:r w:rsidRPr="003C5F30">
        <w:rPr>
          <w:i/>
          <w:sz w:val="24"/>
          <w:szCs w:val="24"/>
        </w:rPr>
        <w:t>Сравнительные результаты качества  за 2022-2023 учебный год.</w:t>
      </w:r>
    </w:p>
    <w:p w:rsidR="003C5F30" w:rsidRPr="003C5F30" w:rsidRDefault="003C5F30" w:rsidP="003C5F30">
      <w:pPr>
        <w:spacing w:line="360" w:lineRule="auto"/>
        <w:rPr>
          <w:sz w:val="24"/>
          <w:szCs w:val="24"/>
        </w:rPr>
      </w:pPr>
      <w:r w:rsidRPr="003C5F30">
        <w:rPr>
          <w:sz w:val="24"/>
          <w:szCs w:val="24"/>
        </w:rPr>
        <w:t xml:space="preserve">Качество знаний по школе составило 50%, что на 9% выше качества знаний за 4 четверть. </w:t>
      </w:r>
    </w:p>
    <w:p w:rsidR="00133C11" w:rsidRDefault="00133C11" w:rsidP="003C5F30">
      <w:pPr>
        <w:jc w:val="center"/>
        <w:rPr>
          <w:b/>
          <w:bCs/>
          <w:sz w:val="24"/>
          <w:szCs w:val="24"/>
        </w:rPr>
      </w:pPr>
    </w:p>
    <w:p w:rsidR="00133C11" w:rsidRDefault="00133C11" w:rsidP="003C5F30">
      <w:pPr>
        <w:jc w:val="center"/>
        <w:rPr>
          <w:b/>
          <w:bCs/>
          <w:sz w:val="24"/>
          <w:szCs w:val="24"/>
        </w:rPr>
      </w:pPr>
    </w:p>
    <w:p w:rsidR="003C5F30" w:rsidRPr="003C5F30" w:rsidRDefault="003C5F30" w:rsidP="003C5F30">
      <w:pPr>
        <w:jc w:val="center"/>
        <w:rPr>
          <w:b/>
          <w:bCs/>
          <w:sz w:val="24"/>
          <w:szCs w:val="24"/>
        </w:rPr>
      </w:pPr>
      <w:r w:rsidRPr="003C5F30">
        <w:rPr>
          <w:b/>
          <w:bCs/>
          <w:sz w:val="24"/>
          <w:szCs w:val="24"/>
        </w:rPr>
        <w:t>Сравнительный анализ качества знаний</w:t>
      </w:r>
    </w:p>
    <w:tbl>
      <w:tblPr>
        <w:tblStyle w:val="a6"/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701"/>
        <w:gridCol w:w="1701"/>
        <w:gridCol w:w="1843"/>
        <w:gridCol w:w="1276"/>
        <w:gridCol w:w="1133"/>
        <w:gridCol w:w="993"/>
      </w:tblGrid>
      <w:tr w:rsidR="00783FAB" w:rsidTr="003C5F30">
        <w:tc>
          <w:tcPr>
            <w:tcW w:w="1560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Уровни обучения</w:t>
            </w: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1 четверть</w:t>
            </w:r>
          </w:p>
          <w:p w:rsidR="003C5F30" w:rsidRPr="003C5F30" w:rsidRDefault="003C5F30" w:rsidP="003C5F30">
            <w:pPr>
              <w:pStyle w:val="aff3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2022-2023 учебный год</w:t>
            </w: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2 четверть</w:t>
            </w:r>
          </w:p>
          <w:p w:rsidR="003C5F30" w:rsidRPr="003C5F30" w:rsidRDefault="003C5F30" w:rsidP="003C5F30">
            <w:pPr>
              <w:pStyle w:val="aff3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2022-2023 учебный год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3 четверть</w:t>
            </w:r>
          </w:p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2022-2023 учебный год</w:t>
            </w:r>
          </w:p>
        </w:tc>
        <w:tc>
          <w:tcPr>
            <w:tcW w:w="127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4 четверть</w:t>
            </w:r>
          </w:p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2022-2023 учебный год</w:t>
            </w:r>
          </w:p>
        </w:tc>
        <w:tc>
          <w:tcPr>
            <w:tcW w:w="113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2022-2023 учебный год</w:t>
            </w:r>
          </w:p>
        </w:tc>
        <w:tc>
          <w:tcPr>
            <w:tcW w:w="99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  <w:rPr>
                <w:b/>
                <w:bCs/>
              </w:rPr>
            </w:pPr>
            <w:r w:rsidRPr="003C5F30">
              <w:rPr>
                <w:b/>
                <w:bCs/>
              </w:rPr>
              <w:t>Динамика</w:t>
            </w:r>
          </w:p>
        </w:tc>
      </w:tr>
    </w:tbl>
    <w:tbl>
      <w:tblPr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701"/>
        <w:gridCol w:w="1701"/>
        <w:gridCol w:w="1843"/>
        <w:gridCol w:w="1276"/>
        <w:gridCol w:w="1133"/>
        <w:gridCol w:w="993"/>
      </w:tblGrid>
      <w:tr w:rsidR="00783FAB" w:rsidTr="003C5F30">
        <w:tc>
          <w:tcPr>
            <w:tcW w:w="1560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1 уровень</w:t>
            </w: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55</w:t>
            </w: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65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64</w:t>
            </w:r>
          </w:p>
        </w:tc>
        <w:tc>
          <w:tcPr>
            <w:tcW w:w="127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62</w:t>
            </w:r>
          </w:p>
        </w:tc>
        <w:tc>
          <w:tcPr>
            <w:tcW w:w="113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64</w:t>
            </w:r>
          </w:p>
        </w:tc>
        <w:tc>
          <w:tcPr>
            <w:tcW w:w="99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+2%</w:t>
            </w:r>
          </w:p>
        </w:tc>
      </w:tr>
    </w:tbl>
    <w:tbl>
      <w:tblPr>
        <w:tblStyle w:val="a6"/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701"/>
        <w:gridCol w:w="1701"/>
        <w:gridCol w:w="1843"/>
        <w:gridCol w:w="1276"/>
        <w:gridCol w:w="1133"/>
        <w:gridCol w:w="993"/>
      </w:tblGrid>
      <w:tr w:rsidR="00783FAB" w:rsidTr="003C5F30">
        <w:tc>
          <w:tcPr>
            <w:tcW w:w="1560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2 уровень</w:t>
            </w: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27</w:t>
            </w: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37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32</w:t>
            </w:r>
          </w:p>
        </w:tc>
        <w:tc>
          <w:tcPr>
            <w:tcW w:w="127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29</w:t>
            </w:r>
          </w:p>
        </w:tc>
        <w:tc>
          <w:tcPr>
            <w:tcW w:w="113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42</w:t>
            </w:r>
          </w:p>
        </w:tc>
        <w:tc>
          <w:tcPr>
            <w:tcW w:w="99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+13%</w:t>
            </w:r>
          </w:p>
        </w:tc>
      </w:tr>
    </w:tbl>
    <w:tbl>
      <w:tblPr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701"/>
        <w:gridCol w:w="1701"/>
        <w:gridCol w:w="1843"/>
        <w:gridCol w:w="1276"/>
        <w:gridCol w:w="1133"/>
        <w:gridCol w:w="993"/>
      </w:tblGrid>
      <w:tr w:rsidR="00783FAB" w:rsidTr="003C5F30">
        <w:tc>
          <w:tcPr>
            <w:tcW w:w="1560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3 уровень</w:t>
            </w: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59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</w:p>
        </w:tc>
        <w:tc>
          <w:tcPr>
            <w:tcW w:w="127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59</w:t>
            </w:r>
          </w:p>
        </w:tc>
        <w:tc>
          <w:tcPr>
            <w:tcW w:w="113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59</w:t>
            </w:r>
          </w:p>
        </w:tc>
        <w:tc>
          <w:tcPr>
            <w:tcW w:w="99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0</w:t>
            </w:r>
          </w:p>
        </w:tc>
      </w:tr>
    </w:tbl>
    <w:tbl>
      <w:tblPr>
        <w:tblStyle w:val="a6"/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701"/>
        <w:gridCol w:w="1701"/>
        <w:gridCol w:w="1843"/>
        <w:gridCol w:w="1276"/>
        <w:gridCol w:w="1133"/>
        <w:gridCol w:w="993"/>
      </w:tblGrid>
      <w:tr w:rsidR="00783FAB" w:rsidTr="003C5F30">
        <w:tc>
          <w:tcPr>
            <w:tcW w:w="1560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Всего по школе</w:t>
            </w: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35</w:t>
            </w:r>
          </w:p>
        </w:tc>
        <w:tc>
          <w:tcPr>
            <w:tcW w:w="1701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46</w:t>
            </w:r>
          </w:p>
        </w:tc>
        <w:tc>
          <w:tcPr>
            <w:tcW w:w="184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42</w:t>
            </w:r>
          </w:p>
        </w:tc>
        <w:tc>
          <w:tcPr>
            <w:tcW w:w="1276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41</w:t>
            </w:r>
          </w:p>
        </w:tc>
        <w:tc>
          <w:tcPr>
            <w:tcW w:w="113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50</w:t>
            </w:r>
          </w:p>
        </w:tc>
        <w:tc>
          <w:tcPr>
            <w:tcW w:w="993" w:type="dxa"/>
          </w:tcPr>
          <w:p w:rsidR="003C5F30" w:rsidRPr="003C5F30" w:rsidRDefault="003C5F30" w:rsidP="003C5F30">
            <w:pPr>
              <w:pStyle w:val="aff3"/>
              <w:snapToGrid w:val="0"/>
              <w:jc w:val="center"/>
            </w:pPr>
            <w:r w:rsidRPr="003C5F30">
              <w:t>+9%</w:t>
            </w:r>
          </w:p>
        </w:tc>
      </w:tr>
    </w:tbl>
    <w:p w:rsidR="003C5F30" w:rsidRPr="003C5F30" w:rsidRDefault="003C5F30" w:rsidP="003C5F30">
      <w:pPr>
        <w:tabs>
          <w:tab w:val="left" w:pos="4747"/>
        </w:tabs>
        <w:jc w:val="center"/>
        <w:rPr>
          <w:i/>
          <w:sz w:val="24"/>
          <w:szCs w:val="24"/>
        </w:rPr>
      </w:pPr>
    </w:p>
    <w:p w:rsidR="003C5F30" w:rsidRPr="003C5F30" w:rsidRDefault="003C5F30" w:rsidP="003C5F30">
      <w:pPr>
        <w:tabs>
          <w:tab w:val="left" w:pos="4747"/>
        </w:tabs>
        <w:jc w:val="right"/>
        <w:rPr>
          <w:i/>
          <w:sz w:val="24"/>
          <w:szCs w:val="24"/>
        </w:rPr>
      </w:pPr>
      <w:r w:rsidRPr="003C5F30">
        <w:rPr>
          <w:i/>
          <w:sz w:val="24"/>
          <w:szCs w:val="24"/>
        </w:rPr>
        <w:t>Таблица 5</w:t>
      </w:r>
    </w:p>
    <w:p w:rsidR="003C5F30" w:rsidRPr="003C5F30" w:rsidRDefault="003C5F30" w:rsidP="003C5F30">
      <w:pPr>
        <w:tabs>
          <w:tab w:val="left" w:pos="4747"/>
        </w:tabs>
        <w:jc w:val="center"/>
        <w:rPr>
          <w:i/>
          <w:sz w:val="24"/>
          <w:szCs w:val="24"/>
        </w:rPr>
      </w:pPr>
    </w:p>
    <w:p w:rsidR="003C5F30" w:rsidRPr="003C5F30" w:rsidRDefault="003C5F30" w:rsidP="003C5F30">
      <w:pPr>
        <w:tabs>
          <w:tab w:val="left" w:pos="4747"/>
        </w:tabs>
        <w:spacing w:line="360" w:lineRule="auto"/>
        <w:jc w:val="center"/>
        <w:rPr>
          <w:i/>
          <w:sz w:val="24"/>
          <w:szCs w:val="24"/>
        </w:rPr>
      </w:pPr>
      <w:r w:rsidRPr="003C5F30">
        <w:rPr>
          <w:i/>
          <w:noProof/>
          <w:sz w:val="24"/>
          <w:szCs w:val="24"/>
        </w:rPr>
        <w:drawing>
          <wp:inline distT="0" distB="0" distL="0" distR="0">
            <wp:extent cx="6285865" cy="2240915"/>
            <wp:effectExtent l="19050" t="0" r="19685" b="6985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5F30" w:rsidRPr="003C5F30" w:rsidRDefault="003C5F30" w:rsidP="003C5F30">
      <w:pPr>
        <w:rPr>
          <w:sz w:val="24"/>
          <w:szCs w:val="24"/>
        </w:rPr>
      </w:pPr>
      <w:r w:rsidRPr="003C5F30">
        <w:rPr>
          <w:i/>
          <w:sz w:val="24"/>
          <w:szCs w:val="24"/>
        </w:rPr>
        <w:t xml:space="preserve">                                                               </w:t>
      </w:r>
      <w:r w:rsidRPr="003C5F30">
        <w:rPr>
          <w:sz w:val="24"/>
          <w:szCs w:val="24"/>
        </w:rPr>
        <w:t xml:space="preserve">        </w:t>
      </w:r>
    </w:p>
    <w:p w:rsidR="003C5F30" w:rsidRPr="003C5F30" w:rsidRDefault="003C5F30" w:rsidP="003C5F30">
      <w:pPr>
        <w:rPr>
          <w:b/>
          <w:sz w:val="24"/>
          <w:szCs w:val="24"/>
        </w:rPr>
      </w:pPr>
      <w:r w:rsidRPr="003C5F30">
        <w:rPr>
          <w:b/>
          <w:sz w:val="24"/>
          <w:szCs w:val="24"/>
        </w:rPr>
        <w:t>Выводы:</w:t>
      </w:r>
    </w:p>
    <w:p w:rsidR="003C5F30" w:rsidRPr="003C5F30" w:rsidRDefault="003C5F30" w:rsidP="003C5F30">
      <w:pPr>
        <w:rPr>
          <w:b/>
          <w:sz w:val="24"/>
          <w:szCs w:val="24"/>
        </w:rPr>
      </w:pPr>
    </w:p>
    <w:p w:rsidR="003C5F30" w:rsidRPr="003C5F30" w:rsidRDefault="003C5F30" w:rsidP="00D4405F">
      <w:pPr>
        <w:pStyle w:val="af"/>
        <w:widowControl/>
        <w:numPr>
          <w:ilvl w:val="1"/>
          <w:numId w:val="25"/>
        </w:numPr>
        <w:tabs>
          <w:tab w:val="clear" w:pos="720"/>
          <w:tab w:val="num" w:pos="1080"/>
        </w:tabs>
        <w:autoSpaceDE/>
        <w:autoSpaceDN/>
        <w:adjustRightInd/>
        <w:spacing w:after="200" w:line="276" w:lineRule="auto"/>
        <w:ind w:left="1080"/>
        <w:rPr>
          <w:sz w:val="24"/>
          <w:szCs w:val="24"/>
        </w:rPr>
      </w:pPr>
      <w:r w:rsidRPr="003C5F30">
        <w:rPr>
          <w:sz w:val="24"/>
          <w:szCs w:val="24"/>
        </w:rPr>
        <w:t xml:space="preserve">Результаты года  свидетельствуют о  росте успеваемости и качества во всех классах в течение года.  </w:t>
      </w:r>
    </w:p>
    <w:p w:rsidR="003C5F30" w:rsidRPr="003C5F30" w:rsidRDefault="003C5F30" w:rsidP="00D4405F">
      <w:pPr>
        <w:pStyle w:val="af"/>
        <w:widowControl/>
        <w:numPr>
          <w:ilvl w:val="1"/>
          <w:numId w:val="25"/>
        </w:numPr>
        <w:tabs>
          <w:tab w:val="clear" w:pos="720"/>
          <w:tab w:val="num" w:pos="1080"/>
        </w:tabs>
        <w:autoSpaceDE/>
        <w:autoSpaceDN/>
        <w:adjustRightInd/>
        <w:spacing w:after="200" w:line="276" w:lineRule="auto"/>
        <w:ind w:left="1080"/>
        <w:rPr>
          <w:sz w:val="24"/>
          <w:szCs w:val="24"/>
        </w:rPr>
      </w:pPr>
      <w:r w:rsidRPr="003C5F30">
        <w:rPr>
          <w:sz w:val="24"/>
          <w:szCs w:val="24"/>
        </w:rPr>
        <w:t>Наблюдается динамика повышения  качества  обученности  в течение всего года. Уровень качества  образования повысился,  остаётся достаточно высоким (50% - 67%)</w:t>
      </w:r>
      <w:r w:rsidRPr="003C5F30">
        <w:rPr>
          <w:color w:val="000000"/>
          <w:sz w:val="24"/>
          <w:szCs w:val="24"/>
        </w:rPr>
        <w:t xml:space="preserve"> во 2, 3, 4, 10, 11 классах</w:t>
      </w:r>
    </w:p>
    <w:p w:rsidR="003C5F30" w:rsidRPr="003C5F30" w:rsidRDefault="003C5F30" w:rsidP="00D4405F">
      <w:pPr>
        <w:pStyle w:val="af"/>
        <w:widowControl/>
        <w:numPr>
          <w:ilvl w:val="1"/>
          <w:numId w:val="25"/>
        </w:numPr>
        <w:tabs>
          <w:tab w:val="clear" w:pos="720"/>
          <w:tab w:val="num" w:pos="1080"/>
        </w:tabs>
        <w:autoSpaceDE/>
        <w:autoSpaceDN/>
        <w:adjustRightInd/>
        <w:spacing w:after="200" w:line="276" w:lineRule="auto"/>
        <w:ind w:left="1080"/>
        <w:rPr>
          <w:sz w:val="24"/>
          <w:szCs w:val="24"/>
        </w:rPr>
      </w:pPr>
      <w:r w:rsidRPr="003C5F30">
        <w:rPr>
          <w:sz w:val="24"/>
          <w:szCs w:val="24"/>
        </w:rPr>
        <w:t>В списке неуспевающих – фамилии тех обучающихся, чьи родители не следят за успеваемостью своих детей, не занимаются расширением их образовательного кругозора, имеют большое количество пропусков уроков  без уважительной причины.</w:t>
      </w:r>
    </w:p>
    <w:p w:rsidR="003C5F30" w:rsidRPr="003C5F30" w:rsidRDefault="003C5F30" w:rsidP="00D4405F">
      <w:pPr>
        <w:pStyle w:val="af"/>
        <w:widowControl/>
        <w:numPr>
          <w:ilvl w:val="1"/>
          <w:numId w:val="25"/>
        </w:numPr>
        <w:tabs>
          <w:tab w:val="clear" w:pos="720"/>
          <w:tab w:val="num" w:pos="1080"/>
        </w:tabs>
        <w:autoSpaceDE/>
        <w:autoSpaceDN/>
        <w:adjustRightInd/>
        <w:spacing w:after="200" w:line="276" w:lineRule="auto"/>
        <w:ind w:left="1080"/>
        <w:rPr>
          <w:sz w:val="24"/>
          <w:szCs w:val="24"/>
        </w:rPr>
      </w:pPr>
      <w:r w:rsidRPr="003C5F30">
        <w:rPr>
          <w:sz w:val="24"/>
          <w:szCs w:val="24"/>
        </w:rPr>
        <w:t xml:space="preserve">Анализируя успеваемость по классам (см. таблицу 7) следует отметить, что среди обучающихся много тех детей, которые имеют одну «3» в четверти, при плодотворной работе учителей начальных классов и учителей-предметников можно было бы повысить качество знаний в отдельных классах и в школе в целом, если бы эти ученики были хорошистами. </w:t>
      </w:r>
    </w:p>
    <w:p w:rsidR="003C5F30" w:rsidRPr="003C5F30" w:rsidRDefault="003C5F30" w:rsidP="00D4405F">
      <w:pPr>
        <w:pStyle w:val="af"/>
        <w:widowControl/>
        <w:numPr>
          <w:ilvl w:val="1"/>
          <w:numId w:val="25"/>
        </w:numPr>
        <w:tabs>
          <w:tab w:val="clear" w:pos="720"/>
          <w:tab w:val="num" w:pos="1080"/>
        </w:tabs>
        <w:autoSpaceDE/>
        <w:autoSpaceDN/>
        <w:adjustRightInd/>
        <w:spacing w:after="200" w:line="276" w:lineRule="auto"/>
        <w:ind w:left="1080"/>
        <w:rPr>
          <w:sz w:val="24"/>
          <w:szCs w:val="24"/>
        </w:rPr>
      </w:pPr>
      <w:r w:rsidRPr="003C5F30">
        <w:rPr>
          <w:sz w:val="24"/>
          <w:szCs w:val="24"/>
        </w:rPr>
        <w:t>Успеваемость по итогам года  по школе составляет 98%. Качество – 50%. По итогам 2022-2023 учебного года трое учащаяся  имеют академическую задолженность по предметам учебного плана, условно переведены в следующий класс..</w:t>
      </w:r>
    </w:p>
    <w:p w:rsidR="003C5F30" w:rsidRDefault="003C5F30" w:rsidP="00491EAF">
      <w:pPr>
        <w:pStyle w:val="af"/>
        <w:jc w:val="right"/>
        <w:rPr>
          <w:i/>
          <w:sz w:val="24"/>
          <w:szCs w:val="24"/>
        </w:rPr>
      </w:pPr>
    </w:p>
    <w:p w:rsidR="00133C11" w:rsidRDefault="00133C11" w:rsidP="0085722F">
      <w:pPr>
        <w:widowControl/>
        <w:spacing w:line="276" w:lineRule="auto"/>
        <w:jc w:val="both"/>
        <w:rPr>
          <w:rFonts w:eastAsiaTheme="minorHAnsi"/>
          <w:b/>
          <w:bCs/>
          <w:iCs/>
          <w:color w:val="000000"/>
          <w:sz w:val="23"/>
          <w:szCs w:val="23"/>
          <w:u w:val="single"/>
          <w:lang w:eastAsia="en-US"/>
        </w:rPr>
      </w:pPr>
    </w:p>
    <w:p w:rsidR="00133C11" w:rsidRDefault="00133C11" w:rsidP="0085722F">
      <w:pPr>
        <w:widowControl/>
        <w:spacing w:line="276" w:lineRule="auto"/>
        <w:jc w:val="both"/>
        <w:rPr>
          <w:rFonts w:eastAsiaTheme="minorHAnsi"/>
          <w:b/>
          <w:bCs/>
          <w:iCs/>
          <w:color w:val="000000"/>
          <w:sz w:val="23"/>
          <w:szCs w:val="23"/>
          <w:u w:val="single"/>
          <w:lang w:eastAsia="en-US"/>
        </w:rPr>
      </w:pPr>
    </w:p>
    <w:p w:rsidR="0085722F" w:rsidRDefault="0085722F" w:rsidP="0085722F">
      <w:pPr>
        <w:widowControl/>
        <w:spacing w:line="276" w:lineRule="auto"/>
        <w:jc w:val="both"/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</w:pPr>
      <w:r w:rsidRPr="0085722F">
        <w:rPr>
          <w:rFonts w:eastAsiaTheme="minorHAnsi"/>
          <w:b/>
          <w:bCs/>
          <w:iCs/>
          <w:color w:val="000000"/>
          <w:sz w:val="23"/>
          <w:szCs w:val="23"/>
          <w:u w:val="single"/>
          <w:lang w:eastAsia="en-US"/>
        </w:rPr>
        <w:t>4.</w:t>
      </w:r>
      <w:r w:rsidRPr="0085722F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 xml:space="preserve">2. Результаты ГИА </w:t>
      </w:r>
    </w:p>
    <w:p w:rsidR="00133C11" w:rsidRPr="0085722F" w:rsidRDefault="00133C11" w:rsidP="0085722F">
      <w:pPr>
        <w:widowControl/>
        <w:spacing w:line="276" w:lineRule="auto"/>
        <w:jc w:val="both"/>
        <w:rPr>
          <w:rFonts w:eastAsiaTheme="minorHAnsi"/>
          <w:b/>
          <w:color w:val="000000"/>
          <w:sz w:val="24"/>
          <w:szCs w:val="24"/>
          <w:u w:val="single"/>
          <w:lang w:eastAsia="en-US"/>
        </w:rPr>
      </w:pPr>
    </w:p>
    <w:p w:rsidR="0085722F" w:rsidRDefault="0085722F" w:rsidP="0085722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85722F">
        <w:rPr>
          <w:rFonts w:eastAsiaTheme="minorHAnsi"/>
          <w:color w:val="000000"/>
          <w:sz w:val="24"/>
          <w:szCs w:val="24"/>
          <w:lang w:eastAsia="en-US"/>
        </w:rPr>
        <w:t xml:space="preserve">Допуском к итоговой аттестации по программам среднего общего образования является написание итогового сочинения. Зачет с первой попытки получили все обучающиеся, 100%. </w:t>
      </w:r>
    </w:p>
    <w:p w:rsidR="0085722F" w:rsidRPr="0085722F" w:rsidRDefault="0085722F" w:rsidP="0085722F">
      <w:pPr>
        <w:shd w:val="clear" w:color="auto" w:fill="FFFFFF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5722F">
        <w:rPr>
          <w:color w:val="000000"/>
          <w:sz w:val="24"/>
          <w:szCs w:val="24"/>
        </w:rPr>
        <w:t>В государственной итоговой аттестации за курс средней общеобразовательной школы принимал участие 6  выпускников  11 класса (100%) от общего количества учащихся  класса Получили аттестаты о среднем общем образовании 6 выпускников,. На «хорошо» и «отлично» закончили  4 учащихся (67%)</w:t>
      </w:r>
    </w:p>
    <w:p w:rsidR="0085722F" w:rsidRPr="0085722F" w:rsidRDefault="0085722F" w:rsidP="0085722F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85722F" w:rsidRPr="002443D7" w:rsidRDefault="0085722F" w:rsidP="0085722F">
      <w:pPr>
        <w:shd w:val="clear" w:color="auto" w:fill="FFFFFF"/>
        <w:tabs>
          <w:tab w:val="left" w:pos="206"/>
        </w:tabs>
        <w:spacing w:line="276" w:lineRule="auto"/>
        <w:ind w:left="5"/>
        <w:jc w:val="center"/>
        <w:rPr>
          <w:b/>
          <w:spacing w:val="-1"/>
        </w:rPr>
      </w:pPr>
      <w:r w:rsidRPr="002443D7">
        <w:rPr>
          <w:b/>
          <w:spacing w:val="-1"/>
        </w:rPr>
        <w:t>Сравнительный анализ результатов ЕГЭ (средний балл).</w:t>
      </w:r>
    </w:p>
    <w:tbl>
      <w:tblPr>
        <w:tblStyle w:val="a6"/>
        <w:tblW w:w="9884" w:type="dxa"/>
        <w:tblInd w:w="5" w:type="dxa"/>
        <w:tblLook w:val="04A0"/>
      </w:tblPr>
      <w:tblGrid>
        <w:gridCol w:w="3931"/>
        <w:gridCol w:w="1984"/>
        <w:gridCol w:w="1984"/>
        <w:gridCol w:w="1985"/>
      </w:tblGrid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 w:rsidRPr="009864A6"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 w:rsidRPr="009864A6">
              <w:rPr>
                <w:i/>
              </w:rPr>
              <w:t>Русский язык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62,1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61,8</w:t>
            </w:r>
          </w:p>
        </w:tc>
        <w:tc>
          <w:tcPr>
            <w:tcW w:w="1985" w:type="dxa"/>
          </w:tcPr>
          <w:p w:rsidR="0085722F" w:rsidRDefault="006F4C2C" w:rsidP="00D00D66">
            <w:pPr>
              <w:tabs>
                <w:tab w:val="left" w:pos="206"/>
              </w:tabs>
              <w:jc w:val="both"/>
            </w:pPr>
            <w:r>
              <w:t>56,6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 w:rsidRPr="009864A6">
              <w:rPr>
                <w:i/>
              </w:rPr>
              <w:t xml:space="preserve">Математика(Б) 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4,0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4,5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 w:rsidRPr="009864A6">
              <w:rPr>
                <w:i/>
              </w:rPr>
              <w:t xml:space="preserve">Математика(П) 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51,4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69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51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 w:rsidRPr="009864A6">
              <w:rPr>
                <w:i/>
              </w:rPr>
              <w:t>Обществознание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59,6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58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64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 w:rsidRPr="009864A6">
              <w:rPr>
                <w:i/>
              </w:rPr>
              <w:t>География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43,3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 w:rsidRPr="009864A6">
              <w:rPr>
                <w:i/>
              </w:rPr>
              <w:t xml:space="preserve">Биология 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26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 w:rsidRPr="009864A6">
              <w:rPr>
                <w:i/>
              </w:rPr>
              <w:t>Физика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47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49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44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 w:rsidRPr="009864A6">
              <w:rPr>
                <w:i/>
              </w:rPr>
              <w:t>История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55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42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Pr="009864A6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>
              <w:rPr>
                <w:i/>
              </w:rPr>
              <w:t>Английский язык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40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>
              <w:rPr>
                <w:i/>
              </w:rPr>
              <w:t>Литература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>
              <w:rPr>
                <w:i/>
              </w:rPr>
              <w:t>Химия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</w:tr>
      <w:tr w:rsidR="0085722F" w:rsidRPr="009864A6" w:rsidTr="0085722F">
        <w:tc>
          <w:tcPr>
            <w:tcW w:w="3931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  <w:rPr>
                <w:i/>
              </w:rPr>
            </w:pPr>
            <w:r>
              <w:rPr>
                <w:i/>
              </w:rPr>
              <w:t>Информатика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58</w:t>
            </w:r>
          </w:p>
        </w:tc>
        <w:tc>
          <w:tcPr>
            <w:tcW w:w="1984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85722F" w:rsidRDefault="0085722F" w:rsidP="00D00D66">
            <w:pPr>
              <w:tabs>
                <w:tab w:val="left" w:pos="206"/>
              </w:tabs>
              <w:jc w:val="both"/>
            </w:pPr>
            <w:r>
              <w:t>47</w:t>
            </w:r>
          </w:p>
        </w:tc>
      </w:tr>
    </w:tbl>
    <w:p w:rsidR="0085722F" w:rsidRDefault="0085722F" w:rsidP="0085722F">
      <w:pPr>
        <w:spacing w:line="276" w:lineRule="auto"/>
        <w:ind w:firstLine="567"/>
        <w:jc w:val="both"/>
      </w:pPr>
    </w:p>
    <w:p w:rsidR="0085722F" w:rsidRPr="0085722F" w:rsidRDefault="0085722F" w:rsidP="0085722F">
      <w:pPr>
        <w:spacing w:line="276" w:lineRule="auto"/>
        <w:ind w:firstLine="567"/>
        <w:jc w:val="both"/>
        <w:rPr>
          <w:sz w:val="24"/>
          <w:szCs w:val="24"/>
        </w:rPr>
      </w:pPr>
      <w:r w:rsidRPr="0085722F">
        <w:rPr>
          <w:sz w:val="24"/>
          <w:szCs w:val="24"/>
        </w:rPr>
        <w:t xml:space="preserve">  Сравнительный анализ результатов ЕГЭ за три   года показал, что есть отдельные колебания шкалы результативности  как в сторону увеличения, так и в сторону уменьшения. </w:t>
      </w:r>
    </w:p>
    <w:p w:rsidR="0085722F" w:rsidRPr="0085722F" w:rsidRDefault="0085722F" w:rsidP="0085722F">
      <w:pPr>
        <w:spacing w:line="276" w:lineRule="auto"/>
        <w:ind w:firstLine="567"/>
        <w:jc w:val="both"/>
        <w:rPr>
          <w:sz w:val="24"/>
          <w:szCs w:val="24"/>
        </w:rPr>
      </w:pPr>
      <w:r w:rsidRPr="0085722F">
        <w:rPr>
          <w:sz w:val="24"/>
          <w:szCs w:val="24"/>
        </w:rPr>
        <w:t xml:space="preserve">По сравнению с прошлым  2022 годом средний балл повысился  по математике на </w:t>
      </w:r>
      <w:r>
        <w:rPr>
          <w:sz w:val="24"/>
          <w:szCs w:val="24"/>
        </w:rPr>
        <w:t xml:space="preserve">базовом </w:t>
      </w:r>
      <w:r w:rsidRPr="0085722F">
        <w:rPr>
          <w:sz w:val="24"/>
          <w:szCs w:val="24"/>
        </w:rPr>
        <w:t xml:space="preserve"> уровне на  </w:t>
      </w:r>
      <w:r>
        <w:rPr>
          <w:sz w:val="24"/>
          <w:szCs w:val="24"/>
        </w:rPr>
        <w:t>0,5</w:t>
      </w:r>
      <w:r w:rsidRPr="0085722F">
        <w:rPr>
          <w:sz w:val="24"/>
          <w:szCs w:val="24"/>
        </w:rPr>
        <w:t xml:space="preserve"> баллов, по </w:t>
      </w:r>
      <w:r w:rsidR="006F4C2C">
        <w:rPr>
          <w:sz w:val="24"/>
          <w:szCs w:val="24"/>
        </w:rPr>
        <w:t>обществознанию</w:t>
      </w:r>
      <w:r w:rsidRPr="0085722F">
        <w:rPr>
          <w:sz w:val="24"/>
          <w:szCs w:val="24"/>
        </w:rPr>
        <w:t xml:space="preserve"> на </w:t>
      </w:r>
      <w:r w:rsidR="006F4C2C">
        <w:rPr>
          <w:sz w:val="24"/>
          <w:szCs w:val="24"/>
        </w:rPr>
        <w:t>6</w:t>
      </w:r>
      <w:r w:rsidRPr="0085722F">
        <w:rPr>
          <w:sz w:val="24"/>
          <w:szCs w:val="24"/>
        </w:rPr>
        <w:t xml:space="preserve"> балл</w:t>
      </w:r>
      <w:r w:rsidR="006F4C2C">
        <w:rPr>
          <w:sz w:val="24"/>
          <w:szCs w:val="24"/>
        </w:rPr>
        <w:t>ов</w:t>
      </w:r>
      <w:r w:rsidRPr="0085722F">
        <w:rPr>
          <w:sz w:val="24"/>
          <w:szCs w:val="24"/>
        </w:rPr>
        <w:t>.</w:t>
      </w:r>
    </w:p>
    <w:p w:rsidR="0085722F" w:rsidRPr="0085722F" w:rsidRDefault="0085722F" w:rsidP="0085722F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85722F">
        <w:rPr>
          <w:sz w:val="24"/>
          <w:szCs w:val="24"/>
        </w:rPr>
        <w:t xml:space="preserve">Из вышесказанного следует, что в 2023 году выпускники по обязательным экзаменам -   </w:t>
      </w:r>
      <w:r w:rsidR="00ED72AC">
        <w:rPr>
          <w:sz w:val="24"/>
          <w:szCs w:val="24"/>
        </w:rPr>
        <w:t>русский язык</w:t>
      </w:r>
      <w:r w:rsidRPr="0085722F">
        <w:rPr>
          <w:sz w:val="24"/>
          <w:szCs w:val="24"/>
        </w:rPr>
        <w:t>,  математика</w:t>
      </w:r>
      <w:r w:rsidR="00ED72AC">
        <w:rPr>
          <w:sz w:val="24"/>
          <w:szCs w:val="24"/>
        </w:rPr>
        <w:t xml:space="preserve"> (профиль)</w:t>
      </w:r>
      <w:r w:rsidRPr="0085722F">
        <w:rPr>
          <w:sz w:val="24"/>
          <w:szCs w:val="24"/>
        </w:rPr>
        <w:t>,  показали результаты ниже  в сравнении с результатами прошлого года.  Все учащихся  преодолели «порог», по выборным экзаменам.</w:t>
      </w:r>
    </w:p>
    <w:p w:rsidR="00ED72AC" w:rsidRDefault="00ED72AC" w:rsidP="00ED72AC">
      <w:pPr>
        <w:pStyle w:val="af"/>
        <w:spacing w:line="276" w:lineRule="auto"/>
        <w:ind w:left="0"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D72AC" w:rsidRDefault="00ED72AC" w:rsidP="00ED72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85722F" w:rsidRPr="00ED72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2022-2023 учебном году в 9 классе обучался 21 человек. В итоговом собеседовании по русскому языку приняли участие 21 обучающихся (100%) 9 класса. Все девятиклассники получили зачёт.</w:t>
      </w:r>
      <w:r w:rsidRPr="00ED72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72AC" w:rsidRPr="00ED72AC" w:rsidRDefault="00ED72AC" w:rsidP="00ED72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D72AC">
        <w:rPr>
          <w:rFonts w:ascii="Times New Roman" w:hAnsi="Times New Roman" w:cs="Times New Roman"/>
          <w:sz w:val="24"/>
          <w:szCs w:val="24"/>
        </w:rPr>
        <w:t xml:space="preserve"> 21 учащийся (100%) успешно прошли аттестацию за курс основной общеобразовательной школы и получили аттестаты об основном общем образовании.</w:t>
      </w:r>
      <w:r w:rsidRPr="00ED72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D72AC" w:rsidRDefault="00ED72AC" w:rsidP="00ED72AC">
      <w:pPr>
        <w:pStyle w:val="a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46FDD">
        <w:rPr>
          <w:sz w:val="24"/>
          <w:szCs w:val="24"/>
        </w:rPr>
        <w:t xml:space="preserve">Данные о результатах государственной </w:t>
      </w:r>
      <w:r>
        <w:rPr>
          <w:sz w:val="24"/>
          <w:szCs w:val="24"/>
        </w:rPr>
        <w:t xml:space="preserve"> </w:t>
      </w:r>
      <w:r w:rsidRPr="00246FDD">
        <w:rPr>
          <w:sz w:val="24"/>
          <w:szCs w:val="24"/>
        </w:rPr>
        <w:t>итоговой</w:t>
      </w:r>
      <w:r>
        <w:rPr>
          <w:sz w:val="24"/>
          <w:szCs w:val="24"/>
        </w:rPr>
        <w:t xml:space="preserve"> </w:t>
      </w:r>
      <w:r w:rsidRPr="00246FDD">
        <w:rPr>
          <w:sz w:val="24"/>
          <w:szCs w:val="24"/>
        </w:rPr>
        <w:t xml:space="preserve"> аттестации выпускников</w:t>
      </w:r>
      <w:r>
        <w:rPr>
          <w:sz w:val="24"/>
          <w:szCs w:val="24"/>
        </w:rPr>
        <w:t xml:space="preserve"> </w:t>
      </w:r>
      <w:r w:rsidRPr="00246FDD">
        <w:rPr>
          <w:sz w:val="24"/>
          <w:szCs w:val="24"/>
        </w:rPr>
        <w:t>основной школы представлены в таблиц</w:t>
      </w:r>
      <w:r>
        <w:rPr>
          <w:sz w:val="24"/>
          <w:szCs w:val="24"/>
        </w:rPr>
        <w:t>ах</w:t>
      </w:r>
      <w:r w:rsidRPr="00246FDD">
        <w:rPr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5"/>
        <w:gridCol w:w="1935"/>
        <w:gridCol w:w="911"/>
        <w:gridCol w:w="911"/>
        <w:gridCol w:w="911"/>
        <w:gridCol w:w="912"/>
        <w:gridCol w:w="891"/>
        <w:gridCol w:w="20"/>
        <w:gridCol w:w="911"/>
        <w:gridCol w:w="912"/>
      </w:tblGrid>
      <w:tr w:rsidR="00ED72AC" w:rsidRPr="004A530E" w:rsidTr="00133C11">
        <w:tc>
          <w:tcPr>
            <w:tcW w:w="1575" w:type="dxa"/>
            <w:vMerge w:val="restart"/>
          </w:tcPr>
          <w:p w:rsidR="00ED72AC" w:rsidRPr="000002C9" w:rsidRDefault="00ED72AC" w:rsidP="00D00D66">
            <w:pPr>
              <w:jc w:val="center"/>
              <w:rPr>
                <w:b/>
              </w:rPr>
            </w:pPr>
            <w:r w:rsidRPr="000002C9">
              <w:rPr>
                <w:b/>
                <w:sz w:val="22"/>
                <w:szCs w:val="22"/>
              </w:rPr>
              <w:t>Общее число уч-ся, сдавших экзамен</w:t>
            </w:r>
            <w:r>
              <w:rPr>
                <w:b/>
                <w:sz w:val="22"/>
                <w:szCs w:val="22"/>
              </w:rPr>
              <w:t>, КР</w:t>
            </w:r>
          </w:p>
        </w:tc>
        <w:tc>
          <w:tcPr>
            <w:tcW w:w="1935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5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 w:rsidRPr="004A530E">
              <w:rPr>
                <w:b/>
              </w:rPr>
              <w:t>Число учащихся, сдавших экзамен на:</w:t>
            </w:r>
          </w:p>
        </w:tc>
        <w:tc>
          <w:tcPr>
            <w:tcW w:w="1843" w:type="dxa"/>
            <w:gridSpan w:val="3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</w:p>
        </w:tc>
      </w:tr>
      <w:tr w:rsidR="00ED72AC" w:rsidTr="00133C11">
        <w:tc>
          <w:tcPr>
            <w:tcW w:w="1575" w:type="dxa"/>
            <w:vMerge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11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 w:rsidRPr="004A530E">
              <w:rPr>
                <w:b/>
              </w:rPr>
              <w:t>«5»</w:t>
            </w:r>
          </w:p>
        </w:tc>
        <w:tc>
          <w:tcPr>
            <w:tcW w:w="911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 w:rsidRPr="004A530E">
              <w:rPr>
                <w:b/>
              </w:rPr>
              <w:t>«4»</w:t>
            </w:r>
          </w:p>
        </w:tc>
        <w:tc>
          <w:tcPr>
            <w:tcW w:w="911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 w:rsidRPr="004A530E">
              <w:rPr>
                <w:b/>
              </w:rPr>
              <w:t>«3»</w:t>
            </w:r>
          </w:p>
        </w:tc>
        <w:tc>
          <w:tcPr>
            <w:tcW w:w="912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11" w:type="dxa"/>
            <w:gridSpan w:val="2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 w:rsidRPr="004A530E">
              <w:rPr>
                <w:b/>
              </w:rPr>
              <w:t>Качество обученности</w:t>
            </w:r>
          </w:p>
        </w:tc>
        <w:tc>
          <w:tcPr>
            <w:tcW w:w="911" w:type="dxa"/>
          </w:tcPr>
          <w:p w:rsidR="00ED72AC" w:rsidRPr="004A530E" w:rsidRDefault="00ED72AC" w:rsidP="00D00D66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912" w:type="dxa"/>
          </w:tcPr>
          <w:p w:rsidR="00ED72AC" w:rsidRDefault="00ED72AC" w:rsidP="00D00D66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Ср.балл</w:t>
            </w:r>
          </w:p>
        </w:tc>
      </w:tr>
      <w:tr w:rsidR="00ED72AC" w:rsidTr="00133C11">
        <w:tc>
          <w:tcPr>
            <w:tcW w:w="1575" w:type="dxa"/>
          </w:tcPr>
          <w:p w:rsidR="00ED72AC" w:rsidRDefault="00ED72AC" w:rsidP="00D00D66">
            <w:pPr>
              <w:jc w:val="center"/>
            </w:pPr>
            <w:r>
              <w:t>21 (ОГЭ)</w:t>
            </w:r>
          </w:p>
        </w:tc>
        <w:tc>
          <w:tcPr>
            <w:tcW w:w="1935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11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1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12" w:type="dxa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  <w:gridSpan w:val="2"/>
          </w:tcPr>
          <w:p w:rsidR="00ED72AC" w:rsidRPr="004A530E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</w:pPr>
            <w:r>
              <w:t>100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</w:pPr>
            <w:r>
              <w:t>3,5</w:t>
            </w:r>
          </w:p>
        </w:tc>
      </w:tr>
      <w:tr w:rsidR="00ED72AC" w:rsidTr="00133C11">
        <w:tc>
          <w:tcPr>
            <w:tcW w:w="1575" w:type="dxa"/>
          </w:tcPr>
          <w:p w:rsidR="00ED72AC" w:rsidRDefault="00ED72AC" w:rsidP="00D00D66">
            <w:pPr>
              <w:jc w:val="center"/>
            </w:pPr>
            <w:r>
              <w:t>21 (ОГЭ)</w:t>
            </w:r>
          </w:p>
        </w:tc>
        <w:tc>
          <w:tcPr>
            <w:tcW w:w="1935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  <w:gridSpan w:val="2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</w:pPr>
            <w:r>
              <w:t>100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</w:pPr>
            <w:r>
              <w:t>3,3</w:t>
            </w:r>
          </w:p>
        </w:tc>
      </w:tr>
      <w:tr w:rsidR="00ED72AC" w:rsidTr="00133C11">
        <w:tc>
          <w:tcPr>
            <w:tcW w:w="1575" w:type="dxa"/>
          </w:tcPr>
          <w:p w:rsidR="00ED72AC" w:rsidRDefault="00ED72AC" w:rsidP="00D00D66">
            <w:pPr>
              <w:jc w:val="center"/>
            </w:pPr>
            <w:r>
              <w:t>19(ОГЭ)</w:t>
            </w:r>
          </w:p>
        </w:tc>
        <w:tc>
          <w:tcPr>
            <w:tcW w:w="1935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  <w:gridSpan w:val="2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</w:pPr>
            <w:r>
              <w:t>100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</w:pPr>
            <w:r>
              <w:t>3,4</w:t>
            </w:r>
          </w:p>
        </w:tc>
      </w:tr>
      <w:tr w:rsidR="00ED72AC" w:rsidTr="00133C11">
        <w:tc>
          <w:tcPr>
            <w:tcW w:w="1575" w:type="dxa"/>
          </w:tcPr>
          <w:p w:rsidR="00ED72AC" w:rsidRDefault="00ED72AC" w:rsidP="00D00D66">
            <w:pPr>
              <w:jc w:val="center"/>
            </w:pPr>
            <w:r>
              <w:t>7 (ОГЭ)</w:t>
            </w:r>
          </w:p>
        </w:tc>
        <w:tc>
          <w:tcPr>
            <w:tcW w:w="1935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  <w:gridSpan w:val="2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</w:pPr>
            <w:r>
              <w:t>100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</w:pPr>
            <w:r>
              <w:t>3,0</w:t>
            </w:r>
          </w:p>
        </w:tc>
      </w:tr>
      <w:tr w:rsidR="00ED72AC" w:rsidTr="00133C11">
        <w:tc>
          <w:tcPr>
            <w:tcW w:w="1575" w:type="dxa"/>
          </w:tcPr>
          <w:p w:rsidR="00ED72AC" w:rsidRDefault="00ED72AC" w:rsidP="00D00D66">
            <w:pPr>
              <w:jc w:val="center"/>
            </w:pPr>
            <w:r>
              <w:t>13 (ОГЭ)</w:t>
            </w:r>
          </w:p>
        </w:tc>
        <w:tc>
          <w:tcPr>
            <w:tcW w:w="1935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  <w:gridSpan w:val="2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</w:pPr>
            <w:r>
              <w:t>100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</w:pPr>
            <w:r>
              <w:t>3,3</w:t>
            </w:r>
          </w:p>
        </w:tc>
      </w:tr>
      <w:tr w:rsidR="00ED72AC" w:rsidTr="00133C11">
        <w:tc>
          <w:tcPr>
            <w:tcW w:w="1575" w:type="dxa"/>
          </w:tcPr>
          <w:p w:rsidR="00ED72AC" w:rsidRDefault="00ED72AC" w:rsidP="00D00D66">
            <w:pPr>
              <w:jc w:val="center"/>
            </w:pPr>
            <w:r>
              <w:t>1 (ОГЭ)</w:t>
            </w:r>
          </w:p>
        </w:tc>
        <w:tc>
          <w:tcPr>
            <w:tcW w:w="1935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  <w:gridSpan w:val="2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</w:pPr>
            <w:r>
              <w:t>100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</w:pPr>
            <w:r>
              <w:t>3,0</w:t>
            </w:r>
          </w:p>
        </w:tc>
      </w:tr>
      <w:tr w:rsidR="00ED72AC" w:rsidTr="00133C11">
        <w:tc>
          <w:tcPr>
            <w:tcW w:w="1575" w:type="dxa"/>
          </w:tcPr>
          <w:p w:rsidR="00ED72AC" w:rsidRDefault="00ED72AC" w:rsidP="00D00D66">
            <w:pPr>
              <w:jc w:val="center"/>
            </w:pPr>
            <w:r>
              <w:t>1(ОГЭ)</w:t>
            </w:r>
          </w:p>
        </w:tc>
        <w:tc>
          <w:tcPr>
            <w:tcW w:w="1935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  <w:gridSpan w:val="2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</w:pPr>
            <w:r>
              <w:t>100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</w:pPr>
            <w:r>
              <w:t>3,0</w:t>
            </w:r>
          </w:p>
        </w:tc>
      </w:tr>
      <w:tr w:rsidR="00ED72AC" w:rsidTr="00133C11">
        <w:tc>
          <w:tcPr>
            <w:tcW w:w="1575" w:type="dxa"/>
          </w:tcPr>
          <w:p w:rsidR="00ED72AC" w:rsidRDefault="00ED72AC" w:rsidP="00D00D66">
            <w:pPr>
              <w:jc w:val="center"/>
            </w:pPr>
            <w:r>
              <w:t>1(ОГЭ)</w:t>
            </w:r>
          </w:p>
        </w:tc>
        <w:tc>
          <w:tcPr>
            <w:tcW w:w="1935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  <w:gridSpan w:val="2"/>
          </w:tcPr>
          <w:p w:rsidR="00ED72AC" w:rsidRDefault="00ED72AC" w:rsidP="00D00D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</w:tcPr>
          <w:p w:rsidR="00ED72AC" w:rsidRDefault="00ED72AC" w:rsidP="00D00D66">
            <w:pPr>
              <w:jc w:val="center"/>
            </w:pPr>
            <w:r>
              <w:t>100</w:t>
            </w:r>
          </w:p>
        </w:tc>
        <w:tc>
          <w:tcPr>
            <w:tcW w:w="912" w:type="dxa"/>
          </w:tcPr>
          <w:p w:rsidR="00ED72AC" w:rsidRDefault="00ED72AC" w:rsidP="00D00D66">
            <w:pPr>
              <w:jc w:val="center"/>
            </w:pPr>
            <w:r>
              <w:t>4,0</w:t>
            </w:r>
          </w:p>
        </w:tc>
      </w:tr>
    </w:tbl>
    <w:p w:rsidR="00ED72AC" w:rsidRDefault="00ED72AC" w:rsidP="00ED72AC">
      <w:pPr>
        <w:rPr>
          <w:u w:val="single"/>
        </w:rPr>
      </w:pPr>
    </w:p>
    <w:p w:rsidR="00ED72AC" w:rsidRDefault="00ED72AC" w:rsidP="00ED72AC">
      <w:pPr>
        <w:pStyle w:val="af"/>
        <w:spacing w:line="276" w:lineRule="auto"/>
        <w:ind w:left="0" w:firstLine="567"/>
        <w:jc w:val="both"/>
        <w:rPr>
          <w:sz w:val="24"/>
          <w:szCs w:val="24"/>
        </w:rPr>
      </w:pPr>
      <w:r>
        <w:t xml:space="preserve">         </w:t>
      </w:r>
      <w:r w:rsidRPr="00133C11">
        <w:rPr>
          <w:sz w:val="24"/>
          <w:szCs w:val="24"/>
        </w:rPr>
        <w:t>Анализ выпуска основной школы показывает, что выпускники получили достаточные знания и умения  по предметам школьной программы, соответствующие минимуму содержания образования.</w:t>
      </w:r>
    </w:p>
    <w:p w:rsidR="00133C11" w:rsidRPr="00133C11" w:rsidRDefault="00133C11" w:rsidP="00133C11">
      <w:pPr>
        <w:spacing w:line="276" w:lineRule="auto"/>
        <w:ind w:firstLine="851"/>
        <w:jc w:val="both"/>
        <w:rPr>
          <w:sz w:val="24"/>
          <w:szCs w:val="24"/>
        </w:rPr>
      </w:pPr>
      <w:r w:rsidRPr="00133C11">
        <w:rPr>
          <w:color w:val="000000"/>
          <w:sz w:val="24"/>
          <w:szCs w:val="24"/>
        </w:rPr>
        <w:t>По итогам учебного года и государственной итоговой аттестации аттестаты об основном общем образовании с отметками «хорошо» и «отлично</w:t>
      </w:r>
      <w:r w:rsidRPr="00133C11">
        <w:rPr>
          <w:sz w:val="24"/>
          <w:szCs w:val="24"/>
        </w:rPr>
        <w:t>» получили из 21</w:t>
      </w:r>
      <w:r w:rsidRPr="00133C11">
        <w:rPr>
          <w:color w:val="FF0000"/>
          <w:sz w:val="24"/>
          <w:szCs w:val="24"/>
        </w:rPr>
        <w:t xml:space="preserve"> </w:t>
      </w:r>
      <w:r w:rsidRPr="00133C11">
        <w:rPr>
          <w:sz w:val="24"/>
          <w:szCs w:val="24"/>
        </w:rPr>
        <w:t xml:space="preserve">выпускника 6 </w:t>
      </w:r>
      <w:r w:rsidRPr="00133C11">
        <w:rPr>
          <w:color w:val="FF0000"/>
          <w:sz w:val="24"/>
          <w:szCs w:val="24"/>
        </w:rPr>
        <w:t xml:space="preserve">  </w:t>
      </w:r>
      <w:r w:rsidRPr="00133C11">
        <w:rPr>
          <w:sz w:val="24"/>
          <w:szCs w:val="24"/>
        </w:rPr>
        <w:t>учащихся (29%), из них один аттестат с «отличием»</w:t>
      </w:r>
    </w:p>
    <w:p w:rsidR="00133C11" w:rsidRPr="00133C11" w:rsidRDefault="00133C11" w:rsidP="00133C11">
      <w:pPr>
        <w:ind w:firstLine="851"/>
        <w:jc w:val="both"/>
        <w:rPr>
          <w:color w:val="FF0000"/>
          <w:sz w:val="24"/>
          <w:szCs w:val="24"/>
        </w:rPr>
      </w:pPr>
    </w:p>
    <w:p w:rsidR="0087746B" w:rsidRDefault="003327AE" w:rsidP="00133C11">
      <w:pPr>
        <w:rPr>
          <w:b/>
          <w:sz w:val="24"/>
          <w:szCs w:val="24"/>
          <w:u w:val="single"/>
        </w:rPr>
      </w:pPr>
      <w:r w:rsidRPr="00B51DEF">
        <w:rPr>
          <w:b/>
          <w:sz w:val="24"/>
          <w:szCs w:val="24"/>
          <w:u w:val="single"/>
        </w:rPr>
        <w:t>4</w:t>
      </w:r>
      <w:r w:rsidR="00C22407" w:rsidRPr="00B51DEF">
        <w:rPr>
          <w:b/>
          <w:sz w:val="24"/>
          <w:szCs w:val="24"/>
          <w:u w:val="single"/>
        </w:rPr>
        <w:t>.</w:t>
      </w:r>
      <w:r w:rsidR="00133C11" w:rsidRPr="00B51DEF">
        <w:rPr>
          <w:b/>
          <w:sz w:val="24"/>
          <w:szCs w:val="24"/>
          <w:u w:val="single"/>
        </w:rPr>
        <w:t>3</w:t>
      </w:r>
      <w:r w:rsidR="00C22407" w:rsidRPr="00B51DEF">
        <w:rPr>
          <w:b/>
          <w:sz w:val="24"/>
          <w:szCs w:val="24"/>
          <w:u w:val="single"/>
        </w:rPr>
        <w:t>.</w:t>
      </w:r>
      <w:r w:rsidR="0087746B" w:rsidRPr="00B51DEF">
        <w:rPr>
          <w:b/>
          <w:sz w:val="24"/>
          <w:szCs w:val="24"/>
          <w:u w:val="single"/>
        </w:rPr>
        <w:t xml:space="preserve"> </w:t>
      </w:r>
      <w:r w:rsidR="00133C11" w:rsidRPr="00B51DEF">
        <w:rPr>
          <w:b/>
          <w:sz w:val="24"/>
          <w:szCs w:val="24"/>
          <w:u w:val="single"/>
        </w:rPr>
        <w:t xml:space="preserve">Анализ </w:t>
      </w:r>
      <w:r w:rsidR="0087746B" w:rsidRPr="00B51DEF">
        <w:rPr>
          <w:b/>
          <w:sz w:val="24"/>
          <w:szCs w:val="24"/>
          <w:u w:val="single"/>
        </w:rPr>
        <w:t>участии обучающихся в</w:t>
      </w:r>
      <w:r w:rsidR="00133C11" w:rsidRPr="00B51DEF">
        <w:rPr>
          <w:b/>
          <w:sz w:val="24"/>
          <w:szCs w:val="24"/>
          <w:u w:val="single"/>
        </w:rPr>
        <w:t xml:space="preserve">о </w:t>
      </w:r>
      <w:r w:rsidR="0087746B" w:rsidRPr="00B51DEF">
        <w:rPr>
          <w:b/>
          <w:sz w:val="24"/>
          <w:szCs w:val="24"/>
          <w:u w:val="single"/>
        </w:rPr>
        <w:t xml:space="preserve"> </w:t>
      </w:r>
      <w:r w:rsidR="00133C11" w:rsidRPr="00B51DEF">
        <w:rPr>
          <w:b/>
          <w:sz w:val="24"/>
          <w:szCs w:val="24"/>
          <w:u w:val="single"/>
        </w:rPr>
        <w:t xml:space="preserve">Всероссийской олимпиады школьников </w:t>
      </w:r>
    </w:p>
    <w:p w:rsidR="00B51DEF" w:rsidRPr="00B51DEF" w:rsidRDefault="00B51DEF" w:rsidP="00133C11">
      <w:pPr>
        <w:rPr>
          <w:sz w:val="28"/>
          <w:szCs w:val="28"/>
          <w:u w:val="single"/>
        </w:rPr>
      </w:pPr>
    </w:p>
    <w:p w:rsidR="0087746B" w:rsidRPr="00860F85" w:rsidRDefault="005C0791" w:rsidP="0087746B">
      <w:pPr>
        <w:ind w:left="-15" w:right="4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746B" w:rsidRPr="008F250A">
        <w:rPr>
          <w:sz w:val="28"/>
          <w:szCs w:val="28"/>
        </w:rPr>
        <w:t>В МБОУ ВКСОШ</w:t>
      </w:r>
      <w:r w:rsidR="0087746B">
        <w:rPr>
          <w:b/>
          <w:sz w:val="28"/>
          <w:szCs w:val="28"/>
        </w:rPr>
        <w:t xml:space="preserve"> </w:t>
      </w:r>
      <w:r w:rsidR="0087746B">
        <w:rPr>
          <w:sz w:val="24"/>
          <w:szCs w:val="24"/>
        </w:rPr>
        <w:t>с</w:t>
      </w:r>
      <w:r w:rsidR="0087746B" w:rsidRPr="00EF0ACB">
        <w:rPr>
          <w:sz w:val="24"/>
          <w:szCs w:val="24"/>
        </w:rPr>
        <w:t>озданные соответствующие педагогические условия позволяю</w:t>
      </w:r>
      <w:r w:rsidR="0087746B">
        <w:rPr>
          <w:sz w:val="24"/>
          <w:szCs w:val="24"/>
        </w:rPr>
        <w:t>т учащимся успешно самореализовы</w:t>
      </w:r>
      <w:r w:rsidR="0087746B" w:rsidRPr="00EF0ACB">
        <w:rPr>
          <w:sz w:val="24"/>
          <w:szCs w:val="24"/>
        </w:rPr>
        <w:t>ваться в олимпиадах, конкурсах, других мероприятиях различно</w:t>
      </w:r>
      <w:r w:rsidR="0087746B">
        <w:rPr>
          <w:sz w:val="24"/>
          <w:szCs w:val="24"/>
        </w:rPr>
        <w:t xml:space="preserve">го уровня, участвуя в которых, </w:t>
      </w:r>
      <w:r w:rsidR="0087746B" w:rsidRPr="00EF0ACB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87746B" w:rsidRDefault="0087746B" w:rsidP="0087746B">
      <w:pPr>
        <w:ind w:left="1620" w:hanging="1620"/>
        <w:jc w:val="right"/>
        <w:rPr>
          <w:sz w:val="24"/>
          <w:szCs w:val="24"/>
        </w:rPr>
      </w:pPr>
    </w:p>
    <w:p w:rsidR="00C65A16" w:rsidRPr="00D43EB2" w:rsidRDefault="00C65A16" w:rsidP="00C65A16">
      <w:pPr>
        <w:shd w:val="clear" w:color="auto" w:fill="FFFFFF"/>
        <w:ind w:left="142" w:right="-1" w:firstLine="425"/>
        <w:jc w:val="both"/>
        <w:rPr>
          <w:color w:val="000000"/>
          <w:sz w:val="24"/>
          <w:szCs w:val="24"/>
        </w:rPr>
      </w:pPr>
      <w:r w:rsidRPr="000D29E6">
        <w:rPr>
          <w:sz w:val="24"/>
          <w:szCs w:val="24"/>
        </w:rPr>
        <w:t xml:space="preserve">В соответствии с графиком, утвержденным приказом </w:t>
      </w:r>
      <w:r w:rsidRPr="000D29E6">
        <w:rPr>
          <w:rFonts w:eastAsia="Calibri"/>
          <w:sz w:val="24"/>
          <w:szCs w:val="24"/>
        </w:rPr>
        <w:t xml:space="preserve">Администрации Усть–Донецкого района от </w:t>
      </w:r>
      <w:r w:rsidRPr="000D29E6">
        <w:rPr>
          <w:sz w:val="24"/>
          <w:szCs w:val="24"/>
        </w:rPr>
        <w:t>05.09.2023 года №339 с 26 сентября по 26 октября 2023 года был</w:t>
      </w:r>
      <w:r w:rsidRPr="000D29E6">
        <w:rPr>
          <w:color w:val="000000"/>
          <w:sz w:val="24"/>
          <w:szCs w:val="24"/>
        </w:rPr>
        <w:t xml:space="preserve"> проведен школьный этап Всероссийской олимпиады школьников</w:t>
      </w:r>
      <w:r w:rsidRPr="00D43EB2">
        <w:rPr>
          <w:color w:val="000000"/>
          <w:sz w:val="24"/>
          <w:szCs w:val="24"/>
        </w:rPr>
        <w:t xml:space="preserve">.  </w:t>
      </w:r>
    </w:p>
    <w:p w:rsidR="00C65A16" w:rsidRPr="00D43EB2" w:rsidRDefault="00C65A16" w:rsidP="00C65A16">
      <w:pPr>
        <w:spacing w:after="15"/>
        <w:ind w:left="-15" w:firstLine="698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 xml:space="preserve">Всего в олимпиаде по 11 предметам приняли участие </w:t>
      </w:r>
      <w:r>
        <w:rPr>
          <w:color w:val="000000"/>
          <w:sz w:val="24"/>
          <w:szCs w:val="24"/>
        </w:rPr>
        <w:t>48 учащихся</w:t>
      </w:r>
      <w:r w:rsidRPr="00D43EB2">
        <w:rPr>
          <w:color w:val="000000"/>
          <w:sz w:val="24"/>
          <w:szCs w:val="24"/>
        </w:rPr>
        <w:t>, что составляет (3</w:t>
      </w:r>
      <w:r>
        <w:rPr>
          <w:color w:val="000000"/>
          <w:sz w:val="24"/>
          <w:szCs w:val="24"/>
        </w:rPr>
        <w:t>7</w:t>
      </w:r>
      <w:r w:rsidRPr="00D43EB2">
        <w:rPr>
          <w:color w:val="000000"/>
          <w:sz w:val="24"/>
          <w:szCs w:val="24"/>
        </w:rPr>
        <w:t xml:space="preserve">% 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:rsidR="00C65A16" w:rsidRPr="00D43EB2" w:rsidRDefault="00C65A16" w:rsidP="00C65A16">
      <w:pPr>
        <w:spacing w:after="15"/>
        <w:ind w:left="142" w:right="-1" w:firstLine="425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 xml:space="preserve">Для проверки олимпиадных работ в школе были созданы предметные комиссии.  </w:t>
      </w:r>
    </w:p>
    <w:p w:rsidR="00C65A16" w:rsidRPr="00D43EB2" w:rsidRDefault="00C65A16" w:rsidP="00C65A16">
      <w:pPr>
        <w:spacing w:after="15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 xml:space="preserve">        Итоговые протоколы своевременно размещались на официальном сайте в разделе ВсОШ.  </w:t>
      </w:r>
    </w:p>
    <w:p w:rsidR="00C65A16" w:rsidRPr="00D43EB2" w:rsidRDefault="00C65A16" w:rsidP="00C65A16">
      <w:pPr>
        <w:spacing w:after="15"/>
        <w:jc w:val="both"/>
        <w:rPr>
          <w:color w:val="000000"/>
          <w:sz w:val="24"/>
          <w:szCs w:val="24"/>
        </w:rPr>
      </w:pPr>
      <w:r w:rsidRPr="00D43EB2">
        <w:rPr>
          <w:b/>
          <w:color w:val="000000"/>
          <w:sz w:val="24"/>
          <w:szCs w:val="24"/>
        </w:rPr>
        <w:t xml:space="preserve">Таблица 1. </w:t>
      </w:r>
      <w:r w:rsidRPr="00D43EB2">
        <w:rPr>
          <w:b/>
          <w:sz w:val="24"/>
          <w:szCs w:val="24"/>
        </w:rPr>
        <w:t>Количественные данные по школьному этапу Всероссийской олимпиады школьников  202</w:t>
      </w:r>
      <w:r>
        <w:rPr>
          <w:b/>
          <w:sz w:val="24"/>
          <w:szCs w:val="24"/>
        </w:rPr>
        <w:t>3</w:t>
      </w:r>
      <w:r w:rsidR="00B51DEF">
        <w:rPr>
          <w:b/>
          <w:sz w:val="24"/>
          <w:szCs w:val="24"/>
        </w:rPr>
        <w:t xml:space="preserve"> </w:t>
      </w:r>
      <w:r w:rsidRPr="00D43EB2">
        <w:rPr>
          <w:b/>
          <w:sz w:val="24"/>
          <w:szCs w:val="24"/>
        </w:rPr>
        <w:t xml:space="preserve"> года</w:t>
      </w:r>
    </w:p>
    <w:p w:rsidR="00C65A16" w:rsidRPr="00D43EB2" w:rsidRDefault="00C65A16" w:rsidP="00C65A16">
      <w:pPr>
        <w:spacing w:after="3"/>
        <w:ind w:firstLine="693"/>
        <w:jc w:val="both"/>
        <w:rPr>
          <w:b/>
          <w:color w:val="000000"/>
          <w:sz w:val="24"/>
          <w:szCs w:val="24"/>
        </w:rPr>
      </w:pPr>
    </w:p>
    <w:p w:rsidR="00C65A16" w:rsidRPr="000D50E7" w:rsidRDefault="00C65A16" w:rsidP="00C65A16">
      <w:pPr>
        <w:pStyle w:val="ad"/>
        <w:rPr>
          <w:sz w:val="24"/>
          <w:szCs w:val="24"/>
          <w:u w:val="single"/>
        </w:rPr>
      </w:pPr>
      <w:r w:rsidRPr="000D50E7">
        <w:rPr>
          <w:sz w:val="24"/>
          <w:szCs w:val="24"/>
        </w:rPr>
        <w:t xml:space="preserve">Количество обучающихся  в ОО    </w:t>
      </w:r>
      <w:r w:rsidRPr="000D50E7">
        <w:rPr>
          <w:sz w:val="24"/>
          <w:szCs w:val="24"/>
          <w:u w:val="single"/>
        </w:rPr>
        <w:t>17</w:t>
      </w:r>
      <w:r>
        <w:rPr>
          <w:sz w:val="24"/>
          <w:szCs w:val="24"/>
          <w:u w:val="single"/>
        </w:rPr>
        <w:t>1</w:t>
      </w:r>
    </w:p>
    <w:p w:rsidR="00C65A16" w:rsidRPr="000D50E7" w:rsidRDefault="00C65A16" w:rsidP="00C65A16">
      <w:pPr>
        <w:pStyle w:val="ad"/>
        <w:rPr>
          <w:sz w:val="24"/>
          <w:szCs w:val="24"/>
          <w:u w:val="single"/>
        </w:rPr>
      </w:pPr>
      <w:r w:rsidRPr="000D50E7">
        <w:rPr>
          <w:sz w:val="24"/>
          <w:szCs w:val="24"/>
        </w:rPr>
        <w:t xml:space="preserve">В том числе:  количество обучающихся в 5-6-х классах   </w:t>
      </w:r>
      <w:r>
        <w:rPr>
          <w:sz w:val="24"/>
          <w:szCs w:val="24"/>
          <w:u w:val="single"/>
        </w:rPr>
        <w:t>40</w:t>
      </w:r>
    </w:p>
    <w:p w:rsidR="00C65A16" w:rsidRPr="000D50E7" w:rsidRDefault="00C65A16" w:rsidP="00C65A16">
      <w:pPr>
        <w:pStyle w:val="ad"/>
        <w:rPr>
          <w:sz w:val="24"/>
          <w:szCs w:val="24"/>
          <w:u w:val="single"/>
        </w:rPr>
      </w:pPr>
      <w:r w:rsidRPr="000D50E7">
        <w:rPr>
          <w:sz w:val="24"/>
          <w:szCs w:val="24"/>
        </w:rPr>
        <w:t xml:space="preserve">                      количество обучающихся в 7-8-х классах   </w:t>
      </w:r>
      <w:r>
        <w:rPr>
          <w:sz w:val="24"/>
          <w:szCs w:val="24"/>
          <w:u w:val="single"/>
        </w:rPr>
        <w:t>42</w:t>
      </w:r>
    </w:p>
    <w:p w:rsidR="00C65A16" w:rsidRPr="000D50E7" w:rsidRDefault="00C65A16" w:rsidP="00C65A16">
      <w:pPr>
        <w:pStyle w:val="ad"/>
        <w:rPr>
          <w:sz w:val="24"/>
          <w:szCs w:val="24"/>
          <w:u w:val="single"/>
        </w:rPr>
      </w:pPr>
      <w:r w:rsidRPr="000D50E7">
        <w:rPr>
          <w:sz w:val="24"/>
          <w:szCs w:val="24"/>
        </w:rPr>
        <w:t xml:space="preserve">                      количество обучающихся в 9-х классах   </w:t>
      </w:r>
      <w:r>
        <w:rPr>
          <w:sz w:val="24"/>
          <w:szCs w:val="24"/>
          <w:u w:val="single"/>
        </w:rPr>
        <w:t>21</w:t>
      </w:r>
    </w:p>
    <w:p w:rsidR="00C65A16" w:rsidRPr="000D50E7" w:rsidRDefault="00C65A16" w:rsidP="00C65A16">
      <w:pPr>
        <w:pStyle w:val="ad"/>
        <w:rPr>
          <w:sz w:val="24"/>
          <w:szCs w:val="24"/>
          <w:u w:val="single"/>
        </w:rPr>
      </w:pPr>
      <w:r w:rsidRPr="000D50E7">
        <w:rPr>
          <w:sz w:val="24"/>
          <w:szCs w:val="24"/>
        </w:rPr>
        <w:t xml:space="preserve">                      </w:t>
      </w:r>
    </w:p>
    <w:tbl>
      <w:tblPr>
        <w:tblW w:w="83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2346"/>
        <w:gridCol w:w="1966"/>
        <w:gridCol w:w="1843"/>
        <w:gridCol w:w="1701"/>
      </w:tblGrid>
      <w:tr w:rsidR="00C65A16" w:rsidRPr="000D50E7" w:rsidTr="00C65A16">
        <w:tc>
          <w:tcPr>
            <w:tcW w:w="508" w:type="dxa"/>
            <w:vMerge w:val="restart"/>
          </w:tcPr>
          <w:p w:rsidR="00C65A16" w:rsidRPr="000D50E7" w:rsidRDefault="00C65A16" w:rsidP="00C65A16">
            <w:pPr>
              <w:pStyle w:val="ad"/>
              <w:jc w:val="center"/>
              <w:rPr>
                <w:i/>
                <w:sz w:val="24"/>
                <w:szCs w:val="24"/>
              </w:rPr>
            </w:pPr>
            <w:r w:rsidRPr="000D50E7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2346" w:type="dxa"/>
            <w:vMerge w:val="restart"/>
          </w:tcPr>
          <w:p w:rsidR="00C65A16" w:rsidRPr="000D50E7" w:rsidRDefault="00C65A16" w:rsidP="00C65A16">
            <w:pPr>
              <w:pStyle w:val="ad"/>
              <w:jc w:val="center"/>
              <w:rPr>
                <w:i/>
                <w:sz w:val="24"/>
                <w:szCs w:val="24"/>
              </w:rPr>
            </w:pPr>
            <w:r w:rsidRPr="000D50E7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5510" w:type="dxa"/>
            <w:gridSpan w:val="3"/>
          </w:tcPr>
          <w:p w:rsidR="00C65A16" w:rsidRPr="000D50E7" w:rsidRDefault="00C65A16" w:rsidP="00C65A16">
            <w:pPr>
              <w:pStyle w:val="ad"/>
              <w:jc w:val="center"/>
              <w:rPr>
                <w:i/>
                <w:sz w:val="24"/>
                <w:szCs w:val="24"/>
              </w:rPr>
            </w:pPr>
            <w:r w:rsidRPr="000D50E7">
              <w:rPr>
                <w:i/>
                <w:sz w:val="24"/>
                <w:szCs w:val="24"/>
              </w:rPr>
              <w:t>Школьный этап</w:t>
            </w:r>
          </w:p>
        </w:tc>
      </w:tr>
      <w:tr w:rsidR="00C65A16" w:rsidRPr="000D50E7" w:rsidTr="00C65A16">
        <w:tc>
          <w:tcPr>
            <w:tcW w:w="508" w:type="dxa"/>
            <w:vMerge/>
          </w:tcPr>
          <w:p w:rsidR="00C65A16" w:rsidRPr="000D50E7" w:rsidRDefault="00C65A16" w:rsidP="00C65A16">
            <w:pPr>
              <w:pStyle w:val="ad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C65A16" w:rsidRPr="000D50E7" w:rsidRDefault="00C65A16" w:rsidP="00C65A16">
            <w:pPr>
              <w:pStyle w:val="ad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i/>
                <w:sz w:val="24"/>
                <w:szCs w:val="24"/>
              </w:rPr>
            </w:pPr>
            <w:r w:rsidRPr="000D50E7">
              <w:rPr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i/>
                <w:sz w:val="24"/>
                <w:szCs w:val="24"/>
              </w:rPr>
            </w:pPr>
            <w:r w:rsidRPr="000D50E7">
              <w:rPr>
                <w:i/>
                <w:sz w:val="24"/>
                <w:szCs w:val="24"/>
              </w:rPr>
              <w:t>Кол-во победителей</w:t>
            </w: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rPr>
                <w:i/>
                <w:sz w:val="24"/>
                <w:szCs w:val="24"/>
              </w:rPr>
            </w:pPr>
            <w:r w:rsidRPr="000D50E7">
              <w:rPr>
                <w:i/>
                <w:sz w:val="24"/>
                <w:szCs w:val="24"/>
              </w:rPr>
              <w:t>Кол-во</w:t>
            </w:r>
          </w:p>
          <w:p w:rsidR="00C65A16" w:rsidRPr="000D50E7" w:rsidRDefault="00C65A16" w:rsidP="00C65A16">
            <w:pPr>
              <w:pStyle w:val="ad"/>
              <w:rPr>
                <w:i/>
                <w:sz w:val="24"/>
                <w:szCs w:val="24"/>
              </w:rPr>
            </w:pPr>
            <w:r w:rsidRPr="000D50E7">
              <w:rPr>
                <w:i/>
                <w:sz w:val="24"/>
                <w:szCs w:val="24"/>
              </w:rPr>
              <w:t xml:space="preserve"> призеров</w:t>
            </w: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Астрономия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Биология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География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История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Литература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Математика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ОБЖ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Право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Технология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Физика</w:t>
            </w:r>
          </w:p>
        </w:tc>
        <w:tc>
          <w:tcPr>
            <w:tcW w:w="1966" w:type="dxa"/>
          </w:tcPr>
          <w:p w:rsidR="00C65A16" w:rsidRPr="000D50E7" w:rsidRDefault="003B6309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66" w:type="dxa"/>
          </w:tcPr>
          <w:p w:rsidR="00C65A16" w:rsidRPr="000D50E7" w:rsidRDefault="003B6309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16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Химия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17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Экология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508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18</w:t>
            </w:r>
          </w:p>
        </w:tc>
        <w:tc>
          <w:tcPr>
            <w:tcW w:w="2346" w:type="dxa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Экономика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65A16" w:rsidRPr="000D50E7" w:rsidTr="00C65A16">
        <w:tc>
          <w:tcPr>
            <w:tcW w:w="2854" w:type="dxa"/>
            <w:gridSpan w:val="2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ИТОГО: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65A16" w:rsidRPr="000D50E7" w:rsidTr="00C65A16">
        <w:tc>
          <w:tcPr>
            <w:tcW w:w="2854" w:type="dxa"/>
            <w:gridSpan w:val="2"/>
          </w:tcPr>
          <w:p w:rsidR="00C65A16" w:rsidRPr="000D50E7" w:rsidRDefault="00C65A16" w:rsidP="00C65A16">
            <w:pPr>
              <w:pStyle w:val="ad"/>
              <w:rPr>
                <w:sz w:val="24"/>
                <w:szCs w:val="24"/>
              </w:rPr>
            </w:pPr>
            <w:r w:rsidRPr="000D50E7">
              <w:rPr>
                <w:sz w:val="24"/>
                <w:szCs w:val="24"/>
              </w:rPr>
              <w:t>ИТОГО (количество физических лиц):</w:t>
            </w:r>
          </w:p>
        </w:tc>
        <w:tc>
          <w:tcPr>
            <w:tcW w:w="1966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65A16" w:rsidRPr="000D50E7" w:rsidRDefault="00C65A16" w:rsidP="00C65A1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C65A16" w:rsidRDefault="00C65A16" w:rsidP="00C65A16">
      <w:pPr>
        <w:pStyle w:val="ad"/>
        <w:spacing w:line="276" w:lineRule="auto"/>
        <w:jc w:val="both"/>
        <w:rPr>
          <w:sz w:val="24"/>
          <w:szCs w:val="24"/>
        </w:rPr>
      </w:pPr>
    </w:p>
    <w:p w:rsidR="00C65A16" w:rsidRPr="00D43EB2" w:rsidRDefault="00C65A16" w:rsidP="00B51DEF">
      <w:pPr>
        <w:spacing w:after="15" w:line="276" w:lineRule="auto"/>
        <w:ind w:left="708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 xml:space="preserve">Анализируя данные таблицы, следует сделать следующий вывод: </w:t>
      </w:r>
    </w:p>
    <w:p w:rsidR="00C65A16" w:rsidRPr="00D43EB2" w:rsidRDefault="00C65A16" w:rsidP="00B51DEF">
      <w:pPr>
        <w:widowControl/>
        <w:numPr>
          <w:ilvl w:val="0"/>
          <w:numId w:val="23"/>
        </w:numPr>
        <w:tabs>
          <w:tab w:val="left" w:pos="284"/>
          <w:tab w:val="left" w:pos="709"/>
        </w:tabs>
        <w:autoSpaceDE/>
        <w:autoSpaceDN/>
        <w:adjustRightInd/>
        <w:spacing w:after="15" w:line="276" w:lineRule="auto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>высокий процент участников школьного этапа ВсОШ от</w:t>
      </w:r>
      <w:r>
        <w:rPr>
          <w:color w:val="000000"/>
          <w:sz w:val="24"/>
          <w:szCs w:val="24"/>
        </w:rPr>
        <w:t xml:space="preserve">мечен по предметам: </w:t>
      </w:r>
      <w:r w:rsidR="000D29E6">
        <w:rPr>
          <w:color w:val="000000"/>
          <w:sz w:val="24"/>
          <w:szCs w:val="24"/>
        </w:rPr>
        <w:t>биология</w:t>
      </w:r>
      <w:r w:rsidRPr="00D43EB2">
        <w:rPr>
          <w:color w:val="000000"/>
          <w:sz w:val="24"/>
          <w:szCs w:val="24"/>
        </w:rPr>
        <w:t xml:space="preserve"> – </w:t>
      </w:r>
      <w:r w:rsidR="000D29E6">
        <w:rPr>
          <w:color w:val="000000"/>
          <w:sz w:val="24"/>
          <w:szCs w:val="24"/>
        </w:rPr>
        <w:t>13</w:t>
      </w:r>
      <w:r w:rsidRPr="00D43EB2">
        <w:rPr>
          <w:color w:val="000000"/>
          <w:sz w:val="24"/>
          <w:szCs w:val="24"/>
        </w:rPr>
        <w:t xml:space="preserve"> чел., физическая культура – </w:t>
      </w:r>
      <w:r>
        <w:rPr>
          <w:color w:val="000000"/>
          <w:sz w:val="24"/>
          <w:szCs w:val="24"/>
        </w:rPr>
        <w:t>2</w:t>
      </w:r>
      <w:r w:rsidR="000D29E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 </w:t>
      </w:r>
      <w:r w:rsidRPr="00D43EB2">
        <w:rPr>
          <w:color w:val="000000"/>
          <w:sz w:val="24"/>
          <w:szCs w:val="24"/>
        </w:rPr>
        <w:t xml:space="preserve">чел., </w:t>
      </w:r>
      <w:r>
        <w:rPr>
          <w:color w:val="000000"/>
          <w:sz w:val="24"/>
          <w:szCs w:val="24"/>
        </w:rPr>
        <w:t xml:space="preserve">математика  – </w:t>
      </w:r>
      <w:r w:rsidR="000D29E6">
        <w:rPr>
          <w:color w:val="000000"/>
          <w:sz w:val="24"/>
          <w:szCs w:val="24"/>
        </w:rPr>
        <w:t>16</w:t>
      </w:r>
      <w:r w:rsidRPr="00D43EB2">
        <w:rPr>
          <w:color w:val="000000"/>
          <w:sz w:val="24"/>
          <w:szCs w:val="24"/>
        </w:rPr>
        <w:t xml:space="preserve"> чел.;  </w:t>
      </w:r>
    </w:p>
    <w:p w:rsidR="00C65A16" w:rsidRPr="00D43EB2" w:rsidRDefault="00C65A16" w:rsidP="00B51DEF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15" w:line="276" w:lineRule="auto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 xml:space="preserve">низкий процент участников школьного этапа ВсОШ отмечен по предметам: информатика – </w:t>
      </w:r>
      <w:r>
        <w:rPr>
          <w:color w:val="000000"/>
          <w:sz w:val="24"/>
          <w:szCs w:val="24"/>
        </w:rPr>
        <w:t>2</w:t>
      </w:r>
      <w:r w:rsidRPr="00D43EB2">
        <w:rPr>
          <w:color w:val="000000"/>
          <w:sz w:val="24"/>
          <w:szCs w:val="24"/>
        </w:rPr>
        <w:t xml:space="preserve"> чел., </w:t>
      </w:r>
      <w:r w:rsidR="008A4F76">
        <w:rPr>
          <w:color w:val="000000"/>
          <w:sz w:val="24"/>
          <w:szCs w:val="24"/>
        </w:rPr>
        <w:t>химия</w:t>
      </w:r>
      <w:r w:rsidRPr="00D43EB2">
        <w:rPr>
          <w:color w:val="000000"/>
          <w:sz w:val="24"/>
          <w:szCs w:val="24"/>
        </w:rPr>
        <w:t xml:space="preserve"> – </w:t>
      </w:r>
      <w:r w:rsidR="008A4F7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чел</w:t>
      </w:r>
      <w:r w:rsidRPr="00D43EB2">
        <w:rPr>
          <w:color w:val="000000"/>
          <w:sz w:val="24"/>
          <w:szCs w:val="24"/>
        </w:rPr>
        <w:t xml:space="preserve">.; </w:t>
      </w:r>
    </w:p>
    <w:p w:rsidR="00C65A16" w:rsidRPr="00D43EB2" w:rsidRDefault="00C65A16" w:rsidP="00B51DEF">
      <w:pPr>
        <w:spacing w:after="15" w:line="276" w:lineRule="auto"/>
        <w:ind w:left="-15" w:firstLine="15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>-обучающиеся школы не приняли участие в олимпиадах по предметам: технология, искус</w:t>
      </w:r>
      <w:r>
        <w:rPr>
          <w:color w:val="000000"/>
          <w:sz w:val="24"/>
          <w:szCs w:val="24"/>
        </w:rPr>
        <w:t>ство, право, экологии, обществознание, астрономия</w:t>
      </w:r>
      <w:r w:rsidR="008A4F76">
        <w:rPr>
          <w:color w:val="000000"/>
          <w:sz w:val="24"/>
          <w:szCs w:val="24"/>
        </w:rPr>
        <w:t>, английский язык, литература</w:t>
      </w:r>
      <w:r w:rsidRPr="00D43EB2">
        <w:rPr>
          <w:color w:val="000000"/>
          <w:sz w:val="24"/>
          <w:szCs w:val="24"/>
        </w:rPr>
        <w:t xml:space="preserve">; </w:t>
      </w:r>
    </w:p>
    <w:p w:rsidR="0085468C" w:rsidRDefault="0085468C" w:rsidP="00B51DEF">
      <w:pPr>
        <w:spacing w:after="4" w:line="276" w:lineRule="auto"/>
        <w:ind w:left="-15" w:right="-12" w:firstLine="708"/>
        <w:jc w:val="both"/>
        <w:rPr>
          <w:b/>
          <w:color w:val="000000"/>
          <w:sz w:val="24"/>
          <w:szCs w:val="24"/>
        </w:rPr>
      </w:pPr>
    </w:p>
    <w:p w:rsidR="00C65A16" w:rsidRPr="00D43EB2" w:rsidRDefault="00C65A16" w:rsidP="00C65A16">
      <w:pPr>
        <w:spacing w:after="4"/>
        <w:ind w:left="-15" w:right="-12" w:firstLine="708"/>
        <w:jc w:val="both"/>
        <w:rPr>
          <w:b/>
          <w:color w:val="000000"/>
          <w:sz w:val="24"/>
          <w:szCs w:val="24"/>
        </w:rPr>
      </w:pPr>
      <w:r w:rsidRPr="00D43EB2">
        <w:rPr>
          <w:b/>
          <w:color w:val="000000"/>
          <w:sz w:val="24"/>
          <w:szCs w:val="24"/>
        </w:rPr>
        <w:t xml:space="preserve">Таблица 2. Количество победителей и призеров школьного этапа ВсОШ за </w:t>
      </w:r>
    </w:p>
    <w:p w:rsidR="00C65A16" w:rsidRPr="00D43EB2" w:rsidRDefault="00C65A16" w:rsidP="00C65A16">
      <w:pPr>
        <w:spacing w:after="4"/>
        <w:ind w:left="-15" w:right="-12" w:firstLine="708"/>
        <w:jc w:val="both"/>
        <w:rPr>
          <w:color w:val="000000"/>
          <w:sz w:val="24"/>
          <w:szCs w:val="24"/>
        </w:rPr>
      </w:pPr>
      <w:r w:rsidRPr="00D43EB2">
        <w:rPr>
          <w:b/>
          <w:color w:val="000000"/>
          <w:sz w:val="24"/>
          <w:szCs w:val="24"/>
        </w:rPr>
        <w:t xml:space="preserve">3 года </w:t>
      </w:r>
    </w:p>
    <w:tbl>
      <w:tblPr>
        <w:tblStyle w:val="TableGrid"/>
        <w:tblW w:w="9410" w:type="dxa"/>
        <w:tblInd w:w="-5" w:type="dxa"/>
        <w:tblCellMar>
          <w:top w:w="9" w:type="dxa"/>
          <w:left w:w="17" w:type="dxa"/>
        </w:tblCellMar>
        <w:tblLook w:val="04A0"/>
      </w:tblPr>
      <w:tblGrid>
        <w:gridCol w:w="1451"/>
        <w:gridCol w:w="906"/>
        <w:gridCol w:w="922"/>
        <w:gridCol w:w="1468"/>
        <w:gridCol w:w="1618"/>
        <w:gridCol w:w="1416"/>
        <w:gridCol w:w="1629"/>
      </w:tblGrid>
      <w:tr w:rsidR="00C65A16" w:rsidRPr="00D43EB2" w:rsidTr="00C65A16">
        <w:trPr>
          <w:trHeight w:val="309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A16" w:rsidRPr="00D43EB2" w:rsidRDefault="00C65A16" w:rsidP="00C65A16">
            <w:pPr>
              <w:spacing w:line="276" w:lineRule="auto"/>
              <w:ind w:righ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righ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right="2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2023-2024</w:t>
            </w:r>
          </w:p>
        </w:tc>
      </w:tr>
      <w:tr w:rsidR="00C65A16" w:rsidRPr="00D43EB2" w:rsidTr="00C65A16">
        <w:trPr>
          <w:trHeight w:val="109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left="64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left="91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C65A16" w:rsidRPr="00D43EB2" w:rsidRDefault="00C65A16" w:rsidP="00C65A16">
            <w:pPr>
              <w:spacing w:line="276" w:lineRule="auto"/>
              <w:ind w:left="27" w:right="47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left="89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C65A16" w:rsidRPr="00D43EB2" w:rsidRDefault="00C65A16" w:rsidP="00C65A16">
            <w:pPr>
              <w:spacing w:line="276" w:lineRule="auto"/>
              <w:ind w:left="15" w:right="35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left="92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C65A16" w:rsidRPr="00D43EB2" w:rsidTr="00C65A16">
        <w:trPr>
          <w:trHeight w:val="6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right="18"/>
              <w:jc w:val="both"/>
              <w:rPr>
                <w:color w:val="000000"/>
                <w:sz w:val="24"/>
                <w:szCs w:val="24"/>
              </w:rPr>
            </w:pPr>
            <w:r w:rsidRPr="00D43EB2">
              <w:rPr>
                <w:color w:val="000000"/>
                <w:sz w:val="24"/>
                <w:szCs w:val="24"/>
              </w:rPr>
              <w:t xml:space="preserve">23 (53%)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righ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righ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22(48%)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righ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16" w:rsidRPr="00D43EB2" w:rsidRDefault="00C65A16" w:rsidP="00C65A16">
            <w:pPr>
              <w:spacing w:line="276" w:lineRule="auto"/>
              <w:ind w:righ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25(52%)</w:t>
            </w:r>
          </w:p>
        </w:tc>
      </w:tr>
    </w:tbl>
    <w:p w:rsidR="00C65A16" w:rsidRDefault="00C65A16" w:rsidP="00C65A16">
      <w:pPr>
        <w:spacing w:after="15"/>
        <w:ind w:left="-15" w:firstLine="698"/>
        <w:jc w:val="both"/>
        <w:rPr>
          <w:color w:val="000000"/>
          <w:sz w:val="24"/>
          <w:szCs w:val="24"/>
        </w:rPr>
      </w:pPr>
    </w:p>
    <w:p w:rsidR="00C65A16" w:rsidRPr="00D43EB2" w:rsidRDefault="00C65A16" w:rsidP="00B51DEF">
      <w:pPr>
        <w:spacing w:after="15" w:line="276" w:lineRule="auto"/>
        <w:ind w:left="-15" w:firstLine="698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C65A16" w:rsidRPr="00D43EB2" w:rsidRDefault="00C65A16" w:rsidP="00B51DEF">
      <w:pPr>
        <w:spacing w:after="4" w:line="276" w:lineRule="auto"/>
        <w:ind w:left="718" w:right="-2" w:hanging="718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 xml:space="preserve">-общее количество участников </w:t>
      </w:r>
      <w:r>
        <w:rPr>
          <w:color w:val="000000"/>
          <w:sz w:val="24"/>
          <w:szCs w:val="24"/>
        </w:rPr>
        <w:t>увеличилось</w:t>
      </w:r>
      <w:r w:rsidRPr="00D43EB2">
        <w:rPr>
          <w:color w:val="000000"/>
          <w:sz w:val="24"/>
          <w:szCs w:val="24"/>
        </w:rPr>
        <w:t xml:space="preserve">  ; </w:t>
      </w:r>
    </w:p>
    <w:p w:rsidR="00C65A16" w:rsidRPr="00D43EB2" w:rsidRDefault="00C65A16" w:rsidP="00B51DEF">
      <w:pPr>
        <w:spacing w:after="4" w:line="276" w:lineRule="auto"/>
        <w:ind w:left="718" w:right="-2" w:hanging="718"/>
        <w:jc w:val="both"/>
        <w:rPr>
          <w:color w:val="000000"/>
          <w:sz w:val="24"/>
          <w:szCs w:val="24"/>
        </w:rPr>
      </w:pPr>
      <w:r w:rsidRPr="00D43EB2">
        <w:rPr>
          <w:color w:val="000000"/>
          <w:sz w:val="24"/>
          <w:szCs w:val="24"/>
        </w:rPr>
        <w:t xml:space="preserve">- количество победителей </w:t>
      </w:r>
      <w:r>
        <w:rPr>
          <w:color w:val="000000"/>
          <w:sz w:val="24"/>
          <w:szCs w:val="24"/>
        </w:rPr>
        <w:t>увеличилось</w:t>
      </w:r>
      <w:r w:rsidRPr="00D43EB2">
        <w:rPr>
          <w:color w:val="000000"/>
          <w:sz w:val="24"/>
          <w:szCs w:val="24"/>
        </w:rPr>
        <w:t xml:space="preserve">.;  </w:t>
      </w:r>
    </w:p>
    <w:p w:rsidR="00C65A16" w:rsidRPr="00D43EB2" w:rsidRDefault="00C65A16" w:rsidP="00C65A16">
      <w:pPr>
        <w:spacing w:after="4"/>
        <w:ind w:left="718" w:right="-2" w:hanging="718"/>
        <w:jc w:val="both"/>
        <w:rPr>
          <w:color w:val="000000"/>
          <w:sz w:val="24"/>
          <w:szCs w:val="24"/>
        </w:rPr>
      </w:pPr>
    </w:p>
    <w:p w:rsidR="0087746B" w:rsidRDefault="0087746B" w:rsidP="0087746B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FB7254">
        <w:rPr>
          <w:b/>
          <w:color w:val="000000"/>
          <w:sz w:val="24"/>
          <w:szCs w:val="24"/>
        </w:rPr>
        <w:t xml:space="preserve">Победители </w:t>
      </w:r>
      <w:r w:rsidRPr="00FB7254">
        <w:rPr>
          <w:b/>
          <w:sz w:val="24"/>
          <w:szCs w:val="24"/>
        </w:rPr>
        <w:t>Всероссийской олимпиады школьников</w:t>
      </w:r>
      <w:r w:rsidRPr="00FB7254">
        <w:rPr>
          <w:b/>
          <w:color w:val="000000"/>
          <w:sz w:val="24"/>
          <w:szCs w:val="24"/>
        </w:rPr>
        <w:t xml:space="preserve"> в муниципальном турнире школьных предметных олимпиад.</w:t>
      </w:r>
    </w:p>
    <w:p w:rsidR="00847812" w:rsidRPr="00FB7254" w:rsidRDefault="00847812" w:rsidP="0087746B">
      <w:pPr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1638"/>
        <w:gridCol w:w="1638"/>
        <w:gridCol w:w="1638"/>
        <w:gridCol w:w="1638"/>
        <w:gridCol w:w="1639"/>
      </w:tblGrid>
      <w:tr w:rsidR="0085468C" w:rsidRPr="00847812" w:rsidTr="0085468C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47812">
              <w:rPr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47812">
              <w:rPr>
                <w:b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47812">
              <w:rPr>
                <w:b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C" w:rsidRPr="00847812" w:rsidRDefault="0085468C" w:rsidP="008774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47812">
              <w:rPr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8774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47812">
              <w:rPr>
                <w:b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87746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2023-2024</w:t>
            </w:r>
          </w:p>
        </w:tc>
      </w:tr>
      <w:tr w:rsidR="0085468C" w:rsidRPr="00847812" w:rsidTr="0085468C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>Физическая культура – 2 призёра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>Физическая культура – 1 призёр, 3 победителя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85468C" w:rsidRPr="00847812" w:rsidRDefault="0085468C" w:rsidP="000B1BE9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>–2 призёра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C" w:rsidRPr="00847812" w:rsidRDefault="0085468C" w:rsidP="008A4D87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85468C" w:rsidRPr="00847812" w:rsidRDefault="0085468C" w:rsidP="008A4D8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>–6 призёров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A245E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85468C" w:rsidRPr="00847812" w:rsidRDefault="0085468C" w:rsidP="000A245E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>–5 призёров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D29E6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85468C" w:rsidRPr="00847812" w:rsidRDefault="0085468C" w:rsidP="000D29E6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>–5 призёров</w:t>
            </w:r>
          </w:p>
        </w:tc>
      </w:tr>
      <w:tr w:rsidR="0085468C" w:rsidRPr="00847812" w:rsidTr="0085468C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>Литература – 1 победитель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C" w:rsidRPr="00847812" w:rsidRDefault="0085468C" w:rsidP="008774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8774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8774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5468C" w:rsidRPr="00847812" w:rsidTr="0085468C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7812">
              <w:rPr>
                <w:sz w:val="24"/>
                <w:szCs w:val="24"/>
              </w:rPr>
              <w:t>3\1,17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7812">
              <w:rPr>
                <w:sz w:val="24"/>
                <w:szCs w:val="24"/>
              </w:rPr>
              <w:t>5\2,3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0B1B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7812">
              <w:rPr>
                <w:sz w:val="24"/>
                <w:szCs w:val="24"/>
              </w:rPr>
              <w:t>2\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C" w:rsidRPr="00847812" w:rsidRDefault="0085468C" w:rsidP="008774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8774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4781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C" w:rsidRPr="00847812" w:rsidRDefault="0085468C" w:rsidP="008774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87746B" w:rsidRDefault="0087746B" w:rsidP="0087746B">
      <w:pPr>
        <w:ind w:left="1620" w:hanging="1620"/>
        <w:jc w:val="right"/>
        <w:rPr>
          <w:sz w:val="24"/>
          <w:szCs w:val="24"/>
        </w:rPr>
      </w:pPr>
    </w:p>
    <w:p w:rsidR="0087746B" w:rsidRDefault="0087746B" w:rsidP="00B51DEF">
      <w:pPr>
        <w:spacing w:line="276" w:lineRule="auto"/>
        <w:ind w:firstLine="507"/>
        <w:jc w:val="both"/>
        <w:rPr>
          <w:sz w:val="24"/>
          <w:szCs w:val="24"/>
        </w:rPr>
      </w:pPr>
      <w:r w:rsidRPr="002F2337">
        <w:rPr>
          <w:sz w:val="24"/>
          <w:szCs w:val="24"/>
        </w:rPr>
        <w:t>В течение года осуществляется сбор информации и материалов по всем аспектам деятельности одаренных детей. На сайте, в фойе школы систематически 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общешкольной линейке</w:t>
      </w:r>
      <w:r w:rsidR="00B51DEF">
        <w:rPr>
          <w:sz w:val="24"/>
          <w:szCs w:val="24"/>
        </w:rPr>
        <w:t>.</w:t>
      </w:r>
    </w:p>
    <w:p w:rsidR="00B51DEF" w:rsidRDefault="00B51DEF" w:rsidP="00B51DEF">
      <w:pPr>
        <w:spacing w:line="276" w:lineRule="auto"/>
        <w:ind w:firstLine="507"/>
        <w:jc w:val="both"/>
        <w:rPr>
          <w:sz w:val="24"/>
          <w:szCs w:val="24"/>
        </w:rPr>
      </w:pPr>
    </w:p>
    <w:p w:rsidR="00805429" w:rsidRDefault="00805429" w:rsidP="00B51DEF">
      <w:pPr>
        <w:widowControl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805429" w:rsidRDefault="00805429" w:rsidP="00B51DEF">
      <w:pPr>
        <w:widowControl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B51DEF" w:rsidRPr="00B51DEF" w:rsidRDefault="00B51DEF" w:rsidP="00B51DEF">
      <w:pPr>
        <w:widowControl/>
        <w:rPr>
          <w:rFonts w:eastAsiaTheme="minorHAnsi"/>
          <w:b/>
          <w:color w:val="000000"/>
          <w:sz w:val="23"/>
          <w:szCs w:val="23"/>
          <w:lang w:eastAsia="en-US"/>
        </w:rPr>
      </w:pPr>
      <w:r w:rsidRPr="00B51DEF">
        <w:rPr>
          <w:rFonts w:eastAsiaTheme="minorHAnsi"/>
          <w:b/>
          <w:color w:val="000000"/>
          <w:sz w:val="23"/>
          <w:szCs w:val="23"/>
          <w:lang w:eastAsia="en-US"/>
        </w:rPr>
        <w:t xml:space="preserve">Выводы: </w:t>
      </w:r>
    </w:p>
    <w:p w:rsidR="00B51DEF" w:rsidRPr="00B51DEF" w:rsidRDefault="00B51DEF" w:rsidP="00B51DEF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B51DEF" w:rsidRPr="00805429" w:rsidRDefault="00B51DEF" w:rsidP="000B5566">
      <w:pPr>
        <w:pStyle w:val="af"/>
        <w:widowControl/>
        <w:numPr>
          <w:ilvl w:val="0"/>
          <w:numId w:val="4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Все обучающиеся на уровне среднего общего образования освоили ООП </w:t>
      </w:r>
      <w:r w:rsidR="001D7A3B" w:rsidRPr="00805429">
        <w:rPr>
          <w:rFonts w:eastAsiaTheme="minorHAnsi"/>
          <w:color w:val="000000"/>
          <w:sz w:val="24"/>
          <w:szCs w:val="24"/>
          <w:lang w:eastAsia="en-US"/>
        </w:rPr>
        <w:t xml:space="preserve">на </w:t>
      </w: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углубленном уровне (10-11 кл.). </w:t>
      </w:r>
      <w:r w:rsidR="001D7A3B" w:rsidRPr="00805429">
        <w:rPr>
          <w:rFonts w:eastAsiaTheme="minorHAnsi"/>
          <w:color w:val="000000"/>
          <w:sz w:val="24"/>
          <w:szCs w:val="24"/>
          <w:lang w:eastAsia="en-US"/>
        </w:rPr>
        <w:t xml:space="preserve">На уровне НОО – 96%,  ООО – 99%. </w:t>
      </w: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Успеваемость по итогам года </w:t>
      </w:r>
      <w:r w:rsidR="001D7A3B" w:rsidRPr="00805429">
        <w:rPr>
          <w:rFonts w:eastAsiaTheme="minorHAnsi"/>
          <w:color w:val="000000"/>
          <w:sz w:val="24"/>
          <w:szCs w:val="24"/>
          <w:lang w:eastAsia="en-US"/>
        </w:rPr>
        <w:t xml:space="preserve">по школе </w:t>
      </w: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составляет - </w:t>
      </w:r>
      <w:r w:rsidR="001D7A3B" w:rsidRPr="00805429">
        <w:rPr>
          <w:rFonts w:eastAsiaTheme="minorHAnsi"/>
          <w:color w:val="000000"/>
          <w:sz w:val="24"/>
          <w:szCs w:val="24"/>
          <w:lang w:eastAsia="en-US"/>
        </w:rPr>
        <w:t>98</w:t>
      </w:r>
      <w:r w:rsidRPr="00805429">
        <w:rPr>
          <w:rFonts w:eastAsiaTheme="minorHAnsi"/>
          <w:color w:val="000000"/>
          <w:sz w:val="24"/>
          <w:szCs w:val="24"/>
          <w:lang w:eastAsia="en-US"/>
        </w:rPr>
        <w:t>%. Качество знаний по школе по состоянию на 31.</w:t>
      </w:r>
      <w:r w:rsidR="001D7A3B" w:rsidRPr="00805429">
        <w:rPr>
          <w:rFonts w:eastAsiaTheme="minorHAnsi"/>
          <w:color w:val="000000"/>
          <w:sz w:val="24"/>
          <w:szCs w:val="24"/>
          <w:lang w:eastAsia="en-US"/>
        </w:rPr>
        <w:t>05</w:t>
      </w:r>
      <w:r w:rsidRPr="00805429">
        <w:rPr>
          <w:rFonts w:eastAsiaTheme="minorHAnsi"/>
          <w:color w:val="000000"/>
          <w:sz w:val="24"/>
          <w:szCs w:val="24"/>
          <w:lang w:eastAsia="en-US"/>
        </w:rPr>
        <w:t>.23г -</w:t>
      </w:r>
      <w:r w:rsidR="001D7A3B" w:rsidRPr="00805429">
        <w:rPr>
          <w:rFonts w:eastAsiaTheme="minorHAnsi"/>
          <w:color w:val="000000"/>
          <w:sz w:val="24"/>
          <w:szCs w:val="24"/>
          <w:lang w:eastAsia="en-US"/>
        </w:rPr>
        <w:t>50</w:t>
      </w: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%. </w:t>
      </w:r>
    </w:p>
    <w:p w:rsidR="00B51DEF" w:rsidRDefault="00B51DEF" w:rsidP="000B5566">
      <w:pPr>
        <w:pStyle w:val="af"/>
        <w:widowControl/>
        <w:numPr>
          <w:ilvl w:val="0"/>
          <w:numId w:val="4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Все обучающиеся 9, 11 классов получили аттестаты об основном и среднем общем образовании, из них, аттестатов особого образца в 9 классе – </w:t>
      </w:r>
      <w:r w:rsidR="001D7A3B" w:rsidRPr="00805429">
        <w:rPr>
          <w:rFonts w:eastAsiaTheme="minorHAnsi"/>
          <w:color w:val="000000"/>
          <w:sz w:val="24"/>
          <w:szCs w:val="24"/>
          <w:lang w:eastAsia="en-US"/>
        </w:rPr>
        <w:t>1, в 11 классе – 0</w:t>
      </w: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805429" w:rsidRPr="00805429" w:rsidRDefault="00805429" w:rsidP="000B5566">
      <w:pPr>
        <w:pStyle w:val="af"/>
        <w:widowControl/>
        <w:numPr>
          <w:ilvl w:val="0"/>
          <w:numId w:val="46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05429">
        <w:rPr>
          <w:color w:val="000000"/>
          <w:sz w:val="24"/>
          <w:szCs w:val="24"/>
        </w:rPr>
        <w:t>Наиболее высокий процент победителей и призеров школьного этапа ВсОШ представлен по пред</w:t>
      </w:r>
      <w:r>
        <w:rPr>
          <w:color w:val="000000"/>
          <w:sz w:val="24"/>
          <w:szCs w:val="24"/>
        </w:rPr>
        <w:t>мету физическая культура.</w:t>
      </w:r>
    </w:p>
    <w:p w:rsidR="00805429" w:rsidRPr="00805429" w:rsidRDefault="00805429" w:rsidP="00805429">
      <w:pPr>
        <w:pStyle w:val="af"/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B51DEF" w:rsidRPr="00B51DEF" w:rsidRDefault="00B51DEF" w:rsidP="00B51DEF">
      <w:pPr>
        <w:widowControl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B51DEF">
        <w:rPr>
          <w:rFonts w:eastAsiaTheme="minorHAnsi"/>
          <w:b/>
          <w:color w:val="000000"/>
          <w:sz w:val="24"/>
          <w:szCs w:val="24"/>
          <w:lang w:eastAsia="en-US"/>
        </w:rPr>
        <w:t xml:space="preserve">Задачи: </w:t>
      </w:r>
    </w:p>
    <w:p w:rsidR="00B51DEF" w:rsidRPr="00B51DEF" w:rsidRDefault="00B51DEF" w:rsidP="00B51DEF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51DEF">
        <w:rPr>
          <w:rFonts w:eastAsiaTheme="minorHAnsi"/>
          <w:color w:val="000000"/>
          <w:sz w:val="24"/>
          <w:szCs w:val="24"/>
          <w:lang w:eastAsia="en-US"/>
        </w:rPr>
        <w:t>1. Администрации школы, учителям-предметникам проводить своевременную и систематическую работу по осознанному выбору предметов обучающимися 9-х</w:t>
      </w:r>
      <w:r w:rsidR="00805429">
        <w:rPr>
          <w:rFonts w:eastAsiaTheme="minorHAnsi"/>
          <w:color w:val="000000"/>
          <w:sz w:val="24"/>
          <w:szCs w:val="24"/>
          <w:lang w:eastAsia="en-US"/>
        </w:rPr>
        <w:t xml:space="preserve"> и 11-х </w:t>
      </w:r>
      <w:r w:rsidRPr="00B51DEF">
        <w:rPr>
          <w:rFonts w:eastAsiaTheme="minorHAnsi"/>
          <w:color w:val="000000"/>
          <w:sz w:val="24"/>
          <w:szCs w:val="24"/>
          <w:lang w:eastAsia="en-US"/>
        </w:rPr>
        <w:t xml:space="preserve"> классов. </w:t>
      </w:r>
    </w:p>
    <w:p w:rsidR="00B51DEF" w:rsidRDefault="00B51DEF" w:rsidP="00B51DEF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51DEF">
        <w:rPr>
          <w:rFonts w:eastAsiaTheme="minorHAnsi"/>
          <w:color w:val="000000"/>
          <w:sz w:val="24"/>
          <w:szCs w:val="24"/>
          <w:lang w:eastAsia="en-US"/>
        </w:rPr>
        <w:t xml:space="preserve">2. Обеспечение усвоения обучающимися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стандарта. </w:t>
      </w:r>
    </w:p>
    <w:p w:rsidR="00B51DEF" w:rsidRPr="00805429" w:rsidRDefault="00805429" w:rsidP="00805429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3. </w:t>
      </w:r>
      <w:r w:rsidR="00B51DEF" w:rsidRPr="00B51DEF">
        <w:rPr>
          <w:rFonts w:eastAsiaTheme="minorHAnsi"/>
          <w:color w:val="000000"/>
          <w:sz w:val="24"/>
          <w:szCs w:val="24"/>
          <w:lang w:eastAsia="en-US"/>
        </w:rPr>
        <w:t>Совершенствование организации учебного процесса и повышение результатов обучения; создание условий для повышения мотивации к обучению, саморазвитию; создание условий для удовлетворения образовательных потребностей обучающихся с различными образовательными потребностями.</w:t>
      </w:r>
    </w:p>
    <w:p w:rsidR="00B51DEF" w:rsidRPr="00B51DEF" w:rsidRDefault="00B51DEF" w:rsidP="00B51DEF">
      <w:pPr>
        <w:spacing w:line="276" w:lineRule="auto"/>
        <w:ind w:firstLine="507"/>
        <w:jc w:val="both"/>
        <w:rPr>
          <w:sz w:val="24"/>
          <w:szCs w:val="24"/>
        </w:rPr>
      </w:pPr>
    </w:p>
    <w:p w:rsidR="00B51DEF" w:rsidRDefault="00B51DEF" w:rsidP="00B51DEF">
      <w:pPr>
        <w:spacing w:line="276" w:lineRule="auto"/>
        <w:ind w:firstLine="507"/>
        <w:jc w:val="both"/>
        <w:rPr>
          <w:sz w:val="24"/>
          <w:szCs w:val="24"/>
        </w:rPr>
      </w:pPr>
    </w:p>
    <w:p w:rsidR="00805429" w:rsidRPr="00363178" w:rsidRDefault="00805429" w:rsidP="00805429">
      <w:pPr>
        <w:ind w:left="-57"/>
        <w:rPr>
          <w:b/>
          <w:sz w:val="32"/>
          <w:szCs w:val="32"/>
        </w:rPr>
      </w:pPr>
      <w:r>
        <w:rPr>
          <w:rFonts w:ascii="Batang" w:eastAsia="Batang" w:hAnsi="Batang"/>
          <w:b/>
          <w:sz w:val="36"/>
          <w:szCs w:val="36"/>
        </w:rPr>
        <w:t xml:space="preserve">Раздел  </w:t>
      </w:r>
      <w:r w:rsidRPr="00C62F8B">
        <w:rPr>
          <w:rFonts w:ascii="Batang" w:eastAsia="Batang" w:hAnsi="Batang"/>
          <w:b/>
          <w:sz w:val="36"/>
          <w:szCs w:val="36"/>
          <w:lang w:val="en-US"/>
        </w:rPr>
        <w:t>V</w:t>
      </w:r>
      <w:r w:rsidRPr="00C62F8B">
        <w:rPr>
          <w:rFonts w:ascii="Batang" w:eastAsia="Batang" w:hAnsi="Batang"/>
          <w:b/>
          <w:sz w:val="36"/>
          <w:szCs w:val="36"/>
        </w:rPr>
        <w:t xml:space="preserve">. </w:t>
      </w:r>
      <w:r>
        <w:rPr>
          <w:rFonts w:ascii="Batang" w:eastAsia="Batang" w:hAnsi="Batang"/>
          <w:b/>
          <w:sz w:val="36"/>
          <w:szCs w:val="36"/>
        </w:rPr>
        <w:t xml:space="preserve">ОЦЕНКА СОДЕРЖАНИЯ И КАЧЕСТВА ВОСПИТАТЕЛЬНОЙ ДЕЯТЕЛЬНОСТИ </w:t>
      </w:r>
      <w:r w:rsidRPr="00363178">
        <w:rPr>
          <w:b/>
          <w:sz w:val="32"/>
          <w:szCs w:val="32"/>
        </w:rPr>
        <w:t>.</w:t>
      </w:r>
    </w:p>
    <w:p w:rsidR="006F1702" w:rsidRDefault="006F1702" w:rsidP="00805429">
      <w:pPr>
        <w:widowControl/>
        <w:spacing w:line="276" w:lineRule="auto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05429" w:rsidRPr="00805429" w:rsidRDefault="00805429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05429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Целью </w:t>
      </w: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воспитательной работы школы и классных руководителей является </w:t>
      </w:r>
      <w:r w:rsidRPr="00805429">
        <w:rPr>
          <w:rFonts w:eastAsiaTheme="minorHAnsi"/>
          <w:iCs/>
          <w:color w:val="000000"/>
          <w:sz w:val="24"/>
          <w:szCs w:val="24"/>
          <w:lang w:eastAsia="en-US"/>
        </w:rPr>
        <w:t xml:space="preserve">создание условий для личностного развития школьников, проявляющееся: </w:t>
      </w:r>
    </w:p>
    <w:p w:rsidR="00805429" w:rsidRPr="00805429" w:rsidRDefault="00805429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05429">
        <w:rPr>
          <w:rFonts w:eastAsiaTheme="minorHAnsi"/>
          <w:iCs/>
          <w:color w:val="000000"/>
          <w:sz w:val="24"/>
          <w:szCs w:val="24"/>
          <w:lang w:eastAsia="en-US"/>
        </w:rPr>
        <w:t xml:space="preserve">– в усвоении ими знаний основных норм, которые общество выработало на основе этих ценностей (то есть в усвоении ими социально значимых знаний); </w:t>
      </w:r>
    </w:p>
    <w:p w:rsidR="00805429" w:rsidRPr="00805429" w:rsidRDefault="00805429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05429">
        <w:rPr>
          <w:rFonts w:eastAsiaTheme="minorHAnsi"/>
          <w:iCs/>
          <w:color w:val="000000"/>
          <w:sz w:val="24"/>
          <w:szCs w:val="24"/>
          <w:lang w:eastAsia="en-US"/>
        </w:rPr>
        <w:t xml:space="preserve">– в развитии их позитивного отношения к этим общественным ценностям (то есть в развитии их социально значимых отношений); </w:t>
      </w:r>
    </w:p>
    <w:p w:rsidR="00805429" w:rsidRPr="00805429" w:rsidRDefault="00805429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05429">
        <w:rPr>
          <w:rFonts w:eastAsiaTheme="minorHAnsi"/>
          <w:iCs/>
          <w:color w:val="000000"/>
          <w:sz w:val="24"/>
          <w:szCs w:val="24"/>
          <w:lang w:eastAsia="en-US"/>
        </w:rPr>
        <w:t xml:space="preserve">–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805429" w:rsidRPr="00805429" w:rsidRDefault="00805429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В рамках воспитательной работы школа: </w:t>
      </w:r>
    </w:p>
    <w:p w:rsidR="00805429" w:rsidRPr="00805429" w:rsidRDefault="00805429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05429">
        <w:rPr>
          <w:rFonts w:eastAsiaTheme="minorHAnsi"/>
          <w:color w:val="000000"/>
          <w:sz w:val="24"/>
          <w:szCs w:val="24"/>
          <w:lang w:eastAsia="en-US"/>
        </w:rPr>
        <w:t xml:space="preserve"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805429" w:rsidRDefault="00805429" w:rsidP="006F1702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F1702">
        <w:rPr>
          <w:rFonts w:eastAsiaTheme="minorHAnsi"/>
          <w:color w:val="000000"/>
          <w:sz w:val="24"/>
          <w:szCs w:val="24"/>
          <w:lang w:eastAsia="en-US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6F1702" w:rsidRPr="006F1702" w:rsidRDefault="006F1702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F1702">
        <w:rPr>
          <w:rFonts w:eastAsiaTheme="minorHAnsi"/>
          <w:color w:val="000000"/>
          <w:sz w:val="24"/>
          <w:szCs w:val="24"/>
          <w:lang w:eastAsia="en-US"/>
        </w:rPr>
        <w:t xml:space="preserve"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6F1702" w:rsidRPr="006F1702" w:rsidRDefault="006F1702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F1702">
        <w:rPr>
          <w:rFonts w:eastAsiaTheme="minorHAnsi"/>
          <w:color w:val="000000"/>
          <w:sz w:val="24"/>
          <w:szCs w:val="24"/>
          <w:lang w:eastAsia="en-US"/>
        </w:rPr>
        <w:t xml:space="preserve">4) 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6F1702" w:rsidRPr="006F1702" w:rsidRDefault="006F1702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F1702">
        <w:rPr>
          <w:rFonts w:eastAsiaTheme="minorHAnsi"/>
          <w:color w:val="000000"/>
          <w:sz w:val="24"/>
          <w:szCs w:val="24"/>
          <w:lang w:eastAsia="en-US"/>
        </w:rPr>
        <w:t xml:space="preserve">5) поддерживает ученическое самоуправление — как на уровне Школы, так и на уровне классных сообществ; </w:t>
      </w:r>
    </w:p>
    <w:p w:rsidR="006F1702" w:rsidRPr="006F1702" w:rsidRDefault="006F1702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F1702">
        <w:rPr>
          <w:rFonts w:eastAsiaTheme="minorHAnsi"/>
          <w:color w:val="000000"/>
          <w:sz w:val="24"/>
          <w:szCs w:val="24"/>
          <w:lang w:eastAsia="en-US"/>
        </w:rPr>
        <w:t xml:space="preserve">6) поддерживает деятельность функционирующих на базе школы детских общественных объединений и организаций — например, школьного спортивного клуба; </w:t>
      </w:r>
    </w:p>
    <w:p w:rsidR="006F1702" w:rsidRPr="006F1702" w:rsidRDefault="006F1702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F1702">
        <w:rPr>
          <w:rFonts w:eastAsiaTheme="minorHAnsi"/>
          <w:color w:val="000000"/>
          <w:sz w:val="24"/>
          <w:szCs w:val="24"/>
          <w:lang w:eastAsia="en-US"/>
        </w:rPr>
        <w:t xml:space="preserve">7) организует для школьников экскурсии, походы и реализует их воспитательный потенциал; </w:t>
      </w:r>
    </w:p>
    <w:p w:rsidR="006F1702" w:rsidRPr="006F1702" w:rsidRDefault="006F1702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F1702">
        <w:rPr>
          <w:rFonts w:eastAsiaTheme="minorHAnsi"/>
          <w:color w:val="000000"/>
          <w:sz w:val="24"/>
          <w:szCs w:val="24"/>
          <w:lang w:eastAsia="en-US"/>
        </w:rPr>
        <w:t xml:space="preserve">8) организует профориентационную работу со школьниками; </w:t>
      </w:r>
    </w:p>
    <w:p w:rsidR="006F1702" w:rsidRPr="006F1702" w:rsidRDefault="006F1702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F1702">
        <w:rPr>
          <w:rFonts w:eastAsiaTheme="minorHAnsi"/>
          <w:color w:val="000000"/>
          <w:sz w:val="24"/>
          <w:szCs w:val="24"/>
          <w:lang w:eastAsia="en-US"/>
        </w:rPr>
        <w:t xml:space="preserve">9) развивает предметно-эстетическую среду Школы и реализует ее воспитательные возможности; </w:t>
      </w:r>
    </w:p>
    <w:p w:rsidR="006F1702" w:rsidRPr="006F1702" w:rsidRDefault="006F1702" w:rsidP="006F1702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F1702">
        <w:rPr>
          <w:rFonts w:eastAsiaTheme="minorHAnsi"/>
          <w:color w:val="000000"/>
          <w:sz w:val="24"/>
          <w:szCs w:val="24"/>
          <w:lang w:eastAsia="en-US"/>
        </w:rPr>
        <w:t xml:space="preserve"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6F1702" w:rsidRPr="006F1702" w:rsidRDefault="006F1702" w:rsidP="006F1702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6F1702">
        <w:rPr>
          <w:rFonts w:eastAsiaTheme="minorHAnsi"/>
          <w:color w:val="000000"/>
          <w:sz w:val="24"/>
          <w:szCs w:val="24"/>
          <w:lang w:eastAsia="en-US"/>
        </w:rPr>
        <w:t>За время реализации программы воспитания родители и ученики выражают удовлетворенность воспитательным процессом в школе, что отразилось на результатах анкетирования, проведенного в декабре 2023 года. Вместе с тем, родители высказали пожелания по введению мероприятий в календарный план воспитательной работы школы, например, проводить осенние и зимние спортивные мероприятия в рамках подготовки к физкультурному комплексу ГТО.</w:t>
      </w:r>
    </w:p>
    <w:p w:rsidR="006F1702" w:rsidRPr="006F1702" w:rsidRDefault="006F1702" w:rsidP="006F1702">
      <w:pPr>
        <w:spacing w:line="276" w:lineRule="auto"/>
        <w:jc w:val="both"/>
        <w:rPr>
          <w:b/>
          <w:sz w:val="24"/>
          <w:szCs w:val="24"/>
        </w:rPr>
      </w:pPr>
    </w:p>
    <w:p w:rsidR="00805429" w:rsidRPr="00D00D66" w:rsidRDefault="00805429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6F1702">
        <w:rPr>
          <w:b/>
          <w:bCs/>
          <w:sz w:val="24"/>
          <w:szCs w:val="24"/>
          <w:u w:val="single"/>
        </w:rPr>
        <w:t xml:space="preserve">Результаты реализации рабочей программы воспитания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Воспитательная работа в 2023  году была построена в соответствии с   рабочей программой воспитания МБОУ ВКСОШ и календарного плана воспитательной работы, в рамках «Года педагога и наставника».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Рабочая программа воспитания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МБОУ ВКСОШ.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центре рабочей программы воспитания находится </w:t>
      </w:r>
      <w:r w:rsidRPr="00D00D66">
        <w:rPr>
          <w:b/>
          <w:sz w:val="24"/>
          <w:szCs w:val="24"/>
        </w:rPr>
        <w:t>личностное развитие учащихся</w:t>
      </w:r>
      <w:r w:rsidRPr="00D00D66">
        <w:rPr>
          <w:sz w:val="24"/>
          <w:szCs w:val="24"/>
        </w:rPr>
        <w:t>, формирование у учащихся системных знаний о различных аспектах развития Ростовской области, России и мира. Таким образом, одним из результатов реализации программы является приобщение учащихся к традиционным духовным ценностям, правилам и нормам поведения в обществе.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Воспитательные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события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Школе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проводятся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соответствии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календарными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планами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воспитательной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работы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НОО,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ООО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СОО.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Они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конкретизируют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воспитательную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работу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модулей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рабочей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программы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воспитания по уровням образования. Вся воспитательная работа за 2023 учебный год проводилась согласно инвариантным и вариативным модулям: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– «Классное руководство»;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– «Школьный урок»;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– «Курсы внеурочной деятельности и дополнительного образования»;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– «Самоуправление»;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– «Профориентация»;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– «Ключевые общешкольные дела»;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–  «Организация пространственной среды»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- «Профилактика и безопасность»;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- «Работа с родителями»;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- «Социальное партнерство»;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– «Детские общественные объединения»;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– «Школьные медиа».</w:t>
      </w:r>
    </w:p>
    <w:p w:rsidR="00D00D66" w:rsidRPr="00D00D66" w:rsidRDefault="00D00D66" w:rsidP="00D00D66">
      <w:pPr>
        <w:adjustRightInd/>
        <w:spacing w:line="276" w:lineRule="auto"/>
        <w:ind w:firstLine="70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2023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году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рамках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патриотического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воспитания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осуществлялась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работа по формированию представлений о государственной символике РФ: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изучение истории герба, флага и гимна РФ; изучение правил применения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государственных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символов;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формирование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ответственного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отношения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к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государственным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символам,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том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числе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знакомство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мерами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ответственности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за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нарушение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использования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или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порчу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государственных</w:t>
      </w:r>
      <w:r w:rsidRPr="00D00D66">
        <w:rPr>
          <w:spacing w:val="-67"/>
          <w:sz w:val="24"/>
          <w:szCs w:val="24"/>
        </w:rPr>
        <w:t xml:space="preserve"> </w:t>
      </w:r>
      <w:r w:rsidRPr="00D00D66">
        <w:rPr>
          <w:sz w:val="24"/>
          <w:szCs w:val="24"/>
        </w:rPr>
        <w:t>символов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 xml:space="preserve">и т.п. </w:t>
      </w:r>
    </w:p>
    <w:p w:rsidR="00D00D66" w:rsidRPr="00D00D66" w:rsidRDefault="00D00D66" w:rsidP="00D00D66">
      <w:pPr>
        <w:adjustRightInd/>
        <w:spacing w:line="276" w:lineRule="auto"/>
        <w:ind w:firstLine="70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рамках работы по формированию представлений о государственной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символике</w:t>
      </w:r>
      <w:r w:rsidRPr="00D00D66">
        <w:rPr>
          <w:spacing w:val="-4"/>
          <w:sz w:val="24"/>
          <w:szCs w:val="24"/>
        </w:rPr>
        <w:t xml:space="preserve"> </w:t>
      </w:r>
      <w:r w:rsidRPr="00D00D66">
        <w:rPr>
          <w:sz w:val="24"/>
          <w:szCs w:val="24"/>
        </w:rPr>
        <w:t>были запланированы и</w:t>
      </w:r>
      <w:r w:rsidRPr="00D00D66">
        <w:rPr>
          <w:spacing w:val="-3"/>
          <w:sz w:val="24"/>
          <w:szCs w:val="24"/>
        </w:rPr>
        <w:t xml:space="preserve"> </w:t>
      </w:r>
      <w:r w:rsidRPr="00D00D66">
        <w:rPr>
          <w:sz w:val="24"/>
          <w:szCs w:val="24"/>
        </w:rPr>
        <w:t>реализованы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следующие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мероприятия:</w:t>
      </w:r>
    </w:p>
    <w:p w:rsidR="00D00D66" w:rsidRPr="00D00D66" w:rsidRDefault="00D00D66" w:rsidP="00D00D66">
      <w:pPr>
        <w:numPr>
          <w:ilvl w:val="0"/>
          <w:numId w:val="43"/>
        </w:numPr>
        <w:tabs>
          <w:tab w:val="left" w:pos="1322"/>
        </w:tabs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рамках модуля «Урочная деятельность» (по ФГОС-2021) тематические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разделы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или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компоненты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изучению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государственных символов включены в предметные области, учебные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предметы,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курсы,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модули: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русский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язык,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литература,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родной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язык,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литературное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чтение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на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родном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языке,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окружающий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мир,</w:t>
      </w:r>
      <w:r w:rsidRPr="00D00D66">
        <w:rPr>
          <w:spacing w:val="-67"/>
          <w:sz w:val="24"/>
          <w:szCs w:val="24"/>
        </w:rPr>
        <w:t xml:space="preserve"> </w:t>
      </w:r>
      <w:r w:rsidRPr="00D00D66">
        <w:rPr>
          <w:sz w:val="24"/>
          <w:szCs w:val="24"/>
        </w:rPr>
        <w:t>обществознание,</w:t>
      </w:r>
      <w:r w:rsidRPr="00D00D66">
        <w:rPr>
          <w:spacing w:val="-3"/>
          <w:sz w:val="24"/>
          <w:szCs w:val="24"/>
        </w:rPr>
        <w:t xml:space="preserve"> </w:t>
      </w:r>
      <w:r w:rsidRPr="00D00D66">
        <w:rPr>
          <w:sz w:val="24"/>
          <w:szCs w:val="24"/>
        </w:rPr>
        <w:t>история,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ОДНКНР;</w:t>
      </w:r>
    </w:p>
    <w:p w:rsidR="00D00D66" w:rsidRPr="00D00D66" w:rsidRDefault="00D00D66" w:rsidP="00D00D66">
      <w:pPr>
        <w:numPr>
          <w:ilvl w:val="0"/>
          <w:numId w:val="43"/>
        </w:numPr>
        <w:tabs>
          <w:tab w:val="left" w:pos="1322"/>
        </w:tabs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рамках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«Курсы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внеурочной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деятельности»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план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внеурочной</w:t>
      </w:r>
      <w:r w:rsidRPr="00D00D66">
        <w:rPr>
          <w:spacing w:val="-67"/>
          <w:sz w:val="24"/>
          <w:szCs w:val="24"/>
        </w:rPr>
        <w:t xml:space="preserve"> </w:t>
      </w:r>
      <w:r w:rsidRPr="00D00D66">
        <w:rPr>
          <w:sz w:val="24"/>
          <w:szCs w:val="24"/>
        </w:rPr>
        <w:t>деятельности включены курсы внеурочной деятельности «Разговоры 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важном»,</w:t>
      </w:r>
      <w:r w:rsidRPr="00D00D66">
        <w:rPr>
          <w:spacing w:val="-3"/>
          <w:sz w:val="24"/>
          <w:szCs w:val="24"/>
        </w:rPr>
        <w:t xml:space="preserve"> </w:t>
      </w:r>
      <w:r w:rsidRPr="00D00D66">
        <w:rPr>
          <w:sz w:val="24"/>
          <w:szCs w:val="24"/>
        </w:rPr>
        <w:t>на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которых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рассказывалось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о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государственной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символике;</w:t>
      </w:r>
    </w:p>
    <w:p w:rsidR="00D00D66" w:rsidRPr="00D00D66" w:rsidRDefault="00D00D66" w:rsidP="00D00D66">
      <w:pPr>
        <w:numPr>
          <w:ilvl w:val="0"/>
          <w:numId w:val="43"/>
        </w:numPr>
        <w:tabs>
          <w:tab w:val="left" w:pos="1322"/>
        </w:tabs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рамках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модуля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«Ключевые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общешкольные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дела»</w:t>
      </w:r>
      <w:r w:rsidRPr="00D00D66">
        <w:rPr>
          <w:spacing w:val="1"/>
          <w:sz w:val="24"/>
          <w:szCs w:val="24"/>
        </w:rPr>
        <w:t xml:space="preserve"> было </w:t>
      </w:r>
      <w:r w:rsidRPr="00D00D66">
        <w:rPr>
          <w:sz w:val="24"/>
          <w:szCs w:val="24"/>
        </w:rPr>
        <w:t>организовано проведение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еженедельных линеек по понедельникам перед уроками с вносом</w:t>
      </w:r>
      <w:r w:rsidRPr="00D00D66">
        <w:rPr>
          <w:spacing w:val="1"/>
          <w:sz w:val="24"/>
          <w:szCs w:val="24"/>
        </w:rPr>
        <w:t xml:space="preserve"> государственного </w:t>
      </w:r>
      <w:r w:rsidRPr="00D00D66">
        <w:rPr>
          <w:sz w:val="24"/>
          <w:szCs w:val="24"/>
        </w:rPr>
        <w:t>флага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РФ, флагов Ростовской области и Усть – Донецкого района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и исполнением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гимна РФ.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b/>
          <w:bCs/>
          <w:sz w:val="24"/>
          <w:szCs w:val="24"/>
        </w:rPr>
        <w:t>МОДУЛЬ «КЛАССНОЕ РУКОВОДСТВО»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2023 году в школе 11 классных руководителей (Приказ). Составлены планы воспитательной работы во всех классах, оформлены социальные паспорта класса, на основании которых составлен социальный паспорт школы.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течение года классные руководители работали над: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1.Созданием банка педагогических идей классного руководителя.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2. Проводили школьные мероприятия.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3. Участвовали в общешкольных, районных, областных мероприятиях, акциях, соревнованиях, конкурсах.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4.Проводили родительские собрания, встречи с родителями, индивидуальную работу с родительским сообществом.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5. Работали по предупреждению детского дорожно-транспортного травматизм, по профилактике здорового образа жизни и т.д.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6. Сотрудничали с инспектором пропаганды ОМВД, сотрудниками отдела по делам молодежи, работниками службы социальной защиты населения, Центра занятости населения, работниками культуры Верхнекундрюченского с/п.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7. Работа по патриотическому воспитанию.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8. Вели активную работу по организации мероприятий в каникулярный период.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9. Проводили еженедельные классные часы, уроки мужества и информационные и профилактические пятиминутки.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10. Проводили аналитическую работу воспитательной деятельности, успеваемости и посещаемости класса по итогам каждой четверти.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11. Организовывали работу по предупреждению правонарушений среди несовершеннолетних, работу с категорией учащихся «группа риска», состоящих на всех видах профилактических учетах, с семьями СОП.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12. Работа по взаимодействию с педагогическим коллективом.</w:t>
      </w:r>
    </w:p>
    <w:p w:rsid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Подготовлены и проведены классные часы по темам:</w:t>
      </w:r>
    </w:p>
    <w:p w:rsid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</w:tblGrid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День Знаний, посвящённый Году педагога и наставника</w:t>
            </w:r>
          </w:p>
        </w:tc>
      </w:tr>
      <w:tr w:rsidR="00D00D66" w:rsidRPr="00D00D66" w:rsidTr="00D00D66">
        <w:trPr>
          <w:trHeight w:val="52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D00D66" w:rsidRPr="00D00D66" w:rsidTr="00D00D66">
        <w:trPr>
          <w:trHeight w:val="489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направленные на сплочение коллектива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ЗОЖ. «Быть здоровым – здорово!» 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посвященные Дню народного единства.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посвященные Дню толерантности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Классные часы, посвященные Дню инвалида 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посвящённые Дню неизвестного солдата.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посвящённые Дню Конституции РФ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Профилактика правонарушений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посвященные месячнику оборонно-массовой и военно- патриотической работе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ЗОЖ. 1 марта - Всемирный день иммунитета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посвященные Международному женскому Дню.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Ранняя профориентация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посвященные Дню воссоединения Крыма с Россией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День космонавтики. Гагаринский урок «Космос – это мы»- классные часы, посвящённые этой теме.</w:t>
            </w:r>
          </w:p>
        </w:tc>
      </w:tr>
      <w:tr w:rsidR="00D00D66" w:rsidRPr="00D00D66" w:rsidTr="00D00D66">
        <w:trPr>
          <w:trHeight w:val="375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посвященные Дням защиты от экологической опасности.</w:t>
            </w:r>
          </w:p>
        </w:tc>
      </w:tr>
      <w:tr w:rsidR="00D00D66" w:rsidRPr="00D00D66" w:rsidTr="00D00D66">
        <w:trPr>
          <w:trHeight w:val="32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посвященные 78-й годовщине Победы</w:t>
            </w:r>
          </w:p>
        </w:tc>
      </w:tr>
      <w:tr w:rsidR="00D00D66" w:rsidRPr="00D00D66" w:rsidTr="00D00D66">
        <w:trPr>
          <w:trHeight w:val="7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Классные часы, посвященные международному Дню Семьи.</w:t>
            </w:r>
          </w:p>
        </w:tc>
      </w:tr>
    </w:tbl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p w:rsidR="00D00D66" w:rsidRPr="00D00D66" w:rsidRDefault="00D00D66" w:rsidP="00D00D66">
      <w:pPr>
        <w:adjustRightInd/>
        <w:spacing w:line="276" w:lineRule="auto"/>
        <w:ind w:firstLine="70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Анализ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планов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воспитательной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работы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1–11-х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классов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показал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следующие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результаты:</w:t>
      </w:r>
    </w:p>
    <w:p w:rsidR="00D00D66" w:rsidRPr="00D00D66" w:rsidRDefault="00D00D66" w:rsidP="00D00D66">
      <w:pPr>
        <w:numPr>
          <w:ilvl w:val="0"/>
          <w:numId w:val="43"/>
        </w:numPr>
        <w:tabs>
          <w:tab w:val="left" w:pos="1322"/>
        </w:tabs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планы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воспитательной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работы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составлены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учетом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возрастных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особенностей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обучающихся;</w:t>
      </w:r>
    </w:p>
    <w:p w:rsidR="00D00D66" w:rsidRPr="00D00D66" w:rsidRDefault="00D00D66" w:rsidP="00D00D66">
      <w:pPr>
        <w:numPr>
          <w:ilvl w:val="0"/>
          <w:numId w:val="43"/>
        </w:numPr>
        <w:tabs>
          <w:tab w:val="left" w:pos="1322"/>
        </w:tabs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планах воспитательной работы предусмотрены различные виды 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формы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организации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воспитательной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работы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гражданско-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патриотическому, эстетическому и духовно - нравственному воспитанию, которые направлены на всестороннее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развитие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личности обучающегося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и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расширение его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кругозора.</w:t>
      </w:r>
    </w:p>
    <w:p w:rsidR="00D00D66" w:rsidRPr="00D00D66" w:rsidRDefault="00D00D66" w:rsidP="00D00D66">
      <w:pPr>
        <w:numPr>
          <w:ilvl w:val="0"/>
          <w:numId w:val="43"/>
        </w:numPr>
        <w:tabs>
          <w:tab w:val="left" w:pos="1322"/>
        </w:tabs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наиболее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содержательная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интересная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внеурочная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деятельность.</w:t>
      </w:r>
      <w:r w:rsidRPr="00D00D66">
        <w:rPr>
          <w:spacing w:val="-67"/>
          <w:sz w:val="24"/>
          <w:szCs w:val="24"/>
        </w:rPr>
        <w:t xml:space="preserve"> </w:t>
      </w:r>
      <w:r w:rsidRPr="00D00D66">
        <w:rPr>
          <w:sz w:val="24"/>
          <w:szCs w:val="24"/>
        </w:rPr>
        <w:t>Посещенные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классные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мероприятия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показывают, что в основном классные руководители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проводят</w:t>
      </w:r>
      <w:r w:rsidRPr="00D00D66">
        <w:rPr>
          <w:spacing w:val="-4"/>
          <w:sz w:val="24"/>
          <w:szCs w:val="24"/>
        </w:rPr>
        <w:t xml:space="preserve"> </w:t>
      </w:r>
      <w:r w:rsidRPr="00D00D66">
        <w:rPr>
          <w:sz w:val="24"/>
          <w:szCs w:val="24"/>
        </w:rPr>
        <w:t>классные</w:t>
      </w:r>
      <w:r w:rsidRPr="00D00D66">
        <w:rPr>
          <w:spacing w:val="-3"/>
          <w:sz w:val="24"/>
          <w:szCs w:val="24"/>
        </w:rPr>
        <w:t xml:space="preserve"> </w:t>
      </w:r>
      <w:r w:rsidRPr="00D00D66">
        <w:rPr>
          <w:sz w:val="24"/>
          <w:szCs w:val="24"/>
        </w:rPr>
        <w:t>мероприятия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на</w:t>
      </w:r>
      <w:r w:rsidRPr="00D00D66">
        <w:rPr>
          <w:spacing w:val="-4"/>
          <w:sz w:val="24"/>
          <w:szCs w:val="24"/>
        </w:rPr>
        <w:t xml:space="preserve"> </w:t>
      </w:r>
      <w:r w:rsidRPr="00D00D66">
        <w:rPr>
          <w:sz w:val="24"/>
          <w:szCs w:val="24"/>
        </w:rPr>
        <w:t>достаточно высоком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уровне.</w:t>
      </w:r>
    </w:p>
    <w:p w:rsidR="00D00D66" w:rsidRPr="00D00D66" w:rsidRDefault="00D00D66" w:rsidP="00D00D66">
      <w:pPr>
        <w:adjustRightInd/>
        <w:spacing w:line="276" w:lineRule="auto"/>
        <w:ind w:firstLine="70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Классные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руководители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осуществляют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воспитание обучающихся Школы через разнообразные виды деятельности 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очном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формате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онлайн: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экскурсии;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поисково-исследовательскую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работу, работу</w:t>
      </w:r>
      <w:r w:rsidRPr="00D00D66">
        <w:rPr>
          <w:spacing w:val="-67"/>
          <w:sz w:val="24"/>
          <w:szCs w:val="24"/>
        </w:rPr>
        <w:t xml:space="preserve"> </w:t>
      </w:r>
      <w:r w:rsidRPr="00D00D66">
        <w:rPr>
          <w:sz w:val="24"/>
          <w:szCs w:val="24"/>
        </w:rPr>
        <w:t>школьного музея; встречи с ветеранами и участниками локальный войн, ветеранами ВОв и</w:t>
      </w:r>
      <w:r w:rsidRPr="00D00D66">
        <w:rPr>
          <w:spacing w:val="-67"/>
          <w:sz w:val="24"/>
          <w:szCs w:val="24"/>
        </w:rPr>
        <w:t xml:space="preserve"> </w:t>
      </w:r>
      <w:r w:rsidRPr="00D00D66">
        <w:rPr>
          <w:sz w:val="24"/>
          <w:szCs w:val="24"/>
        </w:rPr>
        <w:t>тружениками тыла, ветеранами труда, выпускниками школы; кружковую 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досуговую</w:t>
      </w:r>
      <w:r w:rsidRPr="00D00D66">
        <w:rPr>
          <w:spacing w:val="-3"/>
          <w:sz w:val="24"/>
          <w:szCs w:val="24"/>
        </w:rPr>
        <w:t xml:space="preserve"> </w:t>
      </w:r>
      <w:r w:rsidRPr="00D00D66">
        <w:rPr>
          <w:sz w:val="24"/>
          <w:szCs w:val="24"/>
        </w:rPr>
        <w:t>деятельность.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D00D66">
        <w:rPr>
          <w:rFonts w:eastAsia="Calibri"/>
          <w:sz w:val="24"/>
          <w:szCs w:val="24"/>
        </w:rPr>
        <w:t>Все классные руководители выполняют программу по изучению ПДД на классных часах, рекомендованную ГУВД РО и Минобразования РО (приложение №1, 2 к приказу №510/1627 от 20.07.2001). Занятия проводятся 1 раз в месяц (согласно программе).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Для проведения классных часов по ПДД классными руководителями используются учебные презентации и видеоролики системы электронного образовательного ресурса. В обучении используются печатные пособия по ПДД, компьютерная игра по обучению правилам дорожного движения, настольные игры.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D00D66">
        <w:rPr>
          <w:rFonts w:eastAsia="Calibri"/>
          <w:sz w:val="24"/>
          <w:szCs w:val="24"/>
          <w:shd w:val="clear" w:color="auto" w:fill="FFFFFF"/>
        </w:rPr>
        <w:t>В классных журналах 1-11 классов ведётся отдельная страница по ПДД.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D00D66">
        <w:rPr>
          <w:rFonts w:eastAsia="Calibri"/>
          <w:sz w:val="24"/>
          <w:szCs w:val="24"/>
        </w:rPr>
        <w:t xml:space="preserve">Классные руководители начальной школы вместе с детьми разработали маршруты безопасного движения ребенка в школу и обратно.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Перед каникулами проводились инструктажи с учащимися.  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b/>
          <w:sz w:val="24"/>
          <w:szCs w:val="24"/>
        </w:rPr>
        <w:tab/>
      </w:r>
      <w:r w:rsidRPr="00D00D66">
        <w:rPr>
          <w:b/>
          <w:sz w:val="24"/>
          <w:szCs w:val="24"/>
        </w:rPr>
        <w:tab/>
        <w:t>Качество совместной деятельности классных руководителей и их классов:</w:t>
      </w:r>
      <w:r w:rsidRPr="00D00D66">
        <w:rPr>
          <w:sz w:val="24"/>
          <w:szCs w:val="24"/>
        </w:rPr>
        <w:t xml:space="preserve"> </w:t>
      </w:r>
    </w:p>
    <w:p w:rsidR="00D00D66" w:rsidRPr="00D00D66" w:rsidRDefault="00D00D66" w:rsidP="00D00D66">
      <w:pPr>
        <w:pStyle w:val="af"/>
        <w:widowControl/>
        <w:numPr>
          <w:ilvl w:val="0"/>
          <w:numId w:val="27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не все классные руководители пользуются авторитетом у детей своих классов;</w:t>
      </w:r>
    </w:p>
    <w:p w:rsidR="00D00D66" w:rsidRPr="00D00D66" w:rsidRDefault="00D00D66" w:rsidP="00D00D66">
      <w:pPr>
        <w:pStyle w:val="af"/>
        <w:widowControl/>
        <w:numPr>
          <w:ilvl w:val="0"/>
          <w:numId w:val="27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начальной школе классные руководители являются значимыми взрослыми для детей своих классов, школьники доверяют своим классным руководителям;</w:t>
      </w:r>
    </w:p>
    <w:p w:rsidR="00D00D66" w:rsidRPr="00D00D66" w:rsidRDefault="00D00D66" w:rsidP="00D00D66">
      <w:pPr>
        <w:pStyle w:val="af"/>
        <w:widowControl/>
        <w:numPr>
          <w:ilvl w:val="0"/>
          <w:numId w:val="27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классе дети чувствуют себя комфортно, преобладают товарищеские отношения, школьники внимательны друг к другу;</w:t>
      </w:r>
    </w:p>
    <w:p w:rsidR="00D00D66" w:rsidRPr="00D00D66" w:rsidRDefault="00D00D66" w:rsidP="00D00D66">
      <w:pPr>
        <w:pStyle w:val="af"/>
        <w:widowControl/>
        <w:numPr>
          <w:ilvl w:val="0"/>
          <w:numId w:val="27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инициативу.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  <w:t>Качество организуемой в нашей школе совместной деятельности детей и взрослых по данному модулю можно оценить по шкале от 1 до 10 в пределах 8,5 баллов.</w:t>
      </w:r>
    </w:p>
    <w:p w:rsid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  <w:r w:rsidRPr="00D00D66">
        <w:rPr>
          <w:b/>
          <w:bCs/>
          <w:sz w:val="24"/>
          <w:szCs w:val="24"/>
        </w:rPr>
        <w:t>МОДУЛЬ «ШКОЛЬНЫЙ УРОК»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На уроках соблюдаются требования СанПин в целях сохранения здоровья учеников: производится ежедневная уборка кабинетов, в целях предотвращения заболеваний работают по графику рециркуляторы. На переменах производится проветривание кабинетов, на уроках - коридоров. В ходе уроков педагоги обращают внимание на осанку учащихся, проводятся подвижные физкульминутки,  физминутки для глаз. Рассадка в соответствии с физическими особенностями учащихся.  Уроки соответствуют требованиям ФГОС НОО, ООО и СОО.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Педагоги на уроках используют нестандартные ситуации, личностно – ориентированные задания, грамотно сочетают различные формы работы, формируют проблемные ситуации. Учителя школы не всегда используют вариативные формы организации взаимодействия между учениками: интеллектуальные соревнования, мозговой штурм, викторины, игры, практикумы  и т.д. 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Педагоги на уроках используют демонстрационные, наглядные материалы с целью мотивации, иллюстрации информационных выкладок, решения поставленных задач. Воспитательная цель урока у 100% педагогов – формирование навыков, убеждений, чувств, профессионально значимых психологических и социально психологических качеств личности (интеллектуальных, нравственных, эмоционально-волевых).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Cs/>
          <w:sz w:val="24"/>
          <w:szCs w:val="24"/>
        </w:rPr>
      </w:pPr>
      <w:r w:rsidRPr="00D00D66">
        <w:rPr>
          <w:bCs/>
          <w:sz w:val="24"/>
          <w:szCs w:val="24"/>
        </w:rPr>
        <w:t xml:space="preserve"> </w:t>
      </w:r>
      <w:r w:rsidRPr="00D00D66">
        <w:rPr>
          <w:bCs/>
          <w:sz w:val="24"/>
          <w:szCs w:val="24"/>
        </w:rPr>
        <w:tab/>
      </w:r>
      <w:r w:rsidRPr="00D00D66">
        <w:rPr>
          <w:bCs/>
          <w:sz w:val="24"/>
          <w:szCs w:val="24"/>
        </w:rPr>
        <w:tab/>
        <w:t>В рамках школьного урока учащиеся принимали участие в мероприятиях и конкурсах различного уровня (приложение №1)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b/>
          <w:sz w:val="24"/>
          <w:szCs w:val="24"/>
        </w:rPr>
      </w:pPr>
      <w:r w:rsidRPr="00D00D66">
        <w:rPr>
          <w:b/>
          <w:sz w:val="24"/>
          <w:szCs w:val="24"/>
        </w:rPr>
        <w:tab/>
      </w:r>
      <w:r w:rsidRPr="00D00D66">
        <w:rPr>
          <w:b/>
          <w:sz w:val="24"/>
          <w:szCs w:val="24"/>
        </w:rPr>
        <w:tab/>
        <w:t>Качество реализации личностно развивающего потенциала школьных уроков:</w:t>
      </w:r>
    </w:p>
    <w:p w:rsidR="00D00D66" w:rsidRPr="00D00D66" w:rsidRDefault="00D00D66" w:rsidP="00D00D66">
      <w:pPr>
        <w:pStyle w:val="af"/>
        <w:widowControl/>
        <w:numPr>
          <w:ilvl w:val="0"/>
          <w:numId w:val="28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не все учителя часто используют на уроке игры. В основном преобладают дискуссии, парные или групповые формы работы;</w:t>
      </w:r>
    </w:p>
    <w:p w:rsidR="00D00D66" w:rsidRPr="00D00D66" w:rsidRDefault="00D00D66" w:rsidP="00D00D66">
      <w:pPr>
        <w:pStyle w:val="af"/>
        <w:widowControl/>
        <w:numPr>
          <w:ilvl w:val="0"/>
          <w:numId w:val="28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не все учащиеся заинтересованы в происходящем на уроке и вовлечены в организуемую учителем деятельность;</w:t>
      </w:r>
    </w:p>
    <w:p w:rsidR="00D00D66" w:rsidRPr="00D00D66" w:rsidRDefault="00D00D66" w:rsidP="00D00D66">
      <w:pPr>
        <w:pStyle w:val="af"/>
        <w:widowControl/>
        <w:numPr>
          <w:ilvl w:val="0"/>
          <w:numId w:val="28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уроки не только дают детям знания, но и побуждают их задуматься о ценностях, нравственных вопросах, жизненных проблемах.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  <w:t>Качество организуемой в нашей школе совместной деятельности детей и взрослых по данному модулю можно оценить по шкале от 1 до 10 в пределах 8 баллов.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</w:p>
    <w:p w:rsid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  <w:r w:rsidRPr="00D00D66">
        <w:rPr>
          <w:b/>
          <w:sz w:val="24"/>
          <w:szCs w:val="24"/>
        </w:rPr>
        <w:t>МОДУЛЬ «КУРСЫ ВНЕУРОЧНОЙ ДЕЯТЕЛЬНОСТИ И ДОПОЛНИТЕЛЬНОГО ОБРАЗОВАНИЯ»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  <w:t xml:space="preserve">Данный модуль реализовался в соответствии  </w:t>
      </w:r>
      <w:r w:rsidRPr="00D00D66">
        <w:rPr>
          <w:color w:val="000000"/>
          <w:sz w:val="24"/>
          <w:szCs w:val="24"/>
        </w:rPr>
        <w:t>приказом Минпросвещения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</w:t>
      </w:r>
      <w:r w:rsidRPr="00D00D66">
        <w:rPr>
          <w:sz w:val="24"/>
          <w:szCs w:val="24"/>
        </w:rPr>
        <w:t>, учебным планом внеурочной деятельности, в соответствии с дополнительными общеобразовательными программами, и участием обучающихся в мероприятиях и конкурсах различной направленности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Внеурочная деятельность проводилась в 1 – 11 классах. Реализация воспитательного потенциала курсов внеурочной деятельности происходила в рамках следующих, выбранных учащимися и их родителями, направленностей: </w:t>
      </w:r>
    </w:p>
    <w:tbl>
      <w:tblPr>
        <w:tblStyle w:val="a6"/>
        <w:tblW w:w="10031" w:type="dxa"/>
        <w:tblLayout w:type="fixed"/>
        <w:tblLook w:val="04A0"/>
      </w:tblPr>
      <w:tblGrid>
        <w:gridCol w:w="3936"/>
        <w:gridCol w:w="3260"/>
        <w:gridCol w:w="850"/>
        <w:gridCol w:w="993"/>
        <w:gridCol w:w="992"/>
      </w:tblGrid>
      <w:tr w:rsidR="00D00D66" w:rsidRPr="00D00D66" w:rsidTr="00D00D66">
        <w:tc>
          <w:tcPr>
            <w:tcW w:w="3936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Кол-во час.</w:t>
            </w:r>
          </w:p>
        </w:tc>
      </w:tr>
      <w:tr w:rsidR="00D00D66" w:rsidRPr="00D00D66" w:rsidTr="00D00D66">
        <w:tc>
          <w:tcPr>
            <w:tcW w:w="3936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Информационно-просветительские занятия патриотической и эстетической направленности</w:t>
            </w:r>
          </w:p>
        </w:tc>
        <w:tc>
          <w:tcPr>
            <w:tcW w:w="326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70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10</w:t>
            </w:r>
          </w:p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70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70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70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НВП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10-11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70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70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70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70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326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Функциональная грамотность</w:t>
            </w:r>
          </w:p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(«Точка роста»)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26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«Россия – мои горизонты»</w:t>
            </w:r>
          </w:p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(профориентация)</w:t>
            </w:r>
          </w:p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Проектно-исследовательская деятельность (гуманитарный блок)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Проектно-исследовательская деятельность («Точка роста» естественно-научный блок)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Зеленая лаборатория («Точка роста»)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Секреты русского языка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10/11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Робототехника («Точка роста»)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25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Основы программирования (предпрофильный курс)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Занятия, направленные на удовлетворение интересов и потребностей  обучающихся в творческом и физическом развитии, помощь в самореализации, раскрытии способностей и талантов.</w:t>
            </w: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Мозаика. Творческая мастерская. 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Шахматы («Точка роста»)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Футбол в школе</w:t>
            </w:r>
          </w:p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1,5</w:t>
            </w:r>
          </w:p>
        </w:tc>
      </w:tr>
      <w:tr w:rsidR="00D00D66" w:rsidRPr="00D00D66" w:rsidTr="00D00D66"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Кукольный мир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486"/>
        </w:trPr>
        <w:tc>
          <w:tcPr>
            <w:tcW w:w="3936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3260" w:type="dxa"/>
            <w:vMerge w:val="restart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Эколята «Точка роста»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48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48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486"/>
        </w:trPr>
        <w:tc>
          <w:tcPr>
            <w:tcW w:w="3936" w:type="dxa"/>
            <w:vMerge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Медиаграмотность </w:t>
            </w:r>
          </w:p>
        </w:tc>
        <w:tc>
          <w:tcPr>
            <w:tcW w:w="850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</w:tr>
      <w:tr w:rsidR="00D00D66" w:rsidRPr="00D00D66" w:rsidTr="00D00D66">
        <w:trPr>
          <w:trHeight w:val="383"/>
        </w:trPr>
        <w:tc>
          <w:tcPr>
            <w:tcW w:w="8046" w:type="dxa"/>
            <w:gridSpan w:val="3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D00D66" w:rsidRPr="00D00D66" w:rsidRDefault="00D00D66" w:rsidP="00D00D66">
            <w:pPr>
              <w:pStyle w:val="af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48,5</w:t>
            </w:r>
          </w:p>
        </w:tc>
      </w:tr>
    </w:tbl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Важным звеном в воспитательной работе школы является система дополнительного образования, так как кружковая работа оказывает большую помощь в развитии творческих и индивидуальных способностей учащихся, а также в профилактике правонарушений среди учащихся, создавая условия, которые не провоцируют отклоняющегося поведения, а расширяют безопасное для ребенка пространство, где ему комфортно и интересно.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целях удовлетворения интереса учащихся к физическому совершенствованию, создания равных образовательных возможностей для подростков, их профориентации, повышения уровня социальной адаптации, обеспечения занятости учащихся во внеурочное время на базе школы было организовано 8 детских объединений. Занятия проводились во второй половине дня после окончания предметов учебного цикла.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rFonts w:eastAsia="Calibri"/>
          <w:sz w:val="24"/>
          <w:szCs w:val="24"/>
        </w:rPr>
        <w:tab/>
      </w:r>
      <w:r w:rsidRPr="00D00D66">
        <w:rPr>
          <w:rFonts w:eastAsia="Calibri"/>
          <w:sz w:val="24"/>
          <w:szCs w:val="24"/>
        </w:rPr>
        <w:tab/>
        <w:t>Из 171 учащегося школы  охвачены дополнительным образованием  168 человек, трое учащихся школы инвалиды с ОВЗ (индивидуальное обучение). Таким образом, хват составляет 100% учащихся, посещающих образовательную организацию.</w:t>
      </w:r>
    </w:p>
    <w:tbl>
      <w:tblPr>
        <w:tblStyle w:val="a6"/>
        <w:tblW w:w="10107" w:type="dxa"/>
        <w:tblInd w:w="66" w:type="dxa"/>
        <w:tblLayout w:type="fixed"/>
        <w:tblLook w:val="04A0"/>
      </w:tblPr>
      <w:tblGrid>
        <w:gridCol w:w="468"/>
        <w:gridCol w:w="3543"/>
        <w:gridCol w:w="3544"/>
        <w:gridCol w:w="1276"/>
        <w:gridCol w:w="1276"/>
      </w:tblGrid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Вид и название объединения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Кол-во обучающихся</w:t>
            </w:r>
          </w:p>
        </w:tc>
      </w:tr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«Пилигрим», спортивный туризм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21</w:t>
            </w:r>
          </w:p>
        </w:tc>
      </w:tr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«Футбол в школе»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21</w:t>
            </w:r>
          </w:p>
        </w:tc>
      </w:tr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«Открытый мир»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15</w:t>
            </w:r>
          </w:p>
        </w:tc>
      </w:tr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«Юный инспектор движения»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15</w:t>
            </w:r>
          </w:p>
        </w:tc>
      </w:tr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«Школа волонтёра»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15</w:t>
            </w:r>
          </w:p>
        </w:tc>
      </w:tr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«ЮМИР»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15</w:t>
            </w:r>
          </w:p>
        </w:tc>
      </w:tr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«Память»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16</w:t>
            </w:r>
          </w:p>
        </w:tc>
      </w:tr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«Театральный калейдоскоп»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15</w:t>
            </w:r>
          </w:p>
        </w:tc>
      </w:tr>
      <w:tr w:rsidR="00D00D66" w:rsidRPr="00D00D66" w:rsidTr="00D00D66">
        <w:tc>
          <w:tcPr>
            <w:tcW w:w="468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00D66" w:rsidRPr="00D00D66" w:rsidRDefault="00D00D66" w:rsidP="00D00D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131</w:t>
            </w:r>
          </w:p>
        </w:tc>
      </w:tr>
    </w:tbl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rFonts w:eastAsia="Calibri"/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rFonts w:eastAsia="Calibri"/>
          <w:sz w:val="24"/>
          <w:szCs w:val="24"/>
        </w:rPr>
      </w:pPr>
      <w:r w:rsidRPr="00D00D66">
        <w:rPr>
          <w:rFonts w:eastAsia="Calibri"/>
          <w:sz w:val="24"/>
          <w:szCs w:val="24"/>
        </w:rPr>
        <w:t xml:space="preserve">Из 171 учащегося школы  охвачены дополнительным образованием  131 человек посещают кружки на базе школы. 28 учащихся посещают по 2 кружка. 58 учащихся посещают занятия ДОП в МБОУ ДО СШ и МБОУ ДО ДШИ р.п. Усть – Донецкий. По договору о сотрудничестве и заявлениям родителей занятия кружков «Баскетбол» и «Шахматы» проводятся на базе МБОУ ВКСОШ.  </w:t>
      </w:r>
    </w:p>
    <w:p w:rsidR="00D00D66" w:rsidRPr="00D00D66" w:rsidRDefault="00D00D66" w:rsidP="00D00D66">
      <w:pPr>
        <w:pStyle w:val="afa"/>
        <w:shd w:val="clear" w:color="auto" w:fill="FFFFFF"/>
        <w:spacing w:before="0" w:after="0" w:line="276" w:lineRule="auto"/>
        <w:ind w:firstLine="708"/>
        <w:jc w:val="both"/>
        <w:rPr>
          <w:bCs/>
          <w:iCs/>
          <w:sz w:val="24"/>
          <w:szCs w:val="24"/>
        </w:rPr>
      </w:pPr>
      <w:r w:rsidRPr="00D00D66">
        <w:rPr>
          <w:rFonts w:eastAsia="Calibri"/>
          <w:sz w:val="24"/>
          <w:szCs w:val="24"/>
        </w:rPr>
        <w:t xml:space="preserve">В школе работает с 2009 года </w:t>
      </w:r>
      <w:r w:rsidRPr="00D00D66">
        <w:rPr>
          <w:bCs/>
          <w:iCs/>
          <w:sz w:val="24"/>
          <w:szCs w:val="24"/>
        </w:rPr>
        <w:t>Музей "Наша станица с древности до современности" был открыт в 2009 году: по направлениям:</w:t>
      </w:r>
    </w:p>
    <w:p w:rsidR="00D00D66" w:rsidRPr="00D00D66" w:rsidRDefault="00D00D66" w:rsidP="00D00D66">
      <w:pPr>
        <w:pStyle w:val="afa"/>
        <w:shd w:val="clear" w:color="auto" w:fill="FFFFFF"/>
        <w:spacing w:before="0" w:after="0" w:line="276" w:lineRule="auto"/>
        <w:ind w:firstLine="708"/>
        <w:jc w:val="both"/>
        <w:rPr>
          <w:bCs/>
          <w:iCs/>
          <w:sz w:val="24"/>
          <w:szCs w:val="24"/>
        </w:rPr>
      </w:pPr>
      <w:r w:rsidRPr="00D00D66">
        <w:rPr>
          <w:bCs/>
          <w:iCs/>
          <w:sz w:val="24"/>
          <w:szCs w:val="24"/>
        </w:rPr>
        <w:t>- «История Верхнекундрюченской школы»</w:t>
      </w:r>
    </w:p>
    <w:p w:rsidR="00D00D66" w:rsidRPr="00D00D66" w:rsidRDefault="00D00D66" w:rsidP="00D00D66">
      <w:pPr>
        <w:pStyle w:val="afa"/>
        <w:shd w:val="clear" w:color="auto" w:fill="FFFFFF"/>
        <w:spacing w:before="0" w:after="0" w:line="276" w:lineRule="auto"/>
        <w:ind w:firstLine="708"/>
        <w:jc w:val="both"/>
        <w:rPr>
          <w:bCs/>
          <w:iCs/>
          <w:sz w:val="24"/>
          <w:szCs w:val="24"/>
        </w:rPr>
      </w:pPr>
      <w:r w:rsidRPr="00D00D66">
        <w:rPr>
          <w:bCs/>
          <w:iCs/>
          <w:sz w:val="24"/>
          <w:szCs w:val="24"/>
        </w:rPr>
        <w:t>- «Казачество»</w:t>
      </w:r>
    </w:p>
    <w:p w:rsidR="00D00D66" w:rsidRPr="00D00D66" w:rsidRDefault="00D00D66" w:rsidP="00D00D66">
      <w:pPr>
        <w:pStyle w:val="afa"/>
        <w:shd w:val="clear" w:color="auto" w:fill="FFFFFF"/>
        <w:spacing w:before="0" w:after="0" w:line="276" w:lineRule="auto"/>
        <w:ind w:firstLine="708"/>
        <w:jc w:val="both"/>
        <w:rPr>
          <w:bCs/>
          <w:iCs/>
          <w:sz w:val="24"/>
          <w:szCs w:val="24"/>
        </w:rPr>
      </w:pPr>
      <w:r w:rsidRPr="00D00D66">
        <w:rPr>
          <w:bCs/>
          <w:iCs/>
          <w:sz w:val="24"/>
          <w:szCs w:val="24"/>
        </w:rPr>
        <w:t>- «Бессмертный полк».</w:t>
      </w:r>
    </w:p>
    <w:p w:rsidR="00D00D66" w:rsidRPr="00D00D66" w:rsidRDefault="00D00D66" w:rsidP="00D00D66">
      <w:pPr>
        <w:pStyle w:val="afa"/>
        <w:shd w:val="clear" w:color="auto" w:fill="FFFFFF"/>
        <w:spacing w:before="0" w:after="0" w:line="276" w:lineRule="auto"/>
        <w:ind w:firstLine="708"/>
        <w:jc w:val="both"/>
        <w:rPr>
          <w:bCs/>
          <w:iCs/>
          <w:sz w:val="24"/>
          <w:szCs w:val="24"/>
        </w:rPr>
      </w:pPr>
      <w:r w:rsidRPr="00D00D66">
        <w:rPr>
          <w:bCs/>
          <w:iCs/>
          <w:sz w:val="24"/>
          <w:szCs w:val="24"/>
        </w:rPr>
        <w:t xml:space="preserve">В музее в рамках реализации  дополнительных общеобразовательных программ и программ внеурочной деятельности проводятся экскурсии для учащихся и гостей школы, музейные уроки. Актив музея под руководством наставников принимали участие в оформлении тематических музейных экспозиций в течение года «Великий подвиг великого народа», «Без срока давности». Поисковым отрядом «Патриот» велась поисково – исследовательская работа. Итогом стало участие в районном слете поисковых отрядов «Записки архивариуса. История моей станицы». Исследовательский проект «Возвращение орла» занял 2 место. </w:t>
      </w:r>
    </w:p>
    <w:p w:rsidR="00D00D66" w:rsidRPr="00D00D66" w:rsidRDefault="00D00D66" w:rsidP="00D00D66">
      <w:pPr>
        <w:pStyle w:val="afa"/>
        <w:shd w:val="clear" w:color="auto" w:fill="FFFFFF"/>
        <w:spacing w:before="0" w:after="0" w:line="276" w:lineRule="auto"/>
        <w:ind w:firstLine="708"/>
        <w:jc w:val="both"/>
        <w:rPr>
          <w:bCs/>
          <w:iCs/>
          <w:sz w:val="24"/>
          <w:szCs w:val="24"/>
        </w:rPr>
      </w:pPr>
      <w:r w:rsidRPr="00D00D66">
        <w:rPr>
          <w:bCs/>
          <w:iCs/>
          <w:sz w:val="24"/>
          <w:szCs w:val="24"/>
        </w:rPr>
        <w:t xml:space="preserve">Участница кружка «Память» победила в региональном этапе Всероссийского стала </w:t>
      </w:r>
      <w:r w:rsidRPr="00D00D66">
        <w:rPr>
          <w:color w:val="000000"/>
          <w:sz w:val="24"/>
          <w:szCs w:val="24"/>
          <w:shd w:val="clear" w:color="auto" w:fill="FFFFFF"/>
        </w:rPr>
        <w:t xml:space="preserve">конкурса исследовательских работ «Мы гордость Родины». Она на Всероссийском форуме в Москве представила исследовательский проект о выпускнике нашей школы Понеделкове Александре Васильевиче была (заведующем кафедрой политологии и этнополитики Южно-Российского института управления – филиала РАНХиГС при Президенте РФ) и заняла </w:t>
      </w:r>
      <w:r w:rsidRPr="00D00D66">
        <w:rPr>
          <w:bCs/>
          <w:iCs/>
          <w:sz w:val="24"/>
          <w:szCs w:val="24"/>
        </w:rPr>
        <w:t>3 место.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bCs/>
          <w:iCs/>
          <w:sz w:val="24"/>
          <w:szCs w:val="24"/>
        </w:rPr>
        <w:tab/>
        <w:t xml:space="preserve"> </w:t>
      </w:r>
      <w:r w:rsidRPr="00D00D66">
        <w:rPr>
          <w:sz w:val="24"/>
          <w:szCs w:val="24"/>
        </w:rPr>
        <w:t>Школа участвует во Всероссийском  проекте «Парта героя». В кабинете истории оформлена «Парта героя» в память о выпускнике школы Кудрявцеве Александре, погибшем в Чеченской республике.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  <w:t xml:space="preserve">В рамках реализации дополнительной общеобразовательной программы учащиеся школы участвуют во Всероссийском проекте </w:t>
      </w:r>
      <w:r w:rsidRPr="00D00D66">
        <w:rPr>
          <w:b/>
          <w:bCs/>
          <w:sz w:val="24"/>
          <w:szCs w:val="24"/>
        </w:rPr>
        <w:t>«Футбол в школе» под руководством учителя физической культуры.</w:t>
      </w:r>
      <w:r w:rsidRPr="00D00D66">
        <w:rPr>
          <w:sz w:val="24"/>
          <w:szCs w:val="24"/>
          <w:shd w:val="clear" w:color="auto" w:fill="FFFFFF"/>
        </w:rPr>
        <w:t>  Проект РФС по привлечению детей и подростков в самый популярный спорт в мире. У школьников появляется возможность приобщиться к футболу на уроках физкультуры и в секциях, участвовать в регулярных турнирах и фестивалях. Школы становятся центрами футбольной жизни в своем районе или регионе, а тренеры и специалисты получают больше возможностей заметить талантливых детей.</w:t>
      </w:r>
    </w:p>
    <w:p w:rsidR="00D00D66" w:rsidRPr="00D00D66" w:rsidRDefault="00D00D66" w:rsidP="00D00D66">
      <w:pPr>
        <w:pStyle w:val="afa"/>
        <w:shd w:val="clear" w:color="auto" w:fill="FFFFFF"/>
        <w:spacing w:before="0" w:after="0" w:line="276" w:lineRule="auto"/>
        <w:ind w:firstLine="708"/>
        <w:jc w:val="both"/>
        <w:rPr>
          <w:bCs/>
          <w:iCs/>
          <w:sz w:val="24"/>
          <w:szCs w:val="24"/>
        </w:rPr>
      </w:pPr>
      <w:r w:rsidRPr="00D00D66">
        <w:rPr>
          <w:b/>
          <w:sz w:val="24"/>
          <w:szCs w:val="24"/>
        </w:rPr>
        <w:t>Качество реализации в школе курсов внеурочной деятельности и дополнительного образования:</w:t>
      </w:r>
      <w:r w:rsidRPr="00D00D66">
        <w:rPr>
          <w:bCs/>
          <w:iCs/>
          <w:sz w:val="24"/>
          <w:szCs w:val="24"/>
        </w:rPr>
        <w:t xml:space="preserve"> </w:t>
      </w:r>
    </w:p>
    <w:p w:rsidR="00D00D66" w:rsidRPr="00D00D66" w:rsidRDefault="00D00D66" w:rsidP="00D00D66">
      <w:pPr>
        <w:pStyle w:val="af"/>
        <w:widowControl/>
        <w:numPr>
          <w:ilvl w:val="0"/>
          <w:numId w:val="29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школе реализуются разнообразные виды внеурочной деятельности. </w:t>
      </w:r>
      <w:r w:rsidRPr="00D00D66">
        <w:rPr>
          <w:sz w:val="24"/>
          <w:szCs w:val="24"/>
          <w:shd w:val="clear" w:color="auto" w:fill="FFFFFF"/>
        </w:rPr>
        <w:t xml:space="preserve"> Внеурочная деятельность направлена на достижение планируемых результатов освоения основной общеобразовательной программы</w:t>
      </w:r>
      <w:r w:rsidRPr="00D00D66">
        <w:rPr>
          <w:sz w:val="24"/>
          <w:szCs w:val="24"/>
        </w:rPr>
        <w:t xml:space="preserve">; </w:t>
      </w:r>
    </w:p>
    <w:p w:rsidR="00D00D66" w:rsidRPr="00D00D66" w:rsidRDefault="00D00D66" w:rsidP="00D00D66">
      <w:pPr>
        <w:pStyle w:val="afa"/>
        <w:numPr>
          <w:ilvl w:val="0"/>
          <w:numId w:val="29"/>
        </w:numPr>
        <w:shd w:val="clear" w:color="auto" w:fill="FFFFFF"/>
        <w:spacing w:before="0" w:after="0" w:line="276" w:lineRule="auto"/>
        <w:ind w:left="0"/>
        <w:jc w:val="both"/>
        <w:rPr>
          <w:bCs/>
          <w:iCs/>
          <w:sz w:val="24"/>
          <w:szCs w:val="24"/>
        </w:rPr>
      </w:pPr>
      <w:r w:rsidRPr="00D00D66">
        <w:rPr>
          <w:bCs/>
          <w:iCs/>
          <w:sz w:val="24"/>
          <w:szCs w:val="24"/>
        </w:rPr>
        <w:t xml:space="preserve"> большинство детских объединений и участвуют в мероприятиях школьного, районного, областного и федерального уровня: слетах, проектной деятельности, подготовке тематических выставок видео, спортивных соревнований, акциях. </w:t>
      </w:r>
    </w:p>
    <w:p w:rsidR="00D00D66" w:rsidRPr="00D00D66" w:rsidRDefault="00D00D66" w:rsidP="00D00D66">
      <w:pPr>
        <w:pStyle w:val="af"/>
        <w:widowControl/>
        <w:numPr>
          <w:ilvl w:val="0"/>
          <w:numId w:val="29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</w:t>
      </w:r>
      <w:r w:rsidRPr="00D00D66">
        <w:rPr>
          <w:sz w:val="24"/>
          <w:szCs w:val="24"/>
          <w:shd w:val="clear" w:color="auto" w:fill="FFFFFF"/>
        </w:rPr>
        <w:t>   школе функционирует система дополнительного образования, целью которой является гармоничное развитие личности каждого ребенка, соответственно ее интересам и способностям;</w:t>
      </w:r>
    </w:p>
    <w:p w:rsidR="00D00D66" w:rsidRPr="00D00D66" w:rsidRDefault="00D00D66" w:rsidP="00D00D66">
      <w:pPr>
        <w:pStyle w:val="af"/>
        <w:widowControl/>
        <w:numPr>
          <w:ilvl w:val="0"/>
          <w:numId w:val="29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занятия в рамках курсов внеурочной деятельности и дополнительного образования не всегда интересны для школьников;</w:t>
      </w:r>
    </w:p>
    <w:p w:rsidR="00D00D66" w:rsidRPr="00D00D66" w:rsidRDefault="00D00D66" w:rsidP="00D00D66">
      <w:pPr>
        <w:pStyle w:val="af"/>
        <w:widowControl/>
        <w:numPr>
          <w:ilvl w:val="0"/>
          <w:numId w:val="29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с результатами внеурочной деятельности и дополнительного образования детей могут познакомиться другие школьники, родители, гости (например, на концертах, выставках, ярмарках, родительских собраниях, сайте школы и социальных сетях образовательной организации).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  <w:t>Качество организуемой в нашей школе совместной деятельности детей и взрослых по данному модулю можно оценить по шкале от 1 до 10 в пределах 8 баллов.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b/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  <w:r w:rsidRPr="00D00D66">
        <w:rPr>
          <w:b/>
          <w:bCs/>
          <w:sz w:val="24"/>
          <w:szCs w:val="24"/>
        </w:rPr>
        <w:t>МОДУЛЬ «САМОУПРАВЛЕНИЕ»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rFonts w:eastAsia="Calibri"/>
          <w:sz w:val="24"/>
          <w:szCs w:val="24"/>
          <w:shd w:val="clear" w:color="auto" w:fill="FFFFFF"/>
        </w:rPr>
        <w:t>Деятельность ученическое самоуправление р</w:t>
      </w:r>
      <w:r w:rsidRPr="00D00D66">
        <w:rPr>
          <w:sz w:val="24"/>
          <w:szCs w:val="24"/>
        </w:rPr>
        <w:t xml:space="preserve">еализуется на следующих уровнях: на уровне школы, на уровне класса, на индивидуальном уровне.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D00D66">
        <w:rPr>
          <w:rFonts w:eastAsia="Calibri"/>
          <w:sz w:val="24"/>
          <w:szCs w:val="24"/>
          <w:shd w:val="clear" w:color="auto" w:fill="FFFFFF"/>
        </w:rPr>
        <w:t xml:space="preserve">Органом школьного ученического самоуправления является «Актив школы». </w:t>
      </w:r>
      <w:r w:rsidRPr="00D00D66">
        <w:rPr>
          <w:sz w:val="24"/>
          <w:szCs w:val="24"/>
        </w:rPr>
        <w:t>Выборы в Актив школы проводятся ежегодно в начале учебного года (сентябрь) на классных собраниях учащихся 5-11 классов (по 1 человеку  от класса), из числа учащихся имеющих желание работать в Активе школы, быть в центре школьной жизни.</w:t>
      </w:r>
      <w:r w:rsidRPr="00D00D66">
        <w:rPr>
          <w:rFonts w:eastAsia="Calibri"/>
          <w:sz w:val="24"/>
          <w:szCs w:val="24"/>
          <w:shd w:val="clear" w:color="auto" w:fill="FFFFFF"/>
        </w:rPr>
        <w:t xml:space="preserve"> </w:t>
      </w:r>
      <w:r w:rsidRPr="00D00D66">
        <w:rPr>
          <w:sz w:val="24"/>
          <w:szCs w:val="24"/>
        </w:rPr>
        <w:t>Лидер школы</w:t>
      </w:r>
      <w:r w:rsidRPr="00D00D66">
        <w:rPr>
          <w:b/>
          <w:sz w:val="24"/>
          <w:szCs w:val="24"/>
        </w:rPr>
        <w:t xml:space="preserve"> -</w:t>
      </w:r>
      <w:r w:rsidRPr="00D00D66">
        <w:rPr>
          <w:sz w:val="24"/>
          <w:szCs w:val="24"/>
        </w:rPr>
        <w:t xml:space="preserve"> является главой школьного самоуправления. Он избирается тайным голосованием сроком на 1 год на основе избирательного права учащихся 5 -11 классов и педагогического коллектива.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Лидеры самоуправления  участвуют в школьном этапе и представляют школу на муниципальном этапе районного конкурса «Ученик года». В 2023 году в номинации «Спортсмен года» заняли 2 место. 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этом учебном году было организовано и  проведено 3 Дня самоуправления: </w:t>
      </w:r>
    </w:p>
    <w:p w:rsidR="00D00D66" w:rsidRPr="00D00D66" w:rsidRDefault="00D00D66" w:rsidP="00D00D66">
      <w:pPr>
        <w:pStyle w:val="af"/>
        <w:widowControl/>
        <w:numPr>
          <w:ilvl w:val="0"/>
          <w:numId w:val="41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рамках празднования Дня учителя, поэтому активисты школьного самоуправления оформили тематическую фотозону. </w:t>
      </w:r>
    </w:p>
    <w:p w:rsidR="00D00D66" w:rsidRPr="00D00D66" w:rsidRDefault="00D00D66" w:rsidP="00D00D66">
      <w:pPr>
        <w:pStyle w:val="af"/>
        <w:widowControl/>
        <w:numPr>
          <w:ilvl w:val="0"/>
          <w:numId w:val="41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рамках Международного женского дня 8 марта.</w:t>
      </w:r>
    </w:p>
    <w:p w:rsidR="00D00D66" w:rsidRPr="00D00D66" w:rsidRDefault="00D00D66" w:rsidP="00D00D66">
      <w:pPr>
        <w:pStyle w:val="af"/>
        <w:widowControl/>
        <w:numPr>
          <w:ilvl w:val="0"/>
          <w:numId w:val="41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рамках проекта «Один день с директором».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КТД «Новый год встречаем!» все учащиеся школы приняли участие в оформлении фойе, кабинетов, фасада и окон школы. Все учащиеся школы приняли участие в Новогоднем представлении «Снежный переполох в стране «Мультландия», организованном и проведенном сотрудниками МБОУ ДО ДДТ.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рамках гражданско-патриотического направления, в поддержку участников СВО в школе были организованы и проведены традиционный акции «Поздравь солдата», «Письмо солдату», «Открытка солдату», «Солдатский талисман», «Посылка солдату». Активы 5-11 классов подготовили «Живое письмо солдату» и поздравили с Днем защитника Отечества выпускников школы, станичников, сыновей сотрудников школы, находящихся в зоне специальной военной операции.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10 марта в Усть-Донецком МБОУ ДО ДДТ состоялась региональная онлайн встреча лидеров школьного ученического самоуправления. Организаторы встречи: региональный ресурсный центр проекта "Навигаторы детства", Городской совет учащихся г. Ростов-на-Дону при поддержке министерства общего и профессионального образования ростовской области. Ребята обсуждали возможные перспективы сотрудничества и взаимодействия, делились своим опытом и общим голосованием решили, что необходимо создать Региональный совет учащихся Ростовской области.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Анализируя работу ученического самоуправления, можно сделать вывод:</w:t>
      </w:r>
    </w:p>
    <w:p w:rsidR="00D00D66" w:rsidRPr="00D00D66" w:rsidRDefault="00D00D66" w:rsidP="00D00D66">
      <w:pPr>
        <w:pStyle w:val="af"/>
        <w:widowControl/>
        <w:numPr>
          <w:ilvl w:val="0"/>
          <w:numId w:val="30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развитие самоуправления помогает учащимся сформировать свою социальную позицию, определить возможности в реализации организаторских функций, почувствовать сложность социальных отношений, прожить отношения ответственной зависимости, выражающие взаимозависимость и взаимоответственность личности и коллектива;</w:t>
      </w:r>
    </w:p>
    <w:p w:rsidR="00D00D66" w:rsidRPr="00D00D66" w:rsidRDefault="00D00D66" w:rsidP="00D00D66">
      <w:pPr>
        <w:widowControl/>
        <w:numPr>
          <w:ilvl w:val="0"/>
          <w:numId w:val="31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на развитие творческой активности учащихся влияют разнообразные методы стимулирования и мотивации: объявление благодарности, награждение грамотой, награждение призами.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</w:r>
      <w:r w:rsidRPr="00D00D66">
        <w:rPr>
          <w:b/>
          <w:sz w:val="24"/>
          <w:szCs w:val="24"/>
        </w:rPr>
        <w:t>Качество существующего в школе ученического самоуправления:</w:t>
      </w:r>
    </w:p>
    <w:p w:rsidR="00D00D66" w:rsidRPr="00D00D66" w:rsidRDefault="00D00D66" w:rsidP="00D00D66">
      <w:pPr>
        <w:pStyle w:val="af"/>
        <w:widowControl/>
        <w:numPr>
          <w:ilvl w:val="0"/>
          <w:numId w:val="31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не часто ребята выступают инициаторами, организаторами тех или иных школьных или внутриклассных дел, но дети имеют возможность выбирать зоны своей ответственности за то или иное дело;</w:t>
      </w:r>
    </w:p>
    <w:p w:rsidR="00D00D66" w:rsidRPr="00D00D66" w:rsidRDefault="00D00D66" w:rsidP="00D00D66">
      <w:pPr>
        <w:pStyle w:val="af"/>
        <w:widowControl/>
        <w:numPr>
          <w:ilvl w:val="0"/>
          <w:numId w:val="31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лидеры ученического самоуправления выступают с инициативой, являются участниками и организаторами событий в школе и за ее пределами;</w:t>
      </w:r>
    </w:p>
    <w:p w:rsidR="00D00D66" w:rsidRPr="00D00D66" w:rsidRDefault="00D00D66" w:rsidP="00D00D66">
      <w:pPr>
        <w:pStyle w:val="af"/>
        <w:widowControl/>
        <w:numPr>
          <w:ilvl w:val="0"/>
          <w:numId w:val="31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ребята чувствуют свою ответственность за происходящее в школе, понимают, на что именно они могут повлиять в школьной жизни.</w:t>
      </w:r>
    </w:p>
    <w:p w:rsidR="00D00D66" w:rsidRPr="00D00D66" w:rsidRDefault="00D00D66" w:rsidP="00D00D66">
      <w:pPr>
        <w:pStyle w:val="af"/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Качество по данному модулю можно оценить по шкале от 1 до 10 в пределах 7 баллов.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  <w:r w:rsidRPr="00D00D66">
        <w:rPr>
          <w:b/>
          <w:bCs/>
          <w:sz w:val="24"/>
          <w:szCs w:val="24"/>
        </w:rPr>
        <w:t>МОДУЛЬ «ПРОФОРИЕНТАЦИЯ»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Профориентация в школе – это комплекс действий для выявления у школьников склонностей и талантов к определѐнным видам профессиональной деятельности, а также система действий, направленных на формирование готовности к труду и помощь в выборе карьерного пути.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Эта работа в школе проводится по нескольким направлениям – лекции по выбору профессии, экскурсии, участие в Днях открытых дверей, классные часы, встречи, дискуссионные площадки.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bCs/>
          <w:sz w:val="24"/>
          <w:szCs w:val="24"/>
        </w:rPr>
        <w:tab/>
      </w:r>
      <w:r w:rsidRPr="00D00D66">
        <w:rPr>
          <w:bCs/>
          <w:sz w:val="24"/>
          <w:szCs w:val="24"/>
        </w:rPr>
        <w:tab/>
        <w:t>С 01.09.2023 года</w:t>
      </w:r>
      <w:r w:rsidRPr="00D00D66">
        <w:rPr>
          <w:bCs/>
          <w:kern w:val="36"/>
          <w:sz w:val="24"/>
          <w:szCs w:val="24"/>
        </w:rPr>
        <w:t xml:space="preserve"> в 6-11 классах 1 раз в неделю, как и во всех школах Российской Федерации,  проводился урок «Россия — мои горизонты» в рамках внеурочной деятельности. </w:t>
      </w:r>
      <w:r w:rsidRPr="00D00D66">
        <w:rPr>
          <w:color w:val="222222"/>
          <w:spacing w:val="5"/>
          <w:sz w:val="24"/>
          <w:szCs w:val="24"/>
        </w:rPr>
        <w:t>Это единая модель профориентации — профориентационный минимум. В  школе реализуется базовый уровень профминимума.  Этот курс — один из проектов федеральной профориентационной программы «Билет в будущее». Цель данного курса является формирование у учащихся готовности к профессиональному самоопределению. Все занятия посвящены знакомству детей с особенностями разных профессий.</w:t>
      </w:r>
      <w:r w:rsidRPr="00D00D66">
        <w:rPr>
          <w:sz w:val="24"/>
          <w:szCs w:val="24"/>
        </w:rPr>
        <w:t xml:space="preserve">  Проект «Билет в будущее» реализуется по поручению Президента Российской Федерации В.В.Путина. «Билет в будущее» входит в паспорт федерального проекта «Успех каждого ребенка», утвержденного протоколом заседания проектного комитета по национальному проекту «Образование» от 7 декабря 2018 года № 3. Оператором Проекта является Союз «Молодые профессионалы (Ворлдскиллс Россия)» при поддержке Министерства просвещения РФ и АНО «Агентство стратегических инициатив по продвижению новых проектов» в рамках федерального проекта «Успех каждого ребенка» национального проекта «Образование».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color w:val="222222"/>
          <w:spacing w:val="5"/>
          <w:sz w:val="24"/>
          <w:szCs w:val="24"/>
        </w:rPr>
      </w:pPr>
      <w:r w:rsidRPr="00D00D66">
        <w:rPr>
          <w:bCs/>
          <w:sz w:val="24"/>
          <w:szCs w:val="24"/>
        </w:rPr>
        <w:t xml:space="preserve">В рамках профориентационной работы, с целью </w:t>
      </w:r>
      <w:r w:rsidRPr="00D00D66">
        <w:rPr>
          <w:sz w:val="24"/>
          <w:szCs w:val="24"/>
        </w:rPr>
        <w:t>подготовки учащихся к обоснованному зрелому выбору профессии, удовлетворяющему как личные интересы, так и общественные потребности и запросы рынка, прошли следующие мероприятия: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встреча с представителями из ГБПОУ РО «Октябрьского аграрно технологического техникума»;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учащиеся 9 класса приняли участие в олимпиаде по профориентации;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«Урок цифры» на тему "Анализ в бизнесе и программной разработке";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профориентационное тестирование;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ярмарка образовательных организаций "Куда пойти учиться?";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встреча с представителями ГБПОУ РО «Константиновский педагогический колледж»;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встреча с представителями ГБПОУ РО «Константиновский технологический техникум»;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встреча с представителями ГБПОУ РО «Константиновский техникум агроветтехнологий и управления»;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встречи с выпускниками школы, студентами следующих учебных заведений: Всероссийский государственный университет юстиции (РПА Минюста России) в г. Ростов – на – Дону, ГБПОУ РО «Константиновский техникум агроветтехнологий и управления»,  Ростовской таможенной академии;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встреча с известным выпускником школы, </w:t>
      </w:r>
      <w:r w:rsidRPr="00D00D66">
        <w:rPr>
          <w:color w:val="000000"/>
          <w:sz w:val="24"/>
          <w:szCs w:val="24"/>
          <w:shd w:val="clear" w:color="auto" w:fill="FFFFFF"/>
        </w:rPr>
        <w:t>доктором политических наук, профессором, заведующим кафедрой политологии и этнополитики Южно-Российского института — филиала Российской академии народного хозяйства и государственной службы при Президенте Российской Федерации;</w:t>
      </w:r>
    </w:p>
    <w:p w:rsidR="00D00D66" w:rsidRPr="00D00D66" w:rsidRDefault="00D00D66" w:rsidP="00D00D66">
      <w:pPr>
        <w:widowControl/>
        <w:numPr>
          <w:ilvl w:val="0"/>
          <w:numId w:val="32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color w:val="000000"/>
          <w:sz w:val="24"/>
          <w:szCs w:val="24"/>
          <w:shd w:val="clear" w:color="auto" w:fill="FFFFFF"/>
        </w:rPr>
        <w:t>экскурсии на предприятия.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color w:val="000000"/>
          <w:sz w:val="24"/>
          <w:szCs w:val="24"/>
          <w:shd w:val="clear" w:color="auto" w:fill="FFFFFF"/>
        </w:rPr>
        <w:t>В рамках декады профориентационной работы «Сделай свой выбор», в целях участия в региональном конкурсе «Профминутка» учащаяся  3 класса нашей школы посетила районное мероприятие в городе Константиновске «День открытых дверей» в ГБПОУ РО «Константиновский техникум агроветтехнологий и управления». В конкурсе видеоролик о профессии кинолог занял 2 место. 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  <w:r w:rsidRPr="00D00D66">
        <w:rPr>
          <w:b/>
          <w:sz w:val="24"/>
          <w:szCs w:val="24"/>
        </w:rPr>
        <w:tab/>
        <w:t>Качество профориентационной работы школы:</w:t>
      </w:r>
    </w:p>
    <w:p w:rsidR="00D00D66" w:rsidRPr="00D00D66" w:rsidRDefault="00D00D66" w:rsidP="00D00D66">
      <w:pPr>
        <w:pStyle w:val="af"/>
        <w:widowControl/>
        <w:numPr>
          <w:ilvl w:val="0"/>
          <w:numId w:val="33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образования;</w:t>
      </w:r>
    </w:p>
    <w:p w:rsidR="00D00D66" w:rsidRPr="00D00D66" w:rsidRDefault="00D00D66" w:rsidP="00D00D66">
      <w:pPr>
        <w:pStyle w:val="af"/>
        <w:widowControl/>
        <w:numPr>
          <w:ilvl w:val="0"/>
          <w:numId w:val="33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формы профориентационной работы разнообразны, дети заинтересованы в происходящем и вовлечены в организуемую деятельность;</w:t>
      </w:r>
    </w:p>
    <w:p w:rsidR="00D00D66" w:rsidRPr="00D00D66" w:rsidRDefault="00D00D66" w:rsidP="00D00D66">
      <w:pPr>
        <w:pStyle w:val="af"/>
        <w:widowControl/>
        <w:numPr>
          <w:ilvl w:val="0"/>
          <w:numId w:val="33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профориентационной работой занимается команда педагогов с привлечением социальных партнеров.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  <w:t>Качество по данному модулю можно оценить по шкале от 1 до 10 в пределах 9 баллов.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  <w:r w:rsidRPr="00D00D66">
        <w:rPr>
          <w:b/>
          <w:bCs/>
          <w:sz w:val="24"/>
          <w:szCs w:val="24"/>
        </w:rPr>
        <w:t>МОДУЛЬ «КЛЮЧЕВЫЕ ОБЩЕШКОЛЬНЫЕ ДЕЛА»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D00D66">
        <w:rPr>
          <w:sz w:val="24"/>
          <w:szCs w:val="24"/>
          <w:shd w:val="clear" w:color="auto" w:fill="FFFFFF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Общешкольные ключевые дела вносят в жизнь нашей школы определенный ритм, организационную упорядоченность и тем самым создают важные структурные образования воспитательной системы, каждая из которых решает свои специфические задачи. Ключевые дела способствуют:</w:t>
      </w:r>
    </w:p>
    <w:p w:rsidR="00D00D66" w:rsidRPr="00D00D66" w:rsidRDefault="00D00D66" w:rsidP="00D00D66">
      <w:pPr>
        <w:pStyle w:val="af"/>
        <w:widowControl/>
        <w:numPr>
          <w:ilvl w:val="0"/>
          <w:numId w:val="34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формированию коллективных привычек;</w:t>
      </w:r>
    </w:p>
    <w:p w:rsidR="00D00D66" w:rsidRPr="00D00D66" w:rsidRDefault="00D00D66" w:rsidP="00D00D66">
      <w:pPr>
        <w:pStyle w:val="af"/>
        <w:widowControl/>
        <w:numPr>
          <w:ilvl w:val="0"/>
          <w:numId w:val="34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появлению традиций и навыков, которые проявляются в повседневной жизни;</w:t>
      </w:r>
    </w:p>
    <w:p w:rsidR="00D00D66" w:rsidRPr="00D00D66" w:rsidRDefault="00D00D66" w:rsidP="00D00D66">
      <w:pPr>
        <w:pStyle w:val="af"/>
        <w:widowControl/>
        <w:numPr>
          <w:ilvl w:val="0"/>
          <w:numId w:val="34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более эффективному планированию классным руководителем воспитательной работы с классом;</w:t>
      </w:r>
    </w:p>
    <w:p w:rsidR="00D00D66" w:rsidRPr="00D00D66" w:rsidRDefault="00D00D66" w:rsidP="00D00D66">
      <w:pPr>
        <w:pStyle w:val="af"/>
        <w:widowControl/>
        <w:numPr>
          <w:ilvl w:val="0"/>
          <w:numId w:val="34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развитию межвозрастных связей, когда старшие ребята в совместной деятельности с младшими передают им свой опыт;</w:t>
      </w:r>
    </w:p>
    <w:p w:rsidR="00D00D66" w:rsidRPr="00D00D66" w:rsidRDefault="00D00D66" w:rsidP="00D00D66">
      <w:pPr>
        <w:pStyle w:val="af"/>
        <w:widowControl/>
        <w:numPr>
          <w:ilvl w:val="0"/>
          <w:numId w:val="34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выдвижению в процессе проведения общешкольных дел на первый план таких личностных качеств, как сотрудничество, взаимопомощь, желание хорошо сделать общее дело;</w:t>
      </w:r>
    </w:p>
    <w:p w:rsidR="00D00D66" w:rsidRPr="00D00D66" w:rsidRDefault="00D00D66" w:rsidP="00D00D66">
      <w:pPr>
        <w:pStyle w:val="af"/>
        <w:widowControl/>
        <w:numPr>
          <w:ilvl w:val="0"/>
          <w:numId w:val="34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развитие индивидуальных способностей детей;</w:t>
      </w:r>
    </w:p>
    <w:p w:rsidR="00D00D66" w:rsidRPr="00D00D66" w:rsidRDefault="00D00D66" w:rsidP="00D00D66">
      <w:pPr>
        <w:pStyle w:val="af"/>
        <w:widowControl/>
        <w:numPr>
          <w:ilvl w:val="0"/>
          <w:numId w:val="34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КТД создают ситуацию успеха для всех, радость человеческого общения в процессе подготовки и проведения, удовольствие от хорошо сделанной работы, осознание себя частью большого коллектива.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  <w:shd w:val="clear" w:color="auto" w:fill="FFFFFF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65"/>
      </w:tblGrid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00D66">
              <w:rPr>
                <w:b/>
                <w:bCs/>
                <w:sz w:val="24"/>
                <w:szCs w:val="24"/>
              </w:rPr>
              <w:t>Ключевые общешкольные мероприятия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День Знаний, классные часы, посвященные Году педагога и наставника.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Неделя безопасности дорожного движения. Акции по ПДД 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Участие в субботниках/ трудовых десантах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  <w:tab w:val="left" w:pos="123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День матери 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Новогодние мероприятия: украшение школы, оформление окон, фотозоны.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День Конституции РФ 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Международный женский день</w:t>
            </w:r>
          </w:p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(изготовление подарков для мам и бабушек; праздничное поздравление от детей).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Дни защиты от экологической опасности 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Всероссийская акция «День здоровья»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Эко-марафон «Сдай макулатуру – спаси дерево»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День Победы: митинг, акции «Бессмертный полк», «С праздником, ветеран!»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«Письмо солдату», «Открытка солдату», «Рисунок солдату», «Солдатский талисман», «Посылка солдату»</w:t>
            </w:r>
          </w:p>
        </w:tc>
      </w:tr>
      <w:tr w:rsidR="00D00D66" w:rsidRPr="00D00D66" w:rsidTr="00D00D66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</w:tr>
    </w:tbl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b/>
          <w:sz w:val="24"/>
          <w:szCs w:val="24"/>
        </w:rPr>
        <w:t xml:space="preserve"> </w:t>
      </w:r>
      <w:r w:rsidRPr="00D00D66">
        <w:rPr>
          <w:b/>
          <w:sz w:val="24"/>
          <w:szCs w:val="24"/>
        </w:rPr>
        <w:tab/>
        <w:t>В этом году огромная работа было проведена по подготовке и проведению мероприятия «Нашей школе – 50 лет!».</w:t>
      </w:r>
      <w:r w:rsidRPr="00D00D66">
        <w:rPr>
          <w:sz w:val="24"/>
          <w:szCs w:val="24"/>
        </w:rPr>
        <w:t xml:space="preserve"> Был систематизирован и оформлен фотоматериал по темам «Директора школы», «История школы», «Известные выпускники школы», «Выпускники школы по десятилетиям». При содействии социальных партнеров, родительской общественности изготовлены тематические баннеры – ролапы в количестве 8 штук. 27 сентября была открыта памятная доска на фасаде здания школы, посвященная первому директору новой Верхнекундрюченской школы Понеделкову В.Ф.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  <w:r w:rsidRPr="00D00D66">
        <w:rPr>
          <w:b/>
          <w:sz w:val="24"/>
          <w:szCs w:val="24"/>
        </w:rPr>
        <w:t>Качество общешкольных ключевых дел:</w:t>
      </w:r>
    </w:p>
    <w:p w:rsidR="00D00D66" w:rsidRPr="00D00D66" w:rsidRDefault="00D00D66" w:rsidP="00D00D66">
      <w:pPr>
        <w:pStyle w:val="af"/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общешкольные дела не всегда планируются, организуются, проводятся и анализируются совместно школьниками и педагогами;</w:t>
      </w:r>
    </w:p>
    <w:p w:rsidR="00D00D66" w:rsidRPr="00D00D66" w:rsidRDefault="00D00D66" w:rsidP="00D00D66">
      <w:pPr>
        <w:pStyle w:val="af"/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дела интересны большинству школьников;</w:t>
      </w:r>
    </w:p>
    <w:p w:rsidR="00D00D66" w:rsidRPr="00D00D66" w:rsidRDefault="00D00D66" w:rsidP="00D00D66">
      <w:pPr>
        <w:pStyle w:val="af"/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участие школьников в этих делах сопровождается их увлечением общей работой, радостью и взаимной поддержкой.</w:t>
      </w:r>
    </w:p>
    <w:p w:rsidR="00D00D66" w:rsidRPr="00D00D66" w:rsidRDefault="00D00D66" w:rsidP="00D00D66">
      <w:pPr>
        <w:pStyle w:val="af"/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К организации и проведению общешкольных дел привлекается родительское сообщество. 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  <w:t>Качество организуемой в нашей школе совместной деятельности детей и взрослых по данному модулю можно оценить по шкале от 1 до 10 в пределах 8 баллов.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  <w:r w:rsidRPr="00D00D66">
        <w:rPr>
          <w:b/>
          <w:bCs/>
          <w:sz w:val="24"/>
          <w:szCs w:val="24"/>
        </w:rPr>
        <w:t>МОДУЛЬ «ОРГАНИЗАЦИЯ ПРОСТРАНСТВЕННОЙ СРЕДЫ»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Окружающая учащихся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учащимся школы. Воспитывающее влияние на обучающихся осуществлялась через такие формы работы с предметно-эстетической средой школы как: 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оформление интерьера школьных коридоров, окон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совместная с учащимися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регулярная организация и проведение конкурсов творческих проектов по благоустройству различных участков пришкольной территории; 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>- акцентирование внимание учащихся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bCs/>
          <w:sz w:val="24"/>
          <w:szCs w:val="24"/>
        </w:rPr>
      </w:pPr>
      <w:r w:rsidRPr="00D00D66">
        <w:rPr>
          <w:b/>
          <w:bCs/>
          <w:sz w:val="24"/>
          <w:szCs w:val="24"/>
        </w:rPr>
        <w:t>МОДУЛЬ «РАБОТА С РОДИТЕЛЯМИ»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Взаимодействие с родителями или законными представителями учащихся МБОУ ВКСОШ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учащихся  осуществляется в рамках следующих видов и форм деятельности: 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На групповом уровне: 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bCs/>
          <w:color w:val="000000"/>
          <w:sz w:val="24"/>
          <w:szCs w:val="24"/>
        </w:rPr>
        <w:t>Общешкольные родительские и ученические собрания, которые проводятся регулярно (1 раз в четверть) в их рамках  обсуждаются насущные проблемы.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2023 году проводились общешкольные родительские собрания на темы:  </w:t>
      </w:r>
      <w:r w:rsidRPr="00D00D66">
        <w:rPr>
          <w:color w:val="000000"/>
          <w:sz w:val="24"/>
          <w:szCs w:val="24"/>
          <w:shd w:val="clear" w:color="auto" w:fill="FFFFFF"/>
        </w:rPr>
        <w:t xml:space="preserve">«Мудрость родительской любви», «Организация отдыха и безопасности учащихся в летний период», «Семья и школа: взгляд в одном направлении», «Влияние внутрисемейных отношений на эмоциональной состояние ребенка и его здоровье». Родительская сообщество приняло участие в  </w:t>
      </w:r>
      <w:r w:rsidRPr="00D00D66">
        <w:rPr>
          <w:sz w:val="24"/>
          <w:szCs w:val="24"/>
        </w:rPr>
        <w:t>областном родительском всеобуче «Безопасность детей в период осенних каникул», в районном родительском всеобуче «Профилактика вредных привычек в семье».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Обсуждались вопросы: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-  здоровый образ жизни, 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- обучение и воспитание учащихся, 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- профилактик преступлений и правонарушений среди  несовершеннолетних, 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       - ответственность родителей (законных представителей) за воспитание и обучение детей, за их психические и физическое здоровье;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        - сотрудничество школы и родительского сообщества;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      - организация горячего питание в школьной столовой;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      - профилактика дорожно - транспортных происшествий и детского дорожно- транспортного травматизма;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          - Профориентация и социализация несовершеннолетних.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>- общешкольные родительские собрания, происходящие в режиме обсуждения наиболее актуальных проблем обучения и вопросов воспитания учащихся (особенно вопросы профилактики). Поэтому такие родительские собрания проводятся в форме «Дней большой профилактике» или «Открытого диалога».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семейный всеобуч, на котором родители получают ценные рекомендации и советы от психолога, социального работника и обмениваться собственным творческим опытом и находками в деле воспитания несоверщеннолетних;  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  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На индивидуальном уровне: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 xml:space="preserve">-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bCs/>
          <w:color w:val="000000"/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школе продолжается работа по организации взаимодействия семьи и школы, создание отношений сотрудничества между учителями и родителями, включение родителей в образовательное пространство.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D00D66">
        <w:rPr>
          <w:sz w:val="24"/>
          <w:szCs w:val="24"/>
        </w:rPr>
        <w:t>Проведена разъяснительная работа   по использованию сайта школы, школьных социальных сетей - ВК, на страницах которых публиковались новости и события школьной жизни, памятки, видеоролики, родительские собрания. Страничка в социальных сетях ведет советник директора по воспитанию и взаимодействию с детскими общественными объединениями. Несмотря на то, что сообщество создано 1ноября 2014 года, продуктивно работать оно начало с сентября 2022 года. На сегодняшний день насчитывается 648 подписчиков. Это позволяет сделать вывод, что о работе школы узнают все большее количество людей, в частности родителей обучающихся, которые дают оценку деятельности образовательной организации, видят результаты образовательно – воспитательного процесса. Значит, больше родителей готовы к сотрудничеству со школой в деле образования и воспитания их детей.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Классные руководители ведут работу по укреплению связи с родителями учащихся.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</w:t>
      </w:r>
    </w:p>
    <w:p w:rsidR="00D00D66" w:rsidRPr="00D00D66" w:rsidRDefault="00D00D66" w:rsidP="00D00D66">
      <w:pPr>
        <w:pStyle w:val="afa"/>
        <w:shd w:val="clear" w:color="auto" w:fill="FFFFFF"/>
        <w:tabs>
          <w:tab w:val="left" w:pos="142"/>
        </w:tabs>
        <w:spacing w:before="0" w:after="0"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К работе по предупреждению ДДТТ привлекался родительский дорожный патруль. Совместно были проведены акции и рейды.</w:t>
      </w:r>
    </w:p>
    <w:p w:rsidR="00D00D66" w:rsidRPr="00D00D66" w:rsidRDefault="00D00D66" w:rsidP="00D00D66">
      <w:pPr>
        <w:pStyle w:val="afa"/>
        <w:shd w:val="clear" w:color="auto" w:fill="FFFFFF"/>
        <w:tabs>
          <w:tab w:val="left" w:pos="142"/>
        </w:tabs>
        <w:spacing w:before="0" w:after="0"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этом году родители учащихся – представители родительского комитета школы школы участвовали в работе районной дискуссионной площадки и районного форума.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В этом учебном году продолжил свою работу «Родительский контроль» за организацией и качеством питания в школе. Был составлен график посещения школьной столовой. Родительский контроль отметил, что проблем с обеспечением школьников горячим питанием нет, учащиеся получают сбалансированное и горячее питание, в соответствии с утвержденным меню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Большую помощь оказывают родители в различных мероприятиях, конкурсах, исследовательских работах, проектной деятельности. Наиболее активны родители учащихся начальной школы. Самые активные родители были отмечены благодарственными письмами школы.</w:t>
      </w:r>
    </w:p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D00D66">
        <w:rPr>
          <w:sz w:val="24"/>
          <w:szCs w:val="24"/>
        </w:rPr>
        <w:t>Для изучения общественного мнения по теме</w:t>
      </w:r>
      <w:r w:rsidRPr="00D00D66">
        <w:rPr>
          <w:rFonts w:eastAsia="Calibri"/>
          <w:sz w:val="24"/>
          <w:szCs w:val="24"/>
        </w:rPr>
        <w:t> «Удовлетворенность населения качеством предоставления организацией услуги» с родителями школы проводилось анкетирование.</w:t>
      </w:r>
    </w:p>
    <w:p w:rsidR="00D00D66" w:rsidRPr="00D00D66" w:rsidRDefault="00D00D66" w:rsidP="00D00D66">
      <w:pPr>
        <w:tabs>
          <w:tab w:val="left" w:pos="142"/>
          <w:tab w:val="num" w:pos="795"/>
          <w:tab w:val="left" w:pos="2127"/>
          <w:tab w:val="left" w:pos="3402"/>
        </w:tabs>
        <w:spacing w:line="276" w:lineRule="auto"/>
        <w:jc w:val="both"/>
        <w:rPr>
          <w:rFonts w:eastAsia="Calibri"/>
          <w:sz w:val="24"/>
          <w:szCs w:val="24"/>
        </w:rPr>
      </w:pPr>
    </w:p>
    <w:tbl>
      <w:tblPr>
        <w:tblW w:w="979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3406"/>
        <w:gridCol w:w="2839"/>
        <w:gridCol w:w="1420"/>
      </w:tblGrid>
      <w:tr w:rsidR="00D00D66" w:rsidRPr="00D00D66" w:rsidTr="00D00D66"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00D66">
              <w:rPr>
                <w:rFonts w:eastAsia="Calibri"/>
                <w:b/>
                <w:sz w:val="24"/>
                <w:szCs w:val="24"/>
              </w:rPr>
              <w:t>Общий показатель по школе</w:t>
            </w:r>
          </w:p>
        </w:tc>
      </w:tr>
      <w:tr w:rsidR="00D00D66" w:rsidRPr="00D00D66" w:rsidTr="00D00D6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00D66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00D66">
              <w:rPr>
                <w:rFonts w:eastAsia="Calibri"/>
                <w:bCs/>
                <w:sz w:val="24"/>
                <w:szCs w:val="24"/>
              </w:rPr>
              <w:t>Доля удовлетворенности по школе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00D66">
              <w:rPr>
                <w:rFonts w:eastAsia="Calibri"/>
                <w:sz w:val="24"/>
                <w:szCs w:val="24"/>
              </w:rPr>
              <w:t>удовлетворены</w:t>
            </w:r>
          </w:p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00D66">
              <w:rPr>
                <w:rFonts w:eastAsia="Calibri"/>
                <w:sz w:val="24"/>
                <w:szCs w:val="24"/>
              </w:rPr>
              <w:t>не удовлетворены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66" w:rsidRPr="00D00D66" w:rsidRDefault="00D00D66" w:rsidP="00D00D6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00D66">
              <w:rPr>
                <w:color w:val="000000"/>
                <w:sz w:val="24"/>
                <w:szCs w:val="24"/>
              </w:rPr>
              <w:t>89/99%</w:t>
            </w:r>
          </w:p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color w:val="000000"/>
                <w:sz w:val="24"/>
                <w:szCs w:val="24"/>
              </w:rPr>
              <w:t>1/1%</w:t>
            </w:r>
          </w:p>
        </w:tc>
      </w:tr>
      <w:tr w:rsidR="00D00D66" w:rsidRPr="00D00D66" w:rsidTr="00D00D6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00D66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00D66">
              <w:rPr>
                <w:rFonts w:eastAsia="Calibri"/>
                <w:bCs/>
                <w:sz w:val="24"/>
                <w:szCs w:val="24"/>
              </w:rPr>
              <w:t>Доля удовлетворенности по школе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00D66">
              <w:rPr>
                <w:rFonts w:eastAsia="Calibri"/>
                <w:sz w:val="24"/>
                <w:szCs w:val="24"/>
              </w:rPr>
              <w:t>удовлетворены</w:t>
            </w:r>
          </w:p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00D66">
              <w:rPr>
                <w:rFonts w:eastAsia="Calibri"/>
                <w:sz w:val="24"/>
                <w:szCs w:val="24"/>
              </w:rPr>
              <w:t>не удовлетворены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66" w:rsidRPr="00D00D66" w:rsidRDefault="00D00D66" w:rsidP="00D00D6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00D66">
              <w:rPr>
                <w:color w:val="000000"/>
                <w:sz w:val="24"/>
                <w:szCs w:val="24"/>
              </w:rPr>
              <w:t>89/99%</w:t>
            </w:r>
          </w:p>
          <w:p w:rsidR="00D00D66" w:rsidRPr="00D00D66" w:rsidRDefault="00D00D66" w:rsidP="00D00D66">
            <w:pPr>
              <w:tabs>
                <w:tab w:val="left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color w:val="000000"/>
                <w:sz w:val="24"/>
                <w:szCs w:val="24"/>
              </w:rPr>
              <w:t>1/1%</w:t>
            </w:r>
          </w:p>
        </w:tc>
      </w:tr>
    </w:tbl>
    <w:p w:rsidR="00D00D66" w:rsidRPr="00D00D66" w:rsidRDefault="00D00D66" w:rsidP="00D00D66">
      <w:pPr>
        <w:shd w:val="clear" w:color="auto" w:fill="FFFFFF"/>
        <w:tabs>
          <w:tab w:val="left" w:pos="142"/>
        </w:tabs>
        <w:spacing w:line="276" w:lineRule="auto"/>
        <w:jc w:val="both"/>
        <w:rPr>
          <w:rFonts w:eastAsia="Calibri"/>
          <w:sz w:val="24"/>
          <w:szCs w:val="24"/>
        </w:rPr>
      </w:pPr>
      <w:r w:rsidRPr="00D00D66">
        <w:rPr>
          <w:rFonts w:eastAsia="Calibri"/>
          <w:sz w:val="24"/>
          <w:szCs w:val="24"/>
        </w:rPr>
        <w:tab/>
      </w:r>
      <w:r w:rsidRPr="00D00D66">
        <w:rPr>
          <w:rFonts w:eastAsia="Calibri"/>
          <w:sz w:val="24"/>
          <w:szCs w:val="24"/>
        </w:rPr>
        <w:tab/>
        <w:t>Из таблицы видно, что доля удовлетворённости держится на стабильном уровне.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  <w:r w:rsidRPr="00D00D66">
        <w:rPr>
          <w:b/>
          <w:sz w:val="24"/>
          <w:szCs w:val="24"/>
        </w:rPr>
        <w:tab/>
      </w:r>
      <w:r w:rsidRPr="00D00D66">
        <w:rPr>
          <w:b/>
          <w:sz w:val="24"/>
          <w:szCs w:val="24"/>
        </w:rPr>
        <w:tab/>
        <w:t>Качество взаимодействия школы и семей школьников</w:t>
      </w:r>
    </w:p>
    <w:p w:rsidR="00D00D66" w:rsidRPr="00D00D66" w:rsidRDefault="00D00D66" w:rsidP="00D00D66">
      <w:pPr>
        <w:pStyle w:val="af"/>
        <w:widowControl/>
        <w:numPr>
          <w:ilvl w:val="0"/>
          <w:numId w:val="36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реализации;</w:t>
      </w:r>
    </w:p>
    <w:p w:rsidR="00D00D66" w:rsidRPr="00D00D66" w:rsidRDefault="00D00D66" w:rsidP="00D00D66">
      <w:pPr>
        <w:pStyle w:val="af"/>
        <w:widowControl/>
        <w:numPr>
          <w:ilvl w:val="0"/>
          <w:numId w:val="36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большинство родителей поддерживает участие ребенка в школьных делах, но координировать свои планы с планами ребенка, связанными с его участием в делах школы не желают.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  <w:t xml:space="preserve">       Качество по данному модулю можно оценить по шкале от 1 до 10 в пределах 7 баллов.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b/>
          <w:iCs/>
          <w:color w:val="000000"/>
          <w:sz w:val="24"/>
          <w:szCs w:val="24"/>
        </w:rPr>
      </w:pPr>
      <w:r w:rsidRPr="00D00D66">
        <w:rPr>
          <w:b/>
          <w:iCs/>
          <w:color w:val="000000"/>
          <w:sz w:val="24"/>
          <w:szCs w:val="24"/>
        </w:rPr>
        <w:t>МОДУЛЬ «ПРОФИЛАКТИКА И БЕЗОПАСНОСТЬ»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 xml:space="preserve">В связи со сложной ситуацией в стране, когда учащиеся школы подвержены </w:t>
      </w:r>
      <w:r w:rsidRPr="00D00D66">
        <w:rPr>
          <w:iCs/>
          <w:color w:val="000000"/>
          <w:sz w:val="24"/>
          <w:szCs w:val="24"/>
        </w:rPr>
        <w:br/>
        <w:t xml:space="preserve">различным негативным влияниям не только с внешней стороны, но порой даже </w:t>
      </w:r>
      <w:r w:rsidRPr="00D00D66">
        <w:rPr>
          <w:iCs/>
          <w:color w:val="000000"/>
          <w:sz w:val="24"/>
          <w:szCs w:val="24"/>
        </w:rPr>
        <w:br/>
        <w:t xml:space="preserve">и в семье, обществу нужны коренные перемены в области профилактической </w:t>
      </w:r>
      <w:r w:rsidRPr="00D00D66">
        <w:rPr>
          <w:iCs/>
          <w:color w:val="000000"/>
          <w:sz w:val="24"/>
          <w:szCs w:val="24"/>
        </w:rPr>
        <w:br/>
        <w:t xml:space="preserve">работы. В школе профилактическая работа опирается на лучшие </w:t>
      </w:r>
      <w:r w:rsidRPr="00D00D66">
        <w:rPr>
          <w:iCs/>
          <w:color w:val="000000"/>
          <w:sz w:val="24"/>
          <w:szCs w:val="24"/>
        </w:rPr>
        <w:br/>
        <w:t xml:space="preserve">качества учащихся, на их достижения, пусть и небольшие. </w:t>
      </w:r>
      <w:bookmarkStart w:id="0" w:name="page27R_mcid11"/>
      <w:bookmarkEnd w:id="0"/>
      <w:r w:rsidRPr="00D00D66">
        <w:rPr>
          <w:iCs/>
          <w:color w:val="000000"/>
          <w:sz w:val="24"/>
          <w:szCs w:val="24"/>
        </w:rPr>
        <w:br/>
        <w:t xml:space="preserve">Умение самостоятельно мыслить и принимать решения, не перекладывая </w:t>
      </w:r>
      <w:r w:rsidRPr="00D00D66">
        <w:rPr>
          <w:iCs/>
          <w:color w:val="000000"/>
          <w:sz w:val="24"/>
          <w:szCs w:val="24"/>
        </w:rPr>
        <w:br/>
        <w:t xml:space="preserve">собственной ответственности на других, в современной российской жизни </w:t>
      </w:r>
      <w:r w:rsidRPr="00D00D66">
        <w:rPr>
          <w:iCs/>
          <w:color w:val="000000"/>
          <w:sz w:val="24"/>
          <w:szCs w:val="24"/>
        </w:rPr>
        <w:br/>
        <w:t xml:space="preserve">необходимо каждому. Умение делать выбор – большой искусство, которому </w:t>
      </w:r>
      <w:r w:rsidRPr="00D00D66">
        <w:rPr>
          <w:iCs/>
          <w:color w:val="000000"/>
          <w:sz w:val="24"/>
          <w:szCs w:val="24"/>
        </w:rPr>
        <w:br/>
        <w:t xml:space="preserve">учатся годами. Очень часто выбор делается без участия человека, за него и </w:t>
      </w:r>
      <w:r w:rsidRPr="00D00D66">
        <w:rPr>
          <w:iCs/>
          <w:color w:val="000000"/>
          <w:sz w:val="24"/>
          <w:szCs w:val="24"/>
        </w:rPr>
        <w:br/>
        <w:t xml:space="preserve">совсем не в его интересах. Или по-другому: выбирают одни, а отвечают за это </w:t>
      </w:r>
      <w:r w:rsidRPr="00D00D66">
        <w:rPr>
          <w:iCs/>
          <w:color w:val="000000"/>
          <w:sz w:val="24"/>
          <w:szCs w:val="24"/>
        </w:rPr>
        <w:br/>
        <w:t xml:space="preserve">другие. </w:t>
      </w:r>
      <w:bookmarkStart w:id="1" w:name="page27R_mcid12"/>
      <w:bookmarkEnd w:id="1"/>
      <w:r w:rsidRPr="00D00D66">
        <w:rPr>
          <w:iCs/>
          <w:color w:val="000000"/>
          <w:sz w:val="24"/>
          <w:szCs w:val="24"/>
        </w:rPr>
        <w:br/>
        <w:t xml:space="preserve">Цель профилактической работы в МБОУ ВКСОШ помочь обучающимся как можно </w:t>
      </w:r>
      <w:r w:rsidRPr="00D00D66">
        <w:rPr>
          <w:iCs/>
          <w:color w:val="000000"/>
          <w:sz w:val="24"/>
          <w:szCs w:val="24"/>
        </w:rPr>
        <w:br/>
        <w:t xml:space="preserve">раньше увидеть проблему, научиться выбирать свой путь, научиться отвечать за </w:t>
      </w:r>
      <w:r w:rsidRPr="00D00D66">
        <w:rPr>
          <w:iCs/>
          <w:color w:val="000000"/>
          <w:sz w:val="24"/>
          <w:szCs w:val="24"/>
        </w:rPr>
        <w:br/>
        <w:t xml:space="preserve">свою жизнь. Требования к школе значительно возросли. От нее требуется не </w:t>
      </w:r>
      <w:r w:rsidRPr="00D00D66">
        <w:rPr>
          <w:iCs/>
          <w:color w:val="000000"/>
          <w:sz w:val="24"/>
          <w:szCs w:val="24"/>
        </w:rPr>
        <w:br/>
        <w:t xml:space="preserve">только дать учащимся некоторый объем знаний, но и сформировать навыки </w:t>
      </w:r>
      <w:r w:rsidRPr="00D00D66">
        <w:rPr>
          <w:iCs/>
          <w:color w:val="000000"/>
          <w:sz w:val="24"/>
          <w:szCs w:val="24"/>
        </w:rPr>
        <w:br/>
        <w:t xml:space="preserve">активной жизненной позиции, в том числе потребность в самостоятельном </w:t>
      </w:r>
      <w:r w:rsidRPr="00D00D66">
        <w:rPr>
          <w:iCs/>
          <w:color w:val="000000"/>
          <w:sz w:val="24"/>
          <w:szCs w:val="24"/>
        </w:rPr>
        <w:br/>
        <w:t xml:space="preserve">принятии решений в различных ситуациях и готовность нести ответственность </w:t>
      </w:r>
      <w:r w:rsidRPr="00D00D66">
        <w:rPr>
          <w:iCs/>
          <w:color w:val="000000"/>
          <w:sz w:val="24"/>
          <w:szCs w:val="24"/>
        </w:rPr>
        <w:br/>
        <w:t>за принятые решения</w:t>
      </w:r>
      <w:bookmarkStart w:id="2" w:name="page28R_mcid0"/>
      <w:bookmarkEnd w:id="2"/>
      <w:r w:rsidRPr="00D00D66">
        <w:rPr>
          <w:iCs/>
          <w:color w:val="000000"/>
          <w:sz w:val="24"/>
          <w:szCs w:val="24"/>
        </w:rPr>
        <w:t>.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На уровне школы от педагога требуется целенаправленное обучение </w:t>
      </w:r>
      <w:r w:rsidRPr="00D00D66">
        <w:rPr>
          <w:sz w:val="24"/>
          <w:szCs w:val="24"/>
        </w:rPr>
        <w:br/>
        <w:t xml:space="preserve">школьников противостоять внешним отрицательным факторам, уметь </w:t>
      </w:r>
      <w:r w:rsidRPr="00D00D66">
        <w:rPr>
          <w:sz w:val="24"/>
          <w:szCs w:val="24"/>
        </w:rPr>
        <w:br/>
        <w:t xml:space="preserve">формулировать и высказывать свою собственную позицию. Всегда говорить «Нет-зависимости!», «Умей сказать НЕТ!».  Школа  формирует у учащихся устойчивую негативную реакцию к употреблению ПВА, проводятся занятия по соответствующим тематикам в наиболее доступной учащимся форме, развивать  навыки поведения, обеспечивающие здоровый образ жизни. </w:t>
      </w:r>
      <w:bookmarkStart w:id="3" w:name="page28R_mcid1"/>
      <w:bookmarkEnd w:id="3"/>
      <w:r w:rsidRPr="00D00D66">
        <w:rPr>
          <w:sz w:val="24"/>
          <w:szCs w:val="24"/>
        </w:rPr>
        <w:br/>
        <w:t xml:space="preserve">Работа на уровне школы и класса проводится по направлениям: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bookmarkStart w:id="4" w:name="page28R_mcid2"/>
      <w:bookmarkEnd w:id="4"/>
      <w:r w:rsidRPr="00D00D66">
        <w:rPr>
          <w:sz w:val="24"/>
          <w:szCs w:val="24"/>
        </w:rPr>
        <w:t xml:space="preserve">профилактика вредных привычек;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bookmarkStart w:id="5" w:name="page28R_mcid3"/>
      <w:bookmarkEnd w:id="5"/>
      <w:r w:rsidRPr="00D00D66">
        <w:rPr>
          <w:sz w:val="24"/>
          <w:szCs w:val="24"/>
        </w:rPr>
        <w:t xml:space="preserve">рофилактические меры охраны здоровья и здорового образа жизни;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bookmarkStart w:id="6" w:name="page28R_mcid4"/>
      <w:bookmarkEnd w:id="6"/>
      <w:r w:rsidRPr="00D00D66">
        <w:rPr>
          <w:sz w:val="24"/>
          <w:szCs w:val="24"/>
        </w:rPr>
        <w:t xml:space="preserve">профилактика употребления ПВА;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профилактика нарушений в поведении и быту, на улице. в обществе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профилактика безнадзорности;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bookmarkStart w:id="7" w:name="page28R_mcid7"/>
      <w:bookmarkEnd w:id="7"/>
      <w:r w:rsidRPr="00D00D66">
        <w:rPr>
          <w:sz w:val="24"/>
          <w:szCs w:val="24"/>
        </w:rPr>
        <w:t>работа с родителями.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D00D66" w:rsidRPr="00D00D66" w:rsidRDefault="00D00D66" w:rsidP="00D00D66">
      <w:pPr>
        <w:numPr>
          <w:ilvl w:val="0"/>
          <w:numId w:val="44"/>
        </w:numPr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00D66" w:rsidRPr="00D00D66" w:rsidRDefault="00D00D66" w:rsidP="00D00D66">
      <w:pPr>
        <w:numPr>
          <w:ilvl w:val="0"/>
          <w:numId w:val="44"/>
        </w:numPr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00D66" w:rsidRPr="00D00D66" w:rsidRDefault="00D00D66" w:rsidP="00D00D66">
      <w:pPr>
        <w:numPr>
          <w:ilvl w:val="0"/>
          <w:numId w:val="44"/>
        </w:numPr>
        <w:tabs>
          <w:tab w:val="left" w:pos="851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D00D66" w:rsidRPr="00D00D66" w:rsidRDefault="00D00D66" w:rsidP="00D00D66">
      <w:pPr>
        <w:numPr>
          <w:ilvl w:val="0"/>
          <w:numId w:val="44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>разработку и реализацию в школе индивидуальных профилактических программ, реабилитации несовершеннолетних,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D00D66" w:rsidRPr="00D00D66" w:rsidRDefault="00D00D66" w:rsidP="00D00D66">
      <w:pPr>
        <w:numPr>
          <w:ilvl w:val="0"/>
          <w:numId w:val="44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D00D66" w:rsidRPr="00D00D66" w:rsidRDefault="00D00D66" w:rsidP="00D00D66">
      <w:pPr>
        <w:numPr>
          <w:ilvl w:val="0"/>
          <w:numId w:val="44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D00D66" w:rsidRPr="00D00D66" w:rsidRDefault="00D00D66" w:rsidP="00D00D66">
      <w:pPr>
        <w:numPr>
          <w:ilvl w:val="0"/>
          <w:numId w:val="44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D00D66" w:rsidRPr="00D00D66" w:rsidRDefault="00D00D66" w:rsidP="00D00D66">
      <w:pPr>
        <w:numPr>
          <w:ilvl w:val="0"/>
          <w:numId w:val="44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00D66">
        <w:rPr>
          <w:iCs/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поведения.</w:t>
      </w:r>
    </w:p>
    <w:p w:rsidR="00D00D66" w:rsidRPr="00D00D66" w:rsidRDefault="00D00D66" w:rsidP="00D00D66">
      <w:pPr>
        <w:numPr>
          <w:ilvl w:val="0"/>
          <w:numId w:val="44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00D66">
        <w:rPr>
          <w:bCs/>
          <w:iCs/>
          <w:color w:val="00000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ОВЗ, семьи СОП и т. д.).</w:t>
      </w:r>
    </w:p>
    <w:p w:rsidR="00D00D66" w:rsidRPr="00D00D66" w:rsidRDefault="00D00D66" w:rsidP="00D00D66">
      <w:pPr>
        <w:tabs>
          <w:tab w:val="left" w:pos="851"/>
        </w:tabs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D00D66" w:rsidRPr="00D00D66" w:rsidRDefault="00D00D66" w:rsidP="00D00D66">
      <w:pPr>
        <w:pStyle w:val="Heading1"/>
        <w:keepNext w:val="0"/>
        <w:keepLines w:val="0"/>
        <w:tabs>
          <w:tab w:val="left" w:pos="3343"/>
        </w:tabs>
        <w:autoSpaceDE w:val="0"/>
        <w:autoSpaceDN w:val="0"/>
        <w:spacing w:before="0" w:line="276" w:lineRule="auto"/>
        <w:ind w:left="1316"/>
        <w:outlineLvl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00D66">
        <w:rPr>
          <w:rFonts w:ascii="Times New Roman" w:hAnsi="Times New Roman" w:cs="Times New Roman"/>
          <w:color w:val="auto"/>
          <w:sz w:val="24"/>
          <w:szCs w:val="24"/>
          <w:lang w:val="ru-RU"/>
        </w:rPr>
        <w:t>МОДУЛЬ «СОЦИАЛЬНОЕ ПОРТНЕРСТВО»</w:t>
      </w:r>
    </w:p>
    <w:p w:rsidR="00D00D66" w:rsidRPr="00D00D66" w:rsidRDefault="00D00D66" w:rsidP="00D00D66">
      <w:pPr>
        <w:pStyle w:val="Heading1"/>
        <w:keepNext w:val="0"/>
        <w:keepLines w:val="0"/>
        <w:tabs>
          <w:tab w:val="left" w:pos="3343"/>
        </w:tabs>
        <w:autoSpaceDE w:val="0"/>
        <w:autoSpaceDN w:val="0"/>
        <w:spacing w:before="0" w:line="276" w:lineRule="auto"/>
        <w:ind w:left="1316"/>
        <w:outlineLvl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00D66" w:rsidRPr="00D00D66" w:rsidRDefault="00D00D66" w:rsidP="00D00D66">
      <w:pPr>
        <w:pStyle w:val="a4"/>
        <w:spacing w:line="276" w:lineRule="auto"/>
        <w:rPr>
          <w:sz w:val="24"/>
          <w:szCs w:val="24"/>
        </w:rPr>
      </w:pPr>
      <w:r w:rsidRPr="00D00D66">
        <w:rPr>
          <w:sz w:val="24"/>
          <w:szCs w:val="24"/>
        </w:rPr>
        <w:t>Модуль</w:t>
      </w:r>
      <w:r w:rsidRPr="00D00D66">
        <w:rPr>
          <w:spacing w:val="-8"/>
          <w:sz w:val="24"/>
          <w:szCs w:val="24"/>
        </w:rPr>
        <w:t xml:space="preserve"> </w:t>
      </w:r>
      <w:r w:rsidRPr="00D00D66">
        <w:rPr>
          <w:sz w:val="24"/>
          <w:szCs w:val="24"/>
        </w:rPr>
        <w:t>реализовывался</w:t>
      </w:r>
      <w:r w:rsidRPr="00D00D66">
        <w:rPr>
          <w:spacing w:val="-8"/>
          <w:sz w:val="24"/>
          <w:szCs w:val="24"/>
        </w:rPr>
        <w:t xml:space="preserve"> </w:t>
      </w:r>
      <w:r w:rsidRPr="00D00D66">
        <w:rPr>
          <w:sz w:val="24"/>
          <w:szCs w:val="24"/>
        </w:rPr>
        <w:t>в</w:t>
      </w:r>
      <w:r w:rsidRPr="00D00D66">
        <w:rPr>
          <w:spacing w:val="-9"/>
          <w:sz w:val="24"/>
          <w:szCs w:val="24"/>
        </w:rPr>
        <w:t xml:space="preserve"> </w:t>
      </w:r>
      <w:r w:rsidRPr="00D00D66">
        <w:rPr>
          <w:sz w:val="24"/>
          <w:szCs w:val="24"/>
        </w:rPr>
        <w:t>следующих</w:t>
      </w:r>
      <w:r w:rsidRPr="00D00D66">
        <w:rPr>
          <w:spacing w:val="-6"/>
          <w:sz w:val="24"/>
          <w:szCs w:val="24"/>
        </w:rPr>
        <w:t xml:space="preserve"> </w:t>
      </w:r>
      <w:r w:rsidRPr="00D00D66">
        <w:rPr>
          <w:sz w:val="24"/>
          <w:szCs w:val="24"/>
        </w:rPr>
        <w:t>формах:</w:t>
      </w:r>
    </w:p>
    <w:p w:rsidR="00D00D66" w:rsidRPr="00D00D66" w:rsidRDefault="00D00D66" w:rsidP="00D00D66">
      <w:pPr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- участие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представителей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организаций-партнёров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(МБУК РДК</w:t>
      </w:r>
      <w:r w:rsidRPr="00D00D66">
        <w:rPr>
          <w:caps/>
          <w:sz w:val="24"/>
          <w:szCs w:val="24"/>
          <w:shd w:val="clear" w:color="auto" w:fill="FFFFFF"/>
        </w:rPr>
        <w:t xml:space="preserve">, </w:t>
      </w:r>
      <w:r w:rsidRPr="00D00D66">
        <w:rPr>
          <w:sz w:val="24"/>
          <w:szCs w:val="24"/>
        </w:rPr>
        <w:t>МБОУ ДО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 xml:space="preserve">ДЮСШ, МБОУ ДО ДДТ, МБОУ ДО УДДШИ, </w:t>
      </w:r>
      <w:r w:rsidRPr="00D00D66">
        <w:rPr>
          <w:sz w:val="24"/>
          <w:szCs w:val="24"/>
          <w:shd w:val="clear" w:color="auto" w:fill="FFFFFF"/>
        </w:rPr>
        <w:t xml:space="preserve">ПОУ Усть-Донецкий УЦ РО ДОСААФ России РО, КДН и ЗП, </w:t>
      </w:r>
      <w:r w:rsidRPr="00D00D66">
        <w:rPr>
          <w:sz w:val="24"/>
          <w:szCs w:val="24"/>
        </w:rPr>
        <w:t xml:space="preserve">Отдел МВД России по Усть-Донецкому району, </w:t>
      </w:r>
      <w:r w:rsidRPr="00D00D66">
        <w:rPr>
          <w:bCs/>
          <w:sz w:val="24"/>
          <w:szCs w:val="24"/>
        </w:rPr>
        <w:t xml:space="preserve">ВДПО, </w:t>
      </w:r>
      <w:r w:rsidRPr="00D00D66">
        <w:rPr>
          <w:sz w:val="24"/>
          <w:szCs w:val="24"/>
        </w:rPr>
        <w:t>Водноспортивный оздоровительный центр имени В.А.Ткаченко (р.п. Усть-Донецкий), Усть – Донецкое благочиние, Верхнекундрюченское станичное казачье общество, МБУК «Верхнекундрюченский центр культуры»)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проведении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мероприятий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рамках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рабочей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программы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воспитания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календарного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плана</w:t>
      </w:r>
      <w:r w:rsidRPr="00D00D66">
        <w:rPr>
          <w:spacing w:val="-57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воспитательной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работы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(государственные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школьные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праздники,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торжественные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 xml:space="preserve">мероприятия, спортивные соревнования, конкурсы, фестивали, конференции, слеты, 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творческие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вечера);</w:t>
      </w:r>
    </w:p>
    <w:p w:rsidR="00D00D66" w:rsidRPr="00D00D66" w:rsidRDefault="00D00D66" w:rsidP="00D00D66">
      <w:pPr>
        <w:pStyle w:val="af"/>
        <w:numPr>
          <w:ilvl w:val="1"/>
          <w:numId w:val="45"/>
        </w:numPr>
        <w:tabs>
          <w:tab w:val="left" w:pos="822"/>
        </w:tabs>
        <w:adjustRightInd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участие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представителей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организаций-партнёров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проведении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отдельных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уроков,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внеурочных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занятий,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внешкольных мероприятий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тематической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направленности;</w:t>
      </w:r>
    </w:p>
    <w:p w:rsidR="00D00D66" w:rsidRPr="00D00D66" w:rsidRDefault="00D00D66" w:rsidP="00D00D66">
      <w:pPr>
        <w:pStyle w:val="af"/>
        <w:numPr>
          <w:ilvl w:val="1"/>
          <w:numId w:val="45"/>
        </w:numPr>
        <w:tabs>
          <w:tab w:val="left" w:pos="822"/>
        </w:tabs>
        <w:adjustRightInd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проведение на базе организаций-партнёров отдельных уроков, занятий, внешкольных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мероприятий,</w:t>
      </w:r>
      <w:r w:rsidRPr="00D00D66">
        <w:rPr>
          <w:spacing w:val="-1"/>
          <w:sz w:val="24"/>
          <w:szCs w:val="24"/>
        </w:rPr>
        <w:t xml:space="preserve"> </w:t>
      </w:r>
      <w:r w:rsidRPr="00D00D66">
        <w:rPr>
          <w:sz w:val="24"/>
          <w:szCs w:val="24"/>
        </w:rPr>
        <w:t>акций воспитательной направленности;</w:t>
      </w:r>
    </w:p>
    <w:p w:rsidR="00D00D66" w:rsidRPr="00D00D66" w:rsidRDefault="00D00D66" w:rsidP="00D00D66">
      <w:pPr>
        <w:pStyle w:val="af"/>
        <w:numPr>
          <w:ilvl w:val="1"/>
          <w:numId w:val="45"/>
        </w:numPr>
        <w:tabs>
          <w:tab w:val="left" w:pos="822"/>
        </w:tabs>
        <w:adjustRightInd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реализация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социальных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проектов,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совместно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разрабатываемых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обучающимися,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педагогами с организациями-партнёрами патриотической, экологической, трудовой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направленности,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ориентированных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на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воспитание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обучающихся,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преобразование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окружающего социума,</w:t>
      </w:r>
      <w:r w:rsidRPr="00D00D66">
        <w:rPr>
          <w:spacing w:val="1"/>
          <w:sz w:val="24"/>
          <w:szCs w:val="24"/>
        </w:rPr>
        <w:t xml:space="preserve"> </w:t>
      </w:r>
      <w:r w:rsidRPr="00D00D66">
        <w:rPr>
          <w:sz w:val="24"/>
          <w:szCs w:val="24"/>
        </w:rPr>
        <w:t>позитивное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воздействие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на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социальное</w:t>
      </w:r>
      <w:r w:rsidRPr="00D00D66">
        <w:rPr>
          <w:spacing w:val="-2"/>
          <w:sz w:val="24"/>
          <w:szCs w:val="24"/>
        </w:rPr>
        <w:t xml:space="preserve"> </w:t>
      </w:r>
      <w:r w:rsidRPr="00D00D66">
        <w:rPr>
          <w:sz w:val="24"/>
          <w:szCs w:val="24"/>
        </w:rPr>
        <w:t>окружение.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00D66">
        <w:rPr>
          <w:rFonts w:ascii="Times New Roman" w:hAnsi="Times New Roman" w:cs="Times New Roman"/>
          <w:b/>
          <w:bCs/>
          <w:color w:val="auto"/>
        </w:rPr>
        <w:t>МОДУЛЬ «ДЕТСКИЕ ОБЩЕСТВЕННЫЕ ОБЪЕДИНЕНИЯ»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целей.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>На базе школы действуют «Детские общественные объединения: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>- Движение Первых;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>- «Орлята России»;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>- добровольческий отряд «Патриот»;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-отряд  Юнармия «Вымпел»;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 - основной отряд ЮИД «Дорожная азбука»;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- резервный отряд ЮИД «Фликер»;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>- школьный спортивной клуб «ОЛИМП»;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>- школьная казачья дружина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00D66">
        <w:rPr>
          <w:rFonts w:ascii="Times New Roman" w:hAnsi="Times New Roman" w:cs="Times New Roman"/>
        </w:rPr>
        <w:t xml:space="preserve">С 16.02.2023г. открыто и действует под руководством советника директора по воспитанию и взаимодействию с детскими общественными объединениями первичное отделение </w:t>
      </w:r>
      <w:r w:rsidRPr="00D00D66">
        <w:rPr>
          <w:rFonts w:ascii="Times New Roman" w:hAnsi="Times New Roman" w:cs="Times New Roman"/>
          <w:b/>
        </w:rPr>
        <w:t>Движения Первых</w:t>
      </w:r>
      <w:r w:rsidRPr="00D00D66">
        <w:rPr>
          <w:rFonts w:ascii="Times New Roman" w:hAnsi="Times New Roman" w:cs="Times New Roman"/>
        </w:rPr>
        <w:t xml:space="preserve">, в котором было изначально зарегистрировано 3 учащихся и 1 руководитель – председатель первичное отделение. На конец 2023 года зарегистрировано 38 человек.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На уровне школы первичное отделение Движения решает задачи содержательной, организационной, информационной и личностно-ориентированной направленности.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1. Содержательные: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организация мероприятий по направлению деятельности Движения Первых;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организация и проведение всероссийских Дней единых действий;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организация участия участников Движения в мероприятиях местных и региональных отделений Движения, а также во Всероссийских проектах и мероприятиях Движения Первых.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2. Организационные: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ведение реестра участников первичного отделения Движения Первых;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− стратегическое планирование деятельности первичного отделения Движения;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составление отчетной и аналитической документации.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3. Информационные: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проведение информационной кампании о деятельности Движения Первых в СМИ;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организация работы в социальных сетях;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информирование потенциальных участников о возможности принять участие в проектах и мероприятиях Движения Первых на первичном, местном, региональном и федеральном уровнях.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4. Личностно-ориентированные: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раскрытие творческого потенциала участников Движения первых;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создание условий для самопознания, самоопределения, самореализации, самосовершенствования участников Движения Первых; </w:t>
      </w:r>
    </w:p>
    <w:p w:rsidR="00D00D66" w:rsidRPr="00D00D66" w:rsidRDefault="00D00D66" w:rsidP="00D00D66">
      <w:pPr>
        <w:pStyle w:val="Default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00D66">
        <w:rPr>
          <w:rFonts w:ascii="Times New Roman" w:hAnsi="Times New Roman" w:cs="Times New Roman"/>
          <w:color w:val="auto"/>
        </w:rPr>
        <w:t xml:space="preserve">− формирование мотивов и ценностей учащегося в сфере отношений к России, как Отечеству. </w:t>
      </w:r>
    </w:p>
    <w:p w:rsidR="00D00D66" w:rsidRPr="00D00D66" w:rsidRDefault="00D00D66" w:rsidP="00D00D66">
      <w:pPr>
        <w:adjustRightInd/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Среди участников Движения Первых определены ответственные по 12 направлениям, которые входят в актив Детского Совета Движения Первых Усть – Донецкого района.</w:t>
      </w:r>
    </w:p>
    <w:p w:rsidR="00D00D66" w:rsidRPr="00D00D66" w:rsidRDefault="00D00D66" w:rsidP="00D00D66">
      <w:pPr>
        <w:adjustRightInd/>
        <w:spacing w:line="276" w:lineRule="auto"/>
        <w:jc w:val="both"/>
        <w:rPr>
          <w:sz w:val="24"/>
          <w:szCs w:val="24"/>
        </w:rPr>
      </w:pPr>
    </w:p>
    <w:p w:rsidR="00D00D66" w:rsidRDefault="00D00D66" w:rsidP="00D00D66">
      <w:p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bookmarkStart w:id="8" w:name="_gjdgxs" w:colFirst="0" w:colLast="0"/>
      <w:bookmarkEnd w:id="8"/>
    </w:p>
    <w:p w:rsidR="00D00D66" w:rsidRDefault="00D00D66" w:rsidP="00D00D66">
      <w:pPr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2"/>
        <w:gridCol w:w="5815"/>
        <w:gridCol w:w="3544"/>
      </w:tblGrid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№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Направления 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Образование и знания.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Наука и технологии.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Труд, профессия и своё дело.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Волонтёрство и добровольчество.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5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Патриотизм и историческая память.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6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Спорт.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7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Здоровый образ жизни.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8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Медиа и коммуникации.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9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Дипломатия и международные отношения.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10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Экология и охрана природы.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rPr>
          <w:trHeight w:val="431"/>
        </w:trPr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11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Туризм и путешествия.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0D66" w:rsidRPr="00D00D66" w:rsidTr="00D00D66">
        <w:tc>
          <w:tcPr>
            <w:tcW w:w="672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>12</w:t>
            </w:r>
          </w:p>
        </w:tc>
        <w:tc>
          <w:tcPr>
            <w:tcW w:w="5815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00D66">
              <w:rPr>
                <w:sz w:val="24"/>
                <w:szCs w:val="24"/>
              </w:rPr>
              <w:t xml:space="preserve"> Культура и искусство.</w:t>
            </w:r>
          </w:p>
        </w:tc>
        <w:tc>
          <w:tcPr>
            <w:tcW w:w="3544" w:type="dxa"/>
          </w:tcPr>
          <w:p w:rsidR="00D00D66" w:rsidRPr="00D00D66" w:rsidRDefault="00D00D66" w:rsidP="00D00D66">
            <w:p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00D66" w:rsidRPr="00D00D66" w:rsidRDefault="00D00D66" w:rsidP="00D00D66">
      <w:pPr>
        <w:adjustRightInd/>
        <w:spacing w:line="276" w:lineRule="auto"/>
        <w:jc w:val="both"/>
        <w:rPr>
          <w:sz w:val="24"/>
          <w:szCs w:val="24"/>
        </w:rPr>
      </w:pPr>
    </w:p>
    <w:p w:rsidR="00D00D66" w:rsidRPr="00D00D66" w:rsidRDefault="00D00D66" w:rsidP="00D00D66">
      <w:pPr>
        <w:adjustRightInd/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рамках работы участники Движения ведут активную деятельность по всем направлениям. Организуют и проводят с учащимися школы, с жителями Верхнекундрюченского поселения Всероссийские и региональные акции. Приоритетной является акция «Мы вместе. Дети». В региональной акции «Спортивный рекорд Первых» стали победителями. </w:t>
      </w:r>
    </w:p>
    <w:p w:rsidR="00D00D66" w:rsidRPr="00D00D66" w:rsidRDefault="00D00D66" w:rsidP="00D00D66">
      <w:pPr>
        <w:adjustRightInd/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целях повышения активности и социализации, формирования коммуникативных компетенций, обменом положительным опытом активисты Движения Первых участвуют в региональных форумах, мастер – классах, в проектах «Медиапервые». Для организации продуктивной работы участников Движения Первых образовательной организацией приобретены атрибутика Первых: настенный стенд и футболки с символикой Движения. </w:t>
      </w:r>
    </w:p>
    <w:p w:rsidR="00D00D66" w:rsidRPr="00D00D66" w:rsidRDefault="00D00D66" w:rsidP="00D00D66">
      <w:pPr>
        <w:adjustRightInd/>
        <w:spacing w:line="276" w:lineRule="auto"/>
        <w:ind w:firstLine="708"/>
        <w:jc w:val="both"/>
        <w:rPr>
          <w:sz w:val="24"/>
          <w:szCs w:val="24"/>
        </w:rPr>
      </w:pPr>
    </w:p>
    <w:p w:rsidR="00D00D66" w:rsidRPr="00D00D66" w:rsidRDefault="00D00D66" w:rsidP="00D00D66">
      <w:pPr>
        <w:adjustRightInd/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D00D66">
        <w:rPr>
          <w:b/>
          <w:sz w:val="24"/>
          <w:szCs w:val="24"/>
          <w:shd w:val="clear" w:color="auto" w:fill="FFFFFF"/>
        </w:rPr>
        <w:t>В школе реализуется с 01.09.2023г. Программа развития социальной активности обучающихся начальных классов «</w:t>
      </w:r>
      <w:r w:rsidRPr="00D00D66">
        <w:rPr>
          <w:b/>
          <w:bCs/>
          <w:sz w:val="24"/>
          <w:szCs w:val="24"/>
          <w:shd w:val="clear" w:color="auto" w:fill="FFFFFF"/>
        </w:rPr>
        <w:t>Орлята</w:t>
      </w:r>
      <w:r w:rsidRPr="00D00D66">
        <w:rPr>
          <w:b/>
          <w:sz w:val="24"/>
          <w:szCs w:val="24"/>
          <w:shd w:val="clear" w:color="auto" w:fill="FFFFFF"/>
        </w:rPr>
        <w:t> </w:t>
      </w:r>
      <w:r w:rsidRPr="00D00D66">
        <w:rPr>
          <w:b/>
          <w:bCs/>
          <w:sz w:val="24"/>
          <w:szCs w:val="24"/>
          <w:shd w:val="clear" w:color="auto" w:fill="FFFFFF"/>
        </w:rPr>
        <w:t>России</w:t>
      </w:r>
      <w:r w:rsidRPr="00D00D66">
        <w:rPr>
          <w:b/>
          <w:sz w:val="24"/>
          <w:szCs w:val="24"/>
          <w:shd w:val="clear" w:color="auto" w:fill="FFFFFF"/>
        </w:rPr>
        <w:t>».</w:t>
      </w:r>
      <w:r w:rsidRPr="00D00D66">
        <w:rPr>
          <w:sz w:val="24"/>
          <w:szCs w:val="24"/>
          <w:shd w:val="clear" w:color="auto" w:fill="FFFFFF"/>
        </w:rPr>
        <w:t xml:space="preserve"> «</w:t>
      </w:r>
      <w:r w:rsidRPr="00D00D66">
        <w:rPr>
          <w:bCs/>
          <w:sz w:val="24"/>
          <w:szCs w:val="24"/>
          <w:shd w:val="clear" w:color="auto" w:fill="FFFFFF"/>
        </w:rPr>
        <w:t>Орлята</w:t>
      </w:r>
      <w:r w:rsidRPr="00D00D66">
        <w:rPr>
          <w:sz w:val="24"/>
          <w:szCs w:val="24"/>
          <w:shd w:val="clear" w:color="auto" w:fill="FFFFFF"/>
        </w:rPr>
        <w:t> </w:t>
      </w:r>
      <w:r w:rsidRPr="00D00D66">
        <w:rPr>
          <w:bCs/>
          <w:sz w:val="24"/>
          <w:szCs w:val="24"/>
          <w:shd w:val="clear" w:color="auto" w:fill="FFFFFF"/>
        </w:rPr>
        <w:t>России</w:t>
      </w:r>
      <w:r w:rsidRPr="00D00D66">
        <w:rPr>
          <w:sz w:val="24"/>
          <w:szCs w:val="24"/>
          <w:shd w:val="clear" w:color="auto" w:fill="FFFFFF"/>
        </w:rPr>
        <w:t>» - это организация младших школьников в рамках Российского движения детей и молодежи «</w:t>
      </w:r>
      <w:r w:rsidRPr="00D00D66">
        <w:rPr>
          <w:bCs/>
          <w:sz w:val="24"/>
          <w:szCs w:val="24"/>
          <w:shd w:val="clear" w:color="auto" w:fill="FFFFFF"/>
        </w:rPr>
        <w:t>Движение</w:t>
      </w:r>
      <w:r w:rsidRPr="00D00D66">
        <w:rPr>
          <w:sz w:val="24"/>
          <w:szCs w:val="24"/>
          <w:shd w:val="clear" w:color="auto" w:fill="FFFFFF"/>
        </w:rPr>
        <w:t> </w:t>
      </w:r>
      <w:r w:rsidRPr="00D00D66">
        <w:rPr>
          <w:bCs/>
          <w:sz w:val="24"/>
          <w:szCs w:val="24"/>
          <w:shd w:val="clear" w:color="auto" w:fill="FFFFFF"/>
        </w:rPr>
        <w:t>первых</w:t>
      </w:r>
      <w:r w:rsidRPr="00D00D66">
        <w:rPr>
          <w:sz w:val="24"/>
          <w:szCs w:val="24"/>
          <w:shd w:val="clear" w:color="auto" w:fill="FFFFFF"/>
        </w:rPr>
        <w:t>». Младшие школьники учатся социальной активности, формируют в ходе участия в значимых мероприятиях, акциях, проектах важные качества личности: любовь к Родине, к своей семье, к труду, к милосердию. Учатся бережному отношению к природе. В декабре 2023 года все учащиеся 1-4 классов в количестве 68 человек торжественно были приняты в «Орлята России». Совместно с родительским сообществом приобретены настенный стенд, галстуки и значки.</w:t>
      </w:r>
    </w:p>
    <w:p w:rsidR="00D00D66" w:rsidRPr="00D00D66" w:rsidRDefault="00D00D66" w:rsidP="00D00D66">
      <w:pPr>
        <w:adjustRightInd/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D00D66">
        <w:rPr>
          <w:sz w:val="24"/>
          <w:szCs w:val="24"/>
          <w:shd w:val="clear" w:color="auto" w:fill="FFFFFF"/>
        </w:rPr>
        <w:t xml:space="preserve"> В рамках внеурочной деятельности в 1-4 классах реализуются  семь треков по следующим направлениям:</w:t>
      </w:r>
    </w:p>
    <w:p w:rsidR="00D00D66" w:rsidRPr="00D00D66" w:rsidRDefault="00D00D66" w:rsidP="00D00D66">
      <w:pPr>
        <w:adjustRightInd/>
        <w:spacing w:line="276" w:lineRule="auto"/>
        <w:jc w:val="both"/>
        <w:rPr>
          <w:sz w:val="24"/>
          <w:szCs w:val="24"/>
        </w:rPr>
      </w:pPr>
    </w:p>
    <w:p w:rsidR="00D00D66" w:rsidRPr="00D00D66" w:rsidRDefault="00D00D66" w:rsidP="00D00D66">
      <w:pPr>
        <w:numPr>
          <w:ilvl w:val="0"/>
          <w:numId w:val="42"/>
        </w:numPr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Орлёнок-Лидер (</w:t>
      </w:r>
      <w:r w:rsidRPr="00D00D66">
        <w:rPr>
          <w:iCs/>
          <w:sz w:val="24"/>
          <w:szCs w:val="24"/>
        </w:rPr>
        <w:t>Ценности, значимые качества трека: дружба, команда; символ трека – конструктор «Лидер»)</w:t>
      </w:r>
    </w:p>
    <w:p w:rsidR="00D00D66" w:rsidRPr="00D00D66" w:rsidRDefault="00D00D66" w:rsidP="00D00D66">
      <w:pPr>
        <w:numPr>
          <w:ilvl w:val="0"/>
          <w:numId w:val="42"/>
        </w:numPr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Орлёнок-Эрудит (</w:t>
      </w:r>
      <w:r w:rsidRPr="00D00D66">
        <w:rPr>
          <w:iCs/>
          <w:sz w:val="24"/>
          <w:szCs w:val="24"/>
        </w:rPr>
        <w:t>Ценности, значимые качества трека: познание; символ трека – конверт-копилка)</w:t>
      </w:r>
      <w:r w:rsidRPr="00D00D66">
        <w:rPr>
          <w:sz w:val="24"/>
          <w:szCs w:val="24"/>
        </w:rPr>
        <w:t xml:space="preserve"> </w:t>
      </w:r>
    </w:p>
    <w:p w:rsidR="00D00D66" w:rsidRPr="00D00D66" w:rsidRDefault="00D00D66" w:rsidP="00D00D66">
      <w:pPr>
        <w:numPr>
          <w:ilvl w:val="0"/>
          <w:numId w:val="42"/>
        </w:numPr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Орлёнок-Мастер (</w:t>
      </w:r>
      <w:r w:rsidRPr="00D00D66">
        <w:rPr>
          <w:iCs/>
          <w:sz w:val="24"/>
          <w:szCs w:val="24"/>
        </w:rPr>
        <w:t xml:space="preserve">ценности, значимые качества трека: познание; символ трека – Шкатулка мастера) </w:t>
      </w:r>
    </w:p>
    <w:p w:rsidR="00D00D66" w:rsidRPr="00D00D66" w:rsidRDefault="00D00D66" w:rsidP="00D00D66">
      <w:pPr>
        <w:numPr>
          <w:ilvl w:val="0"/>
          <w:numId w:val="42"/>
        </w:numPr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Орлёнок-Доброволец (</w:t>
      </w:r>
      <w:r w:rsidRPr="00D00D66">
        <w:rPr>
          <w:iCs/>
          <w:sz w:val="24"/>
          <w:szCs w:val="24"/>
        </w:rPr>
        <w:t>ценности, значимые качества трека: милосердие, доброта, забота; символ трека – Круг Добра)</w:t>
      </w:r>
    </w:p>
    <w:p w:rsidR="00D00D66" w:rsidRPr="00D00D66" w:rsidRDefault="00D00D66" w:rsidP="00D00D66">
      <w:pPr>
        <w:numPr>
          <w:ilvl w:val="0"/>
          <w:numId w:val="42"/>
        </w:numPr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Орлёнок-Спортсмен (</w:t>
      </w:r>
      <w:r w:rsidRPr="00D00D66">
        <w:rPr>
          <w:iCs/>
          <w:sz w:val="24"/>
          <w:szCs w:val="24"/>
        </w:rPr>
        <w:t xml:space="preserve">Ценности, значимые качества трека: здоровый образ жизни; символ трека – ЗОЖик (персонаж, ведущий здоровый образ жизни) </w:t>
      </w:r>
    </w:p>
    <w:p w:rsidR="00D00D66" w:rsidRPr="00D00D66" w:rsidRDefault="00D00D66" w:rsidP="00D00D66">
      <w:pPr>
        <w:numPr>
          <w:ilvl w:val="0"/>
          <w:numId w:val="42"/>
        </w:numPr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Орлёнок-Эколог (</w:t>
      </w:r>
      <w:r w:rsidRPr="00D00D66">
        <w:rPr>
          <w:iCs/>
          <w:sz w:val="24"/>
          <w:szCs w:val="24"/>
        </w:rPr>
        <w:t>Ценности, значимые качества трека: природа, Родина; символ трека – Рюкзачок эколога)</w:t>
      </w:r>
      <w:r w:rsidRPr="00D00D66">
        <w:rPr>
          <w:sz w:val="24"/>
          <w:szCs w:val="24"/>
        </w:rPr>
        <w:t xml:space="preserve"> </w:t>
      </w:r>
    </w:p>
    <w:p w:rsidR="00D00D66" w:rsidRPr="00D00D66" w:rsidRDefault="00D00D66" w:rsidP="00D00D66">
      <w:pPr>
        <w:numPr>
          <w:ilvl w:val="0"/>
          <w:numId w:val="42"/>
        </w:numPr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Орлёнок-Хранитель исторической памяти (</w:t>
      </w:r>
      <w:r w:rsidRPr="00D00D66">
        <w:rPr>
          <w:iCs/>
          <w:sz w:val="24"/>
          <w:szCs w:val="24"/>
        </w:rPr>
        <w:t>Ценности, значимые качества трека: семья, Родина; символ трека – альбом «Мы - хранители»).</w:t>
      </w:r>
    </w:p>
    <w:p w:rsidR="00D00D66" w:rsidRPr="00D00D66" w:rsidRDefault="00D00D66" w:rsidP="00D00D66">
      <w:pPr>
        <w:adjustRightInd/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</w:t>
      </w:r>
    </w:p>
    <w:p w:rsidR="00D00D66" w:rsidRPr="00D00D66" w:rsidRDefault="00D00D66" w:rsidP="00D00D66">
      <w:pPr>
        <w:adjustRightInd/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Учащиеся 4 класса стали призером (3 место) в региональной акции «Книга добрых дел».</w:t>
      </w:r>
    </w:p>
    <w:p w:rsidR="00D00D66" w:rsidRPr="00D00D66" w:rsidRDefault="00D00D66" w:rsidP="00D00D66">
      <w:pPr>
        <w:adjustRightInd/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рамках реализации Федерального проекта «Навигаторы детства» в школе создан </w:t>
      </w:r>
      <w:r w:rsidRPr="00D00D66">
        <w:rPr>
          <w:b/>
          <w:sz w:val="24"/>
          <w:szCs w:val="24"/>
        </w:rPr>
        <w:t>Центр детских инициатив</w:t>
      </w:r>
      <w:r w:rsidRPr="00D00D66">
        <w:rPr>
          <w:sz w:val="24"/>
          <w:szCs w:val="24"/>
        </w:rPr>
        <w:t xml:space="preserve"> (далее ЦДИ) «ЛИДЕР»  под руководством советника директора по воспитанию и взаимодействию с детскими общественными объединениями. Он функционирует в приспособленном помещении на базе «Точки роста». Активисты ЦДИ являются лидерами школьного ученического самоуправления, которые:</w:t>
      </w:r>
    </w:p>
    <w:p w:rsidR="00D00D66" w:rsidRPr="00D00D66" w:rsidRDefault="00D00D66" w:rsidP="00D00D66">
      <w:pPr>
        <w:adjustRightInd/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- организуют и проводят «Классные встречи» с выпускниками школы, с людьми интересной судьбы, с представителями учебных заведений СПО и ООВО, мероприятия в рамках «Дней единых действий»;</w:t>
      </w:r>
    </w:p>
    <w:p w:rsidR="00D00D66" w:rsidRPr="00D00D66" w:rsidRDefault="00D00D66" w:rsidP="00D00D66">
      <w:pPr>
        <w:adjustRightInd/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- оформляют тематические экспозиции и фотозоны;</w:t>
      </w:r>
    </w:p>
    <w:p w:rsidR="00D00D66" w:rsidRPr="00D00D66" w:rsidRDefault="00D00D66" w:rsidP="00D00D66">
      <w:pPr>
        <w:adjustRightInd/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-проводят заседания по обсуждению планов, реализации инициатив и активностей Движения Первых.</w:t>
      </w:r>
    </w:p>
    <w:p w:rsidR="00D00D66" w:rsidRPr="00D00D66" w:rsidRDefault="00D00D66" w:rsidP="00D00D66">
      <w:pPr>
        <w:adjustRightInd/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Деятельность ЦДИ отражена в информационном стенде «Окно твоих возможностей».  Оформлена книга «Пожеланий и предложений ЦДИ «ЛИДЕР», в которой  можно оставить свой отзыв и внести предложения в работу ЦДИ.</w:t>
      </w:r>
    </w:p>
    <w:p w:rsidR="00D00D66" w:rsidRPr="00D00D66" w:rsidRDefault="00D00D66" w:rsidP="00D00D66">
      <w:pPr>
        <w:adjustRightInd/>
        <w:spacing w:line="276" w:lineRule="auto"/>
        <w:ind w:firstLine="72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По итогам муниципального смотра - конкурса Центров детских инициатив ЦДИ «ЛИДЕР» занял 1 место. На региональном этапе смотра – конкурса занял 3 место. 30 ноября 2023 года на базе школы был организован и проведен межмуниципальный методический десант «Работа ЦДИ. Реализация портфеля проекта «Медиаформат». Советником директора по воспитанию школы был представлен опыт работы ЦДИ и проведен мастер – класс в рамках деятельности медиацентра «Открытый мир» «Телерепортаж: здесь и сейчас». </w:t>
      </w:r>
    </w:p>
    <w:p w:rsidR="00D00D66" w:rsidRPr="00D00D66" w:rsidRDefault="00D00D66" w:rsidP="00D00D66">
      <w:pPr>
        <w:adjustRightInd/>
        <w:spacing w:line="276" w:lineRule="auto"/>
        <w:ind w:firstLine="720"/>
        <w:jc w:val="both"/>
        <w:rPr>
          <w:sz w:val="24"/>
          <w:szCs w:val="24"/>
        </w:rPr>
      </w:pPr>
    </w:p>
    <w:p w:rsidR="00D00D66" w:rsidRPr="00D00D66" w:rsidRDefault="00D00D66" w:rsidP="00D00D66">
      <w:pPr>
        <w:adjustRightInd/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Созданы группы в Телеграм канале. </w:t>
      </w:r>
    </w:p>
    <w:p w:rsidR="00D00D66" w:rsidRPr="00D00D66" w:rsidRDefault="00D00D66" w:rsidP="00D00D66">
      <w:pPr>
        <w:adjustRightInd/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Все активности освещаются на странице интернет сообщества школы </w:t>
      </w:r>
      <w:hyperlink r:id="rId10" w:history="1">
        <w:r w:rsidRPr="00D00D66">
          <w:rPr>
            <w:rStyle w:val="afd"/>
            <w:sz w:val="24"/>
            <w:szCs w:val="24"/>
          </w:rPr>
          <w:t>https://vk.com/ust_vk_school</w:t>
        </w:r>
      </w:hyperlink>
      <w:r w:rsidRPr="00D00D66">
        <w:rPr>
          <w:sz w:val="24"/>
          <w:szCs w:val="24"/>
        </w:rPr>
        <w:t xml:space="preserve">  , а также на сайте школы </w:t>
      </w:r>
      <w:hyperlink r:id="rId11" w:history="1">
        <w:r w:rsidRPr="00D00D66">
          <w:rPr>
            <w:rStyle w:val="afd"/>
            <w:sz w:val="24"/>
            <w:szCs w:val="24"/>
          </w:rPr>
          <w:t>https://vksosh.ucoz.ru/</w:t>
        </w:r>
      </w:hyperlink>
      <w:r w:rsidRPr="00D00D66">
        <w:rPr>
          <w:sz w:val="24"/>
          <w:szCs w:val="24"/>
        </w:rPr>
        <w:t xml:space="preserve">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Анализируя деятельность школьного первичного отделения Движения Первых, можно сделать вывод: учащиеся включились в работу Движения Первых, проявляют инициативу и самостоятельность, но нуждаются в контроле со стороны куратора.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b/>
          <w:sz w:val="24"/>
          <w:szCs w:val="24"/>
          <w:shd w:val="clear" w:color="auto" w:fill="FFFFFF"/>
        </w:rPr>
        <w:t>В школе создан отряд Юнармии «Вымпел»,</w:t>
      </w:r>
      <w:r w:rsidRPr="00D00D66">
        <w:rPr>
          <w:sz w:val="24"/>
          <w:szCs w:val="24"/>
          <w:shd w:val="clear" w:color="auto" w:fill="FFFFFF"/>
        </w:rPr>
        <w:t xml:space="preserve"> участниками которого являются учащиеся 6 класса в количестве 17 человек. Совместно с родительским сообществом приобретена форма юнармии. Ведется работа по регистрации учащихся школы в местное отделение Юнармии.</w:t>
      </w:r>
      <w:r w:rsidRPr="00D00D66">
        <w:rPr>
          <w:b/>
          <w:sz w:val="24"/>
          <w:szCs w:val="24"/>
        </w:rPr>
        <w:t xml:space="preserve"> </w:t>
      </w:r>
      <w:r w:rsidRPr="00D00D66">
        <w:rPr>
          <w:sz w:val="24"/>
          <w:szCs w:val="24"/>
        </w:rPr>
        <w:t xml:space="preserve">В мае учащиеся нашей школы приняли участие в муниципальном этапе военно-спортивной игры «Орлёнок», где заняли 1 место.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b/>
          <w:sz w:val="24"/>
          <w:szCs w:val="24"/>
        </w:rPr>
      </w:pPr>
      <w:r w:rsidRPr="00D00D66">
        <w:rPr>
          <w:sz w:val="24"/>
          <w:szCs w:val="24"/>
        </w:rPr>
        <w:t xml:space="preserve"> </w:t>
      </w:r>
      <w:r w:rsidRPr="00D00D66">
        <w:rPr>
          <w:b/>
          <w:sz w:val="24"/>
          <w:szCs w:val="24"/>
        </w:rPr>
        <w:t>Также в школе продолжает действовать казачья дружина</w:t>
      </w:r>
      <w:r w:rsidRPr="00D00D66">
        <w:rPr>
          <w:sz w:val="24"/>
          <w:szCs w:val="24"/>
        </w:rPr>
        <w:t xml:space="preserve"> под руководством организатора ОБЖ в составе 10 человек, которая приняла участие в фестивале «Казачий сполох», где заняла 2 место. Серебряными призерами стали участники дружины в военно – спортивной игре «Казачья лава».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b/>
          <w:sz w:val="24"/>
          <w:szCs w:val="24"/>
        </w:rPr>
        <w:t>В школе действует волонтёрский отряд  «Патриот»</w:t>
      </w:r>
      <w:r w:rsidRPr="00D00D66">
        <w:rPr>
          <w:sz w:val="24"/>
          <w:szCs w:val="24"/>
        </w:rPr>
        <w:t xml:space="preserve"> в составе 13 человек – учащихся 8 класса. Руководителем была заместитель директора по воспитательной работе. Учащимися была проведена за год следующая работа: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течение года участники отряда участвовали в организации и проведении акций «Посылка солдату», «Письмо солдату», «Новогодний подарок и открытка солдату», «Талисман добра», «Сад Памяти», «Наши добрые дела». В рамках месячников военно – патриотической работы проводили «Вахты памяти», организовывали 9 мая почетный караул возле мемориала «Скорбящая мать» в станице Верхнекундрюченской.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Волонтеры нашей школы приняли участие во Всероссийских патриотических акциях «Георгиевская ленточка», «Бессмертный полк», «Блокадный хлеб».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D00D66">
        <w:rPr>
          <w:color w:val="000000"/>
          <w:sz w:val="24"/>
          <w:szCs w:val="24"/>
          <w:shd w:val="clear" w:color="auto" w:fill="FFFFFF"/>
        </w:rPr>
        <w:t>Добровольческим отрядом «Патриот» в рамках акции  «Подвиг твой бессмертен» под руководством советника директора по воспитанию была проведена уборка заброшенных могил участников Великой Отечественной Войны. Приведены в порядок 17 могил: убрана сухая трава, мусор, прикручены упавшие таблички, вкопаны упавшие кресты, спилены сухие деревья.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color w:val="000000"/>
          <w:sz w:val="24"/>
          <w:szCs w:val="24"/>
          <w:shd w:val="clear" w:color="auto" w:fill="FFFFFF"/>
        </w:rPr>
        <w:t>Приняли участие в  X-ой Всероссийской эколого-патриотической и просветительской акции «Во имя любви, вечности и жизни!», посвященной 78-й годовщине Победы в Великой Отечественной войне, Году педагога и наставника. Волонтеры организовали посадку фруктовых деревьев в школьном саду во Славу Победителей, во имя Любви, Вечности и Жизни людей, кто погиб во время Великой Отечественной войны 1941-1945гг., но сохранил нашу Родину от фашизма.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Добровольцы поздравляли со знаменательными датами и праздничными днями ветеранов педагогического труда, педагогов – пенсионеров, членов семей участников СВО. В рамках проекта «Волонтеры - медики» поздравили с Днем медицинского работника и 8 марта сотрудников медицинских организаций на территории Верхнекундрюченского сельского поселения.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bCs/>
          <w:sz w:val="24"/>
          <w:szCs w:val="24"/>
          <w:shd w:val="clear" w:color="auto" w:fill="FFFFFF"/>
        </w:rPr>
        <w:t>7 апреля</w:t>
      </w:r>
      <w:r w:rsidRPr="00D00D66">
        <w:rPr>
          <w:sz w:val="24"/>
          <w:szCs w:val="24"/>
          <w:shd w:val="clear" w:color="auto" w:fill="FFFFFF"/>
        </w:rPr>
        <w:t> учащиеся Верхнекундрюченской школы приняли участие в проведении Дня здоровья. С учениками 1-4 классов организовали проведение зарядки участники школьного спортивного клуба «ОЛИМП» и волонтерского отряда «Патриот».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b/>
          <w:sz w:val="24"/>
          <w:szCs w:val="24"/>
        </w:rPr>
        <w:t>В школе активно действует основной отряд ЮИД «Дорожная азбука», резервный отряд ЮИД «Фликер»</w:t>
      </w:r>
      <w:r w:rsidRPr="00D00D66">
        <w:rPr>
          <w:sz w:val="24"/>
          <w:szCs w:val="24"/>
        </w:rPr>
        <w:t xml:space="preserve"> под руководством советника директора по воспитанию и взаимодействию с детскими общественными объединениями.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D00D66">
        <w:rPr>
          <w:color w:val="000000"/>
          <w:sz w:val="24"/>
          <w:szCs w:val="24"/>
          <w:shd w:val="clear" w:color="auto" w:fill="FFFFFF"/>
        </w:rPr>
        <w:t xml:space="preserve">В муниципальном этапе конкурса основных и резервных отрядов юных инспекторов движения "По безопасной дороге ЮИД 50 лет" заняли 1 место, в зональном этапе 3 место.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школе оформлен стенд по ПДД. В рамках дополнительного образования проходят занятия с юными инспекторами движения. Для практических занятий в автогородке и для отработки навыков фигурного вождения в школе имеется в наличии велосипед и мобильный автогородок.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  <w:shd w:val="clear" w:color="auto" w:fill="FFFFFF"/>
        </w:rPr>
        <w:t>С 18 по 22 сентября в школе проходила Неделя безопасности дорожного движения с целью совершенствования деятельности школы по профилактике ДТП с участием детей, а так же повышения уровня правовой культуры в области дорожного движения.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период с 25 октября по 10 ноября в нашей школе проходили профилактические акции для родителей «С мамой по безопасной дороге», «Безопасный пассажир!»; информационно-пропагандистские и социально – значимые акции «Заметный пешеход», «Первоклассник – безопасный пешеход».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12 января отряд принял участие в социально-значимой акции «Письмо водителю».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целях повышения эффективности совместной работы по профилактике детского дорожно-транспортного травматизма в нашей школе проходят «Пятиминутки безопасности».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21 апреля наш отряд ЮИД «Дорожная азбука» принял участие в районном конкурсе-фестивале «Безопасное колесо» и заняли </w:t>
      </w:r>
      <w:r w:rsidRPr="00D00D66">
        <w:rPr>
          <w:color w:val="000000"/>
          <w:sz w:val="24"/>
          <w:szCs w:val="24"/>
          <w:shd w:val="clear" w:color="auto" w:fill="FFFFFF"/>
        </w:rPr>
        <w:t>1 место в творческом конкурсе команд «Вместе – за безопасность дорожного движения» и 3 место на этапе «Основы безопасности жизнедеятельности».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  <w:t>Одной из задач, стоявшей в этом учебном году являлось активизировать работу комиссии «За безопасность дорожного движения» и родительского патруля.</w:t>
      </w: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  <w:t xml:space="preserve">Проводимая в школе работа по предупреждению детского дорожно-транспортного травматизма, достигла положительных результатов, о чем свидетельствует отсутствие дорожно-транспортных происшествий (ДТП) с учащимися. </w:t>
      </w:r>
    </w:p>
    <w:p w:rsidR="00D00D66" w:rsidRPr="00D00D66" w:rsidRDefault="00D00D66" w:rsidP="00D00D66">
      <w:p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  <w:t xml:space="preserve">Учащиеся школы вовлечены в спортивную деятельность в рамках </w:t>
      </w:r>
      <w:r w:rsidRPr="00D00D66">
        <w:rPr>
          <w:b/>
          <w:sz w:val="24"/>
          <w:szCs w:val="24"/>
        </w:rPr>
        <w:t>школьного спортивного клуба «ОЛИМП</w:t>
      </w:r>
      <w:r w:rsidRPr="00D00D66">
        <w:rPr>
          <w:sz w:val="24"/>
          <w:szCs w:val="24"/>
        </w:rPr>
        <w:t xml:space="preserve"> под руководством учителя физического воспитания. Работают 6 секций: «Волейбол», «Мини-футбол» «Шахматы» «Баскетбол» «Настольный теннис» «Спортивный туризм». Под девизом клуба «Быстрее, выше, сильнее!» юные спортсмены совершенствуют свои спортивные навыки, добиваются результатов на соревнованиях муниципального, зонального, регионального и областного уровня.</w:t>
      </w:r>
    </w:p>
    <w:p w:rsidR="00D00D66" w:rsidRPr="00D00D66" w:rsidRDefault="00D00D66" w:rsidP="00D00D66">
      <w:pPr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</w:t>
      </w:r>
      <w:r w:rsidRPr="00D00D66">
        <w:rPr>
          <w:color w:val="000000"/>
          <w:sz w:val="24"/>
          <w:szCs w:val="24"/>
          <w:shd w:val="clear" w:color="auto" w:fill="FFFFFF"/>
        </w:rPr>
        <w:t>В рамках Спартакиады школьников Ростовской области 17 марта состоялся муниципальный этап соревнований по баскетболу среди команд девушек. Наши баскетболистки, участницы школьного спортивного клуба «ОЛИМП» заняли 2 место. Победители и призеры второго этапа кубка Усть - Донецкого района по спортивному туризму и спортивному ориентированию. 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  <w:r w:rsidRPr="00D00D66">
        <w:rPr>
          <w:b/>
          <w:sz w:val="24"/>
          <w:szCs w:val="24"/>
        </w:rPr>
        <w:tab/>
      </w:r>
      <w:r w:rsidRPr="00D00D66">
        <w:rPr>
          <w:b/>
          <w:sz w:val="24"/>
          <w:szCs w:val="24"/>
        </w:rPr>
        <w:tab/>
        <w:t>Качество функционирующих на базе школы детских общественных объединений</w:t>
      </w:r>
    </w:p>
    <w:p w:rsidR="00D00D66" w:rsidRPr="00D00D66" w:rsidRDefault="00D00D66" w:rsidP="00D00D66">
      <w:pPr>
        <w:pStyle w:val="af"/>
        <w:widowControl/>
        <w:numPr>
          <w:ilvl w:val="0"/>
          <w:numId w:val="37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деятельность, которую ведут детские общественные объединения, дает возможность каждому учащемуся найти себе дело по способностям и интересам;</w:t>
      </w:r>
    </w:p>
    <w:p w:rsidR="00D00D66" w:rsidRPr="00D00D66" w:rsidRDefault="00D00D66" w:rsidP="00D00D66">
      <w:pPr>
        <w:pStyle w:val="af"/>
        <w:widowControl/>
        <w:numPr>
          <w:ilvl w:val="0"/>
          <w:numId w:val="37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деятельность детских общественных объединений социально значима;</w:t>
      </w:r>
    </w:p>
    <w:p w:rsidR="00D00D66" w:rsidRPr="00D00D66" w:rsidRDefault="00D00D66" w:rsidP="00D00D66">
      <w:pPr>
        <w:pStyle w:val="af"/>
        <w:widowControl/>
        <w:numPr>
          <w:ilvl w:val="0"/>
          <w:numId w:val="37"/>
        </w:numPr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дети, состоящие в отряде ЮИД, волонтеры, юные спортсмены гордятся этим и с желанием участвуют в различных акциях и конкурсах.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  <w:t>Качество по данному модулю можно оценить по шкале от 1 до 10 в пределах 9 баллов.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b/>
          <w:sz w:val="24"/>
          <w:szCs w:val="24"/>
        </w:rPr>
      </w:pPr>
      <w:r w:rsidRPr="00D00D66">
        <w:rPr>
          <w:b/>
          <w:sz w:val="24"/>
          <w:szCs w:val="24"/>
          <w:shd w:val="clear" w:color="auto" w:fill="FFFFFF"/>
        </w:rPr>
        <w:t>МОДУЛЬ «ШКОЛЬНЫЕ МЕДИА»</w:t>
      </w:r>
    </w:p>
    <w:p w:rsidR="00D00D66" w:rsidRPr="00D00D66" w:rsidRDefault="00D00D66" w:rsidP="00D00D66">
      <w:pPr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Одним  из вариативных модулей рабочей программы воспитания , является  «Школьные медиа», в рамках которого организована работа школьного медиацентра, как структура единого информационного пространства школы и средства развития творческой активности учащихся.</w:t>
      </w:r>
    </w:p>
    <w:p w:rsidR="00D00D66" w:rsidRPr="00D00D66" w:rsidRDefault="00D00D66" w:rsidP="00D00D66">
      <w:pPr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Значимость образовательной и воспитательной работы медиацентра школы высока. Это популяризация и пропаганда знаний в области информационных технологий, изучение новых технических и программных разработок, обучение их использованию, создание возможности учащимся проявить свои творческие способности при предоставлении информации для школьного сайта и официальной страницы ВК (фото-презентации, видеоролики или видеофильмы). Это учет и хранение накопленного продукта (школьная медиатека) как необходимого ресурса для повышения качества учебно-воспитательного процесса, для предпрофильной подготовки и профессиональной ориентации современного выпускника.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D00D66">
        <w:rPr>
          <w:color w:val="000000"/>
          <w:sz w:val="24"/>
          <w:szCs w:val="24"/>
        </w:rPr>
        <w:t xml:space="preserve">Школьный медиацентр является профилактикой асоциального поведения подростков и рисков интернет-угроз. 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Цель:</w:t>
      </w:r>
      <w:r w:rsidRPr="00D00D66">
        <w:rPr>
          <w:color w:val="000000"/>
          <w:sz w:val="24"/>
          <w:szCs w:val="24"/>
        </w:rPr>
        <w:t xml:space="preserve"> раскрытие потенциала обучающихся посредством вовлечения их в деятельность медиацентра, социализации и удержании от правонарушений учащихся требующих особого внимания, подготовки нового поколения к жизни в современных информационных условиях.</w:t>
      </w:r>
    </w:p>
    <w:p w:rsidR="00D00D66" w:rsidRPr="00D00D66" w:rsidRDefault="00D00D66" w:rsidP="00D00D66">
      <w:p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highlight w:val="white"/>
        </w:rPr>
      </w:pPr>
      <w:r w:rsidRPr="00D00D66">
        <w:rPr>
          <w:color w:val="000000"/>
          <w:sz w:val="24"/>
          <w:szCs w:val="24"/>
          <w:highlight w:val="white"/>
        </w:rPr>
        <w:t>Задачи:</w:t>
      </w:r>
    </w:p>
    <w:p w:rsidR="00D00D66" w:rsidRPr="00D00D66" w:rsidRDefault="00D00D66" w:rsidP="00D00D66">
      <w:p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highlight w:val="white"/>
        </w:rPr>
      </w:pPr>
      <w:r w:rsidRPr="00D00D66">
        <w:rPr>
          <w:color w:val="000000"/>
          <w:sz w:val="24"/>
          <w:szCs w:val="24"/>
          <w:highlight w:val="white"/>
        </w:rPr>
        <w:t>1. формирование медиа-актива учащихся;</w:t>
      </w:r>
    </w:p>
    <w:p w:rsidR="00D00D66" w:rsidRPr="00D00D66" w:rsidRDefault="00D00D66" w:rsidP="00D00D66">
      <w:p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2. определение структуры работы;</w:t>
      </w:r>
    </w:p>
    <w:p w:rsidR="00D00D66" w:rsidRPr="00D00D66" w:rsidRDefault="00D00D66" w:rsidP="00D00D66">
      <w:p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 xml:space="preserve">3. </w:t>
      </w:r>
      <w:r w:rsidRPr="00D00D66">
        <w:rPr>
          <w:color w:val="000000"/>
          <w:sz w:val="24"/>
          <w:szCs w:val="24"/>
        </w:rPr>
        <w:t>стимулирование развития интереса;</w:t>
      </w:r>
    </w:p>
    <w:p w:rsidR="00D00D66" w:rsidRPr="00D00D66" w:rsidRDefault="00D00D66" w:rsidP="00D00D66">
      <w:p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 xml:space="preserve">4. </w:t>
      </w:r>
      <w:r w:rsidRPr="00D00D66">
        <w:rPr>
          <w:color w:val="000000"/>
          <w:sz w:val="24"/>
          <w:szCs w:val="24"/>
        </w:rPr>
        <w:t>потребность в получении дополнительных знаний;</w:t>
      </w:r>
    </w:p>
    <w:p w:rsidR="00D00D66" w:rsidRPr="00D00D66" w:rsidRDefault="00D00D66" w:rsidP="00D00D66">
      <w:p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5.</w:t>
      </w:r>
      <w:r w:rsidRPr="00D00D66">
        <w:rPr>
          <w:color w:val="000000"/>
          <w:sz w:val="24"/>
          <w:szCs w:val="24"/>
        </w:rPr>
        <w:t xml:space="preserve"> способность к личностному самоопределению и самореализации.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color w:val="000000"/>
          <w:sz w:val="24"/>
          <w:szCs w:val="24"/>
        </w:rPr>
        <w:t>6.</w:t>
      </w:r>
      <w:r w:rsidRPr="00D00D66">
        <w:rPr>
          <w:rFonts w:eastAsia="Calibri"/>
          <w:sz w:val="24"/>
          <w:szCs w:val="24"/>
        </w:rPr>
        <w:t xml:space="preserve"> </w:t>
      </w:r>
      <w:r w:rsidRPr="00D00D66">
        <w:rPr>
          <w:sz w:val="24"/>
          <w:szCs w:val="24"/>
        </w:rPr>
        <w:t>Удержание от правонарушений, социализация учащихся, требующих особого контроля.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С 2014 года организовано сообщество МБОУ ВКСОШ в социальных сетях </w:t>
      </w:r>
      <w:r w:rsidRPr="00D00D66">
        <w:rPr>
          <w:sz w:val="24"/>
          <w:szCs w:val="24"/>
          <w:lang w:val="en-US"/>
        </w:rPr>
        <w:t>VK</w:t>
      </w:r>
      <w:r w:rsidRPr="00D00D66">
        <w:rPr>
          <w:sz w:val="24"/>
          <w:szCs w:val="24"/>
        </w:rPr>
        <w:t xml:space="preserve">. Работа  в социальных сетях велась ученическим самоуправлением. Также публикуются профилактические странички: ПДД, антитеррор, обучающие видеоролики. Все новости выставляются под хештегом#МБОУВКСОШ. Основной деятельностью этого сообщества   стала работа по информированию общественности о результатах работы школы, мероприятий, проводимых в школе, районе и области.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Ответственным за информирование в социальных сетях является советник по воспитанию и взаимодействию с общественными объединениями.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По мнению активистов школы, это многосторонний способ связи с общественностью, родителями и учениками, которые не только смогут видеть сообщения, размещаемые организатором сообщества, учителями школы, но и комментировать их, делиться мнением друг с другом.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 xml:space="preserve">В работе медиацентра в основном используется </w:t>
      </w:r>
      <w:r w:rsidRPr="00D00D66">
        <w:rPr>
          <w:i/>
          <w:color w:val="000000"/>
          <w:sz w:val="24"/>
          <w:szCs w:val="24"/>
        </w:rPr>
        <w:t>технология сотрудничества.</w:t>
      </w:r>
      <w:r w:rsidRPr="00D00D66">
        <w:rPr>
          <w:color w:val="000000"/>
          <w:sz w:val="24"/>
          <w:szCs w:val="24"/>
        </w:rPr>
        <w:t xml:space="preserve"> Руководитель медиацентра и учащиеся совместно вырабатывают цели, содержание, дают оценки, находясь в состоянии сотрудничества и сотворчества.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i/>
          <w:color w:val="000000"/>
          <w:sz w:val="24"/>
          <w:szCs w:val="24"/>
        </w:rPr>
      </w:pPr>
      <w:r w:rsidRPr="00D00D66">
        <w:rPr>
          <w:i/>
          <w:color w:val="000000"/>
          <w:sz w:val="24"/>
          <w:szCs w:val="24"/>
        </w:rPr>
        <w:t>Информационно-коммуникационная технология (ИКТ)</w:t>
      </w:r>
    </w:p>
    <w:p w:rsidR="00D00D66" w:rsidRPr="00D00D66" w:rsidRDefault="00D00D66" w:rsidP="00D00D66">
      <w:p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i/>
          <w:color w:val="000000"/>
          <w:sz w:val="24"/>
          <w:szCs w:val="24"/>
        </w:rPr>
        <w:t>Технология обучения</w:t>
      </w:r>
      <w:r w:rsidRPr="00D00D66">
        <w:rPr>
          <w:color w:val="000000"/>
          <w:sz w:val="24"/>
          <w:szCs w:val="24"/>
        </w:rPr>
        <w:t xml:space="preserve"> проходит в рамках дополнительной</w:t>
      </w:r>
      <w:r w:rsidRPr="00D00D66">
        <w:rPr>
          <w:rFonts w:eastAsia="Calibri"/>
          <w:color w:val="000000"/>
          <w:sz w:val="24"/>
          <w:szCs w:val="24"/>
        </w:rPr>
        <w:t xml:space="preserve"> </w:t>
      </w:r>
      <w:r w:rsidRPr="00D00D66">
        <w:rPr>
          <w:color w:val="000000"/>
          <w:sz w:val="24"/>
          <w:szCs w:val="24"/>
        </w:rPr>
        <w:t>общеобразовательной (общеразвивающей) программы школьной видеостудии «Открытый мир»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i/>
          <w:color w:val="000000"/>
          <w:sz w:val="24"/>
          <w:szCs w:val="24"/>
        </w:rPr>
        <w:t>Технология индивидуального рефлексивного самовоспитания</w:t>
      </w:r>
      <w:r w:rsidRPr="00D00D66">
        <w:rPr>
          <w:color w:val="000000"/>
          <w:sz w:val="24"/>
          <w:szCs w:val="24"/>
        </w:rPr>
        <w:t>. Именно рефлексивное воспитание позволяет выстраивать траекторию своей дальнейшей жизнедеятельности, реализовывать саморазвитие личности и побуждает нести ответственность за результаты своего труда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i/>
          <w:color w:val="000000"/>
          <w:sz w:val="24"/>
          <w:szCs w:val="24"/>
          <w:highlight w:val="white"/>
        </w:rPr>
        <w:t>Формы и методы работы</w:t>
      </w:r>
      <w:r w:rsidRPr="00D00D66">
        <w:rPr>
          <w:color w:val="000000"/>
          <w:sz w:val="24"/>
          <w:szCs w:val="24"/>
          <w:highlight w:val="white"/>
        </w:rPr>
        <w:t xml:space="preserve"> со школьниками: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- творческие проекты;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- круглые столы;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-мозговые штурмы;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- тренинги «Берем интервью»;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- регулярный выпуск новостей в школьной группе в социальной сети и видеороликов;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- конкурс видеороликов;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- мастер-классы, дискуссии;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D00D66">
        <w:rPr>
          <w:color w:val="000000"/>
          <w:sz w:val="24"/>
          <w:szCs w:val="24"/>
          <w:highlight w:val="white"/>
        </w:rPr>
        <w:t>- контрольные: прием видеороликов и другой медиапродукции.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rFonts w:eastAsia="Montserrat"/>
          <w:color w:val="000000"/>
          <w:sz w:val="24"/>
          <w:szCs w:val="24"/>
        </w:rPr>
      </w:pPr>
      <w:r w:rsidRPr="00D00D66">
        <w:rPr>
          <w:rFonts w:eastAsia="Montserrat"/>
          <w:b/>
          <w:i/>
          <w:color w:val="000000"/>
          <w:sz w:val="24"/>
          <w:szCs w:val="24"/>
        </w:rPr>
        <w:t>Школьный медиацентр</w:t>
      </w:r>
      <w:r w:rsidRPr="00D00D66">
        <w:rPr>
          <w:rFonts w:eastAsia="Montserrat"/>
          <w:i/>
          <w:color w:val="000000"/>
          <w:sz w:val="24"/>
          <w:szCs w:val="24"/>
        </w:rPr>
        <w:t> </w:t>
      </w:r>
      <w:r w:rsidRPr="00D00D66">
        <w:rPr>
          <w:rFonts w:eastAsia="Montserrat"/>
          <w:color w:val="000000"/>
          <w:sz w:val="24"/>
          <w:szCs w:val="24"/>
        </w:rPr>
        <w:t>– это платформа для развития творческого потенциала обучающихся, а также место для практического применения полученных знаний.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rFonts w:eastAsia="Montserrat"/>
          <w:color w:val="000000"/>
          <w:sz w:val="24"/>
          <w:szCs w:val="24"/>
        </w:rPr>
      </w:pP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rFonts w:eastAsia="Montserrat"/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   Это пространство, которое объединяет школьников в желании заниматься творчеством, проявлять таланты, а также демонстрировать свою точку зрения на события и делиться ею с окружающими</w:t>
      </w:r>
      <w:r w:rsidRPr="00D00D66">
        <w:rPr>
          <w:rFonts w:eastAsia="Montserrat"/>
          <w:color w:val="000000"/>
          <w:sz w:val="24"/>
          <w:szCs w:val="24"/>
        </w:rPr>
        <w:t>.</w:t>
      </w:r>
      <w:r w:rsidRPr="00D00D66">
        <w:rPr>
          <w:rFonts w:eastAsia="Montserrat"/>
          <w:color w:val="000000"/>
          <w:sz w:val="24"/>
          <w:szCs w:val="24"/>
        </w:rPr>
        <w:br/>
        <w:t>  В медиацентре школьники осваивают азы журналистики и учатся сразу применять полученные знания на практике. Например, как создавать контент, вести себя в социальных сетях, писать тексты, снимать видео и фото, монтировать ролики, держаться в кадре, работать с микрофоном и т.д.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rFonts w:eastAsia="Montserrat"/>
          <w:color w:val="000000"/>
          <w:sz w:val="24"/>
          <w:szCs w:val="24"/>
        </w:rPr>
      </w:pPr>
      <w:r w:rsidRPr="00D00D66">
        <w:rPr>
          <w:rFonts w:eastAsia="Montserrat"/>
          <w:color w:val="000000"/>
          <w:sz w:val="24"/>
          <w:szCs w:val="24"/>
        </w:rPr>
        <w:t> В ходе совместной работы у обучающихся развиваются такие социальные навыки, как умение принимать решения, брать ответственность, работать в коллективе, договариваться друг с другом и даже руководить.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adjustRightInd/>
        <w:spacing w:line="276" w:lineRule="auto"/>
        <w:jc w:val="both"/>
        <w:rPr>
          <w:rFonts w:eastAsia="Montserrat"/>
          <w:color w:val="000000"/>
          <w:sz w:val="24"/>
          <w:szCs w:val="24"/>
        </w:rPr>
      </w:pPr>
      <w:r w:rsidRPr="00D00D66">
        <w:rPr>
          <w:rFonts w:eastAsia="Montserrat"/>
          <w:color w:val="000000"/>
          <w:sz w:val="24"/>
          <w:szCs w:val="24"/>
        </w:rPr>
        <w:t>В работе медиацентра задействованы дети «группы риска», дети на опеке.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За два года работа школьного медиацентра  повысилась эффективность воспитательного процесса, а именно: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-использование медиацентра позволяет быть в курсе актуальных школьных событий ученикам, родителям, педагогам, выпускникам, заинтересованным лицам;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- увеличилось количество заинтересованных лиц событиями, происходящими в школе (обычные объявления на школьном стенде не дают уже такого эффекта, как, например, объявление в социальной сети Вконтакте)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- увеличилось количество родителей, оперативно получающих информацию о школьных мероприятиях, итогах соревнований и конкурсов, фото и видео с крупных школьных событий (телеграмм канал)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- увеличилось число подписчиков в социальной сети ВКонтакте (было 230 стала 648 подписчиков)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- - повысился имидж школы (рейтинг ОО за 2022-2023 уч.год);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 xml:space="preserve">- повышается самооценка участников медиацентра(тестирование); </w:t>
      </w:r>
    </w:p>
    <w:p w:rsidR="00D00D66" w:rsidRPr="00D00D66" w:rsidRDefault="00D00D66" w:rsidP="00D00D66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00D66">
        <w:rPr>
          <w:color w:val="000000"/>
          <w:sz w:val="24"/>
          <w:szCs w:val="24"/>
        </w:rPr>
        <w:t>- профориентационная работа в этом направлении позволяет правильно сориентировать выпускников (есть дети медиацентра, которые  хотели бы в дальнейшем связать свою жизнь с журналистикой и смежными специальностями).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D00D66">
        <w:rPr>
          <w:color w:val="000000"/>
          <w:sz w:val="24"/>
          <w:szCs w:val="24"/>
        </w:rPr>
        <w:t>Работа школьного медиацентра будет продолжена в последующие годы.</w:t>
      </w:r>
      <w:r w:rsidRPr="00D00D66">
        <w:rPr>
          <w:sz w:val="24"/>
          <w:szCs w:val="24"/>
        </w:rPr>
        <w:t xml:space="preserve"> 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 2023 учебном году медиацентром были проведены следующие мероприятия: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D00D66">
        <w:rPr>
          <w:sz w:val="24"/>
          <w:szCs w:val="24"/>
          <w:u w:val="single"/>
        </w:rPr>
        <w:t>Мероприятия, проводимые на уровне школы: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D00D66">
        <w:rPr>
          <w:sz w:val="24"/>
          <w:szCs w:val="24"/>
          <w:u w:val="single"/>
        </w:rPr>
        <w:t>-</w:t>
      </w:r>
      <w:r w:rsidRPr="00D00D66">
        <w:rPr>
          <w:sz w:val="24"/>
          <w:szCs w:val="24"/>
        </w:rPr>
        <w:t>Проект «Герои Отечества»;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D00D66">
        <w:rPr>
          <w:sz w:val="24"/>
          <w:szCs w:val="24"/>
          <w:u w:val="single"/>
        </w:rPr>
        <w:t>-</w:t>
      </w:r>
      <w:r w:rsidRPr="00D00D66">
        <w:rPr>
          <w:sz w:val="24"/>
          <w:szCs w:val="24"/>
        </w:rPr>
        <w:t>Интернет-акция «Георгиевская ленточка», «Бессмертный полк»;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Акция «Спасибо учителю»;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Акция «Рисунок Победы»;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«Диктант Победы»;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«С днем рождения, Земля!»;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«Без срока давности»;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«Пятиминутки безопасности»;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«День спасателя МЧС»;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«Я выбираю жизнь»;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«Россия – МЫ»;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«Рекорд для мамы»;</w:t>
      </w:r>
    </w:p>
    <w:p w:rsidR="00D00D66" w:rsidRPr="00D00D66" w:rsidRDefault="00D00D66" w:rsidP="00D00D66">
      <w:pPr>
        <w:widowControl/>
        <w:numPr>
          <w:ilvl w:val="0"/>
          <w:numId w:val="38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«Мы вместе, мы-россияне».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D00D66">
        <w:rPr>
          <w:sz w:val="24"/>
          <w:szCs w:val="24"/>
          <w:u w:val="single"/>
        </w:rPr>
        <w:t>В последнее время ребята активно включились в мероприятия «Навигаторы детства»:</w:t>
      </w:r>
    </w:p>
    <w:p w:rsidR="00D00D66" w:rsidRPr="00D00D66" w:rsidRDefault="00D00D66" w:rsidP="00D00D66">
      <w:pPr>
        <w:widowControl/>
        <w:numPr>
          <w:ilvl w:val="0"/>
          <w:numId w:val="39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«Поколение в Движении»;</w:t>
      </w:r>
    </w:p>
    <w:p w:rsidR="00D00D66" w:rsidRPr="00D00D66" w:rsidRDefault="00D00D66" w:rsidP="00D00D66">
      <w:pPr>
        <w:widowControl/>
        <w:numPr>
          <w:ilvl w:val="0"/>
          <w:numId w:val="39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«Кинолекторий»;</w:t>
      </w:r>
    </w:p>
    <w:p w:rsidR="00D00D66" w:rsidRPr="00D00D66" w:rsidRDefault="00D00D66" w:rsidP="00D00D66">
      <w:pPr>
        <w:widowControl/>
        <w:numPr>
          <w:ilvl w:val="0"/>
          <w:numId w:val="39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«Театр на столе»;</w:t>
      </w:r>
    </w:p>
    <w:p w:rsidR="00D00D66" w:rsidRPr="00D00D66" w:rsidRDefault="00D00D66" w:rsidP="00D00D66">
      <w:pPr>
        <w:widowControl/>
        <w:numPr>
          <w:ilvl w:val="0"/>
          <w:numId w:val="39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«Севастопольская роспись»;</w:t>
      </w:r>
    </w:p>
    <w:p w:rsidR="00D00D66" w:rsidRPr="00D00D66" w:rsidRDefault="00D00D66" w:rsidP="00D00D66">
      <w:pPr>
        <w:widowControl/>
        <w:numPr>
          <w:ilvl w:val="0"/>
          <w:numId w:val="39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«Сказочная мастерская»;</w:t>
      </w:r>
    </w:p>
    <w:p w:rsidR="00D00D66" w:rsidRPr="00D00D66" w:rsidRDefault="00D00D66" w:rsidP="00D00D66">
      <w:pPr>
        <w:widowControl/>
        <w:numPr>
          <w:ilvl w:val="0"/>
          <w:numId w:val="39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«Мой учитель родного языка»;</w:t>
      </w:r>
    </w:p>
    <w:p w:rsidR="00D00D66" w:rsidRPr="00D00D66" w:rsidRDefault="00D00D66" w:rsidP="00D00D66">
      <w:pPr>
        <w:widowControl/>
        <w:numPr>
          <w:ilvl w:val="0"/>
          <w:numId w:val="39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Мультимедийный квест «Битва за Сталинград»;</w:t>
      </w:r>
    </w:p>
    <w:p w:rsidR="00D00D66" w:rsidRPr="00D00D66" w:rsidRDefault="00D00D66" w:rsidP="00D00D66">
      <w:pPr>
        <w:widowControl/>
        <w:numPr>
          <w:ilvl w:val="0"/>
          <w:numId w:val="39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Исторический квест «История в деталях»;</w:t>
      </w:r>
    </w:p>
    <w:p w:rsidR="00D00D66" w:rsidRPr="00D00D66" w:rsidRDefault="00D00D66" w:rsidP="00D00D66">
      <w:pPr>
        <w:widowControl/>
        <w:numPr>
          <w:ilvl w:val="0"/>
          <w:numId w:val="39"/>
        </w:numPr>
        <w:tabs>
          <w:tab w:val="left" w:pos="142"/>
        </w:tabs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«Читаем вместе».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D00D66">
        <w:rPr>
          <w:sz w:val="24"/>
          <w:szCs w:val="24"/>
        </w:rPr>
        <w:t xml:space="preserve"> </w:t>
      </w:r>
      <w:r w:rsidRPr="00D00D66">
        <w:rPr>
          <w:sz w:val="24"/>
          <w:szCs w:val="24"/>
          <w:u w:val="single"/>
        </w:rPr>
        <w:t>Также ученики участвуют в мероприятиях «Большой перемены»: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  <w:u w:val="single"/>
        </w:rPr>
      </w:pP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Все работы регионального и муниципального уровня требовали большой подготовки. Нужно было не только составить сценарий, отрепетировать с детьми, но и оформить декорации, выступить, снять на видео и смонтировать видеоролик оригинальным способом, наложить звук. Хочется отметить, что в школе всего 171 человек и 18 педагогов и достижения ребят и их наставников заслуживают большой благодарности.</w:t>
      </w:r>
    </w:p>
    <w:p w:rsidR="00D00D66" w:rsidRPr="00D00D66" w:rsidRDefault="00D00D66" w:rsidP="00D00D66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В рамках информационного направления проводится работа по профориентации. Учащимся выпускных классов для просмотра предлагаются видеоролики, буклеты о профессиональных и технических учебных заведениях. 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rFonts w:eastAsia="Symbol"/>
          <w:sz w:val="24"/>
          <w:szCs w:val="24"/>
        </w:rPr>
      </w:pPr>
      <w:r w:rsidRPr="00D00D66">
        <w:rPr>
          <w:rFonts w:eastAsia="Symbol"/>
          <w:sz w:val="24"/>
          <w:szCs w:val="24"/>
        </w:rPr>
        <w:tab/>
      </w:r>
      <w:r w:rsidRPr="00D00D66">
        <w:rPr>
          <w:rFonts w:eastAsia="Symbol"/>
          <w:sz w:val="24"/>
          <w:szCs w:val="24"/>
        </w:rPr>
        <w:tab/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rFonts w:eastAsia="Symbol"/>
          <w:b/>
          <w:sz w:val="24"/>
          <w:szCs w:val="24"/>
        </w:rPr>
      </w:pPr>
      <w:r w:rsidRPr="00D00D66">
        <w:rPr>
          <w:rFonts w:eastAsia="Symbol"/>
          <w:sz w:val="24"/>
          <w:szCs w:val="24"/>
        </w:rPr>
        <w:tab/>
      </w:r>
      <w:r w:rsidRPr="00D00D66">
        <w:rPr>
          <w:rFonts w:eastAsia="Symbol"/>
          <w:sz w:val="24"/>
          <w:szCs w:val="24"/>
        </w:rPr>
        <w:tab/>
      </w:r>
      <w:r w:rsidRPr="00D00D66">
        <w:rPr>
          <w:b/>
          <w:sz w:val="24"/>
          <w:szCs w:val="24"/>
        </w:rPr>
        <w:t>Качество работы школьных медиа:</w:t>
      </w:r>
    </w:p>
    <w:p w:rsidR="00D00D66" w:rsidRPr="00D00D66" w:rsidRDefault="00D00D66" w:rsidP="00D00D66">
      <w:pPr>
        <w:pStyle w:val="af"/>
        <w:widowControl/>
        <w:numPr>
          <w:ilvl w:val="0"/>
          <w:numId w:val="40"/>
        </w:numPr>
        <w:tabs>
          <w:tab w:val="left" w:pos="142"/>
          <w:tab w:val="left" w:pos="807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в содержании работы школьного медиа представлена актуальная жизнь школы, которая отражена на школьном сайте и ВКонтакте.  </w:t>
      </w:r>
    </w:p>
    <w:p w:rsidR="00D00D66" w:rsidRPr="00D00D66" w:rsidRDefault="00D00D66" w:rsidP="00D00D66">
      <w:pPr>
        <w:pStyle w:val="af"/>
        <w:widowControl/>
        <w:numPr>
          <w:ilvl w:val="0"/>
          <w:numId w:val="40"/>
        </w:numPr>
        <w:tabs>
          <w:tab w:val="left" w:pos="142"/>
          <w:tab w:val="left" w:pos="807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деятельность работы обеспечивается не всегда силами учащихся, в большинстве при поддержке педагогов. </w:t>
      </w:r>
    </w:p>
    <w:p w:rsidR="00D00D66" w:rsidRPr="00D00D66" w:rsidRDefault="00D00D66" w:rsidP="00D00D66">
      <w:pPr>
        <w:pStyle w:val="af"/>
        <w:widowControl/>
        <w:numPr>
          <w:ilvl w:val="0"/>
          <w:numId w:val="40"/>
        </w:numPr>
        <w:tabs>
          <w:tab w:val="left" w:pos="142"/>
          <w:tab w:val="left" w:pos="807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совместное распределение обязанностей в школьных медиа осуществляется с учетом интересов и потребностей ребят.</w:t>
      </w:r>
    </w:p>
    <w:p w:rsidR="00D00D66" w:rsidRPr="00D00D66" w:rsidRDefault="00D00D66" w:rsidP="00D00D66">
      <w:pPr>
        <w:pStyle w:val="af"/>
        <w:widowControl/>
        <w:numPr>
          <w:ilvl w:val="0"/>
          <w:numId w:val="40"/>
        </w:numPr>
        <w:tabs>
          <w:tab w:val="left" w:pos="142"/>
          <w:tab w:val="left" w:pos="807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D00D66">
        <w:rPr>
          <w:sz w:val="24"/>
          <w:szCs w:val="24"/>
        </w:rPr>
        <w:t>уделяется внимание нормам культуры общения, эстетике представления материала, обращается внимание на достоверность используемых фактов.</w:t>
      </w:r>
    </w:p>
    <w:p w:rsidR="00D00D66" w:rsidRPr="00D00D66" w:rsidRDefault="00D00D66" w:rsidP="00D00D66">
      <w:pPr>
        <w:tabs>
          <w:tab w:val="left" w:pos="142"/>
          <w:tab w:val="left" w:pos="807"/>
        </w:tabs>
        <w:spacing w:line="276" w:lineRule="auto"/>
        <w:jc w:val="both"/>
        <w:rPr>
          <w:sz w:val="24"/>
          <w:szCs w:val="24"/>
        </w:rPr>
      </w:pPr>
      <w:r w:rsidRPr="00D00D66">
        <w:rPr>
          <w:sz w:val="24"/>
          <w:szCs w:val="24"/>
        </w:rPr>
        <w:t xml:space="preserve"> </w:t>
      </w:r>
      <w:r w:rsidRPr="00D00D66">
        <w:rPr>
          <w:sz w:val="24"/>
          <w:szCs w:val="24"/>
        </w:rPr>
        <w:tab/>
      </w:r>
      <w:r w:rsidRPr="00D00D66">
        <w:rPr>
          <w:sz w:val="24"/>
          <w:szCs w:val="24"/>
        </w:rPr>
        <w:tab/>
        <w:t>Качество организуемой в нашей школе совместной деятельности детей и взрослых по данному модулю можно оценить по шкале от 1 до 10 в пределах 10 баллов.</w:t>
      </w:r>
    </w:p>
    <w:p w:rsidR="00805429" w:rsidRDefault="00805429" w:rsidP="00805429">
      <w:pPr>
        <w:rPr>
          <w:b/>
          <w:sz w:val="28"/>
          <w:szCs w:val="28"/>
        </w:rPr>
      </w:pPr>
    </w:p>
    <w:p w:rsidR="00805429" w:rsidRPr="00A80BB9" w:rsidRDefault="00805429" w:rsidP="0080542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0BB9">
        <w:rPr>
          <w:sz w:val="24"/>
          <w:szCs w:val="24"/>
        </w:rPr>
        <w:t xml:space="preserve">В рамках реализации дополнительной общеобразовательной программы учащиеся школы участвуют во Всероссийском проекте </w:t>
      </w:r>
      <w:r w:rsidRPr="00A80BB9">
        <w:rPr>
          <w:b/>
          <w:bCs/>
          <w:sz w:val="24"/>
          <w:szCs w:val="24"/>
        </w:rPr>
        <w:t>«Футбол в школе» под руководством учителя физической культуры.</w:t>
      </w:r>
      <w:r w:rsidRPr="00A80BB9">
        <w:rPr>
          <w:sz w:val="24"/>
          <w:szCs w:val="24"/>
          <w:shd w:val="clear" w:color="auto" w:fill="FFFFFF"/>
        </w:rPr>
        <w:t>  Проект РФС по привлечению детей и подростков в самый популярный спорт в мире. У школьников появляется возможность приобщиться к футболу на уроках физкультуры и в секциях, участвовать в регулярных турнирах и фестивалях. Школы становятся центрами футбольной жизни в своем районе или регионе, а тренеры и специалисты получают больше возможностей заметить талантливых детей.</w:t>
      </w:r>
    </w:p>
    <w:p w:rsidR="00805429" w:rsidRPr="00A80BB9" w:rsidRDefault="00805429" w:rsidP="00805429">
      <w:pPr>
        <w:rPr>
          <w:sz w:val="24"/>
          <w:szCs w:val="24"/>
        </w:rPr>
      </w:pPr>
    </w:p>
    <w:p w:rsidR="00805429" w:rsidRPr="00A80BB9" w:rsidRDefault="00805429" w:rsidP="00805429">
      <w:pPr>
        <w:textAlignment w:val="baseline"/>
        <w:rPr>
          <w:sz w:val="24"/>
          <w:szCs w:val="24"/>
        </w:rPr>
      </w:pPr>
      <w:r w:rsidRPr="00A80BB9">
        <w:rPr>
          <w:sz w:val="24"/>
          <w:szCs w:val="24"/>
        </w:rPr>
        <w:t xml:space="preserve">Школа принимала участие в течение 2020-2023 годов  в </w:t>
      </w:r>
      <w:r w:rsidRPr="00A80BB9">
        <w:rPr>
          <w:bCs/>
          <w:sz w:val="24"/>
          <w:szCs w:val="24"/>
        </w:rPr>
        <w:t xml:space="preserve"> работе областной инновационной </w:t>
      </w:r>
      <w:r w:rsidR="00D00D66">
        <w:rPr>
          <w:bCs/>
          <w:sz w:val="24"/>
          <w:szCs w:val="24"/>
        </w:rPr>
        <w:t xml:space="preserve"> </w:t>
      </w:r>
      <w:r w:rsidRPr="00A80BB9">
        <w:rPr>
          <w:bCs/>
          <w:sz w:val="24"/>
          <w:szCs w:val="24"/>
        </w:rPr>
        <w:t>площадки. Итогом участия стал проект</w:t>
      </w:r>
      <w:r w:rsidRPr="00A80BB9">
        <w:rPr>
          <w:sz w:val="24"/>
          <w:szCs w:val="24"/>
        </w:rPr>
        <w:t> «</w:t>
      </w:r>
      <w:r w:rsidRPr="00A80BB9">
        <w:rPr>
          <w:bCs/>
          <w:iCs/>
          <w:sz w:val="24"/>
          <w:szCs w:val="24"/>
        </w:rPr>
        <w:t>Роль РДШ в становлении личности обучающихся, их самоопределения и социализации» под руководством директора школы.</w:t>
      </w:r>
    </w:p>
    <w:p w:rsidR="00B51DEF" w:rsidRPr="002F2337" w:rsidRDefault="00B51DEF" w:rsidP="00B51DEF">
      <w:pPr>
        <w:spacing w:line="276" w:lineRule="auto"/>
        <w:ind w:firstLine="507"/>
        <w:jc w:val="both"/>
        <w:rPr>
          <w:sz w:val="24"/>
          <w:szCs w:val="24"/>
        </w:rPr>
      </w:pPr>
    </w:p>
    <w:p w:rsidR="00D00D66" w:rsidRPr="009C0DFC" w:rsidRDefault="00D00D66" w:rsidP="00D00D66">
      <w:pPr>
        <w:widowControl/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</w:pPr>
      <w:r w:rsidRPr="009C0DFC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 xml:space="preserve">Результаты конкурсных мероприятий в 2023 году </w:t>
      </w:r>
    </w:p>
    <w:p w:rsidR="00D00D66" w:rsidRPr="00D00D66" w:rsidRDefault="00D00D66" w:rsidP="00D00D66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:rsidR="00D00D66" w:rsidRPr="00D00D66" w:rsidRDefault="00D00D66" w:rsidP="00D00D66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D00D66">
        <w:rPr>
          <w:rFonts w:eastAsiaTheme="minorHAnsi"/>
          <w:color w:val="000000"/>
          <w:sz w:val="24"/>
          <w:szCs w:val="24"/>
          <w:lang w:eastAsia="en-US"/>
        </w:rPr>
        <w:t xml:space="preserve">В школе сложилась определённая система работы с учащимися, имеющими повышенную мотивацию к учебно-познавательной деятельности. Работа педагогических коллективов направлена на развитие интеллектуально-творческих способностей учащихся через различные формы и методы организации деятельности учащихся как на уроках, так и во внеурочное время. </w:t>
      </w:r>
    </w:p>
    <w:p w:rsidR="00D00D66" w:rsidRDefault="00D00D66" w:rsidP="00D00D66">
      <w:pPr>
        <w:tabs>
          <w:tab w:val="left" w:pos="14601"/>
        </w:tabs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D00D66" w:rsidRPr="00D00D66" w:rsidRDefault="00D00D66" w:rsidP="00D00D66">
      <w:pPr>
        <w:tabs>
          <w:tab w:val="left" w:pos="14601"/>
        </w:tabs>
        <w:jc w:val="both"/>
        <w:rPr>
          <w:b/>
          <w:sz w:val="24"/>
          <w:szCs w:val="24"/>
          <w:u w:val="single"/>
        </w:rPr>
      </w:pPr>
      <w:r w:rsidRPr="00D00D66">
        <w:rPr>
          <w:rFonts w:eastAsiaTheme="minorHAnsi"/>
          <w:b/>
          <w:color w:val="000000"/>
          <w:sz w:val="24"/>
          <w:szCs w:val="24"/>
          <w:u w:val="single"/>
          <w:lang w:eastAsia="en-US"/>
        </w:rPr>
        <w:t>Результативность участия обучающихся в конкурсных мероприятиях различного уровня.</w:t>
      </w:r>
    </w:p>
    <w:p w:rsidR="00D00D66" w:rsidRDefault="00D00D66" w:rsidP="00D00D66">
      <w:pPr>
        <w:tabs>
          <w:tab w:val="left" w:pos="14601"/>
        </w:tabs>
        <w:jc w:val="center"/>
        <w:rPr>
          <w:b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1"/>
        <w:gridCol w:w="1984"/>
      </w:tblGrid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jc w:val="center"/>
            </w:pPr>
            <w:r w:rsidRPr="00D00D66">
              <w:t>Название мероприятия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 xml:space="preserve">Результат 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 xml:space="preserve">муниципальный этап  первенства по волейболу среди команд девушек 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 xml:space="preserve">муниципальный этап соревнований по настольному теннису 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1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муниципальный этап соревнований «Школьная регбийная Ростсельмаш-лига» по тэг-регби среди команд 2012-2013г.р.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районные военно-спортивные соревнования по стрельбе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shd w:val="clear" w:color="auto" w:fill="FFFFFF"/>
            </w:pPr>
            <w:r w:rsidRPr="00D00D66">
              <w:t>районный конкурс «Казачка любушка»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shd w:val="clear" w:color="auto" w:fill="FFFFFF"/>
            </w:pPr>
            <w:r w:rsidRPr="00D00D66">
              <w:rPr>
                <w:lang w:eastAsia="zh-CN"/>
              </w:rPr>
              <w:t>районная выставка – конкурс прикладного творчества «Нет на свете мудрее профессии»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1 м</w:t>
            </w:r>
          </w:p>
          <w:p w:rsidR="00D00D66" w:rsidRPr="00D00D66" w:rsidRDefault="00D00D66" w:rsidP="00D00D66">
            <w:pPr>
              <w:jc w:val="center"/>
            </w:pPr>
            <w:r w:rsidRPr="00D00D66">
              <w:t>1 м</w:t>
            </w:r>
          </w:p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rPr>
                <w:shd w:val="clear" w:color="auto" w:fill="FFFFFF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rPr>
                <w:shd w:val="clear" w:color="auto" w:fill="FFFFFF"/>
              </w:rPr>
            </w:pPr>
            <w:r w:rsidRPr="00D00D66">
              <w:t>муниципальный этап школьной лиги Ростовской области по баскетболу 3х3 «Атомная Энергия Спорта» (юноши)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1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rPr>
                <w:shd w:val="clear" w:color="auto" w:fill="FFFFFF"/>
              </w:rPr>
            </w:pPr>
            <w:r w:rsidRPr="00D00D66">
              <w:t>муниципальный этап школьной лиги Ростовской области по баскетболу 3х3 «Атомная Энергия Спорта» (девушки)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 xml:space="preserve">муниципальный этап первенства по баскетболу среди команд девушек 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 xml:space="preserve">муниципальный этап первенства по баскетболу среди команд юношей 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конкурс на лучший информационный стенд «Наш школьный спортивный клуб»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районный этап Всероссийского конкурса юных чтецов «Живая классика»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Фестиваль театральных коллективов  «Доброта – волшебное лекарство»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rPr>
                <w:shd w:val="clear" w:color="auto" w:fill="FFFFFF"/>
              </w:rPr>
              <w:t>муниципальный конкурс резервных и основных отрядов ЮИД «По безопасной дороге ЮИД 50»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1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rPr>
                <w:shd w:val="clear" w:color="auto" w:fill="FFFFFF"/>
              </w:rPr>
            </w:pPr>
            <w:r w:rsidRPr="00D00D66">
              <w:t>легкоатлетическое  многоборье в рамках Фестиваля ГТО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муниципальный этап военно-спортивной игры «Орлёнок»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1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районный  этап  областного конкурса – фестиваля ЮИД «Безопасное колесо 2023»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районный смотр строя и песни «Казачий сполох»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ind w:right="-140"/>
            </w:pPr>
            <w:r w:rsidRPr="00D00D66">
              <w:t>Районная интеллектуальная игра  для учащихся начальных классов «Умки – 2023»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районный конкурс исследовательских работ «Я исследователь»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призёр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районное первенство по шахматам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муниципальный заочный этап Всероссийского конкурса на лучшее сочинение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3м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легкоатлетическая эстафеты среди сборных команд общеобразовательных организаций Усть-Донецкого района, посвященная 78-й годовщине Победы в ВОВ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3м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Весенний фестиваль ГТО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</w:t>
            </w:r>
          </w:p>
          <w:p w:rsidR="00D00D66" w:rsidRPr="00D00D66" w:rsidRDefault="00D00D66" w:rsidP="00D00D66">
            <w:pPr>
              <w:jc w:val="center"/>
            </w:pPr>
            <w:r w:rsidRPr="00D00D66">
              <w:t xml:space="preserve"> 3м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Интеллектуальная игра «Что? Где? Когда?»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Открытый кубок по спортивному ориентированию и туризму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2м,3м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Районный турслёт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1м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Районный экослёт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Калининские чтения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Казачья лава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pStyle w:val="ad"/>
            </w:pPr>
            <w:r w:rsidRPr="00D00D66">
              <w:t>Легкоатлетический кросс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shd w:val="clear" w:color="auto" w:fill="FFFFFF"/>
            </w:pPr>
            <w:r w:rsidRPr="00D00D66">
              <w:t>Первенство по шахматам 1 этап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Голоса Дона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shd w:val="clear" w:color="auto" w:fill="FFFFFF"/>
            </w:pPr>
            <w:r w:rsidRPr="00D00D66">
              <w:t>Осенний фестиваль ГТО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Конкурс буклетов «Чистый горизонт»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rPr>
                <w:shd w:val="clear" w:color="auto" w:fill="FFFFFF"/>
              </w:rPr>
            </w:pPr>
            <w:r w:rsidRPr="00D00D66">
              <w:rPr>
                <w:shd w:val="clear" w:color="auto" w:fill="FFFFFF"/>
              </w:rPr>
              <w:t>Конкурс рисунков «Бережём планету вместе»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rPr>
                <w:shd w:val="clear" w:color="auto" w:fill="FFFFFF"/>
              </w:rPr>
            </w:pPr>
            <w:r w:rsidRPr="00D00D66">
              <w:rPr>
                <w:shd w:val="clear" w:color="auto" w:fill="FFFFFF"/>
              </w:rPr>
              <w:t>Районный конкурс «Чистые руки»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rPr>
                <w:shd w:val="clear" w:color="auto" w:fill="FFFFFF"/>
              </w:rPr>
            </w:pPr>
            <w:r w:rsidRPr="00D00D66">
              <w:t>Первенство по шахматам 2 этап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1м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Соревнования по баскетболу (девушки)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shd w:val="clear" w:color="auto" w:fill="FFFFFF"/>
            </w:pPr>
            <w:r w:rsidRPr="00D00D66">
              <w:t>Первенство по шахматам 3 этап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Ученик года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«Школьная регбийная Ростсельмаш-лига» по тэг-регби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Фотоконкурс «Казаки в родословной моей семьи»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jc w:val="both"/>
            </w:pPr>
            <w:r w:rsidRPr="00D00D66">
              <w:t>Первенство по плаванию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jc w:val="both"/>
            </w:pPr>
            <w:r w:rsidRPr="00D00D66">
              <w:t>Смотр-конкурс ЦДИ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jc w:val="both"/>
            </w:pPr>
            <w:r w:rsidRPr="00D00D66">
              <w:t>Районное первенство по военно – спортивному многоборью, посвященному Дню рождения конструктора – оружейника, Героя Российской Федерации М.Т. Калашникова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jc w:val="both"/>
            </w:pPr>
            <w:r w:rsidRPr="00D00D66">
              <w:t>Муниципальный этап регионального  смотра - конкурса Центров детских инициатив ЦДИ «ЛИДЕР»</w:t>
            </w:r>
          </w:p>
          <w:p w:rsidR="00D00D66" w:rsidRPr="00D00D66" w:rsidRDefault="00D00D66" w:rsidP="00D00D66">
            <w:pPr>
              <w:jc w:val="both"/>
            </w:pPr>
            <w:r w:rsidRPr="00D00D66">
              <w:t>(2022-2023 учебный год)</w:t>
            </w:r>
          </w:p>
          <w:p w:rsidR="00D00D66" w:rsidRPr="00D00D66" w:rsidRDefault="00D00D66" w:rsidP="00D00D66">
            <w:pPr>
              <w:jc w:val="both"/>
            </w:pPr>
            <w:r w:rsidRPr="00D00D66">
              <w:t xml:space="preserve"> 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1м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jc w:val="both"/>
            </w:pPr>
            <w:r w:rsidRPr="00D00D66">
              <w:t>Муниципальный этап регионального  смотра - конкурса Центров детских инициатив ЦДИ «ЛИДЕР»</w:t>
            </w:r>
          </w:p>
          <w:p w:rsidR="00D00D66" w:rsidRDefault="00D00D66" w:rsidP="00D00D66">
            <w:pPr>
              <w:jc w:val="both"/>
            </w:pPr>
            <w:r w:rsidRPr="00D00D66">
              <w:t>(2023-2024 учебный год)</w:t>
            </w:r>
          </w:p>
          <w:p w:rsidR="009C0DFC" w:rsidRPr="00D00D66" w:rsidRDefault="009C0DFC" w:rsidP="00D00D66">
            <w:pPr>
              <w:jc w:val="both"/>
            </w:pP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pPr>
              <w:jc w:val="center"/>
            </w:pPr>
            <w:r w:rsidRPr="00D00D66">
              <w:rPr>
                <w:b/>
              </w:rPr>
              <w:t>Рейтинг участия МБОУ ВКСОШ в региональных мероприятиях за 2023 год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ind w:left="-97" w:right="-106"/>
              <w:jc w:val="center"/>
            </w:pP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зональный этап областного конкурса «По безопасной дороге ЮИД 50 лет»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3 м</w:t>
            </w:r>
          </w:p>
        </w:tc>
      </w:tr>
      <w:tr w:rsidR="00D00D66" w:rsidRPr="00D00D66" w:rsidTr="00D00D66">
        <w:tc>
          <w:tcPr>
            <w:tcW w:w="7621" w:type="dxa"/>
          </w:tcPr>
          <w:p w:rsidR="00D00D66" w:rsidRPr="00D00D66" w:rsidRDefault="00D00D66" w:rsidP="00D00D66">
            <w:r w:rsidRPr="00D00D66">
              <w:t>конкурс эссе среди школьников старших классов «Я и будущее моей страны»</w:t>
            </w:r>
          </w:p>
        </w:tc>
        <w:tc>
          <w:tcPr>
            <w:tcW w:w="1984" w:type="dxa"/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pStyle w:val="ad"/>
              <w:jc w:val="both"/>
            </w:pPr>
            <w:r w:rsidRPr="00D00D66">
              <w:t>региональный конкурс видеороликов «Профминутка»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2 м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ind w:right="-140"/>
            </w:pPr>
            <w:r w:rsidRPr="00D00D66">
              <w:t>Региональный проект РДДМ «Спортивный рекорд  Первых»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1м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ind w:right="-140"/>
            </w:pPr>
            <w:r w:rsidRPr="00D00D66">
              <w:t>Зональный этап Спартакиады школьников РО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1м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ind w:right="-140"/>
            </w:pPr>
            <w:r w:rsidRPr="00D00D66">
              <w:t>Финальные соревнования Спартакиады школьников РО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ind w:right="-140"/>
              <w:rPr>
                <w:rStyle w:val="c23"/>
              </w:rPr>
            </w:pPr>
            <w:r w:rsidRPr="00D00D66">
              <w:rPr>
                <w:rStyle w:val="c23"/>
              </w:rPr>
              <w:t>Методический десант «Система педагогического наставничества как средство профилактики девиантного поведения»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ind w:right="-140"/>
              <w:rPr>
                <w:rStyle w:val="c23"/>
              </w:rPr>
            </w:pPr>
            <w:r w:rsidRPr="00D00D66">
              <w:rPr>
                <w:rStyle w:val="c23"/>
              </w:rPr>
              <w:t>Региональный конкурс творческих работ «Дон казачий – вольный Дон» (РСДМО)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1м,1м,1м,1м,1м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ind w:right="-140"/>
              <w:rPr>
                <w:rStyle w:val="c23"/>
              </w:rPr>
            </w:pPr>
            <w:r w:rsidRPr="00D00D66">
              <w:rPr>
                <w:shd w:val="clear" w:color="auto" w:fill="FFFFFF"/>
              </w:rPr>
              <w:t>Областная акция Правительства Ростовской области и Министерства природных ресурсов, Администрации Усть – Донецкого района, Благотворительного фонда поддержки детей и взрослых с ментальными особенностями развития  «Я есть!» (Мероприятие «Удивительный лес!»)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r w:rsidRPr="00D00D66">
              <w:rPr>
                <w:shd w:val="clear" w:color="auto" w:fill="FFFFFF"/>
              </w:rPr>
              <w:t>Региональный этап конкурса исследовательских работ «Мы гордость Родины».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1м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both"/>
            </w:pPr>
            <w:r w:rsidRPr="00D00D66">
              <w:t>Региональная акция «Книга добрых дел».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3 м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both"/>
            </w:pPr>
            <w:r w:rsidRPr="00D00D66">
              <w:t xml:space="preserve">Региональный этап  смотра - конкурса Центров детских инициатив ЦДИ «ЛИДЕР»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3м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rPr>
                <w:b/>
              </w:rPr>
              <w:t>Рейтинг участия МБОУ ВКСОШ во Всероссийских мероприятиях за 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ind w:right="-140"/>
            </w:pPr>
            <w:r w:rsidRPr="00D00D66">
              <w:t>Всероссийский проект «Орлята России» (задействована вся начальная школа)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ind w:right="-140"/>
            </w:pPr>
            <w:r w:rsidRPr="00D00D66">
              <w:t>Всероссийский проект «Новый год в каждый дом. Военнослужащие»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r w:rsidRPr="00D00D66">
              <w:rPr>
                <w:shd w:val="clear" w:color="auto" w:fill="FFFFFF"/>
              </w:rPr>
              <w:t>Всероссийский форум  конкурса исследовательских работ «Мы гордость Родины».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3м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rPr>
                <w:shd w:val="clear" w:color="auto" w:fill="FFFFFF"/>
              </w:rPr>
            </w:pPr>
            <w:r w:rsidRPr="00D00D66">
              <w:rPr>
                <w:shd w:val="clear" w:color="auto" w:fill="FFFFFF"/>
              </w:rPr>
              <w:t>Всероссийский проект «Этнографический диктант»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rPr>
                <w:b/>
              </w:rPr>
              <w:t>Рейтинг участия МБОУ ВКСОШ в Международных мероприятиях за 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</w:p>
        </w:tc>
      </w:tr>
      <w:tr w:rsidR="00D00D66" w:rsidRPr="00D00D66" w:rsidTr="00D00D6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ind w:right="-140"/>
            </w:pPr>
            <w:r w:rsidRPr="00D00D66">
              <w:t>Международный исторический диктант «Диктант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66" w:rsidRPr="00D00D66" w:rsidRDefault="00D00D66" w:rsidP="00D00D66">
            <w:pPr>
              <w:jc w:val="center"/>
            </w:pPr>
            <w:r w:rsidRPr="00D00D66">
              <w:t>У</w:t>
            </w:r>
          </w:p>
        </w:tc>
      </w:tr>
    </w:tbl>
    <w:p w:rsidR="00D00D66" w:rsidRDefault="00D00D66" w:rsidP="00D00D66">
      <w:pPr>
        <w:jc w:val="center"/>
        <w:outlineLvl w:val="0"/>
        <w:rPr>
          <w:b/>
          <w:sz w:val="22"/>
        </w:rPr>
      </w:pPr>
    </w:p>
    <w:p w:rsidR="009C0DFC" w:rsidRDefault="009C0DFC" w:rsidP="009C0DFC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Одной из задач программы работы с одарёнными детьми является расширение возможностей для участия школьников во всероссийских олимпиадах, различных конкурсах. Реализацию этой задачи можно рассматривать в интернет-олимпиадах. С их помощью можно выявлять предпочтения учащихся. Одним из плюсов заочных конкурсов и олимпиад является создание ситуации успеха. Ребёнок имеет возможность почувствовать причастность к некоторому интеллектуальному сообществу, имеет возможность сравнивать свои достижения с успехами других не только в пределах школы и района, но и области, и страны. Умение найти нужную информацию и использовать её в своих целях является сегодня залогом успешности и востребованности в дальнейшей жизни. Участие в интернет- олимпиадах в нашей школе в условиях дистанционного обучения является сложившейся системой. </w:t>
      </w:r>
    </w:p>
    <w:p w:rsidR="009C0DFC" w:rsidRDefault="009C0DFC" w:rsidP="009C0DFC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9C0DFC" w:rsidRPr="008E6E93" w:rsidRDefault="009C0DFC" w:rsidP="008E6E93">
      <w:pPr>
        <w:widowControl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E6E93">
        <w:rPr>
          <w:rFonts w:eastAsiaTheme="minorHAnsi"/>
          <w:sz w:val="24"/>
          <w:szCs w:val="24"/>
          <w:lang w:eastAsia="en-US"/>
        </w:rPr>
        <w:t xml:space="preserve">Информации об участии в интернет-олимпиадах на платформе Учи.ру: </w:t>
      </w:r>
    </w:p>
    <w:p w:rsidR="009C0DFC" w:rsidRPr="008E6E93" w:rsidRDefault="009C0DFC" w:rsidP="008E6E93">
      <w:pPr>
        <w:widowControl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E6E93">
        <w:rPr>
          <w:rFonts w:eastAsiaTheme="minorHAnsi"/>
          <w:sz w:val="24"/>
          <w:szCs w:val="24"/>
          <w:lang w:eastAsia="en-US"/>
        </w:rPr>
        <w:t xml:space="preserve">- Всероссийская онлайн-олимпиада «Безопасные дороги» для учеников 1–9 классов 2023 год: </w:t>
      </w:r>
      <w:r w:rsidR="008E6E93" w:rsidRPr="008E6E93">
        <w:rPr>
          <w:rFonts w:eastAsiaTheme="minorHAnsi"/>
          <w:sz w:val="24"/>
          <w:szCs w:val="24"/>
          <w:lang w:eastAsia="en-US"/>
        </w:rPr>
        <w:t xml:space="preserve">11 </w:t>
      </w:r>
      <w:r w:rsidRPr="008E6E93">
        <w:rPr>
          <w:rFonts w:eastAsiaTheme="minorHAnsi"/>
          <w:sz w:val="24"/>
          <w:szCs w:val="24"/>
          <w:lang w:eastAsia="en-US"/>
        </w:rPr>
        <w:t xml:space="preserve">дипломов победителя; </w:t>
      </w:r>
      <w:r w:rsidR="008E6E93" w:rsidRPr="008E6E93">
        <w:rPr>
          <w:rFonts w:eastAsiaTheme="minorHAnsi"/>
          <w:sz w:val="24"/>
          <w:szCs w:val="24"/>
          <w:lang w:eastAsia="en-US"/>
        </w:rPr>
        <w:t>30</w:t>
      </w:r>
      <w:r w:rsidRPr="008E6E93">
        <w:rPr>
          <w:rFonts w:eastAsiaTheme="minorHAnsi"/>
          <w:sz w:val="24"/>
          <w:szCs w:val="24"/>
          <w:lang w:eastAsia="en-US"/>
        </w:rPr>
        <w:t xml:space="preserve"> сертификатов участника; </w:t>
      </w:r>
      <w:r w:rsidR="008E6E93" w:rsidRPr="008E6E93">
        <w:rPr>
          <w:rFonts w:eastAsiaTheme="minorHAnsi"/>
          <w:sz w:val="24"/>
          <w:szCs w:val="24"/>
          <w:lang w:eastAsia="en-US"/>
        </w:rPr>
        <w:t>9</w:t>
      </w:r>
      <w:r w:rsidRPr="008E6E93">
        <w:rPr>
          <w:rFonts w:eastAsiaTheme="minorHAnsi"/>
          <w:sz w:val="24"/>
          <w:szCs w:val="24"/>
          <w:lang w:eastAsia="en-US"/>
        </w:rPr>
        <w:t xml:space="preserve"> похвальных грамот. </w:t>
      </w:r>
    </w:p>
    <w:p w:rsidR="00D00D66" w:rsidRPr="008E6E93" w:rsidRDefault="009C0DFC" w:rsidP="008E6E93">
      <w:pPr>
        <w:widowControl/>
        <w:spacing w:line="276" w:lineRule="auto"/>
        <w:jc w:val="both"/>
        <w:rPr>
          <w:b/>
          <w:sz w:val="24"/>
          <w:szCs w:val="24"/>
        </w:rPr>
      </w:pPr>
      <w:r w:rsidRPr="008E6E93">
        <w:rPr>
          <w:rFonts w:eastAsiaTheme="minorHAnsi"/>
          <w:sz w:val="24"/>
          <w:szCs w:val="24"/>
          <w:lang w:eastAsia="en-US"/>
        </w:rPr>
        <w:t xml:space="preserve">- - Всероссийская онлайн-олимпиада «Безопасный интернет» для 1–9 классов 2023 год: </w:t>
      </w:r>
      <w:r w:rsidR="008E6E93" w:rsidRPr="008E6E93">
        <w:rPr>
          <w:rFonts w:eastAsiaTheme="minorHAnsi"/>
          <w:sz w:val="24"/>
          <w:szCs w:val="24"/>
          <w:lang w:eastAsia="en-US"/>
        </w:rPr>
        <w:t>5</w:t>
      </w:r>
      <w:r w:rsidRPr="008E6E93">
        <w:rPr>
          <w:rFonts w:eastAsiaTheme="minorHAnsi"/>
          <w:sz w:val="24"/>
          <w:szCs w:val="24"/>
          <w:lang w:eastAsia="en-US"/>
        </w:rPr>
        <w:t xml:space="preserve"> диплома победителя; </w:t>
      </w:r>
      <w:r w:rsidR="008E6E93" w:rsidRPr="008E6E93">
        <w:rPr>
          <w:rFonts w:eastAsiaTheme="minorHAnsi"/>
          <w:sz w:val="24"/>
          <w:szCs w:val="24"/>
          <w:lang w:eastAsia="en-US"/>
        </w:rPr>
        <w:t>21</w:t>
      </w:r>
      <w:r w:rsidRPr="008E6E93">
        <w:rPr>
          <w:rFonts w:eastAsiaTheme="minorHAnsi"/>
          <w:sz w:val="24"/>
          <w:szCs w:val="24"/>
          <w:lang w:eastAsia="en-US"/>
        </w:rPr>
        <w:t xml:space="preserve"> сертификатов участника; </w:t>
      </w:r>
      <w:r w:rsidR="008E6E93" w:rsidRPr="008E6E93">
        <w:rPr>
          <w:rFonts w:eastAsiaTheme="minorHAnsi"/>
          <w:sz w:val="24"/>
          <w:szCs w:val="24"/>
          <w:lang w:eastAsia="en-US"/>
        </w:rPr>
        <w:t>9</w:t>
      </w:r>
      <w:r w:rsidRPr="008E6E93">
        <w:rPr>
          <w:rFonts w:eastAsiaTheme="minorHAnsi"/>
          <w:sz w:val="24"/>
          <w:szCs w:val="24"/>
          <w:lang w:eastAsia="en-US"/>
        </w:rPr>
        <w:t xml:space="preserve"> похвальных грамоты.</w:t>
      </w:r>
    </w:p>
    <w:p w:rsidR="00D00D66" w:rsidRPr="008E6E93" w:rsidRDefault="00D00D66" w:rsidP="008E6E93">
      <w:pPr>
        <w:spacing w:line="276" w:lineRule="auto"/>
        <w:outlineLvl w:val="0"/>
        <w:rPr>
          <w:b/>
          <w:sz w:val="22"/>
        </w:rPr>
      </w:pPr>
      <w:bookmarkStart w:id="9" w:name="_GoBack"/>
      <w:bookmarkEnd w:id="9"/>
    </w:p>
    <w:p w:rsidR="009C0DFC" w:rsidRDefault="009C0DFC" w:rsidP="009C0DFC">
      <w:pPr>
        <w:widowControl/>
        <w:spacing w:line="276" w:lineRule="auto"/>
        <w:jc w:val="both"/>
        <w:rPr>
          <w:rFonts w:eastAsiaTheme="minorHAnsi"/>
          <w:b/>
          <w:color w:val="000000"/>
          <w:sz w:val="24"/>
          <w:szCs w:val="24"/>
          <w:u w:val="single"/>
          <w:lang w:eastAsia="en-US"/>
        </w:rPr>
      </w:pPr>
      <w:r w:rsidRPr="009C0DFC">
        <w:rPr>
          <w:rFonts w:eastAsiaTheme="minorHAnsi"/>
          <w:b/>
          <w:color w:val="000000"/>
          <w:sz w:val="24"/>
          <w:szCs w:val="24"/>
          <w:u w:val="single"/>
          <w:lang w:eastAsia="en-US"/>
        </w:rPr>
        <w:t xml:space="preserve">Работа Совета профилактики </w:t>
      </w:r>
    </w:p>
    <w:p w:rsidR="009B3707" w:rsidRDefault="009B3707" w:rsidP="009C0DFC">
      <w:pPr>
        <w:widowControl/>
        <w:spacing w:line="276" w:lineRule="auto"/>
        <w:jc w:val="both"/>
        <w:rPr>
          <w:rFonts w:eastAsiaTheme="minorHAnsi"/>
          <w:b/>
          <w:color w:val="000000"/>
          <w:sz w:val="24"/>
          <w:szCs w:val="24"/>
          <w:u w:val="single"/>
          <w:lang w:eastAsia="en-US"/>
        </w:rPr>
      </w:pPr>
    </w:p>
    <w:p w:rsidR="009B3707" w:rsidRPr="002E474E" w:rsidRDefault="009B3707" w:rsidP="009B3707">
      <w:pPr>
        <w:spacing w:line="276" w:lineRule="auto"/>
        <w:ind w:left="-15" w:right="4"/>
        <w:jc w:val="both"/>
        <w:rPr>
          <w:sz w:val="24"/>
          <w:szCs w:val="24"/>
        </w:rPr>
      </w:pPr>
      <w:r w:rsidRPr="002E474E">
        <w:rPr>
          <w:sz w:val="24"/>
          <w:szCs w:val="24"/>
        </w:rPr>
        <w:t>В МБОУ ВКСОШ 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руководителей. Педагоги принимали участие в семинар</w:t>
      </w:r>
      <w:r>
        <w:rPr>
          <w:sz w:val="24"/>
          <w:szCs w:val="24"/>
        </w:rPr>
        <w:t>ах, круглом столе, по вопросам: «Профилактика асоциального поведения несовершеннолетних», «Профилактика преступлений среди несовершеннолетних».</w:t>
      </w:r>
    </w:p>
    <w:p w:rsidR="009B3707" w:rsidRDefault="009B3707" w:rsidP="009B3707">
      <w:pPr>
        <w:spacing w:line="276" w:lineRule="auto"/>
        <w:ind w:left="-15" w:right="4"/>
        <w:jc w:val="both"/>
        <w:rPr>
          <w:sz w:val="24"/>
          <w:szCs w:val="24"/>
        </w:rPr>
      </w:pPr>
      <w:r w:rsidRPr="00B110E9">
        <w:rPr>
          <w:color w:val="FF0000"/>
          <w:sz w:val="24"/>
          <w:szCs w:val="24"/>
        </w:rPr>
        <w:tab/>
      </w:r>
      <w:r w:rsidRPr="00B110E9">
        <w:rPr>
          <w:color w:val="FF0000"/>
          <w:sz w:val="24"/>
          <w:szCs w:val="24"/>
        </w:rPr>
        <w:tab/>
      </w:r>
      <w:r w:rsidRPr="001A74FA">
        <w:rPr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>
        <w:rPr>
          <w:sz w:val="24"/>
          <w:szCs w:val="24"/>
        </w:rPr>
        <w:t xml:space="preserve"> </w:t>
      </w:r>
      <w:r w:rsidRPr="001A74FA">
        <w:rPr>
          <w:sz w:val="24"/>
          <w:szCs w:val="24"/>
        </w:rPr>
        <w:t>Во исполнение приказа Министерства образования и науки Российской Федерации от 22.01.2014 № 2 «</w:t>
      </w:r>
      <w:r w:rsidRPr="001A74FA">
        <w:rPr>
          <w:bCs/>
          <w:kern w:val="36"/>
          <w:sz w:val="24"/>
          <w:szCs w:val="24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Pr="001A74FA">
        <w:rPr>
          <w:sz w:val="24"/>
          <w:szCs w:val="24"/>
        </w:rPr>
        <w:t>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В ОО 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К ним и их родителям применяются меры психолого-педагогического воздействия, установлен контроль со стороны социального педагога, педагога-психолога, классных руководителей, администрации ОО.</w:t>
      </w:r>
    </w:p>
    <w:p w:rsidR="009B3707" w:rsidRPr="005605E0" w:rsidRDefault="009B3707" w:rsidP="005605E0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В МБОУ ВКСОШ</w:t>
      </w:r>
      <w:r w:rsidR="005605E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05E0">
        <w:rPr>
          <w:rFonts w:eastAsiaTheme="minorHAnsi"/>
          <w:color w:val="000000"/>
          <w:sz w:val="24"/>
          <w:szCs w:val="24"/>
          <w:lang w:eastAsia="en-US"/>
        </w:rPr>
        <w:t>п</w:t>
      </w:r>
      <w:r w:rsidR="005605E0" w:rsidRPr="009C0DFC">
        <w:rPr>
          <w:rFonts w:eastAsiaTheme="minorHAnsi"/>
          <w:color w:val="000000"/>
          <w:sz w:val="24"/>
          <w:szCs w:val="24"/>
          <w:lang w:eastAsia="en-US"/>
        </w:rPr>
        <w:t>о состоянию на 31.12.23 года находил</w:t>
      </w:r>
      <w:r w:rsidR="005605E0">
        <w:rPr>
          <w:rFonts w:eastAsiaTheme="minorHAnsi"/>
          <w:color w:val="000000"/>
          <w:sz w:val="24"/>
          <w:szCs w:val="24"/>
          <w:lang w:eastAsia="en-US"/>
        </w:rPr>
        <w:t>и</w:t>
      </w:r>
      <w:r w:rsidR="005605E0" w:rsidRPr="009C0DFC">
        <w:rPr>
          <w:rFonts w:eastAsiaTheme="minorHAnsi"/>
          <w:color w:val="000000"/>
          <w:sz w:val="24"/>
          <w:szCs w:val="24"/>
          <w:lang w:eastAsia="en-US"/>
        </w:rPr>
        <w:t>с</w:t>
      </w:r>
      <w:r w:rsidR="005605E0">
        <w:rPr>
          <w:rFonts w:eastAsiaTheme="minorHAnsi"/>
          <w:color w:val="000000"/>
          <w:sz w:val="24"/>
          <w:szCs w:val="24"/>
          <w:lang w:eastAsia="en-US"/>
        </w:rPr>
        <w:t>ь на внутришкольном учете13</w:t>
      </w:r>
      <w:r w:rsidR="005605E0" w:rsidRPr="009C0DFC">
        <w:rPr>
          <w:rFonts w:eastAsiaTheme="minorHAnsi"/>
          <w:color w:val="000000"/>
          <w:sz w:val="24"/>
          <w:szCs w:val="24"/>
          <w:lang w:eastAsia="en-US"/>
        </w:rPr>
        <w:t xml:space="preserve"> обучающийся</w:t>
      </w:r>
      <w:r w:rsidR="005605E0"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1 семья, находящаяся в социально-опасном положении, д</w:t>
      </w:r>
      <w:r w:rsidRPr="00550705">
        <w:rPr>
          <w:sz w:val="24"/>
          <w:szCs w:val="24"/>
        </w:rPr>
        <w:t>вое учащихся были поставлены на учет в</w:t>
      </w:r>
      <w:r>
        <w:rPr>
          <w:sz w:val="24"/>
          <w:szCs w:val="24"/>
        </w:rPr>
        <w:t xml:space="preserve"> </w:t>
      </w:r>
      <w:r w:rsidRPr="00550705">
        <w:rPr>
          <w:sz w:val="24"/>
          <w:szCs w:val="24"/>
        </w:rPr>
        <w:t>КДН и</w:t>
      </w:r>
      <w:r w:rsidRPr="00F86BEF">
        <w:rPr>
          <w:sz w:val="24"/>
          <w:szCs w:val="24"/>
        </w:rPr>
        <w:t xml:space="preserve"> ЗП Администрации Усть-Донецкого района (Постановл</w:t>
      </w:r>
      <w:r>
        <w:rPr>
          <w:sz w:val="24"/>
          <w:szCs w:val="24"/>
        </w:rPr>
        <w:t>ение № 24-П-2023 от 6.12.2023г), 13 учащихся состоят на внутришкольном учёте (неуспевающие, нарушители Устава школы и др.).</w:t>
      </w:r>
    </w:p>
    <w:p w:rsidR="009B3707" w:rsidRPr="009C0DFC" w:rsidRDefault="005605E0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9B3707" w:rsidRPr="009C0DFC">
        <w:rPr>
          <w:rFonts w:eastAsiaTheme="minorHAnsi"/>
          <w:color w:val="000000"/>
          <w:sz w:val="24"/>
          <w:szCs w:val="24"/>
          <w:lang w:eastAsia="en-US"/>
        </w:rPr>
        <w:t xml:space="preserve">В рамках работы Совета профилактики проводились беседы с обучающимися «группы риска», выявлялись причины проступка, плохой успеваемости, определялись пути выхода из затруднительной ситуации, проводились консультации с родителями. </w:t>
      </w:r>
    </w:p>
    <w:p w:rsidR="009B3707" w:rsidRDefault="009B3707" w:rsidP="009B3707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>Количество обучающихся, состоящих на различных видах учета.</w:t>
      </w:r>
    </w:p>
    <w:p w:rsidR="009B3707" w:rsidRDefault="009B3707" w:rsidP="009B3707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211"/>
        <w:gridCol w:w="4536"/>
      </w:tblGrid>
      <w:tr w:rsidR="009B3707" w:rsidTr="00227A0E">
        <w:tc>
          <w:tcPr>
            <w:tcW w:w="5211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Виды учёта</w:t>
            </w:r>
          </w:p>
        </w:tc>
        <w:tc>
          <w:tcPr>
            <w:tcW w:w="4536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 31.12.2023</w:t>
            </w:r>
          </w:p>
        </w:tc>
      </w:tr>
      <w:tr w:rsidR="009B3707" w:rsidTr="00227A0E">
        <w:tc>
          <w:tcPr>
            <w:tcW w:w="5211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Внутришкольный учёт</w:t>
            </w:r>
          </w:p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536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9B3707" w:rsidTr="00227A0E">
        <w:tc>
          <w:tcPr>
            <w:tcW w:w="5211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ПДН</w:t>
            </w:r>
          </w:p>
        </w:tc>
        <w:tc>
          <w:tcPr>
            <w:tcW w:w="4536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B3707" w:rsidTr="00227A0E">
        <w:tc>
          <w:tcPr>
            <w:tcW w:w="5211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4536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9B3707" w:rsidTr="00227A0E">
        <w:tc>
          <w:tcPr>
            <w:tcW w:w="5211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536" w:type="dxa"/>
          </w:tcPr>
          <w:p w:rsidR="009B3707" w:rsidRDefault="009B3707" w:rsidP="00227A0E">
            <w:pPr>
              <w:spacing w:line="27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</w:tbl>
    <w:p w:rsidR="009B3707" w:rsidRDefault="009B3707" w:rsidP="009B3707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9B3707" w:rsidRPr="009C0DFC" w:rsidRDefault="009B3707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>В 2023 году реализовывались следующие формы воспитательного воздействия</w:t>
      </w:r>
      <w:r w:rsidRPr="009C0DFC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: </w:t>
      </w:r>
    </w:p>
    <w:p w:rsidR="009B3707" w:rsidRPr="009C0DFC" w:rsidRDefault="009B3707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– Проведение тематических профилактических классных часов (1-11 классы); </w:t>
      </w:r>
    </w:p>
    <w:p w:rsidR="009B3707" w:rsidRPr="009C0DFC" w:rsidRDefault="009B3707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– неделя социально-психологической службы; </w:t>
      </w:r>
    </w:p>
    <w:p w:rsidR="009B3707" w:rsidRPr="009C0DFC" w:rsidRDefault="009B3707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– Вовлечение обучающихся в социально значимую деятельность; </w:t>
      </w:r>
    </w:p>
    <w:p w:rsidR="009B3707" w:rsidRPr="009C0DFC" w:rsidRDefault="009B3707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– Индивидуальные консультации педагога-психолога, социального педагога, </w:t>
      </w:r>
      <w:r>
        <w:rPr>
          <w:rFonts w:eastAsiaTheme="minorHAnsi"/>
          <w:color w:val="000000"/>
          <w:sz w:val="24"/>
          <w:szCs w:val="24"/>
          <w:lang w:eastAsia="en-US"/>
        </w:rPr>
        <w:t>участкового уполномоченного полиции ОМВД России по Устть-Донецкому району;</w:t>
      </w: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9B3707" w:rsidRPr="009C0DFC" w:rsidRDefault="009B3707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– Встречи со специалистами КДН и ЗП; </w:t>
      </w:r>
    </w:p>
    <w:p w:rsidR="009B3707" w:rsidRPr="009C0DFC" w:rsidRDefault="009B3707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– Занятия по профориентации для учащихся 9-х классов; </w:t>
      </w:r>
    </w:p>
    <w:p w:rsidR="009B3707" w:rsidRPr="009C0DFC" w:rsidRDefault="009B3707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– Индивидуальные профилактические беседы с подростками; </w:t>
      </w:r>
    </w:p>
    <w:p w:rsidR="009B3707" w:rsidRPr="009C0DFC" w:rsidRDefault="009B3707" w:rsidP="009B3707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 xml:space="preserve">– Организация каникулярного отдыха обучающихся; </w:t>
      </w:r>
    </w:p>
    <w:p w:rsidR="009B3707" w:rsidRDefault="009B3707" w:rsidP="009B3707">
      <w:p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C0DFC">
        <w:rPr>
          <w:rFonts w:eastAsiaTheme="minorHAnsi"/>
          <w:color w:val="000000"/>
          <w:sz w:val="24"/>
          <w:szCs w:val="24"/>
          <w:lang w:eastAsia="en-US"/>
        </w:rPr>
        <w:t>- Профилактические беседы, инструктажи о правилах поведения в каникулярное время, ответственность несовершеннолетних за правонарушения и преступления с обучающимися, состоящими на различных видах учета.</w:t>
      </w:r>
    </w:p>
    <w:p w:rsidR="009B3707" w:rsidRDefault="009B3707" w:rsidP="009B3707">
      <w:pPr>
        <w:pStyle w:val="ad"/>
        <w:spacing w:line="276" w:lineRule="auto"/>
        <w:jc w:val="both"/>
        <w:rPr>
          <w:sz w:val="24"/>
          <w:szCs w:val="24"/>
        </w:rPr>
      </w:pPr>
    </w:p>
    <w:p w:rsidR="009B3707" w:rsidRDefault="009B3707" w:rsidP="009B3707">
      <w:pPr>
        <w:pStyle w:val="ad"/>
        <w:spacing w:line="276" w:lineRule="auto"/>
        <w:jc w:val="both"/>
        <w:rPr>
          <w:sz w:val="24"/>
          <w:szCs w:val="24"/>
        </w:rPr>
      </w:pPr>
    </w:p>
    <w:p w:rsidR="009B3707" w:rsidRDefault="009B3707" w:rsidP="009B3707">
      <w:pPr>
        <w:pStyle w:val="ad"/>
        <w:spacing w:line="276" w:lineRule="auto"/>
        <w:jc w:val="both"/>
        <w:rPr>
          <w:sz w:val="24"/>
          <w:szCs w:val="24"/>
        </w:rPr>
      </w:pPr>
    </w:p>
    <w:p w:rsidR="009B3707" w:rsidRPr="005E714A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Pr="004E0B50">
        <w:rPr>
          <w:color w:val="000000"/>
          <w:sz w:val="24"/>
          <w:szCs w:val="24"/>
        </w:rPr>
        <w:t>Основные направления работы с семьей: педагогическое просвещение родителей; приобщение ребёнка к активному участию в жизни школы. </w:t>
      </w:r>
      <w:r w:rsidRPr="004E0B50">
        <w:rPr>
          <w:color w:val="000000"/>
          <w:sz w:val="24"/>
          <w:szCs w:val="24"/>
          <w:shd w:val="clear" w:color="auto" w:fill="FFFFFF"/>
        </w:rPr>
        <w:t>При тесном контакте с семьей наблюдается улучшение взаимопонимания родителей с детьми, и усиление родительского контроля.</w:t>
      </w:r>
    </w:p>
    <w:p w:rsidR="009B3707" w:rsidRPr="005E714A" w:rsidRDefault="005605E0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9B3707" w:rsidRPr="004E0B50">
        <w:rPr>
          <w:color w:val="000000"/>
          <w:sz w:val="24"/>
          <w:szCs w:val="24"/>
        </w:rPr>
        <w:t>Посещены семьи, проведены беседы с родителями: «Готовность детей к школе», «Свобода детей - не бесконтрольность родителей», «Мужественность и женственность — формирование ценностей в семье», «Верхогляд — семейные понятия», «Всегда готов — отношение в семье».</w:t>
      </w:r>
    </w:p>
    <w:p w:rsidR="009B3707" w:rsidRPr="005E714A" w:rsidRDefault="005605E0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9B3707" w:rsidRPr="004E0B50">
        <w:rPr>
          <w:color w:val="000000"/>
          <w:sz w:val="24"/>
          <w:szCs w:val="24"/>
        </w:rPr>
        <w:t xml:space="preserve">Обследованы жилищно-бытовые условия </w:t>
      </w:r>
      <w:r w:rsidR="009B3707">
        <w:rPr>
          <w:color w:val="000000"/>
          <w:sz w:val="24"/>
          <w:szCs w:val="24"/>
        </w:rPr>
        <w:t xml:space="preserve"> несовершеннолетних</w:t>
      </w:r>
      <w:r w:rsidR="009B3707" w:rsidRPr="004E0B50">
        <w:rPr>
          <w:color w:val="000000"/>
          <w:sz w:val="24"/>
          <w:szCs w:val="24"/>
        </w:rPr>
        <w:t xml:space="preserve">. Идёт помощь и поддержка в трудной ситуации. Контролируется получение многодетными семьями социальных привилегий, в числе которых: школьное питание в столовой, бесплатные путёвки в летние оздоровительные лагеря различного профиля. </w:t>
      </w:r>
    </w:p>
    <w:p w:rsidR="009B3707" w:rsidRPr="005E714A" w:rsidRDefault="005605E0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9B3707" w:rsidRPr="004E0B50">
        <w:rPr>
          <w:color w:val="000000"/>
          <w:sz w:val="24"/>
          <w:szCs w:val="24"/>
        </w:rPr>
        <w:t>Систематически осуществлялось консультационное информирование родителей о ходе и результатах воспитания и обучения, развития и изменений в поведении учащихся, состоящих на разных видах учёта. Это делалось с помощью индивидуальных консультаций, проверки дневников, родительских собраний. Непосредственный контакт с родителями позволяла установить индивидуальная работа с ними: неоднократное посещение «неблагополучных» семей, приглашение в школу, индивидуальное консультирование.</w:t>
      </w:r>
    </w:p>
    <w:p w:rsidR="009B3707" w:rsidRPr="005E714A" w:rsidRDefault="005605E0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9B3707" w:rsidRPr="004E0B50">
        <w:rPr>
          <w:color w:val="000000"/>
          <w:sz w:val="24"/>
          <w:szCs w:val="24"/>
        </w:rPr>
        <w:t>Оказывается содействие в организации летнего оздоровительного отдыха детям из многодетных, малообеспеченных и неблагополучных семей. Сопровождение на заседания КДН и ЗП, ПДН.</w:t>
      </w:r>
    </w:p>
    <w:p w:rsidR="009B3707" w:rsidRDefault="005605E0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9B3707" w:rsidRPr="004E0B50">
        <w:rPr>
          <w:color w:val="000000"/>
          <w:sz w:val="24"/>
          <w:szCs w:val="24"/>
        </w:rPr>
        <w:t>Проведены общешкольные акции для родителей: «Как уберечь детей от наркотиков», «Школа территория без курения»</w:t>
      </w:r>
      <w:r>
        <w:rPr>
          <w:color w:val="000000"/>
          <w:sz w:val="24"/>
          <w:szCs w:val="24"/>
        </w:rPr>
        <w:t>, б</w:t>
      </w:r>
      <w:r w:rsidR="009B3707" w:rsidRPr="004E0B50">
        <w:rPr>
          <w:color w:val="000000"/>
          <w:sz w:val="24"/>
          <w:szCs w:val="24"/>
        </w:rPr>
        <w:t>еседы с родителями: на общешкольном родительском собрании «Профилактика здорового образа жизни», «Безоп</w:t>
      </w:r>
      <w:r w:rsidR="009B3707">
        <w:rPr>
          <w:color w:val="000000"/>
          <w:sz w:val="24"/>
          <w:szCs w:val="24"/>
        </w:rPr>
        <w:t xml:space="preserve">асность детей»; </w:t>
      </w:r>
    </w:p>
    <w:p w:rsidR="005605E0" w:rsidRDefault="005605E0" w:rsidP="009B3707">
      <w:pPr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</w:p>
    <w:p w:rsidR="009B3707" w:rsidRPr="005605E0" w:rsidRDefault="009B3707" w:rsidP="009B3707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</w:rPr>
      </w:pPr>
      <w:r w:rsidRPr="005605E0">
        <w:rPr>
          <w:b/>
          <w:bCs/>
          <w:color w:val="000000"/>
          <w:sz w:val="24"/>
          <w:szCs w:val="24"/>
        </w:rPr>
        <w:t>Работа с семьями-опекунами.</w:t>
      </w:r>
    </w:p>
    <w:p w:rsidR="009B3707" w:rsidRPr="005E714A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4E0B50">
        <w:rPr>
          <w:color w:val="000000"/>
          <w:sz w:val="24"/>
          <w:szCs w:val="24"/>
        </w:rPr>
        <w:t xml:space="preserve">На учёте в школе таких семей - </w:t>
      </w:r>
      <w:r>
        <w:rPr>
          <w:color w:val="000000"/>
          <w:sz w:val="24"/>
          <w:szCs w:val="24"/>
        </w:rPr>
        <w:t xml:space="preserve"> 5</w:t>
      </w:r>
      <w:r w:rsidRPr="004E0B50">
        <w:rPr>
          <w:color w:val="000000"/>
          <w:sz w:val="24"/>
          <w:szCs w:val="24"/>
        </w:rPr>
        <w:t>, в них д</w:t>
      </w:r>
      <w:r>
        <w:rPr>
          <w:color w:val="000000"/>
          <w:sz w:val="24"/>
          <w:szCs w:val="24"/>
        </w:rPr>
        <w:t xml:space="preserve">етей под опекой — </w:t>
      </w:r>
      <w:r w:rsidR="005605E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, из них — 2 </w:t>
      </w:r>
      <w:r w:rsidRPr="004E0B50">
        <w:rPr>
          <w:color w:val="000000"/>
          <w:sz w:val="24"/>
          <w:szCs w:val="24"/>
        </w:rPr>
        <w:t>детей - сироты.</w:t>
      </w:r>
    </w:p>
    <w:p w:rsidR="009B3707" w:rsidRPr="005E714A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4E0B50">
        <w:rPr>
          <w:color w:val="000000"/>
          <w:sz w:val="24"/>
          <w:szCs w:val="24"/>
        </w:rPr>
        <w:t xml:space="preserve">Эти семьи посещаются. Обследованы жилищно-бытовые условия. Все дети живут в удовлетворительных условиях, окружены заботой и вниманием. При посещении этих семей можно услышать о положении дел в семье, о самочувствии каждого ребёнка, об их успехах. Взрослые своевременно реагируют, строго ведут контроль над проведением свободного времени своего подопечного. У каждого в доме имеется свой уголок, стол для занятий, а также все необходимые жилые и школьные принадлежности. В семьях проводятся беседы на любые воспитательные темы, приносящие только положительные результаты. </w:t>
      </w:r>
    </w:p>
    <w:p w:rsidR="005605E0" w:rsidRDefault="005605E0" w:rsidP="009B3707">
      <w:pPr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</w:p>
    <w:p w:rsidR="009B3707" w:rsidRPr="005E714A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В школе работает </w:t>
      </w:r>
      <w:r w:rsidRPr="005605E0">
        <w:rPr>
          <w:b/>
          <w:color w:val="000000"/>
          <w:sz w:val="24"/>
          <w:szCs w:val="24"/>
        </w:rPr>
        <w:t>Совет профилактики</w:t>
      </w:r>
      <w:r w:rsidRPr="004E0B50">
        <w:rPr>
          <w:color w:val="000000"/>
          <w:sz w:val="24"/>
          <w:szCs w:val="24"/>
        </w:rPr>
        <w:t xml:space="preserve">. Основные задачи совета профилактики – это организация работы в </w:t>
      </w:r>
      <w:r w:rsidR="005605E0">
        <w:rPr>
          <w:color w:val="000000"/>
          <w:sz w:val="24"/>
          <w:szCs w:val="24"/>
        </w:rPr>
        <w:t>ОО</w:t>
      </w:r>
      <w:r w:rsidRPr="004E0B50">
        <w:rPr>
          <w:color w:val="000000"/>
          <w:sz w:val="24"/>
          <w:szCs w:val="24"/>
        </w:rPr>
        <w:t xml:space="preserve"> по профилактике нарушений школьной дисциплины, уклонения учащихся от учёбы, правон</w:t>
      </w:r>
      <w:r>
        <w:rPr>
          <w:color w:val="000000"/>
          <w:sz w:val="24"/>
          <w:szCs w:val="24"/>
        </w:rPr>
        <w:t>арушений. Проведено 6</w:t>
      </w:r>
      <w:r w:rsidRPr="004E0B50">
        <w:rPr>
          <w:color w:val="000000"/>
          <w:sz w:val="24"/>
          <w:szCs w:val="24"/>
        </w:rPr>
        <w:t xml:space="preserve"> заседания, на которых решались вопросы постановки и снятия у</w:t>
      </w:r>
      <w:r>
        <w:rPr>
          <w:color w:val="000000"/>
          <w:sz w:val="24"/>
          <w:szCs w:val="24"/>
        </w:rPr>
        <w:t>чащихся с учёта. В ходе работы С</w:t>
      </w:r>
      <w:r w:rsidRPr="004E0B50">
        <w:rPr>
          <w:color w:val="000000"/>
          <w:sz w:val="24"/>
          <w:szCs w:val="24"/>
        </w:rPr>
        <w:t>овета профилактики осуществляются:</w:t>
      </w:r>
    </w:p>
    <w:p w:rsidR="009B3707" w:rsidRPr="005E714A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4E0B50">
        <w:rPr>
          <w:color w:val="000000"/>
          <w:sz w:val="24"/>
          <w:szCs w:val="24"/>
        </w:rPr>
        <w:t>- выявление и учёт учащихся, уклоняющихся от учёбы, допускающих систематические нарушения Устава школы (опоздания, пропуски уроков без уважительных причин, грубость в отношениях с учителями, персоналом образовательного учреждения, сверстниками, порча имущества, курение и т.д.), принятие мер общественного воздействия к нарушениям и их родителям;</w:t>
      </w:r>
    </w:p>
    <w:p w:rsidR="009B3707" w:rsidRPr="005E714A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4E0B50">
        <w:rPr>
          <w:color w:val="000000"/>
          <w:sz w:val="24"/>
          <w:szCs w:val="24"/>
        </w:rPr>
        <w:t>- выявления и учёта учащихся, допускающих правонарушения;</w:t>
      </w:r>
    </w:p>
    <w:p w:rsidR="009B3707" w:rsidRPr="005E714A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4E0B50">
        <w:rPr>
          <w:color w:val="000000"/>
          <w:sz w:val="24"/>
          <w:szCs w:val="24"/>
        </w:rPr>
        <w:t>- организация работы с родителями, уклоняющимися от контроля за обучением и воспитанием детей;</w:t>
      </w:r>
    </w:p>
    <w:p w:rsidR="009B3707" w:rsidRPr="005E714A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4E0B50">
        <w:rPr>
          <w:color w:val="000000"/>
          <w:sz w:val="24"/>
          <w:szCs w:val="24"/>
        </w:rPr>
        <w:t>- организация и проведение мероприятий, направленных на формирование законопослушного поведения несовершеннолетних.</w:t>
      </w:r>
    </w:p>
    <w:p w:rsidR="009B3707" w:rsidRPr="005E714A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4E0B50">
        <w:rPr>
          <w:color w:val="000000"/>
          <w:sz w:val="24"/>
          <w:szCs w:val="24"/>
        </w:rPr>
        <w:t>Данная работа ведётся в тесном сотрудничестве с классными руководителями и учителями по предметам.</w:t>
      </w:r>
    </w:p>
    <w:p w:rsidR="009B3707" w:rsidRPr="005E714A" w:rsidRDefault="005605E0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9B3707" w:rsidRPr="004E0B50">
        <w:rPr>
          <w:color w:val="000000"/>
          <w:sz w:val="24"/>
          <w:szCs w:val="24"/>
        </w:rPr>
        <w:t>В школе имеется банк данных на детей, который постоянно обновляется.</w:t>
      </w:r>
    </w:p>
    <w:p w:rsidR="005605E0" w:rsidRDefault="005605E0" w:rsidP="009B3707">
      <w:pPr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</w:p>
    <w:p w:rsidR="009B3707" w:rsidRPr="005605E0" w:rsidRDefault="009B3707" w:rsidP="009B3707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</w:rPr>
      </w:pPr>
      <w:r w:rsidRPr="00A415F3">
        <w:rPr>
          <w:bCs/>
          <w:color w:val="000000"/>
          <w:sz w:val="24"/>
          <w:szCs w:val="24"/>
        </w:rPr>
        <w:t xml:space="preserve">Информация о проведённых профилактических </w:t>
      </w:r>
      <w:r w:rsidRPr="005605E0">
        <w:rPr>
          <w:b/>
          <w:bCs/>
          <w:color w:val="000000"/>
          <w:sz w:val="24"/>
          <w:szCs w:val="24"/>
        </w:rPr>
        <w:t>вечерних рейдов.</w:t>
      </w:r>
    </w:p>
    <w:p w:rsidR="009B3707" w:rsidRPr="00CC0016" w:rsidRDefault="009B3707" w:rsidP="009B370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5E714A">
        <w:rPr>
          <w:color w:val="000000"/>
          <w:sz w:val="24"/>
          <w:szCs w:val="24"/>
        </w:rPr>
        <w:t xml:space="preserve">Проведено 12 рейдовых мероприятий в вечернее время по </w:t>
      </w:r>
      <w:r>
        <w:rPr>
          <w:color w:val="000000"/>
          <w:sz w:val="24"/>
          <w:szCs w:val="24"/>
        </w:rPr>
        <w:t>Верхнекундрюченскому сельскому поселению во время каникул.</w:t>
      </w:r>
      <w:r w:rsidRPr="005E714A">
        <w:rPr>
          <w:color w:val="000000"/>
          <w:sz w:val="24"/>
          <w:szCs w:val="24"/>
        </w:rPr>
        <w:t xml:space="preserve"> Одним из главных направлений профилактики предупреждения вредных привычек, является предупреждение бродяжничества, употребление спиртных напитков, курения, наркомании и токсикомании, соблюдения всех правил ведения здорового образа жизни.</w:t>
      </w:r>
      <w:r w:rsidRPr="004E0B50">
        <w:rPr>
          <w:color w:val="000000"/>
          <w:sz w:val="24"/>
          <w:szCs w:val="24"/>
        </w:rPr>
        <w:t> Правонарушений выявлено не было.</w:t>
      </w:r>
    </w:p>
    <w:p w:rsidR="009B3707" w:rsidRDefault="009B3707" w:rsidP="009B3707">
      <w:pPr>
        <w:pStyle w:val="a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ОО на официальном сайте, страничках в соц.сетях</w:t>
      </w:r>
      <w:r w:rsidR="005605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«Одноклассники», «ВКонтакте» и др. ежеквартально размещается информационный материал: </w:t>
      </w:r>
    </w:p>
    <w:p w:rsidR="009B3707" w:rsidRDefault="009B3707" w:rsidP="009B3707">
      <w:pPr>
        <w:pStyle w:val="a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 недопустимости совершения преступлений или антиобщественных действий несовершеннолетними;</w:t>
      </w:r>
    </w:p>
    <w:p w:rsidR="009B3707" w:rsidRPr="00F86BEF" w:rsidRDefault="009B3707" w:rsidP="009B3707">
      <w:pPr>
        <w:pStyle w:val="ad"/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о профилактике употребления несовершеннолетними табачной и алкогольной продукции и наркотических средств.</w:t>
      </w:r>
    </w:p>
    <w:p w:rsidR="009B3707" w:rsidRPr="001A74FA" w:rsidRDefault="005605E0" w:rsidP="009B3707">
      <w:pPr>
        <w:spacing w:line="276" w:lineRule="auto"/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3707" w:rsidRPr="001A74FA">
        <w:rPr>
          <w:sz w:val="24"/>
          <w:szCs w:val="24"/>
        </w:rPr>
        <w:t xml:space="preserve">В ОО проводились мероприятия по обеспечению информационной безопасности обучающихся. 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детям», также </w:t>
      </w:r>
      <w:r w:rsidR="009B3707">
        <w:rPr>
          <w:sz w:val="24"/>
          <w:szCs w:val="24"/>
        </w:rPr>
        <w:t>н</w:t>
      </w:r>
      <w:r w:rsidR="009B3707" w:rsidRPr="001A74FA">
        <w:rPr>
          <w:sz w:val="24"/>
          <w:szCs w:val="24"/>
        </w:rPr>
        <w:t xml:space="preserve">а официальном сайте размещена информация для родителей (законных представителей) обучающихся по управлению безопасностью детей в интернете. </w:t>
      </w:r>
    </w:p>
    <w:p w:rsidR="009B3707" w:rsidRPr="009C0DFC" w:rsidRDefault="009B3707" w:rsidP="009C0DFC">
      <w:pPr>
        <w:spacing w:line="276" w:lineRule="auto"/>
        <w:jc w:val="both"/>
        <w:rPr>
          <w:sz w:val="24"/>
          <w:szCs w:val="24"/>
        </w:rPr>
      </w:pPr>
    </w:p>
    <w:p w:rsidR="00C22407" w:rsidRPr="009C0DFC" w:rsidRDefault="00C22407" w:rsidP="009C0DFC">
      <w:pPr>
        <w:spacing w:line="276" w:lineRule="auto"/>
        <w:jc w:val="both"/>
        <w:rPr>
          <w:sz w:val="24"/>
          <w:szCs w:val="24"/>
        </w:rPr>
      </w:pPr>
    </w:p>
    <w:p w:rsidR="001B278D" w:rsidRPr="00363178" w:rsidRDefault="001B278D" w:rsidP="001B278D">
      <w:pPr>
        <w:ind w:left="-57"/>
        <w:rPr>
          <w:b/>
          <w:sz w:val="32"/>
          <w:szCs w:val="32"/>
        </w:rPr>
      </w:pPr>
      <w:r>
        <w:rPr>
          <w:rFonts w:ascii="Batang" w:eastAsia="Batang" w:hAnsi="Batang"/>
          <w:b/>
          <w:sz w:val="36"/>
          <w:szCs w:val="36"/>
        </w:rPr>
        <w:t xml:space="preserve">Раздел </w:t>
      </w:r>
      <w:r w:rsidR="003327AE">
        <w:rPr>
          <w:rFonts w:ascii="Batang" w:eastAsia="Batang" w:hAnsi="Batang"/>
          <w:b/>
          <w:sz w:val="36"/>
          <w:szCs w:val="36"/>
        </w:rPr>
        <w:t xml:space="preserve"> </w:t>
      </w:r>
      <w:r w:rsidRPr="00C62F8B">
        <w:rPr>
          <w:rFonts w:ascii="Batang" w:eastAsia="Batang" w:hAnsi="Batang"/>
          <w:b/>
          <w:sz w:val="36"/>
          <w:szCs w:val="36"/>
          <w:lang w:val="en-US"/>
        </w:rPr>
        <w:t>V</w:t>
      </w:r>
      <w:r w:rsidR="009818E7">
        <w:rPr>
          <w:rFonts w:ascii="Batang" w:eastAsia="Batang" w:hAnsi="Batang"/>
          <w:b/>
          <w:sz w:val="36"/>
          <w:szCs w:val="36"/>
          <w:lang w:val="en-US"/>
        </w:rPr>
        <w:t>I</w:t>
      </w:r>
      <w:r w:rsidR="009818E7">
        <w:rPr>
          <w:rFonts w:ascii="Batang" w:eastAsia="Batang" w:hAnsi="Batang"/>
          <w:b/>
          <w:sz w:val="36"/>
          <w:szCs w:val="36"/>
        </w:rPr>
        <w:t>.</w:t>
      </w:r>
      <w:r w:rsidR="009818E7" w:rsidRPr="009818E7">
        <w:rPr>
          <w:rFonts w:ascii="Batang" w:eastAsia="Batang" w:hAnsi="Batang"/>
          <w:b/>
          <w:sz w:val="36"/>
          <w:szCs w:val="36"/>
        </w:rPr>
        <w:t xml:space="preserve">  </w:t>
      </w:r>
      <w:r w:rsidR="009818E7">
        <w:rPr>
          <w:rFonts w:ascii="Batang" w:eastAsia="Batang" w:hAnsi="Batang"/>
          <w:b/>
          <w:sz w:val="36"/>
          <w:szCs w:val="36"/>
        </w:rPr>
        <w:t>ОЦЕНКА КАЧЕСТВА КАДРОВОГО ОБЕСПЕЧЕНИЯ.</w:t>
      </w:r>
    </w:p>
    <w:p w:rsidR="001B278D" w:rsidRPr="0047549F" w:rsidRDefault="001B278D" w:rsidP="001B278D">
      <w:pPr>
        <w:rPr>
          <w:sz w:val="24"/>
          <w:szCs w:val="24"/>
        </w:rPr>
      </w:pPr>
    </w:p>
    <w:p w:rsidR="001B278D" w:rsidRPr="009818E7" w:rsidRDefault="009818E7" w:rsidP="001B278D">
      <w:pPr>
        <w:ind w:left="-567" w:firstLine="567"/>
        <w:rPr>
          <w:b/>
          <w:sz w:val="24"/>
          <w:szCs w:val="24"/>
          <w:u w:val="single"/>
        </w:rPr>
      </w:pPr>
      <w:r w:rsidRPr="009818E7">
        <w:rPr>
          <w:b/>
          <w:sz w:val="24"/>
          <w:szCs w:val="24"/>
          <w:u w:val="single"/>
        </w:rPr>
        <w:t>6</w:t>
      </w:r>
      <w:r w:rsidR="003327AE" w:rsidRPr="009818E7">
        <w:rPr>
          <w:b/>
          <w:sz w:val="24"/>
          <w:szCs w:val="24"/>
          <w:u w:val="single"/>
        </w:rPr>
        <w:t>.1.</w:t>
      </w:r>
      <w:r w:rsidR="001B278D" w:rsidRPr="009818E7">
        <w:rPr>
          <w:b/>
          <w:sz w:val="24"/>
          <w:szCs w:val="24"/>
          <w:u w:val="single"/>
        </w:rPr>
        <w:t xml:space="preserve"> Сведения о педагогических работниках (включая административных и других работников, ведущих педагогическую деятельность)</w:t>
      </w:r>
    </w:p>
    <w:p w:rsidR="001B278D" w:rsidRDefault="001B278D" w:rsidP="001B278D">
      <w:pPr>
        <w:jc w:val="right"/>
        <w:rPr>
          <w:sz w:val="24"/>
          <w:szCs w:val="24"/>
        </w:rPr>
      </w:pPr>
    </w:p>
    <w:p w:rsidR="001B278D" w:rsidRPr="009505BC" w:rsidRDefault="001B278D" w:rsidP="001B278D">
      <w:pPr>
        <w:rPr>
          <w:color w:val="FF0000"/>
          <w:sz w:val="24"/>
          <w:szCs w:val="24"/>
        </w:rPr>
      </w:pPr>
      <w:r w:rsidRPr="009505BC">
        <w:rPr>
          <w:sz w:val="24"/>
          <w:szCs w:val="24"/>
        </w:rPr>
        <w:t>Количество педагого</w:t>
      </w:r>
      <w:r w:rsidR="00BB1E18">
        <w:rPr>
          <w:sz w:val="24"/>
          <w:szCs w:val="24"/>
        </w:rPr>
        <w:t xml:space="preserve">в в МБОУ ВКСОШ СОО составляет </w:t>
      </w:r>
      <w:r w:rsidR="004A7995">
        <w:rPr>
          <w:sz w:val="24"/>
          <w:szCs w:val="24"/>
        </w:rPr>
        <w:t>19</w:t>
      </w:r>
      <w:r w:rsidRPr="009505BC">
        <w:rPr>
          <w:sz w:val="24"/>
          <w:szCs w:val="24"/>
        </w:rPr>
        <w:t xml:space="preserve"> человек. </w:t>
      </w:r>
    </w:p>
    <w:p w:rsidR="001B278D" w:rsidRPr="009505BC" w:rsidRDefault="001B278D" w:rsidP="001B278D">
      <w:pPr>
        <w:rPr>
          <w:color w:val="FF0000"/>
          <w:sz w:val="24"/>
          <w:szCs w:val="24"/>
        </w:rPr>
      </w:pPr>
      <w:r w:rsidRPr="009505BC">
        <w:rPr>
          <w:sz w:val="24"/>
          <w:szCs w:val="24"/>
        </w:rPr>
        <w:t>Укомплектованность педагогическими кадрами – 100 %.</w:t>
      </w:r>
      <w:r w:rsidRPr="009505BC">
        <w:rPr>
          <w:sz w:val="24"/>
          <w:szCs w:val="24"/>
        </w:rPr>
        <w:tab/>
      </w:r>
    </w:p>
    <w:p w:rsidR="003327AE" w:rsidRDefault="003327AE" w:rsidP="001B278D">
      <w:pPr>
        <w:jc w:val="center"/>
        <w:rPr>
          <w:b/>
          <w:sz w:val="24"/>
          <w:szCs w:val="24"/>
        </w:rPr>
      </w:pPr>
    </w:p>
    <w:p w:rsidR="001B278D" w:rsidRPr="009505BC" w:rsidRDefault="001B278D" w:rsidP="001B278D">
      <w:pPr>
        <w:jc w:val="center"/>
        <w:rPr>
          <w:b/>
          <w:sz w:val="24"/>
          <w:szCs w:val="24"/>
        </w:rPr>
      </w:pPr>
      <w:r w:rsidRPr="009505BC">
        <w:rPr>
          <w:b/>
          <w:sz w:val="24"/>
          <w:szCs w:val="24"/>
        </w:rPr>
        <w:t xml:space="preserve">Возрастные показатели педагогов </w:t>
      </w:r>
    </w:p>
    <w:p w:rsidR="00E77131" w:rsidRPr="002D7119" w:rsidRDefault="00E77131" w:rsidP="001B278D">
      <w:pPr>
        <w:jc w:val="center"/>
        <w:rPr>
          <w:b/>
          <w:sz w:val="24"/>
          <w:szCs w:val="24"/>
        </w:rPr>
      </w:pPr>
    </w:p>
    <w:p w:rsidR="001B278D" w:rsidRPr="009505BC" w:rsidRDefault="001B278D" w:rsidP="001B278D">
      <w:pPr>
        <w:jc w:val="center"/>
        <w:rPr>
          <w:b/>
          <w:sz w:val="24"/>
          <w:szCs w:val="24"/>
        </w:rPr>
      </w:pPr>
      <w:r w:rsidRPr="009505BC">
        <w:rPr>
          <w:b/>
          <w:noProof/>
          <w:sz w:val="24"/>
          <w:szCs w:val="24"/>
        </w:rPr>
        <w:drawing>
          <wp:inline distT="0" distB="0" distL="0" distR="0">
            <wp:extent cx="5408984" cy="1400783"/>
            <wp:effectExtent l="19050" t="0" r="0" b="0"/>
            <wp:docPr id="7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27AE" w:rsidRDefault="003327AE" w:rsidP="001B278D">
      <w:pPr>
        <w:jc w:val="right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36"/>
        <w:gridCol w:w="2335"/>
        <w:gridCol w:w="2336"/>
        <w:gridCol w:w="2930"/>
      </w:tblGrid>
      <w:tr w:rsidR="001B278D" w:rsidRPr="009505BC" w:rsidTr="003327AE">
        <w:tc>
          <w:tcPr>
            <w:tcW w:w="2336" w:type="dxa"/>
          </w:tcPr>
          <w:p w:rsidR="001B278D" w:rsidRPr="009505BC" w:rsidRDefault="001B278D" w:rsidP="00351A39">
            <w:pPr>
              <w:jc w:val="center"/>
              <w:rPr>
                <w:b/>
                <w:sz w:val="24"/>
                <w:szCs w:val="24"/>
              </w:rPr>
            </w:pPr>
            <w:r w:rsidRPr="009505BC">
              <w:rPr>
                <w:b/>
                <w:sz w:val="24"/>
                <w:szCs w:val="24"/>
              </w:rPr>
              <w:t>20-30 лет</w:t>
            </w:r>
          </w:p>
        </w:tc>
        <w:tc>
          <w:tcPr>
            <w:tcW w:w="2335" w:type="dxa"/>
          </w:tcPr>
          <w:p w:rsidR="001B278D" w:rsidRPr="009505BC" w:rsidRDefault="001B278D" w:rsidP="00351A39">
            <w:pPr>
              <w:jc w:val="center"/>
              <w:rPr>
                <w:b/>
                <w:sz w:val="24"/>
                <w:szCs w:val="24"/>
              </w:rPr>
            </w:pPr>
            <w:r w:rsidRPr="009505BC">
              <w:rPr>
                <w:b/>
                <w:sz w:val="24"/>
                <w:szCs w:val="24"/>
              </w:rPr>
              <w:t>31-45 лет</w:t>
            </w:r>
          </w:p>
        </w:tc>
        <w:tc>
          <w:tcPr>
            <w:tcW w:w="2336" w:type="dxa"/>
          </w:tcPr>
          <w:p w:rsidR="001B278D" w:rsidRPr="009505BC" w:rsidRDefault="001B278D" w:rsidP="00351A39">
            <w:pPr>
              <w:jc w:val="center"/>
              <w:rPr>
                <w:b/>
                <w:sz w:val="24"/>
                <w:szCs w:val="24"/>
              </w:rPr>
            </w:pPr>
            <w:r w:rsidRPr="009505BC">
              <w:rPr>
                <w:b/>
                <w:sz w:val="24"/>
                <w:szCs w:val="24"/>
              </w:rPr>
              <w:t>46-55 лет</w:t>
            </w:r>
          </w:p>
        </w:tc>
        <w:tc>
          <w:tcPr>
            <w:tcW w:w="2930" w:type="dxa"/>
          </w:tcPr>
          <w:p w:rsidR="001B278D" w:rsidRPr="009505BC" w:rsidRDefault="001B278D" w:rsidP="00351A39">
            <w:pPr>
              <w:jc w:val="center"/>
              <w:rPr>
                <w:b/>
                <w:sz w:val="24"/>
                <w:szCs w:val="24"/>
              </w:rPr>
            </w:pPr>
            <w:r w:rsidRPr="009505BC">
              <w:rPr>
                <w:b/>
                <w:sz w:val="24"/>
                <w:szCs w:val="24"/>
              </w:rPr>
              <w:t>Выше 55 лет</w:t>
            </w:r>
          </w:p>
        </w:tc>
      </w:tr>
      <w:tr w:rsidR="001B278D" w:rsidRPr="009505BC" w:rsidTr="003327AE">
        <w:tc>
          <w:tcPr>
            <w:tcW w:w="2336" w:type="dxa"/>
          </w:tcPr>
          <w:p w:rsidR="001B278D" w:rsidRPr="009505BC" w:rsidRDefault="00820BA2" w:rsidP="00351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1B278D" w:rsidRPr="009505BC" w:rsidRDefault="00820BA2" w:rsidP="00351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1B278D" w:rsidRPr="009505BC" w:rsidRDefault="00CA7F0E" w:rsidP="000F20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F20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1B278D" w:rsidRPr="009505BC" w:rsidRDefault="004458E3" w:rsidP="00351A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B278D" w:rsidRPr="009505BC" w:rsidTr="003327AE">
        <w:tc>
          <w:tcPr>
            <w:tcW w:w="9937" w:type="dxa"/>
            <w:gridSpan w:val="4"/>
          </w:tcPr>
          <w:p w:rsidR="00E77131" w:rsidRDefault="00E77131" w:rsidP="009818E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B278D" w:rsidRPr="009505BC" w:rsidRDefault="001B278D" w:rsidP="009818E7">
            <w:pPr>
              <w:jc w:val="center"/>
              <w:rPr>
                <w:b/>
                <w:sz w:val="24"/>
                <w:szCs w:val="24"/>
              </w:rPr>
            </w:pPr>
            <w:r w:rsidRPr="009505BC">
              <w:rPr>
                <w:b/>
                <w:sz w:val="24"/>
                <w:szCs w:val="24"/>
              </w:rPr>
              <w:t>Средний возраст – 4</w:t>
            </w:r>
            <w:r w:rsidR="00261A39">
              <w:rPr>
                <w:b/>
                <w:sz w:val="24"/>
                <w:szCs w:val="24"/>
              </w:rPr>
              <w:t>5</w:t>
            </w:r>
            <w:r w:rsidRPr="009505BC">
              <w:rPr>
                <w:b/>
                <w:sz w:val="24"/>
                <w:szCs w:val="24"/>
              </w:rPr>
              <w:t xml:space="preserve"> лет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3"/>
        <w:gridCol w:w="1815"/>
        <w:gridCol w:w="1784"/>
        <w:gridCol w:w="1771"/>
        <w:gridCol w:w="1234"/>
      </w:tblGrid>
      <w:tr w:rsidR="001B278D" w:rsidRPr="009505BC" w:rsidTr="00351A39">
        <w:trPr>
          <w:trHeight w:val="262"/>
        </w:trPr>
        <w:tc>
          <w:tcPr>
            <w:tcW w:w="7109" w:type="dxa"/>
            <w:gridSpan w:val="3"/>
            <w:vAlign w:val="center"/>
          </w:tcPr>
          <w:p w:rsidR="001B278D" w:rsidRPr="009505BC" w:rsidRDefault="001B278D" w:rsidP="00351A39">
            <w:pPr>
              <w:jc w:val="center"/>
              <w:rPr>
                <w:b/>
                <w:sz w:val="24"/>
                <w:szCs w:val="24"/>
              </w:rPr>
            </w:pPr>
            <w:r w:rsidRPr="009505B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788" w:type="dxa"/>
            <w:vAlign w:val="center"/>
          </w:tcPr>
          <w:p w:rsidR="001B278D" w:rsidRPr="009505BC" w:rsidRDefault="001B278D" w:rsidP="00351A39">
            <w:pPr>
              <w:jc w:val="center"/>
              <w:rPr>
                <w:b/>
                <w:sz w:val="24"/>
                <w:szCs w:val="24"/>
              </w:rPr>
            </w:pPr>
            <w:r w:rsidRPr="009505BC">
              <w:rPr>
                <w:b/>
                <w:sz w:val="24"/>
                <w:szCs w:val="24"/>
              </w:rPr>
              <w:t>Количество</w:t>
            </w:r>
          </w:p>
          <w:p w:rsidR="001B278D" w:rsidRPr="009505BC" w:rsidRDefault="001B278D" w:rsidP="00351A39">
            <w:pPr>
              <w:jc w:val="center"/>
              <w:rPr>
                <w:b/>
                <w:sz w:val="24"/>
                <w:szCs w:val="24"/>
              </w:rPr>
            </w:pPr>
            <w:r w:rsidRPr="009505BC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1B278D" w:rsidRPr="009505BC" w:rsidRDefault="001B278D" w:rsidP="00351A39">
            <w:pPr>
              <w:jc w:val="center"/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%</w:t>
            </w:r>
          </w:p>
        </w:tc>
      </w:tr>
      <w:tr w:rsidR="001B278D" w:rsidRPr="009505BC" w:rsidTr="00351A39">
        <w:trPr>
          <w:trHeight w:val="259"/>
        </w:trPr>
        <w:tc>
          <w:tcPr>
            <w:tcW w:w="7109" w:type="dxa"/>
            <w:gridSpan w:val="3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3064" w:type="dxa"/>
            <w:gridSpan w:val="2"/>
          </w:tcPr>
          <w:p w:rsidR="001B278D" w:rsidRPr="009505BC" w:rsidRDefault="005D34AF" w:rsidP="00CA7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B278D" w:rsidRPr="009505BC" w:rsidTr="00351A39">
        <w:trPr>
          <w:trHeight w:val="263"/>
        </w:trPr>
        <w:tc>
          <w:tcPr>
            <w:tcW w:w="7109" w:type="dxa"/>
            <w:gridSpan w:val="3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3064" w:type="dxa"/>
            <w:gridSpan w:val="2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100</w:t>
            </w:r>
          </w:p>
        </w:tc>
      </w:tr>
      <w:tr w:rsidR="001B278D" w:rsidRPr="009505BC" w:rsidTr="00351A39">
        <w:trPr>
          <w:trHeight w:val="267"/>
        </w:trPr>
        <w:tc>
          <w:tcPr>
            <w:tcW w:w="7109" w:type="dxa"/>
            <w:gridSpan w:val="3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788" w:type="dxa"/>
          </w:tcPr>
          <w:p w:rsidR="001B278D" w:rsidRPr="009505BC" w:rsidRDefault="00F16B5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278D" w:rsidRPr="009505BC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278D" w:rsidRPr="009505BC" w:rsidTr="00351A39">
        <w:trPr>
          <w:trHeight w:val="309"/>
        </w:trPr>
        <w:tc>
          <w:tcPr>
            <w:tcW w:w="7109" w:type="dxa"/>
            <w:gridSpan w:val="3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Наличие вакансий (указать должности)</w:t>
            </w:r>
          </w:p>
        </w:tc>
        <w:tc>
          <w:tcPr>
            <w:tcW w:w="1788" w:type="dxa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0</w:t>
            </w:r>
          </w:p>
        </w:tc>
      </w:tr>
      <w:tr w:rsidR="009818E7" w:rsidRPr="009505BC" w:rsidTr="00351A39">
        <w:trPr>
          <w:trHeight w:val="309"/>
        </w:trPr>
        <w:tc>
          <w:tcPr>
            <w:tcW w:w="7109" w:type="dxa"/>
            <w:gridSpan w:val="3"/>
            <w:vAlign w:val="center"/>
          </w:tcPr>
          <w:p w:rsidR="009818E7" w:rsidRPr="009505BC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88" w:type="dxa"/>
          </w:tcPr>
          <w:p w:rsidR="009818E7" w:rsidRPr="009505BC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18E7" w:rsidRPr="009505BC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818E7" w:rsidRPr="009505BC" w:rsidTr="00351A39">
        <w:trPr>
          <w:trHeight w:val="309"/>
        </w:trPr>
        <w:tc>
          <w:tcPr>
            <w:tcW w:w="7109" w:type="dxa"/>
            <w:gridSpan w:val="3"/>
            <w:vAlign w:val="center"/>
          </w:tcPr>
          <w:p w:rsidR="009818E7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1788" w:type="dxa"/>
          </w:tcPr>
          <w:p w:rsidR="009818E7" w:rsidRPr="009505BC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18E7" w:rsidRPr="009505BC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18E7" w:rsidRPr="009505BC" w:rsidTr="00351A39">
        <w:trPr>
          <w:trHeight w:val="309"/>
        </w:trPr>
        <w:tc>
          <w:tcPr>
            <w:tcW w:w="7109" w:type="dxa"/>
            <w:gridSpan w:val="3"/>
            <w:vAlign w:val="center"/>
          </w:tcPr>
          <w:p w:rsidR="009818E7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788" w:type="dxa"/>
          </w:tcPr>
          <w:p w:rsidR="009818E7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18E7" w:rsidRPr="009505BC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818E7" w:rsidRPr="009505BC" w:rsidTr="00351A39">
        <w:trPr>
          <w:trHeight w:val="309"/>
        </w:trPr>
        <w:tc>
          <w:tcPr>
            <w:tcW w:w="7109" w:type="dxa"/>
            <w:gridSpan w:val="3"/>
            <w:vAlign w:val="center"/>
          </w:tcPr>
          <w:p w:rsidR="009818E7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788" w:type="dxa"/>
          </w:tcPr>
          <w:p w:rsidR="009818E7" w:rsidRPr="009505BC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818E7" w:rsidRPr="009505BC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B278D" w:rsidRPr="009505BC" w:rsidTr="00351A39">
        <w:trPr>
          <w:trHeight w:val="271"/>
        </w:trPr>
        <w:tc>
          <w:tcPr>
            <w:tcW w:w="3416" w:type="dxa"/>
            <w:vMerge w:val="restart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693" w:type="dxa"/>
            <w:gridSpan w:val="2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1788" w:type="dxa"/>
          </w:tcPr>
          <w:p w:rsidR="001B278D" w:rsidRPr="009505BC" w:rsidRDefault="001B278D" w:rsidP="00CA7F0E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1</w:t>
            </w:r>
            <w:r w:rsidR="00CA7F0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278D" w:rsidRPr="009505BC" w:rsidRDefault="00ED0BB3" w:rsidP="0026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B278D" w:rsidRPr="009505BC" w:rsidTr="00351A39">
        <w:trPr>
          <w:trHeight w:val="71"/>
        </w:trPr>
        <w:tc>
          <w:tcPr>
            <w:tcW w:w="3416" w:type="dxa"/>
            <w:vMerge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2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788" w:type="dxa"/>
          </w:tcPr>
          <w:p w:rsidR="001B278D" w:rsidRPr="009505BC" w:rsidRDefault="00F16B5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278D" w:rsidRPr="009505BC" w:rsidRDefault="00ED0BB3" w:rsidP="00ED0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B278D" w:rsidRPr="009505BC" w:rsidTr="00351A39">
        <w:trPr>
          <w:trHeight w:val="467"/>
        </w:trPr>
        <w:tc>
          <w:tcPr>
            <w:tcW w:w="7109" w:type="dxa"/>
            <w:gridSpan w:val="3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Прошли  курсы повышения  квалификации за последние 3 года</w:t>
            </w:r>
          </w:p>
        </w:tc>
        <w:tc>
          <w:tcPr>
            <w:tcW w:w="1788" w:type="dxa"/>
          </w:tcPr>
          <w:p w:rsidR="001B278D" w:rsidRPr="009505BC" w:rsidRDefault="00F16B5D" w:rsidP="00CA7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100</w:t>
            </w:r>
          </w:p>
        </w:tc>
      </w:tr>
      <w:tr w:rsidR="001B278D" w:rsidRPr="009505BC" w:rsidTr="00351A39">
        <w:trPr>
          <w:trHeight w:val="115"/>
        </w:trPr>
        <w:tc>
          <w:tcPr>
            <w:tcW w:w="5314" w:type="dxa"/>
            <w:gridSpan w:val="2"/>
            <w:vMerge w:val="restart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1795" w:type="dxa"/>
            <w:vAlign w:val="center"/>
          </w:tcPr>
          <w:p w:rsidR="001B278D" w:rsidRPr="009505BC" w:rsidRDefault="001B278D" w:rsidP="00351A39">
            <w:pPr>
              <w:jc w:val="right"/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Высшую</w:t>
            </w:r>
          </w:p>
        </w:tc>
        <w:tc>
          <w:tcPr>
            <w:tcW w:w="1788" w:type="dxa"/>
          </w:tcPr>
          <w:p w:rsidR="001B278D" w:rsidRPr="009505BC" w:rsidRDefault="00F16B5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B278D" w:rsidRPr="009505BC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B278D" w:rsidRPr="009505BC" w:rsidTr="00351A39">
        <w:trPr>
          <w:trHeight w:val="175"/>
        </w:trPr>
        <w:tc>
          <w:tcPr>
            <w:tcW w:w="5314" w:type="dxa"/>
            <w:gridSpan w:val="2"/>
            <w:vMerge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1B278D" w:rsidRPr="009505BC" w:rsidRDefault="001B278D" w:rsidP="00351A39">
            <w:pPr>
              <w:jc w:val="right"/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Первую</w:t>
            </w:r>
          </w:p>
        </w:tc>
        <w:tc>
          <w:tcPr>
            <w:tcW w:w="1788" w:type="dxa"/>
          </w:tcPr>
          <w:p w:rsidR="001B278D" w:rsidRPr="009505BC" w:rsidRDefault="00F16B5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278D" w:rsidRPr="009505BC" w:rsidRDefault="00C24CB0" w:rsidP="00ED0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0BB3">
              <w:rPr>
                <w:sz w:val="24"/>
                <w:szCs w:val="24"/>
              </w:rPr>
              <w:t>1</w:t>
            </w:r>
          </w:p>
        </w:tc>
      </w:tr>
      <w:tr w:rsidR="001B278D" w:rsidRPr="009505BC" w:rsidTr="00351A39">
        <w:trPr>
          <w:trHeight w:val="253"/>
        </w:trPr>
        <w:tc>
          <w:tcPr>
            <w:tcW w:w="5314" w:type="dxa"/>
            <w:gridSpan w:val="2"/>
            <w:vMerge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1B278D" w:rsidRPr="009505BC" w:rsidRDefault="001B278D" w:rsidP="00351A39">
            <w:pPr>
              <w:jc w:val="right"/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СЗД</w:t>
            </w:r>
          </w:p>
        </w:tc>
        <w:tc>
          <w:tcPr>
            <w:tcW w:w="1788" w:type="dxa"/>
          </w:tcPr>
          <w:p w:rsidR="001B278D" w:rsidRPr="009505BC" w:rsidRDefault="00F16B5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B278D" w:rsidRPr="009505BC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B278D" w:rsidRPr="009505BC" w:rsidTr="00351A39">
        <w:trPr>
          <w:trHeight w:val="129"/>
        </w:trPr>
        <w:tc>
          <w:tcPr>
            <w:tcW w:w="7109" w:type="dxa"/>
            <w:gridSpan w:val="3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 xml:space="preserve">Имеют учёную степень </w:t>
            </w:r>
          </w:p>
        </w:tc>
        <w:tc>
          <w:tcPr>
            <w:tcW w:w="1788" w:type="dxa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0</w:t>
            </w:r>
          </w:p>
        </w:tc>
      </w:tr>
      <w:tr w:rsidR="001B278D" w:rsidRPr="009505BC" w:rsidTr="00351A39">
        <w:trPr>
          <w:trHeight w:val="189"/>
        </w:trPr>
        <w:tc>
          <w:tcPr>
            <w:tcW w:w="7109" w:type="dxa"/>
            <w:gridSpan w:val="3"/>
            <w:vAlign w:val="center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 xml:space="preserve">Имеют звание Заслуженный учитель </w:t>
            </w:r>
          </w:p>
        </w:tc>
        <w:tc>
          <w:tcPr>
            <w:tcW w:w="1788" w:type="dxa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278D" w:rsidRPr="009505BC" w:rsidRDefault="001B278D" w:rsidP="00351A39">
            <w:pPr>
              <w:rPr>
                <w:sz w:val="24"/>
                <w:szCs w:val="24"/>
              </w:rPr>
            </w:pPr>
            <w:r w:rsidRPr="009505BC">
              <w:rPr>
                <w:sz w:val="24"/>
                <w:szCs w:val="24"/>
              </w:rPr>
              <w:t>0</w:t>
            </w:r>
          </w:p>
        </w:tc>
      </w:tr>
      <w:tr w:rsidR="001B278D" w:rsidRPr="009505BC" w:rsidTr="00351A39">
        <w:trPr>
          <w:trHeight w:val="221"/>
        </w:trPr>
        <w:tc>
          <w:tcPr>
            <w:tcW w:w="7109" w:type="dxa"/>
            <w:gridSpan w:val="3"/>
            <w:vAlign w:val="center"/>
          </w:tcPr>
          <w:p w:rsidR="001B278D" w:rsidRPr="009505BC" w:rsidRDefault="009818E7" w:rsidP="0098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награды:</w:t>
            </w:r>
          </w:p>
        </w:tc>
        <w:tc>
          <w:tcPr>
            <w:tcW w:w="1788" w:type="dxa"/>
          </w:tcPr>
          <w:p w:rsidR="001B278D" w:rsidRPr="009505BC" w:rsidRDefault="00F16B5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278D" w:rsidRPr="009505BC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818E7" w:rsidRPr="009505BC" w:rsidTr="00351A39">
        <w:trPr>
          <w:trHeight w:val="221"/>
        </w:trPr>
        <w:tc>
          <w:tcPr>
            <w:tcW w:w="7109" w:type="dxa"/>
            <w:gridSpan w:val="3"/>
            <w:vAlign w:val="center"/>
          </w:tcPr>
          <w:p w:rsidR="009818E7" w:rsidRPr="009505BC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Почётная грамота МО РФ</w:t>
            </w:r>
          </w:p>
        </w:tc>
        <w:tc>
          <w:tcPr>
            <w:tcW w:w="1788" w:type="dxa"/>
          </w:tcPr>
          <w:p w:rsidR="009818E7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8E7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818E7" w:rsidRPr="009505BC" w:rsidTr="00351A39">
        <w:trPr>
          <w:trHeight w:val="221"/>
        </w:trPr>
        <w:tc>
          <w:tcPr>
            <w:tcW w:w="7109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16"/>
            </w:tblGrid>
            <w:tr w:rsidR="009818E7" w:rsidRPr="009818E7" w:rsidTr="009818E7">
              <w:trPr>
                <w:trHeight w:val="350"/>
              </w:trPr>
              <w:tc>
                <w:tcPr>
                  <w:tcW w:w="0" w:type="auto"/>
                </w:tcPr>
                <w:p w:rsidR="009818E7" w:rsidRPr="009818E7" w:rsidRDefault="009818E7" w:rsidP="009818E7">
                  <w:pPr>
                    <w:widowControl/>
                    <w:ind w:left="-108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9818E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Нагрудный знак «Почетный работник воспитания и просвещения РФ» </w:t>
                  </w:r>
                </w:p>
              </w:tc>
            </w:tr>
          </w:tbl>
          <w:p w:rsidR="009818E7" w:rsidRDefault="009818E7" w:rsidP="00351A39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9818E7" w:rsidRDefault="009818E7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18E7" w:rsidRDefault="00ED0BB3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327AE" w:rsidRDefault="003327AE" w:rsidP="001B278D">
      <w:pPr>
        <w:jc w:val="center"/>
        <w:rPr>
          <w:b/>
          <w:sz w:val="24"/>
          <w:szCs w:val="24"/>
        </w:rPr>
      </w:pPr>
    </w:p>
    <w:p w:rsidR="001B278D" w:rsidRPr="009505BC" w:rsidRDefault="001B278D" w:rsidP="001B278D">
      <w:pPr>
        <w:jc w:val="center"/>
        <w:rPr>
          <w:b/>
          <w:sz w:val="24"/>
          <w:szCs w:val="24"/>
        </w:rPr>
      </w:pPr>
      <w:r w:rsidRPr="009505BC">
        <w:rPr>
          <w:b/>
          <w:sz w:val="24"/>
          <w:szCs w:val="24"/>
        </w:rPr>
        <w:t xml:space="preserve">Педагогический стаж </w:t>
      </w:r>
    </w:p>
    <w:p w:rsidR="001B278D" w:rsidRPr="009505BC" w:rsidRDefault="001B278D" w:rsidP="001B278D">
      <w:pPr>
        <w:jc w:val="center"/>
        <w:rPr>
          <w:b/>
          <w:sz w:val="24"/>
          <w:szCs w:val="24"/>
        </w:rPr>
      </w:pPr>
      <w:r w:rsidRPr="009505BC">
        <w:rPr>
          <w:b/>
          <w:noProof/>
          <w:sz w:val="24"/>
          <w:szCs w:val="24"/>
        </w:rPr>
        <w:drawing>
          <wp:inline distT="0" distB="0" distL="0" distR="0">
            <wp:extent cx="6353837" cy="1690073"/>
            <wp:effectExtent l="19050" t="0" r="27913" b="5377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278D" w:rsidRPr="009505BC" w:rsidRDefault="001B278D" w:rsidP="001B278D">
      <w:pPr>
        <w:jc w:val="center"/>
        <w:rPr>
          <w:b/>
          <w:sz w:val="24"/>
          <w:szCs w:val="24"/>
        </w:rPr>
      </w:pPr>
    </w:p>
    <w:p w:rsidR="001B278D" w:rsidRDefault="001B278D" w:rsidP="001B278D">
      <w:pPr>
        <w:ind w:firstLine="360"/>
        <w:rPr>
          <w:sz w:val="24"/>
          <w:szCs w:val="24"/>
        </w:rPr>
      </w:pPr>
    </w:p>
    <w:p w:rsidR="00B77BDE" w:rsidRPr="00B77BDE" w:rsidRDefault="00B77BDE" w:rsidP="00B77BDE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ab/>
      </w:r>
      <w:r w:rsidRPr="00B77BDE">
        <w:rPr>
          <w:rFonts w:eastAsiaTheme="minorHAnsi"/>
          <w:color w:val="000000"/>
          <w:sz w:val="24"/>
          <w:szCs w:val="24"/>
          <w:lang w:eastAsia="en-US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:rsidR="00B77BDE" w:rsidRPr="00B77BDE" w:rsidRDefault="00B77BDE" w:rsidP="00B77BDE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77BDE">
        <w:rPr>
          <w:rFonts w:eastAsiaTheme="minorHAnsi"/>
          <w:color w:val="000000"/>
          <w:sz w:val="24"/>
          <w:szCs w:val="24"/>
          <w:lang w:eastAsia="en-US"/>
        </w:rPr>
        <w:t xml:space="preserve">Основные принципы кадровой политики направлены: </w:t>
      </w:r>
    </w:p>
    <w:p w:rsidR="00B77BDE" w:rsidRPr="00B77BDE" w:rsidRDefault="00B77BDE" w:rsidP="00B77BDE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77BDE">
        <w:rPr>
          <w:rFonts w:eastAsiaTheme="minorHAnsi"/>
          <w:color w:val="000000"/>
          <w:sz w:val="24"/>
          <w:szCs w:val="24"/>
          <w:lang w:eastAsia="en-US"/>
        </w:rPr>
        <w:t xml:space="preserve">- на сохранение, укрепление и развитие кадрового потенциала; </w:t>
      </w:r>
    </w:p>
    <w:p w:rsidR="00B77BDE" w:rsidRPr="00B77BDE" w:rsidRDefault="00B77BDE" w:rsidP="00B77BDE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77BDE">
        <w:rPr>
          <w:rFonts w:eastAsiaTheme="minorHAnsi"/>
          <w:color w:val="000000"/>
          <w:sz w:val="24"/>
          <w:szCs w:val="24"/>
          <w:lang w:eastAsia="en-US"/>
        </w:rPr>
        <w:t xml:space="preserve">- создание квалифицированного коллектива, способного работать в современных условиях; </w:t>
      </w:r>
    </w:p>
    <w:p w:rsidR="00B77BDE" w:rsidRPr="00B77BDE" w:rsidRDefault="00B77BDE" w:rsidP="00B77BDE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77BDE">
        <w:rPr>
          <w:rFonts w:eastAsiaTheme="minorHAnsi"/>
          <w:color w:val="000000"/>
          <w:sz w:val="24"/>
          <w:szCs w:val="24"/>
          <w:lang w:eastAsia="en-US"/>
        </w:rPr>
        <w:t xml:space="preserve">- повышения уровня квалификации персонала. </w:t>
      </w:r>
    </w:p>
    <w:p w:rsidR="00F0669D" w:rsidRPr="00B77BDE" w:rsidRDefault="00B77BDE" w:rsidP="00B77BDE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B77BDE">
        <w:rPr>
          <w:rFonts w:eastAsiaTheme="minorHAnsi"/>
          <w:color w:val="000000"/>
          <w:sz w:val="24"/>
          <w:szCs w:val="24"/>
          <w:lang w:eastAsia="en-US"/>
        </w:rPr>
        <w:t>Решению вопросов образовательного процесса способствует творческий потенциал педагогического коллектива. Школа укомплектована высококвалифицированными</w:t>
      </w:r>
    </w:p>
    <w:p w:rsidR="00B77BDE" w:rsidRPr="00B77BDE" w:rsidRDefault="00B77BDE" w:rsidP="00B77BDE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педагогическими кадрами</w:t>
      </w:r>
      <w:r w:rsidRPr="00B77BDE">
        <w:rPr>
          <w:rFonts w:eastAsiaTheme="minorHAnsi"/>
          <w:color w:val="000000"/>
          <w:sz w:val="24"/>
          <w:szCs w:val="24"/>
          <w:lang w:eastAsia="en-US"/>
        </w:rPr>
        <w:t>. Средний возраст коллектива - 4</w:t>
      </w:r>
      <w:r>
        <w:rPr>
          <w:rFonts w:eastAsiaTheme="minorHAnsi"/>
          <w:color w:val="000000"/>
          <w:sz w:val="24"/>
          <w:szCs w:val="24"/>
          <w:lang w:eastAsia="en-US"/>
        </w:rPr>
        <w:t>5</w:t>
      </w:r>
      <w:r w:rsidRPr="00B77BDE">
        <w:rPr>
          <w:rFonts w:eastAsiaTheme="minorHAnsi"/>
          <w:color w:val="000000"/>
          <w:sz w:val="24"/>
          <w:szCs w:val="24"/>
          <w:lang w:eastAsia="en-US"/>
        </w:rPr>
        <w:t xml:space="preserve"> лет. </w:t>
      </w:r>
    </w:p>
    <w:p w:rsidR="00B77BDE" w:rsidRPr="00B77BDE" w:rsidRDefault="00B77BDE" w:rsidP="00B77BDE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B77BDE">
        <w:rPr>
          <w:rFonts w:eastAsiaTheme="minorHAnsi"/>
          <w:color w:val="000000"/>
          <w:sz w:val="24"/>
          <w:szCs w:val="24"/>
          <w:lang w:eastAsia="en-US"/>
        </w:rPr>
        <w:t xml:space="preserve">С 01.09.2023 школа применяет новый профстандарт специалиста в области воспитания, который утвердили приказом Минтруда от 30.01.2023 № 53н. В школе введена должность советника директора по воспитанию и взаимодействию с детскими общественными объединениями, которому поручено: </w:t>
      </w:r>
    </w:p>
    <w:p w:rsidR="00B77BDE" w:rsidRPr="00B77BDE" w:rsidRDefault="00B77BDE" w:rsidP="000B5566">
      <w:pPr>
        <w:widowControl/>
        <w:numPr>
          <w:ilvl w:val="0"/>
          <w:numId w:val="47"/>
        </w:num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77BDE">
        <w:rPr>
          <w:rFonts w:eastAsiaTheme="minorHAnsi"/>
          <w:color w:val="000000"/>
          <w:sz w:val="24"/>
          <w:szCs w:val="24"/>
          <w:lang w:eastAsia="en-US"/>
        </w:rPr>
        <w:t xml:space="preserve">• организовывать воспитательную деятельность в школе – готовить предложения по разработке и корректировке ООП, проводить мероприятия по выявлению, поддержке и развитию способностей и талантов учащихся, содействовать в функционировании системы ученического самоуправления, консультировать участников образовательных отношений по вопросам воспитания с использованием современных информационных технологий и т. д.; </w:t>
      </w:r>
    </w:p>
    <w:p w:rsidR="00B77BDE" w:rsidRPr="00B77BDE" w:rsidRDefault="00B77BDE" w:rsidP="000B5566">
      <w:pPr>
        <w:widowControl/>
        <w:numPr>
          <w:ilvl w:val="0"/>
          <w:numId w:val="47"/>
        </w:num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77BDE">
        <w:rPr>
          <w:rFonts w:eastAsiaTheme="minorHAnsi"/>
          <w:color w:val="000000"/>
          <w:sz w:val="24"/>
          <w:szCs w:val="24"/>
          <w:lang w:eastAsia="en-US"/>
        </w:rPr>
        <w:t xml:space="preserve"> организовывать взаимодействие с детскими и молодежными общественными объединениями –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 благотворительную направленность, другими образовательными организациями, в том числе в рамках сетевого взаимодействия, местным бизнес-сообществом и социальными партнерами, в том числе по вопросам профессиональной ориентации обучающихся и т. д. </w:t>
      </w:r>
    </w:p>
    <w:p w:rsidR="00F0669D" w:rsidRDefault="00F0669D" w:rsidP="00B77BDE">
      <w:pPr>
        <w:spacing w:line="276" w:lineRule="auto"/>
        <w:ind w:firstLine="360"/>
        <w:rPr>
          <w:sz w:val="24"/>
          <w:szCs w:val="24"/>
        </w:rPr>
      </w:pPr>
    </w:p>
    <w:p w:rsidR="00B77BDE" w:rsidRPr="00B77BDE" w:rsidRDefault="00B77BDE" w:rsidP="00B77BDE">
      <w:pPr>
        <w:widowControl/>
        <w:jc w:val="both"/>
        <w:rPr>
          <w:rFonts w:eastAsiaTheme="minorHAnsi"/>
          <w:b/>
          <w:color w:val="000000"/>
          <w:sz w:val="24"/>
          <w:szCs w:val="24"/>
          <w:u w:val="single"/>
          <w:lang w:eastAsia="en-US"/>
        </w:rPr>
      </w:pPr>
      <w:r w:rsidRPr="00043F95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>6</w:t>
      </w:r>
      <w:r w:rsidRPr="00B77BDE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 xml:space="preserve">.2. Аттестация педагогических работников </w:t>
      </w:r>
    </w:p>
    <w:p w:rsidR="00043F95" w:rsidRDefault="00043F95" w:rsidP="00B77BDE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  <w:t xml:space="preserve"> </w:t>
      </w:r>
    </w:p>
    <w:p w:rsidR="00B77BDE" w:rsidRPr="00B77BDE" w:rsidRDefault="00043F95" w:rsidP="00B77BDE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B77BDE" w:rsidRPr="00B77BDE">
        <w:rPr>
          <w:rFonts w:eastAsiaTheme="minorHAnsi"/>
          <w:color w:val="000000"/>
          <w:sz w:val="24"/>
          <w:szCs w:val="24"/>
          <w:lang w:eastAsia="en-US"/>
        </w:rPr>
        <w:t>Аттестация педагогических кадров – это показатель мотивации и профессионализма педагогов, один из критериев выбора родителями школы для своих детей. Она проводится чтобы стимулировать рост качества образования и мастерства педагогов. Школьная аттестационная комиссия провела аттестацию с целью установле</w:t>
      </w:r>
      <w:r>
        <w:rPr>
          <w:rFonts w:eastAsiaTheme="minorHAnsi"/>
          <w:color w:val="000000"/>
          <w:sz w:val="24"/>
          <w:szCs w:val="24"/>
          <w:lang w:eastAsia="en-US"/>
        </w:rPr>
        <w:t>ния соответствия категории для двух работников.</w:t>
      </w:r>
    </w:p>
    <w:p w:rsidR="00B77BDE" w:rsidRDefault="00043F95" w:rsidP="00B77BDE">
      <w:pPr>
        <w:spacing w:line="276" w:lineRule="auto"/>
        <w:ind w:firstLine="36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</w:t>
      </w:r>
      <w:r w:rsidR="00B77BDE" w:rsidRPr="00B77BDE">
        <w:rPr>
          <w:rFonts w:eastAsiaTheme="minorHAnsi"/>
          <w:color w:val="000000"/>
          <w:sz w:val="24"/>
          <w:szCs w:val="24"/>
          <w:lang w:eastAsia="en-US"/>
        </w:rPr>
        <w:t>В 2023 учебном году аттестацию прошли 2 человека на высшую квалификационную категорию</w:t>
      </w:r>
      <w:r>
        <w:rPr>
          <w:rFonts w:eastAsiaTheme="minorHAnsi"/>
          <w:color w:val="000000"/>
          <w:sz w:val="24"/>
          <w:szCs w:val="24"/>
          <w:lang w:eastAsia="en-US"/>
        </w:rPr>
        <w:t>, 1 человек – на первую категорию.</w:t>
      </w:r>
    </w:p>
    <w:p w:rsidR="00043F95" w:rsidRPr="00C07C0D" w:rsidRDefault="00043F95" w:rsidP="00B77BDE">
      <w:pPr>
        <w:spacing w:line="276" w:lineRule="auto"/>
        <w:ind w:firstLine="36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07C0D" w:rsidRPr="00C07C0D" w:rsidRDefault="00C07C0D" w:rsidP="00C07C0D">
      <w:pPr>
        <w:widowControl/>
        <w:spacing w:line="276" w:lineRule="auto"/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</w:pPr>
      <w:r w:rsidRPr="00C07C0D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>6</w:t>
      </w:r>
      <w:r w:rsidR="00043F95" w:rsidRPr="00043F95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>.3. Освоение дополнительных профессиональных программ повышения квалификации и профессиональной переподготовки педагогических и руководящих работников</w:t>
      </w:r>
      <w:r w:rsidRPr="00C07C0D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>.</w:t>
      </w:r>
    </w:p>
    <w:p w:rsidR="00043F95" w:rsidRPr="00043F95" w:rsidRDefault="00043F95" w:rsidP="00C07C0D">
      <w:pPr>
        <w:widowControl/>
        <w:spacing w:line="276" w:lineRule="auto"/>
        <w:rPr>
          <w:rFonts w:eastAsiaTheme="minorHAnsi"/>
          <w:color w:val="000000"/>
          <w:sz w:val="24"/>
          <w:szCs w:val="24"/>
          <w:u w:val="single"/>
          <w:lang w:eastAsia="en-US"/>
        </w:rPr>
      </w:pPr>
      <w:r w:rsidRPr="00043F95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 xml:space="preserve"> </w:t>
      </w:r>
    </w:p>
    <w:p w:rsidR="00043F95" w:rsidRPr="00C07C0D" w:rsidRDefault="00043F95" w:rsidP="00C07C0D">
      <w:pPr>
        <w:spacing w:line="276" w:lineRule="auto"/>
        <w:ind w:firstLine="360"/>
        <w:jc w:val="both"/>
        <w:rPr>
          <w:sz w:val="24"/>
          <w:szCs w:val="24"/>
        </w:rPr>
      </w:pPr>
      <w:r w:rsidRPr="00C07C0D">
        <w:rPr>
          <w:rFonts w:eastAsiaTheme="minorHAnsi"/>
          <w:color w:val="000000"/>
          <w:sz w:val="24"/>
          <w:szCs w:val="24"/>
          <w:lang w:eastAsia="en-US"/>
        </w:rPr>
        <w:t xml:space="preserve">В школе создана система повышения квалификации, которая позволяет совершенствовать педагогическое мастерство. Имеются статистические данные о курсовой подготовке педагогических кадров за последние три года. Отслеживается системность и эффективность курсовой подготовки. Педагогические работники проходят курсовую подготовку в соответствии с перспективным планом-графиком на учебный год. </w:t>
      </w:r>
    </w:p>
    <w:p w:rsidR="00F0669D" w:rsidRPr="00C07C0D" w:rsidRDefault="00F0669D" w:rsidP="001B278D">
      <w:pPr>
        <w:ind w:firstLine="360"/>
        <w:rPr>
          <w:sz w:val="24"/>
          <w:szCs w:val="24"/>
        </w:rPr>
      </w:pPr>
    </w:p>
    <w:p w:rsidR="00C07C0D" w:rsidRDefault="00C07C0D" w:rsidP="00C07C0D">
      <w:pPr>
        <w:pStyle w:val="a"/>
        <w:numPr>
          <w:ilvl w:val="0"/>
          <w:numId w:val="0"/>
        </w:numPr>
        <w:spacing w:line="276" w:lineRule="auto"/>
        <w:ind w:left="284"/>
        <w:jc w:val="center"/>
        <w:rPr>
          <w:b/>
          <w:sz w:val="24"/>
          <w:szCs w:val="24"/>
        </w:rPr>
      </w:pPr>
      <w:r w:rsidRPr="00DA4C27">
        <w:rPr>
          <w:b/>
          <w:sz w:val="24"/>
          <w:szCs w:val="24"/>
        </w:rPr>
        <w:t>Прохождение курсов повышения квалификации за три года.</w:t>
      </w:r>
    </w:p>
    <w:p w:rsidR="00C07C0D" w:rsidRPr="00DA4C27" w:rsidRDefault="00C07C0D" w:rsidP="00C07C0D">
      <w:r w:rsidRPr="0059119B">
        <w:rPr>
          <w:noProof/>
        </w:rPr>
        <w:drawing>
          <wp:inline distT="0" distB="0" distL="0" distR="0">
            <wp:extent cx="6171949" cy="2307265"/>
            <wp:effectExtent l="19050" t="0" r="19301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7C0D" w:rsidRPr="004D30D6" w:rsidRDefault="00C07C0D" w:rsidP="00C07C0D">
      <w:pPr>
        <w:spacing w:line="276" w:lineRule="auto"/>
        <w:ind w:left="-426" w:firstLine="568"/>
        <w:jc w:val="both"/>
        <w:rPr>
          <w:color w:val="000000"/>
          <w:sz w:val="24"/>
          <w:szCs w:val="24"/>
          <w:lang w:eastAsia="ar-SA"/>
        </w:rPr>
      </w:pPr>
      <w:r w:rsidRPr="004D30D6">
        <w:rPr>
          <w:rFonts w:eastAsia="Calibri"/>
          <w:color w:val="000000"/>
          <w:sz w:val="24"/>
          <w:szCs w:val="24"/>
        </w:rPr>
        <w:t xml:space="preserve">В течение трёх лет  прошли переподготовку и   курсы повышения квалификации 100% учителей школы. </w:t>
      </w:r>
      <w:r w:rsidRPr="004D30D6">
        <w:rPr>
          <w:sz w:val="24"/>
          <w:szCs w:val="24"/>
        </w:rPr>
        <w:t xml:space="preserve">В текущем учебном году слушателями различных курсов  явились  </w:t>
      </w:r>
      <w:r>
        <w:rPr>
          <w:sz w:val="24"/>
          <w:szCs w:val="24"/>
        </w:rPr>
        <w:t xml:space="preserve">13 </w:t>
      </w:r>
      <w:r w:rsidRPr="004D30D6">
        <w:rPr>
          <w:sz w:val="24"/>
          <w:szCs w:val="24"/>
        </w:rPr>
        <w:t>человек (</w:t>
      </w:r>
      <w:r>
        <w:rPr>
          <w:sz w:val="24"/>
          <w:szCs w:val="24"/>
        </w:rPr>
        <w:t>68</w:t>
      </w:r>
      <w:r w:rsidRPr="004D30D6">
        <w:rPr>
          <w:sz w:val="24"/>
          <w:szCs w:val="24"/>
        </w:rPr>
        <w:t xml:space="preserve">%).  </w:t>
      </w:r>
      <w:r w:rsidRPr="004D30D6">
        <w:rPr>
          <w:color w:val="000000"/>
          <w:sz w:val="24"/>
          <w:szCs w:val="24"/>
          <w:lang w:eastAsia="ar-SA"/>
        </w:rPr>
        <w:t>Знания и умения, полученные при повышении квалификации, были использованы педагогами в своей педагогической деятельности и при обмене опытом на районных и школьных методических объединениях</w:t>
      </w:r>
    </w:p>
    <w:p w:rsidR="00F0669D" w:rsidRDefault="00F0669D" w:rsidP="001B278D">
      <w:pPr>
        <w:ind w:firstLine="360"/>
        <w:rPr>
          <w:sz w:val="24"/>
          <w:szCs w:val="24"/>
        </w:rPr>
      </w:pPr>
    </w:p>
    <w:p w:rsidR="001B278D" w:rsidRPr="00813209" w:rsidRDefault="00813209" w:rsidP="001B278D">
      <w:pPr>
        <w:ind w:left="426" w:hanging="568"/>
        <w:rPr>
          <w:b/>
          <w:sz w:val="24"/>
          <w:szCs w:val="24"/>
          <w:u w:val="single"/>
        </w:rPr>
      </w:pPr>
      <w:r w:rsidRPr="00813209">
        <w:rPr>
          <w:b/>
          <w:sz w:val="24"/>
          <w:szCs w:val="24"/>
          <w:u w:val="single"/>
        </w:rPr>
        <w:t>6.4.</w:t>
      </w:r>
      <w:r w:rsidR="001B278D" w:rsidRPr="00813209">
        <w:rPr>
          <w:b/>
          <w:sz w:val="24"/>
          <w:szCs w:val="24"/>
          <w:u w:val="single"/>
        </w:rPr>
        <w:t xml:space="preserve"> Участие отдельных педагогов в конкурсах педагогических достижений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844"/>
        <w:gridCol w:w="1331"/>
        <w:gridCol w:w="2213"/>
        <w:gridCol w:w="2298"/>
        <w:gridCol w:w="1671"/>
      </w:tblGrid>
      <w:tr w:rsidR="001B278D" w:rsidRPr="009359B1" w:rsidTr="00351A39">
        <w:trPr>
          <w:trHeight w:val="773"/>
        </w:trPr>
        <w:tc>
          <w:tcPr>
            <w:tcW w:w="674" w:type="dxa"/>
            <w:vAlign w:val="center"/>
          </w:tcPr>
          <w:p w:rsidR="001B278D" w:rsidRPr="009359B1" w:rsidRDefault="001B278D" w:rsidP="00351A39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№ п/п</w:t>
            </w:r>
          </w:p>
        </w:tc>
        <w:tc>
          <w:tcPr>
            <w:tcW w:w="1844" w:type="dxa"/>
            <w:vAlign w:val="center"/>
          </w:tcPr>
          <w:p w:rsidR="001B278D" w:rsidRPr="009359B1" w:rsidRDefault="001B278D" w:rsidP="00351A39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331" w:type="dxa"/>
            <w:vAlign w:val="center"/>
          </w:tcPr>
          <w:p w:rsidR="001B278D" w:rsidRPr="009359B1" w:rsidRDefault="001B278D" w:rsidP="00351A39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Дата участия</w:t>
            </w:r>
          </w:p>
        </w:tc>
        <w:tc>
          <w:tcPr>
            <w:tcW w:w="2213" w:type="dxa"/>
            <w:vAlign w:val="center"/>
          </w:tcPr>
          <w:p w:rsidR="001B278D" w:rsidRPr="009359B1" w:rsidRDefault="001B278D" w:rsidP="00351A39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Тематика</w:t>
            </w:r>
          </w:p>
        </w:tc>
        <w:tc>
          <w:tcPr>
            <w:tcW w:w="2298" w:type="dxa"/>
            <w:vAlign w:val="center"/>
          </w:tcPr>
          <w:p w:rsidR="001B278D" w:rsidRPr="009359B1" w:rsidRDefault="001B278D" w:rsidP="00351A39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Уровень (район, город, область и т.д.)</w:t>
            </w:r>
          </w:p>
        </w:tc>
        <w:tc>
          <w:tcPr>
            <w:tcW w:w="1671" w:type="dxa"/>
            <w:vAlign w:val="center"/>
          </w:tcPr>
          <w:p w:rsidR="001B278D" w:rsidRPr="009359B1" w:rsidRDefault="001B278D" w:rsidP="00351A39">
            <w:pPr>
              <w:jc w:val="center"/>
              <w:rPr>
                <w:sz w:val="24"/>
                <w:szCs w:val="24"/>
              </w:rPr>
            </w:pPr>
            <w:r w:rsidRPr="009359B1">
              <w:rPr>
                <w:sz w:val="24"/>
                <w:szCs w:val="24"/>
              </w:rPr>
              <w:t>Результат участия</w:t>
            </w:r>
          </w:p>
        </w:tc>
      </w:tr>
      <w:tr w:rsidR="001B278D" w:rsidRPr="009359B1" w:rsidTr="00351A39">
        <w:tc>
          <w:tcPr>
            <w:tcW w:w="674" w:type="dxa"/>
          </w:tcPr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B278D" w:rsidRPr="00C92E8E" w:rsidRDefault="001B278D" w:rsidP="00351A39">
            <w:pPr>
              <w:rPr>
                <w:sz w:val="24"/>
                <w:szCs w:val="24"/>
              </w:rPr>
            </w:pPr>
          </w:p>
          <w:p w:rsidR="001B278D" w:rsidRPr="00C92E8E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0B1BE9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B1BE9" w:rsidRPr="000B1BE9" w:rsidRDefault="000B1BE9" w:rsidP="000B1BE9">
            <w:pPr>
              <w:rPr>
                <w:sz w:val="24"/>
                <w:szCs w:val="24"/>
              </w:rPr>
            </w:pPr>
          </w:p>
          <w:p w:rsidR="000B1BE9" w:rsidRPr="000B1BE9" w:rsidRDefault="000B1BE9" w:rsidP="000B1BE9">
            <w:pPr>
              <w:rPr>
                <w:sz w:val="24"/>
                <w:szCs w:val="24"/>
              </w:rPr>
            </w:pPr>
          </w:p>
          <w:p w:rsidR="000B1BE9" w:rsidRDefault="000B1BE9" w:rsidP="000B1BE9">
            <w:pPr>
              <w:rPr>
                <w:sz w:val="24"/>
                <w:szCs w:val="24"/>
              </w:rPr>
            </w:pPr>
          </w:p>
          <w:p w:rsidR="00014066" w:rsidRDefault="000B1BE9" w:rsidP="000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Default="00014066" w:rsidP="00014066">
            <w:pPr>
              <w:rPr>
                <w:sz w:val="24"/>
                <w:szCs w:val="24"/>
              </w:rPr>
            </w:pPr>
          </w:p>
          <w:p w:rsidR="001B278D" w:rsidRDefault="00014066" w:rsidP="000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300BF" w:rsidRDefault="005300BF" w:rsidP="00014066">
            <w:pPr>
              <w:rPr>
                <w:sz w:val="24"/>
                <w:szCs w:val="24"/>
              </w:rPr>
            </w:pPr>
          </w:p>
          <w:p w:rsidR="005300BF" w:rsidRDefault="005300BF" w:rsidP="00014066">
            <w:pPr>
              <w:rPr>
                <w:sz w:val="24"/>
                <w:szCs w:val="24"/>
              </w:rPr>
            </w:pPr>
          </w:p>
          <w:p w:rsidR="005300BF" w:rsidRDefault="005300BF" w:rsidP="00014066">
            <w:pPr>
              <w:rPr>
                <w:sz w:val="24"/>
                <w:szCs w:val="24"/>
              </w:rPr>
            </w:pPr>
          </w:p>
          <w:p w:rsidR="005300BF" w:rsidRPr="00014066" w:rsidRDefault="005300BF" w:rsidP="000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Наталья Алексеевна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Шкутько Татьяна Николаевна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Черемисов Виталий Викторович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Горбункова Елена Владимировна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Наталья Николаевна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Балаян Регина Рафиковна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Ситникова Татьяна Петровна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Наталья Алексеевна</w:t>
            </w:r>
          </w:p>
          <w:p w:rsidR="000B1BE9" w:rsidRDefault="000B1BE9" w:rsidP="00351A39">
            <w:pPr>
              <w:rPr>
                <w:sz w:val="24"/>
                <w:szCs w:val="24"/>
              </w:rPr>
            </w:pPr>
          </w:p>
          <w:p w:rsidR="000B1BE9" w:rsidRDefault="000B1BE9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Кучеренко Татьяна Александровна</w:t>
            </w:r>
          </w:p>
          <w:p w:rsidR="00014066" w:rsidRDefault="00014066" w:rsidP="00351A39">
            <w:pPr>
              <w:rPr>
                <w:sz w:val="24"/>
                <w:szCs w:val="24"/>
              </w:rPr>
            </w:pPr>
          </w:p>
          <w:p w:rsidR="00014066" w:rsidRDefault="00014066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Кристина Яковлевна</w:t>
            </w:r>
          </w:p>
          <w:p w:rsidR="00982334" w:rsidRDefault="00982334" w:rsidP="00351A39">
            <w:pPr>
              <w:rPr>
                <w:sz w:val="24"/>
                <w:szCs w:val="24"/>
              </w:rPr>
            </w:pPr>
          </w:p>
          <w:p w:rsidR="00982334" w:rsidRPr="005160D0" w:rsidRDefault="00982334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Глухова Валерия Сергеевна</w:t>
            </w:r>
          </w:p>
        </w:tc>
        <w:tc>
          <w:tcPr>
            <w:tcW w:w="1331" w:type="dxa"/>
          </w:tcPr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014066" w:rsidRDefault="00014066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014066" w:rsidRDefault="00014066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  <w:p w:rsidR="001B278D" w:rsidRPr="00230579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0B1BE9" w:rsidRDefault="000B1BE9" w:rsidP="00351A39">
            <w:pPr>
              <w:rPr>
                <w:sz w:val="24"/>
                <w:szCs w:val="24"/>
              </w:rPr>
            </w:pPr>
          </w:p>
          <w:p w:rsidR="000B1BE9" w:rsidRDefault="000B1BE9" w:rsidP="00351A39">
            <w:pPr>
              <w:rPr>
                <w:sz w:val="24"/>
                <w:szCs w:val="24"/>
              </w:rPr>
            </w:pPr>
          </w:p>
          <w:p w:rsidR="000B1BE9" w:rsidRDefault="000B1BE9" w:rsidP="00351A39">
            <w:pPr>
              <w:rPr>
                <w:sz w:val="24"/>
                <w:szCs w:val="24"/>
              </w:rPr>
            </w:pPr>
          </w:p>
          <w:p w:rsidR="00014066" w:rsidRDefault="000B1BE9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Default="00014066" w:rsidP="00014066">
            <w:pPr>
              <w:rPr>
                <w:sz w:val="24"/>
                <w:szCs w:val="24"/>
              </w:rPr>
            </w:pPr>
          </w:p>
          <w:p w:rsidR="000B1BE9" w:rsidRDefault="00014066" w:rsidP="000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  <w:p w:rsidR="00982334" w:rsidRDefault="00982334" w:rsidP="00014066">
            <w:pPr>
              <w:rPr>
                <w:sz w:val="24"/>
                <w:szCs w:val="24"/>
              </w:rPr>
            </w:pPr>
          </w:p>
          <w:p w:rsidR="00982334" w:rsidRDefault="00982334" w:rsidP="00014066">
            <w:pPr>
              <w:rPr>
                <w:sz w:val="24"/>
                <w:szCs w:val="24"/>
              </w:rPr>
            </w:pPr>
          </w:p>
          <w:p w:rsidR="00982334" w:rsidRDefault="00982334" w:rsidP="00014066">
            <w:pPr>
              <w:rPr>
                <w:sz w:val="24"/>
                <w:szCs w:val="24"/>
              </w:rPr>
            </w:pPr>
          </w:p>
          <w:p w:rsidR="00982334" w:rsidRDefault="00982334" w:rsidP="000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  <w:p w:rsidR="00982334" w:rsidRPr="00014066" w:rsidRDefault="00982334" w:rsidP="00014066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россыпи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года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года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года</w:t>
            </w: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года</w:t>
            </w: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Новаторство</w:t>
            </w:r>
          </w:p>
          <w:p w:rsidR="001B278D" w:rsidRPr="00C92E8E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Новаторство</w:t>
            </w:r>
          </w:p>
          <w:p w:rsidR="001B278D" w:rsidRPr="00230579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Новаторство</w:t>
            </w: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0B1BE9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года</w:t>
            </w:r>
          </w:p>
          <w:p w:rsidR="000B1BE9" w:rsidRPr="000B1BE9" w:rsidRDefault="000B1BE9" w:rsidP="000B1BE9">
            <w:pPr>
              <w:rPr>
                <w:sz w:val="24"/>
                <w:szCs w:val="24"/>
              </w:rPr>
            </w:pPr>
          </w:p>
          <w:p w:rsidR="000B1BE9" w:rsidRPr="000B1BE9" w:rsidRDefault="000B1BE9" w:rsidP="000B1BE9">
            <w:pPr>
              <w:rPr>
                <w:sz w:val="24"/>
                <w:szCs w:val="24"/>
              </w:rPr>
            </w:pPr>
          </w:p>
          <w:p w:rsidR="000B1BE9" w:rsidRDefault="000B1BE9" w:rsidP="000B1BE9">
            <w:pPr>
              <w:rPr>
                <w:sz w:val="24"/>
                <w:szCs w:val="24"/>
              </w:rPr>
            </w:pPr>
          </w:p>
          <w:p w:rsidR="00014066" w:rsidRDefault="000B1BE9" w:rsidP="000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года</w:t>
            </w: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Default="00014066" w:rsidP="00014066">
            <w:pPr>
              <w:rPr>
                <w:sz w:val="24"/>
                <w:szCs w:val="24"/>
              </w:rPr>
            </w:pPr>
          </w:p>
          <w:p w:rsidR="001B278D" w:rsidRDefault="00014066" w:rsidP="000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года</w:t>
            </w:r>
          </w:p>
          <w:p w:rsidR="00982334" w:rsidRDefault="00982334" w:rsidP="00014066">
            <w:pPr>
              <w:rPr>
                <w:sz w:val="24"/>
                <w:szCs w:val="24"/>
              </w:rPr>
            </w:pPr>
          </w:p>
          <w:p w:rsidR="00982334" w:rsidRDefault="00982334" w:rsidP="00014066">
            <w:pPr>
              <w:rPr>
                <w:sz w:val="24"/>
                <w:szCs w:val="24"/>
              </w:rPr>
            </w:pPr>
          </w:p>
          <w:p w:rsidR="00982334" w:rsidRDefault="00982334" w:rsidP="00014066">
            <w:pPr>
              <w:rPr>
                <w:sz w:val="24"/>
                <w:szCs w:val="24"/>
              </w:rPr>
            </w:pPr>
          </w:p>
          <w:p w:rsidR="00982334" w:rsidRPr="00014066" w:rsidRDefault="00982334" w:rsidP="000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года</w:t>
            </w:r>
          </w:p>
        </w:tc>
        <w:tc>
          <w:tcPr>
            <w:tcW w:w="2298" w:type="dxa"/>
          </w:tcPr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  <w:p w:rsidR="001B278D" w:rsidRPr="005160D0" w:rsidRDefault="001B278D" w:rsidP="00351A39">
            <w:pPr>
              <w:rPr>
                <w:sz w:val="24"/>
                <w:szCs w:val="24"/>
              </w:rPr>
            </w:pPr>
          </w:p>
          <w:p w:rsidR="001B278D" w:rsidRPr="005160D0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1B278D" w:rsidRPr="00C92E8E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0B1BE9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0B1BE9" w:rsidRPr="000B1BE9" w:rsidRDefault="000B1BE9" w:rsidP="000B1BE9">
            <w:pPr>
              <w:rPr>
                <w:sz w:val="24"/>
                <w:szCs w:val="24"/>
              </w:rPr>
            </w:pPr>
          </w:p>
          <w:p w:rsidR="000B1BE9" w:rsidRPr="000B1BE9" w:rsidRDefault="000B1BE9" w:rsidP="000B1BE9">
            <w:pPr>
              <w:rPr>
                <w:sz w:val="24"/>
                <w:szCs w:val="24"/>
              </w:rPr>
            </w:pPr>
          </w:p>
          <w:p w:rsidR="000B1BE9" w:rsidRDefault="000B1BE9" w:rsidP="000B1BE9">
            <w:pPr>
              <w:rPr>
                <w:sz w:val="24"/>
                <w:szCs w:val="24"/>
              </w:rPr>
            </w:pPr>
          </w:p>
          <w:p w:rsidR="00014066" w:rsidRDefault="000B1BE9" w:rsidP="000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Default="00014066" w:rsidP="00014066">
            <w:pPr>
              <w:rPr>
                <w:sz w:val="24"/>
                <w:szCs w:val="24"/>
              </w:rPr>
            </w:pPr>
          </w:p>
          <w:p w:rsidR="001B278D" w:rsidRDefault="00014066" w:rsidP="000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982334" w:rsidRDefault="00982334" w:rsidP="00014066">
            <w:pPr>
              <w:rPr>
                <w:sz w:val="24"/>
                <w:szCs w:val="24"/>
              </w:rPr>
            </w:pPr>
          </w:p>
          <w:p w:rsidR="00982334" w:rsidRDefault="00982334" w:rsidP="00014066">
            <w:pPr>
              <w:rPr>
                <w:sz w:val="24"/>
                <w:szCs w:val="24"/>
              </w:rPr>
            </w:pPr>
          </w:p>
          <w:p w:rsidR="00982334" w:rsidRDefault="00982334" w:rsidP="00014066">
            <w:pPr>
              <w:rPr>
                <w:sz w:val="24"/>
                <w:szCs w:val="24"/>
              </w:rPr>
            </w:pPr>
          </w:p>
          <w:p w:rsidR="00982334" w:rsidRDefault="00982334" w:rsidP="0001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  <w:p w:rsidR="00982334" w:rsidRPr="00014066" w:rsidRDefault="00982334" w:rsidP="00014066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Pr="00777DC6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1B278D" w:rsidRPr="008B48CB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1B278D" w:rsidRPr="00C92E8E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Pr="00231C22" w:rsidRDefault="001B278D" w:rsidP="00351A39">
            <w:pPr>
              <w:rPr>
                <w:sz w:val="24"/>
                <w:szCs w:val="24"/>
              </w:rPr>
            </w:pPr>
          </w:p>
          <w:p w:rsidR="001B278D" w:rsidRDefault="001B278D" w:rsidP="00351A39">
            <w:pPr>
              <w:rPr>
                <w:sz w:val="24"/>
                <w:szCs w:val="24"/>
              </w:rPr>
            </w:pPr>
          </w:p>
          <w:p w:rsidR="000B1BE9" w:rsidRDefault="001B278D" w:rsidP="00351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0B1BE9" w:rsidRPr="000B1BE9" w:rsidRDefault="000B1BE9" w:rsidP="000B1BE9">
            <w:pPr>
              <w:rPr>
                <w:sz w:val="24"/>
                <w:szCs w:val="24"/>
              </w:rPr>
            </w:pPr>
          </w:p>
          <w:p w:rsidR="000B1BE9" w:rsidRPr="000B1BE9" w:rsidRDefault="000B1BE9" w:rsidP="000B1BE9">
            <w:pPr>
              <w:rPr>
                <w:sz w:val="24"/>
                <w:szCs w:val="24"/>
              </w:rPr>
            </w:pPr>
          </w:p>
          <w:p w:rsidR="000B1BE9" w:rsidRDefault="000B1BE9" w:rsidP="000B1BE9">
            <w:pPr>
              <w:rPr>
                <w:sz w:val="24"/>
                <w:szCs w:val="24"/>
              </w:rPr>
            </w:pPr>
          </w:p>
          <w:p w:rsidR="00014066" w:rsidRDefault="000B1BE9" w:rsidP="000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Pr="00014066" w:rsidRDefault="00014066" w:rsidP="00014066">
            <w:pPr>
              <w:rPr>
                <w:sz w:val="24"/>
                <w:szCs w:val="24"/>
              </w:rPr>
            </w:pPr>
          </w:p>
          <w:p w:rsidR="00014066" w:rsidRDefault="00014066" w:rsidP="00014066">
            <w:pPr>
              <w:jc w:val="center"/>
              <w:rPr>
                <w:sz w:val="24"/>
                <w:szCs w:val="24"/>
              </w:rPr>
            </w:pPr>
          </w:p>
          <w:p w:rsidR="001B278D" w:rsidRDefault="00014066" w:rsidP="00014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982334" w:rsidRDefault="00982334" w:rsidP="00014066">
            <w:pPr>
              <w:jc w:val="center"/>
              <w:rPr>
                <w:sz w:val="24"/>
                <w:szCs w:val="24"/>
              </w:rPr>
            </w:pPr>
          </w:p>
          <w:p w:rsidR="00982334" w:rsidRDefault="00982334" w:rsidP="00014066">
            <w:pPr>
              <w:jc w:val="center"/>
              <w:rPr>
                <w:sz w:val="24"/>
                <w:szCs w:val="24"/>
              </w:rPr>
            </w:pPr>
          </w:p>
          <w:p w:rsidR="00982334" w:rsidRDefault="00982334" w:rsidP="00014066">
            <w:pPr>
              <w:jc w:val="center"/>
              <w:rPr>
                <w:sz w:val="24"/>
                <w:szCs w:val="24"/>
              </w:rPr>
            </w:pPr>
          </w:p>
          <w:p w:rsidR="00982334" w:rsidRPr="00014066" w:rsidRDefault="00982334" w:rsidP="00014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1B278D" w:rsidRDefault="001B278D" w:rsidP="001B278D">
      <w:pPr>
        <w:ind w:left="425"/>
        <w:rPr>
          <w:sz w:val="24"/>
          <w:szCs w:val="24"/>
        </w:rPr>
      </w:pPr>
    </w:p>
    <w:p w:rsidR="00813209" w:rsidRPr="00813209" w:rsidRDefault="00813209" w:rsidP="00813209">
      <w:pPr>
        <w:spacing w:line="276" w:lineRule="auto"/>
        <w:ind w:left="425"/>
        <w:jc w:val="both"/>
        <w:rPr>
          <w:sz w:val="24"/>
          <w:szCs w:val="24"/>
        </w:rPr>
      </w:pPr>
    </w:p>
    <w:p w:rsidR="00813209" w:rsidRPr="00813209" w:rsidRDefault="00813209" w:rsidP="00813209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13209">
        <w:rPr>
          <w:rFonts w:eastAsiaTheme="minorHAnsi"/>
          <w:b/>
          <w:bCs/>
          <w:color w:val="000000"/>
          <w:sz w:val="24"/>
          <w:szCs w:val="24"/>
          <w:lang w:eastAsia="en-US"/>
        </w:rPr>
        <w:t>Выводы</w:t>
      </w:r>
      <w:r w:rsidRPr="00813209">
        <w:rPr>
          <w:rFonts w:eastAsiaTheme="minorHAnsi"/>
          <w:color w:val="000000"/>
          <w:sz w:val="24"/>
          <w:szCs w:val="24"/>
          <w:lang w:eastAsia="en-US"/>
        </w:rPr>
        <w:t xml:space="preserve">: оценивая кадровое обеспечение образовательной организации, являющееся одним из условий, которое определяет качество подготовки учащихся, необходимо констатировать следующее: </w:t>
      </w:r>
    </w:p>
    <w:p w:rsidR="00813209" w:rsidRPr="00813209" w:rsidRDefault="00813209" w:rsidP="00813209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13209">
        <w:rPr>
          <w:rFonts w:eastAsiaTheme="minorHAnsi"/>
          <w:color w:val="000000"/>
          <w:sz w:val="24"/>
          <w:szCs w:val="24"/>
          <w:lang w:eastAsia="en-US"/>
        </w:rPr>
        <w:t xml:space="preserve">- образовательная деятельность в школе обеспечена квалифицированным профессиональным педагогическим составом; </w:t>
      </w:r>
    </w:p>
    <w:p w:rsidR="00813209" w:rsidRPr="00813209" w:rsidRDefault="00813209" w:rsidP="00813209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13209">
        <w:rPr>
          <w:rFonts w:eastAsiaTheme="minorHAnsi"/>
          <w:color w:val="000000"/>
          <w:sz w:val="24"/>
          <w:szCs w:val="24"/>
          <w:lang w:eastAsia="en-US"/>
        </w:rPr>
        <w:t xml:space="preserve">- кадровый потенциал школы динамично развивается на основе целенаправленной работы по повышению квалификации педагогов или их переподготовки; </w:t>
      </w:r>
    </w:p>
    <w:p w:rsidR="00813209" w:rsidRDefault="00813209" w:rsidP="00813209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13209">
        <w:rPr>
          <w:rFonts w:eastAsiaTheme="minorHAnsi"/>
          <w:color w:val="000000"/>
          <w:sz w:val="24"/>
          <w:szCs w:val="24"/>
          <w:lang w:eastAsia="en-US"/>
        </w:rPr>
        <w:t xml:space="preserve">- уровень образования кадрового состава ОО, их квалификация, своевременность участия в профессиональной переподготовке соответствует необходимым требованиям; </w:t>
      </w:r>
    </w:p>
    <w:p w:rsidR="00813209" w:rsidRPr="00813209" w:rsidRDefault="00813209" w:rsidP="00813209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13209">
        <w:rPr>
          <w:rFonts w:eastAsiaTheme="minorHAnsi"/>
          <w:color w:val="000000"/>
          <w:sz w:val="24"/>
          <w:szCs w:val="24"/>
          <w:lang w:eastAsia="en-US"/>
        </w:rPr>
        <w:t>- ежегодно педагогические работники заявляют о своем уровне профессионализма, подтверждая категорию или проходя аттестацию на более высокую категорию.</w:t>
      </w:r>
    </w:p>
    <w:p w:rsidR="00813209" w:rsidRPr="00813209" w:rsidRDefault="00813209" w:rsidP="00813209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13209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Задачи: </w:t>
      </w:r>
    </w:p>
    <w:p w:rsidR="00813209" w:rsidRPr="00813209" w:rsidRDefault="00813209" w:rsidP="00813209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13209">
        <w:rPr>
          <w:rFonts w:eastAsiaTheme="minorHAnsi"/>
          <w:color w:val="000000"/>
          <w:sz w:val="24"/>
          <w:szCs w:val="24"/>
          <w:lang w:eastAsia="en-US"/>
        </w:rPr>
        <w:t xml:space="preserve">-продолжить обеспечение педагогам условий для аттестации через индивидуальное планирование методической активности; </w:t>
      </w:r>
    </w:p>
    <w:p w:rsidR="00813209" w:rsidRDefault="00813209" w:rsidP="00813209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13209">
        <w:rPr>
          <w:rFonts w:eastAsiaTheme="minorHAnsi"/>
          <w:color w:val="000000"/>
          <w:sz w:val="24"/>
          <w:szCs w:val="24"/>
          <w:lang w:eastAsia="en-US"/>
        </w:rPr>
        <w:t xml:space="preserve">-проводить информационно-разъяснительную работу с целью прохождения педагогами дистанционных курсов повышения квалификации; </w:t>
      </w:r>
    </w:p>
    <w:p w:rsidR="00813209" w:rsidRPr="00813209" w:rsidRDefault="00813209" w:rsidP="00813209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13209">
        <w:rPr>
          <w:rFonts w:eastAsiaTheme="minorHAnsi"/>
          <w:color w:val="000000"/>
          <w:sz w:val="24"/>
          <w:szCs w:val="24"/>
          <w:lang w:eastAsia="en-US"/>
        </w:rPr>
        <w:t>-осуществлять перспективное планирование и подготовку потенциальных участников конкурсов профессионального мастерства.</w:t>
      </w:r>
    </w:p>
    <w:p w:rsidR="009C0CEE" w:rsidRDefault="009C0CEE" w:rsidP="001B278D">
      <w:pPr>
        <w:ind w:left="425"/>
        <w:jc w:val="right"/>
        <w:rPr>
          <w:sz w:val="24"/>
          <w:szCs w:val="24"/>
        </w:rPr>
      </w:pPr>
    </w:p>
    <w:p w:rsidR="009C0CEE" w:rsidRDefault="009C0CEE" w:rsidP="001B278D">
      <w:pPr>
        <w:ind w:left="425"/>
        <w:jc w:val="right"/>
        <w:rPr>
          <w:sz w:val="24"/>
          <w:szCs w:val="24"/>
        </w:rPr>
      </w:pPr>
    </w:p>
    <w:p w:rsidR="00F90245" w:rsidRDefault="00A95414" w:rsidP="00B82D8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t xml:space="preserve">Раздел </w:t>
      </w:r>
      <w:r w:rsidRPr="00C62F8B">
        <w:rPr>
          <w:rFonts w:ascii="Batang" w:eastAsia="Batang" w:hAnsi="Batang"/>
          <w:b/>
          <w:sz w:val="36"/>
          <w:szCs w:val="36"/>
          <w:lang w:val="en-US"/>
        </w:rPr>
        <w:t>V</w:t>
      </w:r>
      <w:r>
        <w:rPr>
          <w:rFonts w:ascii="Batang" w:eastAsia="Batang" w:hAnsi="Batang"/>
          <w:b/>
          <w:sz w:val="36"/>
          <w:szCs w:val="36"/>
          <w:lang w:val="en-US"/>
        </w:rPr>
        <w:t>I</w:t>
      </w:r>
      <w:r w:rsidR="00813209">
        <w:rPr>
          <w:rFonts w:ascii="Batang" w:eastAsia="Batang" w:hAnsi="Batang"/>
          <w:b/>
          <w:sz w:val="36"/>
          <w:szCs w:val="36"/>
          <w:lang w:val="en-US"/>
        </w:rPr>
        <w:t>I</w:t>
      </w:r>
      <w:r w:rsidRPr="00C62F8B">
        <w:rPr>
          <w:rFonts w:ascii="Batang" w:eastAsia="Batang" w:hAnsi="Batang"/>
          <w:b/>
          <w:sz w:val="36"/>
          <w:szCs w:val="36"/>
        </w:rPr>
        <w:t>.</w:t>
      </w:r>
      <w:r w:rsidRPr="00A95414">
        <w:rPr>
          <w:rFonts w:ascii="Batang" w:eastAsia="Batang" w:hAnsi="Batang"/>
          <w:b/>
          <w:sz w:val="36"/>
          <w:szCs w:val="36"/>
        </w:rPr>
        <w:t xml:space="preserve"> </w:t>
      </w:r>
      <w:r w:rsidRPr="00C62F8B">
        <w:rPr>
          <w:rFonts w:ascii="Batang" w:eastAsia="Batang" w:hAnsi="Batang"/>
          <w:b/>
          <w:sz w:val="36"/>
          <w:szCs w:val="36"/>
        </w:rPr>
        <w:t xml:space="preserve"> </w:t>
      </w:r>
      <w:r w:rsidR="00813209">
        <w:rPr>
          <w:rFonts w:ascii="Batang" w:eastAsia="Batang" w:hAnsi="Batang"/>
          <w:b/>
          <w:sz w:val="36"/>
          <w:szCs w:val="36"/>
        </w:rPr>
        <w:t xml:space="preserve">ОЦЕНКА </w:t>
      </w:r>
      <w:r>
        <w:rPr>
          <w:rFonts w:ascii="Batang" w:eastAsia="Batang" w:hAnsi="Batang"/>
          <w:b/>
          <w:sz w:val="36"/>
          <w:szCs w:val="36"/>
        </w:rPr>
        <w:t>МАТЕРИАЛЬНО-</w:t>
      </w:r>
      <w:r w:rsidR="00AA2743">
        <w:rPr>
          <w:rFonts w:ascii="Batang" w:eastAsia="Batang" w:hAnsi="Batang"/>
          <w:b/>
          <w:sz w:val="36"/>
          <w:szCs w:val="36"/>
        </w:rPr>
        <w:t>РЕСУРСНОГО</w:t>
      </w:r>
      <w:r>
        <w:rPr>
          <w:rFonts w:ascii="Batang" w:eastAsia="Batang" w:hAnsi="Batang"/>
          <w:b/>
          <w:sz w:val="36"/>
          <w:szCs w:val="36"/>
        </w:rPr>
        <w:t xml:space="preserve"> ОБЕСПЕЧЕНИ</w:t>
      </w:r>
      <w:r w:rsidR="00813209">
        <w:rPr>
          <w:rFonts w:ascii="Batang" w:eastAsia="Batang" w:hAnsi="Batang"/>
          <w:b/>
          <w:sz w:val="36"/>
          <w:szCs w:val="36"/>
        </w:rPr>
        <w:t xml:space="preserve">Я </w:t>
      </w:r>
      <w:r>
        <w:rPr>
          <w:rFonts w:ascii="Batang" w:eastAsia="Batang" w:hAnsi="Batang"/>
          <w:b/>
          <w:sz w:val="36"/>
          <w:szCs w:val="36"/>
        </w:rPr>
        <w:t>ОБРАЗОВАТЕЛЬНОГО ПРОЦЕССА.</w:t>
      </w:r>
    </w:p>
    <w:p w:rsidR="00C42E38" w:rsidRDefault="00C42E38" w:rsidP="00B82D8B">
      <w:pPr>
        <w:rPr>
          <w:b/>
        </w:rPr>
      </w:pPr>
    </w:p>
    <w:p w:rsidR="00A95414" w:rsidRPr="00A95414" w:rsidRDefault="00A95414" w:rsidP="00A95414">
      <w:pPr>
        <w:pStyle w:val="a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95414">
        <w:rPr>
          <w:sz w:val="24"/>
          <w:szCs w:val="24"/>
        </w:rPr>
        <w:t>Школа является муниципальным бюджетным образовательным учреждением Усть-Донецкого района. Она расположена в центре станицы Верхнекундрюченской и близлежащих хуторов: Мостовой, Кривая Лука, Черни, Евсеевский и Тереховский. Подвоз учащихся осуществляется двумя школьными автобусами, полученными в 20</w:t>
      </w:r>
      <w:r w:rsidR="00541B1E">
        <w:rPr>
          <w:sz w:val="24"/>
          <w:szCs w:val="24"/>
        </w:rPr>
        <w:t>12</w:t>
      </w:r>
      <w:r w:rsidRPr="00A95414">
        <w:rPr>
          <w:sz w:val="24"/>
          <w:szCs w:val="24"/>
        </w:rPr>
        <w:t xml:space="preserve">г. в рамках Национального проекта «Образование». </w:t>
      </w:r>
      <w:r>
        <w:rPr>
          <w:sz w:val="24"/>
          <w:szCs w:val="24"/>
        </w:rPr>
        <w:t xml:space="preserve"> </w:t>
      </w:r>
      <w:r w:rsidRPr="00A95414">
        <w:rPr>
          <w:sz w:val="24"/>
          <w:szCs w:val="24"/>
        </w:rPr>
        <w:t xml:space="preserve">Для обеспечения качества предоставляемых услуг школа располагает соответствующей материально-технической базой.                    </w:t>
      </w:r>
      <w:r>
        <w:rPr>
          <w:sz w:val="24"/>
          <w:szCs w:val="24"/>
        </w:rPr>
        <w:t xml:space="preserve">                       </w:t>
      </w:r>
      <w:r w:rsidRPr="00A9541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95414">
        <w:rPr>
          <w:sz w:val="24"/>
          <w:szCs w:val="24"/>
        </w:rPr>
        <w:t>Здание Верхнекундрюченской средней общеобразовательной школы вошло в эксплуатацию в 1973г. В 2008г. произведен капитальный ремонт здания и благоустройство школьного двора, на котором выделены зоны для занятий спорта (стадион, игровые площадки, оборудованная спортивная площадка для баскетбольных и волейбольных игр, площадка для игры в теннис, малые формы), игровые площадки, пришкольный учебно-опытный участок, в который входят: фруктовый сад, плодово-ягодный участок, цветники, ракарий. Территория школы имеет ограждение, твёрдое асфальтовое  покрытие. По периметру здания школы установлено видеонаблюдение и электрическое освещение. Здание подключено к холодному водоснабжению, имеются выгребные ямы. Отопление газовое. Имеется тепловой пункт, газовые котлы которого находятся вне здания школы. Вентиляция в школе естественная приточная, проветривание помещений осуществляется через фрамуги.</w:t>
      </w:r>
    </w:p>
    <w:p w:rsidR="00AA2743" w:rsidRDefault="00AA2743" w:rsidP="00AA2743">
      <w:pPr>
        <w:widowControl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:rsidR="00AA2743" w:rsidRDefault="00AA2743" w:rsidP="00AA2743">
      <w:pPr>
        <w:widowControl/>
        <w:jc w:val="both"/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</w:pPr>
      <w:r w:rsidRPr="00AA2743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>7.1. Оценка качества учебно-методического обеспечения</w:t>
      </w:r>
      <w:r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>.</w:t>
      </w:r>
    </w:p>
    <w:p w:rsidR="00AA2743" w:rsidRPr="00AA2743" w:rsidRDefault="00AA2743" w:rsidP="00AA2743">
      <w:pPr>
        <w:widowControl/>
        <w:jc w:val="both"/>
        <w:rPr>
          <w:rFonts w:eastAsiaTheme="minorHAnsi"/>
          <w:color w:val="000000"/>
          <w:sz w:val="24"/>
          <w:szCs w:val="24"/>
          <w:u w:val="single"/>
          <w:lang w:eastAsia="en-US"/>
        </w:rPr>
      </w:pPr>
      <w:r w:rsidRPr="00AA2743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 xml:space="preserve"> </w:t>
      </w:r>
    </w:p>
    <w:p w:rsidR="00AA2743" w:rsidRPr="00AA2743" w:rsidRDefault="00AA2743" w:rsidP="0058724A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A2743">
        <w:rPr>
          <w:rFonts w:eastAsiaTheme="minorHAnsi"/>
          <w:color w:val="000000"/>
          <w:sz w:val="24"/>
          <w:szCs w:val="24"/>
          <w:lang w:eastAsia="en-US"/>
        </w:rPr>
        <w:t>Образовательные программы полностью обеспечены программно-методическим комплексом (учебными программами, учебниками и методическими пособиями) по всем компонентам: федеральному, региональному, образовательного учреждения, части, формируемой участниками образовательных отношений. Фонд библиотеки соответствует требованиям ФГОС, учебники фонда входят в федеральный перечень. Библиотека оснащена персональным компьютер</w:t>
      </w:r>
      <w:r>
        <w:rPr>
          <w:rFonts w:eastAsiaTheme="minorHAnsi"/>
          <w:color w:val="000000"/>
          <w:sz w:val="24"/>
          <w:szCs w:val="24"/>
          <w:lang w:eastAsia="en-US"/>
        </w:rPr>
        <w:t>ом, имеется электронный каталог</w:t>
      </w:r>
      <w:r w:rsidRPr="00AA2743">
        <w:rPr>
          <w:rFonts w:eastAsiaTheme="minorHAnsi"/>
          <w:color w:val="000000"/>
          <w:sz w:val="24"/>
          <w:szCs w:val="24"/>
          <w:lang w:eastAsia="en-US"/>
        </w:rPr>
        <w:t xml:space="preserve">. Востребованность библиотечного фонда и информационной базы достаточно высока. </w:t>
      </w:r>
    </w:p>
    <w:p w:rsidR="00AA2743" w:rsidRDefault="00AA2743" w:rsidP="0058724A">
      <w:pPr>
        <w:spacing w:line="276" w:lineRule="auto"/>
        <w:jc w:val="both"/>
        <w:rPr>
          <w:sz w:val="24"/>
          <w:szCs w:val="24"/>
        </w:rPr>
      </w:pPr>
    </w:p>
    <w:p w:rsidR="00AA2743" w:rsidRPr="00A95414" w:rsidRDefault="00AA2743" w:rsidP="00AA2743">
      <w:pPr>
        <w:spacing w:line="276" w:lineRule="auto"/>
        <w:jc w:val="both"/>
        <w:rPr>
          <w:sz w:val="24"/>
          <w:szCs w:val="24"/>
        </w:rPr>
      </w:pPr>
      <w:r w:rsidRPr="00A95414">
        <w:rPr>
          <w:sz w:val="24"/>
          <w:szCs w:val="24"/>
        </w:rPr>
        <w:t xml:space="preserve">На </w:t>
      </w:r>
      <w:r>
        <w:rPr>
          <w:sz w:val="24"/>
          <w:szCs w:val="24"/>
        </w:rPr>
        <w:t>1 сентября</w:t>
      </w:r>
      <w:r w:rsidRPr="00A9541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A95414">
        <w:rPr>
          <w:sz w:val="24"/>
          <w:szCs w:val="24"/>
        </w:rPr>
        <w:t xml:space="preserve">года книжный фонд библиотеки составляет: </w:t>
      </w:r>
      <w:r>
        <w:rPr>
          <w:sz w:val="24"/>
          <w:szCs w:val="24"/>
        </w:rPr>
        <w:t>7324 экземпляра</w:t>
      </w:r>
      <w:r w:rsidRPr="00A95414">
        <w:rPr>
          <w:sz w:val="24"/>
          <w:szCs w:val="24"/>
        </w:rPr>
        <w:t xml:space="preserve"> – это </w:t>
      </w:r>
      <w:r>
        <w:rPr>
          <w:sz w:val="24"/>
          <w:szCs w:val="24"/>
        </w:rPr>
        <w:t xml:space="preserve">учебная, </w:t>
      </w:r>
      <w:r w:rsidRPr="00A95414">
        <w:rPr>
          <w:sz w:val="24"/>
          <w:szCs w:val="24"/>
        </w:rPr>
        <w:t xml:space="preserve">художественная, научно-популярная, методическая, справочная и другая литература. Учебников и учебной литературы – </w:t>
      </w:r>
      <w:r>
        <w:rPr>
          <w:sz w:val="24"/>
          <w:szCs w:val="24"/>
        </w:rPr>
        <w:t>5684</w:t>
      </w:r>
      <w:r w:rsidRPr="00A95414">
        <w:rPr>
          <w:sz w:val="24"/>
          <w:szCs w:val="24"/>
        </w:rPr>
        <w:t xml:space="preserve"> экземпляров. Медиатека 60 экземпляров. Процент обеспеченности составляет 100 %</w:t>
      </w:r>
    </w:p>
    <w:p w:rsidR="00AA2743" w:rsidRDefault="00AA2743" w:rsidP="00AA2743">
      <w:pPr>
        <w:spacing w:line="276" w:lineRule="auto"/>
        <w:jc w:val="both"/>
        <w:rPr>
          <w:sz w:val="24"/>
          <w:szCs w:val="24"/>
        </w:rPr>
      </w:pPr>
    </w:p>
    <w:p w:rsidR="00AA2743" w:rsidRPr="00613F9E" w:rsidRDefault="00AA2743" w:rsidP="00AA2743">
      <w:pPr>
        <w:spacing w:line="276" w:lineRule="auto"/>
        <w:jc w:val="both"/>
        <w:rPr>
          <w:b/>
          <w:sz w:val="24"/>
          <w:szCs w:val="24"/>
          <w:u w:val="single"/>
        </w:rPr>
      </w:pPr>
      <w:r w:rsidRPr="00613F9E">
        <w:rPr>
          <w:b/>
          <w:sz w:val="24"/>
          <w:szCs w:val="24"/>
          <w:u w:val="single"/>
        </w:rPr>
        <w:t xml:space="preserve">Библиотечный фонд   </w:t>
      </w:r>
    </w:p>
    <w:tbl>
      <w:tblPr>
        <w:tblStyle w:val="a6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AA2743" w:rsidRPr="00A95414" w:rsidTr="006B1A1B">
        <w:tc>
          <w:tcPr>
            <w:tcW w:w="1384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№п/п</w:t>
            </w:r>
          </w:p>
        </w:tc>
        <w:tc>
          <w:tcPr>
            <w:tcW w:w="3401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%</w:t>
            </w:r>
          </w:p>
        </w:tc>
      </w:tr>
      <w:tr w:rsidR="00AA2743" w:rsidRPr="00A95414" w:rsidTr="006B1A1B">
        <w:tc>
          <w:tcPr>
            <w:tcW w:w="1384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393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1580</w:t>
            </w:r>
          </w:p>
        </w:tc>
        <w:tc>
          <w:tcPr>
            <w:tcW w:w="2393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100</w:t>
            </w:r>
          </w:p>
        </w:tc>
      </w:tr>
      <w:tr w:rsidR="00AA2743" w:rsidRPr="00A95414" w:rsidTr="006B1A1B">
        <w:tc>
          <w:tcPr>
            <w:tcW w:w="1384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2393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5684</w:t>
            </w:r>
          </w:p>
        </w:tc>
        <w:tc>
          <w:tcPr>
            <w:tcW w:w="2393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100</w:t>
            </w:r>
          </w:p>
        </w:tc>
      </w:tr>
      <w:tr w:rsidR="00AA2743" w:rsidRPr="00A95414" w:rsidTr="006B1A1B">
        <w:tc>
          <w:tcPr>
            <w:tcW w:w="1384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Медиатека</w:t>
            </w:r>
          </w:p>
        </w:tc>
        <w:tc>
          <w:tcPr>
            <w:tcW w:w="2393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AA2743" w:rsidRPr="00A95414" w:rsidRDefault="00AA2743" w:rsidP="006B1A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100</w:t>
            </w:r>
          </w:p>
        </w:tc>
      </w:tr>
    </w:tbl>
    <w:p w:rsidR="00AA2743" w:rsidRPr="00A95414" w:rsidRDefault="00AA2743" w:rsidP="00AA2743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A2743" w:rsidRPr="00A95414" w:rsidRDefault="00AA2743" w:rsidP="00AA2743">
      <w:pPr>
        <w:pStyle w:val="ad"/>
        <w:spacing w:line="276" w:lineRule="auto"/>
        <w:jc w:val="both"/>
        <w:rPr>
          <w:sz w:val="24"/>
          <w:szCs w:val="24"/>
        </w:rPr>
      </w:pPr>
      <w:r w:rsidRPr="00A95414">
        <w:rPr>
          <w:sz w:val="24"/>
          <w:szCs w:val="24"/>
        </w:rPr>
        <w:t xml:space="preserve">         Библиотекой оформляются тематические выставки с обзором книг, проводятся профилактические беседы о вреде употребления алкоголя, табакокурения, пополняется мультимедийная библиотека.</w:t>
      </w:r>
    </w:p>
    <w:p w:rsidR="00AA2743" w:rsidRPr="00A95414" w:rsidRDefault="00AA2743" w:rsidP="00AA2743">
      <w:pPr>
        <w:shd w:val="clear" w:color="auto" w:fill="FFFFFF"/>
        <w:spacing w:line="276" w:lineRule="auto"/>
        <w:jc w:val="both"/>
        <w:rPr>
          <w:rFonts w:eastAsia="Calibri"/>
          <w:b/>
          <w:spacing w:val="2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95414">
        <w:rPr>
          <w:sz w:val="24"/>
          <w:szCs w:val="24"/>
        </w:rPr>
        <w:t>Функционирует и расширяется электронная библиотека. Обучающиеся и учителя имеют возможность получить обучающиеся материалы в электронном виде. Библиотека постоянно пополняется новыми учебниками и пособиями.</w:t>
      </w:r>
    </w:p>
    <w:p w:rsidR="00AA2743" w:rsidRPr="00AA2743" w:rsidRDefault="00AA2743" w:rsidP="00AA2743">
      <w:pPr>
        <w:spacing w:line="276" w:lineRule="auto"/>
        <w:jc w:val="both"/>
        <w:rPr>
          <w:sz w:val="24"/>
          <w:szCs w:val="24"/>
        </w:rPr>
      </w:pPr>
    </w:p>
    <w:p w:rsidR="00A95414" w:rsidRPr="004B2102" w:rsidRDefault="00A95414" w:rsidP="00A95414">
      <w:pPr>
        <w:pStyle w:val="ad"/>
        <w:spacing w:line="276" w:lineRule="auto"/>
        <w:jc w:val="both"/>
        <w:rPr>
          <w:b/>
          <w:sz w:val="24"/>
          <w:szCs w:val="24"/>
          <w:u w:val="single"/>
        </w:rPr>
      </w:pPr>
      <w:r w:rsidRPr="004B2102">
        <w:rPr>
          <w:b/>
          <w:sz w:val="24"/>
          <w:szCs w:val="24"/>
          <w:u w:val="single"/>
        </w:rPr>
        <w:t>Учебные кабинеты:</w:t>
      </w:r>
    </w:p>
    <w:p w:rsidR="00BC6CD1" w:rsidRDefault="00A95414" w:rsidP="00A95414">
      <w:pPr>
        <w:spacing w:line="276" w:lineRule="auto"/>
        <w:jc w:val="both"/>
        <w:rPr>
          <w:sz w:val="24"/>
          <w:szCs w:val="24"/>
        </w:rPr>
      </w:pPr>
      <w:r w:rsidRPr="00A95414">
        <w:rPr>
          <w:sz w:val="24"/>
          <w:szCs w:val="24"/>
        </w:rPr>
        <w:t>В школе имеется необходимый набор помещений для изучения обязательных учебных дисциплин. Кабинеты оснащены необходимым оборудованием, дидактическими и техническими средствами, учебно-вспомогательными материалами и соответствуют всем требованиям для реализации теоретической и практической частей основных образовательных программ. В учебной и внеурочной деятельности используются имеющиеся в наличии традиционные и современные средства обучения, оргтехника. Учащиеся начальной школы обучаются в учебных помещениях, закрепленных за каждым классом, учащиеся средней и старшей школы- по классно-кабинетной системе. Занятия проводятся в одну смену. Общая плановая (расчетная) наполняемость школы -  192 человека</w:t>
      </w:r>
      <w:r w:rsidR="00813209">
        <w:rPr>
          <w:sz w:val="24"/>
          <w:szCs w:val="24"/>
        </w:rPr>
        <w:t>, фактическая - 171</w:t>
      </w:r>
      <w:r w:rsidRPr="00A95414">
        <w:rPr>
          <w:sz w:val="24"/>
          <w:szCs w:val="24"/>
        </w:rPr>
        <w:t xml:space="preserve">. </w:t>
      </w:r>
    </w:p>
    <w:p w:rsidR="00A95414" w:rsidRPr="00A95414" w:rsidRDefault="00BC6CD1" w:rsidP="00A954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5414" w:rsidRPr="00A95414">
        <w:rPr>
          <w:sz w:val="24"/>
          <w:szCs w:val="24"/>
        </w:rPr>
        <w:t>Общая площадь учебных кабинетов составляет 596 кв.м.</w:t>
      </w:r>
      <w:r w:rsidR="00703201">
        <w:rPr>
          <w:sz w:val="24"/>
          <w:szCs w:val="24"/>
        </w:rPr>
        <w:t>, что позволяет осуществлять образовательную деятельность в соответствии с санитарными требованиями</w:t>
      </w:r>
      <w:r w:rsidR="00A95414" w:rsidRPr="00A95414">
        <w:rPr>
          <w:sz w:val="24"/>
          <w:szCs w:val="24"/>
        </w:rPr>
        <w:t xml:space="preserve"> Общее количество учебных кабинетов – 13. Имеется 3 лаборантские комнаты (химия, биология, физика), общей площадью 39,8 кв.м.   </w:t>
      </w:r>
    </w:p>
    <w:p w:rsidR="00703201" w:rsidRDefault="00A95414" w:rsidP="00703201">
      <w:pPr>
        <w:spacing w:line="276" w:lineRule="auto"/>
        <w:jc w:val="both"/>
        <w:rPr>
          <w:sz w:val="24"/>
          <w:szCs w:val="24"/>
        </w:rPr>
      </w:pPr>
      <w:r w:rsidRPr="00A95414">
        <w:rPr>
          <w:sz w:val="24"/>
          <w:szCs w:val="24"/>
        </w:rPr>
        <w:t xml:space="preserve">        Учебные кабинеты оснащены 100% набором мебели в соответствии санитарно-гигиенических требований. В 2007г. - 2008г. полностью оснащены новым  учебно-лабораторным оборудованием  кабинеты биологии и русского языка. Пополняются оборудованием и материалами для практических и лабораторных работ лаборантские кабинетов физики и химии.</w:t>
      </w:r>
    </w:p>
    <w:p w:rsidR="004B2102" w:rsidRPr="004B2102" w:rsidRDefault="00703201" w:rsidP="004B2102">
      <w:pPr>
        <w:shd w:val="clear" w:color="auto" w:fill="FFFFFF"/>
        <w:spacing w:line="276" w:lineRule="auto"/>
        <w:ind w:firstLine="708"/>
        <w:jc w:val="both"/>
        <w:rPr>
          <w:rFonts w:eastAsia="Calibri"/>
          <w:color w:val="000000"/>
          <w:kern w:val="36"/>
          <w:sz w:val="24"/>
          <w:szCs w:val="24"/>
        </w:rPr>
      </w:pPr>
      <w:r w:rsidRPr="004B2102">
        <w:rPr>
          <w:sz w:val="24"/>
          <w:szCs w:val="24"/>
        </w:rPr>
        <w:t>В 2021</w:t>
      </w:r>
      <w:r w:rsidR="004B2102">
        <w:rPr>
          <w:sz w:val="24"/>
          <w:szCs w:val="24"/>
        </w:rPr>
        <w:t xml:space="preserve"> году создан</w:t>
      </w:r>
      <w:r w:rsidR="004B2102" w:rsidRPr="004B2102">
        <w:rPr>
          <w:sz w:val="24"/>
          <w:szCs w:val="24"/>
        </w:rPr>
        <w:t xml:space="preserve"> </w:t>
      </w:r>
      <w:r w:rsidR="004B2102">
        <w:rPr>
          <w:sz w:val="24"/>
          <w:szCs w:val="24"/>
        </w:rPr>
        <w:t xml:space="preserve">научно-образовательный центр  </w:t>
      </w:r>
      <w:r w:rsidR="004B2102" w:rsidRPr="004B2102">
        <w:rPr>
          <w:rFonts w:eastAsia="Calibri"/>
          <w:color w:val="000000"/>
          <w:kern w:val="36"/>
          <w:sz w:val="24"/>
          <w:szCs w:val="24"/>
        </w:rPr>
        <w:t xml:space="preserve"> </w:t>
      </w:r>
      <w:r w:rsidR="004B2102">
        <w:rPr>
          <w:rFonts w:eastAsia="Calibri"/>
          <w:color w:val="000000"/>
          <w:kern w:val="36"/>
          <w:sz w:val="24"/>
          <w:szCs w:val="24"/>
        </w:rPr>
        <w:t>естественно – научной и технологической направленности</w:t>
      </w:r>
      <w:r w:rsidR="004B2102" w:rsidRPr="004B2102">
        <w:rPr>
          <w:rFonts w:eastAsia="Calibri"/>
          <w:color w:val="000000"/>
          <w:kern w:val="36"/>
          <w:sz w:val="24"/>
          <w:szCs w:val="24"/>
        </w:rPr>
        <w:t xml:space="preserve"> «Точка роста», с целью  реализации национального проекта «Образование» для развития и реализации основных и дополнительных общеобразовательных программ естественнонаучного и гуманитарного профилей. </w:t>
      </w:r>
    </w:p>
    <w:p w:rsidR="004B2102" w:rsidRPr="004B2102" w:rsidRDefault="004B2102" w:rsidP="004B2102">
      <w:pPr>
        <w:shd w:val="clear" w:color="auto" w:fill="FFFFFF"/>
        <w:spacing w:line="276" w:lineRule="auto"/>
        <w:ind w:firstLine="708"/>
        <w:jc w:val="both"/>
        <w:rPr>
          <w:rFonts w:eastAsia="Calibri"/>
          <w:color w:val="000000"/>
          <w:kern w:val="36"/>
          <w:sz w:val="24"/>
          <w:szCs w:val="24"/>
        </w:rPr>
      </w:pPr>
      <w:r w:rsidRPr="004B2102">
        <w:rPr>
          <w:rFonts w:eastAsia="Calibri"/>
          <w:color w:val="000000"/>
          <w:kern w:val="36"/>
          <w:sz w:val="24"/>
          <w:szCs w:val="24"/>
        </w:rPr>
        <w:t xml:space="preserve">Центр  выполняет функцию общественного пространства для развития общекультурных компетенций, цифровой грамотности, шахматного образования, проектной и творческой деятельности детей, педагогов и родителей. Для осуществления поставленных целей Центр оснащен современной материально-технической базой, необходимым оборудованием и средствами обучения. </w:t>
      </w:r>
    </w:p>
    <w:p w:rsidR="00A95414" w:rsidRPr="00A95414" w:rsidRDefault="004B2102" w:rsidP="007032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3201">
        <w:rPr>
          <w:sz w:val="24"/>
          <w:szCs w:val="24"/>
        </w:rPr>
        <w:t xml:space="preserve"> </w:t>
      </w:r>
      <w:r w:rsidR="00A95414" w:rsidRPr="00A95414">
        <w:rPr>
          <w:sz w:val="24"/>
          <w:szCs w:val="24"/>
        </w:rPr>
        <w:t xml:space="preserve">В учреждении имеется один </w:t>
      </w:r>
      <w:r>
        <w:rPr>
          <w:sz w:val="24"/>
          <w:szCs w:val="24"/>
        </w:rPr>
        <w:t>три компьютерных</w:t>
      </w:r>
      <w:r w:rsidR="00A95414" w:rsidRPr="00A95414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="00A95414" w:rsidRPr="00A95414">
        <w:rPr>
          <w:sz w:val="24"/>
          <w:szCs w:val="24"/>
        </w:rPr>
        <w:t xml:space="preserve"> (кабинет информатики</w:t>
      </w:r>
      <w:r>
        <w:rPr>
          <w:sz w:val="24"/>
          <w:szCs w:val="24"/>
        </w:rPr>
        <w:t>, два мобильных класса</w:t>
      </w:r>
      <w:r w:rsidR="00A95414" w:rsidRPr="00A95414">
        <w:rPr>
          <w:sz w:val="24"/>
          <w:szCs w:val="24"/>
        </w:rPr>
        <w:t xml:space="preserve">), общей площадью 33,6 кв.м.  В 2007г. кабинет информатики подключен к сети интернет в рамках нацпроекта, полностью  укомплектован современным компьютерным оборудованием. </w:t>
      </w:r>
    </w:p>
    <w:p w:rsidR="00A95414" w:rsidRPr="00A95414" w:rsidRDefault="00A95414" w:rsidP="00A95414">
      <w:pPr>
        <w:spacing w:line="276" w:lineRule="auto"/>
        <w:jc w:val="both"/>
        <w:rPr>
          <w:sz w:val="24"/>
          <w:szCs w:val="24"/>
        </w:rPr>
      </w:pPr>
      <w:r w:rsidRPr="00A95414">
        <w:rPr>
          <w:sz w:val="24"/>
          <w:szCs w:val="24"/>
        </w:rPr>
        <w:t xml:space="preserve">       </w:t>
      </w:r>
    </w:p>
    <w:p w:rsidR="00A95414" w:rsidRPr="004B2102" w:rsidRDefault="00A95414" w:rsidP="00A9541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4B2102">
        <w:rPr>
          <w:b/>
          <w:sz w:val="24"/>
          <w:szCs w:val="24"/>
          <w:u w:val="single"/>
        </w:rPr>
        <w:t>Здания, помещения и территории</w:t>
      </w:r>
    </w:p>
    <w:p w:rsidR="00A95414" w:rsidRPr="00A95414" w:rsidRDefault="00A95414" w:rsidP="00A95414">
      <w:pPr>
        <w:spacing w:line="276" w:lineRule="auto"/>
        <w:jc w:val="both"/>
        <w:rPr>
          <w:sz w:val="24"/>
          <w:szCs w:val="24"/>
        </w:rPr>
      </w:pPr>
    </w:p>
    <w:tbl>
      <w:tblPr>
        <w:tblW w:w="97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2126"/>
        <w:gridCol w:w="3406"/>
      </w:tblGrid>
      <w:tr w:rsidR="00A95414" w:rsidRPr="00A95414" w:rsidTr="005872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A95414" w:rsidRDefault="00A95414" w:rsidP="00A954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Тип здания/помещения/территории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A95414" w:rsidRDefault="00A95414" w:rsidP="00A954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A95414" w:rsidRDefault="00A95414" w:rsidP="00A954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Права на использование</w:t>
            </w:r>
          </w:p>
        </w:tc>
      </w:tr>
      <w:tr w:rsidR="00A95414" w:rsidRPr="00A95414" w:rsidTr="005872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A95414" w:rsidRDefault="00A95414" w:rsidP="00A954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Учебное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A95414" w:rsidRDefault="00A95414" w:rsidP="00A954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1753.2 кв.м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A95414" w:rsidRDefault="00A95414" w:rsidP="00A954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Оперативное управление</w:t>
            </w:r>
          </w:p>
        </w:tc>
      </w:tr>
      <w:tr w:rsidR="00A95414" w:rsidRPr="00A95414" w:rsidTr="0058724A">
        <w:trPr>
          <w:trHeight w:val="7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A95414" w:rsidRDefault="00A95414" w:rsidP="00A954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Земельный участок (спортивная площадка)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A95414" w:rsidRDefault="00A95414" w:rsidP="00A954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24009 кв.м.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A95414" w:rsidRDefault="00A95414" w:rsidP="00A954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Постоянное (бессрочное) пользование</w:t>
            </w:r>
          </w:p>
        </w:tc>
      </w:tr>
    </w:tbl>
    <w:p w:rsidR="00A95414" w:rsidRPr="00A95414" w:rsidRDefault="00A95414" w:rsidP="00A95414">
      <w:pPr>
        <w:spacing w:line="276" w:lineRule="auto"/>
        <w:jc w:val="both"/>
        <w:rPr>
          <w:sz w:val="24"/>
          <w:szCs w:val="24"/>
        </w:rPr>
      </w:pPr>
    </w:p>
    <w:p w:rsidR="00A95414" w:rsidRPr="004B2102" w:rsidRDefault="00A95414" w:rsidP="00A9541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4B2102">
        <w:rPr>
          <w:b/>
          <w:sz w:val="24"/>
          <w:szCs w:val="24"/>
          <w:u w:val="single"/>
        </w:rPr>
        <w:t>Оборудование кабинетов МБОУ ВКСОШ</w:t>
      </w:r>
    </w:p>
    <w:p w:rsidR="00A95414" w:rsidRDefault="00AA2743" w:rsidP="00A954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5414" w:rsidRPr="00A95414">
        <w:rPr>
          <w:sz w:val="24"/>
          <w:szCs w:val="24"/>
        </w:rPr>
        <w:t>В школе имеется лингафонный кабинет (12 мест), библиотека, стационарный компьютерный класс- 6 компьютеров, два мобильных компьютерных класса: для начальной (14 комп</w:t>
      </w:r>
      <w:r w:rsidR="00155AB0">
        <w:rPr>
          <w:sz w:val="24"/>
          <w:szCs w:val="24"/>
        </w:rPr>
        <w:t>.) и основной школы (15 комп.)</w:t>
      </w:r>
      <w:r w:rsidR="00A95414" w:rsidRPr="00A95414">
        <w:rPr>
          <w:sz w:val="24"/>
          <w:szCs w:val="24"/>
        </w:rPr>
        <w:t xml:space="preserve">, локальная сеть. Все кабинеты оснащены мультимедийными комплектами. 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31"/>
      </w:tblGrid>
      <w:tr w:rsidR="004B2102" w:rsidRPr="004B2102" w:rsidTr="004B2102">
        <w:trPr>
          <w:trHeight w:val="854"/>
        </w:trPr>
        <w:tc>
          <w:tcPr>
            <w:tcW w:w="10031" w:type="dxa"/>
          </w:tcPr>
          <w:p w:rsidR="00AA2743" w:rsidRPr="00AA2743" w:rsidRDefault="004B2102" w:rsidP="00AA2743">
            <w:pPr>
              <w:pStyle w:val="Default"/>
              <w:ind w:firstLine="709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A2743">
              <w:rPr>
                <w:rFonts w:ascii="Times New Roman" w:eastAsiaTheme="minorHAnsi" w:hAnsi="Times New Roman" w:cs="Times New Roman"/>
                <w:lang w:eastAsia="en-US"/>
              </w:rPr>
              <w:t>Материально-техническая база школы ежегодно совершенствуется, что позволяет организованно, на современном уровне, проводить учебно – воспитательную работу с учащимися.</w:t>
            </w:r>
            <w:r w:rsidR="00AA2743" w:rsidRPr="00AA2743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81"/>
            </w:tblGrid>
            <w:tr w:rsidR="00AA2743" w:rsidRPr="00AA2743" w:rsidTr="00AA2743">
              <w:trPr>
                <w:trHeight w:val="854"/>
              </w:trPr>
              <w:tc>
                <w:tcPr>
                  <w:tcW w:w="9781" w:type="dxa"/>
                </w:tcPr>
                <w:p w:rsidR="00AA2743" w:rsidRPr="00AA2743" w:rsidRDefault="00AA2743" w:rsidP="00AA2743">
                  <w:pPr>
                    <w:widowControl/>
                    <w:ind w:left="-108" w:firstLine="709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A2743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В 2023 году для применения ИКТ-технологий в образовательной деятельности использовалось 100% оборудования. На всех персональных компьютерах и планшетах установлено лицензионное программное обеспечение. </w:t>
                  </w:r>
                </w:p>
              </w:tc>
            </w:tr>
          </w:tbl>
          <w:p w:rsidR="004B2102" w:rsidRPr="00AA2743" w:rsidRDefault="004B2102" w:rsidP="00AA2743">
            <w:pPr>
              <w:widowControl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B2102" w:rsidRPr="004B2102" w:rsidTr="004B2102">
        <w:trPr>
          <w:trHeight w:val="854"/>
        </w:trPr>
        <w:tc>
          <w:tcPr>
            <w:tcW w:w="10031" w:type="dxa"/>
          </w:tcPr>
          <w:p w:rsidR="00AA2743" w:rsidRDefault="00613F9E" w:rsidP="00AA274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43A81" w:rsidRPr="00A95414">
              <w:rPr>
                <w:sz w:val="24"/>
                <w:szCs w:val="24"/>
              </w:rPr>
              <w:t>В учебной и внеурочной деятельности используются имеющиеся в наличии традиционные и современные средства обучения, оргтехника. Учащиеся начальной школы обучаются в учебных помещениях, закрепленных за каждым классом, учащиеся средней и старшей школы</w:t>
            </w:r>
            <w:r w:rsidR="00E43A81">
              <w:rPr>
                <w:sz w:val="24"/>
                <w:szCs w:val="24"/>
              </w:rPr>
              <w:t xml:space="preserve"> </w:t>
            </w:r>
            <w:r w:rsidR="00E43A81" w:rsidRPr="00A95414">
              <w:rPr>
                <w:sz w:val="24"/>
                <w:szCs w:val="24"/>
              </w:rPr>
              <w:t>- по классно-кабинетной системе.</w:t>
            </w:r>
          </w:p>
          <w:p w:rsidR="00613F9E" w:rsidRDefault="00613F9E" w:rsidP="00AA2743">
            <w:pPr>
              <w:widowControl/>
              <w:rPr>
                <w:sz w:val="24"/>
                <w:szCs w:val="24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06"/>
              <w:gridCol w:w="1559"/>
              <w:gridCol w:w="2382"/>
              <w:gridCol w:w="1587"/>
            </w:tblGrid>
            <w:tr w:rsidR="00613F9E" w:rsidRPr="00A95414" w:rsidTr="00613F9E">
              <w:trPr>
                <w:trHeight w:val="54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Вид техники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Состояние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Где используется</w:t>
                  </w:r>
                </w:p>
              </w:tc>
            </w:tr>
            <w:tr w:rsidR="00613F9E" w:rsidRPr="00A95414" w:rsidTr="00613F9E">
              <w:trPr>
                <w:trHeight w:val="376"/>
              </w:trPr>
              <w:tc>
                <w:tcPr>
                  <w:tcW w:w="80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A95414">
                    <w:rPr>
                      <w:b/>
                      <w:sz w:val="24"/>
                      <w:szCs w:val="24"/>
                    </w:rPr>
                    <w:t>Учебное оборудование: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в учебно-воспитательном процессе</w:t>
                  </w:r>
                </w:p>
              </w:tc>
            </w:tr>
            <w:tr w:rsidR="00613F9E" w:rsidRPr="00A95414" w:rsidTr="00613F9E">
              <w:trPr>
                <w:trHeight w:val="267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Виртуальная лаборатория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329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Интерактивная доска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67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Модем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72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97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Копировальный аппарат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83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Факс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6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54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Мультимедийное оборудование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94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МФУ (сканер, принтер, копир)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6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Роутер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7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Сетевой концентратор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40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Проекционный экран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67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Персональный  компьютер</w:t>
                  </w: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из них - </w:t>
                  </w:r>
                  <w:r w:rsidRPr="00A95414">
                    <w:rPr>
                      <w:sz w:val="24"/>
                      <w:szCs w:val="24"/>
                    </w:rPr>
                    <w:t>Ноутбук</w:t>
                  </w:r>
                </w:p>
                <w:p w:rsidR="00613F9E" w:rsidRPr="00613F9E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Настенный ПК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</w:t>
                  </w: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</w:t>
                  </w: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613F9E" w:rsidRPr="00A95414" w:rsidTr="00613F9E">
              <w:trPr>
                <w:trHeight w:val="128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Компьютерный класс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217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Видеоконференцсвязь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tabs>
                      <w:tab w:val="left" w:pos="335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13F9E" w:rsidRPr="00A95414" w:rsidTr="00613F9E">
              <w:trPr>
                <w:trHeight w:val="16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Радиомикрофон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tabs>
                      <w:tab w:val="left" w:pos="335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95414">
                    <w:rPr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F9E" w:rsidRPr="00A95414" w:rsidRDefault="00613F9E" w:rsidP="00227A0E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3F9E" w:rsidRDefault="00613F9E" w:rsidP="00613F9E">
            <w:pPr>
              <w:pStyle w:val="ad"/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7F4CA1" w:rsidRPr="007F4CA1" w:rsidRDefault="007F4CA1" w:rsidP="007F4CA1">
            <w:pPr>
              <w:pStyle w:val="ad"/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7F4CA1">
              <w:rPr>
                <w:b/>
                <w:sz w:val="24"/>
                <w:szCs w:val="24"/>
                <w:u w:val="single"/>
              </w:rPr>
              <w:t>Доступ к информационным системам и информационно-телекоммуникационным системам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 xml:space="preserve">В рамках модернизации и информатизации учебного процесса в образовательной организации постоянно пополняются информационные ресурсы. Кабинеты школы полностью оснащены компьютерами и мультимедийным оборудованием, локальная сеть объединила все компьютеры в школе, доступ в Интернет есть в каждом кабинете.  имеются лицензии на программные продукты, используется контентная фильтрация для блокирования ресурсов, не имеющих отношения к образовательным.  С 2019 г. в школе высокоскоростной интернет 50 Мбит/с. В школе функционирует сайт </w:t>
            </w:r>
            <w:r w:rsidRPr="00A95414">
              <w:rPr>
                <w:sz w:val="24"/>
                <w:szCs w:val="24"/>
                <w:lang w:val="en-US"/>
              </w:rPr>
              <w:t>www</w:t>
            </w:r>
            <w:r w:rsidRPr="00A95414">
              <w:rPr>
                <w:sz w:val="24"/>
                <w:szCs w:val="24"/>
              </w:rPr>
              <w:t>.</w:t>
            </w:r>
            <w:r w:rsidRPr="00A95414">
              <w:rPr>
                <w:sz w:val="24"/>
                <w:szCs w:val="24"/>
                <w:lang w:val="en-US"/>
              </w:rPr>
              <w:t>vksosh</w:t>
            </w:r>
            <w:r w:rsidRPr="00A95414">
              <w:rPr>
                <w:sz w:val="24"/>
                <w:szCs w:val="24"/>
              </w:rPr>
              <w:t>.</w:t>
            </w:r>
            <w:r w:rsidRPr="00A95414">
              <w:rPr>
                <w:sz w:val="24"/>
                <w:szCs w:val="24"/>
                <w:lang w:val="en-US"/>
              </w:rPr>
              <w:t>ucoz</w:t>
            </w:r>
            <w:r w:rsidRPr="00A95414">
              <w:rPr>
                <w:sz w:val="24"/>
                <w:szCs w:val="24"/>
              </w:rPr>
              <w:t>.</w:t>
            </w:r>
            <w:r w:rsidRPr="00A95414">
              <w:rPr>
                <w:sz w:val="24"/>
                <w:szCs w:val="24"/>
                <w:lang w:val="en-US"/>
              </w:rPr>
              <w:t>ru</w:t>
            </w:r>
            <w:r w:rsidRPr="00A95414">
              <w:rPr>
                <w:sz w:val="24"/>
                <w:szCs w:val="24"/>
              </w:rPr>
              <w:t xml:space="preserve">  который обновляется еженедельно.</w:t>
            </w:r>
          </w:p>
          <w:p w:rsidR="007F4CA1" w:rsidRPr="00A95414" w:rsidRDefault="007F4CA1" w:rsidP="007F4CA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1.     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      </w:r>
          </w:p>
          <w:p w:rsidR="007F4CA1" w:rsidRPr="00A95414" w:rsidRDefault="007F4CA1" w:rsidP="007F4CA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2.     Исключён доступ учащихся к сети Интернет без присутствия преподавателя.</w:t>
            </w:r>
          </w:p>
          <w:p w:rsidR="007F4CA1" w:rsidRPr="00A95414" w:rsidRDefault="007F4CA1" w:rsidP="007F4CA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3.     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</w:t>
            </w:r>
          </w:p>
          <w:p w:rsidR="007F4CA1" w:rsidRPr="00A95414" w:rsidRDefault="007F4CA1" w:rsidP="007F4CA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 xml:space="preserve">4.     Приказами по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A95414">
              <w:rPr>
                <w:sz w:val="24"/>
                <w:szCs w:val="24"/>
              </w:rPr>
              <w:t xml:space="preserve"> назначены ответственные за доступ к сети Интернет и ответственный за установку и настройку программы контентной фильтрации.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i/>
                <w:iCs/>
                <w:sz w:val="24"/>
                <w:szCs w:val="24"/>
              </w:rPr>
              <w:t>Электронные образовательные ресурсы сети Интернет, доступ к которым обеспечивается обучающимся </w:t>
            </w:r>
            <w:r w:rsidRPr="00A95414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том числе обучающимся с ОВЗ</w:t>
            </w:r>
            <w:r w:rsidRPr="00A95414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5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 xml:space="preserve">Федеральный портал "Российское образование" - </w:t>
              </w:r>
            </w:hyperlink>
            <w:hyperlink r:id="rId16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http://www.edu.ru</w:t>
              </w:r>
            </w:hyperlink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7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 xml:space="preserve">Информационная система "Единое окно доступа к образовательным ресурсам" - </w:t>
              </w:r>
            </w:hyperlink>
            <w:hyperlink r:id="rId1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http://window.edu.ru</w:t>
              </w:r>
            </w:hyperlink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9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 xml:space="preserve">Единая коллекция цифровых образовательных ресурсов - </w:t>
              </w:r>
            </w:hyperlink>
            <w:hyperlink r:id="rId20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21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 xml:space="preserve">Федеральный центр информационно-образовательных ресурсов - </w:t>
              </w:r>
            </w:hyperlink>
            <w:hyperlink r:id="rId22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http://fcior.edu.ru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  <w:hyperlink r:id="rId23" w:history="1">
              <w:r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</w:t>
              </w:r>
            </w:hyperlink>
            <w:hyperlink r:id="rId24" w:history="1">
              <w:r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www.mon.gov.ru/</w:t>
              </w:r>
            </w:hyperlink>
            <w:hyperlink r:id="rId25" w:history="1">
              <w:r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 xml:space="preserve"> -  </w:t>
              </w:r>
            </w:hyperlink>
            <w:hyperlink r:id="rId26" w:history="1">
              <w:r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 xml:space="preserve">Министерство образования и науки Российской Федерации  </w:t>
              </w:r>
            </w:hyperlink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27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http://www.uznai-prezidenta.ru/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Детский сайт Президента Российской Федерации 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2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</w:t>
              </w:r>
              <w:r w:rsidR="007F4CA1" w:rsidRPr="00A95414">
                <w:rPr>
                  <w:b/>
                  <w:bCs/>
                  <w:i/>
                  <w:iCs/>
                  <w:color w:val="005D68"/>
                  <w:sz w:val="24"/>
                  <w:szCs w:val="24"/>
                  <w:u w:val="single"/>
                </w:rPr>
                <w:t>://www.ege.edu.ru/</w:t>
              </w:r>
            </w:hyperlink>
            <w:r w:rsidR="007F4CA1" w:rsidRPr="00A95414"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7F4CA1" w:rsidRPr="00A95414">
              <w:rPr>
                <w:b/>
                <w:bCs/>
                <w:sz w:val="24"/>
                <w:szCs w:val="24"/>
              </w:rPr>
              <w:t xml:space="preserve">Портал информационной поддержки ЕГЭ 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29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http://www.eidos.ru/olymp/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 - Всероссийские дистанционные эвристические олимпиады 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0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http://www.rusolymp.ru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Всероссийская олимпиада школьников 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1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http://www.olympiads.ru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Олимпиадная информатика 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2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http://www.en.edu.ru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Естественнонаучный образовательный портал  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3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http://ege.edu.ru-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Портал информационной поддержки Единого государственного экзамена 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4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http://www.school.edu.ru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Российский общеобразовательный портал  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5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http://www.vidod.edu.ru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Федеральный портал «Дополнительное образование детей» 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6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http://ege.edu.ru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Портал информационной поддержки Единого государственного экзамена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7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http://vschool.km.ru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Виртуальная школа Кирилла и Мефодия 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http://www.ege.ru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  - Сайт информационной поддержки Единого государственного экзамена в компьютерной форме  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9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www.nachalka.info/ru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Начальная школа Уроки Кирилла и Мефодия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0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www.nachalka.com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. - Начальная школа детям, родителям, учителям 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1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www.school-collection.ru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Единая коллекция цифровых образовательных ресурсов 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2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http://www.edu.ru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 Федеральный портал «Российское образование» 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3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http://www.computer-museum.ru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- Виртуальный компьютерный музей  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Русский язык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4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http://school-collection.edu.ru/collection/-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единая коллекция ЦОР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5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http://www.fipi.ru/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Федеральный институт педагогических измерений (ФИПИ)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6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http://www.rustest.ru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Федеральный центр тестирования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Литература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7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http://school-collection.edu.ru/collection/-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единая коллекция ЦОР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http://www.classic-book.ru/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Classic book –электронная библиотека классической литературы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49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http://ilibrary.ru/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Интернет-библиотека Алексея Комарова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95414">
              <w:rPr>
                <w:rFonts w:ascii="Verdana" w:hAnsi="Verdana"/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История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0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http://rushistory.stsland.ru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история России с древнейших времен до наших дней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1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http://www.museum.ru/-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музеи России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2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http://www.fipi.ru/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Федеральный институт педагогических измерений (ФИПИ)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3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http://www.rustest.ru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Федеральный центр тестирования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4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http://grandwar.kulichki.net/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Дедовские войны – Рассказы о военных конфликтах Российской империи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55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http://www.hist.ru/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 История – Исторический альманах «Лабиринт Времен»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56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http://www.historia.ru/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 – Мир Истории – Российский электронный журнал </w:t>
            </w:r>
            <w:hyperlink r:id="rId57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http://www.shm.ru/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– Сайт Государственного Исторического Музея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http://lants.tellur.ru/history/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Отечественная история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Обществознание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9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http://school-collection.edu.ru/collection/-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единая коллекция ЦОР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0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http://www.fipi.ru/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Федеральный институт педагогических измерений (ФИПИ)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1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http://www.rustest.ru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Федеральный центр тестирования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Право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2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http://www.ur-library.info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большая юридическая библиотека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3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http://www.hro.org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права человека в России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Иностранные языки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4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http://school-collection.edu.ru/collection/-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единая коллекция ЦОР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5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http://vse-uroki.ru</w:t>
              </w:r>
            </w:hyperlink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6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http://rusedu.ru</w:t>
              </w:r>
            </w:hyperlink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7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http://www.english-to-go.com</w:t>
              </w:r>
            </w:hyperlink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Физика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http://genphys.phys.msu.ru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кафедра общей физики физфака МГУ им. М.В. Ломоносова: учебные пособия, физический практикум, демонстрации.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9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http://www.fizika.ru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физика.ру: сайт для преподавателей и учащихся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0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http://fizmir.org/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Мир Физики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1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http://irodov.nm.ru/education.htm/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Сборники задач по физике с примерами и решениями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Математика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2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http://school-collection.edu.ru/collection/matematika/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материалы по математике в Единой коллекции цифровых образовательных ресурсов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3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http://www.uztest.ru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ЕГЭ по математике: подготовка к тестированию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4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http://www.maht-on-line.com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Занимательная математика – школьникам (олимпиады, игры, конкурсы по математике)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5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http://www.mathkang.ru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международный математический конкурс «Кенгуру»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6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http://http://ege2011.mioo.ru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Московский институт открытого образования, система СтатГрад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Информатика и ИКТ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7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http://ii.metodist.ru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информатика и информационные технологии: сайт лаборатории информатики МИОО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http://www.compute-museum.ru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виртуальный компьютерный музей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9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http://inf.1september.ru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газета «Информатика» издательского дама «Первое сентября»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0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http://www.klyaksa.net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 </w:t>
            </w:r>
            <w:hyperlink r:id="rId81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Клякс@.net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: Информатика в школе. </w:t>
            </w:r>
            <w:hyperlink r:id="rId82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Компьютер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на уроках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3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http://kpolyakov.newmail.ru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методические материалы и программное обеспечение для школьников и учителей: сайт К.Ю. Полякова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4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http://prohod.org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язык программирования ЛОГО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5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http://www.vbkids.narod.ru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Visual Basic для детей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Биология и Экология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6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http://www.nature.ru/</w:t>
              </w:r>
            </w:hyperlink>
            <w:hyperlink r:id="rId87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 – 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«Научная сеть»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http://school.holm.ru/predmet/bio/</w:t>
              </w:r>
            </w:hyperlink>
            <w:hyperlink r:id="rId89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 – 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Школьный мир: Биология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0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http://flower.onego.ru/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Энциклопедия декоративных садовых растений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1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http://www.deol.ru/culture/museum/zoom/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-«Зоологический музей МГУ»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92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http://www.anatomus.ru/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-анатомия человека в иллюстрациях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93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http://www.rs463.narod.ru/add/vrednie_privichki.htm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все о вредных привычках.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4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http://www.greenpeace.ru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сайт экологической организации «Greenpeace».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95" w:tgtFrame="_blank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http://www.nature.ok.ru/mlk_nas.htm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6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http://college.ru/biology/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Биология на сайте «Открытый Колледж»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97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http://nrc.edu.ru/est/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Концепции современного естествознания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9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http://www.priroda.ru/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Природа России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99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http://www.informika.ru/text/database/biology/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Учебный курс «Биология»</w:t>
            </w:r>
            <w:r w:rsidR="007F4CA1">
              <w:rPr>
                <w:sz w:val="24"/>
                <w:szCs w:val="24"/>
              </w:rPr>
              <w:br/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Химия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00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http://school-collection.edu.ru/collection/-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единая коллекция ЦОР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01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http://mendeleev.jino-net.ru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периодический закон Д.И. Менделеева и строение атома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02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http://rushim.ru/books/books.htm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электронная библиотека по химии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03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http://home.uic.tula.ru/~zanchem/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Занимательная химия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104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http://www.alhimik.ru/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АЛХИМИК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105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http://www.alhimikov.net/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alhimikov.net</w:t>
            </w:r>
            <w:r w:rsidR="007F4CA1" w:rsidRPr="00A95414">
              <w:rPr>
                <w:b/>
                <w:bCs/>
                <w:sz w:val="24"/>
                <w:szCs w:val="24"/>
              </w:rPr>
              <w:br/>
            </w:r>
            <w:hyperlink r:id="rId106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http://www.schoolchemistry.by.ru/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Школьная химия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07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http://www.novedu.ru/sprav.htm/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Справочник по химии</w:t>
            </w:r>
          </w:p>
          <w:p w:rsidR="007F4CA1" w:rsidRPr="00A95414" w:rsidRDefault="007F4CA1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 </w:t>
            </w:r>
          </w:p>
          <w:p w:rsidR="007F4CA1" w:rsidRPr="00A95414" w:rsidRDefault="007F4CA1" w:rsidP="007F4C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b/>
                <w:bCs/>
                <w:sz w:val="24"/>
                <w:szCs w:val="24"/>
              </w:rPr>
              <w:t>География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08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http://www.fmm.ru-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 xml:space="preserve"> минералогический музей им. Ферсмана</w:t>
            </w:r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09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http://vse-uroki.ru</w:t>
              </w:r>
            </w:hyperlink>
          </w:p>
          <w:p w:rsidR="007F4CA1" w:rsidRPr="00A95414" w:rsidRDefault="005259FA" w:rsidP="007F4CA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10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http://mirkart.ru/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Мир карт</w:t>
            </w:r>
            <w:r w:rsidR="007F4CA1" w:rsidRPr="00A95414">
              <w:rPr>
                <w:sz w:val="24"/>
                <w:szCs w:val="24"/>
              </w:rPr>
              <w:br/>
            </w:r>
            <w:hyperlink r:id="rId111" w:history="1">
              <w:r w:rsidR="007F4CA1" w:rsidRPr="00A95414">
                <w:rPr>
                  <w:b/>
                  <w:bCs/>
                  <w:color w:val="005D68"/>
                  <w:sz w:val="24"/>
                  <w:szCs w:val="24"/>
                  <w:u w:val="single"/>
                </w:rPr>
                <w:t>http://www.geosite.com.ru/index.php</w:t>
              </w:r>
            </w:hyperlink>
            <w:r w:rsidR="007F4CA1" w:rsidRPr="00A95414">
              <w:rPr>
                <w:b/>
                <w:bCs/>
                <w:sz w:val="24"/>
                <w:szCs w:val="24"/>
              </w:rPr>
              <w:t> – GeoSite – Все о географии, странах</w:t>
            </w:r>
          </w:p>
          <w:p w:rsidR="007F4CA1" w:rsidRPr="00A95414" w:rsidRDefault="007F4CA1" w:rsidP="007F4CA1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</w:p>
          <w:p w:rsidR="00613F9E" w:rsidRPr="00613F9E" w:rsidRDefault="00613F9E" w:rsidP="00613F9E">
            <w:pPr>
              <w:pStyle w:val="ad"/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613F9E">
              <w:rPr>
                <w:b/>
                <w:sz w:val="24"/>
                <w:szCs w:val="24"/>
                <w:u w:val="single"/>
              </w:rPr>
              <w:t>Объекты для проведения практических занятий</w:t>
            </w:r>
          </w:p>
          <w:p w:rsidR="00613F9E" w:rsidRDefault="00613F9E" w:rsidP="00613F9E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Для проведения практических занятий в школе функционируют кабинеты, залы, в которых ведущая роль отводится практическим работам, экскурсиям, тренировочным занятиям. Кабинеты биологии (химии), физики имеют лаборантские, оснащенные вытяжными шкафами. Для  проведения лабораторных работ по физике, химии и биологии имеется цифровая лаборатория, набор «Экознайка» Имеется цифровая лаборатория для проведения уроков в нач</w:t>
            </w:r>
            <w:r>
              <w:rPr>
                <w:sz w:val="24"/>
                <w:szCs w:val="24"/>
              </w:rPr>
              <w:t xml:space="preserve">альных классах. </w:t>
            </w:r>
          </w:p>
          <w:p w:rsidR="00613F9E" w:rsidRPr="0024489F" w:rsidRDefault="00613F9E" w:rsidP="00613F9E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 xml:space="preserve">Кабинет иностранного языка оснащен лингафонным оборудованием.  В целях реализации курса ОБЖ используется интерактивный стрелковый тир, который также применяется при выполнении норм сдачи ГТО и подготовки к соревнованиям по стрельбе.                                                                                   </w:t>
            </w:r>
          </w:p>
          <w:p w:rsidR="0058724A" w:rsidRDefault="00613F9E" w:rsidP="00613F9E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 xml:space="preserve">Для занятий на уроках технологи используется  пришкольный учебно-опытный участок, в который входят: фруктовый сад, плодово-ягодный участок, цветники, ракарий.   В целях гражданского и патриотического воспитания  в школе функционирует  имеющий Свидетельство  о регистрации, музей «Наша станица с древности до современности».                                                                                                                   Уделяется внимание профилактике безопасности дорожного движения с применением автогородка, имеющегося  в школе.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Имеется актовый зал</w:t>
            </w:r>
            <w:r w:rsidRPr="00A95414">
              <w:rPr>
                <w:sz w:val="24"/>
                <w:szCs w:val="24"/>
              </w:rPr>
              <w:t xml:space="preserve">, оснащенный современной музыкальной аппаратурой, акустической системой, фортепьяно. Для  онлайн – мероприятий имеется видеоконференцсвязь. </w:t>
            </w:r>
          </w:p>
          <w:p w:rsidR="0058724A" w:rsidRDefault="0058724A" w:rsidP="0058724A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8724A" w:rsidRPr="0058724A" w:rsidRDefault="0058724A" w:rsidP="0058724A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8724A">
              <w:rPr>
                <w:b/>
                <w:sz w:val="24"/>
                <w:szCs w:val="24"/>
                <w:u w:val="single"/>
              </w:rPr>
              <w:t>Объекты спорта</w:t>
            </w:r>
          </w:p>
          <w:p w:rsidR="0058724A" w:rsidRPr="00A95414" w:rsidRDefault="0058724A" w:rsidP="0058724A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Pr="00A95414">
              <w:rPr>
                <w:sz w:val="24"/>
                <w:szCs w:val="24"/>
              </w:rPr>
              <w:t>После проведения в 2008г капитального ремонта здания и благоустройства школьного двора, выделены зоны для занятий спорта (стадион, игровые площадки, оборудованная спортивная площадка для баскетбольных и волейбольных игр, площадка для игры в теннис, малые формы). В школе также имеются:</w:t>
            </w:r>
          </w:p>
          <w:p w:rsidR="0058724A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</w:p>
          <w:p w:rsidR="0058724A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1.Спортивный за</w:t>
            </w:r>
            <w:r>
              <w:rPr>
                <w:sz w:val="24"/>
                <w:szCs w:val="24"/>
              </w:rPr>
              <w:t>л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2.Тренажерный зал.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- велотренажер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- скамья для пресса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- комплексный тренажер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- скамья для жима лёжа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 xml:space="preserve">- шагомер 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3. Площадка для проведения спортивных игр.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4.Площадка для проведения подвижных игр – 4 шт.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4.Спортивная (игровая) площадка.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5.Футбольное поле.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6.Площадка для игры в теннис</w:t>
            </w:r>
          </w:p>
          <w:p w:rsidR="0058724A" w:rsidRPr="00A95414" w:rsidRDefault="0058724A" w:rsidP="0058724A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>7.Малые формы</w:t>
            </w:r>
          </w:p>
          <w:p w:rsidR="00613F9E" w:rsidRPr="00A95414" w:rsidRDefault="00613F9E" w:rsidP="00613F9E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A95414"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39"/>
            </w:tblGrid>
            <w:tr w:rsidR="00AA2743" w:rsidRPr="00AA2743" w:rsidTr="00AA2743">
              <w:trPr>
                <w:trHeight w:val="3070"/>
              </w:trPr>
              <w:tc>
                <w:tcPr>
                  <w:tcW w:w="9639" w:type="dxa"/>
                </w:tcPr>
                <w:p w:rsidR="00AA2743" w:rsidRPr="00AA2743" w:rsidRDefault="00AA2743" w:rsidP="00AA2743">
                  <w:pPr>
                    <w:widowControl/>
                    <w:spacing w:line="276" w:lineRule="auto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  <w:t>7.</w:t>
                  </w:r>
                  <w:r w:rsidR="0058724A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  <w:t>2</w:t>
                  </w: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  <w:t xml:space="preserve">. </w:t>
                  </w:r>
                  <w:r w:rsidRPr="00AA2743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  <w:t xml:space="preserve">Оценка санитарно-гигиенических условий образовательного процесса. </w:t>
                  </w:r>
                </w:p>
                <w:p w:rsidR="00AA2743" w:rsidRPr="00AA2743" w:rsidRDefault="00AA2743" w:rsidP="00AA2743">
                  <w:pPr>
                    <w:widowControl/>
                    <w:spacing w:line="276" w:lineRule="auto"/>
                    <w:ind w:firstLine="601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A2743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Обеспечение оптимальных гигиенических условий в школе - важный элемент здровьесберегающих технологий. </w:t>
                  </w:r>
                </w:p>
                <w:p w:rsidR="00AA2743" w:rsidRPr="00AA2743" w:rsidRDefault="00AA2743" w:rsidP="00AA2743">
                  <w:pPr>
                    <w:widowControl/>
                    <w:spacing w:line="276" w:lineRule="auto"/>
                    <w:ind w:firstLine="743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A2743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Обеспечение гигиенически оптимальных условий проведения образовательного процесса основано на требованиях СанПиНов. Сюда относятся: поддержание благоприятной температуры и влажности воздуха в классе, правильное освещение рабочего места, парты, подобранные по росту школьников, необходимый режим вентиляции помещения и многое другое. Все это направлено на поддержание высокой работоспособности у учащихся на протяжении всего периода занятий. </w:t>
                  </w:r>
                </w:p>
                <w:p w:rsidR="00AA2743" w:rsidRDefault="00AA2743" w:rsidP="00AA2743">
                  <w:pPr>
                    <w:widowControl/>
                    <w:spacing w:line="276" w:lineRule="auto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2743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Санитарно-гигиенические условия соответствуют требованиям СанПиН:</w:t>
                  </w:r>
                  <w:r w:rsidRPr="00AA274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  <w:p w:rsidR="00783FAB" w:rsidRDefault="00783FAB" w:rsidP="00AA2743">
                  <w:pPr>
                    <w:widowControl/>
                    <w:spacing w:line="276" w:lineRule="auto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tbl>
                  <w:tblPr>
                    <w:tblStyle w:val="a6"/>
                    <w:tblW w:w="0" w:type="auto"/>
                    <w:tblLayout w:type="fixed"/>
                    <w:tblLook w:val="04A0"/>
                  </w:tblPr>
                  <w:tblGrid>
                    <w:gridCol w:w="7684"/>
                    <w:gridCol w:w="1724"/>
                  </w:tblGrid>
                  <w:tr w:rsidR="00AA2743" w:rsidTr="00ED69C6">
                    <w:tc>
                      <w:tcPr>
                        <w:tcW w:w="7684" w:type="dxa"/>
                      </w:tcPr>
                      <w:p w:rsidR="00AA2743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724" w:type="dxa"/>
                      </w:tcPr>
                      <w:p w:rsidR="00AA2743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Достигнуты значения</w:t>
                        </w:r>
                      </w:p>
                    </w:tc>
                  </w:tr>
                  <w:tr w:rsidR="00AA2743" w:rsidTr="00ED69C6">
                    <w:tc>
                      <w:tcPr>
                        <w:tcW w:w="76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56"/>
                          <w:gridCol w:w="360"/>
                        </w:tblGrid>
                        <w:tr w:rsidR="00ED69C6" w:rsidRPr="00ED69C6">
                          <w:trPr>
                            <w:trHeight w:val="218"/>
                          </w:trPr>
                          <w:tc>
                            <w:tcPr>
                              <w:tcW w:w="65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69C6" w:rsidRPr="00ED69C6" w:rsidRDefault="00ED69C6" w:rsidP="00ED69C6">
                              <w:pPr>
                                <w:widowControl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ED69C6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Обеспечение температурного режима в соответствии с СанПиН 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D69C6" w:rsidRPr="00ED69C6" w:rsidRDefault="00ED69C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00" w:line="276" w:lineRule="auto"/>
                              </w:pPr>
                              <w:r w:rsidRPr="00ED69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A2743" w:rsidRDefault="00AA2743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 w:rsidR="00AA2743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AA2743" w:rsidTr="00ED69C6">
                    <w:tc>
                      <w:tcPr>
                        <w:tcW w:w="76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835"/>
                          <w:gridCol w:w="360"/>
                        </w:tblGrid>
                        <w:tr w:rsidR="00ED69C6" w:rsidRPr="00ED69C6">
                          <w:trPr>
                            <w:trHeight w:val="854"/>
                          </w:trPr>
                          <w:tc>
                            <w:tcPr>
                              <w:tcW w:w="68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69C6" w:rsidRPr="00ED69C6" w:rsidRDefault="00ED69C6" w:rsidP="00ED69C6">
                              <w:pPr>
                                <w:widowControl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ED69C6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Наличие работающей системы холодного и горячего водоснабжения, обеспечивающей санитарный и питьевой режим в соответствии с СанПиН 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D69C6" w:rsidRPr="00ED69C6" w:rsidRDefault="00ED69C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00" w:line="276" w:lineRule="auto"/>
                              </w:pPr>
                              <w:r w:rsidRPr="00ED69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A2743" w:rsidRDefault="00AA2743" w:rsidP="00ED69C6">
                        <w:pPr>
                          <w:widowControl/>
                          <w:spacing w:line="276" w:lineRule="auto"/>
                          <w:ind w:firstLine="708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 w:rsidR="00AA2743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AA2743" w:rsidTr="00ED69C6">
                    <w:tc>
                      <w:tcPr>
                        <w:tcW w:w="76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837"/>
                          <w:gridCol w:w="360"/>
                        </w:tblGrid>
                        <w:tr w:rsidR="00ED69C6" w:rsidRPr="00ED69C6">
                          <w:trPr>
                            <w:trHeight w:val="537"/>
                          </w:trPr>
                          <w:tc>
                            <w:tcPr>
                              <w:tcW w:w="68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69C6" w:rsidRPr="00ED69C6" w:rsidRDefault="00ED69C6" w:rsidP="00ED69C6">
                              <w:pPr>
                                <w:widowControl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ED69C6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Наличие работающей системы канализации, а также оборудованных в соответствии с СанПиН туалетов 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D69C6" w:rsidRPr="00ED69C6" w:rsidRDefault="00ED69C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00" w:line="276" w:lineRule="auto"/>
                              </w:pPr>
                              <w:r w:rsidRPr="00ED69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A2743" w:rsidRDefault="00AA2743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 w:rsidR="00AA2743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AA2743" w:rsidTr="00ED69C6">
                    <w:tc>
                      <w:tcPr>
                        <w:tcW w:w="76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837"/>
                          <w:gridCol w:w="360"/>
                        </w:tblGrid>
                        <w:tr w:rsidR="00ED69C6" w:rsidRPr="00ED69C6">
                          <w:trPr>
                            <w:trHeight w:val="851"/>
                          </w:trPr>
                          <w:tc>
                            <w:tcPr>
                              <w:tcW w:w="68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69C6" w:rsidRPr="00ED69C6" w:rsidRDefault="00ED69C6" w:rsidP="00ED69C6">
                              <w:pPr>
                                <w:widowControl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ED69C6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 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D69C6" w:rsidRPr="00ED69C6" w:rsidRDefault="00ED69C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00" w:line="276" w:lineRule="auto"/>
                              </w:pPr>
                              <w:r w:rsidRPr="00ED69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A2743" w:rsidRDefault="00AA2743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 w:rsidR="00AA2743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AA2743" w:rsidTr="00ED69C6">
                    <w:tc>
                      <w:tcPr>
                        <w:tcW w:w="76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833"/>
                          <w:gridCol w:w="360"/>
                        </w:tblGrid>
                        <w:tr w:rsidR="00ED69C6" w:rsidRPr="00ED69C6">
                          <w:trPr>
                            <w:trHeight w:val="534"/>
                          </w:trPr>
                          <w:tc>
                            <w:tcPr>
                              <w:tcW w:w="68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69C6" w:rsidRPr="00ED69C6" w:rsidRDefault="00ED69C6" w:rsidP="00ED69C6">
                              <w:pPr>
                                <w:widowControl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ED69C6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Наличие у учреждения столовой для приема пищи площадью в соответствии с СанПин 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D69C6" w:rsidRPr="00ED69C6" w:rsidRDefault="00ED69C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00" w:line="276" w:lineRule="auto"/>
                              </w:pPr>
                              <w:r w:rsidRPr="00ED69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A2743" w:rsidRDefault="00AA2743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 w:rsidR="00AA2743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AA2743" w:rsidTr="00ED69C6">
                    <w:tc>
                      <w:tcPr>
                        <w:tcW w:w="76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839"/>
                          <w:gridCol w:w="360"/>
                        </w:tblGrid>
                        <w:tr w:rsidR="00ED69C6" w:rsidRPr="00ED69C6" w:rsidTr="00ED69C6">
                          <w:trPr>
                            <w:trHeight w:val="1021"/>
                          </w:trPr>
                          <w:tc>
                            <w:tcPr>
                              <w:tcW w:w="68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69C6" w:rsidRPr="00ED69C6" w:rsidRDefault="00ED69C6" w:rsidP="00ED69C6">
                              <w:pPr>
                                <w:widowControl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ED69C6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Наличие у учреждения собственного безопасного и пригодного для проведения уроков физической культуры спортивного зала с оборудованными раздевалками, действующими душевыми комнатами и туалетами 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D69C6" w:rsidRPr="00ED69C6" w:rsidRDefault="00ED69C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00" w:line="276" w:lineRule="auto"/>
                              </w:pPr>
                              <w:r w:rsidRPr="00ED69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A2743" w:rsidRDefault="00AA2743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 w:rsidR="00AA2743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AA2743" w:rsidTr="00ED69C6">
                    <w:tc>
                      <w:tcPr>
                        <w:tcW w:w="76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307"/>
                          <w:gridCol w:w="360"/>
                        </w:tblGrid>
                        <w:tr w:rsidR="00ED69C6" w:rsidRPr="00ED69C6">
                          <w:trPr>
                            <w:trHeight w:val="218"/>
                          </w:trPr>
                          <w:tc>
                            <w:tcPr>
                              <w:tcW w:w="5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69C6" w:rsidRPr="00ED69C6" w:rsidRDefault="00ED69C6" w:rsidP="00ED69C6">
                              <w:pPr>
                                <w:widowControl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ED69C6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Наличие в учреждении кабинета химии с вытяжкой 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D69C6" w:rsidRPr="00ED69C6" w:rsidRDefault="00ED69C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00" w:line="276" w:lineRule="auto"/>
                              </w:pPr>
                              <w:r w:rsidRPr="00ED69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A2743" w:rsidRDefault="00AA2743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 w:rsidR="00AA2743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да</w:t>
                        </w:r>
                      </w:p>
                    </w:tc>
                  </w:tr>
                  <w:tr w:rsidR="00ED69C6" w:rsidTr="00ED69C6">
                    <w:tc>
                      <w:tcPr>
                        <w:tcW w:w="76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173"/>
                          <w:gridCol w:w="360"/>
                        </w:tblGrid>
                        <w:tr w:rsidR="00ED69C6" w:rsidRPr="00ED69C6">
                          <w:trPr>
                            <w:trHeight w:val="218"/>
                          </w:trPr>
                          <w:tc>
                            <w:tcPr>
                              <w:tcW w:w="31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69C6" w:rsidRPr="00ED69C6" w:rsidRDefault="00ED69C6" w:rsidP="00ED69C6">
                              <w:pPr>
                                <w:widowControl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ED69C6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Организация горячего питания 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D69C6" w:rsidRPr="00ED69C6" w:rsidRDefault="00ED69C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00" w:line="276" w:lineRule="auto"/>
                              </w:pPr>
                              <w:r w:rsidRPr="00ED69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D69C6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 w:rsidR="00ED69C6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  <w:tr w:rsidR="00ED69C6" w:rsidTr="00ED69C6">
                    <w:tc>
                      <w:tcPr>
                        <w:tcW w:w="7684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837"/>
                          <w:gridCol w:w="360"/>
                        </w:tblGrid>
                        <w:tr w:rsidR="00ED69C6" w:rsidRPr="00ED69C6">
                          <w:trPr>
                            <w:trHeight w:val="537"/>
                          </w:trPr>
                          <w:tc>
                            <w:tcPr>
                              <w:tcW w:w="683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69C6" w:rsidRPr="00ED69C6" w:rsidRDefault="00ED69C6" w:rsidP="00ED69C6">
                              <w:pPr>
                                <w:widowControl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ED69C6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Благоустроенность пришкольной территории (озеленение территории, наличие оборудованных мест для отдыха) 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ED69C6" w:rsidRPr="00ED69C6" w:rsidRDefault="00ED69C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200" w:line="276" w:lineRule="auto"/>
                              </w:pPr>
                              <w:r w:rsidRPr="00ED69C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D69C6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4" w:type="dxa"/>
                      </w:tcPr>
                      <w:p w:rsidR="00ED69C6" w:rsidRDefault="00ED69C6" w:rsidP="00AA2743">
                        <w:pPr>
                          <w:widowControl/>
                          <w:spacing w:line="276" w:lineRule="auto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AA2743" w:rsidRPr="00AA2743" w:rsidRDefault="00AA2743" w:rsidP="00AA2743">
                  <w:pPr>
                    <w:widowControl/>
                    <w:spacing w:line="276" w:lineRule="auto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AA2743" w:rsidRPr="00AA2743" w:rsidTr="00AA2743">
              <w:trPr>
                <w:trHeight w:val="3070"/>
              </w:trPr>
              <w:tc>
                <w:tcPr>
                  <w:tcW w:w="9639" w:type="dxa"/>
                </w:tcPr>
                <w:p w:rsidR="00323FA4" w:rsidRDefault="00323FA4" w:rsidP="00323FA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323FA4" w:rsidRPr="00A95414" w:rsidRDefault="00323FA4" w:rsidP="00323FA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A95414">
                    <w:rPr>
                      <w:sz w:val="24"/>
                      <w:szCs w:val="24"/>
                    </w:rPr>
                    <w:t>Территория школы имеет ограждение, твёрдое асфальтовое  покрытие. По периметру здания школы установлено видеонаблюдение и электрическое освещение. Здание подключено к холодному водоснабжению, имеются выгребные ямы. Отопление газовое. Имеется тепловой пункт, газовые котлы которого находятся вне здания школы. Вентиляция в школе естественная приточная, проветривание помещений осуществляется через фрамуги. Для обеспечения безопасности пребывания детей и сотрудников в школе смонтирована и исправно функционирует автоматическая пожарная сигнализация, система оповещения людей о пожаре, «тревожная» кнопка, видеонаблюдение, установлен турникет при входе в здание. Круглосуточная охрана осуществляется специализ</w:t>
                  </w:r>
                  <w:r>
                    <w:rPr>
                      <w:sz w:val="24"/>
                      <w:szCs w:val="24"/>
                    </w:rPr>
                    <w:t xml:space="preserve">ированной организацией ООО «ЧО  </w:t>
                  </w:r>
                  <w:r w:rsidR="00AD5162">
                    <w:rPr>
                      <w:sz w:val="24"/>
                      <w:szCs w:val="24"/>
                    </w:rPr>
                    <w:t>Спец</w:t>
                  </w:r>
                  <w:r w:rsidRPr="00A95414">
                    <w:rPr>
                      <w:sz w:val="24"/>
                      <w:szCs w:val="24"/>
                    </w:rPr>
                    <w:t>охрана Юг 7».</w:t>
                  </w:r>
                </w:p>
                <w:p w:rsidR="00323FA4" w:rsidRPr="00A95414" w:rsidRDefault="00323FA4" w:rsidP="00323FA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Pr="00A95414">
                    <w:rPr>
                      <w:sz w:val="24"/>
                      <w:szCs w:val="24"/>
                    </w:rPr>
                    <w:t xml:space="preserve">Своевременно проводятся необходимые мероприятия по проверке, контролю за работоспособностью систем обеспечения безопасности, установленные техническим регламентом. Школа располагает необходимыми свидетельствами о государственной регистрации на право пользование (оперативное управление) зданиями и помещениями, используемыми для организации и ведения образовательного процесса, объектами социально-бытовой сферы и земельным участком, имеются заключения органов государственной противопожарной службы и санитарно-эпидемиологического надзора.  </w:t>
                  </w:r>
                </w:p>
                <w:p w:rsidR="00323FA4" w:rsidRPr="00A95414" w:rsidRDefault="00323FA4" w:rsidP="00323FA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A95414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ОО</w:t>
                  </w:r>
                  <w:r w:rsidRPr="00A95414">
                    <w:rPr>
                      <w:sz w:val="24"/>
                      <w:szCs w:val="24"/>
                    </w:rPr>
                    <w:t xml:space="preserve"> имеется укомплектованный медицинский кабинет (лицензия на осуществление Медицинской деятельности № ЛО-61-01-003922 от 12 ноября 2014г.). Медицинское обслуживание осуществляется учреждением здравоохранения «Центральной районной больницы» Усть-Донецкого района согласно Договора № 25-1 от 1 сентября 2009г. о сотрудничестве МБОУ ВКСОШ и Муниципального учреждения здравоохранения «Центральной районной больницы» Усть-Донецкого района.</w:t>
                  </w:r>
                </w:p>
                <w:p w:rsidR="00323FA4" w:rsidRPr="00A95414" w:rsidRDefault="00323FA4" w:rsidP="00323FA4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A95414">
                    <w:rPr>
                      <w:sz w:val="24"/>
                      <w:szCs w:val="24"/>
                    </w:rPr>
                    <w:t>Для организации доступной среды при входе в  школе, в соответствии с нормативами, установлен пандус для посетителей с нарушением опорно-двигательного  аппарата, а для слабовидящих на входной стеклянной двери имеется желтый круг. Окрашены в белый цвет крайние ступени лестницы при входе в здание.</w:t>
                  </w:r>
                </w:p>
                <w:p w:rsidR="00AA2743" w:rsidRPr="00AA2743" w:rsidRDefault="00AA2743" w:rsidP="00AA2743">
                  <w:pPr>
                    <w:widowControl/>
                    <w:spacing w:line="276" w:lineRule="auto"/>
                    <w:ind w:firstLine="743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</w:tbl>
          <w:p w:rsidR="004B2102" w:rsidRPr="00AA2743" w:rsidRDefault="004B2102" w:rsidP="00AA2743">
            <w:pPr>
              <w:widowControl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95414" w:rsidRPr="002273D9" w:rsidRDefault="007F4CA1" w:rsidP="00A95414">
      <w:pPr>
        <w:pStyle w:val="ad"/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7.3. Условия питания обучающихся</w:t>
      </w:r>
    </w:p>
    <w:p w:rsidR="00A95414" w:rsidRPr="00A95414" w:rsidRDefault="00A95414" w:rsidP="00A95414">
      <w:pPr>
        <w:pStyle w:val="ad"/>
        <w:spacing w:line="276" w:lineRule="auto"/>
        <w:jc w:val="both"/>
        <w:rPr>
          <w:b/>
          <w:sz w:val="24"/>
          <w:szCs w:val="24"/>
          <w:u w:val="single"/>
        </w:rPr>
      </w:pPr>
    </w:p>
    <w:p w:rsidR="00A95414" w:rsidRPr="00A95414" w:rsidRDefault="00A95414" w:rsidP="00A95414">
      <w:pPr>
        <w:pStyle w:val="ad"/>
        <w:spacing w:line="276" w:lineRule="auto"/>
        <w:jc w:val="both"/>
        <w:rPr>
          <w:sz w:val="24"/>
          <w:szCs w:val="24"/>
        </w:rPr>
      </w:pPr>
      <w:r w:rsidRPr="00A95414">
        <w:rPr>
          <w:sz w:val="24"/>
          <w:szCs w:val="24"/>
        </w:rPr>
        <w:t>В школе имеется столовая на  72  посадочных мест.</w:t>
      </w:r>
    </w:p>
    <w:p w:rsidR="00A95414" w:rsidRPr="00A95414" w:rsidRDefault="00A95414" w:rsidP="00A9541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95414">
        <w:rPr>
          <w:sz w:val="24"/>
          <w:szCs w:val="24"/>
        </w:rPr>
        <w:t xml:space="preserve">Особое внимание уделяется горячему питанию школьников, которым охвачен </w:t>
      </w:r>
      <w:r w:rsidR="00E84DF1">
        <w:rPr>
          <w:sz w:val="24"/>
          <w:szCs w:val="24"/>
        </w:rPr>
        <w:t>84</w:t>
      </w:r>
      <w:r w:rsidRPr="00A95414">
        <w:rPr>
          <w:sz w:val="24"/>
          <w:szCs w:val="24"/>
        </w:rPr>
        <w:t>% учащихся. С 1 сентября 202</w:t>
      </w:r>
      <w:r w:rsidR="00E84DF1">
        <w:rPr>
          <w:sz w:val="24"/>
          <w:szCs w:val="24"/>
        </w:rPr>
        <w:t>3</w:t>
      </w:r>
      <w:r w:rsidRPr="00A95414">
        <w:rPr>
          <w:sz w:val="24"/>
          <w:szCs w:val="24"/>
        </w:rPr>
        <w:t>г. горячим питанием за счет федерального бюджета охвачено 100% учащихся 1-</w:t>
      </w:r>
      <w:r w:rsidR="00E84DF1">
        <w:rPr>
          <w:sz w:val="24"/>
          <w:szCs w:val="24"/>
        </w:rPr>
        <w:t>4 классов (уплотненный завтрак) – 68 учащихся.</w:t>
      </w:r>
      <w:r w:rsidR="005F22CA">
        <w:rPr>
          <w:sz w:val="24"/>
          <w:szCs w:val="24"/>
        </w:rPr>
        <w:t xml:space="preserve"> </w:t>
      </w:r>
      <w:r w:rsidRPr="00A95414">
        <w:rPr>
          <w:sz w:val="24"/>
          <w:szCs w:val="24"/>
        </w:rPr>
        <w:t>Учащиеся 5-11 кл</w:t>
      </w:r>
      <w:r w:rsidR="00533EBB">
        <w:rPr>
          <w:sz w:val="24"/>
          <w:szCs w:val="24"/>
        </w:rPr>
        <w:t xml:space="preserve">ассов из малообеспеченных семей и семей участвующих в СВО, </w:t>
      </w:r>
      <w:r w:rsidRPr="00A95414">
        <w:rPr>
          <w:sz w:val="24"/>
          <w:szCs w:val="24"/>
        </w:rPr>
        <w:t xml:space="preserve"> получают льготное питание в виде завтрака. В организации питания  (обед) принимают  участие родители.</w:t>
      </w:r>
    </w:p>
    <w:p w:rsidR="00A95414" w:rsidRPr="00A95414" w:rsidRDefault="00A95414" w:rsidP="00A95414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A95414">
        <w:rPr>
          <w:b/>
          <w:sz w:val="24"/>
          <w:szCs w:val="24"/>
          <w:u w:val="single"/>
        </w:rPr>
        <w:t>Режим питания</w:t>
      </w:r>
      <w:r w:rsidRPr="00A95414">
        <w:rPr>
          <w:b/>
          <w:sz w:val="24"/>
          <w:szCs w:val="24"/>
        </w:rPr>
        <w:t xml:space="preserve">:   </w:t>
      </w:r>
    </w:p>
    <w:p w:rsidR="00A95414" w:rsidRPr="00A95414" w:rsidRDefault="00A95414" w:rsidP="00A95414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A95414">
        <w:rPr>
          <w:b/>
          <w:sz w:val="24"/>
          <w:szCs w:val="24"/>
        </w:rPr>
        <w:t>- завтрак (8.00-8.30) – для учащихся 5-11 классов</w:t>
      </w:r>
    </w:p>
    <w:p w:rsidR="00A95414" w:rsidRPr="00A95414" w:rsidRDefault="00A95414" w:rsidP="00A95414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A95414">
        <w:rPr>
          <w:b/>
          <w:sz w:val="24"/>
          <w:szCs w:val="24"/>
        </w:rPr>
        <w:t>- завтрак (9.10ч.-9.30ч.) – для учащихся 1-</w:t>
      </w:r>
      <w:r w:rsidR="007C716B">
        <w:rPr>
          <w:b/>
          <w:sz w:val="24"/>
          <w:szCs w:val="24"/>
        </w:rPr>
        <w:t>4</w:t>
      </w:r>
      <w:r w:rsidRPr="00A95414">
        <w:rPr>
          <w:b/>
          <w:sz w:val="24"/>
          <w:szCs w:val="24"/>
        </w:rPr>
        <w:t xml:space="preserve"> классов</w:t>
      </w:r>
    </w:p>
    <w:p w:rsidR="007C716B" w:rsidRPr="00A95414" w:rsidRDefault="00A95414" w:rsidP="007C716B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A95414">
        <w:rPr>
          <w:b/>
          <w:sz w:val="24"/>
          <w:szCs w:val="24"/>
        </w:rPr>
        <w:t xml:space="preserve">- </w:t>
      </w:r>
      <w:r w:rsidR="007C716B" w:rsidRPr="00A95414">
        <w:rPr>
          <w:b/>
          <w:sz w:val="24"/>
          <w:szCs w:val="24"/>
        </w:rPr>
        <w:t>обед (12.00-12.20)</w:t>
      </w:r>
    </w:p>
    <w:p w:rsidR="00A95414" w:rsidRPr="00A95414" w:rsidRDefault="00A95414" w:rsidP="00A95414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A95414">
        <w:rPr>
          <w:b/>
          <w:sz w:val="24"/>
          <w:szCs w:val="24"/>
        </w:rPr>
        <w:t>- обед (12.00-12.20)</w:t>
      </w:r>
    </w:p>
    <w:p w:rsidR="00A95414" w:rsidRPr="00A95414" w:rsidRDefault="00A95414" w:rsidP="00A95414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7F4CA1" w:rsidRDefault="007F4CA1" w:rsidP="007F4CA1">
      <w:pPr>
        <w:widowControl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7F4CA1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Выводы: </w:t>
      </w:r>
    </w:p>
    <w:p w:rsidR="007F4CA1" w:rsidRPr="007F4CA1" w:rsidRDefault="007F4CA1" w:rsidP="007F4CA1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</w:p>
    <w:p w:rsidR="007F4CA1" w:rsidRPr="007F4CA1" w:rsidRDefault="007F4CA1" w:rsidP="007F4CA1">
      <w:pPr>
        <w:pStyle w:val="ad"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F4CA1">
        <w:rPr>
          <w:rFonts w:eastAsiaTheme="minorHAnsi"/>
          <w:color w:val="000000"/>
          <w:sz w:val="24"/>
          <w:szCs w:val="24"/>
          <w:lang w:eastAsia="en-US"/>
        </w:rPr>
        <w:t>1.Материально-техническая база школы соответствует современным требованиям и позволяет применять инновационные образовательные технологии в образовательной деятельности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7F4CA1" w:rsidRPr="007F4CA1" w:rsidRDefault="007F4CA1" w:rsidP="007F4CA1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F4CA1">
        <w:rPr>
          <w:rFonts w:eastAsiaTheme="minorHAnsi"/>
          <w:color w:val="000000"/>
          <w:sz w:val="24"/>
          <w:szCs w:val="24"/>
          <w:lang w:eastAsia="en-US"/>
        </w:rPr>
        <w:t xml:space="preserve">разнообразить формы и методы обучения, развивать исследовательские и проектные навыки обучающихся, совершенствовать здоровьесберегающую среду. </w:t>
      </w:r>
    </w:p>
    <w:p w:rsidR="007F4CA1" w:rsidRPr="007F4CA1" w:rsidRDefault="007F4CA1" w:rsidP="007F4CA1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F4CA1">
        <w:rPr>
          <w:rFonts w:eastAsiaTheme="minorHAnsi"/>
          <w:color w:val="000000"/>
          <w:sz w:val="24"/>
          <w:szCs w:val="24"/>
          <w:lang w:eastAsia="en-US"/>
        </w:rPr>
        <w:t xml:space="preserve">2.Условия, обеспечивающие безопасность образовательной среды, соответствуют требованиям нормативных документов. </w:t>
      </w:r>
    </w:p>
    <w:p w:rsidR="007F4CA1" w:rsidRPr="007F4CA1" w:rsidRDefault="007F4CA1" w:rsidP="007F4CA1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F4CA1">
        <w:rPr>
          <w:rFonts w:eastAsiaTheme="minorHAnsi"/>
          <w:color w:val="000000"/>
          <w:sz w:val="24"/>
          <w:szCs w:val="24"/>
          <w:lang w:eastAsia="en-US"/>
        </w:rPr>
        <w:t xml:space="preserve">3.Мероприятия по развитию материально-технической базы направлены на обеспечение безопасности жизнедеятельности </w:t>
      </w:r>
      <w:r>
        <w:rPr>
          <w:rFonts w:eastAsiaTheme="minorHAnsi"/>
          <w:color w:val="000000"/>
          <w:sz w:val="24"/>
          <w:szCs w:val="24"/>
          <w:lang w:eastAsia="en-US"/>
        </w:rPr>
        <w:t>ОО</w:t>
      </w:r>
      <w:r w:rsidRPr="007F4CA1">
        <w:rPr>
          <w:rFonts w:eastAsiaTheme="minorHAnsi"/>
          <w:color w:val="000000"/>
          <w:sz w:val="24"/>
          <w:szCs w:val="24"/>
          <w:lang w:eastAsia="en-US"/>
        </w:rPr>
        <w:t xml:space="preserve">, обеспечение соблюдения санитарно-гигиенических норм, улучшение технического обеспечения образовательной деятельности, обеспечение комфортных условий для всех категорий обучающихся и работников. </w:t>
      </w:r>
    </w:p>
    <w:p w:rsidR="007F4CA1" w:rsidRPr="007F4CA1" w:rsidRDefault="007F4CA1" w:rsidP="007F4CA1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F4CA1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Задачи: </w:t>
      </w:r>
    </w:p>
    <w:p w:rsidR="007F4CA1" w:rsidRPr="007F4CA1" w:rsidRDefault="007F4CA1" w:rsidP="007F4CA1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F4CA1">
        <w:rPr>
          <w:rFonts w:eastAsiaTheme="minorHAnsi"/>
          <w:color w:val="000000"/>
          <w:sz w:val="24"/>
          <w:szCs w:val="24"/>
          <w:lang w:eastAsia="en-US"/>
        </w:rPr>
        <w:t xml:space="preserve">1.Продолжить развитие материально-технической базы </w:t>
      </w:r>
      <w:r>
        <w:rPr>
          <w:rFonts w:eastAsiaTheme="minorHAnsi"/>
          <w:color w:val="000000"/>
          <w:sz w:val="24"/>
          <w:szCs w:val="24"/>
          <w:lang w:eastAsia="en-US"/>
        </w:rPr>
        <w:t>ОО</w:t>
      </w:r>
      <w:r w:rsidRPr="007F4CA1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7F4CA1" w:rsidRPr="007F4CA1" w:rsidRDefault="007F4CA1" w:rsidP="007F4CA1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F4CA1">
        <w:rPr>
          <w:rFonts w:eastAsiaTheme="minorHAnsi"/>
          <w:color w:val="000000"/>
          <w:sz w:val="24"/>
          <w:szCs w:val="24"/>
          <w:lang w:eastAsia="en-US"/>
        </w:rPr>
        <w:t xml:space="preserve">2.Совершенствовать материально-технические условия кабинетов в соответствии с требованиями ФГОС. </w:t>
      </w:r>
    </w:p>
    <w:p w:rsidR="007F4CA1" w:rsidRPr="007F4CA1" w:rsidRDefault="007F4CA1" w:rsidP="007F4CA1">
      <w:pPr>
        <w:pStyle w:val="ad"/>
        <w:spacing w:line="276" w:lineRule="auto"/>
        <w:jc w:val="both"/>
        <w:rPr>
          <w:sz w:val="24"/>
          <w:szCs w:val="24"/>
        </w:rPr>
      </w:pPr>
      <w:r w:rsidRPr="007F4CA1">
        <w:rPr>
          <w:rFonts w:eastAsiaTheme="minorHAnsi"/>
          <w:color w:val="000000"/>
          <w:sz w:val="24"/>
          <w:szCs w:val="24"/>
          <w:lang w:eastAsia="en-US"/>
        </w:rPr>
        <w:t>3. Пополнять фонд учебной и методической литературы, в том числе учебниками с электронными приложениями за счет бюджетных и внебюджетных средств.</w:t>
      </w:r>
    </w:p>
    <w:p w:rsidR="00D1457F" w:rsidRPr="007F4CA1" w:rsidRDefault="00D1457F" w:rsidP="007F4CA1">
      <w:pPr>
        <w:spacing w:after="4"/>
        <w:ind w:left="573" w:right="570" w:hanging="10"/>
        <w:rPr>
          <w:b/>
          <w:sz w:val="24"/>
          <w:szCs w:val="24"/>
          <w:u w:val="single"/>
        </w:rPr>
      </w:pPr>
      <w:r w:rsidRPr="007F4CA1">
        <w:rPr>
          <w:b/>
          <w:sz w:val="24"/>
          <w:szCs w:val="24"/>
          <w:u w:val="single"/>
        </w:rPr>
        <w:t>Безопасность образовательного процесса.</w:t>
      </w:r>
    </w:p>
    <w:p w:rsidR="00D1457F" w:rsidRPr="00EF0ACB" w:rsidRDefault="00D1457F" w:rsidP="005F22CA">
      <w:pPr>
        <w:ind w:left="-15" w:right="4" w:firstLine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0ACB">
        <w:rPr>
          <w:sz w:val="24"/>
          <w:szCs w:val="24"/>
        </w:rPr>
        <w:t>Вопрос обеспечения безопасности учебно-воспитате</w:t>
      </w:r>
      <w:r>
        <w:rPr>
          <w:sz w:val="24"/>
          <w:szCs w:val="24"/>
        </w:rPr>
        <w:t xml:space="preserve">льного процесса в МБОУ ВКСОШ </w:t>
      </w:r>
      <w:r w:rsidRPr="00EF0ACB">
        <w:rPr>
          <w:sz w:val="24"/>
          <w:szCs w:val="24"/>
        </w:rPr>
        <w:t xml:space="preserve">решается комплексно.  </w:t>
      </w:r>
    </w:p>
    <w:p w:rsidR="00D1457F" w:rsidRPr="00EF0ACB" w:rsidRDefault="00D1457F" w:rsidP="005F22CA">
      <w:pPr>
        <w:ind w:left="-15" w:right="4" w:firstLine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0ACB">
        <w:rPr>
          <w:sz w:val="24"/>
          <w:szCs w:val="24"/>
        </w:rPr>
        <w:t xml:space="preserve">Родители (законные представители) обучающихся и прочие посетители проходят в здания учебных корпусов после фиксации данных в журналах регистрации посетителей.  </w:t>
      </w:r>
    </w:p>
    <w:p w:rsidR="00D1457F" w:rsidRPr="00EF0ACB" w:rsidRDefault="00D1457F" w:rsidP="005F22CA">
      <w:pPr>
        <w:ind w:left="566" w:right="4" w:firstLine="15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В помещениях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установлены: </w:t>
      </w:r>
    </w:p>
    <w:p w:rsidR="00D1457F" w:rsidRPr="00EF0ACB" w:rsidRDefault="00D1457F" w:rsidP="00D4405F">
      <w:pPr>
        <w:widowControl/>
        <w:numPr>
          <w:ilvl w:val="0"/>
          <w:numId w:val="17"/>
        </w:numPr>
        <w:autoSpaceDE/>
        <w:autoSpaceDN/>
        <w:adjustRightInd/>
        <w:spacing w:after="13" w:line="268" w:lineRule="auto"/>
        <w:ind w:left="0" w:right="4" w:firstLine="15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кнопки тревожной сигнализации на случай экстренного вызова сотрудников полиции, </w:t>
      </w:r>
    </w:p>
    <w:p w:rsidR="00D1457F" w:rsidRPr="00EF0ACB" w:rsidRDefault="00D1457F" w:rsidP="00D4405F">
      <w:pPr>
        <w:widowControl/>
        <w:numPr>
          <w:ilvl w:val="0"/>
          <w:numId w:val="17"/>
        </w:numPr>
        <w:autoSpaceDE/>
        <w:autoSpaceDN/>
        <w:adjustRightInd/>
        <w:spacing w:after="13" w:line="268" w:lineRule="auto"/>
        <w:ind w:left="0" w:right="4" w:firstLine="15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системы видеонаблюдения, </w:t>
      </w:r>
    </w:p>
    <w:p w:rsidR="00D1457F" w:rsidRPr="00EF0ACB" w:rsidRDefault="00D1457F" w:rsidP="00D4405F">
      <w:pPr>
        <w:widowControl/>
        <w:numPr>
          <w:ilvl w:val="0"/>
          <w:numId w:val="17"/>
        </w:numPr>
        <w:autoSpaceDE/>
        <w:autoSpaceDN/>
        <w:adjustRightInd/>
        <w:spacing w:after="13" w:line="268" w:lineRule="auto"/>
        <w:ind w:left="0" w:right="4" w:firstLine="15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автоматическая пожарная сигнализация. </w:t>
      </w:r>
    </w:p>
    <w:p w:rsidR="00D1457F" w:rsidRPr="00EF0ACB" w:rsidRDefault="00D1457F" w:rsidP="005F22CA">
      <w:pPr>
        <w:ind w:left="-15" w:right="4" w:firstLine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0ACB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ЧС.  </w:t>
      </w:r>
    </w:p>
    <w:p w:rsidR="00D1457F" w:rsidRPr="00EF0ACB" w:rsidRDefault="00D1457F" w:rsidP="005F22CA">
      <w:pPr>
        <w:ind w:right="4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0ACB">
        <w:rPr>
          <w:sz w:val="24"/>
          <w:szCs w:val="24"/>
        </w:rPr>
        <w:t>Согласно разработанному плану проводился месячник безопаснос</w:t>
      </w:r>
      <w:r>
        <w:rPr>
          <w:sz w:val="24"/>
          <w:szCs w:val="24"/>
        </w:rPr>
        <w:t xml:space="preserve">ти. </w:t>
      </w:r>
      <w:r w:rsidRPr="00EF0ACB">
        <w:rPr>
          <w:sz w:val="24"/>
          <w:szCs w:val="24"/>
        </w:rPr>
        <w:t>Разработан антитеррор</w:t>
      </w:r>
      <w:r>
        <w:rPr>
          <w:sz w:val="24"/>
          <w:szCs w:val="24"/>
        </w:rPr>
        <w:t>истический паспорт МБОУ ВКСОШ.</w:t>
      </w:r>
      <w:r w:rsidRPr="00EF0ACB">
        <w:rPr>
          <w:sz w:val="24"/>
          <w:szCs w:val="24"/>
        </w:rPr>
        <w:t xml:space="preserve">  </w:t>
      </w:r>
    </w:p>
    <w:p w:rsidR="00D1457F" w:rsidRDefault="00D1457F" w:rsidP="005F22CA">
      <w:pPr>
        <w:ind w:left="-15" w:right="4" w:firstLine="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0ACB">
        <w:rPr>
          <w:sz w:val="24"/>
          <w:szCs w:val="24"/>
        </w:rPr>
        <w:t xml:space="preserve">Регулярно проводились заранее спланированные объектовые тренировки по действиям обучающихся и работников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на случай эвакуаци</w:t>
      </w:r>
      <w:r>
        <w:rPr>
          <w:sz w:val="24"/>
          <w:szCs w:val="24"/>
        </w:rPr>
        <w:t>и во время пожара и прочих ЧС. ОО</w:t>
      </w:r>
      <w:r w:rsidRPr="00EF0ACB">
        <w:rPr>
          <w:sz w:val="24"/>
          <w:szCs w:val="24"/>
        </w:rPr>
        <w:t xml:space="preserve"> в достаточном объѐме укомплектован</w:t>
      </w:r>
      <w:r>
        <w:rPr>
          <w:sz w:val="24"/>
          <w:szCs w:val="24"/>
        </w:rPr>
        <w:t>а</w:t>
      </w:r>
      <w:r w:rsidRPr="00EF0ACB">
        <w:rPr>
          <w:sz w:val="24"/>
          <w:szCs w:val="24"/>
        </w:rPr>
        <w:t xml:space="preserve"> первич</w:t>
      </w:r>
      <w:r>
        <w:rPr>
          <w:sz w:val="24"/>
          <w:szCs w:val="24"/>
        </w:rPr>
        <w:t xml:space="preserve">ными средствами пожаротушения. </w:t>
      </w:r>
      <w:r w:rsidRPr="00EF0ACB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D1457F" w:rsidRPr="00EF0ACB" w:rsidRDefault="00D1457F" w:rsidP="005F22CA">
      <w:pPr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0ACB">
        <w:rPr>
          <w:sz w:val="24"/>
          <w:szCs w:val="24"/>
        </w:rPr>
        <w:t xml:space="preserve">Коллектив </w:t>
      </w:r>
      <w:r>
        <w:rPr>
          <w:sz w:val="24"/>
          <w:szCs w:val="24"/>
        </w:rPr>
        <w:t>ОО</w:t>
      </w:r>
      <w:r w:rsidRPr="00EF0ACB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D1457F" w:rsidRPr="00EF0ACB" w:rsidRDefault="00D1457F" w:rsidP="005F22CA">
      <w:pPr>
        <w:ind w:left="-15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EF0ACB">
        <w:rPr>
          <w:sz w:val="24"/>
          <w:szCs w:val="24"/>
        </w:rPr>
        <w:t>Соблюдаетс</w:t>
      </w:r>
      <w:r>
        <w:rPr>
          <w:sz w:val="24"/>
          <w:szCs w:val="24"/>
        </w:rPr>
        <w:t xml:space="preserve">я порядок проведения </w:t>
      </w:r>
      <w:r w:rsidRPr="00EF0ACB">
        <w:rPr>
          <w:sz w:val="24"/>
          <w:szCs w:val="24"/>
        </w:rPr>
        <w:t xml:space="preserve"> ремонтных работ в учебное и каникулярное время.  </w:t>
      </w:r>
    </w:p>
    <w:p w:rsidR="00D1457F" w:rsidRPr="006B70C1" w:rsidRDefault="00D1457F" w:rsidP="005F22CA">
      <w:pPr>
        <w:ind w:left="-15" w:right="4"/>
        <w:jc w:val="both"/>
        <w:rPr>
          <w:sz w:val="24"/>
          <w:szCs w:val="24"/>
        </w:rPr>
      </w:pPr>
      <w:r w:rsidRPr="00EF0ACB">
        <w:rPr>
          <w:sz w:val="24"/>
          <w:szCs w:val="24"/>
        </w:rPr>
        <w:t xml:space="preserve">Особое внимание уделяется вопросам техники безопасности на уроках физкультуры, технологии, биологии, физики, химии, информатики, в период прохождения учащимися летней трудовой практики.  </w:t>
      </w:r>
    </w:p>
    <w:p w:rsidR="004A190F" w:rsidRDefault="004A190F" w:rsidP="005F22CA">
      <w:pPr>
        <w:spacing w:after="160" w:line="259" w:lineRule="auto"/>
        <w:jc w:val="both"/>
        <w:rPr>
          <w:b/>
          <w:szCs w:val="28"/>
        </w:rPr>
      </w:pPr>
    </w:p>
    <w:p w:rsidR="004A190F" w:rsidRDefault="004A190F" w:rsidP="004A190F">
      <w:pPr>
        <w:widowControl/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</w:pPr>
      <w:r w:rsidRPr="004A190F"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>Оценка удовлетворенности родителей качеством образования</w:t>
      </w:r>
      <w:r>
        <w:rPr>
          <w:rFonts w:eastAsiaTheme="minorHAnsi"/>
          <w:b/>
          <w:bCs/>
          <w:iCs/>
          <w:color w:val="000000"/>
          <w:sz w:val="24"/>
          <w:szCs w:val="24"/>
          <w:u w:val="single"/>
          <w:lang w:eastAsia="en-US"/>
        </w:rPr>
        <w:t>.</w:t>
      </w:r>
    </w:p>
    <w:p w:rsidR="004A190F" w:rsidRPr="004A190F" w:rsidRDefault="004A190F" w:rsidP="004A190F">
      <w:pPr>
        <w:widowControl/>
        <w:rPr>
          <w:rFonts w:eastAsiaTheme="minorHAnsi"/>
          <w:color w:val="000000"/>
          <w:sz w:val="24"/>
          <w:szCs w:val="24"/>
          <w:u w:val="single"/>
          <w:lang w:eastAsia="en-US"/>
        </w:rPr>
      </w:pP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 </w:t>
      </w:r>
      <w:r w:rsidRPr="004A190F">
        <w:rPr>
          <w:rFonts w:eastAsiaTheme="minorHAnsi"/>
          <w:color w:val="000000"/>
          <w:sz w:val="24"/>
          <w:szCs w:val="24"/>
          <w:lang w:eastAsia="en-US"/>
        </w:rPr>
        <w:t xml:space="preserve">С целью изучения мнения родителей удовлетворенностью образовательным процессом в школе, был проведен экспресс–опрос с использованием Google Forms. Было опрошено 89 человека, что составляет 70% от общего числа родителей.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A190F">
        <w:rPr>
          <w:rFonts w:eastAsiaTheme="minorHAnsi"/>
          <w:color w:val="000000"/>
          <w:sz w:val="24"/>
          <w:szCs w:val="24"/>
          <w:lang w:eastAsia="en-US"/>
        </w:rPr>
        <w:t xml:space="preserve">Результаты анкетирования родителей учеников школы позволяют констатировать полную удовлетворенность школой, в которой обучается их ребенок.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A190F">
        <w:rPr>
          <w:rFonts w:eastAsiaTheme="minorHAnsi"/>
          <w:color w:val="000000"/>
          <w:sz w:val="24"/>
          <w:szCs w:val="24"/>
          <w:lang w:eastAsia="en-US"/>
        </w:rPr>
        <w:t xml:space="preserve">1. Подавляющее большинство родителей (83%) считают, что образовательный процесс в школе ориентирован на развитие личности каждого ребенка, а 91% опрошенных ответили, что методы обучения и воздействия на ребенка ведут к хорошему результату.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A190F">
        <w:rPr>
          <w:rFonts w:eastAsiaTheme="minorHAnsi"/>
          <w:color w:val="000000"/>
          <w:sz w:val="24"/>
          <w:szCs w:val="24"/>
          <w:lang w:eastAsia="en-US"/>
        </w:rPr>
        <w:t xml:space="preserve">2. 88% (от опрошенных) родителей считают, что учителя своевременно контролируют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A190F">
        <w:rPr>
          <w:rFonts w:eastAsiaTheme="minorHAnsi"/>
          <w:color w:val="000000"/>
          <w:sz w:val="24"/>
          <w:szCs w:val="24"/>
          <w:lang w:eastAsia="en-US"/>
        </w:rPr>
        <w:t xml:space="preserve">результаты обучения ребенка. В связи с этим, администрация делает вывод, что необходимо усилить работу за систематическим контролем знаний и умений учащихся.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A190F">
        <w:rPr>
          <w:rFonts w:eastAsiaTheme="minorHAnsi"/>
          <w:color w:val="000000"/>
          <w:sz w:val="24"/>
          <w:szCs w:val="24"/>
          <w:lang w:eastAsia="en-US"/>
        </w:rPr>
        <w:t xml:space="preserve">3. 99 % участников анкетирования считают, что педагоги учитывают индивидуальные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90F">
        <w:rPr>
          <w:rFonts w:eastAsiaTheme="minorHAnsi"/>
          <w:color w:val="000000"/>
          <w:sz w:val="23"/>
          <w:szCs w:val="23"/>
          <w:lang w:eastAsia="en-US"/>
        </w:rPr>
        <w:t xml:space="preserve">особенности ребенка при обучении и правильно, своевременно контролируют результаты обучения.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90F">
        <w:rPr>
          <w:rFonts w:eastAsiaTheme="minorHAnsi"/>
          <w:color w:val="000000"/>
          <w:sz w:val="23"/>
          <w:szCs w:val="23"/>
          <w:lang w:eastAsia="en-US"/>
        </w:rPr>
        <w:t xml:space="preserve">4. Удовлетворены материально-технической базой школы - 76% опрошенных.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90F">
        <w:rPr>
          <w:rFonts w:eastAsiaTheme="minorHAnsi"/>
          <w:color w:val="000000"/>
          <w:sz w:val="23"/>
          <w:szCs w:val="23"/>
          <w:lang w:eastAsia="en-US"/>
        </w:rPr>
        <w:t xml:space="preserve">5. 96% опрошенных удовлетворены организацией питания в школе.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90F">
        <w:rPr>
          <w:rFonts w:eastAsiaTheme="minorHAnsi"/>
          <w:color w:val="000000"/>
          <w:sz w:val="23"/>
          <w:szCs w:val="23"/>
          <w:lang w:eastAsia="en-US"/>
        </w:rPr>
        <w:t xml:space="preserve">6. Важным показателем качества образования является удовлетворенность родителей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90F">
        <w:rPr>
          <w:rFonts w:eastAsiaTheme="minorHAnsi"/>
          <w:color w:val="000000"/>
          <w:sz w:val="23"/>
          <w:szCs w:val="23"/>
          <w:lang w:eastAsia="en-US"/>
        </w:rPr>
        <w:t xml:space="preserve">внеурочной работой школы. Довольны организацией работы внеурочной деятельности - 86% опрошенных.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90F">
        <w:rPr>
          <w:rFonts w:eastAsiaTheme="minorHAnsi"/>
          <w:color w:val="000000"/>
          <w:sz w:val="23"/>
          <w:szCs w:val="23"/>
          <w:lang w:eastAsia="en-US"/>
        </w:rPr>
        <w:t xml:space="preserve">7. Абсолютное большинство родителей 95% (из числа опрошенных) удовлетворены </w:t>
      </w:r>
    </w:p>
    <w:p w:rsid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90F">
        <w:rPr>
          <w:rFonts w:eastAsiaTheme="minorHAnsi"/>
          <w:color w:val="000000"/>
          <w:sz w:val="23"/>
          <w:szCs w:val="23"/>
          <w:lang w:eastAsia="en-US"/>
        </w:rPr>
        <w:t xml:space="preserve">уровнем профессиональной подготовки педагогов школы.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90F">
        <w:rPr>
          <w:rFonts w:eastAsiaTheme="minorHAnsi"/>
          <w:color w:val="000000"/>
          <w:sz w:val="23"/>
          <w:szCs w:val="23"/>
          <w:lang w:eastAsia="en-US"/>
        </w:rPr>
        <w:t xml:space="preserve">8. В части опроса, которая касается информированности родителей о деятельности школы, об основных событиях, 87% выбрало способ получения информации – родительские собрания, 32% получают информацию в интернете. Также вся информация о деятельности школы предоставлена на школьном сайте. У всех родителей обучающихся есть доступ к данному электронному ресурсу. Однако, посещаемость сайта «Виртуальная школа» родителями остается на недостаточном уровне. Классным руководителям необходимо усилить работу с родителями по данному вопросу. </w:t>
      </w:r>
    </w:p>
    <w:p w:rsid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   </w:t>
      </w:r>
      <w:r w:rsidRPr="004A190F">
        <w:rPr>
          <w:rFonts w:eastAsiaTheme="minorHAnsi"/>
          <w:color w:val="000000"/>
          <w:sz w:val="23"/>
          <w:szCs w:val="23"/>
          <w:lang w:eastAsia="en-US"/>
        </w:rPr>
        <w:t xml:space="preserve">Результаты анкетирования показали, что, в целом, родители удовлетворены работой школы, положительно относятся ко всему происходящему в ней. Большинство родителей выражают доверие к администрации и педагогическому коллективу. </w:t>
      </w:r>
    </w:p>
    <w:p w:rsidR="004A190F" w:rsidRPr="004A190F" w:rsidRDefault="004A190F" w:rsidP="004A190F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        </w:t>
      </w:r>
    </w:p>
    <w:p w:rsidR="004A190F" w:rsidRDefault="004A190F" w:rsidP="004A190F">
      <w:pPr>
        <w:widowControl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4A190F">
        <w:rPr>
          <w:rFonts w:eastAsiaTheme="minorHAnsi"/>
          <w:bCs/>
          <w:color w:val="000000"/>
          <w:sz w:val="36"/>
          <w:szCs w:val="36"/>
          <w:lang w:eastAsia="en-US"/>
        </w:rPr>
        <w:t>Раздел 8. ОБЩИЕ ВЫВОДЫ ПО РЕЗУЛЬТАТАМ САМООБСЛЕДОВАНИЯ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.</w:t>
      </w:r>
    </w:p>
    <w:p w:rsidR="004A190F" w:rsidRPr="004A190F" w:rsidRDefault="004A190F" w:rsidP="004A190F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</w:p>
    <w:p w:rsidR="004A190F" w:rsidRPr="004A190F" w:rsidRDefault="002D5038" w:rsidP="002D5038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</w:t>
      </w:r>
      <w:r w:rsidR="004A190F" w:rsidRPr="004A190F">
        <w:rPr>
          <w:rFonts w:eastAsiaTheme="minorHAnsi"/>
          <w:color w:val="000000"/>
          <w:sz w:val="24"/>
          <w:szCs w:val="24"/>
          <w:lang w:eastAsia="en-US"/>
        </w:rPr>
        <w:t>Результаты анализа деятельности О</w:t>
      </w:r>
      <w:r>
        <w:rPr>
          <w:rFonts w:eastAsiaTheme="minorHAnsi"/>
          <w:color w:val="000000"/>
          <w:sz w:val="24"/>
          <w:szCs w:val="24"/>
          <w:lang w:eastAsia="en-US"/>
        </w:rPr>
        <w:t>О</w:t>
      </w:r>
      <w:r w:rsidR="004A190F" w:rsidRPr="004A190F">
        <w:rPr>
          <w:rFonts w:eastAsiaTheme="minorHAnsi"/>
          <w:color w:val="000000"/>
          <w:sz w:val="24"/>
          <w:szCs w:val="24"/>
          <w:lang w:eastAsia="en-US"/>
        </w:rPr>
        <w:t xml:space="preserve"> по всем направлениям показали, что за счет полной реализации образовательной программы, использования современных образовательных и педагогических технологий, систематической планомерной работы с обучающимися, создание творческой атмосферы через интеграцию учебной и внеурочной деятельности, целенаправленной воспитательной работы, совершенствования системы работы методических объединений, создания условий по повышению качества обучения, недопущения перегрузки в учебной ситуации, повышения уровня профессиональной компетентности учителей, обучающиеся успешно освоили образовательные стандарты, имеют достаточный уровень сформированности ключевых компетенций, познавательного интереса для продолжения образования. </w:t>
      </w:r>
    </w:p>
    <w:p w:rsidR="004A190F" w:rsidRPr="004A190F" w:rsidRDefault="002D5038" w:rsidP="002D5038">
      <w:pPr>
        <w:widowControl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    МБОУ ВКСОШ </w:t>
      </w:r>
      <w:r w:rsidR="004A190F" w:rsidRPr="004A190F">
        <w:rPr>
          <w:rFonts w:eastAsiaTheme="minorHAnsi"/>
          <w:color w:val="000000"/>
          <w:sz w:val="24"/>
          <w:szCs w:val="24"/>
          <w:lang w:eastAsia="en-US"/>
        </w:rPr>
        <w:t xml:space="preserve"> в целом выполнило социальный заказ родителей, обеспечивая качество образования, сохраняя и укрепляя здоровье детей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  <w:r w:rsidR="004A190F" w:rsidRPr="004A190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D1457F" w:rsidRPr="006B70C1" w:rsidRDefault="00D1457F" w:rsidP="00D1457F">
      <w:pPr>
        <w:tabs>
          <w:tab w:val="center" w:pos="4818"/>
          <w:tab w:val="right" w:pos="9514"/>
        </w:tabs>
        <w:spacing w:line="259" w:lineRule="auto"/>
        <w:ind w:left="133" w:right="129" w:hanging="10"/>
        <w:jc w:val="center"/>
        <w:rPr>
          <w:b/>
          <w:szCs w:val="28"/>
        </w:rPr>
      </w:pPr>
    </w:p>
    <w:p w:rsidR="00D1457F" w:rsidRPr="00F51F42" w:rsidRDefault="00D1457F" w:rsidP="00D4405F">
      <w:pPr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F51F42">
        <w:rPr>
          <w:sz w:val="24"/>
          <w:szCs w:val="24"/>
        </w:rPr>
        <w:t xml:space="preserve">Деятельность муниципального бюджетного общеобразовательного учреждения </w:t>
      </w:r>
      <w:r>
        <w:rPr>
          <w:sz w:val="24"/>
          <w:szCs w:val="24"/>
        </w:rPr>
        <w:t>Верхнекундрюченская средняя общеобразовательная школа</w:t>
      </w:r>
      <w:r w:rsidRPr="00F51F42">
        <w:rPr>
          <w:sz w:val="24"/>
          <w:szCs w:val="24"/>
        </w:rPr>
        <w:t xml:space="preserve">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D1457F" w:rsidRPr="00F51F42" w:rsidRDefault="00D1457F" w:rsidP="00D4405F">
      <w:pPr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F51F42">
        <w:rPr>
          <w:sz w:val="24"/>
          <w:szCs w:val="24"/>
        </w:rPr>
        <w:t xml:space="preserve">МБОУ </w:t>
      </w:r>
      <w:r w:rsidR="00C055E5">
        <w:rPr>
          <w:sz w:val="24"/>
          <w:szCs w:val="24"/>
        </w:rPr>
        <w:t>ВКСОШ</w:t>
      </w:r>
      <w:r w:rsidRPr="00F51F42">
        <w:rPr>
          <w:sz w:val="24"/>
          <w:szCs w:val="24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D1457F" w:rsidRPr="00F51F42" w:rsidRDefault="00D1457F" w:rsidP="00D4405F">
      <w:pPr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F51F42">
        <w:rPr>
          <w:sz w:val="24"/>
          <w:szCs w:val="24"/>
        </w:rPr>
        <w:t xml:space="preserve">В управлении МБОУ </w:t>
      </w:r>
      <w:r w:rsidR="00C055E5">
        <w:rPr>
          <w:sz w:val="24"/>
          <w:szCs w:val="24"/>
        </w:rPr>
        <w:t>ВКСОШ</w:t>
      </w:r>
      <w:r w:rsidRPr="00F51F42">
        <w:rPr>
          <w:sz w:val="24"/>
          <w:szCs w:val="24"/>
        </w:rPr>
        <w:t xml:space="preserve">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управления МБОУ </w:t>
      </w:r>
      <w:r w:rsidR="00C055E5">
        <w:rPr>
          <w:sz w:val="24"/>
          <w:szCs w:val="24"/>
        </w:rPr>
        <w:t>ВКСОШ</w:t>
      </w:r>
      <w:r w:rsidRPr="00F51F42">
        <w:rPr>
          <w:sz w:val="24"/>
          <w:szCs w:val="24"/>
        </w:rPr>
        <w:t xml:space="preserve">. </w:t>
      </w:r>
    </w:p>
    <w:p w:rsidR="00D1457F" w:rsidRPr="00F51F42" w:rsidRDefault="00D1457F" w:rsidP="00D4405F">
      <w:pPr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F51F42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D1457F" w:rsidRPr="00F51F42" w:rsidRDefault="00D1457F" w:rsidP="00D4405F">
      <w:pPr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F51F42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D1457F" w:rsidRPr="00F51F42" w:rsidRDefault="00D1457F" w:rsidP="00D4405F">
      <w:pPr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F51F42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D1457F" w:rsidRPr="00F51F42" w:rsidRDefault="00D1457F" w:rsidP="00D4405F">
      <w:pPr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F51F42">
        <w:rPr>
          <w:sz w:val="24"/>
          <w:szCs w:val="24"/>
        </w:rPr>
        <w:t xml:space="preserve">Содержание, уровень и качество подготовки обучающихся по образовательным программам начального общего, основного общего, среднего общего образования-  соответствуют требованиям федеральных государственных образовательных стандартов. </w:t>
      </w:r>
    </w:p>
    <w:p w:rsidR="00D1457F" w:rsidRPr="00C055E5" w:rsidRDefault="00D1457F" w:rsidP="00D4405F">
      <w:pPr>
        <w:pStyle w:val="af"/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C055E5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D1457F" w:rsidRPr="00F51F42" w:rsidRDefault="00D1457F" w:rsidP="00D4405F">
      <w:pPr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F51F42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D1457F" w:rsidRDefault="00D1457F" w:rsidP="00D4405F">
      <w:pPr>
        <w:widowControl/>
        <w:numPr>
          <w:ilvl w:val="0"/>
          <w:numId w:val="18"/>
        </w:numPr>
        <w:autoSpaceDE/>
        <w:autoSpaceDN/>
        <w:adjustRightInd/>
        <w:spacing w:after="13" w:line="268" w:lineRule="auto"/>
        <w:ind w:right="4"/>
        <w:jc w:val="both"/>
        <w:rPr>
          <w:sz w:val="24"/>
          <w:szCs w:val="24"/>
        </w:rPr>
      </w:pPr>
      <w:r w:rsidRPr="00F51F42">
        <w:rPr>
          <w:sz w:val="24"/>
          <w:szCs w:val="24"/>
        </w:rPr>
        <w:t>Повышается информационная открытость образовательн</w:t>
      </w:r>
      <w:r w:rsidR="00C055E5">
        <w:rPr>
          <w:sz w:val="24"/>
          <w:szCs w:val="24"/>
        </w:rPr>
        <w:t>ой</w:t>
      </w:r>
      <w:r w:rsidRPr="00F51F42">
        <w:rPr>
          <w:sz w:val="24"/>
          <w:szCs w:val="24"/>
        </w:rPr>
        <w:t xml:space="preserve"> </w:t>
      </w:r>
      <w:r w:rsidR="00C055E5">
        <w:rPr>
          <w:sz w:val="24"/>
          <w:szCs w:val="24"/>
        </w:rPr>
        <w:t>организации</w:t>
      </w:r>
      <w:r w:rsidRPr="00F51F42">
        <w:rPr>
          <w:sz w:val="24"/>
          <w:szCs w:val="24"/>
        </w:rPr>
        <w:t xml:space="preserve"> по</w:t>
      </w:r>
      <w:r>
        <w:rPr>
          <w:sz w:val="24"/>
          <w:szCs w:val="24"/>
        </w:rPr>
        <w:t>средством размещения материалов</w:t>
      </w:r>
      <w:r w:rsidRPr="00F51F42">
        <w:rPr>
          <w:sz w:val="24"/>
          <w:szCs w:val="24"/>
        </w:rPr>
        <w:t xml:space="preserve"> на</w:t>
      </w:r>
      <w:r w:rsidR="00C055E5">
        <w:rPr>
          <w:sz w:val="24"/>
          <w:szCs w:val="24"/>
        </w:rPr>
        <w:t xml:space="preserve"> официальном сайте МБОУ ВКСОШ</w:t>
      </w:r>
      <w:r w:rsidRPr="00F51F42">
        <w:rPr>
          <w:sz w:val="24"/>
          <w:szCs w:val="24"/>
        </w:rPr>
        <w:t xml:space="preserve"> в информационно-телекоммуникационной сети Интернет.  </w:t>
      </w:r>
    </w:p>
    <w:p w:rsidR="00D1457F" w:rsidRPr="00F51F42" w:rsidRDefault="00D1457F" w:rsidP="00D1457F">
      <w:pPr>
        <w:ind w:right="4"/>
        <w:rPr>
          <w:sz w:val="24"/>
          <w:szCs w:val="24"/>
        </w:rPr>
      </w:pPr>
    </w:p>
    <w:p w:rsidR="002D5038" w:rsidRPr="004A190F" w:rsidRDefault="002D5038" w:rsidP="002D5038">
      <w:pPr>
        <w:widowControl/>
        <w:spacing w:line="276" w:lineRule="auto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4A190F">
        <w:rPr>
          <w:rFonts w:eastAsiaTheme="minorHAnsi"/>
          <w:b/>
          <w:color w:val="000000"/>
          <w:sz w:val="24"/>
          <w:szCs w:val="24"/>
          <w:lang w:eastAsia="en-US"/>
        </w:rPr>
        <w:t xml:space="preserve">Задачи: </w:t>
      </w:r>
    </w:p>
    <w:p w:rsidR="002D5038" w:rsidRDefault="002D5038" w:rsidP="002D5038">
      <w:pPr>
        <w:pStyle w:val="af"/>
        <w:widowControl/>
        <w:numPr>
          <w:ilvl w:val="0"/>
          <w:numId w:val="48"/>
        </w:num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2D5038">
        <w:rPr>
          <w:rFonts w:eastAsiaTheme="minorHAnsi"/>
          <w:color w:val="000000"/>
          <w:sz w:val="24"/>
          <w:szCs w:val="24"/>
          <w:lang w:eastAsia="en-US"/>
        </w:rPr>
        <w:t xml:space="preserve">развитие образовательной среды, направленной на реализацию социального заказа, обеспечивающую доступность качественного образования для разных категорий обучающихся; </w:t>
      </w:r>
    </w:p>
    <w:p w:rsidR="002D5038" w:rsidRDefault="002D5038" w:rsidP="002D5038">
      <w:pPr>
        <w:pStyle w:val="af"/>
        <w:widowControl/>
        <w:numPr>
          <w:ilvl w:val="0"/>
          <w:numId w:val="48"/>
        </w:num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2D5038">
        <w:rPr>
          <w:rFonts w:eastAsiaTheme="minorHAnsi"/>
          <w:color w:val="000000"/>
          <w:sz w:val="24"/>
          <w:szCs w:val="24"/>
          <w:lang w:eastAsia="en-US"/>
        </w:rPr>
        <w:t xml:space="preserve">активизация процесса сотрудничества с учреждениями дополнительного образования, родительской общественностью; </w:t>
      </w:r>
    </w:p>
    <w:p w:rsidR="00D1457F" w:rsidRPr="002D5038" w:rsidRDefault="002D5038" w:rsidP="002D5038">
      <w:pPr>
        <w:pStyle w:val="af"/>
        <w:widowControl/>
        <w:numPr>
          <w:ilvl w:val="0"/>
          <w:numId w:val="48"/>
        </w:numPr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2D5038">
        <w:rPr>
          <w:rFonts w:eastAsiaTheme="minorHAnsi"/>
          <w:color w:val="000000"/>
          <w:sz w:val="24"/>
          <w:szCs w:val="24"/>
          <w:lang w:eastAsia="en-US"/>
        </w:rPr>
        <w:t>совершенствование материально-технической базы ОО</w:t>
      </w:r>
      <w:r w:rsidR="00D1457F" w:rsidRPr="002D5038">
        <w:rPr>
          <w:b/>
          <w:szCs w:val="28"/>
        </w:rPr>
        <w:br w:type="page"/>
      </w:r>
    </w:p>
    <w:p w:rsidR="00E77131" w:rsidRPr="00E77131" w:rsidRDefault="00EE5BB3" w:rsidP="00E77131">
      <w:pPr>
        <w:pStyle w:val="af"/>
        <w:numPr>
          <w:ilvl w:val="0"/>
          <w:numId w:val="20"/>
        </w:numPr>
        <w:spacing w:line="259" w:lineRule="auto"/>
        <w:ind w:left="0" w:right="4" w:firstLine="0"/>
        <w:jc w:val="center"/>
        <w:rPr>
          <w:b/>
          <w:sz w:val="40"/>
          <w:szCs w:val="40"/>
          <w:u w:val="single"/>
          <w:lang w:val="en-US"/>
        </w:rPr>
      </w:pPr>
      <w:r w:rsidRPr="00E77131">
        <w:rPr>
          <w:b/>
          <w:sz w:val="40"/>
          <w:szCs w:val="40"/>
          <w:u w:val="single"/>
        </w:rPr>
        <w:t xml:space="preserve">ПОКАЗАТЕЛИ  ДЕЯТЕЛЬНОСТИ </w:t>
      </w:r>
    </w:p>
    <w:p w:rsidR="00EE5BB3" w:rsidRPr="00E77131" w:rsidRDefault="00EE5BB3" w:rsidP="00E77131">
      <w:pPr>
        <w:pStyle w:val="af"/>
        <w:spacing w:line="259" w:lineRule="auto"/>
        <w:ind w:left="0" w:right="4"/>
        <w:rPr>
          <w:b/>
          <w:sz w:val="40"/>
          <w:szCs w:val="40"/>
          <w:u w:val="single"/>
        </w:rPr>
      </w:pPr>
      <w:r w:rsidRPr="00E77131">
        <w:rPr>
          <w:b/>
          <w:sz w:val="40"/>
          <w:szCs w:val="40"/>
          <w:u w:val="single"/>
        </w:rPr>
        <w:t xml:space="preserve"> МБОУ ВКСОШ</w:t>
      </w:r>
    </w:p>
    <w:p w:rsidR="00EE5BB3" w:rsidRPr="00EE5BB3" w:rsidRDefault="00EE5BB3" w:rsidP="00EE5BB3">
      <w:pPr>
        <w:spacing w:line="259" w:lineRule="auto"/>
        <w:jc w:val="center"/>
        <w:rPr>
          <w:b/>
          <w:sz w:val="44"/>
          <w:szCs w:val="44"/>
          <w:u w:val="single"/>
        </w:rPr>
      </w:pPr>
    </w:p>
    <w:p w:rsidR="00EE5BB3" w:rsidRDefault="00EE5BB3" w:rsidP="00EE5BB3">
      <w:pPr>
        <w:pStyle w:val="ad"/>
        <w:jc w:val="center"/>
        <w:rPr>
          <w:b/>
          <w:sz w:val="28"/>
          <w:szCs w:val="28"/>
        </w:rPr>
      </w:pPr>
      <w:r w:rsidRPr="00EE5BB3">
        <w:rPr>
          <w:b/>
          <w:sz w:val="28"/>
          <w:szCs w:val="28"/>
        </w:rPr>
        <w:t xml:space="preserve">Показатели деятельности </w:t>
      </w:r>
      <w:r>
        <w:rPr>
          <w:b/>
          <w:sz w:val="28"/>
          <w:szCs w:val="28"/>
        </w:rPr>
        <w:t>ОО</w:t>
      </w:r>
      <w:r w:rsidRPr="00EE5BB3">
        <w:rPr>
          <w:b/>
          <w:sz w:val="28"/>
          <w:szCs w:val="28"/>
        </w:rPr>
        <w:t xml:space="preserve"> (общее образование), </w:t>
      </w:r>
    </w:p>
    <w:p w:rsidR="00EE5BB3" w:rsidRPr="00EE5BB3" w:rsidRDefault="00EE5BB3" w:rsidP="00EE5BB3">
      <w:pPr>
        <w:pStyle w:val="ad"/>
        <w:jc w:val="center"/>
        <w:rPr>
          <w:b/>
          <w:sz w:val="28"/>
          <w:szCs w:val="28"/>
        </w:rPr>
      </w:pPr>
      <w:r w:rsidRPr="00EE5BB3">
        <w:rPr>
          <w:b/>
          <w:sz w:val="28"/>
          <w:szCs w:val="28"/>
        </w:rPr>
        <w:t>подлежащей самообследованию.</w:t>
      </w:r>
    </w:p>
    <w:p w:rsidR="00EE5BB3" w:rsidRDefault="00EE5BB3" w:rsidP="00EE5BB3">
      <w:pPr>
        <w:pStyle w:val="ad"/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938"/>
        <w:gridCol w:w="1559"/>
      </w:tblGrid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b/>
                <w:sz w:val="24"/>
                <w:szCs w:val="24"/>
              </w:rPr>
            </w:pPr>
            <w:r w:rsidRPr="00EE5BB3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b/>
                <w:sz w:val="24"/>
                <w:szCs w:val="24"/>
              </w:rPr>
            </w:pPr>
            <w:r w:rsidRPr="00EE5BB3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b/>
                <w:sz w:val="24"/>
                <w:szCs w:val="24"/>
              </w:rPr>
            </w:pPr>
            <w:r w:rsidRPr="00EE5BB3">
              <w:rPr>
                <w:b/>
                <w:sz w:val="24"/>
                <w:szCs w:val="24"/>
              </w:rPr>
              <w:t>Ед. изм-ния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b/>
                <w:sz w:val="24"/>
                <w:szCs w:val="24"/>
              </w:rPr>
            </w:pPr>
            <w:r w:rsidRPr="00EE5BB3">
              <w:rPr>
                <w:b/>
                <w:bCs/>
                <w:sz w:val="24"/>
                <w:szCs w:val="24"/>
              </w:rPr>
              <w:t>1.</w:t>
            </w:r>
            <w:r w:rsidRPr="00EE5B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b/>
                <w:sz w:val="24"/>
                <w:szCs w:val="24"/>
              </w:rPr>
            </w:pPr>
            <w:r w:rsidRPr="00EE5BB3">
              <w:rPr>
                <w:b/>
                <w:bCs/>
                <w:sz w:val="24"/>
                <w:szCs w:val="24"/>
              </w:rPr>
              <w:t>Образовательная деятельность</w:t>
            </w:r>
            <w:r w:rsidRPr="00EE5B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b/>
                <w:sz w:val="24"/>
                <w:szCs w:val="24"/>
              </w:rPr>
            </w:pP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EE5BB3" w:rsidP="00D6793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7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E5BB3">
              <w:rPr>
                <w:sz w:val="24"/>
                <w:szCs w:val="24"/>
              </w:rPr>
              <w:t xml:space="preserve">человек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EE5BB3" w:rsidP="00D6793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793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E5BB3">
              <w:rPr>
                <w:sz w:val="24"/>
                <w:szCs w:val="24"/>
              </w:rPr>
              <w:t xml:space="preserve">человек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D6793F" w:rsidP="005F22C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E367D">
              <w:rPr>
                <w:sz w:val="24"/>
                <w:szCs w:val="24"/>
              </w:rPr>
              <w:t xml:space="preserve"> </w:t>
            </w:r>
            <w:r w:rsidR="00EE5BB3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 xml:space="preserve">человек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D6793F" w:rsidP="005F22C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E5BB3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 xml:space="preserve">человек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ПА, в общей численности уч-ся </w:t>
            </w:r>
          </w:p>
        </w:tc>
        <w:tc>
          <w:tcPr>
            <w:tcW w:w="1559" w:type="dxa"/>
            <w:shd w:val="clear" w:color="auto" w:fill="auto"/>
          </w:tcPr>
          <w:p w:rsidR="00EE5BB3" w:rsidRDefault="008E6E93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EE5BB3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человек/</w:t>
            </w:r>
          </w:p>
          <w:p w:rsidR="00EE5BB3" w:rsidRPr="00EE5BB3" w:rsidRDefault="008E6E93" w:rsidP="00D6793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E5BB3" w:rsidRPr="00EE5BB3">
              <w:rPr>
                <w:sz w:val="24"/>
                <w:szCs w:val="24"/>
              </w:rPr>
              <w:t>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EE5BB3" w:rsidP="002D503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7C81">
              <w:rPr>
                <w:sz w:val="24"/>
                <w:szCs w:val="24"/>
              </w:rPr>
              <w:t>3,</w:t>
            </w:r>
            <w:r w:rsidR="002D5038">
              <w:rPr>
                <w:sz w:val="24"/>
                <w:szCs w:val="24"/>
              </w:rPr>
              <w:t>5</w:t>
            </w:r>
            <w:r w:rsidR="00977C81">
              <w:rPr>
                <w:sz w:val="24"/>
                <w:szCs w:val="24"/>
              </w:rPr>
              <w:t xml:space="preserve"> </w:t>
            </w:r>
            <w:r w:rsidRPr="00EE5BB3">
              <w:rPr>
                <w:sz w:val="24"/>
                <w:szCs w:val="24"/>
              </w:rPr>
              <w:t>балл</w:t>
            </w:r>
            <w:r w:rsidR="008E6E93">
              <w:rPr>
                <w:sz w:val="24"/>
                <w:szCs w:val="24"/>
              </w:rPr>
              <w:t>ов</w:t>
            </w:r>
            <w:r w:rsidRPr="00EE5BB3">
              <w:rPr>
                <w:sz w:val="24"/>
                <w:szCs w:val="24"/>
              </w:rPr>
              <w:t xml:space="preserve">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977C81" w:rsidP="002D503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D50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 xml:space="preserve">балл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8E6E93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19176D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ов</w:t>
            </w:r>
            <w:r w:rsidR="00EE5BB3" w:rsidRPr="00EE5BB3">
              <w:rPr>
                <w:sz w:val="24"/>
                <w:szCs w:val="24"/>
              </w:rPr>
              <w:t xml:space="preserve">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2D5038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F01058">
              <w:rPr>
                <w:sz w:val="24"/>
                <w:szCs w:val="24"/>
              </w:rPr>
              <w:t xml:space="preserve"> </w:t>
            </w:r>
            <w:r w:rsidR="0019176D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 xml:space="preserve">балл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ГИА по русскому языку, в общей численности выпускников 9 класса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19176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EE5BB3" w:rsidRPr="00EE5BB3">
              <w:rPr>
                <w:sz w:val="24"/>
                <w:szCs w:val="24"/>
              </w:rPr>
              <w:t>человек/%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ГИА по математике, в общей численности выпускников 9 класса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19176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EE5BB3" w:rsidRPr="00EE5BB3">
              <w:rPr>
                <w:sz w:val="24"/>
                <w:szCs w:val="24"/>
              </w:rPr>
              <w:t>человек/%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русскому языку, в общей численности выпускников 11 класса </w:t>
            </w:r>
          </w:p>
        </w:tc>
        <w:tc>
          <w:tcPr>
            <w:tcW w:w="1559" w:type="dxa"/>
            <w:shd w:val="clear" w:color="auto" w:fill="auto"/>
          </w:tcPr>
          <w:p w:rsidR="0019176D" w:rsidRDefault="00977C81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176D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>/</w:t>
            </w:r>
            <w:r w:rsidR="0019176D">
              <w:rPr>
                <w:sz w:val="24"/>
                <w:szCs w:val="24"/>
              </w:rPr>
              <w:t xml:space="preserve"> </w:t>
            </w:r>
            <w:r w:rsidRPr="00EE5BB3">
              <w:rPr>
                <w:sz w:val="24"/>
                <w:szCs w:val="24"/>
              </w:rPr>
              <w:t>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1.13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ЕГЭ по математике, в общей численности выпускников 11 класса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977C81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176D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а 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1.14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19176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EE5BB3" w:rsidRPr="00EE5BB3">
              <w:rPr>
                <w:sz w:val="24"/>
                <w:szCs w:val="24"/>
              </w:rPr>
              <w:t>человек/%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1.15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19176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EE5BB3" w:rsidRPr="00EE5BB3">
              <w:rPr>
                <w:sz w:val="24"/>
                <w:szCs w:val="24"/>
              </w:rPr>
              <w:t>человек/%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1.16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59" w:type="dxa"/>
            <w:shd w:val="clear" w:color="auto" w:fill="auto"/>
          </w:tcPr>
          <w:p w:rsidR="0019176D" w:rsidRDefault="0019176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D6793F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1.17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D6793F" w:rsidP="00F0105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176D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человек/</w:t>
            </w:r>
            <w:r w:rsidR="00977C81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1.18 </w:t>
            </w:r>
          </w:p>
        </w:tc>
        <w:tc>
          <w:tcPr>
            <w:tcW w:w="7938" w:type="dxa"/>
            <w:shd w:val="clear" w:color="auto" w:fill="auto"/>
          </w:tcPr>
          <w:p w:rsidR="00EE5BB3" w:rsidRPr="00AF2D41" w:rsidRDefault="00EE5BB3" w:rsidP="00351A39">
            <w:pPr>
              <w:pStyle w:val="ad"/>
              <w:rPr>
                <w:color w:val="000000" w:themeColor="text1"/>
                <w:sz w:val="24"/>
                <w:szCs w:val="24"/>
              </w:rPr>
            </w:pPr>
            <w:r w:rsidRPr="00AF2D41">
              <w:rPr>
                <w:color w:val="000000" w:themeColor="text1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59" w:type="dxa"/>
            <w:shd w:val="clear" w:color="auto" w:fill="auto"/>
          </w:tcPr>
          <w:p w:rsidR="00AF2D41" w:rsidRDefault="002D7119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8466AB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2D7119" w:rsidP="00AF2D4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1.19 </w:t>
            </w:r>
          </w:p>
        </w:tc>
        <w:tc>
          <w:tcPr>
            <w:tcW w:w="7938" w:type="dxa"/>
            <w:shd w:val="clear" w:color="auto" w:fill="auto"/>
          </w:tcPr>
          <w:p w:rsidR="00EE5BB3" w:rsidRPr="00CC1BFD" w:rsidRDefault="00EE5BB3" w:rsidP="00351A39">
            <w:pPr>
              <w:pStyle w:val="ad"/>
              <w:rPr>
                <w:sz w:val="24"/>
                <w:szCs w:val="24"/>
              </w:rPr>
            </w:pPr>
            <w:r w:rsidRPr="00CC1BFD">
              <w:rPr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0738B5" w:rsidP="002D711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71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  <w:r w:rsidR="002D7119">
              <w:rPr>
                <w:sz w:val="24"/>
                <w:szCs w:val="24"/>
              </w:rPr>
              <w:t xml:space="preserve"> 36</w:t>
            </w:r>
            <w:r w:rsidR="00EE5BB3" w:rsidRPr="00EE5BB3">
              <w:rPr>
                <w:sz w:val="24"/>
                <w:szCs w:val="24"/>
              </w:rPr>
              <w:t>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1.19.1 </w:t>
            </w:r>
          </w:p>
        </w:tc>
        <w:tc>
          <w:tcPr>
            <w:tcW w:w="7938" w:type="dxa"/>
            <w:shd w:val="clear" w:color="auto" w:fill="auto"/>
          </w:tcPr>
          <w:p w:rsidR="00EE5BB3" w:rsidRPr="00CC1BFD" w:rsidRDefault="00EE5BB3" w:rsidP="00351A39">
            <w:pPr>
              <w:pStyle w:val="ad"/>
              <w:rPr>
                <w:sz w:val="24"/>
                <w:szCs w:val="24"/>
              </w:rPr>
            </w:pPr>
            <w:r w:rsidRPr="00CC1BFD">
              <w:rPr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59" w:type="dxa"/>
            <w:shd w:val="clear" w:color="auto" w:fill="auto"/>
          </w:tcPr>
          <w:p w:rsidR="00CC1BFD" w:rsidRDefault="002D7119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77C81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человек/</w:t>
            </w:r>
          </w:p>
          <w:p w:rsidR="00EE5BB3" w:rsidRPr="00EE5BB3" w:rsidRDefault="002D7119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1BFD">
              <w:rPr>
                <w:sz w:val="24"/>
                <w:szCs w:val="24"/>
              </w:rPr>
              <w:t>6</w:t>
            </w:r>
            <w:r w:rsidR="00EE5BB3" w:rsidRPr="00EE5BB3">
              <w:rPr>
                <w:sz w:val="24"/>
                <w:szCs w:val="24"/>
              </w:rPr>
              <w:t>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1.19.2 </w:t>
            </w:r>
          </w:p>
        </w:tc>
        <w:tc>
          <w:tcPr>
            <w:tcW w:w="7938" w:type="dxa"/>
            <w:shd w:val="clear" w:color="auto" w:fill="auto"/>
          </w:tcPr>
          <w:p w:rsidR="00EE5BB3" w:rsidRPr="00CC1BFD" w:rsidRDefault="00EE5BB3" w:rsidP="00351A39">
            <w:pPr>
              <w:pStyle w:val="ad"/>
              <w:rPr>
                <w:sz w:val="24"/>
                <w:szCs w:val="24"/>
              </w:rPr>
            </w:pPr>
            <w:r w:rsidRPr="00CC1BFD">
              <w:rPr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559" w:type="dxa"/>
            <w:shd w:val="clear" w:color="auto" w:fill="auto"/>
          </w:tcPr>
          <w:p w:rsidR="00CC1BFD" w:rsidRDefault="00155AB0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7C81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CC1BF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1.19.3 </w:t>
            </w:r>
          </w:p>
        </w:tc>
        <w:tc>
          <w:tcPr>
            <w:tcW w:w="7938" w:type="dxa"/>
            <w:shd w:val="clear" w:color="auto" w:fill="auto"/>
          </w:tcPr>
          <w:p w:rsidR="00EE5BB3" w:rsidRPr="00CC1BFD" w:rsidRDefault="00EE5BB3" w:rsidP="00351A39">
            <w:pPr>
              <w:pStyle w:val="ad"/>
              <w:rPr>
                <w:sz w:val="24"/>
                <w:szCs w:val="24"/>
              </w:rPr>
            </w:pPr>
            <w:r w:rsidRPr="00CC1BFD">
              <w:rPr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977C81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EE5BB3" w:rsidRPr="00EE5BB3">
              <w:rPr>
                <w:sz w:val="24"/>
                <w:szCs w:val="24"/>
              </w:rPr>
              <w:t>человек/%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1.20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59" w:type="dxa"/>
            <w:shd w:val="clear" w:color="auto" w:fill="auto"/>
          </w:tcPr>
          <w:p w:rsidR="00104778" w:rsidRDefault="00D6793F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4778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человек/</w:t>
            </w:r>
          </w:p>
          <w:p w:rsidR="00EE5BB3" w:rsidRPr="00EE5BB3" w:rsidRDefault="00D6793F" w:rsidP="00D6793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  <w:r w:rsidR="00EE5BB3" w:rsidRPr="00EE5BB3">
              <w:rPr>
                <w:sz w:val="24"/>
                <w:szCs w:val="24"/>
              </w:rPr>
              <w:t>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1.21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19176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EE5BB3" w:rsidRPr="00EE5BB3">
              <w:rPr>
                <w:sz w:val="24"/>
                <w:szCs w:val="24"/>
              </w:rPr>
              <w:t>человек/%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1.22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D6793F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176D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1.23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19176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EE5BB3" w:rsidRPr="00EE5BB3">
              <w:rPr>
                <w:sz w:val="24"/>
                <w:szCs w:val="24"/>
              </w:rPr>
              <w:t>человек/%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1.24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shd w:val="clear" w:color="auto" w:fill="auto"/>
          </w:tcPr>
          <w:p w:rsidR="00EE5BB3" w:rsidRPr="00EE5BB3" w:rsidRDefault="00D6793F" w:rsidP="00977C8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9176D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 xml:space="preserve">человек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1.25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пед. работников, имеющих высшее образование, в общей численности пед. работников </w:t>
            </w:r>
          </w:p>
        </w:tc>
        <w:tc>
          <w:tcPr>
            <w:tcW w:w="1559" w:type="dxa"/>
            <w:shd w:val="clear" w:color="auto" w:fill="auto"/>
          </w:tcPr>
          <w:p w:rsidR="0019176D" w:rsidRDefault="0019176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7C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19176D" w:rsidP="00711F75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1F75">
              <w:rPr>
                <w:sz w:val="24"/>
                <w:szCs w:val="24"/>
              </w:rPr>
              <w:t>4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1.26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shd w:val="clear" w:color="auto" w:fill="auto"/>
          </w:tcPr>
          <w:p w:rsidR="0019176D" w:rsidRDefault="0019176D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7C81">
              <w:rPr>
                <w:sz w:val="24"/>
                <w:szCs w:val="24"/>
              </w:rPr>
              <w:t>4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19176D" w:rsidP="00711F75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1F75">
              <w:rPr>
                <w:sz w:val="24"/>
                <w:szCs w:val="24"/>
              </w:rPr>
              <w:t>4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1.27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пед. работников, имеющих среднее проф. образование, в общей численности пед. раб-в </w:t>
            </w:r>
          </w:p>
        </w:tc>
        <w:tc>
          <w:tcPr>
            <w:tcW w:w="1559" w:type="dxa"/>
            <w:shd w:val="clear" w:color="auto" w:fill="auto"/>
          </w:tcPr>
          <w:p w:rsidR="0019176D" w:rsidRDefault="00711F75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7C81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  <w:r w:rsidR="0019176D">
              <w:rPr>
                <w:sz w:val="24"/>
                <w:szCs w:val="24"/>
              </w:rPr>
              <w:t>а</w:t>
            </w:r>
          </w:p>
          <w:p w:rsidR="00EE5BB3" w:rsidRPr="00EE5BB3" w:rsidRDefault="00711F75" w:rsidP="00977C8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1.28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shd w:val="clear" w:color="auto" w:fill="auto"/>
          </w:tcPr>
          <w:p w:rsidR="00D81A82" w:rsidRDefault="00711F75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7C81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  <w:r w:rsidR="00D81A82">
              <w:rPr>
                <w:sz w:val="24"/>
                <w:szCs w:val="24"/>
              </w:rPr>
              <w:t>а</w:t>
            </w:r>
          </w:p>
          <w:p w:rsidR="00EE5BB3" w:rsidRPr="00EE5BB3" w:rsidRDefault="00711F75" w:rsidP="00977C8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1.29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shd w:val="clear" w:color="auto" w:fill="auto"/>
          </w:tcPr>
          <w:p w:rsidR="00D81A82" w:rsidRDefault="00072A79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81A82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072A79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1.29.1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D81A82" w:rsidRDefault="00072A79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7C81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072A79" w:rsidP="002D503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D5038">
              <w:rPr>
                <w:sz w:val="24"/>
                <w:szCs w:val="24"/>
              </w:rPr>
              <w:t>7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1.29.2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shd w:val="clear" w:color="auto" w:fill="auto"/>
          </w:tcPr>
          <w:p w:rsidR="00D81A82" w:rsidRDefault="00072A79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7C81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  <w:r w:rsidR="00D81A82">
              <w:rPr>
                <w:sz w:val="24"/>
                <w:szCs w:val="24"/>
              </w:rPr>
              <w:t>а</w:t>
            </w:r>
          </w:p>
          <w:p w:rsidR="00EE5BB3" w:rsidRPr="00EE5BB3" w:rsidRDefault="00072A79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1.30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shd w:val="clear" w:color="auto" w:fill="auto"/>
          </w:tcPr>
          <w:p w:rsidR="00D81A82" w:rsidRDefault="00D81A82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2A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D81A82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1.30.1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1559" w:type="dxa"/>
            <w:shd w:val="clear" w:color="auto" w:fill="auto"/>
          </w:tcPr>
          <w:p w:rsidR="00D81A82" w:rsidRDefault="00977C81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1A82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  <w:r w:rsidR="00D81A82">
              <w:rPr>
                <w:sz w:val="24"/>
                <w:szCs w:val="24"/>
              </w:rPr>
              <w:t>а</w:t>
            </w:r>
          </w:p>
          <w:p w:rsidR="00EE5BB3" w:rsidRPr="00EE5BB3" w:rsidRDefault="00977C81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1.30.2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Свыше 30 лет </w:t>
            </w:r>
          </w:p>
        </w:tc>
        <w:tc>
          <w:tcPr>
            <w:tcW w:w="1559" w:type="dxa"/>
            <w:shd w:val="clear" w:color="auto" w:fill="auto"/>
          </w:tcPr>
          <w:p w:rsidR="00D81A82" w:rsidRDefault="004C34F1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1A82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D81A82" w:rsidP="004C34F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34F1">
              <w:rPr>
                <w:sz w:val="24"/>
                <w:szCs w:val="24"/>
              </w:rPr>
              <w:t>5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1.31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59" w:type="dxa"/>
            <w:shd w:val="clear" w:color="auto" w:fill="auto"/>
          </w:tcPr>
          <w:p w:rsidR="006563E7" w:rsidRDefault="006563E7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34F1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1F13FB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1.32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пед. работников в возрасте от 55 лет </w:t>
            </w:r>
          </w:p>
        </w:tc>
        <w:tc>
          <w:tcPr>
            <w:tcW w:w="1559" w:type="dxa"/>
            <w:shd w:val="clear" w:color="auto" w:fill="auto"/>
          </w:tcPr>
          <w:p w:rsidR="006563E7" w:rsidRDefault="00711F75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3E7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  <w:r w:rsidR="006563E7">
              <w:rPr>
                <w:sz w:val="24"/>
                <w:szCs w:val="24"/>
              </w:rPr>
              <w:t>а</w:t>
            </w:r>
          </w:p>
          <w:p w:rsidR="00EE5BB3" w:rsidRPr="00EE5BB3" w:rsidRDefault="00711F75" w:rsidP="001F13F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1.33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ОУ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59" w:type="dxa"/>
            <w:shd w:val="clear" w:color="auto" w:fill="auto"/>
          </w:tcPr>
          <w:p w:rsidR="006563E7" w:rsidRDefault="00711F75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563E7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6563E7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 xml:space="preserve">1.34 </w:t>
            </w:r>
          </w:p>
        </w:tc>
        <w:tc>
          <w:tcPr>
            <w:tcW w:w="7938" w:type="dxa"/>
            <w:shd w:val="clear" w:color="auto" w:fill="auto"/>
          </w:tcPr>
          <w:p w:rsidR="00EE5BB3" w:rsidRPr="00EE5BB3" w:rsidRDefault="00EE5BB3" w:rsidP="00351A39">
            <w:pPr>
              <w:pStyle w:val="ad"/>
              <w:rPr>
                <w:sz w:val="24"/>
                <w:szCs w:val="24"/>
              </w:rPr>
            </w:pPr>
            <w:r w:rsidRPr="00EE5BB3">
              <w:rPr>
                <w:sz w:val="24"/>
                <w:szCs w:val="24"/>
              </w:rPr>
              <w:t>Численность/удельный вес численности пед-ких и административно-хозяйственных работников, прошедших повышение квалифи</w:t>
            </w:r>
            <w:r w:rsidRPr="00EE5BB3">
              <w:rPr>
                <w:sz w:val="24"/>
                <w:szCs w:val="24"/>
              </w:rPr>
              <w:softHyphen/>
              <w:t xml:space="preserve">кации по применению в образоват-м процессе ФГОС в общей численности пед-ких и административно-хозяйственных работников </w:t>
            </w:r>
          </w:p>
        </w:tc>
        <w:tc>
          <w:tcPr>
            <w:tcW w:w="1559" w:type="dxa"/>
            <w:shd w:val="clear" w:color="auto" w:fill="auto"/>
          </w:tcPr>
          <w:p w:rsidR="006563E7" w:rsidRDefault="00711F75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C34F1">
              <w:rPr>
                <w:sz w:val="24"/>
                <w:szCs w:val="24"/>
              </w:rPr>
              <w:t xml:space="preserve"> </w:t>
            </w:r>
            <w:r w:rsidR="00EE5BB3" w:rsidRPr="00EE5BB3">
              <w:rPr>
                <w:sz w:val="24"/>
                <w:szCs w:val="24"/>
              </w:rPr>
              <w:t>человек</w:t>
            </w:r>
          </w:p>
          <w:p w:rsidR="00EE5BB3" w:rsidRPr="00EE5BB3" w:rsidRDefault="006563E7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E5BB3" w:rsidRPr="00EE5BB3">
              <w:rPr>
                <w:sz w:val="24"/>
                <w:szCs w:val="24"/>
              </w:rPr>
              <w:t>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bCs/>
                <w:sz w:val="24"/>
                <w:szCs w:val="24"/>
              </w:rPr>
              <w:t>2.</w:t>
            </w:r>
            <w:r w:rsidRPr="008F5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bCs/>
                <w:sz w:val="24"/>
                <w:szCs w:val="24"/>
              </w:rPr>
              <w:t>Инфраструктура</w:t>
            </w:r>
            <w:r w:rsidRPr="008F5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711F75" w:rsidP="00711F75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1F13FB">
              <w:rPr>
                <w:sz w:val="24"/>
                <w:szCs w:val="24"/>
              </w:rPr>
              <w:t xml:space="preserve"> </w:t>
            </w:r>
            <w:r w:rsidR="00EE5BB3" w:rsidRPr="008F5FB9">
              <w:rPr>
                <w:sz w:val="24"/>
                <w:szCs w:val="24"/>
              </w:rPr>
              <w:t xml:space="preserve">единиц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59" w:type="dxa"/>
            <w:shd w:val="clear" w:color="auto" w:fill="auto"/>
          </w:tcPr>
          <w:p w:rsidR="00711F75" w:rsidRDefault="00711F75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5684</w:t>
            </w:r>
          </w:p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>единиц</w:t>
            </w:r>
            <w:r w:rsidR="001F13FB">
              <w:rPr>
                <w:sz w:val="24"/>
                <w:szCs w:val="24"/>
              </w:rPr>
              <w:t>а</w:t>
            </w:r>
            <w:r w:rsidRPr="008F5FB9">
              <w:rPr>
                <w:sz w:val="24"/>
                <w:szCs w:val="24"/>
              </w:rPr>
              <w:t xml:space="preserve">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EE5BB3" w:rsidP="006563E7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да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6563E7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>да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2.4.1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6563E7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>да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2.4.2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С медиатекой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6563E7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>да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2.4.3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нет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2.4.4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6563E7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>да</w:t>
            </w:r>
            <w:r w:rsidR="00EE5BB3" w:rsidRPr="008F5FB9">
              <w:rPr>
                <w:sz w:val="24"/>
                <w:szCs w:val="24"/>
              </w:rPr>
              <w:t xml:space="preserve">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2.4.5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нет 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4C34F1" w:rsidP="00351A3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EE5BB3" w:rsidRPr="008F5FB9">
              <w:rPr>
                <w:sz w:val="24"/>
                <w:szCs w:val="24"/>
              </w:rPr>
              <w:t>человек/%</w:t>
            </w:r>
          </w:p>
        </w:tc>
      </w:tr>
      <w:tr w:rsidR="00EE5BB3" w:rsidRPr="00EE5BB3" w:rsidTr="0019176D">
        <w:tc>
          <w:tcPr>
            <w:tcW w:w="817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7938" w:type="dxa"/>
            <w:shd w:val="clear" w:color="auto" w:fill="auto"/>
          </w:tcPr>
          <w:p w:rsidR="00EE5BB3" w:rsidRPr="008F5FB9" w:rsidRDefault="00EE5BB3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559" w:type="dxa"/>
            <w:shd w:val="clear" w:color="auto" w:fill="auto"/>
          </w:tcPr>
          <w:p w:rsidR="00EE5BB3" w:rsidRPr="008F5FB9" w:rsidRDefault="008F5FB9" w:rsidP="00351A39">
            <w:pPr>
              <w:pStyle w:val="ad"/>
              <w:rPr>
                <w:sz w:val="24"/>
                <w:szCs w:val="24"/>
              </w:rPr>
            </w:pPr>
            <w:r w:rsidRPr="008F5FB9">
              <w:rPr>
                <w:sz w:val="24"/>
                <w:szCs w:val="24"/>
              </w:rPr>
              <w:t xml:space="preserve">4,3 </w:t>
            </w:r>
            <w:r w:rsidR="00EE5BB3" w:rsidRPr="008F5FB9">
              <w:rPr>
                <w:sz w:val="24"/>
                <w:szCs w:val="24"/>
              </w:rPr>
              <w:t xml:space="preserve">кв.м </w:t>
            </w:r>
          </w:p>
        </w:tc>
      </w:tr>
    </w:tbl>
    <w:p w:rsidR="00EE5BB3" w:rsidRPr="0098473A" w:rsidRDefault="00EE5BB3" w:rsidP="00EE5BB3">
      <w:pPr>
        <w:pStyle w:val="ad"/>
        <w:rPr>
          <w:color w:val="000000"/>
          <w:sz w:val="24"/>
          <w:szCs w:val="24"/>
        </w:rPr>
      </w:pPr>
    </w:p>
    <w:p w:rsidR="00B82D8B" w:rsidRPr="00A95414" w:rsidRDefault="00B82D8B" w:rsidP="00A95414">
      <w:pPr>
        <w:spacing w:line="276" w:lineRule="auto"/>
        <w:jc w:val="both"/>
        <w:rPr>
          <w:b/>
          <w:sz w:val="24"/>
          <w:szCs w:val="24"/>
        </w:rPr>
      </w:pPr>
    </w:p>
    <w:p w:rsidR="00B82D8B" w:rsidRPr="00A95414" w:rsidRDefault="00B82D8B" w:rsidP="00A95414">
      <w:pPr>
        <w:spacing w:line="276" w:lineRule="auto"/>
        <w:jc w:val="both"/>
        <w:rPr>
          <w:b/>
          <w:sz w:val="24"/>
          <w:szCs w:val="24"/>
        </w:rPr>
      </w:pPr>
    </w:p>
    <w:p w:rsidR="00B82D8B" w:rsidRPr="00A95414" w:rsidRDefault="00B82D8B" w:rsidP="00A95414">
      <w:pPr>
        <w:spacing w:line="276" w:lineRule="auto"/>
        <w:jc w:val="both"/>
        <w:rPr>
          <w:sz w:val="24"/>
          <w:szCs w:val="24"/>
        </w:rPr>
      </w:pPr>
    </w:p>
    <w:p w:rsidR="00B82D8B" w:rsidRDefault="00B82D8B" w:rsidP="00E64034">
      <w:pPr>
        <w:rPr>
          <w:sz w:val="24"/>
          <w:szCs w:val="24"/>
        </w:rPr>
      </w:pPr>
    </w:p>
    <w:p w:rsidR="00B82D8B" w:rsidRDefault="00B82D8B" w:rsidP="00E64034">
      <w:pPr>
        <w:rPr>
          <w:sz w:val="24"/>
          <w:szCs w:val="24"/>
        </w:rPr>
      </w:pPr>
    </w:p>
    <w:p w:rsidR="00B82D8B" w:rsidRDefault="00B82D8B" w:rsidP="00E64034">
      <w:pPr>
        <w:rPr>
          <w:sz w:val="24"/>
          <w:szCs w:val="24"/>
        </w:rPr>
      </w:pPr>
    </w:p>
    <w:p w:rsidR="005C0791" w:rsidRDefault="005C0791" w:rsidP="00E64034">
      <w:pPr>
        <w:rPr>
          <w:sz w:val="24"/>
          <w:szCs w:val="24"/>
        </w:rPr>
      </w:pPr>
    </w:p>
    <w:p w:rsidR="005C0791" w:rsidRDefault="005C0791" w:rsidP="00E64034">
      <w:pPr>
        <w:rPr>
          <w:sz w:val="24"/>
          <w:szCs w:val="24"/>
        </w:rPr>
      </w:pPr>
    </w:p>
    <w:p w:rsidR="005C0791" w:rsidRDefault="005C0791" w:rsidP="00E64034">
      <w:pPr>
        <w:rPr>
          <w:sz w:val="24"/>
          <w:szCs w:val="24"/>
        </w:rPr>
      </w:pPr>
    </w:p>
    <w:p w:rsidR="005C0791" w:rsidRDefault="005C0791" w:rsidP="00E64034">
      <w:pPr>
        <w:rPr>
          <w:sz w:val="24"/>
          <w:szCs w:val="24"/>
        </w:rPr>
      </w:pPr>
    </w:p>
    <w:p w:rsidR="005C0791" w:rsidRDefault="005C0791" w:rsidP="00E64034">
      <w:pPr>
        <w:rPr>
          <w:sz w:val="24"/>
          <w:szCs w:val="24"/>
        </w:rPr>
      </w:pPr>
    </w:p>
    <w:p w:rsidR="00B82D8B" w:rsidRDefault="00B82D8B" w:rsidP="00E64034">
      <w:pPr>
        <w:rPr>
          <w:sz w:val="24"/>
          <w:szCs w:val="24"/>
        </w:rPr>
      </w:pPr>
    </w:p>
    <w:p w:rsidR="00486784" w:rsidRPr="00C614AD" w:rsidRDefault="00486784" w:rsidP="00DB4626">
      <w:pPr>
        <w:pStyle w:val="af"/>
        <w:rPr>
          <w:sz w:val="24"/>
          <w:szCs w:val="24"/>
        </w:rPr>
      </w:pPr>
    </w:p>
    <w:p w:rsidR="00D7154C" w:rsidRDefault="00D7154C" w:rsidP="00E64034">
      <w:pPr>
        <w:jc w:val="center"/>
        <w:rPr>
          <w:sz w:val="24"/>
          <w:szCs w:val="24"/>
        </w:rPr>
      </w:pPr>
    </w:p>
    <w:p w:rsidR="0059119B" w:rsidRPr="0059119B" w:rsidRDefault="0059119B" w:rsidP="0059119B">
      <w:pPr>
        <w:suppressAutoHyphens/>
        <w:spacing w:line="276" w:lineRule="auto"/>
        <w:jc w:val="both"/>
        <w:rPr>
          <w:color w:val="000000"/>
          <w:sz w:val="24"/>
          <w:szCs w:val="24"/>
          <w:lang w:eastAsia="ar-SA"/>
        </w:rPr>
      </w:pPr>
    </w:p>
    <w:p w:rsidR="0059119B" w:rsidRPr="0059119B" w:rsidRDefault="0059119B" w:rsidP="0059119B">
      <w:pPr>
        <w:spacing w:line="276" w:lineRule="auto"/>
        <w:rPr>
          <w:b/>
          <w:sz w:val="24"/>
          <w:szCs w:val="24"/>
        </w:rPr>
      </w:pPr>
    </w:p>
    <w:p w:rsidR="0059119B" w:rsidRPr="0059119B" w:rsidRDefault="0059119B" w:rsidP="0059119B">
      <w:pPr>
        <w:tabs>
          <w:tab w:val="left" w:pos="0"/>
        </w:tabs>
        <w:spacing w:line="276" w:lineRule="auto"/>
        <w:rPr>
          <w:sz w:val="24"/>
          <w:szCs w:val="24"/>
        </w:rPr>
      </w:pPr>
      <w:r w:rsidRPr="0059119B">
        <w:rPr>
          <w:b/>
          <w:color w:val="000000"/>
          <w:sz w:val="24"/>
          <w:szCs w:val="24"/>
          <w:lang w:eastAsia="ar-SA"/>
        </w:rPr>
        <w:tab/>
      </w:r>
      <w:r w:rsidRPr="0059119B">
        <w:rPr>
          <w:sz w:val="24"/>
          <w:szCs w:val="24"/>
        </w:rPr>
        <w:t xml:space="preserve">  </w:t>
      </w:r>
      <w:r w:rsidRPr="0059119B">
        <w:rPr>
          <w:sz w:val="24"/>
          <w:szCs w:val="24"/>
        </w:rPr>
        <w:tab/>
      </w:r>
      <w:r w:rsidRPr="0059119B">
        <w:rPr>
          <w:color w:val="FF0000"/>
          <w:sz w:val="24"/>
          <w:szCs w:val="24"/>
        </w:rPr>
        <w:t xml:space="preserve"> </w:t>
      </w:r>
    </w:p>
    <w:p w:rsidR="0059119B" w:rsidRPr="0059119B" w:rsidRDefault="0059119B" w:rsidP="0059119B">
      <w:pPr>
        <w:suppressAutoHyphens/>
        <w:jc w:val="both"/>
        <w:rPr>
          <w:sz w:val="24"/>
          <w:szCs w:val="24"/>
          <w:lang w:eastAsia="ar-SA"/>
        </w:rPr>
      </w:pPr>
    </w:p>
    <w:p w:rsidR="00DB3D04" w:rsidRPr="0059119B" w:rsidRDefault="00DB3D04" w:rsidP="00DB3D04">
      <w:pPr>
        <w:suppressAutoHyphens/>
        <w:spacing w:before="240" w:after="240" w:line="276" w:lineRule="auto"/>
        <w:jc w:val="both"/>
        <w:rPr>
          <w:i/>
          <w:sz w:val="24"/>
          <w:szCs w:val="24"/>
          <w:lang w:eastAsia="ar-SA"/>
        </w:rPr>
      </w:pPr>
    </w:p>
    <w:sectPr w:rsidR="00DB3D04" w:rsidRPr="0059119B" w:rsidSect="00516A74">
      <w:footerReference w:type="default" r:id="rId112"/>
      <w:pgSz w:w="11909" w:h="16834"/>
      <w:pgMar w:top="567" w:right="770" w:bottom="568" w:left="1418" w:header="720" w:footer="720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CA" w:rsidRDefault="00485ACA" w:rsidP="00955734">
      <w:r>
        <w:separator/>
      </w:r>
    </w:p>
  </w:endnote>
  <w:endnote w:type="continuationSeparator" w:id="1">
    <w:p w:rsidR="00485ACA" w:rsidRDefault="00485ACA" w:rsidP="0095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92467"/>
      <w:docPartObj>
        <w:docPartGallery w:val="Page Numbers (Bottom of Page)"/>
        <w:docPartUnique/>
      </w:docPartObj>
    </w:sdtPr>
    <w:sdtContent>
      <w:p w:rsidR="00E43A81" w:rsidRDefault="005259FA">
        <w:pPr>
          <w:pStyle w:val="ab"/>
          <w:jc w:val="right"/>
        </w:pPr>
        <w:fldSimple w:instr=" PAGE   \* MERGEFORMAT ">
          <w:r w:rsidR="00485ACA">
            <w:rPr>
              <w:noProof/>
            </w:rPr>
            <w:t>1</w:t>
          </w:r>
        </w:fldSimple>
      </w:p>
    </w:sdtContent>
  </w:sdt>
  <w:p w:rsidR="00E43A81" w:rsidRDefault="00E43A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CA" w:rsidRDefault="00485ACA" w:rsidP="00955734">
      <w:r>
        <w:separator/>
      </w:r>
    </w:p>
  </w:footnote>
  <w:footnote w:type="continuationSeparator" w:id="1">
    <w:p w:rsidR="00485ACA" w:rsidRDefault="00485ACA" w:rsidP="00955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BE895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9"/>
    <w:multiLevelType w:val="multilevel"/>
    <w:tmpl w:val="A232F25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singleLevel"/>
    <w:tmpl w:val="0000000D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655F55"/>
    <w:multiLevelType w:val="hybridMultilevel"/>
    <w:tmpl w:val="21ECD1E6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9F3766"/>
    <w:multiLevelType w:val="hybridMultilevel"/>
    <w:tmpl w:val="F6A828D0"/>
    <w:lvl w:ilvl="0" w:tplc="3A8A11DA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0787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04E76E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E7EE5BE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59E40AA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5" w:tplc="B8F41D34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BC883346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7" w:tplc="4C280E52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8" w:tplc="E2F6873A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</w:abstractNum>
  <w:abstractNum w:abstractNumId="9">
    <w:nsid w:val="0AAE6689"/>
    <w:multiLevelType w:val="multilevel"/>
    <w:tmpl w:val="AC10864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0C4D086D"/>
    <w:multiLevelType w:val="hybridMultilevel"/>
    <w:tmpl w:val="D94E2136"/>
    <w:lvl w:ilvl="0" w:tplc="9788E33C">
      <w:numFmt w:val="bullet"/>
      <w:lvlText w:val=""/>
      <w:lvlJc w:val="left"/>
      <w:pPr>
        <w:ind w:left="1322" w:hanging="360"/>
      </w:pPr>
      <w:rPr>
        <w:rFonts w:hint="default"/>
        <w:w w:val="100"/>
        <w:lang w:val="ru-RU" w:eastAsia="en-US" w:bidi="ar-SA"/>
      </w:rPr>
    </w:lvl>
    <w:lvl w:ilvl="1" w:tplc="FE968DA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BDE6A4AA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A5588F3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EAD23056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A098841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6212CB32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E302527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A510C92C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1">
    <w:nsid w:val="0FA0311F"/>
    <w:multiLevelType w:val="multilevel"/>
    <w:tmpl w:val="381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BF2520"/>
    <w:multiLevelType w:val="hybridMultilevel"/>
    <w:tmpl w:val="016600BE"/>
    <w:lvl w:ilvl="0" w:tplc="6C961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14119"/>
    <w:multiLevelType w:val="hybridMultilevel"/>
    <w:tmpl w:val="2250DB1A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B1674"/>
    <w:multiLevelType w:val="hybridMultilevel"/>
    <w:tmpl w:val="359F6F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86040BF"/>
    <w:multiLevelType w:val="multilevel"/>
    <w:tmpl w:val="572E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D23EF3"/>
    <w:multiLevelType w:val="multilevel"/>
    <w:tmpl w:val="5A3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0026DC"/>
    <w:multiLevelType w:val="hybridMultilevel"/>
    <w:tmpl w:val="EE3A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300710"/>
    <w:multiLevelType w:val="multilevel"/>
    <w:tmpl w:val="56C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3D6620"/>
    <w:multiLevelType w:val="hybridMultilevel"/>
    <w:tmpl w:val="51B026FC"/>
    <w:lvl w:ilvl="0" w:tplc="9E0219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DD5778C"/>
    <w:multiLevelType w:val="hybridMultilevel"/>
    <w:tmpl w:val="45505E20"/>
    <w:lvl w:ilvl="0" w:tplc="CBB0B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5413016"/>
    <w:multiLevelType w:val="hybridMultilevel"/>
    <w:tmpl w:val="15AAA2EA"/>
    <w:lvl w:ilvl="0" w:tplc="9E0219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8CF24DE"/>
    <w:multiLevelType w:val="multilevel"/>
    <w:tmpl w:val="474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F01E09"/>
    <w:multiLevelType w:val="hybridMultilevel"/>
    <w:tmpl w:val="F878C892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A7384B"/>
    <w:multiLevelType w:val="hybridMultilevel"/>
    <w:tmpl w:val="9B42A16E"/>
    <w:lvl w:ilvl="0" w:tplc="799485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50D5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10A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10EC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0A03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96BF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06A4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62DE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ACBD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456D27FA"/>
    <w:multiLevelType w:val="hybridMultilevel"/>
    <w:tmpl w:val="A3A4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638B5"/>
    <w:multiLevelType w:val="multilevel"/>
    <w:tmpl w:val="16D69882"/>
    <w:lvl w:ilvl="0">
      <w:start w:val="1"/>
      <w:numFmt w:val="upperRoman"/>
      <w:lvlText w:val="%1."/>
      <w:lvlJc w:val="left"/>
      <w:pPr>
        <w:ind w:left="843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648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3" w:hanging="1800"/>
      </w:pPr>
      <w:rPr>
        <w:rFonts w:hint="default"/>
      </w:rPr>
    </w:lvl>
  </w:abstractNum>
  <w:abstractNum w:abstractNumId="30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A6D7900"/>
    <w:multiLevelType w:val="hybridMultilevel"/>
    <w:tmpl w:val="8362EA96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06BBB"/>
    <w:multiLevelType w:val="multilevel"/>
    <w:tmpl w:val="59CA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3B1124"/>
    <w:multiLevelType w:val="hybridMultilevel"/>
    <w:tmpl w:val="D228CBAE"/>
    <w:lvl w:ilvl="0" w:tplc="C4E2A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8314B2"/>
    <w:multiLevelType w:val="hybridMultilevel"/>
    <w:tmpl w:val="B2503CAA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2779E"/>
    <w:multiLevelType w:val="hybridMultilevel"/>
    <w:tmpl w:val="621427AA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C08D9"/>
    <w:multiLevelType w:val="hybridMultilevel"/>
    <w:tmpl w:val="FB6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34DBA"/>
    <w:multiLevelType w:val="multilevel"/>
    <w:tmpl w:val="490E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3B45F1"/>
    <w:multiLevelType w:val="hybridMultilevel"/>
    <w:tmpl w:val="F348DC9A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A1E66"/>
    <w:multiLevelType w:val="hybridMultilevel"/>
    <w:tmpl w:val="BEC8B888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505FC3"/>
    <w:multiLevelType w:val="hybridMultilevel"/>
    <w:tmpl w:val="285CB988"/>
    <w:lvl w:ilvl="0" w:tplc="9E0219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C387C0E"/>
    <w:multiLevelType w:val="multilevel"/>
    <w:tmpl w:val="154C5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6DDF5910"/>
    <w:multiLevelType w:val="hybridMultilevel"/>
    <w:tmpl w:val="099CFC32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4F20DE"/>
    <w:multiLevelType w:val="multilevel"/>
    <w:tmpl w:val="48BE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4827BCC"/>
    <w:multiLevelType w:val="multilevel"/>
    <w:tmpl w:val="3938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2A13A2"/>
    <w:multiLevelType w:val="multilevel"/>
    <w:tmpl w:val="BD4E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DF35AD"/>
    <w:multiLevelType w:val="hybridMultilevel"/>
    <w:tmpl w:val="2266F910"/>
    <w:lvl w:ilvl="0" w:tplc="CA96860C">
      <w:start w:val="1"/>
      <w:numFmt w:val="decimal"/>
      <w:lvlText w:val="%1."/>
      <w:lvlJc w:val="left"/>
      <w:pPr>
        <w:ind w:left="205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>
    <w:nsid w:val="79754F34"/>
    <w:multiLevelType w:val="hybridMultilevel"/>
    <w:tmpl w:val="724C6C60"/>
    <w:lvl w:ilvl="0" w:tplc="9E02198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7A4B5884"/>
    <w:multiLevelType w:val="hybridMultilevel"/>
    <w:tmpl w:val="0CAC8D48"/>
    <w:lvl w:ilvl="0" w:tplc="9E02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F27451E"/>
    <w:multiLevelType w:val="multilevel"/>
    <w:tmpl w:val="8A1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30"/>
  </w:num>
  <w:num w:numId="4">
    <w:abstractNumId w:val="20"/>
  </w:num>
  <w:num w:numId="5">
    <w:abstractNumId w:val="41"/>
  </w:num>
  <w:num w:numId="6">
    <w:abstractNumId w:val="43"/>
  </w:num>
  <w:num w:numId="7">
    <w:abstractNumId w:val="25"/>
  </w:num>
  <w:num w:numId="8">
    <w:abstractNumId w:val="46"/>
  </w:num>
  <w:num w:numId="9">
    <w:abstractNumId w:val="18"/>
  </w:num>
  <w:num w:numId="10">
    <w:abstractNumId w:val="11"/>
  </w:num>
  <w:num w:numId="11">
    <w:abstractNumId w:val="15"/>
  </w:num>
  <w:num w:numId="12">
    <w:abstractNumId w:val="37"/>
  </w:num>
  <w:num w:numId="13">
    <w:abstractNumId w:val="16"/>
  </w:num>
  <w:num w:numId="14">
    <w:abstractNumId w:val="32"/>
  </w:num>
  <w:num w:numId="15">
    <w:abstractNumId w:val="52"/>
  </w:num>
  <w:num w:numId="16">
    <w:abstractNumId w:val="47"/>
  </w:num>
  <w:num w:numId="17">
    <w:abstractNumId w:val="22"/>
  </w:num>
  <w:num w:numId="18">
    <w:abstractNumId w:val="51"/>
  </w:num>
  <w:num w:numId="19">
    <w:abstractNumId w:val="45"/>
  </w:num>
  <w:num w:numId="20">
    <w:abstractNumId w:val="29"/>
  </w:num>
  <w:num w:numId="21">
    <w:abstractNumId w:val="12"/>
  </w:num>
  <w:num w:numId="22">
    <w:abstractNumId w:val="33"/>
  </w:num>
  <w:num w:numId="23">
    <w:abstractNumId w:val="24"/>
  </w:num>
  <w:num w:numId="24">
    <w:abstractNumId w:val="44"/>
  </w:num>
  <w:num w:numId="25">
    <w:abstractNumId w:val="1"/>
  </w:num>
  <w:num w:numId="26">
    <w:abstractNumId w:val="0"/>
  </w:num>
  <w:num w:numId="27">
    <w:abstractNumId w:val="7"/>
  </w:num>
  <w:num w:numId="28">
    <w:abstractNumId w:val="31"/>
  </w:num>
  <w:num w:numId="29">
    <w:abstractNumId w:val="13"/>
  </w:num>
  <w:num w:numId="30">
    <w:abstractNumId w:val="50"/>
  </w:num>
  <w:num w:numId="31">
    <w:abstractNumId w:val="34"/>
  </w:num>
  <w:num w:numId="32">
    <w:abstractNumId w:val="38"/>
  </w:num>
  <w:num w:numId="33">
    <w:abstractNumId w:val="40"/>
  </w:num>
  <w:num w:numId="34">
    <w:abstractNumId w:val="19"/>
  </w:num>
  <w:num w:numId="35">
    <w:abstractNumId w:val="23"/>
  </w:num>
  <w:num w:numId="36">
    <w:abstractNumId w:val="49"/>
  </w:num>
  <w:num w:numId="37">
    <w:abstractNumId w:val="39"/>
  </w:num>
  <w:num w:numId="38">
    <w:abstractNumId w:val="35"/>
  </w:num>
  <w:num w:numId="39">
    <w:abstractNumId w:val="42"/>
  </w:num>
  <w:num w:numId="40">
    <w:abstractNumId w:val="26"/>
  </w:num>
  <w:num w:numId="41">
    <w:abstractNumId w:val="48"/>
  </w:num>
  <w:num w:numId="42">
    <w:abstractNumId w:val="27"/>
  </w:num>
  <w:num w:numId="43">
    <w:abstractNumId w:val="10"/>
  </w:num>
  <w:num w:numId="44">
    <w:abstractNumId w:val="9"/>
  </w:num>
  <w:num w:numId="45">
    <w:abstractNumId w:val="8"/>
  </w:num>
  <w:num w:numId="46">
    <w:abstractNumId w:val="36"/>
  </w:num>
  <w:num w:numId="47">
    <w:abstractNumId w:val="14"/>
  </w:num>
  <w:num w:numId="48">
    <w:abstractNumId w:val="2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2448"/>
    <w:rsid w:val="000006B5"/>
    <w:rsid w:val="00011DB1"/>
    <w:rsid w:val="00012997"/>
    <w:rsid w:val="000136ED"/>
    <w:rsid w:val="00014066"/>
    <w:rsid w:val="00014915"/>
    <w:rsid w:val="0001553D"/>
    <w:rsid w:val="000159FD"/>
    <w:rsid w:val="00015B10"/>
    <w:rsid w:val="00016448"/>
    <w:rsid w:val="00016B92"/>
    <w:rsid w:val="000203CF"/>
    <w:rsid w:val="00021667"/>
    <w:rsid w:val="00024439"/>
    <w:rsid w:val="00027E3A"/>
    <w:rsid w:val="00041E6A"/>
    <w:rsid w:val="00043F95"/>
    <w:rsid w:val="000548A6"/>
    <w:rsid w:val="00057CB8"/>
    <w:rsid w:val="00063857"/>
    <w:rsid w:val="000650EB"/>
    <w:rsid w:val="00072A79"/>
    <w:rsid w:val="000738B5"/>
    <w:rsid w:val="00073DA2"/>
    <w:rsid w:val="00080F42"/>
    <w:rsid w:val="00081FB9"/>
    <w:rsid w:val="00082373"/>
    <w:rsid w:val="00083D04"/>
    <w:rsid w:val="00090DF0"/>
    <w:rsid w:val="0009160D"/>
    <w:rsid w:val="00091946"/>
    <w:rsid w:val="000964DE"/>
    <w:rsid w:val="00097D18"/>
    <w:rsid w:val="000A245E"/>
    <w:rsid w:val="000A4A29"/>
    <w:rsid w:val="000A5FD9"/>
    <w:rsid w:val="000A6C75"/>
    <w:rsid w:val="000B0CE7"/>
    <w:rsid w:val="000B1BE9"/>
    <w:rsid w:val="000B1E67"/>
    <w:rsid w:val="000B245E"/>
    <w:rsid w:val="000B3EB4"/>
    <w:rsid w:val="000B5566"/>
    <w:rsid w:val="000C0179"/>
    <w:rsid w:val="000C13C4"/>
    <w:rsid w:val="000C1487"/>
    <w:rsid w:val="000C1F82"/>
    <w:rsid w:val="000C2CEE"/>
    <w:rsid w:val="000C3761"/>
    <w:rsid w:val="000C5381"/>
    <w:rsid w:val="000C6CF2"/>
    <w:rsid w:val="000C7927"/>
    <w:rsid w:val="000D1519"/>
    <w:rsid w:val="000D29E6"/>
    <w:rsid w:val="000D57A4"/>
    <w:rsid w:val="000E0A58"/>
    <w:rsid w:val="000E4242"/>
    <w:rsid w:val="000E7D9F"/>
    <w:rsid w:val="000F2098"/>
    <w:rsid w:val="000F304F"/>
    <w:rsid w:val="000F50CB"/>
    <w:rsid w:val="001008D9"/>
    <w:rsid w:val="00101F4E"/>
    <w:rsid w:val="00104116"/>
    <w:rsid w:val="00104778"/>
    <w:rsid w:val="00115D07"/>
    <w:rsid w:val="00116BE0"/>
    <w:rsid w:val="001172AA"/>
    <w:rsid w:val="00120F12"/>
    <w:rsid w:val="00123EB0"/>
    <w:rsid w:val="00131B8D"/>
    <w:rsid w:val="0013344D"/>
    <w:rsid w:val="00133C11"/>
    <w:rsid w:val="0013404E"/>
    <w:rsid w:val="001416CA"/>
    <w:rsid w:val="0014230B"/>
    <w:rsid w:val="00150617"/>
    <w:rsid w:val="00150D23"/>
    <w:rsid w:val="001537B5"/>
    <w:rsid w:val="00155A5D"/>
    <w:rsid w:val="00155AB0"/>
    <w:rsid w:val="001571E5"/>
    <w:rsid w:val="001575C1"/>
    <w:rsid w:val="0016147A"/>
    <w:rsid w:val="00161DF1"/>
    <w:rsid w:val="001624BD"/>
    <w:rsid w:val="0016314D"/>
    <w:rsid w:val="001653F1"/>
    <w:rsid w:val="00171596"/>
    <w:rsid w:val="001720D3"/>
    <w:rsid w:val="00173E02"/>
    <w:rsid w:val="00176AE2"/>
    <w:rsid w:val="001829E0"/>
    <w:rsid w:val="00182AD8"/>
    <w:rsid w:val="00182B49"/>
    <w:rsid w:val="00185150"/>
    <w:rsid w:val="00185CCE"/>
    <w:rsid w:val="00186648"/>
    <w:rsid w:val="001866D2"/>
    <w:rsid w:val="0019176D"/>
    <w:rsid w:val="001939F1"/>
    <w:rsid w:val="00197E00"/>
    <w:rsid w:val="001B278D"/>
    <w:rsid w:val="001B4DDD"/>
    <w:rsid w:val="001C189B"/>
    <w:rsid w:val="001C46C8"/>
    <w:rsid w:val="001C5F90"/>
    <w:rsid w:val="001D07BF"/>
    <w:rsid w:val="001D2603"/>
    <w:rsid w:val="001D31FF"/>
    <w:rsid w:val="001D7A3B"/>
    <w:rsid w:val="001E3EC6"/>
    <w:rsid w:val="001F0A85"/>
    <w:rsid w:val="001F13FB"/>
    <w:rsid w:val="001F21AB"/>
    <w:rsid w:val="001F2D82"/>
    <w:rsid w:val="00203486"/>
    <w:rsid w:val="00203DD2"/>
    <w:rsid w:val="00205E30"/>
    <w:rsid w:val="00205F33"/>
    <w:rsid w:val="00207119"/>
    <w:rsid w:val="002107F9"/>
    <w:rsid w:val="00214832"/>
    <w:rsid w:val="00215E02"/>
    <w:rsid w:val="00221890"/>
    <w:rsid w:val="00222462"/>
    <w:rsid w:val="00224272"/>
    <w:rsid w:val="002250F6"/>
    <w:rsid w:val="00226475"/>
    <w:rsid w:val="002273D9"/>
    <w:rsid w:val="00230579"/>
    <w:rsid w:val="00231C22"/>
    <w:rsid w:val="00232AC6"/>
    <w:rsid w:val="00237F58"/>
    <w:rsid w:val="002400C9"/>
    <w:rsid w:val="00242288"/>
    <w:rsid w:val="00243D70"/>
    <w:rsid w:val="00244226"/>
    <w:rsid w:val="0024489F"/>
    <w:rsid w:val="002454BE"/>
    <w:rsid w:val="002465DD"/>
    <w:rsid w:val="00246F2E"/>
    <w:rsid w:val="00247669"/>
    <w:rsid w:val="00247B0C"/>
    <w:rsid w:val="0025063D"/>
    <w:rsid w:val="00250BC3"/>
    <w:rsid w:val="002523BA"/>
    <w:rsid w:val="002557E4"/>
    <w:rsid w:val="00255A40"/>
    <w:rsid w:val="00255D96"/>
    <w:rsid w:val="002578EA"/>
    <w:rsid w:val="0026110D"/>
    <w:rsid w:val="00261A39"/>
    <w:rsid w:val="00262018"/>
    <w:rsid w:val="00266469"/>
    <w:rsid w:val="0027013B"/>
    <w:rsid w:val="0027190F"/>
    <w:rsid w:val="00271D3F"/>
    <w:rsid w:val="00273873"/>
    <w:rsid w:val="002757DE"/>
    <w:rsid w:val="00277E18"/>
    <w:rsid w:val="00280344"/>
    <w:rsid w:val="00280EF8"/>
    <w:rsid w:val="00285CCC"/>
    <w:rsid w:val="002944BA"/>
    <w:rsid w:val="002A49E6"/>
    <w:rsid w:val="002B024A"/>
    <w:rsid w:val="002B1108"/>
    <w:rsid w:val="002B1CD1"/>
    <w:rsid w:val="002B30D6"/>
    <w:rsid w:val="002C2ABE"/>
    <w:rsid w:val="002C36B0"/>
    <w:rsid w:val="002C4CA3"/>
    <w:rsid w:val="002C520F"/>
    <w:rsid w:val="002C6630"/>
    <w:rsid w:val="002D17F5"/>
    <w:rsid w:val="002D1D96"/>
    <w:rsid w:val="002D27A2"/>
    <w:rsid w:val="002D357E"/>
    <w:rsid w:val="002D3810"/>
    <w:rsid w:val="002D44AA"/>
    <w:rsid w:val="002D5038"/>
    <w:rsid w:val="002D5C3B"/>
    <w:rsid w:val="002D7119"/>
    <w:rsid w:val="002E0C5A"/>
    <w:rsid w:val="002E23B8"/>
    <w:rsid w:val="002E43C5"/>
    <w:rsid w:val="002E4712"/>
    <w:rsid w:val="002E5BF2"/>
    <w:rsid w:val="002E6627"/>
    <w:rsid w:val="002F05C2"/>
    <w:rsid w:val="002F0CDC"/>
    <w:rsid w:val="002F2337"/>
    <w:rsid w:val="002F719E"/>
    <w:rsid w:val="002F7D4B"/>
    <w:rsid w:val="003017AD"/>
    <w:rsid w:val="0030761C"/>
    <w:rsid w:val="00313238"/>
    <w:rsid w:val="003138A8"/>
    <w:rsid w:val="00313F5F"/>
    <w:rsid w:val="003161A5"/>
    <w:rsid w:val="00323B30"/>
    <w:rsid w:val="00323FA4"/>
    <w:rsid w:val="00325687"/>
    <w:rsid w:val="003327AE"/>
    <w:rsid w:val="00341D92"/>
    <w:rsid w:val="00341FB4"/>
    <w:rsid w:val="003426A4"/>
    <w:rsid w:val="00343A29"/>
    <w:rsid w:val="003458C3"/>
    <w:rsid w:val="00351A39"/>
    <w:rsid w:val="00361DFE"/>
    <w:rsid w:val="00362158"/>
    <w:rsid w:val="00363178"/>
    <w:rsid w:val="003707EE"/>
    <w:rsid w:val="0037241C"/>
    <w:rsid w:val="003726F5"/>
    <w:rsid w:val="003810DB"/>
    <w:rsid w:val="003852B8"/>
    <w:rsid w:val="00385DCB"/>
    <w:rsid w:val="0038688C"/>
    <w:rsid w:val="00391BE1"/>
    <w:rsid w:val="003924E3"/>
    <w:rsid w:val="003926FE"/>
    <w:rsid w:val="00393A59"/>
    <w:rsid w:val="0039412B"/>
    <w:rsid w:val="003949EF"/>
    <w:rsid w:val="003A6B43"/>
    <w:rsid w:val="003B37F2"/>
    <w:rsid w:val="003B6309"/>
    <w:rsid w:val="003C0A32"/>
    <w:rsid w:val="003C3341"/>
    <w:rsid w:val="003C5F30"/>
    <w:rsid w:val="003D3EC7"/>
    <w:rsid w:val="003D5D8A"/>
    <w:rsid w:val="003E1623"/>
    <w:rsid w:val="003E42D0"/>
    <w:rsid w:val="003E4BF0"/>
    <w:rsid w:val="003E7DB7"/>
    <w:rsid w:val="003F0398"/>
    <w:rsid w:val="003F1BF0"/>
    <w:rsid w:val="003F613D"/>
    <w:rsid w:val="003F76F7"/>
    <w:rsid w:val="00403A63"/>
    <w:rsid w:val="0040689A"/>
    <w:rsid w:val="00420F61"/>
    <w:rsid w:val="00422AFD"/>
    <w:rsid w:val="00423547"/>
    <w:rsid w:val="00424818"/>
    <w:rsid w:val="0042640D"/>
    <w:rsid w:val="00427C63"/>
    <w:rsid w:val="0043478E"/>
    <w:rsid w:val="004458E3"/>
    <w:rsid w:val="00454CA5"/>
    <w:rsid w:val="004553C4"/>
    <w:rsid w:val="00461F4B"/>
    <w:rsid w:val="004632DF"/>
    <w:rsid w:val="00465269"/>
    <w:rsid w:val="0046582F"/>
    <w:rsid w:val="00466558"/>
    <w:rsid w:val="00472CD4"/>
    <w:rsid w:val="00474210"/>
    <w:rsid w:val="00475038"/>
    <w:rsid w:val="00475957"/>
    <w:rsid w:val="00476678"/>
    <w:rsid w:val="004805DA"/>
    <w:rsid w:val="004808E7"/>
    <w:rsid w:val="004820D7"/>
    <w:rsid w:val="00485ACA"/>
    <w:rsid w:val="00486784"/>
    <w:rsid w:val="00491EAF"/>
    <w:rsid w:val="0049427D"/>
    <w:rsid w:val="004946A0"/>
    <w:rsid w:val="004963CF"/>
    <w:rsid w:val="00497117"/>
    <w:rsid w:val="004A0F35"/>
    <w:rsid w:val="004A190F"/>
    <w:rsid w:val="004A3966"/>
    <w:rsid w:val="004A3969"/>
    <w:rsid w:val="004A6D60"/>
    <w:rsid w:val="004A7995"/>
    <w:rsid w:val="004B2102"/>
    <w:rsid w:val="004B7E53"/>
    <w:rsid w:val="004C34F1"/>
    <w:rsid w:val="004C43CB"/>
    <w:rsid w:val="004C6471"/>
    <w:rsid w:val="004D1E95"/>
    <w:rsid w:val="004D2DAF"/>
    <w:rsid w:val="004D30D6"/>
    <w:rsid w:val="004D3130"/>
    <w:rsid w:val="004D6509"/>
    <w:rsid w:val="004E0B1B"/>
    <w:rsid w:val="004E2F21"/>
    <w:rsid w:val="004E5DBF"/>
    <w:rsid w:val="004F4F11"/>
    <w:rsid w:val="005000B5"/>
    <w:rsid w:val="00501B0C"/>
    <w:rsid w:val="00503951"/>
    <w:rsid w:val="0050413F"/>
    <w:rsid w:val="00505592"/>
    <w:rsid w:val="00505738"/>
    <w:rsid w:val="00505A38"/>
    <w:rsid w:val="00512CCC"/>
    <w:rsid w:val="005160D0"/>
    <w:rsid w:val="00516A74"/>
    <w:rsid w:val="005259FA"/>
    <w:rsid w:val="005263E9"/>
    <w:rsid w:val="00527B88"/>
    <w:rsid w:val="005300BF"/>
    <w:rsid w:val="005311E6"/>
    <w:rsid w:val="00533CDB"/>
    <w:rsid w:val="00533EBB"/>
    <w:rsid w:val="005375FA"/>
    <w:rsid w:val="005409B6"/>
    <w:rsid w:val="005413AB"/>
    <w:rsid w:val="00541B1E"/>
    <w:rsid w:val="005420AD"/>
    <w:rsid w:val="00544D0C"/>
    <w:rsid w:val="00545325"/>
    <w:rsid w:val="00546198"/>
    <w:rsid w:val="005527E4"/>
    <w:rsid w:val="00553472"/>
    <w:rsid w:val="005535FD"/>
    <w:rsid w:val="00555A80"/>
    <w:rsid w:val="00556042"/>
    <w:rsid w:val="00556D72"/>
    <w:rsid w:val="005605E0"/>
    <w:rsid w:val="00561F5E"/>
    <w:rsid w:val="00571D77"/>
    <w:rsid w:val="00575F28"/>
    <w:rsid w:val="0058724A"/>
    <w:rsid w:val="0059119B"/>
    <w:rsid w:val="005928BF"/>
    <w:rsid w:val="00595BE3"/>
    <w:rsid w:val="00597CA5"/>
    <w:rsid w:val="005A0770"/>
    <w:rsid w:val="005A0FED"/>
    <w:rsid w:val="005A208B"/>
    <w:rsid w:val="005A54CD"/>
    <w:rsid w:val="005A57BF"/>
    <w:rsid w:val="005A5BCD"/>
    <w:rsid w:val="005A6158"/>
    <w:rsid w:val="005A705B"/>
    <w:rsid w:val="005B0E64"/>
    <w:rsid w:val="005B1F4E"/>
    <w:rsid w:val="005B2BDC"/>
    <w:rsid w:val="005B7993"/>
    <w:rsid w:val="005C0791"/>
    <w:rsid w:val="005C1A84"/>
    <w:rsid w:val="005C1CC8"/>
    <w:rsid w:val="005C2AC9"/>
    <w:rsid w:val="005C2B63"/>
    <w:rsid w:val="005C67E1"/>
    <w:rsid w:val="005D153E"/>
    <w:rsid w:val="005D26A8"/>
    <w:rsid w:val="005D2C00"/>
    <w:rsid w:val="005D2C5D"/>
    <w:rsid w:val="005D34AF"/>
    <w:rsid w:val="005D41B7"/>
    <w:rsid w:val="005D45DD"/>
    <w:rsid w:val="005E27FF"/>
    <w:rsid w:val="005E364E"/>
    <w:rsid w:val="005E414A"/>
    <w:rsid w:val="005F22CA"/>
    <w:rsid w:val="005F3CAC"/>
    <w:rsid w:val="0060493C"/>
    <w:rsid w:val="006054C0"/>
    <w:rsid w:val="006055A1"/>
    <w:rsid w:val="006100B9"/>
    <w:rsid w:val="00610A92"/>
    <w:rsid w:val="00612999"/>
    <w:rsid w:val="00613F9E"/>
    <w:rsid w:val="00614ADE"/>
    <w:rsid w:val="00620014"/>
    <w:rsid w:val="00624AA7"/>
    <w:rsid w:val="00625281"/>
    <w:rsid w:val="006260FE"/>
    <w:rsid w:val="00631E26"/>
    <w:rsid w:val="00633300"/>
    <w:rsid w:val="00635300"/>
    <w:rsid w:val="00640CD5"/>
    <w:rsid w:val="00651F0D"/>
    <w:rsid w:val="0065385C"/>
    <w:rsid w:val="0065549C"/>
    <w:rsid w:val="006563E7"/>
    <w:rsid w:val="00656D56"/>
    <w:rsid w:val="0065759D"/>
    <w:rsid w:val="0066365B"/>
    <w:rsid w:val="006656CC"/>
    <w:rsid w:val="00666517"/>
    <w:rsid w:val="00671845"/>
    <w:rsid w:val="00675C0A"/>
    <w:rsid w:val="00676F59"/>
    <w:rsid w:val="006776B8"/>
    <w:rsid w:val="006830D9"/>
    <w:rsid w:val="00686DD3"/>
    <w:rsid w:val="006912FB"/>
    <w:rsid w:val="00696194"/>
    <w:rsid w:val="006A0541"/>
    <w:rsid w:val="006A1098"/>
    <w:rsid w:val="006A52A1"/>
    <w:rsid w:val="006B1A1B"/>
    <w:rsid w:val="006B2370"/>
    <w:rsid w:val="006C093C"/>
    <w:rsid w:val="006C0D3F"/>
    <w:rsid w:val="006C1194"/>
    <w:rsid w:val="006C2473"/>
    <w:rsid w:val="006C2594"/>
    <w:rsid w:val="006D102B"/>
    <w:rsid w:val="006D7B9E"/>
    <w:rsid w:val="006E0345"/>
    <w:rsid w:val="006E0997"/>
    <w:rsid w:val="006E5C36"/>
    <w:rsid w:val="006F098A"/>
    <w:rsid w:val="006F1643"/>
    <w:rsid w:val="006F1702"/>
    <w:rsid w:val="006F1DFB"/>
    <w:rsid w:val="006F2338"/>
    <w:rsid w:val="006F4C2C"/>
    <w:rsid w:val="006F5174"/>
    <w:rsid w:val="006F51A9"/>
    <w:rsid w:val="006F6ABD"/>
    <w:rsid w:val="00702F14"/>
    <w:rsid w:val="00703201"/>
    <w:rsid w:val="00703737"/>
    <w:rsid w:val="00705303"/>
    <w:rsid w:val="007104EF"/>
    <w:rsid w:val="00711F75"/>
    <w:rsid w:val="00712F6B"/>
    <w:rsid w:val="0071602E"/>
    <w:rsid w:val="00724636"/>
    <w:rsid w:val="00727C69"/>
    <w:rsid w:val="00736354"/>
    <w:rsid w:val="00736B2E"/>
    <w:rsid w:val="0074387E"/>
    <w:rsid w:val="00745083"/>
    <w:rsid w:val="00746AB4"/>
    <w:rsid w:val="00750C63"/>
    <w:rsid w:val="007528AC"/>
    <w:rsid w:val="007565BD"/>
    <w:rsid w:val="0076523B"/>
    <w:rsid w:val="0076598D"/>
    <w:rsid w:val="00775475"/>
    <w:rsid w:val="0077604C"/>
    <w:rsid w:val="00776D8F"/>
    <w:rsid w:val="00777DC6"/>
    <w:rsid w:val="0078049E"/>
    <w:rsid w:val="00783FAB"/>
    <w:rsid w:val="0078486A"/>
    <w:rsid w:val="0079007B"/>
    <w:rsid w:val="007920E0"/>
    <w:rsid w:val="00794715"/>
    <w:rsid w:val="007A0016"/>
    <w:rsid w:val="007A0FE4"/>
    <w:rsid w:val="007A47FC"/>
    <w:rsid w:val="007A6505"/>
    <w:rsid w:val="007A73CE"/>
    <w:rsid w:val="007B33F1"/>
    <w:rsid w:val="007B343D"/>
    <w:rsid w:val="007B5171"/>
    <w:rsid w:val="007B5E23"/>
    <w:rsid w:val="007B5F63"/>
    <w:rsid w:val="007C267E"/>
    <w:rsid w:val="007C363F"/>
    <w:rsid w:val="007C716B"/>
    <w:rsid w:val="007C7261"/>
    <w:rsid w:val="007D11E3"/>
    <w:rsid w:val="007D2C72"/>
    <w:rsid w:val="007D55D8"/>
    <w:rsid w:val="007D6B2C"/>
    <w:rsid w:val="007D71EC"/>
    <w:rsid w:val="007E0719"/>
    <w:rsid w:val="007E20E5"/>
    <w:rsid w:val="007E367D"/>
    <w:rsid w:val="007E3AA6"/>
    <w:rsid w:val="007E49AF"/>
    <w:rsid w:val="007E76BB"/>
    <w:rsid w:val="007E7AC9"/>
    <w:rsid w:val="007F2E0C"/>
    <w:rsid w:val="007F3903"/>
    <w:rsid w:val="007F4CA1"/>
    <w:rsid w:val="007F6DE0"/>
    <w:rsid w:val="007F6E08"/>
    <w:rsid w:val="007F72FC"/>
    <w:rsid w:val="008030AC"/>
    <w:rsid w:val="00805429"/>
    <w:rsid w:val="00805C85"/>
    <w:rsid w:val="00806278"/>
    <w:rsid w:val="00810187"/>
    <w:rsid w:val="00810212"/>
    <w:rsid w:val="008124A8"/>
    <w:rsid w:val="00812A24"/>
    <w:rsid w:val="00813209"/>
    <w:rsid w:val="00813792"/>
    <w:rsid w:val="00820BA2"/>
    <w:rsid w:val="008214BD"/>
    <w:rsid w:val="00822FFC"/>
    <w:rsid w:val="00826A8F"/>
    <w:rsid w:val="008319ED"/>
    <w:rsid w:val="00835E71"/>
    <w:rsid w:val="00836017"/>
    <w:rsid w:val="0083601D"/>
    <w:rsid w:val="00836A6E"/>
    <w:rsid w:val="00840B14"/>
    <w:rsid w:val="008436EA"/>
    <w:rsid w:val="008445E9"/>
    <w:rsid w:val="008459CD"/>
    <w:rsid w:val="008464B7"/>
    <w:rsid w:val="008466AB"/>
    <w:rsid w:val="00847132"/>
    <w:rsid w:val="00847812"/>
    <w:rsid w:val="00851F38"/>
    <w:rsid w:val="0085468C"/>
    <w:rsid w:val="0085722F"/>
    <w:rsid w:val="008628D9"/>
    <w:rsid w:val="00862AC5"/>
    <w:rsid w:val="00864337"/>
    <w:rsid w:val="00865C17"/>
    <w:rsid w:val="00870CB9"/>
    <w:rsid w:val="008742BA"/>
    <w:rsid w:val="0087746B"/>
    <w:rsid w:val="00880AA6"/>
    <w:rsid w:val="00880DFF"/>
    <w:rsid w:val="00882765"/>
    <w:rsid w:val="00883529"/>
    <w:rsid w:val="00884FFB"/>
    <w:rsid w:val="008873AF"/>
    <w:rsid w:val="00891BA0"/>
    <w:rsid w:val="00893DAC"/>
    <w:rsid w:val="0089455D"/>
    <w:rsid w:val="00894A46"/>
    <w:rsid w:val="008A0E47"/>
    <w:rsid w:val="008A1314"/>
    <w:rsid w:val="008A18EB"/>
    <w:rsid w:val="008A3ADC"/>
    <w:rsid w:val="008A4D87"/>
    <w:rsid w:val="008A4F76"/>
    <w:rsid w:val="008B0F83"/>
    <w:rsid w:val="008B17A9"/>
    <w:rsid w:val="008B23B2"/>
    <w:rsid w:val="008B35ED"/>
    <w:rsid w:val="008B47D5"/>
    <w:rsid w:val="008B48CB"/>
    <w:rsid w:val="008C299D"/>
    <w:rsid w:val="008C3D9B"/>
    <w:rsid w:val="008C7E25"/>
    <w:rsid w:val="008D1BC3"/>
    <w:rsid w:val="008D7EA9"/>
    <w:rsid w:val="008E0333"/>
    <w:rsid w:val="008E3D0B"/>
    <w:rsid w:val="008E6E93"/>
    <w:rsid w:val="008F05BF"/>
    <w:rsid w:val="008F250A"/>
    <w:rsid w:val="008F29F5"/>
    <w:rsid w:val="008F5216"/>
    <w:rsid w:val="008F5FB9"/>
    <w:rsid w:val="008F6266"/>
    <w:rsid w:val="0091027C"/>
    <w:rsid w:val="00911A87"/>
    <w:rsid w:val="00915FB7"/>
    <w:rsid w:val="00917EDE"/>
    <w:rsid w:val="00922766"/>
    <w:rsid w:val="00923913"/>
    <w:rsid w:val="0092575A"/>
    <w:rsid w:val="0092670C"/>
    <w:rsid w:val="00930116"/>
    <w:rsid w:val="009322FD"/>
    <w:rsid w:val="0093264C"/>
    <w:rsid w:val="00933562"/>
    <w:rsid w:val="0093366A"/>
    <w:rsid w:val="00935556"/>
    <w:rsid w:val="009401F7"/>
    <w:rsid w:val="00941448"/>
    <w:rsid w:val="0094147A"/>
    <w:rsid w:val="009504E9"/>
    <w:rsid w:val="009505BC"/>
    <w:rsid w:val="00950BB6"/>
    <w:rsid w:val="00955734"/>
    <w:rsid w:val="00956316"/>
    <w:rsid w:val="009618FA"/>
    <w:rsid w:val="00964E99"/>
    <w:rsid w:val="009711C7"/>
    <w:rsid w:val="00975425"/>
    <w:rsid w:val="00975B53"/>
    <w:rsid w:val="00976206"/>
    <w:rsid w:val="00977C81"/>
    <w:rsid w:val="009818E7"/>
    <w:rsid w:val="00982334"/>
    <w:rsid w:val="00986C2F"/>
    <w:rsid w:val="009965A8"/>
    <w:rsid w:val="009A083C"/>
    <w:rsid w:val="009A7D66"/>
    <w:rsid w:val="009B2B34"/>
    <w:rsid w:val="009B3707"/>
    <w:rsid w:val="009C0CEE"/>
    <w:rsid w:val="009C0DFC"/>
    <w:rsid w:val="009C5588"/>
    <w:rsid w:val="009C6F9A"/>
    <w:rsid w:val="009D3D2E"/>
    <w:rsid w:val="009E33A1"/>
    <w:rsid w:val="009E5385"/>
    <w:rsid w:val="009F14BE"/>
    <w:rsid w:val="009F323E"/>
    <w:rsid w:val="009F46B8"/>
    <w:rsid w:val="009F505E"/>
    <w:rsid w:val="009F560A"/>
    <w:rsid w:val="009F59EA"/>
    <w:rsid w:val="009F5EAE"/>
    <w:rsid w:val="009F6439"/>
    <w:rsid w:val="009F6531"/>
    <w:rsid w:val="00A0311F"/>
    <w:rsid w:val="00A040CF"/>
    <w:rsid w:val="00A04401"/>
    <w:rsid w:val="00A05599"/>
    <w:rsid w:val="00A06703"/>
    <w:rsid w:val="00A06740"/>
    <w:rsid w:val="00A06ABC"/>
    <w:rsid w:val="00A108E0"/>
    <w:rsid w:val="00A20D1C"/>
    <w:rsid w:val="00A225F0"/>
    <w:rsid w:val="00A23730"/>
    <w:rsid w:val="00A33251"/>
    <w:rsid w:val="00A5019A"/>
    <w:rsid w:val="00A5244B"/>
    <w:rsid w:val="00A52597"/>
    <w:rsid w:val="00A53854"/>
    <w:rsid w:val="00A55BD9"/>
    <w:rsid w:val="00A65457"/>
    <w:rsid w:val="00A66C5C"/>
    <w:rsid w:val="00A72D3A"/>
    <w:rsid w:val="00A75C3F"/>
    <w:rsid w:val="00A7690E"/>
    <w:rsid w:val="00A771FB"/>
    <w:rsid w:val="00A7783F"/>
    <w:rsid w:val="00A77FA7"/>
    <w:rsid w:val="00A804DA"/>
    <w:rsid w:val="00A8523D"/>
    <w:rsid w:val="00A86282"/>
    <w:rsid w:val="00A91A40"/>
    <w:rsid w:val="00A925D8"/>
    <w:rsid w:val="00A946E9"/>
    <w:rsid w:val="00A95414"/>
    <w:rsid w:val="00AA2743"/>
    <w:rsid w:val="00AA33DB"/>
    <w:rsid w:val="00AB1BE6"/>
    <w:rsid w:val="00AB3BAB"/>
    <w:rsid w:val="00AB6DBC"/>
    <w:rsid w:val="00AB76F7"/>
    <w:rsid w:val="00AC42E5"/>
    <w:rsid w:val="00AC47E1"/>
    <w:rsid w:val="00AC7DE2"/>
    <w:rsid w:val="00AD069F"/>
    <w:rsid w:val="00AD5162"/>
    <w:rsid w:val="00AD7A78"/>
    <w:rsid w:val="00AE0535"/>
    <w:rsid w:val="00AE1ADD"/>
    <w:rsid w:val="00AE1C43"/>
    <w:rsid w:val="00AE234F"/>
    <w:rsid w:val="00AE50CD"/>
    <w:rsid w:val="00AE63BA"/>
    <w:rsid w:val="00AF1C51"/>
    <w:rsid w:val="00AF240E"/>
    <w:rsid w:val="00AF2D41"/>
    <w:rsid w:val="00AF3AF8"/>
    <w:rsid w:val="00B00487"/>
    <w:rsid w:val="00B02887"/>
    <w:rsid w:val="00B029EF"/>
    <w:rsid w:val="00B03384"/>
    <w:rsid w:val="00B039FE"/>
    <w:rsid w:val="00B03E99"/>
    <w:rsid w:val="00B0779D"/>
    <w:rsid w:val="00B10449"/>
    <w:rsid w:val="00B110E9"/>
    <w:rsid w:val="00B12772"/>
    <w:rsid w:val="00B14DDB"/>
    <w:rsid w:val="00B1696E"/>
    <w:rsid w:val="00B20547"/>
    <w:rsid w:val="00B217E6"/>
    <w:rsid w:val="00B27274"/>
    <w:rsid w:val="00B317A4"/>
    <w:rsid w:val="00B32A61"/>
    <w:rsid w:val="00B35D06"/>
    <w:rsid w:val="00B37790"/>
    <w:rsid w:val="00B419C6"/>
    <w:rsid w:val="00B43FF6"/>
    <w:rsid w:val="00B442F0"/>
    <w:rsid w:val="00B446C6"/>
    <w:rsid w:val="00B4575C"/>
    <w:rsid w:val="00B51A44"/>
    <w:rsid w:val="00B51DEF"/>
    <w:rsid w:val="00B53DDD"/>
    <w:rsid w:val="00B562DC"/>
    <w:rsid w:val="00B56CBC"/>
    <w:rsid w:val="00B57FB8"/>
    <w:rsid w:val="00B60483"/>
    <w:rsid w:val="00B62B1C"/>
    <w:rsid w:val="00B62D17"/>
    <w:rsid w:val="00B638E7"/>
    <w:rsid w:val="00B63A2C"/>
    <w:rsid w:val="00B6438B"/>
    <w:rsid w:val="00B64DCE"/>
    <w:rsid w:val="00B65CE1"/>
    <w:rsid w:val="00B7057B"/>
    <w:rsid w:val="00B719BA"/>
    <w:rsid w:val="00B74287"/>
    <w:rsid w:val="00B767B4"/>
    <w:rsid w:val="00B77BDE"/>
    <w:rsid w:val="00B77D4E"/>
    <w:rsid w:val="00B82D8B"/>
    <w:rsid w:val="00B84FBA"/>
    <w:rsid w:val="00B85128"/>
    <w:rsid w:val="00B91C7C"/>
    <w:rsid w:val="00B93FDB"/>
    <w:rsid w:val="00BA55E7"/>
    <w:rsid w:val="00BB14A7"/>
    <w:rsid w:val="00BB1E18"/>
    <w:rsid w:val="00BB2578"/>
    <w:rsid w:val="00BB7116"/>
    <w:rsid w:val="00BC3832"/>
    <w:rsid w:val="00BC6CD1"/>
    <w:rsid w:val="00BD18E6"/>
    <w:rsid w:val="00BD2B8E"/>
    <w:rsid w:val="00BD4E94"/>
    <w:rsid w:val="00BD524C"/>
    <w:rsid w:val="00BD7738"/>
    <w:rsid w:val="00BE01A9"/>
    <w:rsid w:val="00BE1470"/>
    <w:rsid w:val="00BE7935"/>
    <w:rsid w:val="00BF34D0"/>
    <w:rsid w:val="00BF35B9"/>
    <w:rsid w:val="00BF68B7"/>
    <w:rsid w:val="00C055E5"/>
    <w:rsid w:val="00C06A76"/>
    <w:rsid w:val="00C07C0D"/>
    <w:rsid w:val="00C11311"/>
    <w:rsid w:val="00C14B1F"/>
    <w:rsid w:val="00C157FD"/>
    <w:rsid w:val="00C15A2D"/>
    <w:rsid w:val="00C21232"/>
    <w:rsid w:val="00C22407"/>
    <w:rsid w:val="00C24CB0"/>
    <w:rsid w:val="00C269F7"/>
    <w:rsid w:val="00C274C5"/>
    <w:rsid w:val="00C308DA"/>
    <w:rsid w:val="00C30D6B"/>
    <w:rsid w:val="00C34063"/>
    <w:rsid w:val="00C34984"/>
    <w:rsid w:val="00C34F0E"/>
    <w:rsid w:val="00C42E38"/>
    <w:rsid w:val="00C43599"/>
    <w:rsid w:val="00C44756"/>
    <w:rsid w:val="00C46A50"/>
    <w:rsid w:val="00C51736"/>
    <w:rsid w:val="00C56A95"/>
    <w:rsid w:val="00C614AD"/>
    <w:rsid w:val="00C62F8B"/>
    <w:rsid w:val="00C6437F"/>
    <w:rsid w:val="00C65608"/>
    <w:rsid w:val="00C65A16"/>
    <w:rsid w:val="00C66168"/>
    <w:rsid w:val="00C67381"/>
    <w:rsid w:val="00C72342"/>
    <w:rsid w:val="00C72448"/>
    <w:rsid w:val="00C72A4F"/>
    <w:rsid w:val="00C752C0"/>
    <w:rsid w:val="00C756A9"/>
    <w:rsid w:val="00C75DCA"/>
    <w:rsid w:val="00C8774C"/>
    <w:rsid w:val="00C906FC"/>
    <w:rsid w:val="00C91C0C"/>
    <w:rsid w:val="00C91E33"/>
    <w:rsid w:val="00C92B9E"/>
    <w:rsid w:val="00C92E8E"/>
    <w:rsid w:val="00C9392C"/>
    <w:rsid w:val="00C94708"/>
    <w:rsid w:val="00CA12A3"/>
    <w:rsid w:val="00CA68EB"/>
    <w:rsid w:val="00CA7F0E"/>
    <w:rsid w:val="00CB1CCD"/>
    <w:rsid w:val="00CC1BFD"/>
    <w:rsid w:val="00CE327A"/>
    <w:rsid w:val="00CE54CF"/>
    <w:rsid w:val="00CE6E51"/>
    <w:rsid w:val="00CE7011"/>
    <w:rsid w:val="00CF1D34"/>
    <w:rsid w:val="00CF4593"/>
    <w:rsid w:val="00CF4C18"/>
    <w:rsid w:val="00CF5BCC"/>
    <w:rsid w:val="00D00D66"/>
    <w:rsid w:val="00D016F7"/>
    <w:rsid w:val="00D05355"/>
    <w:rsid w:val="00D06BE5"/>
    <w:rsid w:val="00D0709E"/>
    <w:rsid w:val="00D14303"/>
    <w:rsid w:val="00D1457F"/>
    <w:rsid w:val="00D162EA"/>
    <w:rsid w:val="00D167F4"/>
    <w:rsid w:val="00D259F9"/>
    <w:rsid w:val="00D25C82"/>
    <w:rsid w:val="00D265E2"/>
    <w:rsid w:val="00D278A2"/>
    <w:rsid w:val="00D34787"/>
    <w:rsid w:val="00D4006A"/>
    <w:rsid w:val="00D419A4"/>
    <w:rsid w:val="00D4405F"/>
    <w:rsid w:val="00D44362"/>
    <w:rsid w:val="00D51110"/>
    <w:rsid w:val="00D53693"/>
    <w:rsid w:val="00D54A35"/>
    <w:rsid w:val="00D56BC2"/>
    <w:rsid w:val="00D62155"/>
    <w:rsid w:val="00D63539"/>
    <w:rsid w:val="00D6581B"/>
    <w:rsid w:val="00D660B6"/>
    <w:rsid w:val="00D6793F"/>
    <w:rsid w:val="00D7154C"/>
    <w:rsid w:val="00D73312"/>
    <w:rsid w:val="00D77BFB"/>
    <w:rsid w:val="00D81A82"/>
    <w:rsid w:val="00D84127"/>
    <w:rsid w:val="00D84A48"/>
    <w:rsid w:val="00D850B5"/>
    <w:rsid w:val="00D867C5"/>
    <w:rsid w:val="00D90A58"/>
    <w:rsid w:val="00D9255E"/>
    <w:rsid w:val="00D9711C"/>
    <w:rsid w:val="00DA3F00"/>
    <w:rsid w:val="00DA6295"/>
    <w:rsid w:val="00DA7EB4"/>
    <w:rsid w:val="00DB399E"/>
    <w:rsid w:val="00DB3D04"/>
    <w:rsid w:val="00DB4576"/>
    <w:rsid w:val="00DB4626"/>
    <w:rsid w:val="00DB591D"/>
    <w:rsid w:val="00DB65A4"/>
    <w:rsid w:val="00DC009F"/>
    <w:rsid w:val="00DD3FBD"/>
    <w:rsid w:val="00DD6254"/>
    <w:rsid w:val="00DE2129"/>
    <w:rsid w:val="00DE5047"/>
    <w:rsid w:val="00DF1495"/>
    <w:rsid w:val="00DF2755"/>
    <w:rsid w:val="00DF388D"/>
    <w:rsid w:val="00DF3B22"/>
    <w:rsid w:val="00DF5157"/>
    <w:rsid w:val="00E0126F"/>
    <w:rsid w:val="00E064BA"/>
    <w:rsid w:val="00E06F82"/>
    <w:rsid w:val="00E10C14"/>
    <w:rsid w:val="00E2300B"/>
    <w:rsid w:val="00E2605D"/>
    <w:rsid w:val="00E263FA"/>
    <w:rsid w:val="00E27C39"/>
    <w:rsid w:val="00E32877"/>
    <w:rsid w:val="00E34ECA"/>
    <w:rsid w:val="00E3549D"/>
    <w:rsid w:val="00E42CEF"/>
    <w:rsid w:val="00E43205"/>
    <w:rsid w:val="00E43A81"/>
    <w:rsid w:val="00E44230"/>
    <w:rsid w:val="00E4648F"/>
    <w:rsid w:val="00E50806"/>
    <w:rsid w:val="00E52F9E"/>
    <w:rsid w:val="00E5511E"/>
    <w:rsid w:val="00E57A05"/>
    <w:rsid w:val="00E60730"/>
    <w:rsid w:val="00E60B81"/>
    <w:rsid w:val="00E619D9"/>
    <w:rsid w:val="00E62BF7"/>
    <w:rsid w:val="00E64034"/>
    <w:rsid w:val="00E64E2D"/>
    <w:rsid w:val="00E650E2"/>
    <w:rsid w:val="00E6561B"/>
    <w:rsid w:val="00E67BB8"/>
    <w:rsid w:val="00E706F6"/>
    <w:rsid w:val="00E70E07"/>
    <w:rsid w:val="00E73364"/>
    <w:rsid w:val="00E758A3"/>
    <w:rsid w:val="00E7611E"/>
    <w:rsid w:val="00E76C9B"/>
    <w:rsid w:val="00E77131"/>
    <w:rsid w:val="00E77142"/>
    <w:rsid w:val="00E84DF1"/>
    <w:rsid w:val="00E85C43"/>
    <w:rsid w:val="00E8673F"/>
    <w:rsid w:val="00E874A2"/>
    <w:rsid w:val="00E928BA"/>
    <w:rsid w:val="00E954B5"/>
    <w:rsid w:val="00EA2F56"/>
    <w:rsid w:val="00EA323E"/>
    <w:rsid w:val="00EA399B"/>
    <w:rsid w:val="00EA4EE8"/>
    <w:rsid w:val="00EA5B3E"/>
    <w:rsid w:val="00EA7127"/>
    <w:rsid w:val="00EA7875"/>
    <w:rsid w:val="00EB0AF9"/>
    <w:rsid w:val="00EB391F"/>
    <w:rsid w:val="00EB53CE"/>
    <w:rsid w:val="00EB5741"/>
    <w:rsid w:val="00EB58BF"/>
    <w:rsid w:val="00EC05BB"/>
    <w:rsid w:val="00EC14AE"/>
    <w:rsid w:val="00EC2652"/>
    <w:rsid w:val="00EC3958"/>
    <w:rsid w:val="00EC67C3"/>
    <w:rsid w:val="00EC6840"/>
    <w:rsid w:val="00EC7C60"/>
    <w:rsid w:val="00ED0BB3"/>
    <w:rsid w:val="00ED1AF2"/>
    <w:rsid w:val="00ED21E3"/>
    <w:rsid w:val="00ED69C6"/>
    <w:rsid w:val="00ED72AC"/>
    <w:rsid w:val="00ED739A"/>
    <w:rsid w:val="00EE1107"/>
    <w:rsid w:val="00EE1765"/>
    <w:rsid w:val="00EE19C8"/>
    <w:rsid w:val="00EE1EDD"/>
    <w:rsid w:val="00EE2C63"/>
    <w:rsid w:val="00EE399C"/>
    <w:rsid w:val="00EE5BB3"/>
    <w:rsid w:val="00EF0095"/>
    <w:rsid w:val="00EF2C46"/>
    <w:rsid w:val="00EF2FEB"/>
    <w:rsid w:val="00EF395B"/>
    <w:rsid w:val="00F01058"/>
    <w:rsid w:val="00F01C28"/>
    <w:rsid w:val="00F02B67"/>
    <w:rsid w:val="00F03C48"/>
    <w:rsid w:val="00F0669D"/>
    <w:rsid w:val="00F16872"/>
    <w:rsid w:val="00F16B5D"/>
    <w:rsid w:val="00F16BB3"/>
    <w:rsid w:val="00F20047"/>
    <w:rsid w:val="00F22F65"/>
    <w:rsid w:val="00F23B4E"/>
    <w:rsid w:val="00F2475B"/>
    <w:rsid w:val="00F264B4"/>
    <w:rsid w:val="00F27F2A"/>
    <w:rsid w:val="00F31A64"/>
    <w:rsid w:val="00F438E0"/>
    <w:rsid w:val="00F50B1A"/>
    <w:rsid w:val="00F50E5D"/>
    <w:rsid w:val="00F5169B"/>
    <w:rsid w:val="00F5329E"/>
    <w:rsid w:val="00F549E3"/>
    <w:rsid w:val="00F55029"/>
    <w:rsid w:val="00F607C5"/>
    <w:rsid w:val="00F63712"/>
    <w:rsid w:val="00F70138"/>
    <w:rsid w:val="00F7234D"/>
    <w:rsid w:val="00F72EC4"/>
    <w:rsid w:val="00F76A3C"/>
    <w:rsid w:val="00F77A6F"/>
    <w:rsid w:val="00F808C2"/>
    <w:rsid w:val="00F80DFF"/>
    <w:rsid w:val="00F83811"/>
    <w:rsid w:val="00F83E03"/>
    <w:rsid w:val="00F85C6C"/>
    <w:rsid w:val="00F87031"/>
    <w:rsid w:val="00F90245"/>
    <w:rsid w:val="00F912DC"/>
    <w:rsid w:val="00F9191A"/>
    <w:rsid w:val="00FA68E9"/>
    <w:rsid w:val="00FB39E7"/>
    <w:rsid w:val="00FB4BD6"/>
    <w:rsid w:val="00FB5884"/>
    <w:rsid w:val="00FB5CFE"/>
    <w:rsid w:val="00FB6700"/>
    <w:rsid w:val="00FB7254"/>
    <w:rsid w:val="00FB7E47"/>
    <w:rsid w:val="00FC3FBE"/>
    <w:rsid w:val="00FC6293"/>
    <w:rsid w:val="00FC7B6F"/>
    <w:rsid w:val="00FD52C2"/>
    <w:rsid w:val="00FD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2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"/>
    <w:basedOn w:val="a0"/>
    <w:link w:val="10"/>
    <w:qFormat/>
    <w:rsid w:val="00D90A5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paragraph" w:styleId="20">
    <w:name w:val="heading 2"/>
    <w:basedOn w:val="a0"/>
    <w:next w:val="a0"/>
    <w:link w:val="21"/>
    <w:uiPriority w:val="9"/>
    <w:unhideWhenUsed/>
    <w:qFormat/>
    <w:rsid w:val="00D90A5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B74287"/>
    <w:pPr>
      <w:widowControl/>
      <w:outlineLvl w:val="2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66365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66365B"/>
    <w:pPr>
      <w:keepNext/>
      <w:widowControl/>
      <w:autoSpaceDE/>
      <w:autoSpaceDN/>
      <w:adjustRightInd/>
      <w:jc w:val="both"/>
      <w:outlineLvl w:val="4"/>
    </w:pPr>
    <w:rPr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955734"/>
    <w:pPr>
      <w:widowControl/>
      <w:autoSpaceDE/>
      <w:autoSpaceDN/>
      <w:adjustRightInd/>
      <w:ind w:firstLine="397"/>
      <w:jc w:val="both"/>
    </w:pPr>
    <w:rPr>
      <w:sz w:val="19"/>
    </w:rPr>
  </w:style>
  <w:style w:type="character" w:customStyle="1" w:styleId="a5">
    <w:name w:val="Основной текст Знак"/>
    <w:basedOn w:val="a1"/>
    <w:link w:val="a4"/>
    <w:uiPriority w:val="99"/>
    <w:rsid w:val="00955734"/>
    <w:rPr>
      <w:rFonts w:ascii="Times New Roman" w:eastAsia="Times New Roman" w:hAnsi="Times New Roman" w:cs="Times New Roman"/>
      <w:sz w:val="19"/>
      <w:szCs w:val="20"/>
      <w:lang w:eastAsia="ru-RU"/>
    </w:rPr>
  </w:style>
  <w:style w:type="table" w:styleId="a6">
    <w:name w:val="Table Grid"/>
    <w:basedOn w:val="a2"/>
    <w:uiPriority w:val="59"/>
    <w:rsid w:val="00955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unhideWhenUsed/>
    <w:rsid w:val="00955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955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9557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55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9557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55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aliases w:val="основа,Без интервала1"/>
    <w:link w:val="ae"/>
    <w:uiPriority w:val="1"/>
    <w:qFormat/>
    <w:rsid w:val="00104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link w:val="af0"/>
    <w:uiPriority w:val="1"/>
    <w:qFormat/>
    <w:rsid w:val="00EB58BF"/>
    <w:pPr>
      <w:ind w:left="720"/>
      <w:contextualSpacing/>
    </w:pPr>
  </w:style>
  <w:style w:type="paragraph" w:styleId="af1">
    <w:name w:val="Body Text Indent"/>
    <w:basedOn w:val="a0"/>
    <w:link w:val="af2"/>
    <w:uiPriority w:val="99"/>
    <w:unhideWhenUsed/>
    <w:rsid w:val="00D90A5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D90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1"/>
    <w:link w:val="1"/>
    <w:uiPriority w:val="9"/>
    <w:qFormat/>
    <w:rsid w:val="00D90A58"/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D9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Title"/>
    <w:basedOn w:val="a0"/>
    <w:next w:val="a0"/>
    <w:link w:val="af4"/>
    <w:uiPriority w:val="10"/>
    <w:qFormat/>
    <w:rsid w:val="00D90A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1"/>
    <w:link w:val="af3"/>
    <w:uiPriority w:val="10"/>
    <w:rsid w:val="00D90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Zag11">
    <w:name w:val="Zag_11"/>
    <w:rsid w:val="00D90A58"/>
  </w:style>
  <w:style w:type="character" w:customStyle="1" w:styleId="24">
    <w:name w:val="Основной текст + Полужирный24"/>
    <w:aliases w:val="Курсив19"/>
    <w:rsid w:val="00D90A58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D90A58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pple-converted-space">
    <w:name w:val="apple-converted-space"/>
    <w:basedOn w:val="a1"/>
    <w:rsid w:val="00D90A58"/>
  </w:style>
  <w:style w:type="character" w:customStyle="1" w:styleId="c1">
    <w:name w:val="c1"/>
    <w:basedOn w:val="a1"/>
    <w:rsid w:val="00D90A58"/>
  </w:style>
  <w:style w:type="paragraph" w:styleId="af5">
    <w:name w:val="footnote text"/>
    <w:basedOn w:val="a0"/>
    <w:link w:val="af6"/>
    <w:uiPriority w:val="99"/>
    <w:unhideWhenUsed/>
    <w:rsid w:val="00851F38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/>
      <w:szCs w:val="24"/>
    </w:rPr>
  </w:style>
  <w:style w:type="character" w:customStyle="1" w:styleId="af6">
    <w:name w:val="Текст сноски Знак"/>
    <w:basedOn w:val="a1"/>
    <w:link w:val="af5"/>
    <w:uiPriority w:val="99"/>
    <w:rsid w:val="00851F38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Style1">
    <w:name w:val="Style1"/>
    <w:basedOn w:val="a0"/>
    <w:uiPriority w:val="99"/>
    <w:rsid w:val="005D41B7"/>
    <w:pPr>
      <w:spacing w:line="216" w:lineRule="exact"/>
      <w:jc w:val="center"/>
    </w:pPr>
    <w:rPr>
      <w:sz w:val="24"/>
      <w:szCs w:val="24"/>
    </w:rPr>
  </w:style>
  <w:style w:type="character" w:customStyle="1" w:styleId="c2">
    <w:name w:val="c2"/>
    <w:basedOn w:val="a1"/>
    <w:rsid w:val="006A52A1"/>
  </w:style>
  <w:style w:type="character" w:customStyle="1" w:styleId="ae">
    <w:name w:val="Без интервала Знак"/>
    <w:aliases w:val="основа Знак,Без интервала1 Знак"/>
    <w:basedOn w:val="a1"/>
    <w:link w:val="ad"/>
    <w:uiPriority w:val="1"/>
    <w:locked/>
    <w:rsid w:val="00B03E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636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636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f7">
    <w:name w:val="Subtitle"/>
    <w:basedOn w:val="a0"/>
    <w:link w:val="af8"/>
    <w:uiPriority w:val="11"/>
    <w:qFormat/>
    <w:rsid w:val="0066365B"/>
    <w:pPr>
      <w:widowControl/>
      <w:autoSpaceDE/>
      <w:autoSpaceDN/>
      <w:adjustRightInd/>
      <w:jc w:val="both"/>
    </w:pPr>
    <w:rPr>
      <w:sz w:val="24"/>
      <w:szCs w:val="24"/>
      <w:u w:val="single"/>
    </w:rPr>
  </w:style>
  <w:style w:type="character" w:customStyle="1" w:styleId="af8">
    <w:name w:val="Подзаголовок Знак"/>
    <w:basedOn w:val="a1"/>
    <w:link w:val="af7"/>
    <w:uiPriority w:val="11"/>
    <w:rsid w:val="006636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2">
    <w:name w:val="Body Text Indent 2"/>
    <w:basedOn w:val="a0"/>
    <w:link w:val="25"/>
    <w:uiPriority w:val="99"/>
    <w:rsid w:val="0066365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1"/>
    <w:link w:val="22"/>
    <w:uiPriority w:val="99"/>
    <w:rsid w:val="00663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66365B"/>
    <w:rPr>
      <w:b/>
      <w:bCs/>
    </w:rPr>
  </w:style>
  <w:style w:type="paragraph" w:styleId="31">
    <w:name w:val="Body Text 3"/>
    <w:basedOn w:val="a0"/>
    <w:link w:val="32"/>
    <w:rsid w:val="0066365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636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0"/>
    <w:uiPriority w:val="99"/>
    <w:rsid w:val="0066365B"/>
    <w:pPr>
      <w:widowControl/>
      <w:autoSpaceDE/>
      <w:autoSpaceDN/>
      <w:adjustRightInd/>
      <w:spacing w:before="40" w:after="40"/>
    </w:pPr>
  </w:style>
  <w:style w:type="paragraph" w:customStyle="1" w:styleId="h2">
    <w:name w:val="h2"/>
    <w:basedOn w:val="a0"/>
    <w:rsid w:val="006636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b">
    <w:name w:val="Emphasis"/>
    <w:uiPriority w:val="20"/>
    <w:qFormat/>
    <w:rsid w:val="0066365B"/>
    <w:rPr>
      <w:i/>
      <w:iCs/>
    </w:rPr>
  </w:style>
  <w:style w:type="character" w:customStyle="1" w:styleId="11">
    <w:name w:val="Знак Знак1"/>
    <w:rsid w:val="0066365B"/>
    <w:rPr>
      <w:b/>
      <w:bCs/>
      <w:kern w:val="36"/>
      <w:sz w:val="48"/>
      <w:szCs w:val="48"/>
      <w:lang w:val="ru-RU" w:eastAsia="ru-RU" w:bidi="ar-SA"/>
    </w:rPr>
  </w:style>
  <w:style w:type="paragraph" w:customStyle="1" w:styleId="afc">
    <w:name w:val="Знак Знак Знак Знак"/>
    <w:basedOn w:val="a0"/>
    <w:rsid w:val="0066365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Стиль1"/>
    <w:basedOn w:val="1"/>
    <w:rsid w:val="0066365B"/>
    <w:pPr>
      <w:keepNext/>
      <w:widowControl w:val="0"/>
      <w:suppressAutoHyphens/>
      <w:spacing w:before="240" w:beforeAutospacing="0" w:after="60" w:afterAutospacing="0" w:line="360" w:lineRule="auto"/>
    </w:pPr>
    <w:rPr>
      <w:rFonts w:ascii="Times New Roman" w:eastAsia="Arial" w:hAnsi="Times New Roman" w:cs="Times New Roman"/>
      <w:b w:val="0"/>
      <w:bCs w:val="0"/>
      <w:color w:val="auto"/>
      <w:kern w:val="32"/>
      <w:sz w:val="28"/>
      <w:szCs w:val="28"/>
      <w:lang w:eastAsia="zh-CN" w:bidi="hi-IN"/>
    </w:rPr>
  </w:style>
  <w:style w:type="paragraph" w:customStyle="1" w:styleId="western">
    <w:name w:val="western"/>
    <w:basedOn w:val="a0"/>
    <w:rsid w:val="006636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1"/>
    <w:rsid w:val="0066365B"/>
  </w:style>
  <w:style w:type="character" w:customStyle="1" w:styleId="apple-style-span">
    <w:name w:val="apple-style-span"/>
    <w:basedOn w:val="a1"/>
    <w:rsid w:val="0066365B"/>
  </w:style>
  <w:style w:type="numbering" w:customStyle="1" w:styleId="13">
    <w:name w:val="Нет списка1"/>
    <w:next w:val="a3"/>
    <w:uiPriority w:val="99"/>
    <w:semiHidden/>
    <w:unhideWhenUsed/>
    <w:rsid w:val="0066365B"/>
  </w:style>
  <w:style w:type="character" w:customStyle="1" w:styleId="WW8Num4z0">
    <w:name w:val="WW8Num4z0"/>
    <w:rsid w:val="0066365B"/>
    <w:rPr>
      <w:rFonts w:ascii="Symbol" w:hAnsi="Symbol"/>
      <w:sz w:val="20"/>
    </w:rPr>
  </w:style>
  <w:style w:type="character" w:customStyle="1" w:styleId="WW8Num5z0">
    <w:name w:val="WW8Num5z0"/>
    <w:rsid w:val="0066365B"/>
    <w:rPr>
      <w:rFonts w:ascii="Symbol" w:hAnsi="Symbol"/>
      <w:sz w:val="20"/>
    </w:rPr>
  </w:style>
  <w:style w:type="character" w:customStyle="1" w:styleId="Absatz-Standardschriftart">
    <w:name w:val="Absatz-Standardschriftart"/>
    <w:rsid w:val="0066365B"/>
  </w:style>
  <w:style w:type="character" w:customStyle="1" w:styleId="WW8Num3z0">
    <w:name w:val="WW8Num3z0"/>
    <w:rsid w:val="0066365B"/>
    <w:rPr>
      <w:rFonts w:ascii="Symbol" w:hAnsi="Symbol"/>
      <w:sz w:val="20"/>
    </w:rPr>
  </w:style>
  <w:style w:type="character" w:customStyle="1" w:styleId="WW8Num3z1">
    <w:name w:val="WW8Num3z1"/>
    <w:rsid w:val="0066365B"/>
    <w:rPr>
      <w:rFonts w:ascii="Courier New" w:hAnsi="Courier New"/>
      <w:sz w:val="20"/>
    </w:rPr>
  </w:style>
  <w:style w:type="character" w:customStyle="1" w:styleId="WW8Num3z2">
    <w:name w:val="WW8Num3z2"/>
    <w:rsid w:val="0066365B"/>
    <w:rPr>
      <w:rFonts w:ascii="Wingdings" w:hAnsi="Wingdings"/>
      <w:sz w:val="20"/>
    </w:rPr>
  </w:style>
  <w:style w:type="character" w:customStyle="1" w:styleId="WW8Num6z0">
    <w:name w:val="WW8Num6z0"/>
    <w:rsid w:val="0066365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66365B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66365B"/>
    <w:rPr>
      <w:rFonts w:ascii="Wingdings" w:hAnsi="Wingdings"/>
    </w:rPr>
  </w:style>
  <w:style w:type="character" w:customStyle="1" w:styleId="51">
    <w:name w:val="Основной шрифт абзаца5"/>
    <w:rsid w:val="0066365B"/>
  </w:style>
  <w:style w:type="character" w:customStyle="1" w:styleId="WW-Absatz-Standardschriftart">
    <w:name w:val="WW-Absatz-Standardschriftart"/>
    <w:rsid w:val="0066365B"/>
  </w:style>
  <w:style w:type="character" w:customStyle="1" w:styleId="WW8Num4z1">
    <w:name w:val="WW8Num4z1"/>
    <w:rsid w:val="0066365B"/>
    <w:rPr>
      <w:rFonts w:ascii="Courier New" w:hAnsi="Courier New"/>
      <w:sz w:val="20"/>
    </w:rPr>
  </w:style>
  <w:style w:type="character" w:customStyle="1" w:styleId="WW8Num4z2">
    <w:name w:val="WW8Num4z2"/>
    <w:rsid w:val="0066365B"/>
    <w:rPr>
      <w:rFonts w:ascii="Wingdings" w:hAnsi="Wingdings"/>
      <w:sz w:val="20"/>
    </w:rPr>
  </w:style>
  <w:style w:type="character" w:customStyle="1" w:styleId="WW8Num8z0">
    <w:name w:val="WW8Num8z0"/>
    <w:rsid w:val="0066365B"/>
    <w:rPr>
      <w:rFonts w:ascii="Verdana" w:hAnsi="Verdana"/>
    </w:rPr>
  </w:style>
  <w:style w:type="character" w:customStyle="1" w:styleId="WW8Num8z1">
    <w:name w:val="WW8Num8z1"/>
    <w:rsid w:val="0066365B"/>
    <w:rPr>
      <w:rFonts w:ascii="Wingdings" w:hAnsi="Wingdings"/>
    </w:rPr>
  </w:style>
  <w:style w:type="character" w:customStyle="1" w:styleId="41">
    <w:name w:val="Основной шрифт абзаца4"/>
    <w:rsid w:val="0066365B"/>
  </w:style>
  <w:style w:type="character" w:customStyle="1" w:styleId="WW-Absatz-Standardschriftart1">
    <w:name w:val="WW-Absatz-Standardschriftart1"/>
    <w:rsid w:val="0066365B"/>
  </w:style>
  <w:style w:type="character" w:customStyle="1" w:styleId="WW-Absatz-Standardschriftart11">
    <w:name w:val="WW-Absatz-Standardschriftart11"/>
    <w:rsid w:val="0066365B"/>
  </w:style>
  <w:style w:type="character" w:customStyle="1" w:styleId="WW-Absatz-Standardschriftart111">
    <w:name w:val="WW-Absatz-Standardschriftart111"/>
    <w:rsid w:val="0066365B"/>
  </w:style>
  <w:style w:type="character" w:customStyle="1" w:styleId="WW-Absatz-Standardschriftart1111">
    <w:name w:val="WW-Absatz-Standardschriftart1111"/>
    <w:rsid w:val="0066365B"/>
  </w:style>
  <w:style w:type="character" w:customStyle="1" w:styleId="33">
    <w:name w:val="Основной шрифт абзаца3"/>
    <w:rsid w:val="0066365B"/>
  </w:style>
  <w:style w:type="character" w:customStyle="1" w:styleId="26">
    <w:name w:val="Основной шрифт абзаца2"/>
    <w:rsid w:val="0066365B"/>
  </w:style>
  <w:style w:type="character" w:customStyle="1" w:styleId="WW8Num5z1">
    <w:name w:val="WW8Num5z1"/>
    <w:rsid w:val="0066365B"/>
    <w:rPr>
      <w:rFonts w:ascii="Courier New" w:hAnsi="Courier New"/>
      <w:sz w:val="20"/>
    </w:rPr>
  </w:style>
  <w:style w:type="character" w:customStyle="1" w:styleId="WW8Num5z2">
    <w:name w:val="WW8Num5z2"/>
    <w:rsid w:val="0066365B"/>
    <w:rPr>
      <w:rFonts w:ascii="Wingdings" w:hAnsi="Wingdings"/>
      <w:sz w:val="20"/>
    </w:rPr>
  </w:style>
  <w:style w:type="character" w:customStyle="1" w:styleId="14">
    <w:name w:val="Основной шрифт абзаца1"/>
    <w:rsid w:val="0066365B"/>
  </w:style>
  <w:style w:type="character" w:styleId="afd">
    <w:name w:val="Hyperlink"/>
    <w:uiPriority w:val="99"/>
    <w:rsid w:val="0066365B"/>
    <w:rPr>
      <w:color w:val="000080"/>
      <w:u w:val="single"/>
    </w:rPr>
  </w:style>
  <w:style w:type="character" w:styleId="afe">
    <w:name w:val="FollowedHyperlink"/>
    <w:uiPriority w:val="99"/>
    <w:rsid w:val="0066365B"/>
    <w:rPr>
      <w:color w:val="800000"/>
      <w:u w:val="single"/>
    </w:rPr>
  </w:style>
  <w:style w:type="character" w:customStyle="1" w:styleId="aff">
    <w:name w:val="Символ нумерации"/>
    <w:rsid w:val="0066365B"/>
  </w:style>
  <w:style w:type="character" w:customStyle="1" w:styleId="aff0">
    <w:name w:val="Маркеры списка"/>
    <w:rsid w:val="0066365B"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rsid w:val="0066365B"/>
    <w:rPr>
      <w:rFonts w:ascii="Wingdings" w:hAnsi="Wingdings"/>
    </w:rPr>
  </w:style>
  <w:style w:type="character" w:customStyle="1" w:styleId="WW8Num10z1">
    <w:name w:val="WW8Num10z1"/>
    <w:rsid w:val="0066365B"/>
    <w:rPr>
      <w:rFonts w:ascii="Wingdings" w:hAnsi="Wingdings"/>
    </w:rPr>
  </w:style>
  <w:style w:type="paragraph" w:customStyle="1" w:styleId="aff1">
    <w:name w:val="Заголовок"/>
    <w:basedOn w:val="a0"/>
    <w:next w:val="a4"/>
    <w:rsid w:val="0066365B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2">
    <w:name w:val="List"/>
    <w:basedOn w:val="a4"/>
    <w:rsid w:val="0066365B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52">
    <w:name w:val="Название5"/>
    <w:basedOn w:val="a0"/>
    <w:rsid w:val="0066365B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0"/>
    <w:rsid w:val="0066365B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42">
    <w:name w:val="Название4"/>
    <w:basedOn w:val="a0"/>
    <w:rsid w:val="0066365B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0"/>
    <w:rsid w:val="0066365B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34">
    <w:name w:val="Название3"/>
    <w:basedOn w:val="a0"/>
    <w:rsid w:val="0066365B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0"/>
    <w:rsid w:val="0066365B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27">
    <w:name w:val="Название2"/>
    <w:basedOn w:val="a0"/>
    <w:rsid w:val="0066365B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0"/>
    <w:rsid w:val="0066365B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0"/>
    <w:uiPriority w:val="10"/>
    <w:qFormat/>
    <w:rsid w:val="0066365B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66365B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aff3">
    <w:name w:val="Содержимое таблицы"/>
    <w:basedOn w:val="a0"/>
    <w:uiPriority w:val="99"/>
    <w:rsid w:val="0066365B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66365B"/>
    <w:pPr>
      <w:jc w:val="center"/>
    </w:pPr>
    <w:rPr>
      <w:b/>
      <w:bCs/>
    </w:rPr>
  </w:style>
  <w:style w:type="paragraph" w:customStyle="1" w:styleId="Style28">
    <w:name w:val="Style28"/>
    <w:basedOn w:val="a0"/>
    <w:uiPriority w:val="99"/>
    <w:rsid w:val="0066365B"/>
    <w:pPr>
      <w:spacing w:line="446" w:lineRule="exact"/>
      <w:ind w:hanging="173"/>
    </w:pPr>
    <w:rPr>
      <w:sz w:val="24"/>
      <w:szCs w:val="24"/>
    </w:rPr>
  </w:style>
  <w:style w:type="character" w:customStyle="1" w:styleId="FontStyle44">
    <w:name w:val="Font Style44"/>
    <w:uiPriority w:val="99"/>
    <w:rsid w:val="0066365B"/>
    <w:rPr>
      <w:rFonts w:ascii="Times New Roman" w:hAnsi="Times New Roman" w:cs="Times New Roman" w:hint="default"/>
      <w:sz w:val="26"/>
      <w:szCs w:val="26"/>
    </w:rPr>
  </w:style>
  <w:style w:type="paragraph" w:customStyle="1" w:styleId="aff5">
    <w:name w:val="Знак Знак Знак"/>
    <w:basedOn w:val="a0"/>
    <w:rsid w:val="0066365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29">
    <w:name w:val="Нет списка2"/>
    <w:next w:val="a3"/>
    <w:uiPriority w:val="99"/>
    <w:semiHidden/>
    <w:unhideWhenUsed/>
    <w:rsid w:val="0066365B"/>
  </w:style>
  <w:style w:type="paragraph" w:customStyle="1" w:styleId="TableContents">
    <w:name w:val="Table Contents"/>
    <w:basedOn w:val="a0"/>
    <w:rsid w:val="0066365B"/>
    <w:pPr>
      <w:suppressLineNumbers/>
      <w:suppressAutoHyphens/>
      <w:autoSpaceDE/>
      <w:adjustRightInd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FontStyle22">
    <w:name w:val="Font Style22"/>
    <w:rsid w:val="0066365B"/>
    <w:rPr>
      <w:rFonts w:ascii="Times New Roman" w:hAnsi="Times New Roman" w:cs="Times New Roman" w:hint="default"/>
      <w:sz w:val="22"/>
      <w:szCs w:val="22"/>
    </w:rPr>
  </w:style>
  <w:style w:type="table" w:customStyle="1" w:styleId="17">
    <w:name w:val="Сетка таблицы1"/>
    <w:basedOn w:val="a2"/>
    <w:next w:val="a6"/>
    <w:rsid w:val="0066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6"/>
    <w:rsid w:val="0066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6"/>
    <w:rsid w:val="0066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6"/>
    <w:rsid w:val="0066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319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D265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4">
    <w:name w:val="c4"/>
    <w:rsid w:val="00D265E2"/>
  </w:style>
  <w:style w:type="paragraph" w:customStyle="1" w:styleId="ConsPlusNormal">
    <w:name w:val="ConsPlusNormal"/>
    <w:rsid w:val="00D26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8">
    <w:name w:val="Font Style78"/>
    <w:basedOn w:val="a1"/>
    <w:uiPriority w:val="99"/>
    <w:rsid w:val="00B03384"/>
    <w:rPr>
      <w:rFonts w:ascii="Book Antiqua" w:hAnsi="Book Antiqua" w:cs="Book Antiqua"/>
      <w:spacing w:val="-10"/>
      <w:sz w:val="22"/>
      <w:szCs w:val="22"/>
    </w:rPr>
  </w:style>
  <w:style w:type="character" w:customStyle="1" w:styleId="c22">
    <w:name w:val="c22"/>
    <w:basedOn w:val="a1"/>
    <w:rsid w:val="00B03384"/>
  </w:style>
  <w:style w:type="character" w:customStyle="1" w:styleId="st1">
    <w:name w:val="st1"/>
    <w:basedOn w:val="a1"/>
    <w:rsid w:val="00C614AD"/>
  </w:style>
  <w:style w:type="paragraph" w:customStyle="1" w:styleId="CharChar1">
    <w:name w:val="Char Char1 Знак Знак Знак"/>
    <w:basedOn w:val="a0"/>
    <w:rsid w:val="005527E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6">
    <w:name w:val="page number"/>
    <w:basedOn w:val="a1"/>
    <w:rsid w:val="005527E4"/>
  </w:style>
  <w:style w:type="paragraph" w:styleId="2b">
    <w:name w:val="Body Text 2"/>
    <w:basedOn w:val="a0"/>
    <w:link w:val="2c"/>
    <w:uiPriority w:val="99"/>
    <w:unhideWhenUsed/>
    <w:rsid w:val="00012997"/>
    <w:pPr>
      <w:spacing w:after="120" w:line="480" w:lineRule="auto"/>
    </w:pPr>
  </w:style>
  <w:style w:type="character" w:customStyle="1" w:styleId="2c">
    <w:name w:val="Основной текст 2 Знак"/>
    <w:basedOn w:val="a1"/>
    <w:link w:val="2b"/>
    <w:uiPriority w:val="99"/>
    <w:rsid w:val="00012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5">
    <w:name w:val="Основной текст (12)55"/>
    <w:rsid w:val="005B799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18">
    <w:name w:val="Абзац списка1"/>
    <w:basedOn w:val="a0"/>
    <w:uiPriority w:val="99"/>
    <w:rsid w:val="0059119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Основной текст_"/>
    <w:basedOn w:val="a1"/>
    <w:link w:val="6"/>
    <w:rsid w:val="0059119B"/>
    <w:rPr>
      <w:sz w:val="26"/>
      <w:szCs w:val="26"/>
      <w:shd w:val="clear" w:color="auto" w:fill="FFFFFF"/>
    </w:rPr>
  </w:style>
  <w:style w:type="character" w:customStyle="1" w:styleId="45">
    <w:name w:val="Основной текст (4)"/>
    <w:basedOn w:val="a1"/>
    <w:rsid w:val="00591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59119B"/>
    <w:rPr>
      <w:b/>
      <w:bCs/>
      <w:sz w:val="18"/>
      <w:szCs w:val="18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59119B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11pt">
    <w:name w:val="Основной текст + 11 pt;Курсив"/>
    <w:basedOn w:val="aff7"/>
    <w:rsid w:val="0059119B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5pt">
    <w:name w:val="Основной текст + 10;5 pt"/>
    <w:basedOn w:val="aff7"/>
    <w:rsid w:val="0059119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pt0">
    <w:name w:val="Основной текст + 11 pt"/>
    <w:basedOn w:val="aff7"/>
    <w:rsid w:val="0059119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5pt0">
    <w:name w:val="Основной текст + 10;5 pt;Полужирный"/>
    <w:basedOn w:val="aff7"/>
    <w:rsid w:val="0059119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0pt">
    <w:name w:val="Основной текст + 10 pt;Полужирный"/>
    <w:basedOn w:val="aff7"/>
    <w:rsid w:val="0059119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rialNarrow95pt">
    <w:name w:val="Основной текст + Arial Narrow;9;5 pt;Полужирный"/>
    <w:basedOn w:val="aff7"/>
    <w:rsid w:val="0059119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CordiaUPC">
    <w:name w:val="Основной текст + CordiaUPC;Полужирный"/>
    <w:basedOn w:val="aff7"/>
    <w:rsid w:val="0059119B"/>
    <w:rPr>
      <w:rFonts w:ascii="CordiaUPC" w:eastAsia="CordiaUPC" w:hAnsi="CordiaUPC" w:cs="CordiaUPC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CordiaUPC14pt">
    <w:name w:val="Основной текст + CordiaUPC;14 pt;Полужирный"/>
    <w:basedOn w:val="aff7"/>
    <w:rsid w:val="0059119B"/>
    <w:rPr>
      <w:rFonts w:ascii="CordiaUPC" w:eastAsia="CordiaUPC" w:hAnsi="CordiaUPC" w:cs="CordiaUPC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6">
    <w:name w:val="Основной текст6"/>
    <w:basedOn w:val="a0"/>
    <w:link w:val="aff7"/>
    <w:rsid w:val="0059119B"/>
    <w:pPr>
      <w:shd w:val="clear" w:color="auto" w:fill="FFFFFF"/>
      <w:autoSpaceDE/>
      <w:autoSpaceDN/>
      <w:adjustRightInd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0">
    <w:name w:val="Основной текст (8)"/>
    <w:basedOn w:val="a0"/>
    <w:link w:val="8"/>
    <w:rsid w:val="0059119B"/>
    <w:pPr>
      <w:shd w:val="clear" w:color="auto" w:fill="FFFFFF"/>
      <w:autoSpaceDE/>
      <w:autoSpaceDN/>
      <w:adjustRightInd/>
      <w:spacing w:line="240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d">
    <w:name w:val="Основной текст2"/>
    <w:basedOn w:val="a0"/>
    <w:rsid w:val="0059119B"/>
    <w:pPr>
      <w:shd w:val="clear" w:color="auto" w:fill="FFFFFF"/>
      <w:autoSpaceDE/>
      <w:autoSpaceDN/>
      <w:adjustRightInd/>
      <w:spacing w:line="274" w:lineRule="exact"/>
    </w:pPr>
    <w:rPr>
      <w:sz w:val="23"/>
      <w:szCs w:val="23"/>
    </w:rPr>
  </w:style>
  <w:style w:type="character" w:customStyle="1" w:styleId="art-postheadericon">
    <w:name w:val="art-postheadericon"/>
    <w:basedOn w:val="a1"/>
    <w:rsid w:val="0059119B"/>
  </w:style>
  <w:style w:type="table" w:customStyle="1" w:styleId="TableGrid">
    <w:name w:val="TableGrid"/>
    <w:rsid w:val="008F05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ff8"/>
    <w:qFormat/>
    <w:rsid w:val="004D30D6"/>
    <w:pPr>
      <w:widowControl/>
      <w:numPr>
        <w:numId w:val="4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8">
    <w:name w:val="Перечень Знак"/>
    <w:link w:val="a"/>
    <w:rsid w:val="004D30D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Абзац списка Знак"/>
    <w:link w:val="af"/>
    <w:uiPriority w:val="34"/>
    <w:locked/>
    <w:rsid w:val="00B82D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">
    <w:name w:val="Основной текст (5)_"/>
    <w:basedOn w:val="a1"/>
    <w:link w:val="55"/>
    <w:rsid w:val="00C91E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C91E33"/>
    <w:pPr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B74287"/>
    <w:rPr>
      <w:rFonts w:ascii="Calibri" w:hAnsi="Calibri" w:cs="Calibri"/>
      <w:sz w:val="24"/>
      <w:szCs w:val="24"/>
    </w:rPr>
  </w:style>
  <w:style w:type="character" w:customStyle="1" w:styleId="aff9">
    <w:name w:val="Основной текст + Полужирный"/>
    <w:rsid w:val="00B74287"/>
    <w:rPr>
      <w:b/>
      <w:bCs/>
      <w:sz w:val="22"/>
      <w:szCs w:val="22"/>
      <w:lang w:bidi="ar-SA"/>
    </w:rPr>
  </w:style>
  <w:style w:type="character" w:styleId="affa">
    <w:name w:val="footnote reference"/>
    <w:uiPriority w:val="99"/>
    <w:rsid w:val="00B74287"/>
    <w:rPr>
      <w:vertAlign w:val="superscript"/>
    </w:rPr>
  </w:style>
  <w:style w:type="character" w:customStyle="1" w:styleId="affb">
    <w:name w:val="Красная строка Знак"/>
    <w:basedOn w:val="a5"/>
    <w:link w:val="affc"/>
    <w:uiPriority w:val="99"/>
    <w:rsid w:val="00B74287"/>
    <w:rPr>
      <w:rFonts w:ascii="Calibri" w:eastAsiaTheme="minorEastAsia" w:hAnsi="Calibri"/>
      <w:sz w:val="28"/>
    </w:rPr>
  </w:style>
  <w:style w:type="paragraph" w:styleId="affc">
    <w:name w:val="Body Text First Indent"/>
    <w:basedOn w:val="a4"/>
    <w:link w:val="affb"/>
    <w:uiPriority w:val="99"/>
    <w:unhideWhenUsed/>
    <w:rsid w:val="00B74287"/>
    <w:pPr>
      <w:spacing w:after="200" w:line="276" w:lineRule="auto"/>
      <w:ind w:firstLine="360"/>
      <w:jc w:val="left"/>
    </w:pPr>
    <w:rPr>
      <w:rFonts w:ascii="Calibri" w:eastAsiaTheme="minorEastAsia" w:hAnsi="Calibri"/>
      <w:sz w:val="28"/>
    </w:rPr>
  </w:style>
  <w:style w:type="character" w:customStyle="1" w:styleId="19">
    <w:name w:val="Красная строка Знак1"/>
    <w:basedOn w:val="a5"/>
    <w:link w:val="affc"/>
    <w:uiPriority w:val="99"/>
    <w:semiHidden/>
    <w:rsid w:val="00B74287"/>
    <w:rPr>
      <w:sz w:val="20"/>
    </w:rPr>
  </w:style>
  <w:style w:type="paragraph" w:customStyle="1" w:styleId="210">
    <w:name w:val="Основной текст 21"/>
    <w:basedOn w:val="a0"/>
    <w:uiPriority w:val="99"/>
    <w:rsid w:val="00B74287"/>
    <w:pPr>
      <w:widowControl/>
      <w:suppressAutoHyphens/>
      <w:autoSpaceDE/>
      <w:autoSpaceDN/>
      <w:adjustRightInd/>
      <w:ind w:right="5215"/>
      <w:jc w:val="center"/>
    </w:pPr>
    <w:rPr>
      <w:rFonts w:eastAsiaTheme="minorEastAsia"/>
      <w:b/>
      <w:sz w:val="28"/>
      <w:lang w:eastAsia="ar-SA"/>
    </w:rPr>
  </w:style>
  <w:style w:type="character" w:customStyle="1" w:styleId="1a">
    <w:name w:val="Нижний колонтитул Знак1"/>
    <w:basedOn w:val="a1"/>
    <w:uiPriority w:val="99"/>
    <w:semiHidden/>
    <w:rsid w:val="00B74287"/>
    <w:rPr>
      <w:rFonts w:ascii="Calibri" w:hAnsi="Calibri" w:cs="Calibri"/>
      <w:sz w:val="24"/>
      <w:szCs w:val="24"/>
    </w:rPr>
  </w:style>
  <w:style w:type="character" w:customStyle="1" w:styleId="spelle">
    <w:name w:val="spelle"/>
    <w:basedOn w:val="a1"/>
    <w:rsid w:val="00B74287"/>
  </w:style>
  <w:style w:type="paragraph" w:customStyle="1" w:styleId="c26">
    <w:name w:val="c26"/>
    <w:basedOn w:val="a0"/>
    <w:uiPriority w:val="99"/>
    <w:rsid w:val="00B742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Основной текст1"/>
    <w:basedOn w:val="a0"/>
    <w:rsid w:val="00B74287"/>
    <w:pPr>
      <w:widowControl/>
      <w:shd w:val="clear" w:color="auto" w:fill="FFFFFF"/>
      <w:autoSpaceDE/>
      <w:autoSpaceDN/>
      <w:adjustRightInd/>
      <w:spacing w:line="0" w:lineRule="atLeast"/>
      <w:ind w:hanging="360"/>
    </w:pPr>
    <w:rPr>
      <w:sz w:val="27"/>
      <w:szCs w:val="27"/>
      <w:lang w:eastAsia="en-US"/>
    </w:rPr>
  </w:style>
  <w:style w:type="character" w:customStyle="1" w:styleId="blk">
    <w:name w:val="blk"/>
    <w:rsid w:val="00B74287"/>
  </w:style>
  <w:style w:type="paragraph" w:styleId="2">
    <w:name w:val="List Bullet 2"/>
    <w:basedOn w:val="a0"/>
    <w:uiPriority w:val="99"/>
    <w:semiHidden/>
    <w:unhideWhenUsed/>
    <w:rsid w:val="00B74287"/>
    <w:pPr>
      <w:widowControl/>
      <w:numPr>
        <w:numId w:val="26"/>
      </w:numPr>
      <w:autoSpaceDE/>
      <w:autoSpaceDN/>
      <w:adjustRightInd/>
    </w:pPr>
    <w:rPr>
      <w:sz w:val="24"/>
      <w:szCs w:val="24"/>
    </w:rPr>
  </w:style>
  <w:style w:type="character" w:customStyle="1" w:styleId="37">
    <w:name w:val="Основной текст с отступом 3 Знак"/>
    <w:basedOn w:val="a1"/>
    <w:link w:val="38"/>
    <w:uiPriority w:val="99"/>
    <w:semiHidden/>
    <w:rsid w:val="00B74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0"/>
    <w:link w:val="37"/>
    <w:uiPriority w:val="99"/>
    <w:semiHidden/>
    <w:unhideWhenUsed/>
    <w:rsid w:val="00B74287"/>
    <w:pPr>
      <w:widowControl/>
      <w:autoSpaceDE/>
      <w:autoSpaceDN/>
      <w:adjustRightInd/>
      <w:spacing w:after="120" w:line="276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link w:val="38"/>
    <w:uiPriority w:val="99"/>
    <w:semiHidden/>
    <w:rsid w:val="00B74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Заголовок 21"/>
    <w:basedOn w:val="a0"/>
    <w:next w:val="a0"/>
    <w:uiPriority w:val="9"/>
    <w:qFormat/>
    <w:rsid w:val="00B7428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1">
    <w:name w:val="Заголовок 31"/>
    <w:basedOn w:val="a0"/>
    <w:next w:val="a0"/>
    <w:uiPriority w:val="9"/>
    <w:qFormat/>
    <w:rsid w:val="00B7428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410">
    <w:name w:val="Заголовок 41"/>
    <w:basedOn w:val="a0"/>
    <w:next w:val="a0"/>
    <w:uiPriority w:val="9"/>
    <w:qFormat/>
    <w:rsid w:val="00B74287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1c">
    <w:name w:val="Обычный (веб)1"/>
    <w:basedOn w:val="a0"/>
    <w:next w:val="afa"/>
    <w:uiPriority w:val="99"/>
    <w:rsid w:val="00B74287"/>
    <w:pPr>
      <w:widowControl/>
      <w:autoSpaceDE/>
      <w:autoSpaceDN/>
      <w:adjustRightInd/>
      <w:spacing w:before="30" w:after="30"/>
    </w:pPr>
  </w:style>
  <w:style w:type="paragraph" w:customStyle="1" w:styleId="1d">
    <w:name w:val="Текст сноски1"/>
    <w:basedOn w:val="a0"/>
    <w:next w:val="af5"/>
    <w:uiPriority w:val="99"/>
    <w:rsid w:val="00B74287"/>
    <w:pPr>
      <w:widowControl/>
      <w:autoSpaceDE/>
      <w:autoSpaceDN/>
      <w:adjustRightInd/>
      <w:spacing w:line="360" w:lineRule="auto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Верхний колонтитул Знак1"/>
    <w:basedOn w:val="a1"/>
    <w:link w:val="1f"/>
    <w:uiPriority w:val="99"/>
    <w:semiHidden/>
    <w:locked/>
    <w:rsid w:val="00B74287"/>
    <w:rPr>
      <w:rFonts w:ascii="Calibri" w:eastAsia="Times New Roman" w:hAnsi="Calibri" w:cs="Times New Roman"/>
    </w:rPr>
  </w:style>
  <w:style w:type="paragraph" w:customStyle="1" w:styleId="1f">
    <w:name w:val="Верхний колонтитул1"/>
    <w:basedOn w:val="a0"/>
    <w:next w:val="a9"/>
    <w:link w:val="1e"/>
    <w:uiPriority w:val="99"/>
    <w:semiHidden/>
    <w:rsid w:val="00B742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customStyle="1" w:styleId="1f0">
    <w:name w:val="Нижний колонтитул1"/>
    <w:basedOn w:val="a0"/>
    <w:next w:val="ab"/>
    <w:uiPriority w:val="99"/>
    <w:rsid w:val="00B742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customStyle="1" w:styleId="212">
    <w:name w:val="Список 21"/>
    <w:basedOn w:val="a0"/>
    <w:next w:val="2e"/>
    <w:uiPriority w:val="99"/>
    <w:rsid w:val="00B74287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2e">
    <w:name w:val="List 2"/>
    <w:basedOn w:val="a0"/>
    <w:uiPriority w:val="99"/>
    <w:semiHidden/>
    <w:unhideWhenUsed/>
    <w:rsid w:val="00B74287"/>
    <w:pPr>
      <w:widowControl/>
      <w:autoSpaceDE/>
      <w:autoSpaceDN/>
      <w:adjustRightInd/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3">
    <w:name w:val="Маркированный список 21"/>
    <w:basedOn w:val="a0"/>
    <w:next w:val="2"/>
    <w:uiPriority w:val="99"/>
    <w:rsid w:val="00B74287"/>
    <w:pPr>
      <w:widowControl/>
      <w:tabs>
        <w:tab w:val="num" w:pos="643"/>
      </w:tabs>
      <w:autoSpaceDE/>
      <w:autoSpaceDN/>
      <w:adjustRightInd/>
      <w:ind w:left="643" w:hanging="360"/>
    </w:pPr>
    <w:rPr>
      <w:sz w:val="24"/>
      <w:szCs w:val="24"/>
    </w:rPr>
  </w:style>
  <w:style w:type="paragraph" w:customStyle="1" w:styleId="1f1">
    <w:name w:val="Подзаголовок1"/>
    <w:basedOn w:val="a0"/>
    <w:next w:val="a0"/>
    <w:uiPriority w:val="11"/>
    <w:qFormat/>
    <w:rsid w:val="00B74287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b/>
      <w:color w:val="0000FF"/>
      <w:sz w:val="24"/>
      <w:szCs w:val="24"/>
    </w:rPr>
  </w:style>
  <w:style w:type="paragraph" w:customStyle="1" w:styleId="1f2">
    <w:name w:val="Красная строка1"/>
    <w:basedOn w:val="a4"/>
    <w:next w:val="affc"/>
    <w:uiPriority w:val="99"/>
    <w:rsid w:val="00B74287"/>
    <w:pPr>
      <w:spacing w:after="200" w:line="276" w:lineRule="auto"/>
      <w:ind w:firstLine="360"/>
      <w:jc w:val="left"/>
    </w:pPr>
    <w:rPr>
      <w:rFonts w:ascii="Calibri" w:hAnsi="Calibri"/>
      <w:sz w:val="24"/>
      <w:szCs w:val="24"/>
      <w:lang w:eastAsia="zh-CN"/>
    </w:rPr>
  </w:style>
  <w:style w:type="paragraph" w:customStyle="1" w:styleId="312">
    <w:name w:val="Основной текст с отступом 31"/>
    <w:basedOn w:val="a0"/>
    <w:next w:val="38"/>
    <w:uiPriority w:val="99"/>
    <w:rsid w:val="00B7428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basedOn w:val="a1"/>
    <w:locked/>
    <w:rsid w:val="00B74287"/>
    <w:rPr>
      <w:rFonts w:ascii="Calibri" w:eastAsia="Times New Roman" w:hAnsi="Calibri" w:cs="Times New Roman"/>
    </w:rPr>
  </w:style>
  <w:style w:type="paragraph" w:customStyle="1" w:styleId="BodyTextIndentCharChar">
    <w:name w:val="Body Text Indent Char Char"/>
    <w:basedOn w:val="a0"/>
    <w:uiPriority w:val="99"/>
    <w:rsid w:val="00B742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p0">
    <w:name w:val="p0"/>
    <w:basedOn w:val="a0"/>
    <w:uiPriority w:val="99"/>
    <w:rsid w:val="00B74287"/>
    <w:pPr>
      <w:widowControl/>
      <w:autoSpaceDE/>
      <w:autoSpaceDN/>
      <w:adjustRightInd/>
      <w:spacing w:after="200" w:line="266" w:lineRule="auto"/>
    </w:pPr>
    <w:rPr>
      <w:rFonts w:ascii="Calibri" w:hAnsi="Calibri"/>
      <w:sz w:val="22"/>
      <w:szCs w:val="22"/>
    </w:rPr>
  </w:style>
  <w:style w:type="paragraph" w:customStyle="1" w:styleId="c10">
    <w:name w:val="c10"/>
    <w:basedOn w:val="a0"/>
    <w:uiPriority w:val="99"/>
    <w:rsid w:val="00B742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1"/>
    <w:rsid w:val="00B74287"/>
  </w:style>
  <w:style w:type="character" w:customStyle="1" w:styleId="212pt">
    <w:name w:val="Основной текст (2) + 12 pt"/>
    <w:aliases w:val="Не полужирный"/>
    <w:rsid w:val="00B74287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f3">
    <w:name w:val="Название Знак1"/>
    <w:basedOn w:val="a1"/>
    <w:uiPriority w:val="10"/>
    <w:locked/>
    <w:rsid w:val="00B74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Подзаголовок Знак1"/>
    <w:basedOn w:val="a1"/>
    <w:uiPriority w:val="11"/>
    <w:rsid w:val="00B74287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c0">
    <w:name w:val="c0"/>
    <w:basedOn w:val="a1"/>
    <w:rsid w:val="00B74287"/>
  </w:style>
  <w:style w:type="character" w:customStyle="1" w:styleId="c3">
    <w:name w:val="c3"/>
    <w:basedOn w:val="a1"/>
    <w:rsid w:val="00B74287"/>
  </w:style>
  <w:style w:type="character" w:customStyle="1" w:styleId="510">
    <w:name w:val="Заголовок 5 Знак1"/>
    <w:basedOn w:val="a1"/>
    <w:uiPriority w:val="9"/>
    <w:semiHidden/>
    <w:rsid w:val="00B74287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2f">
    <w:name w:val="Нижний колонтитул Знак2"/>
    <w:basedOn w:val="a1"/>
    <w:uiPriority w:val="99"/>
    <w:semiHidden/>
    <w:rsid w:val="00B74287"/>
  </w:style>
  <w:style w:type="paragraph" w:customStyle="1" w:styleId="affd">
    <w:name w:val="Основной"/>
    <w:basedOn w:val="a0"/>
    <w:rsid w:val="00B74287"/>
    <w:pPr>
      <w:widowControl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Standard">
    <w:name w:val="Standard Знак"/>
    <w:link w:val="Standard0"/>
    <w:locked/>
    <w:rsid w:val="00B74287"/>
    <w:rPr>
      <w:rFonts w:ascii="Calibri" w:eastAsia="SimSun" w:hAnsi="Calibri" w:cs="Calibri"/>
      <w:color w:val="00000A"/>
      <w:kern w:val="2"/>
      <w:sz w:val="28"/>
      <w:szCs w:val="28"/>
      <w:lang w:eastAsia="zh-CN"/>
    </w:rPr>
  </w:style>
  <w:style w:type="paragraph" w:customStyle="1" w:styleId="Standard0">
    <w:name w:val="Standard"/>
    <w:link w:val="Standard"/>
    <w:rsid w:val="00B74287"/>
    <w:pPr>
      <w:suppressAutoHyphens/>
      <w:spacing w:after="0" w:line="360" w:lineRule="auto"/>
      <w:ind w:firstLine="709"/>
      <w:jc w:val="both"/>
    </w:pPr>
    <w:rPr>
      <w:rFonts w:ascii="Calibri" w:eastAsia="SimSun" w:hAnsi="Calibri" w:cs="Calibri"/>
      <w:color w:val="00000A"/>
      <w:kern w:val="2"/>
      <w:sz w:val="28"/>
      <w:szCs w:val="28"/>
      <w:lang w:eastAsia="zh-CN"/>
    </w:rPr>
  </w:style>
  <w:style w:type="paragraph" w:customStyle="1" w:styleId="affe">
    <w:name w:val="Буллит"/>
    <w:basedOn w:val="affd"/>
    <w:rsid w:val="00B74287"/>
    <w:pPr>
      <w:ind w:firstLine="244"/>
    </w:pPr>
  </w:style>
  <w:style w:type="paragraph" w:customStyle="1" w:styleId="TableParagraph">
    <w:name w:val="Table Paragraph"/>
    <w:basedOn w:val="a0"/>
    <w:uiPriority w:val="1"/>
    <w:qFormat/>
    <w:rsid w:val="00B74287"/>
    <w:pPr>
      <w:adjustRightInd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7428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next w:val="a0"/>
    <w:uiPriority w:val="1"/>
    <w:qFormat/>
    <w:rsid w:val="00B74287"/>
    <w:pPr>
      <w:keepNext/>
      <w:keepLines/>
      <w:autoSpaceDE/>
      <w:autoSpaceDN/>
      <w:adjustRightInd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customStyle="1" w:styleId="c14">
    <w:name w:val="c14"/>
    <w:basedOn w:val="a0"/>
    <w:rsid w:val="00ED72AC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23">
    <w:name w:val="c23"/>
    <w:basedOn w:val="a1"/>
    <w:rsid w:val="00D00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otkozero.edusite.ru/p65aa1.html" TargetMode="External"/><Relationship Id="rId21" Type="http://schemas.openxmlformats.org/officeDocument/2006/relationships/hyperlink" Target="http://www.mon.gov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school-collection.edu.ru/collection/-" TargetMode="External"/><Relationship Id="rId63" Type="http://schemas.openxmlformats.org/officeDocument/2006/relationships/hyperlink" Target="http://www.hro.org/" TargetMode="External"/><Relationship Id="rId68" Type="http://schemas.openxmlformats.org/officeDocument/2006/relationships/hyperlink" Target="http://genphys.phys.msu.ru/" TargetMode="External"/><Relationship Id="rId84" Type="http://schemas.openxmlformats.org/officeDocument/2006/relationships/hyperlink" Target="http://prohod.org/" TargetMode="External"/><Relationship Id="rId89" Type="http://schemas.openxmlformats.org/officeDocument/2006/relationships/hyperlink" Target="http://s_170.edu54.ru/DswMedia/dswmedia" TargetMode="External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://www.eidos.ru/olymp/" TargetMode="External"/><Relationship Id="rId107" Type="http://schemas.openxmlformats.org/officeDocument/2006/relationships/hyperlink" Target="http://www.novedu.ru/sprav.htm/" TargetMode="External"/><Relationship Id="rId11" Type="http://schemas.openxmlformats.org/officeDocument/2006/relationships/hyperlink" Target="https://vksosh.ucoz.ru/" TargetMode="External"/><Relationship Id="rId24" Type="http://schemas.openxmlformats.org/officeDocument/2006/relationships/hyperlink" Target="http://www.mon.gov.ru/" TargetMode="External"/><Relationship Id="rId32" Type="http://schemas.openxmlformats.org/officeDocument/2006/relationships/hyperlink" Target="http://www.en.edu.ru/" TargetMode="External"/><Relationship Id="rId37" Type="http://schemas.openxmlformats.org/officeDocument/2006/relationships/hyperlink" Target="http://vschool.km.ru/" TargetMode="External"/><Relationship Id="rId40" Type="http://schemas.openxmlformats.org/officeDocument/2006/relationships/hyperlink" Target="http://www.nachalka.com/" TargetMode="External"/><Relationship Id="rId45" Type="http://schemas.openxmlformats.org/officeDocument/2006/relationships/hyperlink" Target="http://www.fipi.ru/" TargetMode="External"/><Relationship Id="rId53" Type="http://schemas.openxmlformats.org/officeDocument/2006/relationships/hyperlink" Target="http://www.rustest.ru/" TargetMode="External"/><Relationship Id="rId58" Type="http://schemas.openxmlformats.org/officeDocument/2006/relationships/hyperlink" Target="http://lants.tellur.ru/history/" TargetMode="External"/><Relationship Id="rId66" Type="http://schemas.openxmlformats.org/officeDocument/2006/relationships/hyperlink" Target="http://rusedu.ru/" TargetMode="External"/><Relationship Id="rId74" Type="http://schemas.openxmlformats.org/officeDocument/2006/relationships/hyperlink" Target="http://www.maht-on-line.com/" TargetMode="External"/><Relationship Id="rId79" Type="http://schemas.openxmlformats.org/officeDocument/2006/relationships/hyperlink" Target="http://inf.1september.ru/" TargetMode="External"/><Relationship Id="rId87" Type="http://schemas.openxmlformats.org/officeDocument/2006/relationships/hyperlink" Target="http://s_170.edu54.ru/DswMedia/dswmedia" TargetMode="External"/><Relationship Id="rId102" Type="http://schemas.openxmlformats.org/officeDocument/2006/relationships/hyperlink" Target="http://rushim.ru/books/books.htm" TargetMode="External"/><Relationship Id="rId110" Type="http://schemas.openxmlformats.org/officeDocument/2006/relationships/hyperlink" Target="http://mirkar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rustest.ru/" TargetMode="External"/><Relationship Id="rId82" Type="http://schemas.openxmlformats.org/officeDocument/2006/relationships/hyperlink" Target="http://mvideo.ru/" TargetMode="External"/><Relationship Id="rId90" Type="http://schemas.openxmlformats.org/officeDocument/2006/relationships/hyperlink" Target="http://s_170.edu54.ru/DswMedia/dswmedia" TargetMode="External"/><Relationship Id="rId95" Type="http://schemas.openxmlformats.org/officeDocument/2006/relationships/hyperlink" Target="http://s_170.edu54.ru/DswMedia/dswmedia" TargetMode="External"/><Relationship Id="rId19" Type="http://schemas.openxmlformats.org/officeDocument/2006/relationships/hyperlink" Target="http://www.mon.gov.ru/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www.uznai-prezidenta.ru/" TargetMode="External"/><Relationship Id="rId30" Type="http://schemas.openxmlformats.org/officeDocument/2006/relationships/hyperlink" Target="http://www.rusolymp.ru/" TargetMode="External"/><Relationship Id="rId35" Type="http://schemas.openxmlformats.org/officeDocument/2006/relationships/hyperlink" Target="http://www.vidod.edu.ru/" TargetMode="External"/><Relationship Id="rId43" Type="http://schemas.openxmlformats.org/officeDocument/2006/relationships/hyperlink" Target="http://www.computer-museum.ru/" TargetMode="External"/><Relationship Id="rId48" Type="http://schemas.openxmlformats.org/officeDocument/2006/relationships/hyperlink" Target="http://www.classic-book.ru/" TargetMode="External"/><Relationship Id="rId56" Type="http://schemas.openxmlformats.org/officeDocument/2006/relationships/hyperlink" Target="http://www.historia.ru/" TargetMode="External"/><Relationship Id="rId64" Type="http://schemas.openxmlformats.org/officeDocument/2006/relationships/hyperlink" Target="http://school-collection.edu.ru/collection/-" TargetMode="External"/><Relationship Id="rId69" Type="http://schemas.openxmlformats.org/officeDocument/2006/relationships/hyperlink" Target="http://www.fizika.ru/" TargetMode="External"/><Relationship Id="rId77" Type="http://schemas.openxmlformats.org/officeDocument/2006/relationships/hyperlink" Target="http://ii.metodist.ru/" TargetMode="External"/><Relationship Id="rId100" Type="http://schemas.openxmlformats.org/officeDocument/2006/relationships/hyperlink" Target="http://school-collection.edu.ru/collection/-" TargetMode="External"/><Relationship Id="rId105" Type="http://schemas.openxmlformats.org/officeDocument/2006/relationships/hyperlink" Target="http://www.alhimikov.net/" TargetMode="External"/><Relationship Id="rId113" Type="http://schemas.openxmlformats.org/officeDocument/2006/relationships/fontTable" Target="fontTable.xml"/><Relationship Id="rId8" Type="http://schemas.openxmlformats.org/officeDocument/2006/relationships/chart" Target="charts/chart1.xml"/><Relationship Id="rId51" Type="http://schemas.openxmlformats.org/officeDocument/2006/relationships/hyperlink" Target="http://www.museum.ru/-" TargetMode="External"/><Relationship Id="rId72" Type="http://schemas.openxmlformats.org/officeDocument/2006/relationships/hyperlink" Target="http://school-collection.edu.ru/collection/matematika/" TargetMode="External"/><Relationship Id="rId80" Type="http://schemas.openxmlformats.org/officeDocument/2006/relationships/hyperlink" Target="http://www.klyaksa.net/" TargetMode="External"/><Relationship Id="rId85" Type="http://schemas.openxmlformats.org/officeDocument/2006/relationships/hyperlink" Target="http://www.vbkids.narod.ru/" TargetMode="External"/><Relationship Id="rId93" Type="http://schemas.openxmlformats.org/officeDocument/2006/relationships/hyperlink" Target="http://s_170.edu54.ru/DswMedia/dswmedia" TargetMode="External"/><Relationship Id="rId98" Type="http://schemas.openxmlformats.org/officeDocument/2006/relationships/hyperlink" Target="http://www.priroda.ru/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hyperlink" Target="http://www.mon.gov.ru/" TargetMode="External"/><Relationship Id="rId25" Type="http://schemas.openxmlformats.org/officeDocument/2006/relationships/hyperlink" Target="http://kotkozero.edusite.ru/p65aa1.html" TargetMode="External"/><Relationship Id="rId33" Type="http://schemas.openxmlformats.org/officeDocument/2006/relationships/hyperlink" Target="http://ege.edu.ru-/" TargetMode="External"/><Relationship Id="rId38" Type="http://schemas.openxmlformats.org/officeDocument/2006/relationships/hyperlink" Target="http://www.ege.ru/" TargetMode="External"/><Relationship Id="rId46" Type="http://schemas.openxmlformats.org/officeDocument/2006/relationships/hyperlink" Target="http://www.rustest.ru/" TargetMode="External"/><Relationship Id="rId59" Type="http://schemas.openxmlformats.org/officeDocument/2006/relationships/hyperlink" Target="http://school-collection.edu.ru/collection/-" TargetMode="External"/><Relationship Id="rId67" Type="http://schemas.openxmlformats.org/officeDocument/2006/relationships/hyperlink" Target="http://www.english-to-go.com/" TargetMode="External"/><Relationship Id="rId103" Type="http://schemas.openxmlformats.org/officeDocument/2006/relationships/hyperlink" Target="http://home.uic.tula.ru/~zanchem/" TargetMode="External"/><Relationship Id="rId108" Type="http://schemas.openxmlformats.org/officeDocument/2006/relationships/hyperlink" Target="http://www.fmm.ru-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school-collection.ru/" TargetMode="External"/><Relationship Id="rId54" Type="http://schemas.openxmlformats.org/officeDocument/2006/relationships/hyperlink" Target="http://grandwar.kulichki.net/" TargetMode="External"/><Relationship Id="rId62" Type="http://schemas.openxmlformats.org/officeDocument/2006/relationships/hyperlink" Target="http://www.ur-library.info/" TargetMode="External"/><Relationship Id="rId70" Type="http://schemas.openxmlformats.org/officeDocument/2006/relationships/hyperlink" Target="http://fizmir.org/" TargetMode="External"/><Relationship Id="rId75" Type="http://schemas.openxmlformats.org/officeDocument/2006/relationships/hyperlink" Target="http://www.mathkang.ru/" TargetMode="External"/><Relationship Id="rId83" Type="http://schemas.openxmlformats.org/officeDocument/2006/relationships/hyperlink" Target="http://kpolyakov.newmail.ru/" TargetMode="External"/><Relationship Id="rId88" Type="http://schemas.openxmlformats.org/officeDocument/2006/relationships/hyperlink" Target="http://school.holm.ru/predmet/bio/" TargetMode="External"/><Relationship Id="rId91" Type="http://schemas.openxmlformats.org/officeDocument/2006/relationships/hyperlink" Target="http://s_170.edu54.ru/DswMedia/dswmedia" TargetMode="External"/><Relationship Id="rId96" Type="http://schemas.openxmlformats.org/officeDocument/2006/relationships/hyperlink" Target="http://college.ru/biology/" TargetMode="External"/><Relationship Id="rId111" Type="http://schemas.openxmlformats.org/officeDocument/2006/relationships/hyperlink" Target="http://www.geosite.com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mon.gov.ru/" TargetMode="External"/><Relationship Id="rId28" Type="http://schemas.openxmlformats.org/officeDocument/2006/relationships/hyperlink" Target="http://www.ege.edu.ru/" TargetMode="External"/><Relationship Id="rId36" Type="http://schemas.openxmlformats.org/officeDocument/2006/relationships/hyperlink" Target="http://ege.edu.ru/" TargetMode="External"/><Relationship Id="rId49" Type="http://schemas.openxmlformats.org/officeDocument/2006/relationships/hyperlink" Target="http://ilibrary.ru/" TargetMode="External"/><Relationship Id="rId57" Type="http://schemas.openxmlformats.org/officeDocument/2006/relationships/hyperlink" Target="http://www.shm.ru/" TargetMode="External"/><Relationship Id="rId106" Type="http://schemas.openxmlformats.org/officeDocument/2006/relationships/hyperlink" Target="http://www.schoolchemistry.by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vk.com/ust_vk_school" TargetMode="External"/><Relationship Id="rId31" Type="http://schemas.openxmlformats.org/officeDocument/2006/relationships/hyperlink" Target="http://www.olympiads.ru/" TargetMode="External"/><Relationship Id="rId44" Type="http://schemas.openxmlformats.org/officeDocument/2006/relationships/hyperlink" Target="http://school-collection.edu.ru/collection/-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www.fipi.ru/" TargetMode="External"/><Relationship Id="rId65" Type="http://schemas.openxmlformats.org/officeDocument/2006/relationships/hyperlink" Target="http://vse-uroki.ru/" TargetMode="External"/><Relationship Id="rId73" Type="http://schemas.openxmlformats.org/officeDocument/2006/relationships/hyperlink" Target="http://www.uztest.ru/" TargetMode="External"/><Relationship Id="rId78" Type="http://schemas.openxmlformats.org/officeDocument/2006/relationships/hyperlink" Target="http://www.compute-museum.ru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www.nature.ru/" TargetMode="External"/><Relationship Id="rId94" Type="http://schemas.openxmlformats.org/officeDocument/2006/relationships/hyperlink" Target="http://s_170.edu54.ru/DswMedia/dswmedia" TargetMode="External"/><Relationship Id="rId99" Type="http://schemas.openxmlformats.org/officeDocument/2006/relationships/hyperlink" Target="http://www.informika.ru/text/database/biology/" TargetMode="External"/><Relationship Id="rId101" Type="http://schemas.openxmlformats.org/officeDocument/2006/relationships/hyperlink" Target="http://mendeleev.jino-net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4.xml"/><Relationship Id="rId18" Type="http://schemas.openxmlformats.org/officeDocument/2006/relationships/hyperlink" Target="http://window.edu.ru/" TargetMode="External"/><Relationship Id="rId39" Type="http://schemas.openxmlformats.org/officeDocument/2006/relationships/hyperlink" Target="http://www.nachalka.info/ru" TargetMode="External"/><Relationship Id="rId109" Type="http://schemas.openxmlformats.org/officeDocument/2006/relationships/hyperlink" Target="http://vse-uroki.ru/" TargetMode="External"/><Relationship Id="rId34" Type="http://schemas.openxmlformats.org/officeDocument/2006/relationships/hyperlink" Target="http://www.school.edu.ru/" TargetMode="External"/><Relationship Id="rId50" Type="http://schemas.openxmlformats.org/officeDocument/2006/relationships/hyperlink" Target="http://rushistory.stsland.ru/" TargetMode="External"/><Relationship Id="rId55" Type="http://schemas.openxmlformats.org/officeDocument/2006/relationships/hyperlink" Target="http://www.hist.ru/" TargetMode="External"/><Relationship Id="rId76" Type="http://schemas.openxmlformats.org/officeDocument/2006/relationships/hyperlink" Target="http://http/ege2011.mioo.ru" TargetMode="External"/><Relationship Id="rId97" Type="http://schemas.openxmlformats.org/officeDocument/2006/relationships/hyperlink" Target="http://nrc.edu.ru/est/" TargetMode="External"/><Relationship Id="rId104" Type="http://schemas.openxmlformats.org/officeDocument/2006/relationships/hyperlink" Target="http://www.alhimik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rodov.nm.ru/education.htm/" TargetMode="External"/><Relationship Id="rId92" Type="http://schemas.openxmlformats.org/officeDocument/2006/relationships/hyperlink" Target="http://s_170.edu54.ru/DswMedia/dswmedi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7654299656690824E-2"/>
          <c:y val="8.2060540032171947E-2"/>
          <c:w val="0.80420318388287049"/>
          <c:h val="0.677868062490842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92</c:v>
                </c:pt>
                <c:pt idx="2">
                  <c:v>100</c:v>
                </c:pt>
                <c:pt idx="3">
                  <c:v>95</c:v>
                </c:pt>
                <c:pt idx="4">
                  <c:v>100</c:v>
                </c:pt>
                <c:pt idx="5">
                  <c:v>100</c:v>
                </c:pt>
                <c:pt idx="6">
                  <c:v>93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четверть 2022-23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84</c:v>
                </c:pt>
                <c:pt idx="1">
                  <c:v>92</c:v>
                </c:pt>
                <c:pt idx="2">
                  <c:v>88</c:v>
                </c:pt>
                <c:pt idx="3">
                  <c:v>83</c:v>
                </c:pt>
                <c:pt idx="4">
                  <c:v>87</c:v>
                </c:pt>
                <c:pt idx="5">
                  <c:v>100</c:v>
                </c:pt>
                <c:pt idx="6">
                  <c:v>77</c:v>
                </c:pt>
                <c:pt idx="7">
                  <c:v>89</c:v>
                </c:pt>
                <c:pt idx="10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четверть 2022-23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85</c:v>
                </c:pt>
                <c:pt idx="1">
                  <c:v>100</c:v>
                </c:pt>
                <c:pt idx="2">
                  <c:v>94</c:v>
                </c:pt>
                <c:pt idx="3">
                  <c:v>88</c:v>
                </c:pt>
                <c:pt idx="4">
                  <c:v>96</c:v>
                </c:pt>
                <c:pt idx="5">
                  <c:v>96</c:v>
                </c:pt>
                <c:pt idx="6">
                  <c:v>75</c:v>
                </c:pt>
                <c:pt idx="7">
                  <c:v>95</c:v>
                </c:pt>
                <c:pt idx="8">
                  <c:v>91</c:v>
                </c:pt>
                <c:pt idx="9">
                  <c:v>100</c:v>
                </c:pt>
                <c:pt idx="10">
                  <c:v>92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 2022-23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91</c:v>
                </c:pt>
                <c:pt idx="1">
                  <c:v>100</c:v>
                </c:pt>
                <c:pt idx="2">
                  <c:v>94</c:v>
                </c:pt>
                <c:pt idx="3">
                  <c:v>100</c:v>
                </c:pt>
                <c:pt idx="4">
                  <c:v>100</c:v>
                </c:pt>
                <c:pt idx="5">
                  <c:v>96</c:v>
                </c:pt>
                <c:pt idx="6">
                  <c:v>100</c:v>
                </c:pt>
                <c:pt idx="7">
                  <c:v>90</c:v>
                </c:pt>
                <c:pt idx="10">
                  <c:v>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 2022-23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  <c:pt idx="3">
                  <c:v>96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Год 2022-23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Лист1!$G$2:$G$12</c:f>
              <c:numCache>
                <c:formatCode>General</c:formatCode>
                <c:ptCount val="11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  <c:pt idx="3">
                  <c:v>96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98</c:v>
                </c:pt>
              </c:numCache>
            </c:numRef>
          </c:val>
        </c:ser>
        <c:axId val="78721408"/>
        <c:axId val="78722944"/>
      </c:barChart>
      <c:catAx>
        <c:axId val="78721408"/>
        <c:scaling>
          <c:orientation val="minMax"/>
        </c:scaling>
        <c:axPos val="b"/>
        <c:tickLblPos val="nextTo"/>
        <c:crossAx val="78722944"/>
        <c:crosses val="autoZero"/>
        <c:auto val="1"/>
        <c:lblAlgn val="ctr"/>
        <c:lblOffset val="100"/>
      </c:catAx>
      <c:valAx>
        <c:axId val="78722944"/>
        <c:scaling>
          <c:orientation val="minMax"/>
        </c:scaling>
        <c:axPos val="l"/>
        <c:majorGridlines/>
        <c:numFmt formatCode="General" sourceLinked="1"/>
        <c:tickLblPos val="nextTo"/>
        <c:crossAx val="7872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144586657875621"/>
          <c:y val="0.13722015424834769"/>
          <c:w val="0.12347648689386265"/>
          <c:h val="0.63694098515395425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54</c:v>
                </c:pt>
                <c:pt idx="2">
                  <c:v>86</c:v>
                </c:pt>
                <c:pt idx="3">
                  <c:v>47</c:v>
                </c:pt>
                <c:pt idx="4">
                  <c:v>50</c:v>
                </c:pt>
                <c:pt idx="5">
                  <c:v>50</c:v>
                </c:pt>
                <c:pt idx="6">
                  <c:v>28</c:v>
                </c:pt>
                <c:pt idx="7">
                  <c:v>33</c:v>
                </c:pt>
                <c:pt idx="8">
                  <c:v>69</c:v>
                </c:pt>
                <c:pt idx="9">
                  <c:v>57</c:v>
                </c:pt>
                <c:pt idx="10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четверть 2022-2023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53</c:v>
                </c:pt>
                <c:pt idx="1">
                  <c:v>58</c:v>
                </c:pt>
                <c:pt idx="2">
                  <c:v>56</c:v>
                </c:pt>
                <c:pt idx="3">
                  <c:v>24</c:v>
                </c:pt>
                <c:pt idx="4">
                  <c:v>30</c:v>
                </c:pt>
                <c:pt idx="5">
                  <c:v>35</c:v>
                </c:pt>
                <c:pt idx="6">
                  <c:v>23</c:v>
                </c:pt>
                <c:pt idx="7">
                  <c:v>19</c:v>
                </c:pt>
                <c:pt idx="10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четверть 2022-2023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Lbl>
              <c:idx val="7"/>
              <c:showVal val="1"/>
            </c:dLbl>
            <c:dLbl>
              <c:idx val="8"/>
              <c:showVal val="1"/>
            </c:dLbl>
            <c:dLbl>
              <c:idx val="9"/>
              <c:showVal val="1"/>
            </c:dLbl>
            <c:dLbl>
              <c:idx val="10"/>
              <c:showVal val="1"/>
            </c:dLbl>
            <c:delete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65</c:v>
                </c:pt>
                <c:pt idx="1">
                  <c:v>64</c:v>
                </c:pt>
                <c:pt idx="2">
                  <c:v>65</c:v>
                </c:pt>
                <c:pt idx="3">
                  <c:v>46</c:v>
                </c:pt>
                <c:pt idx="4">
                  <c:v>39</c:v>
                </c:pt>
                <c:pt idx="5">
                  <c:v>35</c:v>
                </c:pt>
                <c:pt idx="6">
                  <c:v>42</c:v>
                </c:pt>
                <c:pt idx="7">
                  <c:v>24</c:v>
                </c:pt>
                <c:pt idx="8">
                  <c:v>50</c:v>
                </c:pt>
                <c:pt idx="9">
                  <c:v>67</c:v>
                </c:pt>
                <c:pt idx="10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 2022-2023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67</c:v>
                </c:pt>
                <c:pt idx="1">
                  <c:v>55</c:v>
                </c:pt>
                <c:pt idx="2">
                  <c:v>67</c:v>
                </c:pt>
                <c:pt idx="3">
                  <c:v>39</c:v>
                </c:pt>
                <c:pt idx="4">
                  <c:v>33</c:v>
                </c:pt>
                <c:pt idx="5">
                  <c:v>30</c:v>
                </c:pt>
                <c:pt idx="6">
                  <c:v>42</c:v>
                </c:pt>
                <c:pt idx="7">
                  <c:v>19</c:v>
                </c:pt>
                <c:pt idx="10">
                  <c:v>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четверть 2022-2023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62</c:v>
                </c:pt>
                <c:pt idx="1">
                  <c:v>55</c:v>
                </c:pt>
                <c:pt idx="2">
                  <c:v>67</c:v>
                </c:pt>
                <c:pt idx="3">
                  <c:v>26</c:v>
                </c:pt>
                <c:pt idx="4">
                  <c:v>38</c:v>
                </c:pt>
                <c:pt idx="5">
                  <c:v>30</c:v>
                </c:pt>
                <c:pt idx="6">
                  <c:v>42</c:v>
                </c:pt>
                <c:pt idx="7">
                  <c:v>14</c:v>
                </c:pt>
                <c:pt idx="8">
                  <c:v>50</c:v>
                </c:pt>
                <c:pt idx="9">
                  <c:v>67</c:v>
                </c:pt>
                <c:pt idx="10">
                  <c:v>41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Год 2022-2023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 </c:v>
                </c:pt>
                <c:pt idx="9">
                  <c:v>11 класс</c:v>
                </c:pt>
                <c:pt idx="10">
                  <c:v>ИТОГО</c:v>
                </c:pt>
              </c:strCache>
            </c:strRef>
          </c:cat>
          <c:val>
            <c:numRef>
              <c:f>Лист1!$G$2:$G$12</c:f>
              <c:numCache>
                <c:formatCode>General</c:formatCode>
                <c:ptCount val="11"/>
                <c:pt idx="0">
                  <c:v>67</c:v>
                </c:pt>
                <c:pt idx="1">
                  <c:v>64</c:v>
                </c:pt>
                <c:pt idx="2">
                  <c:v>61</c:v>
                </c:pt>
                <c:pt idx="3">
                  <c:v>48</c:v>
                </c:pt>
                <c:pt idx="4">
                  <c:v>42</c:v>
                </c:pt>
                <c:pt idx="5">
                  <c:v>48</c:v>
                </c:pt>
                <c:pt idx="6">
                  <c:v>42</c:v>
                </c:pt>
                <c:pt idx="7">
                  <c:v>29</c:v>
                </c:pt>
                <c:pt idx="8">
                  <c:v>42</c:v>
                </c:pt>
                <c:pt idx="9">
                  <c:v>67</c:v>
                </c:pt>
                <c:pt idx="10">
                  <c:v>50</c:v>
                </c:pt>
              </c:numCache>
            </c:numRef>
          </c:val>
        </c:ser>
        <c:axId val="88436096"/>
        <c:axId val="88458368"/>
      </c:barChart>
      <c:catAx>
        <c:axId val="88436096"/>
        <c:scaling>
          <c:orientation val="minMax"/>
        </c:scaling>
        <c:axPos val="b"/>
        <c:tickLblPos val="nextTo"/>
        <c:crossAx val="88458368"/>
        <c:crosses val="autoZero"/>
        <c:auto val="1"/>
        <c:lblAlgn val="ctr"/>
        <c:lblOffset val="100"/>
      </c:catAx>
      <c:valAx>
        <c:axId val="88458368"/>
        <c:scaling>
          <c:orientation val="minMax"/>
        </c:scaling>
        <c:axPos val="l"/>
        <c:majorGridlines/>
        <c:numFmt formatCode="General" sourceLinked="1"/>
        <c:tickLblPos val="nextTo"/>
        <c:crossAx val="88436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"/>
          <c:y val="0"/>
          <c:w val="0.95452182913755501"/>
          <c:h val="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90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FF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20-30</c:v>
                </c:pt>
                <c:pt idx="1">
                  <c:v>30-45</c:v>
                </c:pt>
                <c:pt idx="2">
                  <c:v>45-55</c:v>
                </c:pt>
                <c:pt idx="3">
                  <c:v>выше 55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0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20-30</c:v>
                </c:pt>
                <c:pt idx="1">
                  <c:v>30-45</c:v>
                </c:pt>
                <c:pt idx="2">
                  <c:v>45-55</c:v>
                </c:pt>
                <c:pt idx="3">
                  <c:v>выше 55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0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20-30</c:v>
                </c:pt>
                <c:pt idx="1">
                  <c:v>30-45</c:v>
                </c:pt>
                <c:pt idx="2">
                  <c:v>45-55</c:v>
                </c:pt>
                <c:pt idx="3">
                  <c:v>выше 55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Sheet1!$A$920</c:f>
              <c:strCache>
                <c:ptCount val="1"/>
              </c:strCache>
            </c:strRef>
          </c:tx>
          <c:spPr>
            <a:solidFill>
              <a:srgbClr val="CCFFFF"/>
            </a:solidFill>
            <a:ln w="90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905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20-30</c:v>
                </c:pt>
                <c:pt idx="1">
                  <c:v>30-45</c:v>
                </c:pt>
                <c:pt idx="2">
                  <c:v>45-55</c:v>
                </c:pt>
                <c:pt idx="3">
                  <c:v>выше 55</c:v>
                </c:pt>
              </c:strCache>
            </c:strRef>
          </c:cat>
          <c:val>
            <c:numRef>
              <c:f>Sheet1!$B$920:$E$920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</c:pie3DChart>
      <c:spPr>
        <a:solidFill>
          <a:srgbClr val="FFFFFF"/>
        </a:solidFill>
        <a:ln w="9054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85800383214296805"/>
          <c:y val="0"/>
          <c:w val="0.1203810179508758"/>
          <c:h val="1"/>
        </c:manualLayout>
      </c:layout>
      <c:spPr>
        <a:noFill/>
        <a:ln w="2263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2023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2-5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9</c:v>
                </c:pt>
              </c:numCache>
            </c:numRef>
          </c:val>
        </c:ser>
        <c:shape val="box"/>
        <c:axId val="78675968"/>
        <c:axId val="78677504"/>
        <c:axId val="0"/>
      </c:bar3DChart>
      <c:catAx>
        <c:axId val="78675968"/>
        <c:scaling>
          <c:orientation val="minMax"/>
        </c:scaling>
        <c:axPos val="b"/>
        <c:tickLblPos val="nextTo"/>
        <c:crossAx val="78677504"/>
        <c:crosses val="autoZero"/>
        <c:auto val="1"/>
        <c:lblAlgn val="ctr"/>
        <c:lblOffset val="100"/>
      </c:catAx>
      <c:valAx>
        <c:axId val="78677504"/>
        <c:scaling>
          <c:orientation val="minMax"/>
        </c:scaling>
        <c:axPos val="l"/>
        <c:majorGridlines/>
        <c:numFmt formatCode="General" sourceLinked="1"/>
        <c:tickLblPos val="nextTo"/>
        <c:crossAx val="78675968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1655555795087202"/>
          <c:y val="6.8284908561157667E-2"/>
          <c:w val="0.74580843566505195"/>
          <c:h val="0.689713171399327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0.61000000000000065</c:v>
                </c:pt>
                <c:pt idx="1">
                  <c:v>0.8</c:v>
                </c:pt>
                <c:pt idx="2">
                  <c:v>0.68</c:v>
                </c:pt>
              </c:numCache>
            </c:numRef>
          </c:val>
        </c:ser>
        <c:shape val="box"/>
        <c:axId val="88412928"/>
        <c:axId val="88414464"/>
        <c:axId val="0"/>
      </c:bar3DChart>
      <c:catAx>
        <c:axId val="88412928"/>
        <c:scaling>
          <c:orientation val="minMax"/>
        </c:scaling>
        <c:axPos val="b"/>
        <c:numFmt formatCode="General" sourceLinked="1"/>
        <c:tickLblPos val="nextTo"/>
        <c:crossAx val="88414464"/>
        <c:crosses val="autoZero"/>
        <c:auto val="1"/>
        <c:lblAlgn val="ctr"/>
        <c:lblOffset val="100"/>
      </c:catAx>
      <c:valAx>
        <c:axId val="88414464"/>
        <c:scaling>
          <c:orientation val="minMax"/>
        </c:scaling>
        <c:axPos val="l"/>
        <c:majorGridlines/>
        <c:numFmt formatCode="0%" sourceLinked="1"/>
        <c:tickLblPos val="nextTo"/>
        <c:crossAx val="88412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BDF0-4A90-4ADE-B4F7-FD0A6B0A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11205</TotalTime>
  <Pages>72</Pages>
  <Words>27650</Words>
  <Characters>157610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ВКООШ</dc:creator>
  <cp:lastModifiedBy>ВКСОШ11</cp:lastModifiedBy>
  <cp:revision>13</cp:revision>
  <cp:lastPrinted>2024-04-12T09:46:00Z</cp:lastPrinted>
  <dcterms:created xsi:type="dcterms:W3CDTF">2009-11-24T08:12:00Z</dcterms:created>
  <dcterms:modified xsi:type="dcterms:W3CDTF">2024-04-15T08:47:00Z</dcterms:modified>
</cp:coreProperties>
</file>