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A2" w:rsidRPr="00DA4634" w:rsidRDefault="00CD15A2" w:rsidP="00CD15A2">
      <w:pPr>
        <w:rPr>
          <w:b/>
        </w:rPr>
      </w:pPr>
      <w:bookmarkStart w:id="0" w:name="_GoBack"/>
      <w:bookmarkEnd w:id="0"/>
    </w:p>
    <w:p w:rsidR="00512AC3" w:rsidRPr="00DA4634" w:rsidRDefault="00512AC3" w:rsidP="00512AC3">
      <w:pPr>
        <w:rPr>
          <w:b/>
        </w:rPr>
      </w:pPr>
    </w:p>
    <w:p w:rsidR="00512AC3" w:rsidRPr="00DA4634" w:rsidRDefault="00512AC3" w:rsidP="00512AC3">
      <w:pPr>
        <w:jc w:val="right"/>
        <w:rPr>
          <w:rFonts w:ascii="Times New Roman" w:hAnsi="Times New Roman" w:cs="Times New Roman"/>
          <w:b/>
        </w:rPr>
      </w:pPr>
      <w:r w:rsidRPr="00DA4634">
        <w:rPr>
          <w:rFonts w:ascii="Times New Roman" w:hAnsi="Times New Roman" w:cs="Times New Roman"/>
          <w:b/>
        </w:rPr>
        <w:t>УТВЕРЖДАЮ:</w:t>
      </w:r>
    </w:p>
    <w:p w:rsidR="00512AC3" w:rsidRPr="00DA4634" w:rsidRDefault="00512AC3" w:rsidP="00512AC3">
      <w:pPr>
        <w:jc w:val="right"/>
        <w:rPr>
          <w:rFonts w:ascii="Times New Roman" w:hAnsi="Times New Roman" w:cs="Times New Roman"/>
        </w:rPr>
      </w:pPr>
      <w:r w:rsidRPr="00DA4634">
        <w:rPr>
          <w:rFonts w:ascii="Times New Roman" w:hAnsi="Times New Roman" w:cs="Times New Roman"/>
        </w:rPr>
        <w:t>Директор МБОУ «Михайловская ООШ»</w:t>
      </w:r>
    </w:p>
    <w:p w:rsidR="00512AC3" w:rsidRPr="00DA4634" w:rsidRDefault="00512AC3" w:rsidP="00512AC3">
      <w:pPr>
        <w:jc w:val="right"/>
        <w:rPr>
          <w:rFonts w:ascii="Times New Roman" w:hAnsi="Times New Roman" w:cs="Times New Roman"/>
        </w:rPr>
      </w:pPr>
      <w:r w:rsidRPr="00DA4634">
        <w:rPr>
          <w:rFonts w:ascii="Times New Roman" w:hAnsi="Times New Roman" w:cs="Times New Roman"/>
        </w:rPr>
        <w:t xml:space="preserve">           _________________ В.А. Морозова</w:t>
      </w:r>
    </w:p>
    <w:p w:rsidR="00512AC3" w:rsidRPr="00DA4634" w:rsidRDefault="00512AC3" w:rsidP="00512AC3">
      <w:pPr>
        <w:jc w:val="right"/>
        <w:rPr>
          <w:rFonts w:ascii="Times New Roman" w:hAnsi="Times New Roman" w:cs="Times New Roman"/>
        </w:rPr>
      </w:pPr>
      <w:r>
        <w:rPr>
          <w:rFonts w:ascii="Times New Roman" w:hAnsi="Times New Roman" w:cs="Times New Roman"/>
        </w:rPr>
        <w:t xml:space="preserve">                     «19</w:t>
      </w:r>
      <w:r w:rsidRPr="00DA4634">
        <w:rPr>
          <w:rFonts w:ascii="Times New Roman" w:hAnsi="Times New Roman" w:cs="Times New Roman"/>
        </w:rPr>
        <w:t xml:space="preserve">» </w:t>
      </w:r>
      <w:r w:rsidRPr="00796321">
        <w:rPr>
          <w:rFonts w:ascii="Times New Roman" w:hAnsi="Times New Roman" w:cs="Times New Roman"/>
          <w:u w:val="single"/>
        </w:rPr>
        <w:t>августа</w:t>
      </w:r>
      <w:r>
        <w:rPr>
          <w:rFonts w:ascii="Times New Roman" w:hAnsi="Times New Roman" w:cs="Times New Roman"/>
        </w:rPr>
        <w:t xml:space="preserve"> </w:t>
      </w:r>
      <w:r w:rsidRPr="00DA4634">
        <w:rPr>
          <w:rFonts w:ascii="Times New Roman" w:hAnsi="Times New Roman" w:cs="Times New Roman"/>
        </w:rPr>
        <w:t>2021 г.</w:t>
      </w:r>
    </w:p>
    <w:p w:rsidR="00512AC3" w:rsidRPr="00DA4634" w:rsidRDefault="00512AC3" w:rsidP="00512AC3">
      <w:pPr>
        <w:jc w:val="right"/>
        <w:rPr>
          <w:rFonts w:ascii="Times New Roman" w:hAnsi="Times New Roman" w:cs="Times New Roman"/>
        </w:rPr>
      </w:pPr>
      <w:r w:rsidRPr="00DA4634">
        <w:rPr>
          <w:rFonts w:ascii="Times New Roman" w:hAnsi="Times New Roman" w:cs="Times New Roman"/>
        </w:rPr>
        <w:t>М.П.</w:t>
      </w:r>
    </w:p>
    <w:p w:rsidR="00CD15A2" w:rsidRPr="00DA4634" w:rsidRDefault="00CD15A2" w:rsidP="00CD15A2">
      <w:pPr>
        <w:rPr>
          <w:b/>
        </w:rPr>
      </w:pPr>
    </w:p>
    <w:p w:rsidR="00CD15A2" w:rsidRPr="00DA4634" w:rsidRDefault="00CD15A2" w:rsidP="00CD15A2">
      <w:pPr>
        <w:rPr>
          <w:b/>
        </w:rPr>
      </w:pPr>
    </w:p>
    <w:p w:rsidR="00CD15A2" w:rsidRPr="00DA4634" w:rsidRDefault="00CD15A2" w:rsidP="00CD15A2">
      <w:pPr>
        <w:rPr>
          <w:b/>
        </w:rPr>
      </w:pPr>
    </w:p>
    <w:p w:rsidR="00CD15A2" w:rsidRDefault="00062E2D" w:rsidP="00CD15A2">
      <w:pPr>
        <w:jc w:val="center"/>
        <w:rPr>
          <w:rFonts w:ascii="Times New Roman" w:hAnsi="Times New Roman" w:cs="Times New Roman"/>
          <w:b/>
          <w:sz w:val="40"/>
          <w:szCs w:val="40"/>
        </w:rPr>
      </w:pPr>
      <w:r w:rsidRPr="00DA4634">
        <w:rPr>
          <w:rFonts w:ascii="Times New Roman" w:hAnsi="Times New Roman" w:cs="Times New Roman"/>
          <w:b/>
          <w:sz w:val="40"/>
          <w:szCs w:val="40"/>
        </w:rPr>
        <w:t>Программа воспитания</w:t>
      </w:r>
    </w:p>
    <w:p w:rsidR="00CD15A2" w:rsidRDefault="00CD15A2" w:rsidP="00CD15A2">
      <w:pPr>
        <w:jc w:val="center"/>
        <w:rPr>
          <w:rFonts w:ascii="Times New Roman" w:hAnsi="Times New Roman" w:cs="Times New Roman"/>
          <w:b/>
          <w:sz w:val="40"/>
          <w:szCs w:val="40"/>
        </w:rPr>
      </w:pPr>
      <w:r>
        <w:rPr>
          <w:rFonts w:ascii="Times New Roman" w:hAnsi="Times New Roman" w:cs="Times New Roman"/>
          <w:b/>
          <w:sz w:val="40"/>
          <w:szCs w:val="40"/>
        </w:rPr>
        <w:t xml:space="preserve">Основного общего образования </w:t>
      </w:r>
    </w:p>
    <w:p w:rsidR="00CD15A2" w:rsidRPr="00DA4634" w:rsidRDefault="00CD15A2" w:rsidP="00CD15A2">
      <w:pPr>
        <w:jc w:val="center"/>
        <w:rPr>
          <w:rFonts w:ascii="Times New Roman" w:hAnsi="Times New Roman" w:cs="Times New Roman"/>
          <w:b/>
          <w:sz w:val="40"/>
          <w:szCs w:val="40"/>
        </w:rPr>
      </w:pPr>
      <w:r>
        <w:rPr>
          <w:rFonts w:ascii="Times New Roman" w:hAnsi="Times New Roman" w:cs="Times New Roman"/>
          <w:b/>
          <w:sz w:val="40"/>
          <w:szCs w:val="40"/>
        </w:rPr>
        <w:t>ФГОС</w:t>
      </w:r>
    </w:p>
    <w:p w:rsidR="00CD15A2" w:rsidRPr="00DA4634" w:rsidRDefault="00CD15A2" w:rsidP="00CD15A2">
      <w:pPr>
        <w:jc w:val="center"/>
        <w:rPr>
          <w:rFonts w:ascii="Times New Roman" w:hAnsi="Times New Roman" w:cs="Times New Roman"/>
          <w:b/>
          <w:sz w:val="40"/>
          <w:szCs w:val="40"/>
        </w:rPr>
      </w:pPr>
      <w:r w:rsidRPr="00DA4634">
        <w:rPr>
          <w:rFonts w:ascii="Times New Roman" w:hAnsi="Times New Roman" w:cs="Times New Roman"/>
          <w:b/>
          <w:sz w:val="40"/>
          <w:szCs w:val="40"/>
        </w:rPr>
        <w:t>Муниципального бюджетного</w:t>
      </w:r>
    </w:p>
    <w:p w:rsidR="00CD15A2" w:rsidRPr="00DA4634" w:rsidRDefault="00CD15A2" w:rsidP="00CD15A2">
      <w:pPr>
        <w:jc w:val="center"/>
        <w:rPr>
          <w:rFonts w:ascii="Times New Roman" w:hAnsi="Times New Roman" w:cs="Times New Roman"/>
          <w:b/>
          <w:sz w:val="40"/>
          <w:szCs w:val="40"/>
        </w:rPr>
      </w:pPr>
      <w:r w:rsidRPr="00DA4634">
        <w:rPr>
          <w:rFonts w:ascii="Times New Roman" w:hAnsi="Times New Roman" w:cs="Times New Roman"/>
          <w:b/>
          <w:sz w:val="40"/>
          <w:szCs w:val="40"/>
        </w:rPr>
        <w:t>общеобразовательного учреждения</w:t>
      </w:r>
    </w:p>
    <w:p w:rsidR="00CD15A2" w:rsidRPr="00DA4634" w:rsidRDefault="00CD15A2" w:rsidP="00CD15A2">
      <w:pPr>
        <w:jc w:val="center"/>
        <w:rPr>
          <w:rFonts w:ascii="Times New Roman" w:hAnsi="Times New Roman" w:cs="Times New Roman"/>
          <w:b/>
          <w:sz w:val="40"/>
          <w:szCs w:val="40"/>
        </w:rPr>
      </w:pPr>
      <w:r w:rsidRPr="00DA4634">
        <w:rPr>
          <w:rFonts w:ascii="Times New Roman" w:hAnsi="Times New Roman" w:cs="Times New Roman"/>
          <w:b/>
          <w:sz w:val="40"/>
          <w:szCs w:val="40"/>
        </w:rPr>
        <w:t>«</w:t>
      </w:r>
      <w:proofErr w:type="gramStart"/>
      <w:r w:rsidRPr="00DA4634">
        <w:rPr>
          <w:rFonts w:ascii="Times New Roman" w:hAnsi="Times New Roman" w:cs="Times New Roman"/>
          <w:b/>
          <w:sz w:val="40"/>
          <w:szCs w:val="40"/>
        </w:rPr>
        <w:t>Михайловская  основная</w:t>
      </w:r>
      <w:proofErr w:type="gramEnd"/>
    </w:p>
    <w:p w:rsidR="00CD15A2" w:rsidRPr="00DA4634" w:rsidRDefault="00CD15A2" w:rsidP="00CD15A2">
      <w:pPr>
        <w:jc w:val="center"/>
        <w:rPr>
          <w:rFonts w:ascii="Times New Roman" w:hAnsi="Times New Roman" w:cs="Times New Roman"/>
          <w:b/>
          <w:sz w:val="40"/>
          <w:szCs w:val="40"/>
        </w:rPr>
      </w:pPr>
      <w:r w:rsidRPr="00DA4634">
        <w:rPr>
          <w:rFonts w:ascii="Times New Roman" w:hAnsi="Times New Roman" w:cs="Times New Roman"/>
          <w:b/>
          <w:sz w:val="40"/>
          <w:szCs w:val="40"/>
        </w:rPr>
        <w:t>общеобразовательная школа»</w:t>
      </w:r>
    </w:p>
    <w:p w:rsidR="00CD15A2" w:rsidRPr="00DA4634" w:rsidRDefault="00CD15A2" w:rsidP="00CD15A2">
      <w:pPr>
        <w:jc w:val="center"/>
        <w:rPr>
          <w:rFonts w:ascii="Times New Roman" w:hAnsi="Times New Roman" w:cs="Times New Roman"/>
          <w:b/>
          <w:sz w:val="40"/>
          <w:szCs w:val="40"/>
        </w:rPr>
      </w:pPr>
      <w:r w:rsidRPr="00DA4634">
        <w:rPr>
          <w:rFonts w:ascii="Times New Roman" w:hAnsi="Times New Roman" w:cs="Times New Roman"/>
          <w:b/>
          <w:sz w:val="40"/>
          <w:szCs w:val="40"/>
        </w:rPr>
        <w:t>(МБОУ «</w:t>
      </w:r>
      <w:proofErr w:type="gramStart"/>
      <w:r w:rsidRPr="00DA4634">
        <w:rPr>
          <w:rFonts w:ascii="Times New Roman" w:hAnsi="Times New Roman" w:cs="Times New Roman"/>
          <w:b/>
          <w:sz w:val="40"/>
          <w:szCs w:val="40"/>
        </w:rPr>
        <w:t>Михайловская  ООШ</w:t>
      </w:r>
      <w:proofErr w:type="gramEnd"/>
      <w:r w:rsidRPr="00DA4634">
        <w:rPr>
          <w:rFonts w:ascii="Times New Roman" w:hAnsi="Times New Roman" w:cs="Times New Roman"/>
          <w:b/>
          <w:sz w:val="40"/>
          <w:szCs w:val="40"/>
        </w:rPr>
        <w:t>»)</w:t>
      </w:r>
    </w:p>
    <w:p w:rsidR="00CD15A2" w:rsidRPr="00DA4634" w:rsidRDefault="00CD15A2" w:rsidP="00CD15A2">
      <w:pPr>
        <w:rPr>
          <w:b/>
        </w:rPr>
      </w:pPr>
    </w:p>
    <w:p w:rsidR="00CD15A2" w:rsidRPr="00DA4634" w:rsidRDefault="00CD15A2" w:rsidP="00CD15A2">
      <w:pPr>
        <w:rPr>
          <w:b/>
        </w:rPr>
      </w:pPr>
    </w:p>
    <w:p w:rsidR="00CD15A2" w:rsidRPr="00DA4634" w:rsidRDefault="00CD15A2" w:rsidP="00CD15A2">
      <w:pPr>
        <w:rPr>
          <w:b/>
        </w:rPr>
      </w:pPr>
    </w:p>
    <w:p w:rsidR="00CD15A2" w:rsidRPr="00DA4634" w:rsidRDefault="00CD15A2" w:rsidP="00CD15A2">
      <w:pPr>
        <w:rPr>
          <w:b/>
        </w:rPr>
      </w:pPr>
    </w:p>
    <w:p w:rsidR="00CD15A2" w:rsidRPr="00DA4634" w:rsidRDefault="00CD15A2" w:rsidP="00CD15A2">
      <w:pPr>
        <w:rPr>
          <w:b/>
        </w:rPr>
      </w:pPr>
    </w:p>
    <w:p w:rsidR="00CD15A2" w:rsidRPr="00DA4634" w:rsidRDefault="00CD15A2" w:rsidP="00CD15A2">
      <w:pPr>
        <w:rPr>
          <w:b/>
        </w:rPr>
      </w:pPr>
    </w:p>
    <w:p w:rsidR="00CD15A2" w:rsidRDefault="00CD15A2" w:rsidP="00CD15A2"/>
    <w:p w:rsidR="00CD15A2" w:rsidRDefault="00CD15A2" w:rsidP="00CD15A2"/>
    <w:p w:rsidR="00CD15A2" w:rsidRDefault="00CD15A2" w:rsidP="00CD15A2"/>
    <w:p w:rsidR="00CD15A2" w:rsidRDefault="00CD15A2" w:rsidP="00CD15A2"/>
    <w:p w:rsidR="00DA4634" w:rsidRDefault="00DA4634"/>
    <w:p w:rsidR="00DA4634" w:rsidRDefault="00DA4634"/>
    <w:p w:rsidR="00DA4634" w:rsidRPr="00DA4634" w:rsidRDefault="00DA4634" w:rsidP="00DA4634">
      <w:p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DA4634">
        <w:rPr>
          <w:rFonts w:ascii="Times New Roman" w:eastAsia="Calibri" w:hAnsi="Times New Roman" w:cs="Times New Roman"/>
          <w:b/>
          <w:bCs/>
          <w:sz w:val="28"/>
          <w:szCs w:val="28"/>
        </w:rPr>
        <w:t xml:space="preserve">ПОЯСНИТЕЛЬНАЯ ЗАПИСКА </w:t>
      </w:r>
    </w:p>
    <w:p w:rsidR="00DA4634" w:rsidRPr="003077A0"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A4634">
        <w:rPr>
          <w:rFonts w:ascii="Times New Roman" w:eastAsia="Calibri" w:hAnsi="Times New Roman" w:cs="Times New Roman"/>
          <w:bCs/>
          <w:sz w:val="28"/>
          <w:szCs w:val="28"/>
        </w:rPr>
        <w:t xml:space="preserve"> Программа воспитания является обязательной частью основных образовательных программ.   </w:t>
      </w:r>
      <w:r w:rsidR="003077A0" w:rsidRPr="003077A0">
        <w:rPr>
          <w:rFonts w:ascii="Times New Roman" w:eastAsia="Calibri" w:hAnsi="Times New Roman" w:cs="Times New Roman"/>
          <w:bCs/>
          <w:sz w:val="28"/>
          <w:szCs w:val="28"/>
        </w:rPr>
        <w:t>Программа воспитания</w:t>
      </w:r>
      <w:r w:rsidRPr="003077A0">
        <w:rPr>
          <w:rFonts w:ascii="Times New Roman" w:eastAsia="Calibri" w:hAnsi="Times New Roman" w:cs="Times New Roman"/>
          <w:bCs/>
          <w:sz w:val="28"/>
          <w:szCs w:val="28"/>
        </w:rPr>
        <w:t xml:space="preserve"> направлен</w:t>
      </w:r>
      <w:r w:rsidR="003077A0" w:rsidRPr="003077A0">
        <w:rPr>
          <w:rFonts w:ascii="Times New Roman" w:eastAsia="Calibri" w:hAnsi="Times New Roman" w:cs="Times New Roman"/>
          <w:bCs/>
          <w:sz w:val="28"/>
          <w:szCs w:val="28"/>
        </w:rPr>
        <w:t>а</w:t>
      </w:r>
      <w:r w:rsidRPr="003077A0">
        <w:rPr>
          <w:rFonts w:ascii="Times New Roman" w:eastAsia="Calibri" w:hAnsi="Times New Roman" w:cs="Times New Roman"/>
          <w:bCs/>
          <w:sz w:val="28"/>
          <w:szCs w:val="28"/>
        </w:rPr>
        <w:t xml:space="preserve"> на решение </w:t>
      </w:r>
      <w:r w:rsidR="003077A0">
        <w:rPr>
          <w:rFonts w:ascii="Times New Roman" w:eastAsia="Calibri" w:hAnsi="Times New Roman" w:cs="Times New Roman"/>
          <w:bCs/>
          <w:sz w:val="28"/>
          <w:szCs w:val="28"/>
        </w:rPr>
        <w:t>проблем гармоничного вхождения</w:t>
      </w:r>
      <w:r w:rsidRPr="003077A0">
        <w:rPr>
          <w:rFonts w:ascii="Times New Roman" w:eastAsia="Calibri" w:hAnsi="Times New Roman" w:cs="Times New Roman"/>
          <w:bCs/>
          <w:sz w:val="28"/>
          <w:szCs w:val="28"/>
        </w:rPr>
        <w:t xml:space="preserve"> обучающихся в социальный мир и налаживания ответственных взаимоотношений с окружающими их людьм</w:t>
      </w:r>
      <w:r w:rsidR="003077A0">
        <w:rPr>
          <w:rFonts w:ascii="Times New Roman" w:eastAsia="Calibri" w:hAnsi="Times New Roman" w:cs="Times New Roman"/>
          <w:bCs/>
          <w:sz w:val="28"/>
          <w:szCs w:val="28"/>
        </w:rPr>
        <w:t xml:space="preserve">и и </w:t>
      </w:r>
      <w:r w:rsidRPr="00DA4634">
        <w:rPr>
          <w:rFonts w:ascii="Times New Roman" w:eastAsia="Calibri" w:hAnsi="Times New Roman" w:cs="Times New Roman"/>
          <w:bCs/>
          <w:sz w:val="28"/>
          <w:szCs w:val="28"/>
        </w:rPr>
        <w:t xml:space="preserve">показывает, каким образом педагогические работники школы (учитель, классный руководитель, </w:t>
      </w:r>
      <w:proofErr w:type="spellStart"/>
      <w:r w:rsidRPr="00DA4634">
        <w:rPr>
          <w:rFonts w:ascii="Times New Roman" w:eastAsia="Calibri" w:hAnsi="Times New Roman" w:cs="Times New Roman"/>
          <w:bCs/>
          <w:sz w:val="28"/>
          <w:szCs w:val="28"/>
        </w:rPr>
        <w:t>тьютор</w:t>
      </w:r>
      <w:proofErr w:type="spellEnd"/>
      <w:r w:rsidRPr="00DA4634">
        <w:rPr>
          <w:rFonts w:ascii="Times New Roman" w:eastAsia="Calibri" w:hAnsi="Times New Roman" w:cs="Times New Roman"/>
          <w:bCs/>
          <w:sz w:val="28"/>
          <w:szCs w:val="28"/>
        </w:rPr>
        <w:t xml:space="preserve"> и т.д.) наставники, могут реализовывать воспитательный потенциал их совместной с обучающимися деятельности и тем самым сделать свою школу воспитывающей организацией.   </w:t>
      </w:r>
      <w:r w:rsidRPr="003077A0">
        <w:rPr>
          <w:rFonts w:ascii="Times New Roman" w:eastAsia="Calibri" w:hAnsi="Times New Roman" w:cs="Times New Roman"/>
          <w:bCs/>
          <w:sz w:val="28"/>
          <w:szCs w:val="28"/>
        </w:rP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DA4634" w:rsidRPr="003077A0"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3077A0">
        <w:rPr>
          <w:rFonts w:ascii="Times New Roman" w:eastAsia="Calibri" w:hAnsi="Times New Roman" w:cs="Times New Roman"/>
          <w:bCs/>
          <w:sz w:val="28"/>
          <w:szCs w:val="28"/>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значимой деятельности. </w:t>
      </w:r>
    </w:p>
    <w:p w:rsidR="00DA4634" w:rsidRPr="003077A0" w:rsidRDefault="003077A0"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программу</w:t>
      </w:r>
      <w:r w:rsidR="00DA4634" w:rsidRPr="003077A0">
        <w:rPr>
          <w:rFonts w:ascii="Times New Roman" w:eastAsia="Calibri" w:hAnsi="Times New Roman" w:cs="Times New Roman"/>
          <w:bCs/>
          <w:sz w:val="28"/>
          <w:szCs w:val="28"/>
        </w:rPr>
        <w:t xml:space="preserve"> воспитания включены четыре основных раздела: </w:t>
      </w:r>
    </w:p>
    <w:p w:rsidR="00DA4634" w:rsidRPr="003077A0"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3077A0">
        <w:rPr>
          <w:rFonts w:ascii="Times New Roman" w:eastAsia="Calibri" w:hAnsi="Times New Roman" w:cs="Times New Roman"/>
          <w:bCs/>
          <w:sz w:val="28"/>
          <w:szCs w:val="28"/>
        </w:rPr>
        <w:t xml:space="preserve">1. Раздел «Особенности организуемого в школе воспитательного процесса», там описывается специфика деятельности воспитательного процесса. </w:t>
      </w:r>
    </w:p>
    <w:p w:rsidR="00DA4634" w:rsidRPr="003077A0"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3077A0">
        <w:rPr>
          <w:rFonts w:ascii="Times New Roman" w:eastAsia="Calibri" w:hAnsi="Times New Roman" w:cs="Times New Roman"/>
          <w:bCs/>
          <w:sz w:val="28"/>
          <w:szCs w:val="28"/>
        </w:rPr>
        <w:t xml:space="preserve">2.  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DA4634"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3077A0">
        <w:rPr>
          <w:rFonts w:ascii="Times New Roman" w:eastAsia="Calibri" w:hAnsi="Times New Roman" w:cs="Times New Roman"/>
          <w:bCs/>
          <w:sz w:val="28"/>
          <w:szCs w:val="28"/>
        </w:rPr>
        <w:t xml:space="preserve">3. Раздел «Виды, формы и содержание деятельности», в котором школа показывает, каким образом будет осуществляться достижение поставленных цели и задач воспитания. Данный </w:t>
      </w:r>
      <w:r w:rsidR="003B7124" w:rsidRPr="003077A0">
        <w:rPr>
          <w:rFonts w:ascii="Times New Roman" w:eastAsia="Calibri" w:hAnsi="Times New Roman" w:cs="Times New Roman"/>
          <w:bCs/>
          <w:sz w:val="28"/>
          <w:szCs w:val="28"/>
        </w:rPr>
        <w:t xml:space="preserve">раздел состоит </w:t>
      </w:r>
      <w:r w:rsidRPr="003077A0">
        <w:rPr>
          <w:rFonts w:ascii="Times New Roman" w:eastAsia="Calibri" w:hAnsi="Times New Roman" w:cs="Times New Roman"/>
          <w:bCs/>
          <w:sz w:val="28"/>
          <w:szCs w:val="28"/>
        </w:rPr>
        <w:t xml:space="preserve">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w:t>
      </w:r>
      <w:r w:rsidR="003077A0" w:rsidRPr="003077A0">
        <w:rPr>
          <w:rFonts w:ascii="Times New Roman" w:eastAsia="Calibri" w:hAnsi="Times New Roman" w:cs="Times New Roman"/>
          <w:bCs/>
          <w:sz w:val="28"/>
          <w:szCs w:val="28"/>
        </w:rPr>
        <w:t xml:space="preserve">«Ключевые общешкольные дела», </w:t>
      </w:r>
      <w:r w:rsidRPr="003077A0">
        <w:rPr>
          <w:rFonts w:ascii="Times New Roman" w:eastAsia="Calibri" w:hAnsi="Times New Roman" w:cs="Times New Roman"/>
          <w:bCs/>
          <w:sz w:val="28"/>
          <w:szCs w:val="28"/>
        </w:rPr>
        <w:t>«Классное руководство», «Школьный урок», «Курсы внеурочной деятельности», «Работа с родителями», «Самоуправление» и «Профориентация</w:t>
      </w:r>
      <w:r w:rsidR="00062E2D">
        <w:rPr>
          <w:rFonts w:ascii="Times New Roman" w:eastAsia="Calibri" w:hAnsi="Times New Roman" w:cs="Times New Roman"/>
          <w:bCs/>
          <w:sz w:val="28"/>
          <w:szCs w:val="28"/>
        </w:rPr>
        <w:t>»</w:t>
      </w:r>
      <w:r w:rsidRPr="003077A0">
        <w:rPr>
          <w:rFonts w:ascii="Times New Roman" w:eastAsia="Calibri" w:hAnsi="Times New Roman" w:cs="Times New Roman"/>
          <w:bCs/>
          <w:sz w:val="28"/>
          <w:szCs w:val="28"/>
        </w:rPr>
        <w:t>. Вариативными модулями</w:t>
      </w:r>
      <w:r w:rsidR="003B7124" w:rsidRPr="003077A0">
        <w:rPr>
          <w:rFonts w:ascii="Times New Roman" w:eastAsia="Calibri" w:hAnsi="Times New Roman" w:cs="Times New Roman"/>
          <w:bCs/>
          <w:sz w:val="28"/>
          <w:szCs w:val="28"/>
        </w:rPr>
        <w:t xml:space="preserve"> являются</w:t>
      </w:r>
      <w:r w:rsidRPr="003077A0">
        <w:rPr>
          <w:rFonts w:ascii="Times New Roman" w:eastAsia="Calibri" w:hAnsi="Times New Roman" w:cs="Times New Roman"/>
          <w:bCs/>
          <w:sz w:val="28"/>
          <w:szCs w:val="28"/>
        </w:rPr>
        <w:t>: «Детские общественные объединения», «Школьные медиа», «Экскурсии, экспедиции, походы», «Организация предметно-эстетической среды».</w:t>
      </w:r>
    </w:p>
    <w:p w:rsidR="00DA4634" w:rsidRPr="00DA4634" w:rsidRDefault="00DA4634" w:rsidP="00DA4634">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A4634">
        <w:rPr>
          <w:rFonts w:ascii="Calibri" w:eastAsia="Calibri" w:hAnsi="Calibri" w:cs="Times New Roman"/>
          <w:bCs/>
          <w:sz w:val="28"/>
          <w:szCs w:val="28"/>
        </w:rPr>
        <w:t xml:space="preserve"> </w:t>
      </w:r>
      <w:r w:rsidRPr="00DA4634">
        <w:rPr>
          <w:rFonts w:ascii="Times New Roman" w:eastAsia="Calibri" w:hAnsi="Times New Roman" w:cs="Times New Roman"/>
          <w:bCs/>
          <w:sz w:val="28"/>
          <w:szCs w:val="28"/>
        </w:rPr>
        <w:t>4. Раздел «Основные направления самоанализа воспитательной работы», в</w:t>
      </w:r>
      <w:r w:rsidR="00FA5710">
        <w:rPr>
          <w:rFonts w:ascii="Times New Roman" w:eastAsia="Calibri" w:hAnsi="Times New Roman" w:cs="Times New Roman"/>
          <w:bCs/>
          <w:sz w:val="28"/>
          <w:szCs w:val="28"/>
        </w:rPr>
        <w:t xml:space="preserve"> котором показано</w:t>
      </w:r>
      <w:r w:rsidRPr="00DA4634">
        <w:rPr>
          <w:rFonts w:ascii="Times New Roman" w:eastAsia="Calibri" w:hAnsi="Times New Roman" w:cs="Times New Roman"/>
          <w:bCs/>
          <w:sz w:val="28"/>
          <w:szCs w:val="28"/>
        </w:rPr>
        <w:t>, каким образом в школе осуществляется самоанализ организуемой в ней воспитательной работы</w:t>
      </w:r>
      <w:r w:rsidRPr="003077A0">
        <w:rPr>
          <w:rFonts w:ascii="Times New Roman" w:eastAsia="Calibri" w:hAnsi="Times New Roman" w:cs="Times New Roman"/>
          <w:bCs/>
          <w:sz w:val="28"/>
          <w:szCs w:val="28"/>
        </w:rPr>
        <w:t xml:space="preserve">. Здесь </w:t>
      </w:r>
      <w:r w:rsidR="00FA5710" w:rsidRPr="003077A0">
        <w:rPr>
          <w:rFonts w:ascii="Times New Roman" w:eastAsia="Calibri" w:hAnsi="Times New Roman" w:cs="Times New Roman"/>
          <w:bCs/>
          <w:sz w:val="28"/>
          <w:szCs w:val="28"/>
        </w:rPr>
        <w:t xml:space="preserve">приводится </w:t>
      </w:r>
      <w:r w:rsidRPr="003077A0">
        <w:rPr>
          <w:rFonts w:ascii="Times New Roman" w:eastAsia="Calibri" w:hAnsi="Times New Roman" w:cs="Times New Roman"/>
          <w:bCs/>
          <w:sz w:val="28"/>
          <w:szCs w:val="28"/>
        </w:rPr>
        <w:t>перечень основных его направлений, который дополнен указанием на критерии</w:t>
      </w:r>
      <w:r w:rsidR="003077A0" w:rsidRPr="003077A0">
        <w:rPr>
          <w:rFonts w:ascii="Times New Roman" w:eastAsia="Calibri" w:hAnsi="Times New Roman" w:cs="Times New Roman"/>
          <w:bCs/>
          <w:sz w:val="28"/>
          <w:szCs w:val="28"/>
        </w:rPr>
        <w:t xml:space="preserve"> </w:t>
      </w:r>
      <w:r w:rsidR="003077A0" w:rsidRPr="003077A0">
        <w:rPr>
          <w:rFonts w:ascii="Times New Roman" w:eastAsia="Calibri" w:hAnsi="Times New Roman" w:cs="Times New Roman"/>
          <w:bCs/>
          <w:sz w:val="28"/>
          <w:szCs w:val="28"/>
        </w:rPr>
        <w:lastRenderedPageBreak/>
        <w:t>анализа и</w:t>
      </w:r>
      <w:r w:rsidRPr="003077A0">
        <w:rPr>
          <w:rFonts w:ascii="Times New Roman" w:eastAsia="Calibri" w:hAnsi="Times New Roman" w:cs="Times New Roman"/>
          <w:bCs/>
          <w:sz w:val="28"/>
          <w:szCs w:val="28"/>
        </w:rPr>
        <w:t xml:space="preserve"> способы его осуществления. К п</w:t>
      </w:r>
      <w:r w:rsidRPr="00DA4634">
        <w:rPr>
          <w:rFonts w:ascii="Times New Roman" w:eastAsia="Calibri" w:hAnsi="Times New Roman" w:cs="Times New Roman"/>
          <w:bCs/>
          <w:sz w:val="28"/>
          <w:szCs w:val="28"/>
        </w:rPr>
        <w:t xml:space="preserve">рограмме воспитания школы прилагается ежегодный календарный план воспитательной работы.  </w:t>
      </w:r>
    </w:p>
    <w:p w:rsidR="00DA4634" w:rsidRDefault="00DA4634"/>
    <w:p w:rsidR="00DA4634" w:rsidRPr="00DA4634" w:rsidRDefault="00DA4634" w:rsidP="00DA4634">
      <w:pPr>
        <w:numPr>
          <w:ilvl w:val="0"/>
          <w:numId w:val="1"/>
        </w:num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DA4634">
        <w:rPr>
          <w:rFonts w:ascii="Times New Roman" w:eastAsia="Calibri" w:hAnsi="Times New Roman" w:cs="Times New Roman"/>
          <w:b/>
          <w:bCs/>
          <w:sz w:val="28"/>
          <w:szCs w:val="28"/>
        </w:rPr>
        <w:t>ОСОБЕННОСТИ ОРГАНИЗУЕМОГО В ШКОЛЕ</w:t>
      </w:r>
    </w:p>
    <w:p w:rsidR="00DA4634" w:rsidRPr="00DA4634" w:rsidRDefault="00DA4634" w:rsidP="00DA4634">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 ВОСПИТАТЕЛЬНОГО ПРОЦЕССА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p>
    <w:p w:rsidR="001950BA"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МБОУ «Михайловская ООШ» х.Михайловский является основной общеобразовательной школой, численность обучающихся на 1 сентября 2021 года численность обучающихся составляет </w:t>
      </w:r>
      <w:r w:rsidR="003077A0">
        <w:rPr>
          <w:rFonts w:ascii="Times New Roman" w:eastAsia="Calibri" w:hAnsi="Times New Roman" w:cs="Times New Roman"/>
          <w:sz w:val="28"/>
          <w:szCs w:val="28"/>
        </w:rPr>
        <w:t>71 человек</w:t>
      </w:r>
      <w:r w:rsidRPr="00DA4634">
        <w:rPr>
          <w:rFonts w:ascii="Times New Roman" w:eastAsia="Calibri" w:hAnsi="Times New Roman" w:cs="Times New Roman"/>
          <w:sz w:val="28"/>
          <w:szCs w:val="28"/>
        </w:rPr>
        <w:t xml:space="preserve">, численность педагогического коллектива – </w:t>
      </w:r>
      <w:r w:rsidR="003077A0" w:rsidRPr="003077A0">
        <w:rPr>
          <w:rFonts w:ascii="Times New Roman" w:eastAsia="Calibri" w:hAnsi="Times New Roman" w:cs="Times New Roman"/>
          <w:sz w:val="28"/>
          <w:szCs w:val="28"/>
        </w:rPr>
        <w:t>14</w:t>
      </w:r>
      <w:r w:rsidRPr="003077A0">
        <w:rPr>
          <w:rFonts w:ascii="Times New Roman" w:eastAsia="Calibri" w:hAnsi="Times New Roman" w:cs="Times New Roman"/>
          <w:sz w:val="28"/>
          <w:szCs w:val="28"/>
        </w:rPr>
        <w:t xml:space="preserve"> человек.</w:t>
      </w:r>
      <w:r w:rsidRPr="00DA4634">
        <w:rPr>
          <w:rFonts w:ascii="Times New Roman" w:eastAsia="Calibri" w:hAnsi="Times New Roman" w:cs="Times New Roman"/>
          <w:sz w:val="28"/>
          <w:szCs w:val="28"/>
        </w:rPr>
        <w:t xml:space="preserve"> </w:t>
      </w:r>
      <w:r w:rsidR="001950BA">
        <w:rPr>
          <w:rFonts w:ascii="Times New Roman" w:eastAsia="Calibri" w:hAnsi="Times New Roman" w:cs="Times New Roman"/>
          <w:sz w:val="28"/>
          <w:szCs w:val="28"/>
        </w:rPr>
        <w:t xml:space="preserve">Из них на уровне основного общего образования 42 обучающихся, 10 педагогов.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Социокультурная среда хутора более консервативна и традиционна, чем в городе, сохраняется внутреннее духовное богатство, бережное отношение к Родине и природе. Природная среда естественна и приближена к людям. Наш школьник воспринимает природу как естественную среду собственного обитания. Школа, объединяя интеллигенцию, является не только образовательным, но и культурным центром хутора Михайловского. </w:t>
      </w:r>
    </w:p>
    <w:p w:rsidR="003077A0"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обучающихся и учителей. Нет резкой обособленности между классами, учащимися разного возраста.  Таким образом, </w:t>
      </w:r>
      <w:r w:rsidR="003077A0">
        <w:rPr>
          <w:rFonts w:ascii="Times New Roman" w:eastAsia="Calibri" w:hAnsi="Times New Roman" w:cs="Times New Roman"/>
          <w:sz w:val="28"/>
          <w:szCs w:val="28"/>
        </w:rPr>
        <w:t>при создании условий</w:t>
      </w:r>
      <w:r w:rsidRPr="00DA4634">
        <w:rPr>
          <w:rFonts w:ascii="Times New Roman" w:eastAsia="Calibri" w:hAnsi="Times New Roman" w:cs="Times New Roman"/>
          <w:sz w:val="28"/>
          <w:szCs w:val="28"/>
        </w:rPr>
        <w:t xml:space="preserve"> для ребенка по выбору форм, способов самореализации на основе освоения общечеловеческих ценностей, </w:t>
      </w:r>
      <w:r w:rsidRPr="003077A0">
        <w:rPr>
          <w:rFonts w:ascii="Times New Roman" w:eastAsia="Calibri" w:hAnsi="Times New Roman" w:cs="Times New Roman"/>
          <w:sz w:val="28"/>
          <w:szCs w:val="28"/>
        </w:rPr>
        <w:t>учитыва</w:t>
      </w:r>
      <w:r w:rsidR="003077A0" w:rsidRPr="003077A0">
        <w:rPr>
          <w:rFonts w:ascii="Times New Roman" w:eastAsia="Calibri" w:hAnsi="Times New Roman" w:cs="Times New Roman"/>
          <w:sz w:val="28"/>
          <w:szCs w:val="28"/>
        </w:rPr>
        <w:t xml:space="preserve">ются </w:t>
      </w:r>
      <w:r w:rsidRPr="003077A0">
        <w:rPr>
          <w:rFonts w:ascii="Times New Roman" w:eastAsia="Calibri" w:hAnsi="Times New Roman" w:cs="Times New Roman"/>
          <w:sz w:val="28"/>
          <w:szCs w:val="28"/>
        </w:rPr>
        <w:t>особенности сельской школы.</w:t>
      </w:r>
    </w:p>
    <w:p w:rsidR="00DA4634" w:rsidRPr="00DA4634" w:rsidRDefault="003077A0" w:rsidP="00DA4634">
      <w:pPr>
        <w:autoSpaceDE w:val="0"/>
        <w:autoSpaceDN w:val="0"/>
        <w:adjustRightInd w:val="0"/>
        <w:spacing w:after="0" w:line="240" w:lineRule="auto"/>
        <w:jc w:val="both"/>
        <w:rPr>
          <w:rFonts w:ascii="Times New Roman" w:eastAsia="Calibri" w:hAnsi="Times New Roman" w:cs="Times New Roman"/>
          <w:sz w:val="28"/>
          <w:szCs w:val="28"/>
        </w:rPr>
      </w:pPr>
      <w:r w:rsidRPr="003077A0">
        <w:rPr>
          <w:rFonts w:ascii="Times New Roman" w:eastAsia="Calibri" w:hAnsi="Times New Roman" w:cs="Times New Roman"/>
          <w:sz w:val="28"/>
          <w:szCs w:val="28"/>
        </w:rPr>
        <w:t>В процессе воспитания сотрудничаем с МБУК «Михайловский сельский Дом Культуры», МБУК «</w:t>
      </w:r>
      <w:proofErr w:type="spellStart"/>
      <w:r w:rsidRPr="003077A0">
        <w:rPr>
          <w:rFonts w:ascii="Times New Roman" w:eastAsia="Calibri" w:hAnsi="Times New Roman" w:cs="Times New Roman"/>
          <w:sz w:val="28"/>
          <w:szCs w:val="28"/>
        </w:rPr>
        <w:t>Хрящевский</w:t>
      </w:r>
      <w:proofErr w:type="spellEnd"/>
      <w:r w:rsidRPr="003077A0">
        <w:rPr>
          <w:rFonts w:ascii="Times New Roman" w:eastAsia="Calibri" w:hAnsi="Times New Roman" w:cs="Times New Roman"/>
          <w:sz w:val="28"/>
          <w:szCs w:val="28"/>
        </w:rPr>
        <w:t xml:space="preserve"> сельский Дом Культуры», администрацией Константиновского городского поселения, КДН и ЗП, ПДН ОВД Константиновского района. Принимаем участие в проектах, конкурсах и мероприятиях различного уровня.</w:t>
      </w:r>
      <w:r w:rsidR="00DA4634" w:rsidRPr="00DA4634">
        <w:rPr>
          <w:rFonts w:ascii="Times New Roman" w:eastAsia="Calibri" w:hAnsi="Times New Roman" w:cs="Times New Roman"/>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Процесс воспитания в МБОУ «Михайловская ООШ» (образовательной организации) основывается на следующих принципах взаимодействия педагогических работников и обучающихся: </w:t>
      </w:r>
    </w:p>
    <w:p w:rsidR="00DA4634" w:rsidRPr="00DA4634" w:rsidRDefault="00DA4634" w:rsidP="00DA4634">
      <w:pPr>
        <w:numPr>
          <w:ilvl w:val="0"/>
          <w:numId w:val="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неукоснительное соблюдение законности и прав семьи и обучающегося, соблюдения конфиденциальности информации об обучающемся и семье, </w:t>
      </w:r>
      <w:r w:rsidRPr="00DA4634">
        <w:rPr>
          <w:rFonts w:ascii="Times New Roman" w:eastAsia="Calibri" w:hAnsi="Times New Roman" w:cs="Times New Roman"/>
          <w:sz w:val="28"/>
          <w:szCs w:val="28"/>
        </w:rPr>
        <w:lastRenderedPageBreak/>
        <w:t xml:space="preserve">приоритета безопасности, обучающегося при нахождении в образовательной организации; </w:t>
      </w:r>
    </w:p>
    <w:p w:rsidR="00DA4634" w:rsidRPr="00DA4634" w:rsidRDefault="00DA4634" w:rsidP="00DA4634">
      <w:pPr>
        <w:numPr>
          <w:ilvl w:val="0"/>
          <w:numId w:val="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DA4634" w:rsidRPr="00DA4634" w:rsidRDefault="00DA4634" w:rsidP="00DA4634">
      <w:pPr>
        <w:numPr>
          <w:ilvl w:val="0"/>
          <w:numId w:val="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DA4634" w:rsidRPr="00DA4634" w:rsidRDefault="00DA4634" w:rsidP="00DA4634">
      <w:pPr>
        <w:numPr>
          <w:ilvl w:val="0"/>
          <w:numId w:val="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организация основных совместных дел обучающихся и педагогических работников как предмета совместной заботы и взрослых, и обучающихся; </w:t>
      </w:r>
    </w:p>
    <w:p w:rsidR="00DA4634" w:rsidRPr="00DA4634" w:rsidRDefault="00DA4634" w:rsidP="00DA4634">
      <w:pPr>
        <w:numPr>
          <w:ilvl w:val="0"/>
          <w:numId w:val="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системность, целесообразность воспитания как условия его эффективности. </w:t>
      </w:r>
    </w:p>
    <w:p w:rsidR="00DA4634" w:rsidRPr="00DA4634" w:rsidRDefault="00DA4634" w:rsidP="005A0BD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Основными традициями воспитания в образовательной организации являются общешкольные дела, через которые осуществляется интеграция воспитательных усилий педагогических работников. Педагогические работники школы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r w:rsidRPr="00DA4634">
        <w:rPr>
          <w:rFonts w:ascii="Calibri" w:eastAsia="Calibri" w:hAnsi="Calibri" w:cs="Times New Roman"/>
          <w:sz w:val="28"/>
          <w:szCs w:val="28"/>
        </w:rPr>
        <w:t xml:space="preserve"> </w:t>
      </w:r>
    </w:p>
    <w:p w:rsidR="00DA4634" w:rsidRPr="00DA4634" w:rsidRDefault="00DA4634" w:rsidP="005A0BD4">
      <w:pPr>
        <w:autoSpaceDE w:val="0"/>
        <w:autoSpaceDN w:val="0"/>
        <w:adjustRightInd w:val="0"/>
        <w:spacing w:after="20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2. ЦЕЛЬ И ЗАДАЧИ ВОСПИТАНИЯ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DA4634" w:rsidRPr="00DA4634" w:rsidRDefault="00DA4634" w:rsidP="005A0BD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A4634">
        <w:rPr>
          <w:rFonts w:ascii="Times New Roman" w:eastAsia="Calibri" w:hAnsi="Times New Roman" w:cs="Times New Roman"/>
          <w:b/>
          <w:bCs/>
          <w:i/>
          <w:iCs/>
          <w:sz w:val="28"/>
          <w:szCs w:val="28"/>
        </w:rPr>
        <w:t xml:space="preserve">цель воспитания </w:t>
      </w:r>
      <w:r w:rsidRPr="00DA4634">
        <w:rPr>
          <w:rFonts w:ascii="Times New Roman" w:eastAsia="Calibri" w:hAnsi="Times New Roman" w:cs="Times New Roman"/>
          <w:sz w:val="28"/>
          <w:szCs w:val="28"/>
        </w:rPr>
        <w:t xml:space="preserve">в общеобразовательной организации – личностное развитие обучающихся,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 в развитии их позитивных отношений к этим общественным ценностям (то есть в развитии их социально значимых отношений),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DA4634">
        <w:rPr>
          <w:rFonts w:ascii="Times New Roman" w:eastAsia="Calibri" w:hAnsi="Times New Roman" w:cs="Times New Roman"/>
          <w:bCs/>
          <w:iCs/>
          <w:sz w:val="28"/>
          <w:szCs w:val="28"/>
        </w:rPr>
        <w:t>приоритеты</w:t>
      </w:r>
      <w:r w:rsidRPr="00DA4634">
        <w:rPr>
          <w:rFonts w:ascii="Times New Roman" w:eastAsia="Calibri" w:hAnsi="Times New Roman" w:cs="Times New Roman"/>
          <w:sz w:val="28"/>
          <w:szCs w:val="28"/>
        </w:rPr>
        <w:t xml:space="preserve">, которым необходимо уделять чуть большее внимание на разных уровнях общего образования. </w:t>
      </w:r>
    </w:p>
    <w:p w:rsidR="00DA4634" w:rsidRPr="00DA4634" w:rsidRDefault="00062E2D" w:rsidP="00DA4634">
      <w:pPr>
        <w:autoSpaceDE w:val="0"/>
        <w:autoSpaceDN w:val="0"/>
        <w:adjustRightInd w:val="0"/>
        <w:spacing w:after="0" w:line="240" w:lineRule="auto"/>
        <w:jc w:val="both"/>
        <w:rPr>
          <w:rFonts w:ascii="Times New Roman" w:eastAsia="Calibri" w:hAnsi="Times New Roman" w:cs="Times New Roman"/>
          <w:sz w:val="28"/>
          <w:szCs w:val="28"/>
        </w:rPr>
      </w:pPr>
      <w:r w:rsidRPr="00062E2D">
        <w:rPr>
          <w:rFonts w:ascii="Times New Roman" w:eastAsia="Calibri" w:hAnsi="Times New Roman" w:cs="Times New Roman"/>
          <w:bCs/>
          <w:sz w:val="28"/>
          <w:szCs w:val="28"/>
        </w:rPr>
        <w:t>В частности, в</w:t>
      </w:r>
      <w:r>
        <w:rPr>
          <w:rFonts w:ascii="Times New Roman" w:eastAsia="Calibri" w:hAnsi="Times New Roman" w:cs="Times New Roman"/>
          <w:b/>
          <w:bCs/>
          <w:sz w:val="28"/>
          <w:szCs w:val="28"/>
        </w:rPr>
        <w:t xml:space="preserve"> </w:t>
      </w:r>
      <w:r w:rsidRPr="00DA4634">
        <w:rPr>
          <w:rFonts w:ascii="Times New Roman" w:eastAsia="Calibri" w:hAnsi="Times New Roman" w:cs="Times New Roman"/>
          <w:sz w:val="28"/>
          <w:szCs w:val="28"/>
        </w:rPr>
        <w:t>воспитании</w:t>
      </w:r>
      <w:r w:rsidR="00DA4634" w:rsidRPr="00DA4634">
        <w:rPr>
          <w:rFonts w:ascii="Times New Roman" w:eastAsia="Calibri" w:hAnsi="Times New Roman" w:cs="Times New Roman"/>
          <w:sz w:val="28"/>
          <w:szCs w:val="28"/>
        </w:rPr>
        <w:t xml:space="preserve"> обучающихся подросткового возраста (уровень основного общего образования), таким приоритетом является создание благоприятных </w:t>
      </w:r>
      <w:proofErr w:type="gramStart"/>
      <w:r w:rsidR="00DA4634" w:rsidRPr="00DA4634">
        <w:rPr>
          <w:rFonts w:ascii="Times New Roman" w:eastAsia="Calibri" w:hAnsi="Times New Roman" w:cs="Times New Roman"/>
          <w:sz w:val="28"/>
          <w:szCs w:val="28"/>
        </w:rPr>
        <w:t>условий  для</w:t>
      </w:r>
      <w:proofErr w:type="gramEnd"/>
      <w:r w:rsidR="00DA4634" w:rsidRPr="00DA4634">
        <w:rPr>
          <w:rFonts w:ascii="Times New Roman" w:eastAsia="Calibri" w:hAnsi="Times New Roman" w:cs="Times New Roman"/>
          <w:sz w:val="28"/>
          <w:szCs w:val="28"/>
        </w:rPr>
        <w:t xml:space="preserve"> развития социально значимых отношений обучающихся, и, прежде всего, ценностных отношений: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семье как главной опоре в жизни человека и источнику его счастья;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здоровью как залогу долгой и активной жизни человека, его хорошего настроения и оптимистичного взгляда на мир;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A4634">
        <w:rPr>
          <w:rFonts w:ascii="Times New Roman" w:eastAsia="Calibri" w:hAnsi="Times New Roman" w:cs="Times New Roman"/>
          <w:sz w:val="28"/>
          <w:szCs w:val="28"/>
        </w:rPr>
        <w:t>взаимоподдерживающие</w:t>
      </w:r>
      <w:proofErr w:type="spellEnd"/>
      <w:r w:rsidRPr="00DA4634">
        <w:rPr>
          <w:rFonts w:ascii="Times New Roman" w:eastAsia="Calibri" w:hAnsi="Times New Roman" w:cs="Times New Roman"/>
          <w:sz w:val="28"/>
          <w:szCs w:val="28"/>
        </w:rPr>
        <w:t xml:space="preserve"> отношения, дающие человеку радость общения и позволяющие избегать чувства одиночества; </w:t>
      </w:r>
    </w:p>
    <w:p w:rsidR="00DA4634" w:rsidRPr="00DA4634" w:rsidRDefault="00DA4634" w:rsidP="00DA4634">
      <w:pPr>
        <w:numPr>
          <w:ilvl w:val="0"/>
          <w:numId w:val="4"/>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 самим себе как хозяевам своей судьбы, самоопределяющимся и </w:t>
      </w:r>
      <w:proofErr w:type="spellStart"/>
      <w:r w:rsidRPr="00DA4634">
        <w:rPr>
          <w:rFonts w:ascii="Times New Roman" w:eastAsia="Calibri" w:hAnsi="Times New Roman" w:cs="Times New Roman"/>
          <w:sz w:val="28"/>
          <w:szCs w:val="28"/>
        </w:rPr>
        <w:t>самореализующимся</w:t>
      </w:r>
      <w:proofErr w:type="spellEnd"/>
      <w:r w:rsidRPr="00DA4634">
        <w:rPr>
          <w:rFonts w:ascii="Times New Roman" w:eastAsia="Calibri" w:hAnsi="Times New Roman" w:cs="Times New Roman"/>
          <w:sz w:val="28"/>
          <w:szCs w:val="28"/>
        </w:rPr>
        <w:t xml:space="preserve"> личностям, отвечающим за свое собственное будущее. </w:t>
      </w:r>
    </w:p>
    <w:p w:rsidR="003077A0" w:rsidRPr="003077A0" w:rsidRDefault="00DA4634" w:rsidP="003077A0">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w:t>
      </w:r>
      <w:r w:rsidR="003077A0" w:rsidRPr="003077A0">
        <w:rPr>
          <w:rFonts w:ascii="Times New Roman" w:eastAsia="Calibri" w:hAnsi="Times New Roman" w:cs="Times New Roman"/>
          <w:sz w:val="28"/>
          <w:szCs w:val="28"/>
        </w:rPr>
        <w:t>Подростковый возраст – наиболее удачный возраст для развития социально значимых отношений школьников.</w:t>
      </w:r>
    </w:p>
    <w:p w:rsidR="003077A0" w:rsidRDefault="003077A0" w:rsidP="003077A0">
      <w:pPr>
        <w:autoSpaceDE w:val="0"/>
        <w:autoSpaceDN w:val="0"/>
        <w:adjustRightInd w:val="0"/>
        <w:spacing w:after="0" w:line="240" w:lineRule="auto"/>
        <w:jc w:val="both"/>
        <w:rPr>
          <w:rFonts w:ascii="Times New Roman" w:eastAsia="Calibri" w:hAnsi="Times New Roman" w:cs="Times New Roman"/>
          <w:sz w:val="28"/>
          <w:szCs w:val="28"/>
        </w:rPr>
      </w:pPr>
      <w:r w:rsidRPr="003077A0">
        <w:rPr>
          <w:rFonts w:ascii="Times New Roman" w:eastAsia="Calibri" w:hAnsi="Times New Roman" w:cs="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DA4634" w:rsidRPr="00DA4634" w:rsidRDefault="00DA4634" w:rsidP="003077A0">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Работа педагогов, направленная на достижение поставленных целей, позволит обучающимся получить необходимые социальные навыки, которые помогут им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6E587C" w:rsidRDefault="00DA4634" w:rsidP="006E587C">
      <w:pPr>
        <w:autoSpaceDE w:val="0"/>
        <w:autoSpaceDN w:val="0"/>
        <w:adjustRightInd w:val="0"/>
        <w:spacing w:after="0" w:line="240" w:lineRule="auto"/>
        <w:jc w:val="both"/>
        <w:rPr>
          <w:rFonts w:ascii="Times New Roman" w:eastAsia="Calibri" w:hAnsi="Times New Roman" w:cs="Times New Roman"/>
          <w:iCs/>
          <w:sz w:val="28"/>
          <w:szCs w:val="28"/>
        </w:rPr>
      </w:pPr>
      <w:r w:rsidRPr="00DA4634">
        <w:rPr>
          <w:rFonts w:ascii="Times New Roman" w:eastAsia="Calibri" w:hAnsi="Times New Roman" w:cs="Times New Roman"/>
          <w:sz w:val="28"/>
          <w:szCs w:val="28"/>
        </w:rPr>
        <w:t xml:space="preserve">Достижению поставленных целей воспитания обучающихся будет способствовать решение следующих основных </w:t>
      </w:r>
      <w:r w:rsidRPr="00DA4634">
        <w:rPr>
          <w:rFonts w:ascii="Times New Roman" w:eastAsia="Calibri" w:hAnsi="Times New Roman" w:cs="Times New Roman"/>
          <w:bCs/>
          <w:iCs/>
          <w:sz w:val="28"/>
          <w:szCs w:val="28"/>
        </w:rPr>
        <w:t>задач</w:t>
      </w:r>
      <w:r w:rsidRPr="00DA4634">
        <w:rPr>
          <w:rFonts w:ascii="Times New Roman" w:eastAsia="Calibri" w:hAnsi="Times New Roman" w:cs="Times New Roman"/>
          <w:iCs/>
          <w:sz w:val="28"/>
          <w:szCs w:val="28"/>
        </w:rPr>
        <w:t>:</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реализовывать потенциал классного руководства в воспитании обучающихся, поддерживать активное участие классных сообществ в жизни школы;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вовлекать обучающихся в кружки, работающие по школьным программам внеурочной деятельности, реализовывать их воспитательные возможности; </w:t>
      </w:r>
    </w:p>
    <w:p w:rsidR="006E587C"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инициировать и поддерживать ученическое самоуправление – как на уровне школы, так и на уровне классных сообществ;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поддерживать деятельность функционирующих на базе школы детских общественных объединений;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организовывать для обучающихся экскурсии, походы и реализовывать их воспитательный потенциал;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организовывать </w:t>
      </w:r>
      <w:proofErr w:type="spellStart"/>
      <w:r w:rsidRPr="006E587C">
        <w:rPr>
          <w:rFonts w:eastAsia="Calibri" w:cs="Times New Roman"/>
          <w:sz w:val="28"/>
          <w:szCs w:val="28"/>
        </w:rPr>
        <w:t>профориентационную</w:t>
      </w:r>
      <w:proofErr w:type="spellEnd"/>
      <w:r w:rsidRPr="006E587C">
        <w:rPr>
          <w:rFonts w:eastAsia="Calibri" w:cs="Times New Roman"/>
          <w:sz w:val="28"/>
          <w:szCs w:val="28"/>
        </w:rPr>
        <w:t xml:space="preserve"> работу с обучающимися;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организовать работу школьных медиа, реализовывать их воспитательный потенциал;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развивать предметно-эстетическую среду школы и реализовывать ее воспитательные возможности; </w:t>
      </w:r>
    </w:p>
    <w:p w:rsidR="00DA4634" w:rsidRPr="006E587C" w:rsidRDefault="00DA4634" w:rsidP="006E587C">
      <w:pPr>
        <w:pStyle w:val="a6"/>
        <w:numPr>
          <w:ilvl w:val="0"/>
          <w:numId w:val="32"/>
        </w:numPr>
        <w:autoSpaceDE w:val="0"/>
        <w:autoSpaceDN w:val="0"/>
        <w:adjustRightInd w:val="0"/>
        <w:jc w:val="both"/>
        <w:rPr>
          <w:rFonts w:eastAsia="Calibri" w:cs="Times New Roman"/>
          <w:sz w:val="28"/>
          <w:szCs w:val="28"/>
        </w:rPr>
      </w:pPr>
      <w:r w:rsidRPr="006E587C">
        <w:rPr>
          <w:rFonts w:eastAsia="Calibri" w:cs="Times New Roman"/>
          <w:sz w:val="28"/>
          <w:szCs w:val="28"/>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3077A0" w:rsidRDefault="003077A0" w:rsidP="00DA4634">
      <w:pPr>
        <w:autoSpaceDE w:val="0"/>
        <w:autoSpaceDN w:val="0"/>
        <w:adjustRightInd w:val="0"/>
        <w:spacing w:after="0" w:line="240" w:lineRule="auto"/>
        <w:jc w:val="both"/>
        <w:rPr>
          <w:rFonts w:ascii="Times New Roman" w:eastAsia="Calibri" w:hAnsi="Times New Roman" w:cs="Times New Roman"/>
          <w:b/>
          <w:bCs/>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 ВИДЫ, ФОРМЫ И СОДЕРЖАНИЕ ДЕЯТЕЛЬНОСТИ </w:t>
      </w:r>
    </w:p>
    <w:p w:rsid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3077A0" w:rsidRPr="00DA4634" w:rsidRDefault="003077A0" w:rsidP="00DA4634">
      <w:pPr>
        <w:autoSpaceDE w:val="0"/>
        <w:autoSpaceDN w:val="0"/>
        <w:adjustRightInd w:val="0"/>
        <w:spacing w:after="0" w:line="240" w:lineRule="auto"/>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3.1. Модуль «Ключевые общешкольные дела»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w:t>
      </w:r>
    </w:p>
    <w:p w:rsidR="006E587C"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Для этого в образовательной организации используются следующие формы работы</w:t>
      </w:r>
      <w:r w:rsidR="003077A0">
        <w:rPr>
          <w:rFonts w:ascii="Times New Roman" w:eastAsia="Calibri" w:hAnsi="Times New Roman" w:cs="Times New Roman"/>
          <w:sz w:val="28"/>
          <w:szCs w:val="28"/>
        </w:rPr>
        <w:t>:</w:t>
      </w:r>
      <w:r w:rsidRPr="00DA4634">
        <w:rPr>
          <w:rFonts w:ascii="Times New Roman" w:eastAsia="Calibri" w:hAnsi="Times New Roman" w:cs="Times New Roman"/>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Вне образовательной организации: </w:t>
      </w:r>
    </w:p>
    <w:p w:rsidR="00DA4634" w:rsidRDefault="00DA4634" w:rsidP="00DA4634">
      <w:pPr>
        <w:numPr>
          <w:ilvl w:val="0"/>
          <w:numId w:val="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социальные проекты –</w:t>
      </w:r>
      <w:r w:rsidR="006E587C">
        <w:rPr>
          <w:rFonts w:ascii="Times New Roman" w:eastAsia="Calibri" w:hAnsi="Times New Roman" w:cs="Times New Roman"/>
          <w:sz w:val="28"/>
          <w:szCs w:val="28"/>
        </w:rPr>
        <w:t xml:space="preserve"> </w:t>
      </w:r>
      <w:r w:rsidRPr="00DA4634">
        <w:rPr>
          <w:rFonts w:ascii="Times New Roman" w:eastAsia="Calibri" w:hAnsi="Times New Roman" w:cs="Times New Roman"/>
          <w:sz w:val="28"/>
          <w:szCs w:val="28"/>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077A0" w:rsidRPr="003077A0" w:rsidRDefault="003077A0" w:rsidP="003077A0">
      <w:pPr>
        <w:pStyle w:val="a9"/>
        <w:numPr>
          <w:ilvl w:val="0"/>
          <w:numId w:val="7"/>
        </w:numPr>
        <w:rPr>
          <w:sz w:val="28"/>
          <w:szCs w:val="28"/>
        </w:rPr>
      </w:pPr>
      <w:r w:rsidRPr="003077A0">
        <w:rPr>
          <w:sz w:val="28"/>
          <w:szCs w:val="28"/>
        </w:rPr>
        <w:t>общешкольные родительские собрания, которые проводятся регулярно, в их рамках обсуждаются насущные проблемы;</w:t>
      </w:r>
    </w:p>
    <w:p w:rsidR="003077A0" w:rsidRPr="003077A0" w:rsidRDefault="003077A0" w:rsidP="003077A0">
      <w:pPr>
        <w:pStyle w:val="a9"/>
        <w:numPr>
          <w:ilvl w:val="0"/>
          <w:numId w:val="7"/>
        </w:numPr>
        <w:rPr>
          <w:sz w:val="26"/>
        </w:rPr>
      </w:pPr>
      <w:r w:rsidRPr="003077A0">
        <w:rPr>
          <w:sz w:val="28"/>
          <w:szCs w:val="28"/>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учреждений здравоохранения, КДН и ЗП, ПДН);</w:t>
      </w:r>
    </w:p>
    <w:p w:rsidR="00DA4634" w:rsidRDefault="00DA4634" w:rsidP="00DA4634">
      <w:pPr>
        <w:numPr>
          <w:ilvl w:val="0"/>
          <w:numId w:val="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участие во всероссийских акциях, посвященных значимым отечеств</w:t>
      </w:r>
      <w:r w:rsidR="003077A0">
        <w:rPr>
          <w:rFonts w:ascii="Times New Roman" w:eastAsia="Calibri" w:hAnsi="Times New Roman" w:cs="Times New Roman"/>
          <w:sz w:val="28"/>
          <w:szCs w:val="28"/>
        </w:rPr>
        <w:t>енным и международным событиям:</w:t>
      </w:r>
    </w:p>
    <w:p w:rsidR="003077A0" w:rsidRDefault="003077A0" w:rsidP="003077A0">
      <w:pPr>
        <w:pStyle w:val="a9"/>
        <w:numPr>
          <w:ilvl w:val="0"/>
          <w:numId w:val="7"/>
        </w:numPr>
        <w:rPr>
          <w:sz w:val="28"/>
          <w:szCs w:val="28"/>
        </w:rPr>
      </w:pPr>
      <w:r w:rsidRPr="003077A0">
        <w:rPr>
          <w:sz w:val="28"/>
          <w:szCs w:val="28"/>
        </w:rPr>
        <w:t xml:space="preserve"> патриотическая акция «Бессмертный полк»;</w:t>
      </w:r>
    </w:p>
    <w:p w:rsidR="003077A0" w:rsidRPr="003077A0" w:rsidRDefault="003077A0" w:rsidP="003077A0">
      <w:pPr>
        <w:pStyle w:val="a9"/>
        <w:numPr>
          <w:ilvl w:val="0"/>
          <w:numId w:val="7"/>
        </w:numPr>
        <w:rPr>
          <w:sz w:val="28"/>
          <w:szCs w:val="28"/>
        </w:rPr>
      </w:pPr>
      <w:r>
        <w:rPr>
          <w:sz w:val="28"/>
          <w:szCs w:val="28"/>
        </w:rPr>
        <w:t xml:space="preserve"> акция «Георгиевская ленточка»;</w:t>
      </w:r>
    </w:p>
    <w:p w:rsidR="003077A0" w:rsidRDefault="003077A0" w:rsidP="003077A0">
      <w:pPr>
        <w:pStyle w:val="a9"/>
        <w:numPr>
          <w:ilvl w:val="0"/>
          <w:numId w:val="7"/>
        </w:numPr>
        <w:rPr>
          <w:sz w:val="28"/>
          <w:szCs w:val="28"/>
        </w:rPr>
      </w:pPr>
      <w:r w:rsidRPr="003077A0">
        <w:rPr>
          <w:sz w:val="28"/>
          <w:szCs w:val="28"/>
        </w:rPr>
        <w:t xml:space="preserve"> экологическая акция «Чистый район» (в наведении порядка около школы, а также на прилегающей территории в течение года, особенно в зимний и весенний период, уборка территории около памятника освободителям хутора в годы Великой Отечественной войны);</w:t>
      </w:r>
    </w:p>
    <w:p w:rsidR="003077A0" w:rsidRPr="003077A0" w:rsidRDefault="003077A0" w:rsidP="003077A0">
      <w:pPr>
        <w:pStyle w:val="a9"/>
        <w:numPr>
          <w:ilvl w:val="0"/>
          <w:numId w:val="7"/>
        </w:numPr>
        <w:rPr>
          <w:sz w:val="28"/>
          <w:szCs w:val="28"/>
        </w:rPr>
      </w:pPr>
      <w:r>
        <w:rPr>
          <w:sz w:val="28"/>
          <w:szCs w:val="28"/>
        </w:rPr>
        <w:t>акция по ПДД «Внимание, дети».</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уровне образовательной организации: </w:t>
      </w:r>
    </w:p>
    <w:p w:rsidR="00DA4634" w:rsidRPr="00DA4634" w:rsidRDefault="00DA4634" w:rsidP="00DA4634">
      <w:pPr>
        <w:numPr>
          <w:ilvl w:val="0"/>
          <w:numId w:val="8"/>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w:t>
      </w:r>
    </w:p>
    <w:p w:rsidR="00DA4634" w:rsidRPr="00DA4634" w:rsidRDefault="00DA4634" w:rsidP="00DA4634">
      <w:pPr>
        <w:numPr>
          <w:ilvl w:val="0"/>
          <w:numId w:val="8"/>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p w:rsidR="00DA4634" w:rsidRPr="00DA4634" w:rsidRDefault="00DA4634" w:rsidP="00DA4634">
      <w:pPr>
        <w:numPr>
          <w:ilvl w:val="0"/>
          <w:numId w:val="8"/>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уровне классов: </w:t>
      </w:r>
    </w:p>
    <w:p w:rsidR="00DA4634" w:rsidRPr="00DA4634" w:rsidRDefault="00DA4634" w:rsidP="00DA4634">
      <w:pPr>
        <w:numPr>
          <w:ilvl w:val="0"/>
          <w:numId w:val="9"/>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DA4634" w:rsidRPr="00DA4634" w:rsidRDefault="00DA4634" w:rsidP="00DA4634">
      <w:pPr>
        <w:numPr>
          <w:ilvl w:val="0"/>
          <w:numId w:val="9"/>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участие школьных классов в реализации общешкольных ключевых дел; </w:t>
      </w:r>
    </w:p>
    <w:p w:rsidR="00DA4634" w:rsidRPr="00DA4634" w:rsidRDefault="00DA4634" w:rsidP="00DA4634">
      <w:pPr>
        <w:numPr>
          <w:ilvl w:val="0"/>
          <w:numId w:val="9"/>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уровне обучающихся: </w:t>
      </w:r>
    </w:p>
    <w:p w:rsidR="00DA4634" w:rsidRPr="00DA4634" w:rsidRDefault="00DA4634" w:rsidP="00DA4634">
      <w:pPr>
        <w:numPr>
          <w:ilvl w:val="0"/>
          <w:numId w:val="10"/>
        </w:numPr>
        <w:autoSpaceDE w:val="0"/>
        <w:autoSpaceDN w:val="0"/>
        <w:adjustRightInd w:val="0"/>
        <w:spacing w:after="0" w:line="240" w:lineRule="auto"/>
        <w:ind w:left="352" w:hanging="352"/>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вовлечение по возможности каждого обучающегося в ключевые дела школы в одной из возможных для них ролей: сценаристов, ведущих, декораторов, корреспондентов, ответственных за приглашение и встречу гостей и т.п.); </w:t>
      </w:r>
    </w:p>
    <w:p w:rsidR="00DA4634" w:rsidRPr="00DA4634" w:rsidRDefault="00DA4634" w:rsidP="00DA4634">
      <w:pPr>
        <w:numPr>
          <w:ilvl w:val="0"/>
          <w:numId w:val="10"/>
        </w:numPr>
        <w:autoSpaceDE w:val="0"/>
        <w:autoSpaceDN w:val="0"/>
        <w:adjustRightInd w:val="0"/>
        <w:spacing w:after="0" w:line="240" w:lineRule="auto"/>
        <w:ind w:left="352" w:hanging="352"/>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индивидуальная помощь обучающемуся (при необходимости) в освоении навыков подготовки, проведения и анализа ключевых дел; </w:t>
      </w:r>
    </w:p>
    <w:p w:rsidR="00DA4634" w:rsidRPr="00DA4634" w:rsidRDefault="00DA4634" w:rsidP="00DA4634">
      <w:pPr>
        <w:numPr>
          <w:ilvl w:val="0"/>
          <w:numId w:val="10"/>
        </w:numPr>
        <w:autoSpaceDE w:val="0"/>
        <w:autoSpaceDN w:val="0"/>
        <w:adjustRightInd w:val="0"/>
        <w:spacing w:after="0" w:line="240" w:lineRule="auto"/>
        <w:ind w:left="352" w:hanging="352"/>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DA4634" w:rsidRDefault="00DA4634" w:rsidP="00DA4634">
      <w:pPr>
        <w:numPr>
          <w:ilvl w:val="0"/>
          <w:numId w:val="10"/>
        </w:numPr>
        <w:autoSpaceDE w:val="0"/>
        <w:autoSpaceDN w:val="0"/>
        <w:adjustRightInd w:val="0"/>
        <w:spacing w:after="0" w:line="240" w:lineRule="auto"/>
        <w:ind w:left="352" w:hanging="352"/>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при необходимости коррекция </w:t>
      </w:r>
      <w:proofErr w:type="gramStart"/>
      <w:r w:rsidRPr="00DA4634">
        <w:rPr>
          <w:rFonts w:ascii="Times New Roman" w:eastAsia="Calibri" w:hAnsi="Times New Roman" w:cs="Times New Roman"/>
          <w:sz w:val="28"/>
          <w:szCs w:val="28"/>
        </w:rPr>
        <w:t>поведения</w:t>
      </w:r>
      <w:proofErr w:type="gramEnd"/>
      <w:r w:rsidRPr="00DA4634">
        <w:rPr>
          <w:rFonts w:ascii="Times New Roman" w:eastAsia="Calibri" w:hAnsi="Times New Roman" w:cs="Times New Roman"/>
          <w:sz w:val="28"/>
          <w:szCs w:val="28"/>
        </w:rPr>
        <w:t xml:space="preserve">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3077A0" w:rsidRPr="00DA4634" w:rsidRDefault="003077A0" w:rsidP="003077A0">
      <w:pPr>
        <w:autoSpaceDE w:val="0"/>
        <w:autoSpaceDN w:val="0"/>
        <w:adjustRightInd w:val="0"/>
        <w:spacing w:after="0" w:line="240" w:lineRule="auto"/>
        <w:ind w:left="352"/>
        <w:contextualSpacing/>
        <w:jc w:val="both"/>
        <w:rPr>
          <w:rFonts w:ascii="Times New Roman" w:eastAsia="Calibri" w:hAnsi="Times New Roman" w:cs="Times New Roman"/>
          <w:sz w:val="28"/>
          <w:szCs w:val="28"/>
        </w:rPr>
      </w:pPr>
    </w:p>
    <w:p w:rsidR="00DA4634" w:rsidRPr="00DA4634" w:rsidRDefault="00DA4634" w:rsidP="003077A0">
      <w:pPr>
        <w:autoSpaceDE w:val="0"/>
        <w:autoSpaceDN w:val="0"/>
        <w:adjustRightInd w:val="0"/>
        <w:spacing w:after="0" w:line="240" w:lineRule="auto"/>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3.2. Модуль «Классное руководство»</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i/>
          <w:iCs/>
          <w:sz w:val="28"/>
          <w:szCs w:val="28"/>
        </w:rPr>
      </w:pPr>
      <w:r w:rsidRPr="00DA4634">
        <w:rPr>
          <w:rFonts w:ascii="Times New Roman" w:eastAsia="Calibri" w:hAnsi="Times New Roman" w:cs="Times New Roman"/>
          <w:sz w:val="28"/>
          <w:szCs w:val="28"/>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Работа с классным коллективом: </w:t>
      </w:r>
    </w:p>
    <w:p w:rsidR="00DA4634" w:rsidRPr="00DA4634" w:rsidRDefault="00DA4634" w:rsidP="00DA4634">
      <w:pPr>
        <w:numPr>
          <w:ilvl w:val="0"/>
          <w:numId w:val="11"/>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DA4634" w:rsidRPr="00DA4634" w:rsidRDefault="00DA4634" w:rsidP="00DA4634">
      <w:pPr>
        <w:numPr>
          <w:ilvl w:val="0"/>
          <w:numId w:val="11"/>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DA4634">
        <w:rPr>
          <w:rFonts w:ascii="Times New Roman" w:eastAsia="Calibri" w:hAnsi="Times New Roman" w:cs="Times New Roman"/>
          <w:sz w:val="28"/>
          <w:szCs w:val="28"/>
        </w:rPr>
        <w:t>профориентационной</w:t>
      </w:r>
      <w:proofErr w:type="spellEnd"/>
      <w:r w:rsidRPr="00DA4634">
        <w:rPr>
          <w:rFonts w:ascii="Times New Roman" w:eastAsia="Calibri" w:hAnsi="Times New Roman" w:cs="Times New Roman"/>
          <w:sz w:val="28"/>
          <w:szCs w:val="28"/>
        </w:rP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sidRPr="00DA4634">
        <w:rPr>
          <w:rFonts w:ascii="Times New Roman" w:eastAsia="Calibri" w:hAnsi="Times New Roman" w:cs="Times New Roman"/>
          <w:sz w:val="28"/>
          <w:szCs w:val="28"/>
        </w:rPr>
        <w:t>самореализоваться</w:t>
      </w:r>
      <w:proofErr w:type="spellEnd"/>
      <w:r w:rsidRPr="00DA4634">
        <w:rPr>
          <w:rFonts w:ascii="Times New Roman" w:eastAsia="Calibri" w:hAnsi="Times New Roman" w:cs="Times New Roman"/>
          <w:sz w:val="28"/>
          <w:szCs w:val="28"/>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DA4634" w:rsidRPr="00DA4634" w:rsidRDefault="00DA4634" w:rsidP="00DA4634">
      <w:pPr>
        <w:numPr>
          <w:ilvl w:val="0"/>
          <w:numId w:val="11"/>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DA4634" w:rsidRPr="00DA4634" w:rsidRDefault="00DA4634" w:rsidP="00DA4634">
      <w:pPr>
        <w:numPr>
          <w:ilvl w:val="0"/>
          <w:numId w:val="11"/>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сплочение коллектива класса через: игры на сплочение и </w:t>
      </w:r>
      <w:proofErr w:type="spellStart"/>
      <w:r w:rsidRPr="00DA4634">
        <w:rPr>
          <w:rFonts w:ascii="Times New Roman" w:eastAsia="Calibri" w:hAnsi="Times New Roman" w:cs="Times New Roman"/>
          <w:sz w:val="28"/>
          <w:szCs w:val="28"/>
        </w:rPr>
        <w:t>командообразование</w:t>
      </w:r>
      <w:proofErr w:type="spellEnd"/>
      <w:r w:rsidRPr="00DA4634">
        <w:rPr>
          <w:rFonts w:ascii="Times New Roman" w:eastAsia="Calibri" w:hAnsi="Times New Roman" w:cs="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DA4634">
        <w:rPr>
          <w:rFonts w:ascii="Times New Roman" w:eastAsia="Calibri" w:hAnsi="Times New Roman" w:cs="Times New Roman"/>
          <w:sz w:val="28"/>
          <w:szCs w:val="28"/>
        </w:rPr>
        <w:t>микрогруппами</w:t>
      </w:r>
      <w:proofErr w:type="spellEnd"/>
      <w:r w:rsidRPr="00DA4634">
        <w:rPr>
          <w:rFonts w:ascii="Times New Roman" w:eastAsia="Calibri" w:hAnsi="Times New Roman" w:cs="Times New Roman"/>
          <w:sz w:val="28"/>
          <w:szCs w:val="28"/>
        </w:rPr>
        <w:t xml:space="preserve"> поздравления, сюрпризы, творческие подарки и розыгрыши; регулярные </w:t>
      </w:r>
      <w:proofErr w:type="spellStart"/>
      <w:r w:rsidRPr="00DA4634">
        <w:rPr>
          <w:rFonts w:ascii="Times New Roman" w:eastAsia="Calibri" w:hAnsi="Times New Roman" w:cs="Times New Roman"/>
          <w:sz w:val="28"/>
          <w:szCs w:val="28"/>
        </w:rPr>
        <w:t>внутриклассные</w:t>
      </w:r>
      <w:proofErr w:type="spellEnd"/>
      <w:r w:rsidRPr="00DA4634">
        <w:rPr>
          <w:rFonts w:ascii="Times New Roman" w:eastAsia="Calibri" w:hAnsi="Times New Roman" w:cs="Times New Roman"/>
          <w:sz w:val="28"/>
          <w:szCs w:val="28"/>
        </w:rPr>
        <w:t xml:space="preserve"> «огоньки» и вечера, дающие каждому обучающемуся возможность рефлексии собственного участия в жизни класса. </w:t>
      </w:r>
    </w:p>
    <w:p w:rsidR="00DA4634" w:rsidRPr="00DA4634" w:rsidRDefault="00DA4634" w:rsidP="00DA4634">
      <w:pPr>
        <w:numPr>
          <w:ilvl w:val="0"/>
          <w:numId w:val="11"/>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Индивидуальная работа с обучающимися: </w:t>
      </w:r>
    </w:p>
    <w:p w:rsidR="00DA4634" w:rsidRPr="00DA4634" w:rsidRDefault="00DA4634" w:rsidP="00DA4634">
      <w:pPr>
        <w:numPr>
          <w:ilvl w:val="0"/>
          <w:numId w:val="1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DA4634" w:rsidRPr="00DA4634" w:rsidRDefault="00DA4634" w:rsidP="00DA4634">
      <w:pPr>
        <w:numPr>
          <w:ilvl w:val="0"/>
          <w:numId w:val="1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поддержка обучающегося в решении важных для н</w:t>
      </w:r>
      <w:r w:rsidR="003077A0">
        <w:rPr>
          <w:rFonts w:ascii="Times New Roman" w:eastAsia="Calibri" w:hAnsi="Times New Roman" w:cs="Times New Roman"/>
          <w:sz w:val="28"/>
          <w:szCs w:val="28"/>
        </w:rPr>
        <w:t>его жизненных проблем</w:t>
      </w:r>
      <w:r w:rsidR="003077A0" w:rsidRPr="00DA4634">
        <w:rPr>
          <w:rFonts w:ascii="Times New Roman" w:eastAsia="Calibri" w:hAnsi="Times New Roman" w:cs="Times New Roman"/>
          <w:sz w:val="28"/>
          <w:szCs w:val="28"/>
        </w:rPr>
        <w:t xml:space="preserve"> (налаживание</w:t>
      </w:r>
      <w:r w:rsidRPr="00DA4634">
        <w:rPr>
          <w:rFonts w:ascii="Times New Roman" w:eastAsia="Calibri" w:hAnsi="Times New Roman" w:cs="Times New Roman"/>
          <w:sz w:val="28"/>
          <w:szCs w:val="28"/>
        </w:rPr>
        <w:t xml:space="preserve"> взаимоотношений с одноклассниками или </w:t>
      </w:r>
      <w:r w:rsidR="003077A0" w:rsidRPr="00DA4634">
        <w:rPr>
          <w:rFonts w:ascii="Times New Roman" w:eastAsia="Calibri" w:hAnsi="Times New Roman" w:cs="Times New Roman"/>
          <w:sz w:val="28"/>
          <w:szCs w:val="28"/>
        </w:rPr>
        <w:t>педагогическими работниками</w:t>
      </w:r>
      <w:r w:rsidRPr="00DA4634">
        <w:rPr>
          <w:rFonts w:ascii="Times New Roman" w:eastAsia="Calibri" w:hAnsi="Times New Roman" w:cs="Times New Roman"/>
          <w:sz w:val="28"/>
          <w:szCs w:val="28"/>
        </w:rPr>
        <w:t xml:space="preserve">,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DA4634" w:rsidRPr="00DA4634" w:rsidRDefault="00DA4634" w:rsidP="00DA4634">
      <w:pPr>
        <w:numPr>
          <w:ilvl w:val="0"/>
          <w:numId w:val="1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A4634" w:rsidRPr="00DA4634" w:rsidRDefault="00DA4634" w:rsidP="00DA4634">
      <w:pPr>
        <w:numPr>
          <w:ilvl w:val="0"/>
          <w:numId w:val="12"/>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Работа с учителями-предметниками в классе: </w:t>
      </w:r>
    </w:p>
    <w:p w:rsidR="00DA4634" w:rsidRPr="00DA4634" w:rsidRDefault="00DA4634" w:rsidP="00DA4634">
      <w:pPr>
        <w:numPr>
          <w:ilvl w:val="0"/>
          <w:numId w:val="1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DA4634" w:rsidRPr="00DA4634" w:rsidRDefault="00DA4634" w:rsidP="00DA4634">
      <w:pPr>
        <w:numPr>
          <w:ilvl w:val="0"/>
          <w:numId w:val="1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DA4634" w:rsidRPr="00DA4634" w:rsidRDefault="00DA4634" w:rsidP="00DA4634">
      <w:pPr>
        <w:numPr>
          <w:ilvl w:val="0"/>
          <w:numId w:val="1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привлечение учителей-предметников к участию во </w:t>
      </w:r>
      <w:proofErr w:type="spellStart"/>
      <w:r w:rsidRPr="00DA4634">
        <w:rPr>
          <w:rFonts w:ascii="Times New Roman" w:eastAsia="Calibri" w:hAnsi="Times New Roman" w:cs="Times New Roman"/>
          <w:sz w:val="28"/>
          <w:szCs w:val="28"/>
        </w:rPr>
        <w:t>внутриклассных</w:t>
      </w:r>
      <w:proofErr w:type="spellEnd"/>
      <w:r w:rsidRPr="00DA4634">
        <w:rPr>
          <w:rFonts w:ascii="Times New Roman" w:eastAsia="Calibri" w:hAnsi="Times New Roman" w:cs="Times New Roman"/>
          <w:sz w:val="28"/>
          <w:szCs w:val="28"/>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DA4634" w:rsidRPr="00DA4634" w:rsidRDefault="00DA4634" w:rsidP="00DA4634">
      <w:pPr>
        <w:numPr>
          <w:ilvl w:val="0"/>
          <w:numId w:val="1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Работа с родителями обучающихся или их законными представителями: </w:t>
      </w:r>
    </w:p>
    <w:p w:rsidR="00F00F93" w:rsidRPr="00F00F93"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регулярное информирование родителей о школьных успехах и проблемах их обучающихся, о жизни класса в целом; </w:t>
      </w:r>
    </w:p>
    <w:p w:rsidR="00F00F93" w:rsidRPr="00F00F93"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DA4634" w:rsidRPr="00F00F93"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DA4634" w:rsidRPr="00F00F93"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DA4634" w:rsidRPr="00F00F93"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привлечение членов семей обучающихся к организации и проведению дел класса; </w:t>
      </w:r>
    </w:p>
    <w:p w:rsidR="00DA4634" w:rsidRDefault="00DA4634" w:rsidP="00F00F93">
      <w:pPr>
        <w:pStyle w:val="a6"/>
        <w:numPr>
          <w:ilvl w:val="0"/>
          <w:numId w:val="33"/>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организация на базе класса семейных праздников, конкурсов, соревнований, направленных на сплочение семьи и школы. </w:t>
      </w:r>
    </w:p>
    <w:p w:rsidR="003077A0" w:rsidRPr="00F00F93" w:rsidRDefault="003077A0" w:rsidP="003077A0">
      <w:pPr>
        <w:pStyle w:val="a6"/>
        <w:autoSpaceDE w:val="0"/>
        <w:autoSpaceDN w:val="0"/>
        <w:adjustRightInd w:val="0"/>
        <w:ind w:left="788"/>
        <w:jc w:val="both"/>
        <w:rPr>
          <w:rFonts w:eastAsia="Calibri"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Модуль 3.3. «Курсы внеурочной деятельности»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DA4634" w:rsidRPr="00F00F93" w:rsidRDefault="00DA4634" w:rsidP="00F00F93">
      <w:pPr>
        <w:pStyle w:val="a6"/>
        <w:numPr>
          <w:ilvl w:val="0"/>
          <w:numId w:val="34"/>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вовлечение обучающихся в интересную и полезную для них деятельность, которая предоставит им возможность </w:t>
      </w:r>
      <w:proofErr w:type="spellStart"/>
      <w:r w:rsidRPr="00F00F93">
        <w:rPr>
          <w:rFonts w:eastAsia="Calibri" w:cs="Times New Roman"/>
          <w:sz w:val="28"/>
          <w:szCs w:val="28"/>
        </w:rPr>
        <w:t>самореализоваться</w:t>
      </w:r>
      <w:proofErr w:type="spellEnd"/>
      <w:r w:rsidRPr="00F00F93">
        <w:rPr>
          <w:rFonts w:eastAsia="Calibri"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DA4634" w:rsidRPr="00F00F93" w:rsidRDefault="00DA4634" w:rsidP="00F00F93">
      <w:pPr>
        <w:pStyle w:val="a6"/>
        <w:numPr>
          <w:ilvl w:val="0"/>
          <w:numId w:val="34"/>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формирование в кружках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DA4634" w:rsidRPr="00F00F93" w:rsidRDefault="00DA4634" w:rsidP="00F00F93">
      <w:pPr>
        <w:pStyle w:val="a6"/>
        <w:numPr>
          <w:ilvl w:val="0"/>
          <w:numId w:val="34"/>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создание в детских объединениях традиций, задающих их членам определенные социально значимые формы поведения; </w:t>
      </w:r>
    </w:p>
    <w:p w:rsidR="00DA4634" w:rsidRPr="00F00F93" w:rsidRDefault="00DA4634" w:rsidP="00F00F93">
      <w:pPr>
        <w:pStyle w:val="a6"/>
        <w:numPr>
          <w:ilvl w:val="0"/>
          <w:numId w:val="34"/>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DA4634" w:rsidRPr="00F00F93" w:rsidRDefault="00DA4634" w:rsidP="00F00F93">
      <w:pPr>
        <w:pStyle w:val="a6"/>
        <w:numPr>
          <w:ilvl w:val="0"/>
          <w:numId w:val="34"/>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поощрение педагогическими работниками детских инициатив и детского самоуправления.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Реализация воспитательного потенциала курсов внеурочной деятельности происходит в рамках следующих ее видов:</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Познавательная деятельность. </w:t>
      </w:r>
      <w:r w:rsidRPr="00DA4634">
        <w:rPr>
          <w:rFonts w:ascii="Times New Roman" w:eastAsia="Calibri" w:hAnsi="Times New Roman" w:cs="Times New Roman"/>
          <w:sz w:val="28"/>
          <w:szCs w:val="28"/>
        </w:rPr>
        <w:t xml:space="preserve">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Художественное творчество. </w:t>
      </w:r>
      <w:r w:rsidRPr="00DA4634">
        <w:rPr>
          <w:rFonts w:ascii="Times New Roman" w:eastAsia="Calibri" w:hAnsi="Times New Roman" w:cs="Times New Roman"/>
          <w:sz w:val="28"/>
          <w:szCs w:val="28"/>
        </w:rPr>
        <w:t xml:space="preserve">Курсы внеурочной деятельности, создающие благоприятные условия для </w:t>
      </w:r>
      <w:proofErr w:type="spellStart"/>
      <w:r w:rsidRPr="00DA4634">
        <w:rPr>
          <w:rFonts w:ascii="Times New Roman" w:eastAsia="Calibri" w:hAnsi="Times New Roman" w:cs="Times New Roman"/>
          <w:sz w:val="28"/>
          <w:szCs w:val="28"/>
        </w:rPr>
        <w:t>просоциальной</w:t>
      </w:r>
      <w:proofErr w:type="spellEnd"/>
      <w:r w:rsidRPr="00DA4634">
        <w:rPr>
          <w:rFonts w:ascii="Times New Roman" w:eastAsia="Calibri" w:hAnsi="Times New Roman" w:cs="Times New Roman"/>
          <w:sz w:val="28"/>
          <w:szCs w:val="28"/>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Проблемно-ценностное общение. </w:t>
      </w:r>
      <w:r w:rsidRPr="00DA4634">
        <w:rPr>
          <w:rFonts w:ascii="Times New Roman" w:eastAsia="Calibri" w:hAnsi="Times New Roman" w:cs="Times New Roman"/>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Туристско-краеведческая деятельность</w:t>
      </w:r>
      <w:r w:rsidRPr="00DA4634">
        <w:rPr>
          <w:rFonts w:ascii="Times New Roman" w:eastAsia="Calibri" w:hAnsi="Times New Roman" w:cs="Times New Roman"/>
          <w:b/>
          <w:bCs/>
          <w:sz w:val="28"/>
          <w:szCs w:val="28"/>
        </w:rPr>
        <w:t xml:space="preserve">. </w:t>
      </w:r>
      <w:r w:rsidRPr="00DA4634">
        <w:rPr>
          <w:rFonts w:ascii="Times New Roman" w:eastAsia="Calibri" w:hAnsi="Times New Roman" w:cs="Times New Roman"/>
          <w:sz w:val="28"/>
          <w:szCs w:val="28"/>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DA4634">
        <w:rPr>
          <w:rFonts w:ascii="Times New Roman" w:eastAsia="Calibri" w:hAnsi="Times New Roman" w:cs="Times New Roman"/>
          <w:sz w:val="28"/>
          <w:szCs w:val="28"/>
        </w:rPr>
        <w:t>самообслуживающего</w:t>
      </w:r>
      <w:proofErr w:type="spellEnd"/>
      <w:r w:rsidRPr="00DA4634">
        <w:rPr>
          <w:rFonts w:ascii="Times New Roman" w:eastAsia="Calibri" w:hAnsi="Times New Roman" w:cs="Times New Roman"/>
          <w:sz w:val="28"/>
          <w:szCs w:val="28"/>
        </w:rPr>
        <w:t xml:space="preserve"> труда.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Спортивно-оздоровительная деятельность. </w:t>
      </w:r>
      <w:r w:rsidRPr="00DA4634">
        <w:rPr>
          <w:rFonts w:ascii="Times New Roman" w:eastAsia="Calibri" w:hAnsi="Times New Roman" w:cs="Times New Roman"/>
          <w:sz w:val="28"/>
          <w:szCs w:val="28"/>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00F93" w:rsidRDefault="00DA4634" w:rsidP="00F00F93">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Трудовая деятельность. </w:t>
      </w:r>
      <w:r w:rsidRPr="00DA4634">
        <w:rPr>
          <w:rFonts w:ascii="Times New Roman" w:eastAsia="Calibri" w:hAnsi="Times New Roman" w:cs="Times New Roman"/>
          <w:sz w:val="28"/>
          <w:szCs w:val="28"/>
        </w:rPr>
        <w:t>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DA4634" w:rsidRDefault="00DA4634" w:rsidP="00F00F93">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Игровая деятельность. </w:t>
      </w:r>
      <w:r w:rsidRPr="00DA4634">
        <w:rPr>
          <w:rFonts w:ascii="Times New Roman" w:eastAsia="Calibri" w:hAnsi="Times New Roman" w:cs="Times New Roman"/>
          <w:sz w:val="28"/>
          <w:szCs w:val="28"/>
        </w:rPr>
        <w:t xml:space="preserve">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3077A0" w:rsidRPr="00DA4634" w:rsidRDefault="003077A0" w:rsidP="00F00F93">
      <w:pPr>
        <w:autoSpaceDE w:val="0"/>
        <w:autoSpaceDN w:val="0"/>
        <w:adjustRightInd w:val="0"/>
        <w:spacing w:after="0" w:line="240" w:lineRule="auto"/>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color w:val="FF0000"/>
          <w:sz w:val="28"/>
          <w:szCs w:val="28"/>
        </w:rPr>
      </w:pPr>
      <w:r w:rsidRPr="00DA4634">
        <w:rPr>
          <w:rFonts w:ascii="Times New Roman" w:eastAsia="Calibri" w:hAnsi="Times New Roman" w:cs="Times New Roman"/>
          <w:b/>
          <w:bCs/>
          <w:sz w:val="28"/>
          <w:szCs w:val="28"/>
        </w:rPr>
        <w:t>3.4. Модуль «Школьный урок»</w:t>
      </w:r>
      <w:r w:rsidRPr="00DA4634">
        <w:rPr>
          <w:rFonts w:ascii="Times New Roman" w:eastAsia="Calibri" w:hAnsi="Times New Roman" w:cs="Times New Roman"/>
          <w:b/>
          <w:bCs/>
          <w:color w:val="FF0000"/>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Реализация педагогическими работниками воспитательного потенциала урока предполагает следующее:</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sidR="003077A0">
        <w:rPr>
          <w:rFonts w:ascii="Times New Roman" w:eastAsia="Calibri" w:hAnsi="Times New Roman" w:cs="Times New Roman"/>
          <w:sz w:val="28"/>
          <w:szCs w:val="28"/>
        </w:rPr>
        <w:t xml:space="preserve"> </w:t>
      </w:r>
      <w:r w:rsidRPr="00DA4634">
        <w:rPr>
          <w:rFonts w:ascii="Times New Roman" w:eastAsia="Calibri" w:hAnsi="Times New Roman" w:cs="Times New Roman"/>
          <w:sz w:val="28"/>
          <w:szCs w:val="28"/>
        </w:rPr>
        <w:t xml:space="preserve">инициирование ее обсуждения, высказывания обучающимися своего мнения по ее поводу, выработки своего к ней отношения;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A4634" w:rsidRP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DA4634" w:rsidRDefault="00DA4634" w:rsidP="00DA4634">
      <w:pPr>
        <w:numPr>
          <w:ilvl w:val="0"/>
          <w:numId w:val="1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3077A0" w:rsidRPr="00DA4634" w:rsidRDefault="003077A0" w:rsidP="003077A0">
      <w:pPr>
        <w:autoSpaceDE w:val="0"/>
        <w:autoSpaceDN w:val="0"/>
        <w:adjustRightInd w:val="0"/>
        <w:spacing w:after="0" w:line="240" w:lineRule="auto"/>
        <w:ind w:left="210"/>
        <w:contextualSpacing/>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3.5. Модуль «Самоуправление»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w:t>
      </w:r>
      <w:r w:rsidR="00062E2D">
        <w:rPr>
          <w:rFonts w:ascii="Times New Roman" w:eastAsia="Calibri" w:hAnsi="Times New Roman" w:cs="Times New Roman"/>
          <w:sz w:val="28"/>
          <w:szCs w:val="28"/>
        </w:rPr>
        <w:t xml:space="preserve">на уровне основного общего образования </w:t>
      </w:r>
      <w:r w:rsidRPr="00DA4634">
        <w:rPr>
          <w:rFonts w:ascii="Times New Roman" w:eastAsia="Calibri" w:hAnsi="Times New Roman" w:cs="Times New Roman"/>
          <w:sz w:val="28"/>
          <w:szCs w:val="28"/>
        </w:rPr>
        <w:t xml:space="preserve">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Детское самоуправление в школе осуществляется следующим образом</w:t>
      </w:r>
      <w:r w:rsidR="003077A0">
        <w:rPr>
          <w:rFonts w:ascii="Times New Roman" w:eastAsia="Calibri" w:hAnsi="Times New Roman" w:cs="Times New Roman"/>
          <w:sz w:val="28"/>
          <w:szCs w:val="28"/>
        </w:rPr>
        <w:t>.</w:t>
      </w:r>
      <w:r w:rsidRPr="00DA4634">
        <w:rPr>
          <w:rFonts w:ascii="Times New Roman" w:eastAsia="Calibri" w:hAnsi="Times New Roman" w:cs="Times New Roman"/>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уровне школы: </w:t>
      </w:r>
    </w:p>
    <w:p w:rsidR="00DA4634" w:rsidRPr="003077A0" w:rsidRDefault="00DA4634" w:rsidP="00DA4634">
      <w:pPr>
        <w:numPr>
          <w:ilvl w:val="0"/>
          <w:numId w:val="1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3077A0">
        <w:rPr>
          <w:rFonts w:ascii="Times New Roman" w:eastAsia="Calibri" w:hAnsi="Times New Roman" w:cs="Times New Roman"/>
          <w:sz w:val="28"/>
          <w:szCs w:val="28"/>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DA4634" w:rsidRPr="00DA4634" w:rsidRDefault="00DA4634" w:rsidP="00DA4634">
      <w:pPr>
        <w:numPr>
          <w:ilvl w:val="0"/>
          <w:numId w:val="1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w:t>
      </w:r>
      <w:proofErr w:type="spellStart"/>
      <w:r w:rsidRPr="00DA4634">
        <w:rPr>
          <w:rFonts w:ascii="Times New Roman" w:eastAsia="Calibri" w:hAnsi="Times New Roman" w:cs="Times New Roman"/>
          <w:sz w:val="28"/>
          <w:szCs w:val="28"/>
        </w:rPr>
        <w:t>флешмобов</w:t>
      </w:r>
      <w:proofErr w:type="spellEnd"/>
      <w:r w:rsidRPr="00DA4634">
        <w:rPr>
          <w:rFonts w:ascii="Times New Roman" w:eastAsia="Calibri" w:hAnsi="Times New Roman" w:cs="Times New Roman"/>
          <w:sz w:val="28"/>
          <w:szCs w:val="28"/>
        </w:rPr>
        <w:t xml:space="preserve"> и т.п.); </w:t>
      </w:r>
    </w:p>
    <w:p w:rsidR="00DA4634" w:rsidRPr="00DA4634" w:rsidRDefault="00DA4634" w:rsidP="00DA4634">
      <w:pPr>
        <w:numPr>
          <w:ilvl w:val="0"/>
          <w:numId w:val="1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DA4634" w:rsidRPr="00DA4634" w:rsidRDefault="00DA4634" w:rsidP="00DA4634">
      <w:pPr>
        <w:numPr>
          <w:ilvl w:val="0"/>
          <w:numId w:val="1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через деятельность созданной из наиболее авторитетных старшеклассников и курируемой </w:t>
      </w:r>
      <w:r w:rsidR="003077A0">
        <w:rPr>
          <w:rFonts w:ascii="Times New Roman" w:eastAsia="Calibri" w:hAnsi="Times New Roman" w:cs="Times New Roman"/>
          <w:sz w:val="28"/>
          <w:szCs w:val="28"/>
        </w:rPr>
        <w:t xml:space="preserve">руководителем службы медиации </w:t>
      </w:r>
      <w:r w:rsidRPr="00DA4634">
        <w:rPr>
          <w:rFonts w:ascii="Times New Roman" w:eastAsia="Calibri" w:hAnsi="Times New Roman" w:cs="Times New Roman"/>
          <w:sz w:val="28"/>
          <w:szCs w:val="28"/>
        </w:rPr>
        <w:t xml:space="preserve">группы по урегулированию конфликтных ситуаций в школе.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На уровне классов</w:t>
      </w:r>
      <w:r w:rsidRPr="00DA4634">
        <w:rPr>
          <w:rFonts w:ascii="Times New Roman" w:eastAsia="Calibri" w:hAnsi="Times New Roman" w:cs="Times New Roman"/>
          <w:i/>
          <w:iCs/>
          <w:sz w:val="28"/>
          <w:szCs w:val="28"/>
        </w:rPr>
        <w:t xml:space="preserve">: </w:t>
      </w:r>
    </w:p>
    <w:p w:rsidR="00DA4634" w:rsidRPr="00DA4634" w:rsidRDefault="00DA4634" w:rsidP="00DA4634">
      <w:pPr>
        <w:numPr>
          <w:ilvl w:val="0"/>
          <w:numId w:val="1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через деятельность выборных по инициативе и предложениям обучающихся класса лидеров (</w:t>
      </w:r>
      <w:r w:rsidR="003077A0">
        <w:rPr>
          <w:rFonts w:ascii="Times New Roman" w:eastAsia="Calibri" w:hAnsi="Times New Roman" w:cs="Times New Roman"/>
          <w:sz w:val="28"/>
          <w:szCs w:val="28"/>
        </w:rPr>
        <w:t>лидер класса и староста</w:t>
      </w:r>
      <w:r w:rsidRPr="00DA4634">
        <w:rPr>
          <w:rFonts w:ascii="Times New Roman" w:eastAsia="Calibri" w:hAnsi="Times New Roman" w:cs="Times New Roman"/>
          <w:sz w:val="28"/>
          <w:szCs w:val="28"/>
        </w:rPr>
        <w:t xml:space="preserve">),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A4634" w:rsidRPr="00DA4634" w:rsidRDefault="00DA4634" w:rsidP="00DA4634">
      <w:pPr>
        <w:numPr>
          <w:ilvl w:val="0"/>
          <w:numId w:val="1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через деятельность выборных органов самоуправления, отвечающих за различные направления работы класса (</w:t>
      </w:r>
      <w:proofErr w:type="gramStart"/>
      <w:r w:rsidRPr="00DA4634">
        <w:rPr>
          <w:rFonts w:ascii="Times New Roman" w:eastAsia="Calibri" w:hAnsi="Times New Roman" w:cs="Times New Roman"/>
          <w:sz w:val="28"/>
          <w:szCs w:val="28"/>
        </w:rPr>
        <w:t>например</w:t>
      </w:r>
      <w:proofErr w:type="gramEnd"/>
      <w:r w:rsidRPr="00DA4634">
        <w:rPr>
          <w:rFonts w:ascii="Times New Roman" w:eastAsia="Calibri" w:hAnsi="Times New Roman" w:cs="Times New Roman"/>
          <w:sz w:val="28"/>
          <w:szCs w:val="28"/>
        </w:rPr>
        <w:t xml:space="preserve">: штаб спортивных дел, штаб творческих дел, штаб работы с обучающимися младших классов); </w:t>
      </w:r>
    </w:p>
    <w:p w:rsidR="00DA4634" w:rsidRPr="00DA4634" w:rsidRDefault="00DA4634" w:rsidP="00DA4634">
      <w:pPr>
        <w:numPr>
          <w:ilvl w:val="0"/>
          <w:numId w:val="1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F00F93" w:rsidRDefault="00DA4634" w:rsidP="00F00F93">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На индивидуальном уровне:</w:t>
      </w:r>
      <w:r w:rsidRPr="00DA4634">
        <w:rPr>
          <w:rFonts w:ascii="Times New Roman" w:eastAsia="Calibri" w:hAnsi="Times New Roman" w:cs="Times New Roman"/>
          <w:sz w:val="28"/>
          <w:szCs w:val="28"/>
        </w:rPr>
        <w:t xml:space="preserve"> </w:t>
      </w:r>
    </w:p>
    <w:p w:rsidR="00DA4634" w:rsidRPr="00F00F93" w:rsidRDefault="00DA4634" w:rsidP="00F00F93">
      <w:pPr>
        <w:pStyle w:val="a6"/>
        <w:numPr>
          <w:ilvl w:val="0"/>
          <w:numId w:val="37"/>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через вовлечение обучающихся в планирование, организацию, проведение и анализ общешкольных и </w:t>
      </w:r>
      <w:proofErr w:type="spellStart"/>
      <w:r w:rsidRPr="00F00F93">
        <w:rPr>
          <w:rFonts w:eastAsia="Calibri" w:cs="Times New Roman"/>
          <w:sz w:val="28"/>
          <w:szCs w:val="28"/>
        </w:rPr>
        <w:t>внутриклассных</w:t>
      </w:r>
      <w:proofErr w:type="spellEnd"/>
      <w:r w:rsidRPr="00F00F93">
        <w:rPr>
          <w:rFonts w:eastAsia="Calibri" w:cs="Times New Roman"/>
          <w:sz w:val="28"/>
          <w:szCs w:val="28"/>
        </w:rPr>
        <w:t xml:space="preserve"> дел; </w:t>
      </w:r>
    </w:p>
    <w:p w:rsidR="00DA4634" w:rsidRDefault="00DA4634" w:rsidP="00F00F93">
      <w:pPr>
        <w:pStyle w:val="a6"/>
        <w:numPr>
          <w:ilvl w:val="0"/>
          <w:numId w:val="37"/>
        </w:numPr>
        <w:autoSpaceDE w:val="0"/>
        <w:autoSpaceDN w:val="0"/>
        <w:adjustRightInd w:val="0"/>
        <w:jc w:val="both"/>
        <w:rPr>
          <w:rFonts w:eastAsia="Calibri" w:cs="Times New Roman"/>
          <w:sz w:val="28"/>
          <w:szCs w:val="28"/>
        </w:rPr>
      </w:pPr>
      <w:r w:rsidRPr="00F00F93">
        <w:rPr>
          <w:rFonts w:eastAsia="Calibri" w:cs="Times New Roman"/>
          <w:sz w:val="28"/>
          <w:szCs w:val="28"/>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3077A0" w:rsidRPr="00F00F93" w:rsidRDefault="003077A0" w:rsidP="003077A0">
      <w:pPr>
        <w:pStyle w:val="a6"/>
        <w:autoSpaceDE w:val="0"/>
        <w:autoSpaceDN w:val="0"/>
        <w:adjustRightInd w:val="0"/>
        <w:ind w:left="1080"/>
        <w:jc w:val="both"/>
        <w:rPr>
          <w:rFonts w:eastAsia="Calibri"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3.6. Модуль «Детские общественные объединения»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Действующее на базе школы ДМО «Школьный городок» – это добровольное детско-юношеское объединение обучающихся МБОУ «Михайловская ООШ» х.Михайловский, созданное по инициативе детей и взрослых, объединившихся на основе общности интересов для реализации общих целей–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 </w:t>
      </w:r>
    </w:p>
    <w:p w:rsidR="00DA4634" w:rsidRPr="00DA4634" w:rsidRDefault="00DA4634" w:rsidP="00DA4634">
      <w:pPr>
        <w:numPr>
          <w:ilvl w:val="0"/>
          <w:numId w:val="2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w:t>
      </w:r>
      <w:r w:rsidR="003077A0" w:rsidRPr="00DA4634">
        <w:rPr>
          <w:rFonts w:ascii="Times New Roman" w:eastAsia="Calibri" w:hAnsi="Times New Roman" w:cs="Times New Roman"/>
          <w:sz w:val="28"/>
          <w:szCs w:val="28"/>
        </w:rPr>
        <w:t>школе территории</w:t>
      </w:r>
      <w:r w:rsidRPr="00DA4634">
        <w:rPr>
          <w:rFonts w:ascii="Times New Roman" w:eastAsia="Calibri" w:hAnsi="Times New Roman" w:cs="Times New Roman"/>
          <w:sz w:val="28"/>
          <w:szCs w:val="28"/>
        </w:rPr>
        <w:t xml:space="preserve"> (уход за деревьями и кустарниками, благоустройство клумб) и другие. </w:t>
      </w:r>
    </w:p>
    <w:p w:rsidR="00DA4634" w:rsidRPr="00DA4634" w:rsidRDefault="00DA4634" w:rsidP="00DA4634">
      <w:pPr>
        <w:numPr>
          <w:ilvl w:val="0"/>
          <w:numId w:val="2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ДМО «Школьный городок» имеет эмблему,  галстук;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w:t>
      </w:r>
    </w:p>
    <w:p w:rsidR="00DA4634" w:rsidRPr="00DA4634" w:rsidRDefault="00DA4634" w:rsidP="00DA4634">
      <w:pPr>
        <w:numPr>
          <w:ilvl w:val="0"/>
          <w:numId w:val="2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3077A0" w:rsidRDefault="003077A0" w:rsidP="00931EDF">
      <w:pPr>
        <w:rPr>
          <w:rFonts w:ascii="Times New Roman" w:hAnsi="Times New Roman" w:cs="Times New Roman"/>
          <w:b/>
          <w:sz w:val="28"/>
          <w:szCs w:val="28"/>
        </w:rPr>
      </w:pPr>
    </w:p>
    <w:p w:rsidR="003077A0" w:rsidRDefault="00931EDF" w:rsidP="003077A0">
      <w:pPr>
        <w:spacing w:after="0"/>
        <w:rPr>
          <w:rFonts w:ascii="Times New Roman" w:hAnsi="Times New Roman" w:cs="Times New Roman"/>
          <w:b/>
          <w:sz w:val="28"/>
          <w:szCs w:val="28"/>
        </w:rPr>
      </w:pPr>
      <w:r w:rsidRPr="00F00F93">
        <w:rPr>
          <w:rFonts w:ascii="Times New Roman" w:hAnsi="Times New Roman" w:cs="Times New Roman"/>
          <w:b/>
          <w:sz w:val="28"/>
          <w:szCs w:val="28"/>
        </w:rPr>
        <w:t>М</w:t>
      </w:r>
      <w:r w:rsidR="003077A0">
        <w:rPr>
          <w:rFonts w:ascii="Times New Roman" w:hAnsi="Times New Roman" w:cs="Times New Roman"/>
          <w:b/>
          <w:sz w:val="28"/>
          <w:szCs w:val="28"/>
        </w:rPr>
        <w:t xml:space="preserve">одуль 3.7. «Экскурсии, походы» </w:t>
      </w:r>
    </w:p>
    <w:p w:rsidR="00931EDF" w:rsidRPr="003077A0" w:rsidRDefault="00931EDF" w:rsidP="003077A0">
      <w:pPr>
        <w:spacing w:after="0"/>
        <w:rPr>
          <w:rFonts w:ascii="Times New Roman" w:hAnsi="Times New Roman" w:cs="Times New Roman"/>
          <w:b/>
          <w:sz w:val="28"/>
          <w:szCs w:val="28"/>
        </w:rPr>
      </w:pPr>
      <w:r w:rsidRPr="00931EDF">
        <w:rPr>
          <w:rFonts w:ascii="Times New Roman" w:hAnsi="Times New Roman" w:cs="Times New Roman"/>
          <w:sz w:val="28"/>
          <w:szCs w:val="28"/>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931EDF">
        <w:rPr>
          <w:rFonts w:ascii="Times New Roman" w:hAnsi="Times New Roman" w:cs="Times New Roman"/>
          <w:sz w:val="28"/>
          <w:szCs w:val="28"/>
        </w:rPr>
        <w:t>самообслуживающего</w:t>
      </w:r>
      <w:proofErr w:type="spellEnd"/>
      <w:r w:rsidRPr="00931EDF">
        <w:rPr>
          <w:rFonts w:ascii="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931EDF" w:rsidRPr="00931EDF" w:rsidRDefault="00931EDF" w:rsidP="00931EDF">
      <w:pPr>
        <w:rPr>
          <w:rFonts w:ascii="Times New Roman" w:hAnsi="Times New Roman" w:cs="Times New Roman"/>
          <w:sz w:val="28"/>
          <w:szCs w:val="28"/>
        </w:rPr>
      </w:pPr>
      <w:r w:rsidRPr="00931EDF">
        <w:rPr>
          <w:rFonts w:ascii="Times New Roman" w:hAnsi="Times New Roman" w:cs="Times New Roman"/>
          <w:sz w:val="28"/>
          <w:szCs w:val="28"/>
        </w:rPr>
        <w:t>•</w:t>
      </w:r>
      <w:r w:rsidRPr="00931EDF">
        <w:rPr>
          <w:rFonts w:ascii="Times New Roman" w:hAnsi="Times New Roman" w:cs="Times New Roman"/>
          <w:sz w:val="28"/>
          <w:szCs w:val="28"/>
        </w:rPr>
        <w:tab/>
        <w:t xml:space="preserve">регулярные пешие прогулки, экскурсии или походы выходного дня, организуемые в классах их классными руководителями и родителями обучающихся: в музей,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 </w:t>
      </w:r>
    </w:p>
    <w:p w:rsidR="00931EDF" w:rsidRPr="00931EDF" w:rsidRDefault="00931EDF" w:rsidP="00931EDF">
      <w:pPr>
        <w:rPr>
          <w:rFonts w:ascii="Times New Roman" w:hAnsi="Times New Roman" w:cs="Times New Roman"/>
          <w:sz w:val="28"/>
          <w:szCs w:val="28"/>
        </w:rPr>
      </w:pPr>
      <w:r w:rsidRPr="00931EDF">
        <w:rPr>
          <w:rFonts w:ascii="Times New Roman" w:hAnsi="Times New Roman" w:cs="Times New Roman"/>
          <w:sz w:val="28"/>
          <w:szCs w:val="28"/>
        </w:rPr>
        <w:t>•</w:t>
      </w:r>
      <w:r w:rsidRPr="00931EDF">
        <w:rPr>
          <w:rFonts w:ascii="Times New Roman" w:hAnsi="Times New Roman" w:cs="Times New Roman"/>
          <w:sz w:val="28"/>
          <w:szCs w:val="28"/>
        </w:rPr>
        <w:tab/>
        <w:t xml:space="preserve">литературные, исторические, биологические экспедиции, организуемые педагогическими работниками и родителями обучающихся в другие </w:t>
      </w:r>
      <w:r w:rsidR="003077A0">
        <w:rPr>
          <w:rFonts w:ascii="Times New Roman" w:hAnsi="Times New Roman" w:cs="Times New Roman"/>
          <w:sz w:val="28"/>
          <w:szCs w:val="28"/>
        </w:rPr>
        <w:t xml:space="preserve">населенные пункты </w:t>
      </w:r>
      <w:r w:rsidRPr="00931EDF">
        <w:rPr>
          <w:rFonts w:ascii="Times New Roman" w:hAnsi="Times New Roman" w:cs="Times New Roman"/>
          <w:sz w:val="28"/>
          <w:szCs w:val="28"/>
        </w:rPr>
        <w:t>для углубленного изучения биографий проживавших здесь</w:t>
      </w:r>
      <w:r w:rsidR="003077A0">
        <w:rPr>
          <w:rFonts w:ascii="Times New Roman" w:hAnsi="Times New Roman" w:cs="Times New Roman"/>
          <w:sz w:val="28"/>
          <w:szCs w:val="28"/>
        </w:rPr>
        <w:t xml:space="preserve"> деятелей культуры</w:t>
      </w:r>
      <w:r w:rsidRPr="00931EDF">
        <w:rPr>
          <w:rFonts w:ascii="Times New Roman" w:hAnsi="Times New Roman" w:cs="Times New Roman"/>
          <w:sz w:val="28"/>
          <w:szCs w:val="28"/>
        </w:rPr>
        <w:t xml:space="preserve">, произошедших здесь исторических событий, имеющихся здесь природных и историко-культурных ландшафтов, флоры и фауны; </w:t>
      </w:r>
    </w:p>
    <w:p w:rsidR="00DA4634" w:rsidRPr="00931EDF" w:rsidRDefault="00931EDF" w:rsidP="00931EDF">
      <w:pPr>
        <w:rPr>
          <w:rFonts w:ascii="Times New Roman" w:hAnsi="Times New Roman" w:cs="Times New Roman"/>
          <w:sz w:val="28"/>
          <w:szCs w:val="28"/>
        </w:rPr>
      </w:pPr>
      <w:r w:rsidRPr="00931EDF">
        <w:rPr>
          <w:rFonts w:ascii="Times New Roman" w:hAnsi="Times New Roman" w:cs="Times New Roman"/>
          <w:sz w:val="28"/>
          <w:szCs w:val="28"/>
        </w:rPr>
        <w:t>•</w:t>
      </w:r>
      <w:r w:rsidRPr="00931EDF">
        <w:rPr>
          <w:rFonts w:ascii="Times New Roman" w:hAnsi="Times New Roman" w:cs="Times New Roman"/>
          <w:sz w:val="28"/>
          <w:szCs w:val="28"/>
        </w:rPr>
        <w:tab/>
      </w:r>
      <w:proofErr w:type="spellStart"/>
      <w:r w:rsidRPr="00931EDF">
        <w:rPr>
          <w:rFonts w:ascii="Times New Roman" w:hAnsi="Times New Roman" w:cs="Times New Roman"/>
          <w:sz w:val="28"/>
          <w:szCs w:val="28"/>
        </w:rPr>
        <w:t>турслет</w:t>
      </w:r>
      <w:proofErr w:type="spellEnd"/>
      <w:r w:rsidRPr="00931EDF">
        <w:rPr>
          <w:rFonts w:ascii="Times New Roman" w:hAnsi="Times New Roman" w:cs="Times New Roman"/>
          <w:sz w:val="28"/>
          <w:szCs w:val="28"/>
        </w:rPr>
        <w:t xml:space="preserve"> с участием команд, сформированных из педагогических работников, обучающихся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3.8. Модуль «Профориентация»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–подготовить обучающегося к осознанному выбору своей будущей профессиональной деятельности. Создавая </w:t>
      </w:r>
      <w:proofErr w:type="spellStart"/>
      <w:r w:rsidRPr="00DA4634">
        <w:rPr>
          <w:rFonts w:ascii="Times New Roman" w:eastAsia="Calibri" w:hAnsi="Times New Roman" w:cs="Times New Roman"/>
          <w:sz w:val="28"/>
          <w:szCs w:val="28"/>
        </w:rPr>
        <w:t>профориентационно</w:t>
      </w:r>
      <w:proofErr w:type="spellEnd"/>
      <w:r w:rsidRPr="00DA4634">
        <w:rPr>
          <w:rFonts w:ascii="Times New Roman" w:eastAsia="Calibri" w:hAnsi="Times New Roman" w:cs="Times New Roman"/>
          <w:sz w:val="28"/>
          <w:szCs w:val="28"/>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A4634">
        <w:rPr>
          <w:rFonts w:ascii="Times New Roman" w:eastAsia="Calibri" w:hAnsi="Times New Roman" w:cs="Times New Roman"/>
          <w:sz w:val="28"/>
          <w:szCs w:val="28"/>
        </w:rPr>
        <w:t>внепрофессиональную</w:t>
      </w:r>
      <w:proofErr w:type="spellEnd"/>
      <w:r w:rsidRPr="00DA4634">
        <w:rPr>
          <w:rFonts w:ascii="Times New Roman" w:eastAsia="Calibri" w:hAnsi="Times New Roman" w:cs="Times New Roman"/>
          <w:sz w:val="28"/>
          <w:szCs w:val="28"/>
        </w:rPr>
        <w:t xml:space="preserve"> составляющие такой деятельности. Эта работа осуществляется через: </w:t>
      </w:r>
    </w:p>
    <w:p w:rsidR="00DA4634" w:rsidRPr="00DA4634"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циклы </w:t>
      </w:r>
      <w:proofErr w:type="spellStart"/>
      <w:r w:rsidRPr="00DA4634">
        <w:rPr>
          <w:rFonts w:ascii="Times New Roman" w:eastAsia="Calibri" w:hAnsi="Times New Roman" w:cs="Times New Roman"/>
          <w:sz w:val="28"/>
          <w:szCs w:val="28"/>
        </w:rPr>
        <w:t>профориентационных</w:t>
      </w:r>
      <w:proofErr w:type="spellEnd"/>
      <w:r w:rsidRPr="00DA4634">
        <w:rPr>
          <w:rFonts w:ascii="Times New Roman" w:eastAsia="Calibri" w:hAnsi="Times New Roman" w:cs="Times New Roman"/>
          <w:sz w:val="28"/>
          <w:szCs w:val="28"/>
        </w:rPr>
        <w:t xml:space="preserve"> часов общения, направленных на подготовку обучающегося к осознанному планированию и реализации своего профессионального будущего; </w:t>
      </w:r>
    </w:p>
    <w:p w:rsidR="00DA4634" w:rsidRPr="00DA4634"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proofErr w:type="spellStart"/>
      <w:r w:rsidRPr="00DA4634">
        <w:rPr>
          <w:rFonts w:ascii="Times New Roman" w:eastAsia="Calibri" w:hAnsi="Times New Roman" w:cs="Times New Roman"/>
          <w:sz w:val="28"/>
          <w:szCs w:val="28"/>
        </w:rPr>
        <w:t>профориентационные</w:t>
      </w:r>
      <w:proofErr w:type="spellEnd"/>
      <w:r w:rsidRPr="00DA4634">
        <w:rPr>
          <w:rFonts w:ascii="Times New Roman" w:eastAsia="Calibri" w:hAnsi="Times New Roman" w:cs="Times New Roman"/>
          <w:sz w:val="28"/>
          <w:szCs w:val="28"/>
        </w:rPr>
        <w:t xml:space="preserve"> игры: деловые игры,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DA4634" w:rsidRPr="00DA4634"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DA4634" w:rsidRPr="00DA4634"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посещение </w:t>
      </w:r>
      <w:proofErr w:type="spellStart"/>
      <w:r w:rsidRPr="00DA4634">
        <w:rPr>
          <w:rFonts w:ascii="Times New Roman" w:eastAsia="Calibri" w:hAnsi="Times New Roman" w:cs="Times New Roman"/>
          <w:sz w:val="28"/>
          <w:szCs w:val="28"/>
        </w:rPr>
        <w:t>профориентационных</w:t>
      </w:r>
      <w:proofErr w:type="spellEnd"/>
      <w:r w:rsidRPr="00DA4634">
        <w:rPr>
          <w:rFonts w:ascii="Times New Roman" w:eastAsia="Calibri" w:hAnsi="Times New Roman" w:cs="Times New Roman"/>
          <w:sz w:val="28"/>
          <w:szCs w:val="28"/>
        </w:rPr>
        <w:t xml:space="preserve"> выставок, ярмарок профессий, дней открытых дверей в профессиональные образовательные организации и организации высшего образования; </w:t>
      </w:r>
    </w:p>
    <w:p w:rsidR="00DA4634" w:rsidRPr="00DA4634"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совместное с педагогическими работниками изучение интернет ресурсов, посвященных выбору профессий, прохождение </w:t>
      </w:r>
      <w:proofErr w:type="spellStart"/>
      <w:r w:rsidRPr="00DA4634">
        <w:rPr>
          <w:rFonts w:ascii="Times New Roman" w:eastAsia="Calibri" w:hAnsi="Times New Roman" w:cs="Times New Roman"/>
          <w:sz w:val="28"/>
          <w:szCs w:val="28"/>
        </w:rPr>
        <w:t>профориентационного</w:t>
      </w:r>
      <w:proofErr w:type="spellEnd"/>
      <w:r w:rsidRPr="00DA4634">
        <w:rPr>
          <w:rFonts w:ascii="Times New Roman" w:eastAsia="Calibri" w:hAnsi="Times New Roman" w:cs="Times New Roman"/>
          <w:sz w:val="28"/>
          <w:szCs w:val="28"/>
        </w:rPr>
        <w:t xml:space="preserve"> онлайн-тестирования, прохождение онлайн курсов по интересующим профессиям и направлениям образования;  </w:t>
      </w:r>
    </w:p>
    <w:p w:rsidR="003077A0" w:rsidRDefault="00DA4634" w:rsidP="00DA4634">
      <w:pPr>
        <w:numPr>
          <w:ilvl w:val="0"/>
          <w:numId w:val="22"/>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w:t>
      </w:r>
      <w:r w:rsidR="003077A0">
        <w:rPr>
          <w:rFonts w:ascii="Times New Roman" w:eastAsia="Calibri" w:hAnsi="Times New Roman" w:cs="Times New Roman"/>
          <w:sz w:val="28"/>
          <w:szCs w:val="28"/>
        </w:rPr>
        <w:t>в процессе выбора ими профессии.</w:t>
      </w:r>
    </w:p>
    <w:p w:rsidR="00DA4634" w:rsidRPr="00DA4634" w:rsidRDefault="00DA4634" w:rsidP="003077A0">
      <w:pPr>
        <w:autoSpaceDE w:val="0"/>
        <w:autoSpaceDN w:val="0"/>
        <w:adjustRightInd w:val="0"/>
        <w:spacing w:after="0" w:line="240" w:lineRule="auto"/>
        <w:ind w:left="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3.9. Модуль «Школьные медиа»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Цель школьных медиа–развитие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DA4634" w:rsidRPr="00DA4634" w:rsidRDefault="00DA4634" w:rsidP="00DA4634">
      <w:pPr>
        <w:numPr>
          <w:ilvl w:val="0"/>
          <w:numId w:val="2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деятельности органов ученического самоуправления; </w:t>
      </w:r>
    </w:p>
    <w:p w:rsidR="00DA4634" w:rsidRPr="00DA4634" w:rsidRDefault="00DA4634" w:rsidP="00DA4634">
      <w:pPr>
        <w:numPr>
          <w:ilvl w:val="0"/>
          <w:numId w:val="2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школьный </w:t>
      </w:r>
      <w:proofErr w:type="spellStart"/>
      <w:r w:rsidRPr="00DA4634">
        <w:rPr>
          <w:rFonts w:ascii="Times New Roman" w:eastAsia="Calibri" w:hAnsi="Times New Roman" w:cs="Times New Roman"/>
          <w:sz w:val="28"/>
          <w:szCs w:val="28"/>
        </w:rPr>
        <w:t>медиацентр</w:t>
      </w:r>
      <w:proofErr w:type="spellEnd"/>
      <w:r w:rsidRPr="00DA4634">
        <w:rPr>
          <w:rFonts w:ascii="Times New Roman" w:eastAsia="Calibri" w:hAnsi="Times New Roman" w:cs="Times New Roman"/>
          <w:sz w:val="28"/>
          <w:szCs w:val="28"/>
        </w:rPr>
        <w:t xml:space="preserve"> –</w:t>
      </w:r>
      <w:r w:rsidR="003077A0">
        <w:rPr>
          <w:rFonts w:ascii="Times New Roman" w:eastAsia="Calibri" w:hAnsi="Times New Roman" w:cs="Times New Roman"/>
          <w:sz w:val="28"/>
          <w:szCs w:val="28"/>
        </w:rPr>
        <w:t xml:space="preserve"> </w:t>
      </w:r>
      <w:r w:rsidRPr="00DA4634">
        <w:rPr>
          <w:rFonts w:ascii="Times New Roman" w:eastAsia="Calibri" w:hAnsi="Times New Roman" w:cs="Times New Roman"/>
          <w:sz w:val="28"/>
          <w:szCs w:val="28"/>
        </w:rPr>
        <w:t xml:space="preserve">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вечеров, дискотек; </w:t>
      </w:r>
    </w:p>
    <w:p w:rsidR="00DA4634" w:rsidRDefault="00DA4634" w:rsidP="00DA4634">
      <w:pPr>
        <w:numPr>
          <w:ilvl w:val="0"/>
          <w:numId w:val="23"/>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w:t>
      </w:r>
    </w:p>
    <w:p w:rsidR="003077A0" w:rsidRPr="00DA4634" w:rsidRDefault="003077A0" w:rsidP="003077A0">
      <w:pPr>
        <w:autoSpaceDE w:val="0"/>
        <w:autoSpaceDN w:val="0"/>
        <w:adjustRightInd w:val="0"/>
        <w:spacing w:after="0" w:line="240" w:lineRule="auto"/>
        <w:ind w:left="352"/>
        <w:contextualSpacing/>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3.10. Модуль «Организация предметно-эстетической среды»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DA4634">
        <w:rPr>
          <w:rFonts w:ascii="Times New Roman" w:eastAsia="Calibri" w:hAnsi="Times New Roman" w:cs="Times New Roman"/>
          <w:i/>
          <w:iCs/>
          <w:sz w:val="28"/>
          <w:szCs w:val="28"/>
        </w:rPr>
        <w:t>:</w:t>
      </w:r>
    </w:p>
    <w:p w:rsidR="00DA4634" w:rsidRPr="00DA4634" w:rsidRDefault="00DA4634" w:rsidP="00DA4634">
      <w:pPr>
        <w:numPr>
          <w:ilvl w:val="0"/>
          <w:numId w:val="24"/>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оформление интерьера школьных помещений (вестибюля, коридоров, лестничных пролетов и т.п.);</w:t>
      </w:r>
    </w:p>
    <w:p w:rsidR="00DA4634" w:rsidRPr="00DA4634" w:rsidRDefault="00DA4634" w:rsidP="00DA4634">
      <w:pPr>
        <w:numPr>
          <w:ilvl w:val="0"/>
          <w:numId w:val="24"/>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DA4634" w:rsidRPr="00DA4634" w:rsidRDefault="00DA4634" w:rsidP="00DA4634">
      <w:pPr>
        <w:numPr>
          <w:ilvl w:val="0"/>
          <w:numId w:val="24"/>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озеленение пришкольной территории,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w:t>
      </w:r>
    </w:p>
    <w:p w:rsidR="00DA4634" w:rsidRPr="00DA4634" w:rsidRDefault="00DA4634" w:rsidP="00DA4634">
      <w:pPr>
        <w:numPr>
          <w:ilvl w:val="0"/>
          <w:numId w:val="24"/>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выставок, и т.п.); </w:t>
      </w:r>
    </w:p>
    <w:p w:rsidR="00DA4634" w:rsidRDefault="00DA4634" w:rsidP="00DA4634">
      <w:pPr>
        <w:numPr>
          <w:ilvl w:val="0"/>
          <w:numId w:val="24"/>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акцентирование внимания обучающихся посредством элементов предм</w:t>
      </w:r>
      <w:r w:rsidR="00BE27A5">
        <w:rPr>
          <w:rFonts w:ascii="Times New Roman" w:eastAsia="Calibri" w:hAnsi="Times New Roman" w:cs="Times New Roman"/>
          <w:sz w:val="28"/>
          <w:szCs w:val="28"/>
        </w:rPr>
        <w:t>етно-эстетической среды (стенды</w:t>
      </w:r>
      <w:r w:rsidRPr="00DA4634">
        <w:rPr>
          <w:rFonts w:ascii="Times New Roman" w:eastAsia="Calibri" w:hAnsi="Times New Roman" w:cs="Times New Roman"/>
          <w:sz w:val="28"/>
          <w:szCs w:val="28"/>
        </w:rPr>
        <w:t xml:space="preserve">) на важных для воспитания ценностях школы, ее традициях, правилах. </w:t>
      </w:r>
    </w:p>
    <w:p w:rsidR="003077A0" w:rsidRPr="00DA4634" w:rsidRDefault="003077A0" w:rsidP="003077A0">
      <w:pPr>
        <w:autoSpaceDE w:val="0"/>
        <w:autoSpaceDN w:val="0"/>
        <w:adjustRightInd w:val="0"/>
        <w:spacing w:after="0" w:line="240" w:lineRule="auto"/>
        <w:ind w:left="210"/>
        <w:contextualSpacing/>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3.11. Модуль «Работа с родителями»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групповом уровне: </w:t>
      </w:r>
    </w:p>
    <w:p w:rsidR="00DA4634" w:rsidRPr="00DA4634" w:rsidRDefault="00DA4634" w:rsidP="00DA4634">
      <w:pPr>
        <w:numPr>
          <w:ilvl w:val="0"/>
          <w:numId w:val="25"/>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Общешкольный родительский комитет и </w:t>
      </w:r>
      <w:r w:rsidR="003077A0" w:rsidRPr="003077A0">
        <w:rPr>
          <w:rFonts w:ascii="Times New Roman" w:eastAsia="Calibri" w:hAnsi="Times New Roman" w:cs="Times New Roman"/>
          <w:sz w:val="28"/>
          <w:szCs w:val="28"/>
        </w:rPr>
        <w:t>С</w:t>
      </w:r>
      <w:r w:rsidRPr="003077A0">
        <w:rPr>
          <w:rFonts w:ascii="Times New Roman" w:eastAsia="Calibri" w:hAnsi="Times New Roman" w:cs="Times New Roman"/>
          <w:sz w:val="28"/>
          <w:szCs w:val="28"/>
        </w:rPr>
        <w:t>овет школы,</w:t>
      </w:r>
      <w:r w:rsidRPr="00DA4634">
        <w:rPr>
          <w:rFonts w:ascii="Times New Roman" w:eastAsia="Calibri" w:hAnsi="Times New Roman" w:cs="Times New Roman"/>
          <w:sz w:val="28"/>
          <w:szCs w:val="28"/>
        </w:rPr>
        <w:t xml:space="preserve"> участвующие в управлении образовательной организацией и решении вопросов воспитания и социализации их обучающихся; </w:t>
      </w:r>
    </w:p>
    <w:p w:rsidR="00DA4634" w:rsidRPr="00DA4634" w:rsidRDefault="00DA4634" w:rsidP="00DA4634">
      <w:pPr>
        <w:numPr>
          <w:ilvl w:val="0"/>
          <w:numId w:val="25"/>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DA4634" w:rsidRPr="00DA4634" w:rsidRDefault="00DA4634" w:rsidP="00DA4634">
      <w:pPr>
        <w:numPr>
          <w:ilvl w:val="0"/>
          <w:numId w:val="25"/>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DA4634" w:rsidRPr="00DA4634" w:rsidRDefault="00DA4634" w:rsidP="00DA4634">
      <w:pPr>
        <w:numPr>
          <w:ilvl w:val="0"/>
          <w:numId w:val="25"/>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родительские форумы,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На индивидуальном уровне: </w:t>
      </w:r>
    </w:p>
    <w:p w:rsidR="00DA4634" w:rsidRPr="00DA4634" w:rsidRDefault="00DA4634" w:rsidP="00DA4634">
      <w:pPr>
        <w:numPr>
          <w:ilvl w:val="0"/>
          <w:numId w:val="2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работа специалистов по запросу родителей для решения острых конфликтных ситуаций; </w:t>
      </w:r>
    </w:p>
    <w:p w:rsidR="00DA4634" w:rsidRPr="00DA4634" w:rsidRDefault="00DA4634" w:rsidP="00DA4634">
      <w:pPr>
        <w:numPr>
          <w:ilvl w:val="0"/>
          <w:numId w:val="2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DA4634" w:rsidRPr="00DA4634" w:rsidRDefault="00DA4634" w:rsidP="00DA4634">
      <w:pPr>
        <w:numPr>
          <w:ilvl w:val="0"/>
          <w:numId w:val="2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помощь со стороны родителей в подготовке и проведении общешкольных и </w:t>
      </w:r>
      <w:proofErr w:type="spellStart"/>
      <w:r w:rsidRPr="00DA4634">
        <w:rPr>
          <w:rFonts w:ascii="Times New Roman" w:eastAsia="Calibri" w:hAnsi="Times New Roman" w:cs="Times New Roman"/>
          <w:sz w:val="28"/>
          <w:szCs w:val="28"/>
        </w:rPr>
        <w:t>внутриклассных</w:t>
      </w:r>
      <w:proofErr w:type="spellEnd"/>
      <w:r w:rsidRPr="00DA4634">
        <w:rPr>
          <w:rFonts w:ascii="Times New Roman" w:eastAsia="Calibri" w:hAnsi="Times New Roman" w:cs="Times New Roman"/>
          <w:sz w:val="28"/>
          <w:szCs w:val="28"/>
        </w:rPr>
        <w:t xml:space="preserve"> мероприятий воспитательной направленности; </w:t>
      </w:r>
    </w:p>
    <w:p w:rsidR="00DA4634" w:rsidRDefault="00DA4634" w:rsidP="00DA4634">
      <w:pPr>
        <w:numPr>
          <w:ilvl w:val="0"/>
          <w:numId w:val="26"/>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индивидуальное консультирование c целью координации воспитательных усилий педагогических работников и родителей. </w:t>
      </w:r>
    </w:p>
    <w:p w:rsidR="003077A0" w:rsidRPr="00DA4634" w:rsidRDefault="003077A0" w:rsidP="003077A0">
      <w:pPr>
        <w:autoSpaceDE w:val="0"/>
        <w:autoSpaceDN w:val="0"/>
        <w:adjustRightInd w:val="0"/>
        <w:spacing w:after="0" w:line="240" w:lineRule="auto"/>
        <w:ind w:left="210"/>
        <w:contextualSpacing/>
        <w:jc w:val="both"/>
        <w:rPr>
          <w:rFonts w:ascii="Times New Roman" w:eastAsia="Calibri" w:hAnsi="Times New Roman" w:cs="Times New Roman"/>
          <w:sz w:val="28"/>
          <w:szCs w:val="28"/>
        </w:rPr>
      </w:pP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sz w:val="28"/>
          <w:szCs w:val="28"/>
        </w:rPr>
        <w:t xml:space="preserve">4. ОСНОВНЫЕ НАПРАВЛЕНИЯ САМОАНАЛИЗА ВОСПИТАТЕЛЬНОЙ РАБОТЫ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Основными принципами, на основе которых осуществляется самоанализ воспитательной работы в школе, являются: </w:t>
      </w:r>
    </w:p>
    <w:p w:rsidR="00DA4634" w:rsidRPr="00DA4634" w:rsidRDefault="00DA4634" w:rsidP="00DA4634">
      <w:pPr>
        <w:numPr>
          <w:ilvl w:val="0"/>
          <w:numId w:val="2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принцип гуманистической направленности осуществляемого анализа, ориентирующий на уважительное отношение как к воспитанникам, так и к педагогическим работникам, реализующим воспитательный процесс; </w:t>
      </w:r>
    </w:p>
    <w:p w:rsidR="00DA4634" w:rsidRPr="00DA4634" w:rsidRDefault="00DA4634" w:rsidP="00DA4634">
      <w:pPr>
        <w:numPr>
          <w:ilvl w:val="0"/>
          <w:numId w:val="2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принцип приоритета анализа сущностных сторон воспитания, ориентирующий на изучение не количественных его показателей, а качественных –</w:t>
      </w:r>
      <w:r w:rsidR="00F00F93">
        <w:rPr>
          <w:rFonts w:ascii="Times New Roman" w:eastAsia="Calibri" w:hAnsi="Times New Roman" w:cs="Times New Roman"/>
          <w:sz w:val="28"/>
          <w:szCs w:val="28"/>
        </w:rPr>
        <w:t xml:space="preserve"> </w:t>
      </w:r>
      <w:r w:rsidRPr="00DA4634">
        <w:rPr>
          <w:rFonts w:ascii="Times New Roman" w:eastAsia="Calibri" w:hAnsi="Times New Roman" w:cs="Times New Roman"/>
          <w:sz w:val="28"/>
          <w:szCs w:val="28"/>
        </w:rPr>
        <w:t xml:space="preserve">таких как содержание и разнообразие деятельности, характер общения и отношений между обучающимися и педагогическими работниками; </w:t>
      </w:r>
    </w:p>
    <w:p w:rsidR="00DA4634" w:rsidRPr="00DA4634" w:rsidRDefault="00DA4634" w:rsidP="00DA4634">
      <w:pPr>
        <w:numPr>
          <w:ilvl w:val="0"/>
          <w:numId w:val="27"/>
        </w:numPr>
        <w:autoSpaceDE w:val="0"/>
        <w:autoSpaceDN w:val="0"/>
        <w:adjustRightInd w:val="0"/>
        <w:spacing w:after="0" w:line="240" w:lineRule="auto"/>
        <w:ind w:left="352" w:hanging="284"/>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принцип разделенной ответственности за результаты личностного развития обучающихся, ориентирующий на понимание того, что личностное развитие обучающихся –</w:t>
      </w:r>
      <w:r w:rsidR="00F00F93">
        <w:rPr>
          <w:rFonts w:ascii="Times New Roman" w:eastAsia="Calibri" w:hAnsi="Times New Roman" w:cs="Times New Roman"/>
          <w:sz w:val="28"/>
          <w:szCs w:val="28"/>
        </w:rPr>
        <w:t xml:space="preserve"> </w:t>
      </w:r>
      <w:r w:rsidRPr="00DA4634">
        <w:rPr>
          <w:rFonts w:ascii="Times New Roman" w:eastAsia="Calibri" w:hAnsi="Times New Roman" w:cs="Times New Roman"/>
          <w:sz w:val="28"/>
          <w:szCs w:val="28"/>
        </w:rPr>
        <w:t xml:space="preserve">это результат как социального воспитания (в котором школа участвует наряду с другими социальными институтами), так и </w:t>
      </w:r>
      <w:r w:rsidR="003077A0" w:rsidRPr="00DA4634">
        <w:rPr>
          <w:rFonts w:ascii="Times New Roman" w:eastAsia="Calibri" w:hAnsi="Times New Roman" w:cs="Times New Roman"/>
          <w:sz w:val="28"/>
          <w:szCs w:val="28"/>
        </w:rPr>
        <w:t>стихийной социализации,</w:t>
      </w:r>
      <w:r w:rsidRPr="00DA4634">
        <w:rPr>
          <w:rFonts w:ascii="Times New Roman" w:eastAsia="Calibri" w:hAnsi="Times New Roman" w:cs="Times New Roman"/>
          <w:sz w:val="28"/>
          <w:szCs w:val="28"/>
        </w:rPr>
        <w:t xml:space="preserve"> и саморазвития обучающихся.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Основными направлениями анализа организуемого в школе воспитательного процесса </w:t>
      </w:r>
      <w:r w:rsidR="003077A0">
        <w:rPr>
          <w:rFonts w:ascii="Times New Roman" w:eastAsia="Calibri" w:hAnsi="Times New Roman" w:cs="Times New Roman"/>
          <w:sz w:val="28"/>
          <w:szCs w:val="28"/>
        </w:rPr>
        <w:t xml:space="preserve">являются </w:t>
      </w:r>
      <w:r w:rsidRPr="00DA4634">
        <w:rPr>
          <w:rFonts w:ascii="Times New Roman" w:eastAsia="Calibri" w:hAnsi="Times New Roman" w:cs="Times New Roman"/>
          <w:sz w:val="28"/>
          <w:szCs w:val="28"/>
        </w:rPr>
        <w:t>следующие</w:t>
      </w:r>
      <w:r w:rsidRPr="00DA4634">
        <w:rPr>
          <w:rFonts w:ascii="Times New Roman" w:eastAsia="Calibri" w:hAnsi="Times New Roman" w:cs="Times New Roman"/>
          <w:i/>
          <w:iCs/>
          <w:sz w:val="28"/>
          <w:szCs w:val="28"/>
        </w:rPr>
        <w:t xml:space="preserve">.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1. Результаты воспитания, социализации и саморазвития обучающихся.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Осуществляется анализ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b/>
          <w:bCs/>
          <w:i/>
          <w:iCs/>
          <w:sz w:val="28"/>
          <w:szCs w:val="28"/>
        </w:rPr>
        <w:t xml:space="preserve">2. Состояние организуемой в школе совместной деятельности обучающихся и взрослых.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Осуществляется анализ заместителем директора, классными руководителями.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DA4634" w:rsidRPr="00DA4634" w:rsidRDefault="00DA4634" w:rsidP="00DA4634">
      <w:pPr>
        <w:autoSpaceDE w:val="0"/>
        <w:autoSpaceDN w:val="0"/>
        <w:adjustRightInd w:val="0"/>
        <w:spacing w:after="0" w:line="240"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Внимание при этом сосредотачивается на вопросах, связанных с</w:t>
      </w:r>
      <w:r w:rsidRPr="00DA4634">
        <w:rPr>
          <w:rFonts w:ascii="Times New Roman" w:eastAsia="Calibri" w:hAnsi="Times New Roman" w:cs="Times New Roman"/>
          <w:i/>
          <w:iCs/>
          <w:sz w:val="28"/>
          <w:szCs w:val="28"/>
        </w:rPr>
        <w:t xml:space="preserve">: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проводимых общешкольных ключевых дел;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совместной деятельности классных руководителей и их классов;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организуемой в школе внеурочной деятельности;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реализации личностно развивающего потенциала школьных уроков;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существующего в школе ученического самоуправления;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функционирующих на базе школы детских общественных объединений;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проводимых в школе экскурсий, походов;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w:t>
      </w:r>
      <w:proofErr w:type="spellStart"/>
      <w:r w:rsidRPr="00DA4634">
        <w:rPr>
          <w:rFonts w:ascii="Times New Roman" w:eastAsia="Calibri" w:hAnsi="Times New Roman" w:cs="Times New Roman"/>
          <w:sz w:val="28"/>
          <w:szCs w:val="28"/>
        </w:rPr>
        <w:t>профориентационной</w:t>
      </w:r>
      <w:proofErr w:type="spellEnd"/>
      <w:r w:rsidRPr="00DA4634">
        <w:rPr>
          <w:rFonts w:ascii="Times New Roman" w:eastAsia="Calibri" w:hAnsi="Times New Roman" w:cs="Times New Roman"/>
          <w:sz w:val="28"/>
          <w:szCs w:val="28"/>
        </w:rPr>
        <w:t xml:space="preserve"> работы школы;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работы школьных медиа;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организации предметно-эстетической среды школы; </w:t>
      </w:r>
    </w:p>
    <w:p w:rsidR="00DA4634" w:rsidRPr="00DA4634" w:rsidRDefault="00DA4634" w:rsidP="00DA4634">
      <w:pPr>
        <w:numPr>
          <w:ilvl w:val="0"/>
          <w:numId w:val="28"/>
        </w:numPr>
        <w:autoSpaceDE w:val="0"/>
        <w:autoSpaceDN w:val="0"/>
        <w:adjustRightInd w:val="0"/>
        <w:spacing w:after="0" w:line="240" w:lineRule="auto"/>
        <w:ind w:left="210" w:hanging="210"/>
        <w:contextualSpacing/>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 xml:space="preserve">качеством взаимодействия школы и семей обучающихся. </w:t>
      </w:r>
    </w:p>
    <w:p w:rsidR="00DA4634" w:rsidRPr="00DA4634" w:rsidRDefault="00DA4634" w:rsidP="00DA4634">
      <w:pPr>
        <w:spacing w:line="256" w:lineRule="auto"/>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A4634" w:rsidRPr="003077A0" w:rsidRDefault="00DA4634" w:rsidP="003077A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634">
        <w:rPr>
          <w:rFonts w:ascii="Times New Roman" w:eastAsia="Times New Roman" w:hAnsi="Times New Roman" w:cs="Times New Roman"/>
          <w:sz w:val="28"/>
          <w:szCs w:val="28"/>
          <w:lang w:eastAsia="ru-RU"/>
        </w:rPr>
        <w:t>К программе воспитания ОО прилагается ежегодный календарный план воспитательной работы, который позволяет педагогическим работникам скоординировать свои усилия, направле</w:t>
      </w:r>
      <w:r w:rsidR="003077A0">
        <w:rPr>
          <w:rFonts w:ascii="Times New Roman" w:eastAsia="Times New Roman" w:hAnsi="Times New Roman" w:cs="Times New Roman"/>
          <w:sz w:val="28"/>
          <w:szCs w:val="28"/>
          <w:lang w:eastAsia="ru-RU"/>
        </w:rPr>
        <w:t>нные на воспитание обучающихся.</w:t>
      </w:r>
    </w:p>
    <w:p w:rsidR="00DA4634" w:rsidRDefault="00DA4634"/>
    <w:p w:rsidR="00DA4634" w:rsidRDefault="00DA4634" w:rsidP="00DA4634">
      <w:pPr>
        <w:shd w:val="clear" w:color="auto" w:fill="FFFFFF"/>
        <w:autoSpaceDE w:val="0"/>
        <w:autoSpaceDN w:val="0"/>
        <w:adjustRightInd w:val="0"/>
        <w:spacing w:after="0" w:line="240" w:lineRule="auto"/>
        <w:jc w:val="right"/>
        <w:rPr>
          <w:rFonts w:ascii="Times New Roman" w:hAnsi="Times New Roman"/>
          <w:sz w:val="24"/>
          <w:szCs w:val="24"/>
        </w:rPr>
      </w:pPr>
    </w:p>
    <w:p w:rsidR="00DA4634" w:rsidRDefault="00402A4B" w:rsidP="00DA4634">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r w:rsidR="00DA4634">
        <w:rPr>
          <w:rFonts w:ascii="Times New Roman" w:hAnsi="Times New Roman"/>
          <w:sz w:val="24"/>
          <w:szCs w:val="24"/>
        </w:rPr>
        <w:t xml:space="preserve"> </w:t>
      </w:r>
    </w:p>
    <w:p w:rsidR="00DA4634" w:rsidRDefault="00DA4634" w:rsidP="00DA4634">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Программе воспитания</w:t>
      </w:r>
    </w:p>
    <w:p w:rsidR="00DA4634" w:rsidRDefault="00DA4634" w:rsidP="00DA4634">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МБОУ «Михайловская ООШ»</w:t>
      </w:r>
    </w:p>
    <w:p w:rsidR="00DA4634" w:rsidRDefault="00DA4634" w:rsidP="00DA4634">
      <w:pPr>
        <w:shd w:val="clear" w:color="auto" w:fill="FFFFFF"/>
        <w:autoSpaceDE w:val="0"/>
        <w:autoSpaceDN w:val="0"/>
        <w:adjustRightInd w:val="0"/>
        <w:spacing w:after="0" w:line="240" w:lineRule="auto"/>
        <w:jc w:val="center"/>
        <w:rPr>
          <w:rFonts w:ascii="Times New Roman" w:hAnsi="Times New Roman"/>
          <w:sz w:val="24"/>
          <w:szCs w:val="24"/>
        </w:rPr>
      </w:pPr>
    </w:p>
    <w:p w:rsidR="00DA4634" w:rsidRPr="00F9019A" w:rsidRDefault="00DA4634" w:rsidP="00DA4634">
      <w:pPr>
        <w:shd w:val="clear" w:color="auto" w:fill="FFFFFF"/>
        <w:autoSpaceDE w:val="0"/>
        <w:autoSpaceDN w:val="0"/>
        <w:adjustRightInd w:val="0"/>
        <w:spacing w:after="0" w:line="240" w:lineRule="auto"/>
        <w:jc w:val="center"/>
        <w:rPr>
          <w:rFonts w:ascii="Times New Roman" w:hAnsi="Times New Roman"/>
          <w:sz w:val="24"/>
          <w:szCs w:val="24"/>
        </w:rPr>
      </w:pPr>
    </w:p>
    <w:p w:rsidR="00DA4634" w:rsidRPr="002C3279" w:rsidRDefault="00DA4634" w:rsidP="00DA4634">
      <w:pPr>
        <w:shd w:val="clear" w:color="auto" w:fill="FFFFFF"/>
        <w:autoSpaceDE w:val="0"/>
        <w:autoSpaceDN w:val="0"/>
        <w:adjustRightInd w:val="0"/>
        <w:spacing w:after="0" w:line="240" w:lineRule="auto"/>
        <w:jc w:val="center"/>
        <w:rPr>
          <w:rFonts w:ascii="Times New Roman" w:hAnsi="Times New Roman"/>
          <w:sz w:val="28"/>
          <w:szCs w:val="28"/>
        </w:rPr>
      </w:pPr>
      <w:r w:rsidRPr="002C3279">
        <w:rPr>
          <w:rFonts w:ascii="Times New Roman" w:eastAsia="Times New Roman" w:hAnsi="Times New Roman"/>
          <w:b/>
          <w:bCs/>
          <w:sz w:val="28"/>
          <w:szCs w:val="28"/>
        </w:rPr>
        <w:t>План воспитательной работы</w:t>
      </w:r>
    </w:p>
    <w:p w:rsidR="00DA4634" w:rsidRPr="002C3279" w:rsidRDefault="00DA4634" w:rsidP="00DA4634">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2C3279">
        <w:rPr>
          <w:rFonts w:ascii="Times New Roman" w:eastAsia="Times New Roman" w:hAnsi="Times New Roman"/>
          <w:b/>
          <w:bCs/>
          <w:sz w:val="28"/>
          <w:szCs w:val="28"/>
        </w:rPr>
        <w:t>МБОУ «</w:t>
      </w:r>
      <w:r>
        <w:rPr>
          <w:rFonts w:ascii="Times New Roman" w:eastAsia="Times New Roman" w:hAnsi="Times New Roman"/>
          <w:b/>
          <w:bCs/>
          <w:sz w:val="28"/>
          <w:szCs w:val="28"/>
        </w:rPr>
        <w:t>Михайловская ООШ</w:t>
      </w:r>
      <w:r w:rsidRPr="002C3279">
        <w:rPr>
          <w:rFonts w:ascii="Times New Roman" w:eastAsia="Times New Roman" w:hAnsi="Times New Roman"/>
          <w:b/>
          <w:bCs/>
          <w:sz w:val="28"/>
          <w:szCs w:val="28"/>
        </w:rPr>
        <w:t xml:space="preserve">» </w:t>
      </w:r>
    </w:p>
    <w:p w:rsidR="00DA4634" w:rsidRPr="002C3279" w:rsidRDefault="00DA4634" w:rsidP="00DA4634">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на 2021 - 2022</w:t>
      </w:r>
      <w:r w:rsidRPr="002C3279">
        <w:rPr>
          <w:rFonts w:ascii="Times New Roman" w:eastAsia="Times New Roman" w:hAnsi="Times New Roman"/>
          <w:b/>
          <w:bCs/>
          <w:sz w:val="28"/>
          <w:szCs w:val="28"/>
        </w:rPr>
        <w:t xml:space="preserve"> учебный год</w:t>
      </w:r>
    </w:p>
    <w:p w:rsidR="00DA4634" w:rsidRPr="002C3279" w:rsidRDefault="00DA4634" w:rsidP="00DA4634">
      <w:pPr>
        <w:shd w:val="clear" w:color="auto" w:fill="FFFFFF"/>
        <w:autoSpaceDE w:val="0"/>
        <w:autoSpaceDN w:val="0"/>
        <w:adjustRightInd w:val="0"/>
        <w:spacing w:after="0" w:line="240" w:lineRule="auto"/>
        <w:jc w:val="center"/>
        <w:rPr>
          <w:rFonts w:ascii="Times New Roman" w:eastAsia="Times New Roman" w:hAnsi="Times New Roman"/>
          <w:b/>
          <w:bCs/>
          <w:color w:val="FF0000"/>
          <w:sz w:val="28"/>
          <w:szCs w:val="28"/>
        </w:rPr>
      </w:pPr>
    </w:p>
    <w:p w:rsidR="00DA4634" w:rsidRPr="00AD5081" w:rsidRDefault="00DA4634" w:rsidP="00DA4634">
      <w:pPr>
        <w:shd w:val="clear" w:color="auto" w:fill="FFFFFF"/>
        <w:autoSpaceDE w:val="0"/>
        <w:autoSpaceDN w:val="0"/>
        <w:adjustRightInd w:val="0"/>
        <w:spacing w:after="0" w:line="240" w:lineRule="auto"/>
        <w:ind w:left="1620" w:hanging="1620"/>
        <w:rPr>
          <w:rFonts w:ascii="Cambria" w:eastAsia="Times New Roman" w:hAnsi="Cambria"/>
          <w:b/>
          <w:bCs/>
          <w:i/>
          <w:sz w:val="32"/>
          <w:szCs w:val="28"/>
        </w:rPr>
      </w:pPr>
      <w:r w:rsidRPr="002C3279">
        <w:rPr>
          <w:rFonts w:ascii="Times New Roman" w:eastAsia="Times New Roman" w:hAnsi="Times New Roman"/>
          <w:b/>
          <w:bCs/>
          <w:sz w:val="32"/>
          <w:szCs w:val="28"/>
        </w:rPr>
        <w:t>Девиз года</w:t>
      </w:r>
      <w:r w:rsidRPr="002C3279">
        <w:rPr>
          <w:rFonts w:ascii="Cambria" w:eastAsia="Times New Roman" w:hAnsi="Cambria"/>
          <w:b/>
          <w:bCs/>
          <w:i/>
          <w:sz w:val="32"/>
          <w:szCs w:val="28"/>
        </w:rPr>
        <w:t xml:space="preserve">: </w:t>
      </w:r>
      <w:r w:rsidRPr="00AD5081">
        <w:rPr>
          <w:rFonts w:ascii="Times New Roman" w:eastAsia="Times New Roman" w:hAnsi="Times New Roman" w:cs="Times New Roman"/>
          <w:b/>
          <w:sz w:val="32"/>
          <w:szCs w:val="28"/>
        </w:rPr>
        <w:t>«Каждый может стать успешным!!!»</w:t>
      </w:r>
    </w:p>
    <w:p w:rsidR="00DA4634" w:rsidRPr="002C3279" w:rsidRDefault="00DA4634" w:rsidP="00DA4634">
      <w:pPr>
        <w:pStyle w:val="a3"/>
        <w:jc w:val="both"/>
        <w:rPr>
          <w:sz w:val="28"/>
          <w:szCs w:val="28"/>
        </w:rPr>
      </w:pPr>
    </w:p>
    <w:p w:rsidR="00DA4634" w:rsidRPr="002C3279" w:rsidRDefault="00DA4634" w:rsidP="00DA4634">
      <w:pPr>
        <w:pStyle w:val="a6"/>
        <w:spacing w:after="240"/>
        <w:ind w:left="0"/>
        <w:jc w:val="both"/>
        <w:rPr>
          <w:b/>
          <w:sz w:val="28"/>
          <w:szCs w:val="28"/>
        </w:rPr>
      </w:pPr>
      <w:r w:rsidRPr="002C3279">
        <w:rPr>
          <w:b/>
          <w:sz w:val="28"/>
          <w:szCs w:val="28"/>
        </w:rPr>
        <w:t xml:space="preserve">Цель воспитательной деятельности школы: </w:t>
      </w:r>
    </w:p>
    <w:p w:rsidR="00DA4634" w:rsidRPr="002C3279" w:rsidRDefault="00DA4634" w:rsidP="00DA4634">
      <w:pPr>
        <w:pStyle w:val="a6"/>
        <w:spacing w:after="240"/>
        <w:ind w:left="0"/>
        <w:jc w:val="both"/>
        <w:rPr>
          <w:rFonts w:ascii="Arial" w:hAnsi="Arial" w:cs="Arial"/>
          <w:b/>
          <w:sz w:val="28"/>
          <w:szCs w:val="28"/>
        </w:rPr>
      </w:pPr>
      <w:r w:rsidRPr="002C3279">
        <w:rPr>
          <w:sz w:val="28"/>
          <w:szCs w:val="28"/>
        </w:rPr>
        <w:t>формирование опыта достижения успеха в процессе совместной деятельности, сотрудничества с окружающими.</w:t>
      </w:r>
    </w:p>
    <w:p w:rsidR="00DA4634" w:rsidRPr="002C3279" w:rsidRDefault="00DA4634" w:rsidP="00DA4634">
      <w:pPr>
        <w:pStyle w:val="a3"/>
        <w:spacing w:line="276" w:lineRule="auto"/>
        <w:ind w:left="2410" w:right="283" w:firstLine="708"/>
        <w:rPr>
          <w:b/>
          <w:sz w:val="28"/>
          <w:szCs w:val="28"/>
        </w:rPr>
      </w:pPr>
      <w:r w:rsidRPr="002C3279">
        <w:rPr>
          <w:b/>
          <w:sz w:val="28"/>
          <w:szCs w:val="28"/>
        </w:rPr>
        <w:t>Задачи воспитательной работы:</w:t>
      </w:r>
    </w:p>
    <w:p w:rsidR="00DA4634" w:rsidRPr="002C3279"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Повышение научно-теоретического уровня педагогического коллектива в области воспитания детей.</w:t>
      </w:r>
    </w:p>
    <w:p w:rsidR="00DA4634" w:rsidRPr="002C3279"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Активизация внеклассной работы учителей – предметников по организации познавательной деятельности школьников.</w:t>
      </w:r>
    </w:p>
    <w:p w:rsidR="00DA4634" w:rsidRPr="002C3279"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Активизация психолого-диагностической работы в школе. Совершенствование работы по изучению личности обучающегося и классного коллектива.</w:t>
      </w:r>
    </w:p>
    <w:p w:rsidR="00DA4634" w:rsidRPr="002C3279"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Совершенствование системы воспитательной работы в классных коллективах.</w:t>
      </w:r>
    </w:p>
    <w:p w:rsidR="00DA4634" w:rsidRPr="002C3279"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Активизация деятельности МО классных руководителей. Стимулирование работы классных руководителей к обмену передовым педагогическим опытом, внедрению в практику новых педагогических технологий.</w:t>
      </w:r>
    </w:p>
    <w:p w:rsidR="00DA4634"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2C3279">
        <w:rPr>
          <w:rFonts w:ascii="Times New Roman" w:eastAsia="Calibri" w:hAnsi="Times New Roman" w:cs="Times New Roman"/>
          <w:sz w:val="28"/>
          <w:szCs w:val="28"/>
        </w:rPr>
        <w:t>Развитие единой системы школьного и классного ученического самоуправления, поддержание творческой инициативы, активности обучающихся во всех сферах деятельности, создание условий для развития общешкольного коллектива через систему КТД.</w:t>
      </w:r>
    </w:p>
    <w:p w:rsidR="00DA4634"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Совершенствование работы по предупреждению правонарушений и безнадзорности среди несовершеннолетних и по предупреждению</w:t>
      </w:r>
      <w:r w:rsidRPr="00DA4634">
        <w:t xml:space="preserve"> </w:t>
      </w:r>
      <w:r w:rsidRPr="00DA4634">
        <w:rPr>
          <w:rFonts w:ascii="Times New Roman" w:eastAsia="Calibri" w:hAnsi="Times New Roman" w:cs="Times New Roman"/>
          <w:sz w:val="28"/>
          <w:szCs w:val="28"/>
        </w:rPr>
        <w:t>наркомании среди подростков, максимальное привлечение детей группы “риска” к участию в жизни школы, класса, занятиях кружков.</w:t>
      </w:r>
    </w:p>
    <w:p w:rsidR="00DA4634" w:rsidRDefault="00DA4634" w:rsidP="00DA4634">
      <w:pPr>
        <w:numPr>
          <w:ilvl w:val="0"/>
          <w:numId w:val="29"/>
        </w:numPr>
        <w:spacing w:after="240" w:line="276" w:lineRule="auto"/>
        <w:ind w:left="426" w:right="141" w:hanging="360"/>
        <w:jc w:val="both"/>
        <w:rPr>
          <w:rFonts w:ascii="Times New Roman" w:eastAsia="Calibri" w:hAnsi="Times New Roman" w:cs="Times New Roman"/>
          <w:sz w:val="28"/>
          <w:szCs w:val="28"/>
        </w:rPr>
      </w:pPr>
      <w:r w:rsidRPr="00DA4634">
        <w:rPr>
          <w:rFonts w:ascii="Times New Roman" w:eastAsia="Calibri" w:hAnsi="Times New Roman" w:cs="Times New Roman"/>
          <w:sz w:val="28"/>
          <w:szCs w:val="28"/>
        </w:rPr>
        <w:t>Привлечение родителей к учебно-воспитательному процессу школы, расширение внешних связей школы для решения проблем воспитания.</w:t>
      </w:r>
    </w:p>
    <w:p w:rsidR="00DA4634" w:rsidRDefault="00DA4634" w:rsidP="00DA4634">
      <w:pPr>
        <w:spacing w:after="240" w:line="276" w:lineRule="auto"/>
        <w:ind w:left="66" w:right="141"/>
        <w:jc w:val="both"/>
        <w:rPr>
          <w:rFonts w:ascii="Times New Roman" w:eastAsia="Calibri" w:hAnsi="Times New Roman" w:cs="Times New Roman"/>
          <w:sz w:val="28"/>
          <w:szCs w:val="28"/>
        </w:rPr>
      </w:pPr>
    </w:p>
    <w:tbl>
      <w:tblPr>
        <w:tblStyle w:val="1"/>
        <w:tblW w:w="10201" w:type="dxa"/>
        <w:jc w:val="center"/>
        <w:tblLayout w:type="fixed"/>
        <w:tblLook w:val="04A0" w:firstRow="1" w:lastRow="0" w:firstColumn="1" w:lastColumn="0" w:noHBand="0" w:noVBand="1"/>
      </w:tblPr>
      <w:tblGrid>
        <w:gridCol w:w="2881"/>
        <w:gridCol w:w="3970"/>
        <w:gridCol w:w="1366"/>
        <w:gridCol w:w="71"/>
        <w:gridCol w:w="1913"/>
      </w:tblGrid>
      <w:tr w:rsidR="00DA4634" w:rsidRPr="00DA4634" w:rsidTr="00931EDF">
        <w:trPr>
          <w:jc w:val="center"/>
        </w:trPr>
        <w:tc>
          <w:tcPr>
            <w:tcW w:w="10201" w:type="dxa"/>
            <w:gridSpan w:val="5"/>
          </w:tcPr>
          <w:p w:rsidR="00DA4634" w:rsidRPr="00DA4634" w:rsidRDefault="00DA4634"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 xml:space="preserve">СЕНТЯБРЬ </w:t>
            </w:r>
          </w:p>
        </w:tc>
      </w:tr>
      <w:tr w:rsidR="00DA4634" w:rsidRPr="00DA4634" w:rsidTr="00931EDF">
        <w:trPr>
          <w:jc w:val="center"/>
        </w:trPr>
        <w:tc>
          <w:tcPr>
            <w:tcW w:w="2881" w:type="dxa"/>
          </w:tcPr>
          <w:p w:rsidR="00DA4634" w:rsidRPr="00DA4634" w:rsidRDefault="00DA4634"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DA4634" w:rsidRPr="00DA4634" w:rsidRDefault="00DA4634"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DA4634" w:rsidRPr="00DA4634" w:rsidRDefault="00DA4634"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DA4634" w:rsidRPr="00DA4634" w:rsidRDefault="00DA4634"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DA4634" w:rsidRPr="00DA4634" w:rsidTr="00931EDF">
        <w:trPr>
          <w:trHeight w:val="630"/>
          <w:jc w:val="center"/>
        </w:trPr>
        <w:tc>
          <w:tcPr>
            <w:tcW w:w="2881" w:type="dxa"/>
          </w:tcPr>
          <w:p w:rsidR="00DA4634" w:rsidRPr="00DA4634" w:rsidRDefault="00DA4634"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Borders>
              <w:bottom w:val="single" w:sz="4" w:space="0" w:color="auto"/>
            </w:tcBorders>
          </w:tcPr>
          <w:p w:rsidR="00DA4634" w:rsidRPr="00DA4634" w:rsidRDefault="00DA4634" w:rsidP="00931EDF">
            <w:pPr>
              <w:rPr>
                <w:rFonts w:ascii="Times New Roman" w:hAnsi="Times New Roman" w:cs="Times New Roman"/>
                <w:sz w:val="28"/>
                <w:szCs w:val="28"/>
              </w:rPr>
            </w:pPr>
            <w:r w:rsidRPr="00DA4634">
              <w:rPr>
                <w:rFonts w:ascii="Times New Roman" w:hAnsi="Times New Roman" w:cs="Times New Roman"/>
                <w:sz w:val="28"/>
                <w:szCs w:val="28"/>
              </w:rPr>
              <w:t>- Торжественная линейка</w:t>
            </w:r>
          </w:p>
          <w:p w:rsidR="00DA4634" w:rsidRPr="00DA4634" w:rsidRDefault="00DA4634" w:rsidP="00931EDF">
            <w:pPr>
              <w:rPr>
                <w:rFonts w:ascii="Times New Roman" w:hAnsi="Times New Roman" w:cs="Times New Roman"/>
                <w:sz w:val="28"/>
                <w:szCs w:val="28"/>
              </w:rPr>
            </w:pPr>
            <w:r w:rsidRPr="00DA4634">
              <w:rPr>
                <w:rFonts w:ascii="Times New Roman" w:hAnsi="Times New Roman" w:cs="Times New Roman"/>
                <w:sz w:val="28"/>
                <w:szCs w:val="28"/>
              </w:rPr>
              <w:t>«Здравствуй, ШКОЛА!»</w:t>
            </w:r>
          </w:p>
        </w:tc>
        <w:tc>
          <w:tcPr>
            <w:tcW w:w="1366" w:type="dxa"/>
            <w:tcBorders>
              <w:bottom w:val="single" w:sz="4" w:space="0" w:color="auto"/>
            </w:tcBorders>
          </w:tcPr>
          <w:p w:rsidR="00DA4634" w:rsidRPr="00DA4634" w:rsidRDefault="00DA4634" w:rsidP="00931EDF">
            <w:pPr>
              <w:jc w:val="center"/>
              <w:rPr>
                <w:rFonts w:ascii="Times New Roman" w:hAnsi="Times New Roman" w:cs="Times New Roman"/>
                <w:sz w:val="28"/>
                <w:szCs w:val="28"/>
              </w:rPr>
            </w:pPr>
            <w:r w:rsidRPr="00DA4634">
              <w:rPr>
                <w:rFonts w:ascii="Times New Roman" w:hAnsi="Times New Roman" w:cs="Times New Roman"/>
                <w:sz w:val="28"/>
                <w:szCs w:val="28"/>
              </w:rPr>
              <w:t>01.09.</w:t>
            </w:r>
          </w:p>
          <w:p w:rsidR="00DA4634" w:rsidRPr="00DA4634" w:rsidRDefault="00DA4634" w:rsidP="00931EDF">
            <w:pPr>
              <w:jc w:val="center"/>
              <w:rPr>
                <w:rFonts w:ascii="Times New Roman" w:hAnsi="Times New Roman" w:cs="Times New Roman"/>
                <w:sz w:val="28"/>
                <w:szCs w:val="28"/>
              </w:rPr>
            </w:pPr>
          </w:p>
        </w:tc>
        <w:tc>
          <w:tcPr>
            <w:tcW w:w="1984" w:type="dxa"/>
            <w:gridSpan w:val="2"/>
            <w:tcBorders>
              <w:bottom w:val="single" w:sz="4" w:space="0" w:color="auto"/>
            </w:tcBorders>
          </w:tcPr>
          <w:p w:rsidR="00DA4634" w:rsidRPr="00DA4634" w:rsidRDefault="00DA4634"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630"/>
          <w:jc w:val="center"/>
        </w:trPr>
        <w:tc>
          <w:tcPr>
            <w:tcW w:w="2881" w:type="dxa"/>
          </w:tcPr>
          <w:p w:rsidR="00931EDF" w:rsidRPr="00DA4634" w:rsidRDefault="00931EDF" w:rsidP="00931EDF">
            <w:pPr>
              <w:jc w:val="center"/>
              <w:rPr>
                <w:rFonts w:ascii="Times New Roman" w:hAnsi="Times New Roman" w:cs="Times New Roman"/>
                <w:i/>
                <w:sz w:val="28"/>
                <w:szCs w:val="28"/>
              </w:rPr>
            </w:pPr>
            <w:r w:rsidRPr="00931EDF">
              <w:rPr>
                <w:rFonts w:ascii="Times New Roman" w:hAnsi="Times New Roman" w:cs="Times New Roman"/>
                <w:i/>
                <w:sz w:val="28"/>
                <w:szCs w:val="28"/>
              </w:rPr>
              <w:t>«Ученик и его интеллектуальные возможности»</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Pr>
                <w:rFonts w:ascii="Times New Roman" w:hAnsi="Times New Roman" w:cs="Times New Roman"/>
                <w:sz w:val="28"/>
                <w:szCs w:val="28"/>
              </w:rPr>
              <w:t>Открытие кабинетов в рамках программы «Точка роста»</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01.09.</w:t>
            </w:r>
          </w:p>
          <w:p w:rsidR="00931EDF" w:rsidRPr="00DA4634" w:rsidRDefault="00931EDF" w:rsidP="00931EDF">
            <w:pPr>
              <w:jc w:val="center"/>
              <w:rPr>
                <w:rFonts w:ascii="Times New Roman" w:hAnsi="Times New Roman" w:cs="Times New Roman"/>
                <w:sz w:val="28"/>
                <w:szCs w:val="28"/>
              </w:rPr>
            </w:pP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630"/>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Участие в акции «Внимание, дети!»</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с 01.09 – 15.09</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Педагог-организатор,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ЮИД</w:t>
            </w:r>
          </w:p>
        </w:tc>
      </w:tr>
      <w:tr w:rsidR="00931EDF" w:rsidRPr="00DA4634" w:rsidTr="00931EDF">
        <w:trPr>
          <w:trHeight w:val="630"/>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Borders>
              <w:bottom w:val="single" w:sz="4" w:space="0" w:color="auto"/>
            </w:tcBorders>
          </w:tcPr>
          <w:p w:rsidR="00931EDF" w:rsidRPr="00DA4634" w:rsidRDefault="00931EDF" w:rsidP="000C0F45">
            <w:pPr>
              <w:rPr>
                <w:rFonts w:ascii="Times New Roman" w:hAnsi="Times New Roman" w:cs="Times New Roman"/>
                <w:sz w:val="28"/>
                <w:szCs w:val="28"/>
              </w:rPr>
            </w:pPr>
            <w:r w:rsidRPr="00DA4634">
              <w:rPr>
                <w:rFonts w:ascii="Times New Roman" w:hAnsi="Times New Roman" w:cs="Times New Roman"/>
                <w:sz w:val="28"/>
                <w:szCs w:val="28"/>
              </w:rPr>
              <w:t>- Уроки истории «К 76-летию окончания Второй мировой войны».</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2.09.</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истории</w:t>
            </w:r>
          </w:p>
        </w:tc>
      </w:tr>
      <w:tr w:rsidR="00931EDF" w:rsidRPr="00DA4634" w:rsidTr="00931EDF">
        <w:trPr>
          <w:trHeight w:val="97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bottom w:val="single" w:sz="4" w:space="0" w:color="auto"/>
            </w:tcBorders>
          </w:tcPr>
          <w:p w:rsidR="00931EDF" w:rsidRPr="00931EDF" w:rsidRDefault="00931EDF" w:rsidP="00931EDF">
            <w:pPr>
              <w:rPr>
                <w:rFonts w:ascii="Times New Roman" w:hAnsi="Times New Roman" w:cs="Times New Roman"/>
                <w:bCs/>
                <w:sz w:val="28"/>
                <w:szCs w:val="28"/>
              </w:rPr>
            </w:pPr>
            <w:r>
              <w:rPr>
                <w:rFonts w:ascii="Times New Roman" w:hAnsi="Times New Roman" w:cs="Times New Roman"/>
                <w:bCs/>
                <w:sz w:val="28"/>
                <w:szCs w:val="28"/>
              </w:rPr>
              <w:t>День Памяти ж</w:t>
            </w:r>
            <w:r w:rsidRPr="00DA4634">
              <w:rPr>
                <w:rFonts w:ascii="Times New Roman" w:hAnsi="Times New Roman" w:cs="Times New Roman"/>
                <w:bCs/>
                <w:sz w:val="28"/>
                <w:szCs w:val="28"/>
              </w:rPr>
              <w:t xml:space="preserve">ертв </w:t>
            </w:r>
            <w:r>
              <w:rPr>
                <w:rFonts w:ascii="Times New Roman" w:hAnsi="Times New Roman" w:cs="Times New Roman"/>
                <w:bCs/>
                <w:sz w:val="28"/>
                <w:szCs w:val="28"/>
              </w:rPr>
              <w:t>терроризма «БЕСЛАН в душе моей»</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proofErr w:type="spellStart"/>
            <w:r w:rsidRPr="00DA4634">
              <w:rPr>
                <w:rFonts w:ascii="Times New Roman" w:hAnsi="Times New Roman" w:cs="Times New Roman"/>
                <w:sz w:val="28"/>
                <w:szCs w:val="28"/>
              </w:rPr>
              <w:t>Флешмоб</w:t>
            </w:r>
            <w:proofErr w:type="spellEnd"/>
            <w:r w:rsidRPr="00DA4634">
              <w:rPr>
                <w:rFonts w:ascii="Times New Roman" w:hAnsi="Times New Roman" w:cs="Times New Roman"/>
                <w:sz w:val="28"/>
                <w:szCs w:val="28"/>
              </w:rPr>
              <w:t xml:space="preserve"> «Мы за МИР на всей планете».</w:t>
            </w:r>
          </w:p>
        </w:tc>
        <w:tc>
          <w:tcPr>
            <w:tcW w:w="1366" w:type="dxa"/>
            <w:tcBorders>
              <w:top w:val="single" w:sz="4" w:space="0" w:color="auto"/>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03.09.</w:t>
            </w:r>
          </w:p>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03.09</w:t>
            </w:r>
          </w:p>
        </w:tc>
        <w:tc>
          <w:tcPr>
            <w:tcW w:w="1984" w:type="dxa"/>
            <w:gridSpan w:val="2"/>
            <w:tcBorders>
              <w:top w:val="single" w:sz="4" w:space="0" w:color="auto"/>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 xml:space="preserve">Кл. рук-ли </w:t>
            </w:r>
          </w:p>
        </w:tc>
      </w:tr>
      <w:tr w:rsidR="00931EDF" w:rsidRPr="00DA4634" w:rsidTr="00931EDF">
        <w:trPr>
          <w:trHeight w:val="298"/>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Деловая игра «Выборы мэра школы».</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9.09</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p>
        </w:tc>
      </w:tr>
      <w:tr w:rsidR="00931EDF" w:rsidRPr="00DA4634" w:rsidTr="00931EDF">
        <w:trPr>
          <w:trHeight w:val="298"/>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bCs/>
                <w:sz w:val="28"/>
                <w:szCs w:val="28"/>
              </w:rPr>
              <w:t>Цикл мероприятий, посвященных подготовке к празднованию Великой Победы.</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Ежемесячно </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истории</w:t>
            </w:r>
          </w:p>
        </w:tc>
      </w:tr>
      <w:tr w:rsidR="00931EDF" w:rsidRPr="00DA4634" w:rsidTr="00931EDF">
        <w:trPr>
          <w:trHeight w:val="641"/>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День ЗДОРОВЬЯ «Я, ТЫ, ОН, ОН</w:t>
            </w:r>
            <w:r w:rsidR="000C0F45">
              <w:rPr>
                <w:rFonts w:ascii="Times New Roman" w:hAnsi="Times New Roman" w:cs="Times New Roman"/>
                <w:sz w:val="28"/>
                <w:szCs w:val="28"/>
              </w:rPr>
              <w:t>А</w:t>
            </w:r>
            <w:r w:rsidRPr="00DA4634">
              <w:rPr>
                <w:rFonts w:ascii="Times New Roman" w:hAnsi="Times New Roman" w:cs="Times New Roman"/>
                <w:sz w:val="28"/>
                <w:szCs w:val="28"/>
              </w:rPr>
              <w:t>: МЫ ЗДОРОВАЯ СТРАНА»</w:t>
            </w: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10.09</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Педагог-организатор,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Классные руководители</w:t>
            </w:r>
          </w:p>
        </w:tc>
      </w:tr>
      <w:tr w:rsidR="00931EDF" w:rsidRPr="00DA4634" w:rsidTr="00931EDF">
        <w:trPr>
          <w:trHeight w:val="600"/>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Открытый урок по ПДД с участием инспектора пропаганды  ГИБДД.</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до 15.09.</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3077A0"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603"/>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Рейд в семьи учащихся.</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до 16.09.</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03"/>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Выставка рисунков «Я и Моя СЕМЬЯ».</w:t>
            </w: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20.09</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Классные руководители,</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Ершова Е.А.</w:t>
            </w:r>
          </w:p>
        </w:tc>
      </w:tr>
      <w:tr w:rsidR="00931EDF" w:rsidRPr="00DA4634" w:rsidTr="00931EDF">
        <w:trPr>
          <w:trHeight w:val="64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Кл. часы, посвящённые Дню финансовой грамотности.</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с 13.09 -20.09</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306"/>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Внеклассное мероприятие «Я и мои таланты».</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24.09.</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948"/>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Экологические десанты «Чистая земля- залог здоровья!»</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в течение года</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Кл. рук-ли</w:t>
            </w:r>
          </w:p>
        </w:tc>
      </w:tr>
      <w:tr w:rsidR="00931EDF" w:rsidRPr="00DA4634" w:rsidTr="00931EDF">
        <w:trPr>
          <w:trHeight w:val="1007"/>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-Круглый стол </w:t>
            </w:r>
            <w:proofErr w:type="spellStart"/>
            <w:r w:rsidRPr="00DA4634">
              <w:rPr>
                <w:rFonts w:ascii="Times New Roman" w:hAnsi="Times New Roman" w:cs="Times New Roman"/>
                <w:sz w:val="28"/>
                <w:szCs w:val="28"/>
              </w:rPr>
              <w:t>кл</w:t>
            </w:r>
            <w:proofErr w:type="spellEnd"/>
            <w:r w:rsidRPr="00DA4634">
              <w:rPr>
                <w:rFonts w:ascii="Times New Roman" w:hAnsi="Times New Roman" w:cs="Times New Roman"/>
                <w:sz w:val="28"/>
                <w:szCs w:val="28"/>
              </w:rPr>
              <w:t>. рук-лей № 1 «Организационное заседание».</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В течение года</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Утверждение планов воспитательной работы.</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06. 09</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ШМО Кл. рук-лей Ершова Е.А.</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Организационные родительские собрания (дистанционно).</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Выборы в родительские комитеты классов (дистанционно).</w:t>
            </w: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 xml:space="preserve">Сентябрь </w:t>
            </w:r>
          </w:p>
          <w:p w:rsidR="00931EDF" w:rsidRPr="00DA4634" w:rsidRDefault="00931EDF" w:rsidP="00931EDF">
            <w:pPr>
              <w:jc w:val="center"/>
              <w:rPr>
                <w:rFonts w:ascii="Times New Roman" w:hAnsi="Times New Roman" w:cs="Times New Roman"/>
                <w:sz w:val="28"/>
                <w:szCs w:val="28"/>
              </w:rPr>
            </w:pPr>
          </w:p>
        </w:tc>
        <w:tc>
          <w:tcPr>
            <w:tcW w:w="1984" w:type="dxa"/>
            <w:gridSpan w:val="2"/>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Заседание Общешкольной ученической конференции.</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14.09</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p w:rsidR="00931EDF" w:rsidRPr="00DA4634" w:rsidRDefault="00931EDF" w:rsidP="00931EDF">
            <w:pPr>
              <w:rPr>
                <w:rFonts w:ascii="Times New Roman" w:hAnsi="Times New Roman" w:cs="Times New Roman"/>
                <w:sz w:val="28"/>
                <w:szCs w:val="28"/>
              </w:rPr>
            </w:pP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 xml:space="preserve">ОКТЯБРЬ </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3077A0" w:rsidP="003077A0">
            <w:pPr>
              <w:jc w:val="center"/>
              <w:rPr>
                <w:rFonts w:ascii="Times New Roman" w:hAnsi="Times New Roman" w:cs="Times New Roman"/>
                <w:sz w:val="28"/>
                <w:szCs w:val="28"/>
              </w:rPr>
            </w:pPr>
            <w:r>
              <w:rPr>
                <w:rFonts w:ascii="Times New Roman" w:hAnsi="Times New Roman" w:cs="Times New Roman"/>
                <w:sz w:val="28"/>
                <w:szCs w:val="28"/>
              </w:rPr>
              <w:t xml:space="preserve">Концертная программа </w:t>
            </w:r>
            <w:r w:rsidR="00931EDF" w:rsidRPr="00DA4634">
              <w:rPr>
                <w:rFonts w:ascii="Times New Roman" w:hAnsi="Times New Roman" w:cs="Times New Roman"/>
                <w:sz w:val="28"/>
                <w:szCs w:val="28"/>
              </w:rPr>
              <w:t>«Учитель – мастер и творец!»</w:t>
            </w:r>
            <w:r w:rsidR="000C0F45">
              <w:rPr>
                <w:rFonts w:ascii="Times New Roman" w:hAnsi="Times New Roman" w:cs="Times New Roman"/>
                <w:sz w:val="28"/>
                <w:szCs w:val="28"/>
              </w:rPr>
              <w:t xml:space="preserve"> </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5.10</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b/>
                <w:sz w:val="28"/>
                <w:szCs w:val="28"/>
              </w:rPr>
            </w:pPr>
            <w:r w:rsidRPr="00DA4634">
              <w:rPr>
                <w:rFonts w:ascii="Times New Roman" w:hAnsi="Times New Roman" w:cs="Times New Roman"/>
                <w:sz w:val="28"/>
                <w:szCs w:val="28"/>
              </w:rPr>
              <w:t>Кл. рук-ли</w:t>
            </w:r>
          </w:p>
        </w:tc>
      </w:tr>
      <w:tr w:rsidR="00931EDF" w:rsidRPr="00DA4634" w:rsidTr="00931EDF">
        <w:trPr>
          <w:trHeight w:val="892"/>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Игра «Правовой турнир»</w:t>
            </w:r>
          </w:p>
        </w:tc>
        <w:tc>
          <w:tcPr>
            <w:tcW w:w="1366" w:type="dxa"/>
          </w:tcPr>
          <w:p w:rsidR="00931EDF" w:rsidRPr="00DA4634" w:rsidRDefault="00931EDF" w:rsidP="00931EDF">
            <w:pPr>
              <w:rPr>
                <w:rFonts w:ascii="Times New Roman" w:hAnsi="Times New Roman" w:cs="Times New Roman"/>
                <w:color w:val="FF0000"/>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8.10.</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Уполномоченный по правам ребёнка</w:t>
            </w:r>
          </w:p>
        </w:tc>
      </w:tr>
      <w:tr w:rsidR="00931EDF" w:rsidRPr="00DA4634" w:rsidTr="00931EDF">
        <w:trPr>
          <w:trHeight w:val="94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Всероссийский урок безопасности школьников в сети Интернет.</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 xml:space="preserve">12.10 </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информатики</w:t>
            </w:r>
          </w:p>
        </w:tc>
      </w:tr>
      <w:tr w:rsidR="00931EDF" w:rsidRPr="00DA4634" w:rsidTr="00931EDF">
        <w:trPr>
          <w:trHeight w:val="639"/>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Уроки здоровья: </w:t>
            </w:r>
          </w:p>
          <w:p w:rsidR="00931EDF" w:rsidRPr="00DA4634" w:rsidRDefault="00931EDF" w:rsidP="00931EDF">
            <w:pPr>
              <w:shd w:val="clear" w:color="auto" w:fill="FFFFFF"/>
              <w:autoSpaceDE w:val="0"/>
              <w:autoSpaceDN w:val="0"/>
              <w:adjustRightInd w:val="0"/>
              <w:rPr>
                <w:rFonts w:ascii="Times New Roman" w:hAnsi="Times New Roman" w:cs="Times New Roman"/>
                <w:sz w:val="28"/>
                <w:szCs w:val="28"/>
              </w:rPr>
            </w:pPr>
            <w:r w:rsidRPr="00DA4634">
              <w:rPr>
                <w:rFonts w:ascii="Times New Roman" w:hAnsi="Times New Roman" w:cs="Times New Roman"/>
                <w:sz w:val="28"/>
                <w:szCs w:val="28"/>
              </w:rPr>
              <w:t xml:space="preserve"> «Время быть здоровым!»</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«Здоровые дети в здоровой семье!»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«Посеешь привычку - пожнешь характер»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«Имя беды-вредные привычки» </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 xml:space="preserve"> «Мир эмоций. Способы борьбы со стрессом»</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В течение месяца</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413"/>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Выставка творческих работ «Семейные увлечения».</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15.10</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Члены ДМО</w:t>
            </w:r>
          </w:p>
        </w:tc>
      </w:tr>
      <w:tr w:rsidR="00931EDF" w:rsidRPr="00DA4634" w:rsidTr="00931EDF">
        <w:trPr>
          <w:trHeight w:val="890"/>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математики, посвящённый году науки и технологии».</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21.10.</w:t>
            </w:r>
          </w:p>
        </w:tc>
        <w:tc>
          <w:tcPr>
            <w:tcW w:w="1984" w:type="dxa"/>
            <w:gridSpan w:val="2"/>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Ершов Н.А.</w:t>
            </w:r>
          </w:p>
        </w:tc>
      </w:tr>
      <w:tr w:rsidR="00931EDF" w:rsidRPr="00DA4634" w:rsidTr="00931EDF">
        <w:trPr>
          <w:trHeight w:val="683"/>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bCs/>
                <w:sz w:val="28"/>
                <w:szCs w:val="28"/>
              </w:rPr>
              <w:t>Акция «Шаг навстречу», посвященная Международному Дню пожилого человека</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В течение месяца</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Зюзина Н.С.</w:t>
            </w:r>
          </w:p>
        </w:tc>
      </w:tr>
      <w:tr w:rsidR="00931EDF" w:rsidRPr="00DA4634" w:rsidTr="00931EDF">
        <w:trPr>
          <w:trHeight w:val="683"/>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bCs/>
                <w:sz w:val="28"/>
                <w:szCs w:val="28"/>
              </w:rPr>
            </w:pPr>
            <w:r w:rsidRPr="00DA4634">
              <w:rPr>
                <w:rFonts w:ascii="Times New Roman" w:hAnsi="Times New Roman" w:cs="Times New Roman"/>
                <w:bCs/>
                <w:sz w:val="28"/>
                <w:szCs w:val="28"/>
              </w:rPr>
              <w:t>Викторина «В своих сердцах мы возродим былую славу казаков».</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26.10.</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w:t>
            </w:r>
            <w:proofErr w:type="gramStart"/>
            <w:r w:rsidRPr="00DA4634">
              <w:rPr>
                <w:rFonts w:ascii="Times New Roman" w:hAnsi="Times New Roman" w:cs="Times New Roman"/>
                <w:sz w:val="28"/>
                <w:szCs w:val="28"/>
              </w:rPr>
              <w:t>С,С.</w:t>
            </w:r>
            <w:proofErr w:type="gramEnd"/>
          </w:p>
        </w:tc>
      </w:tr>
      <w:tr w:rsidR="00931EDF" w:rsidRPr="00DA4634" w:rsidTr="00931EDF">
        <w:trPr>
          <w:trHeight w:val="683"/>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bCs/>
                <w:sz w:val="28"/>
                <w:szCs w:val="28"/>
              </w:rPr>
              <w:t>Участие в фестивале «Моя КОНСТАНТИНИЯ»</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 xml:space="preserve">Октябрь </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67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Районная акция «Мы за чистый хутор».</w:t>
            </w: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Октябрь </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Педагог-организатор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28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Рейд «Школьный учебник».</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В течение года </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Мониторинг «Занятость детей и подростков в каникулярное </w:t>
            </w:r>
            <w:r w:rsidR="003077A0" w:rsidRPr="00DA4634">
              <w:rPr>
                <w:rFonts w:ascii="Times New Roman" w:hAnsi="Times New Roman" w:cs="Times New Roman"/>
                <w:sz w:val="28"/>
                <w:szCs w:val="28"/>
              </w:rPr>
              <w:t>время» (онлайн</w:t>
            </w:r>
            <w:r w:rsidRPr="00DA4634">
              <w:rPr>
                <w:rFonts w:ascii="Times New Roman" w:hAnsi="Times New Roman" w:cs="Times New Roman"/>
                <w:sz w:val="28"/>
                <w:szCs w:val="28"/>
              </w:rPr>
              <w:t>)</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С 1.11- 5.11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Классные руководители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Фотовыставка «Донская осень»</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28.10</w:t>
            </w:r>
          </w:p>
          <w:p w:rsidR="00931EDF" w:rsidRPr="00DA4634" w:rsidRDefault="00931EDF" w:rsidP="00931EDF">
            <w:pPr>
              <w:rPr>
                <w:rFonts w:ascii="Times New Roman" w:hAnsi="Times New Roman" w:cs="Times New Roman"/>
                <w:sz w:val="28"/>
                <w:szCs w:val="28"/>
              </w:rPr>
            </w:pP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p w:rsidR="00931EDF" w:rsidRPr="00DA4634" w:rsidRDefault="00931EDF" w:rsidP="00931EDF">
            <w:pPr>
              <w:rPr>
                <w:rFonts w:ascii="Times New Roman" w:hAnsi="Times New Roman" w:cs="Times New Roman"/>
                <w:sz w:val="28"/>
                <w:szCs w:val="28"/>
              </w:rPr>
            </w:pP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НОЯБРЬ</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599"/>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Borders>
              <w:bottom w:val="single" w:sz="4" w:space="0" w:color="auto"/>
            </w:tcBorders>
          </w:tcPr>
          <w:p w:rsidR="00931EDF" w:rsidRPr="00DA4634" w:rsidRDefault="00931EDF" w:rsidP="00931EDF">
            <w:pPr>
              <w:rPr>
                <w:rFonts w:ascii="Times New Roman" w:hAnsi="Times New Roman" w:cs="Times New Roman"/>
                <w:noProof/>
                <w:sz w:val="28"/>
                <w:szCs w:val="28"/>
              </w:rPr>
            </w:pPr>
            <w:r w:rsidRPr="00DA4634">
              <w:rPr>
                <w:rFonts w:ascii="Times New Roman" w:hAnsi="Times New Roman" w:cs="Times New Roman"/>
                <w:sz w:val="28"/>
                <w:szCs w:val="28"/>
              </w:rPr>
              <w:t xml:space="preserve">- Кл. часы ко Дню народного единства. </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8.11.</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30"/>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bottom w:val="single" w:sz="4" w:space="0" w:color="auto"/>
            </w:tcBorders>
          </w:tcPr>
          <w:p w:rsidR="00931EDF" w:rsidRPr="00DA4634" w:rsidRDefault="00931EDF" w:rsidP="00931EDF">
            <w:pPr>
              <w:rPr>
                <w:rFonts w:ascii="Times New Roman" w:hAnsi="Times New Roman" w:cs="Times New Roman"/>
                <w:noProof/>
                <w:sz w:val="28"/>
                <w:szCs w:val="28"/>
              </w:rPr>
            </w:pPr>
            <w:r w:rsidRPr="00DA4634">
              <w:rPr>
                <w:rFonts w:ascii="Times New Roman" w:hAnsi="Times New Roman" w:cs="Times New Roman"/>
                <w:noProof/>
                <w:sz w:val="28"/>
                <w:szCs w:val="28"/>
              </w:rPr>
              <w:t>Игра по Конвенции прав ребенка «Имею право».</w:t>
            </w:r>
          </w:p>
        </w:tc>
        <w:tc>
          <w:tcPr>
            <w:tcW w:w="1366" w:type="dxa"/>
            <w:tcBorders>
              <w:top w:val="single" w:sz="4" w:space="0" w:color="auto"/>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12.11.</w:t>
            </w:r>
          </w:p>
        </w:tc>
        <w:tc>
          <w:tcPr>
            <w:tcW w:w="1984" w:type="dxa"/>
            <w:gridSpan w:val="2"/>
            <w:tcBorders>
              <w:top w:val="single" w:sz="4" w:space="0" w:color="auto"/>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Уполномоченный по правам ребёнка </w:t>
            </w:r>
          </w:p>
        </w:tc>
      </w:tr>
      <w:tr w:rsidR="00931EDF" w:rsidRPr="00DA4634" w:rsidTr="00931EDF">
        <w:trPr>
          <w:trHeight w:val="629"/>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Распространение памяток среди обучающихся</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«Берегите своё здоровье»</w:t>
            </w:r>
          </w:p>
        </w:tc>
        <w:tc>
          <w:tcPr>
            <w:tcW w:w="1366" w:type="dxa"/>
          </w:tcPr>
          <w:p w:rsidR="00931EDF" w:rsidRPr="00DA4634" w:rsidRDefault="00931EDF" w:rsidP="00931EDF">
            <w:pPr>
              <w:jc w:val="center"/>
              <w:rPr>
                <w:rFonts w:ascii="Times New Roman" w:hAnsi="Times New Roman" w:cs="Times New Roman"/>
                <w:color w:val="FF0000"/>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13.11</w:t>
            </w:r>
          </w:p>
          <w:p w:rsidR="00931EDF" w:rsidRPr="00DA4634" w:rsidRDefault="00931EDF" w:rsidP="00931EDF">
            <w:pPr>
              <w:jc w:val="center"/>
              <w:rPr>
                <w:rFonts w:ascii="Times New Roman" w:hAnsi="Times New Roman" w:cs="Times New Roman"/>
                <w:color w:val="FF0000"/>
                <w:sz w:val="28"/>
                <w:szCs w:val="28"/>
              </w:rPr>
            </w:pP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Педагог- организатор </w:t>
            </w:r>
          </w:p>
        </w:tc>
      </w:tr>
      <w:tr w:rsidR="00931EDF" w:rsidRPr="00DA4634" w:rsidTr="00931EDF">
        <w:trPr>
          <w:trHeight w:val="629"/>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Беседа «Профилактика суицида» </w:t>
            </w:r>
          </w:p>
        </w:tc>
        <w:tc>
          <w:tcPr>
            <w:tcW w:w="1366" w:type="dxa"/>
          </w:tcPr>
          <w:p w:rsidR="00931EDF" w:rsidRPr="00DA4634" w:rsidRDefault="00931EDF" w:rsidP="00931EDF">
            <w:pPr>
              <w:jc w:val="center"/>
              <w:rPr>
                <w:rFonts w:ascii="Times New Roman" w:hAnsi="Times New Roman" w:cs="Times New Roman"/>
                <w:bCs/>
                <w:sz w:val="28"/>
                <w:szCs w:val="28"/>
              </w:rPr>
            </w:pPr>
            <w:r w:rsidRPr="00DA4634">
              <w:rPr>
                <w:rFonts w:ascii="Times New Roman" w:hAnsi="Times New Roman" w:cs="Times New Roman"/>
                <w:b/>
                <w:bCs/>
                <w:sz w:val="28"/>
                <w:szCs w:val="28"/>
              </w:rPr>
              <w:t>17.11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Педагог-психолог</w:t>
            </w:r>
          </w:p>
        </w:tc>
      </w:tr>
      <w:tr w:rsidR="00931EDF" w:rsidRPr="00DA4634" w:rsidTr="00931EDF">
        <w:trPr>
          <w:trHeight w:val="1072"/>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русского языка»: Всероссийская словарная викторина.</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18.11.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Зюзина Н.С.</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tc>
      </w:tr>
      <w:tr w:rsidR="00931EDF" w:rsidRPr="00DA4634" w:rsidTr="00931EDF">
        <w:trPr>
          <w:trHeight w:val="638"/>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литературы»</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20.11.</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Зюзина Н.С.</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tc>
      </w:tr>
      <w:tr w:rsidR="00931EDF" w:rsidRPr="00DA4634" w:rsidTr="00931EDF">
        <w:trPr>
          <w:trHeight w:val="1352"/>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Мероприятие «Донские казаки – защитники страны».</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23.11.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420"/>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Генеральная уборка пришкольной территории.</w:t>
            </w: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В течение года</w:t>
            </w:r>
          </w:p>
          <w:p w:rsidR="00931EDF" w:rsidRPr="00DA4634" w:rsidRDefault="00931EDF" w:rsidP="00931EDF">
            <w:pPr>
              <w:rPr>
                <w:rFonts w:ascii="Times New Roman" w:hAnsi="Times New Roman" w:cs="Times New Roman"/>
                <w:sz w:val="28"/>
                <w:szCs w:val="28"/>
              </w:rPr>
            </w:pP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7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Трудовой десант. Смотр кабинетов.</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Раз в четверть</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Круглый стол № 2 «Роль классного руководителя в воспитательном процессе учащихся».</w:t>
            </w:r>
          </w:p>
        </w:tc>
        <w:tc>
          <w:tcPr>
            <w:tcW w:w="1366" w:type="dxa"/>
          </w:tcPr>
          <w:p w:rsidR="00931EDF" w:rsidRPr="00DA4634" w:rsidRDefault="00931EDF" w:rsidP="00931EDF">
            <w:pPr>
              <w:rPr>
                <w:rFonts w:ascii="Times New Roman" w:hAnsi="Times New Roman" w:cs="Times New Roman"/>
                <w:color w:val="FF0000"/>
                <w:sz w:val="28"/>
                <w:szCs w:val="28"/>
              </w:rPr>
            </w:pP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25.11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outlineLvl w:val="3"/>
              <w:rPr>
                <w:rFonts w:ascii="Times New Roman" w:hAnsi="Times New Roman" w:cs="Times New Roman"/>
                <w:bCs/>
                <w:sz w:val="28"/>
                <w:szCs w:val="28"/>
              </w:rPr>
            </w:pPr>
            <w:r w:rsidRPr="00DA4634">
              <w:rPr>
                <w:rFonts w:ascii="Times New Roman" w:hAnsi="Times New Roman" w:cs="Times New Roman"/>
                <w:sz w:val="28"/>
                <w:szCs w:val="28"/>
              </w:rPr>
              <w:t>-</w:t>
            </w:r>
            <w:r w:rsidRPr="00DA4634">
              <w:rPr>
                <w:rFonts w:ascii="Times New Roman" w:hAnsi="Times New Roman" w:cs="Times New Roman"/>
                <w:color w:val="FF0000"/>
                <w:sz w:val="28"/>
                <w:szCs w:val="28"/>
              </w:rPr>
              <w:t xml:space="preserve"> </w:t>
            </w:r>
            <w:r w:rsidRPr="00DA4634">
              <w:rPr>
                <w:rFonts w:ascii="Times New Roman" w:hAnsi="Times New Roman" w:cs="Times New Roman"/>
                <w:bCs/>
                <w:sz w:val="28"/>
                <w:szCs w:val="28"/>
              </w:rPr>
              <w:t>Консультация для родителей «По созданию благоприятной семейной атмосферы» (онлайн)</w:t>
            </w:r>
          </w:p>
        </w:tc>
        <w:tc>
          <w:tcPr>
            <w:tcW w:w="1366" w:type="dxa"/>
          </w:tcPr>
          <w:p w:rsidR="00931EDF" w:rsidRPr="00DA4634" w:rsidRDefault="00931EDF" w:rsidP="00931EDF">
            <w:pPr>
              <w:rPr>
                <w:rFonts w:ascii="Times New Roman" w:hAnsi="Times New Roman" w:cs="Times New Roman"/>
                <w:color w:val="FF0000"/>
                <w:sz w:val="28"/>
                <w:szCs w:val="28"/>
              </w:rPr>
            </w:pP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FF0000"/>
                <w:sz w:val="28"/>
                <w:szCs w:val="28"/>
              </w:rPr>
              <w:t xml:space="preserve"> </w:t>
            </w:r>
            <w:r w:rsidRPr="00DA4634">
              <w:rPr>
                <w:rFonts w:ascii="Times New Roman" w:hAnsi="Times New Roman" w:cs="Times New Roman"/>
                <w:sz w:val="28"/>
                <w:szCs w:val="28"/>
              </w:rPr>
              <w:t>В течение месяца</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Заседание совета ДМО</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26.11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Концертная программа ко Дню матери «МАМА- главное слово в каждой судьбе» (онлайн)</w:t>
            </w:r>
          </w:p>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Фотовыставка «Человек, подаривший мне жизнь»</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27.11.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Районная акция «Пусть всегда будет мама!»</w:t>
            </w: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 xml:space="preserve">Ноябрь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ДЕКАБРЬ</w:t>
            </w:r>
          </w:p>
        </w:tc>
      </w:tr>
      <w:tr w:rsidR="00931EDF" w:rsidRPr="00DA4634" w:rsidTr="00931EDF">
        <w:trPr>
          <w:jc w:val="center"/>
        </w:trPr>
        <w:tc>
          <w:tcPr>
            <w:tcW w:w="2881" w:type="dxa"/>
            <w:tcBorders>
              <w:bottom w:val="single" w:sz="4" w:space="0" w:color="auto"/>
            </w:tcBorders>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345"/>
          <w:jc w:val="center"/>
        </w:trPr>
        <w:tc>
          <w:tcPr>
            <w:tcW w:w="2881" w:type="dxa"/>
            <w:tcBorders>
              <w:top w:val="single" w:sz="4" w:space="0" w:color="auto"/>
              <w:bottom w:val="single" w:sz="4" w:space="0" w:color="auto"/>
            </w:tcBorders>
          </w:tcPr>
          <w:p w:rsidR="00931EDF" w:rsidRPr="00DA4634" w:rsidRDefault="00931EDF" w:rsidP="00931EDF">
            <w:pPr>
              <w:jc w:val="center"/>
              <w:rPr>
                <w:rFonts w:ascii="Times New Roman" w:hAnsi="Times New Roman" w:cs="Times New Roman"/>
                <w:i/>
                <w:sz w:val="28"/>
                <w:szCs w:val="28"/>
              </w:rPr>
            </w:pPr>
          </w:p>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Borders>
              <w:bottom w:val="single" w:sz="4" w:space="0" w:color="auto"/>
            </w:tcBorders>
          </w:tcPr>
          <w:p w:rsidR="00931EDF" w:rsidRPr="00DA4634" w:rsidRDefault="00931EDF" w:rsidP="000C0F45">
            <w:pPr>
              <w:rPr>
                <w:rFonts w:ascii="Times New Roman" w:hAnsi="Times New Roman" w:cs="Times New Roman"/>
                <w:sz w:val="28"/>
                <w:szCs w:val="28"/>
              </w:rPr>
            </w:pPr>
            <w:r w:rsidRPr="00DA4634">
              <w:rPr>
                <w:rFonts w:ascii="Times New Roman" w:hAnsi="Times New Roman" w:cs="Times New Roman"/>
                <w:bCs/>
                <w:sz w:val="28"/>
                <w:szCs w:val="28"/>
              </w:rPr>
              <w:t>Участие в районной акции, посвященной Международному дню инвалидов «Милосердие»</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3.12</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Учителя технологии</w:t>
            </w:r>
          </w:p>
        </w:tc>
      </w:tr>
      <w:tr w:rsidR="00931EDF" w:rsidRPr="00DA4634" w:rsidTr="00931EDF">
        <w:trPr>
          <w:trHeight w:val="561"/>
          <w:jc w:val="center"/>
        </w:trPr>
        <w:tc>
          <w:tcPr>
            <w:tcW w:w="2881" w:type="dxa"/>
            <w:tcBorders>
              <w:top w:val="single" w:sz="4" w:space="0" w:color="auto"/>
            </w:tcBorders>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Акция «Мы – граждане России».</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10.12</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721"/>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Подготовка к новогодним мероприятиям</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декабрь</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54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Беседы «Вместе против </w:t>
            </w:r>
            <w:r w:rsidRPr="00DA4634">
              <w:rPr>
                <w:rFonts w:ascii="Times New Roman" w:hAnsi="Times New Roman" w:cs="Times New Roman"/>
                <w:bCs/>
                <w:sz w:val="28"/>
                <w:szCs w:val="28"/>
              </w:rPr>
              <w:t>СПИДа</w:t>
            </w:r>
            <w:r w:rsidRPr="00DA4634">
              <w:rPr>
                <w:rFonts w:ascii="Times New Roman" w:hAnsi="Times New Roman" w:cs="Times New Roman"/>
                <w:sz w:val="28"/>
                <w:szCs w:val="28"/>
              </w:rPr>
              <w:t>».</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14.12.</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1304"/>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tabs>
                <w:tab w:val="center" w:pos="4677"/>
                <w:tab w:val="right" w:pos="9355"/>
              </w:tabs>
              <w:rPr>
                <w:rFonts w:ascii="Times New Roman" w:hAnsi="Times New Roman" w:cs="Times New Roman"/>
                <w:sz w:val="28"/>
                <w:szCs w:val="28"/>
              </w:rPr>
            </w:pPr>
            <w:r w:rsidRPr="00DA4634">
              <w:rPr>
                <w:rFonts w:ascii="Times New Roman" w:hAnsi="Times New Roman" w:cs="Times New Roman"/>
                <w:sz w:val="28"/>
                <w:szCs w:val="28"/>
              </w:rPr>
              <w:t xml:space="preserve">- </w:t>
            </w:r>
            <w:r w:rsidRPr="00DA4634">
              <w:rPr>
                <w:rFonts w:ascii="Times New Roman" w:hAnsi="Times New Roman" w:cs="Times New Roman"/>
                <w:color w:val="000000"/>
                <w:sz w:val="28"/>
                <w:szCs w:val="28"/>
              </w:rPr>
              <w:t>Спортивные соревнования под девизом «В здоровом теле здоровых дух».</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17.12.</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ФК</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Творческий конкурс «Новогодняя игрушка».</w:t>
            </w:r>
          </w:p>
        </w:tc>
        <w:tc>
          <w:tcPr>
            <w:tcW w:w="1366" w:type="dxa"/>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 xml:space="preserve">декабрь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Зюзина Н.С.</w:t>
            </w:r>
          </w:p>
        </w:tc>
      </w:tr>
      <w:tr w:rsidR="00931EDF" w:rsidRPr="00DA4634" w:rsidTr="00931EDF">
        <w:trPr>
          <w:trHeight w:val="976"/>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биологии».</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21.12</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биологии Морозова В.А.</w:t>
            </w:r>
          </w:p>
        </w:tc>
      </w:tr>
      <w:tr w:rsidR="00931EDF" w:rsidRPr="00DA4634" w:rsidTr="00931EDF">
        <w:trPr>
          <w:trHeight w:val="1175"/>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Занятие «Дон литературный».</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24.12</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tc>
      </w:tr>
      <w:tr w:rsidR="00931EDF" w:rsidRPr="00DA4634" w:rsidTr="00931EDF">
        <w:trPr>
          <w:trHeight w:val="651"/>
          <w:jc w:val="center"/>
        </w:trPr>
        <w:tc>
          <w:tcPr>
            <w:tcW w:w="2881" w:type="dxa"/>
          </w:tcPr>
          <w:p w:rsidR="00931EDF" w:rsidRPr="00DA4634" w:rsidRDefault="00931EDF" w:rsidP="00931EDF">
            <w:pP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Оформление помещений школы к Новому году.</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с 13 декабря</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Члены ДМО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982"/>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0C0F45" w:rsidRDefault="00931EDF" w:rsidP="00931EDF">
            <w:pPr>
              <w:rPr>
                <w:rFonts w:ascii="Times New Roman" w:hAnsi="Times New Roman" w:cs="Times New Roman"/>
                <w:b/>
                <w:color w:val="FF0000"/>
                <w:sz w:val="28"/>
                <w:szCs w:val="28"/>
              </w:rPr>
            </w:pPr>
            <w:r w:rsidRPr="00DA4634">
              <w:rPr>
                <w:rFonts w:ascii="Times New Roman" w:hAnsi="Times New Roman" w:cs="Times New Roman"/>
                <w:sz w:val="28"/>
                <w:szCs w:val="28"/>
              </w:rPr>
              <w:t>Памятка для родителей «Поощрение и наказание в семье».</w:t>
            </w:r>
          </w:p>
          <w:p w:rsidR="00931EDF" w:rsidRPr="00DA4634" w:rsidRDefault="00931EDF" w:rsidP="00931EDF">
            <w:pPr>
              <w:rPr>
                <w:rFonts w:ascii="Times New Roman" w:hAnsi="Times New Roman" w:cs="Times New Roman"/>
                <w:color w:val="FF0000"/>
                <w:sz w:val="28"/>
                <w:szCs w:val="28"/>
              </w:rPr>
            </w:pP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декабрь</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3077A0" w:rsidRPr="00DA4634" w:rsidTr="00931EDF">
        <w:trPr>
          <w:trHeight w:val="982"/>
          <w:jc w:val="center"/>
        </w:trPr>
        <w:tc>
          <w:tcPr>
            <w:tcW w:w="2881" w:type="dxa"/>
          </w:tcPr>
          <w:p w:rsidR="003077A0" w:rsidRPr="00DA4634" w:rsidRDefault="003077A0" w:rsidP="00931EDF">
            <w:pPr>
              <w:jc w:val="center"/>
              <w:rPr>
                <w:rFonts w:ascii="Times New Roman" w:hAnsi="Times New Roman" w:cs="Times New Roman"/>
                <w:i/>
                <w:sz w:val="28"/>
                <w:szCs w:val="28"/>
              </w:rPr>
            </w:pPr>
            <w:r w:rsidRPr="003077A0">
              <w:rPr>
                <w:rFonts w:ascii="Times New Roman" w:hAnsi="Times New Roman" w:cs="Times New Roman"/>
                <w:i/>
                <w:sz w:val="28"/>
                <w:szCs w:val="28"/>
              </w:rPr>
              <w:t>«Общение и досуг ученика»</w:t>
            </w:r>
          </w:p>
        </w:tc>
        <w:tc>
          <w:tcPr>
            <w:tcW w:w="3970" w:type="dxa"/>
          </w:tcPr>
          <w:p w:rsidR="003077A0" w:rsidRPr="00DA4634" w:rsidRDefault="003077A0" w:rsidP="00931EDF">
            <w:pPr>
              <w:rPr>
                <w:rFonts w:ascii="Times New Roman" w:hAnsi="Times New Roman" w:cs="Times New Roman"/>
                <w:sz w:val="28"/>
                <w:szCs w:val="28"/>
              </w:rPr>
            </w:pPr>
            <w:r>
              <w:rPr>
                <w:rFonts w:ascii="Times New Roman" w:hAnsi="Times New Roman" w:cs="Times New Roman"/>
                <w:sz w:val="28"/>
                <w:szCs w:val="28"/>
              </w:rPr>
              <w:t>Новогодние утренники</w:t>
            </w:r>
          </w:p>
        </w:tc>
        <w:tc>
          <w:tcPr>
            <w:tcW w:w="1366" w:type="dxa"/>
          </w:tcPr>
          <w:p w:rsidR="003077A0" w:rsidRPr="00DA4634" w:rsidRDefault="003077A0" w:rsidP="00931EDF">
            <w:pPr>
              <w:rPr>
                <w:rFonts w:ascii="Times New Roman" w:hAnsi="Times New Roman" w:cs="Times New Roman"/>
                <w:sz w:val="28"/>
                <w:szCs w:val="28"/>
              </w:rPr>
            </w:pPr>
            <w:r>
              <w:rPr>
                <w:rFonts w:ascii="Times New Roman" w:hAnsi="Times New Roman" w:cs="Times New Roman"/>
                <w:sz w:val="28"/>
                <w:szCs w:val="28"/>
              </w:rPr>
              <w:t>30.12.</w:t>
            </w:r>
          </w:p>
        </w:tc>
        <w:tc>
          <w:tcPr>
            <w:tcW w:w="1984" w:type="dxa"/>
            <w:gridSpan w:val="2"/>
          </w:tcPr>
          <w:p w:rsidR="003077A0" w:rsidRPr="00DA4634" w:rsidRDefault="003077A0" w:rsidP="00931EDF">
            <w:pPr>
              <w:rPr>
                <w:rFonts w:ascii="Times New Roman" w:hAnsi="Times New Roman" w:cs="Times New Roman"/>
                <w:sz w:val="28"/>
                <w:szCs w:val="28"/>
              </w:rPr>
            </w:pPr>
            <w:r w:rsidRPr="003077A0">
              <w:rPr>
                <w:rFonts w:ascii="Times New Roman" w:hAnsi="Times New Roman" w:cs="Times New Roman"/>
                <w:sz w:val="28"/>
                <w:szCs w:val="28"/>
              </w:rPr>
              <w:t>Кл. рук-ли</w:t>
            </w: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ЯНВАРЬ</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964"/>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Мероприятие «Чтобы не было беды»</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12.01.</w:t>
            </w:r>
          </w:p>
        </w:tc>
        <w:tc>
          <w:tcPr>
            <w:tcW w:w="1984" w:type="dxa"/>
            <w:gridSpan w:val="2"/>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Уполномоченный по правам ребёнка</w:t>
            </w:r>
          </w:p>
        </w:tc>
      </w:tr>
      <w:tr w:rsidR="00931EDF" w:rsidRPr="00DA4634" w:rsidTr="00931EDF">
        <w:trPr>
          <w:trHeight w:val="700"/>
          <w:jc w:val="center"/>
        </w:trPr>
        <w:tc>
          <w:tcPr>
            <w:tcW w:w="2881" w:type="dxa"/>
            <w:vMerge w:val="restart"/>
            <w:tcBorders>
              <w:right w:val="single" w:sz="4" w:space="0" w:color="auto"/>
            </w:tcBorders>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left w:val="single" w:sz="4" w:space="0" w:color="auto"/>
            </w:tcBorders>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000000"/>
                <w:sz w:val="28"/>
                <w:szCs w:val="28"/>
              </w:rPr>
              <w:t>- Игра-тренинг, направленная на формирование навыков отказа от потребления ПАВ.</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14.01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700"/>
          <w:jc w:val="center"/>
        </w:trPr>
        <w:tc>
          <w:tcPr>
            <w:tcW w:w="2881" w:type="dxa"/>
            <w:vMerge/>
            <w:tcBorders>
              <w:right w:val="single" w:sz="4" w:space="0" w:color="auto"/>
            </w:tcBorders>
          </w:tcPr>
          <w:p w:rsidR="00931EDF" w:rsidRPr="00DA4634" w:rsidRDefault="00931EDF" w:rsidP="00931EDF">
            <w:pPr>
              <w:jc w:val="center"/>
              <w:rPr>
                <w:rFonts w:ascii="Times New Roman" w:hAnsi="Times New Roman" w:cs="Times New Roman"/>
                <w:i/>
                <w:sz w:val="28"/>
                <w:szCs w:val="28"/>
              </w:rPr>
            </w:pPr>
          </w:p>
        </w:tc>
        <w:tc>
          <w:tcPr>
            <w:tcW w:w="3970" w:type="dxa"/>
            <w:tcBorders>
              <w:left w:val="single" w:sz="4" w:space="0" w:color="auto"/>
            </w:tcBorders>
          </w:tcPr>
          <w:p w:rsidR="00931EDF" w:rsidRPr="00DA4634" w:rsidRDefault="00931EDF" w:rsidP="00931EDF">
            <w:pPr>
              <w:rPr>
                <w:rFonts w:ascii="Times New Roman" w:hAnsi="Times New Roman" w:cs="Times New Roman"/>
                <w:color w:val="000000"/>
                <w:sz w:val="28"/>
                <w:szCs w:val="28"/>
              </w:rPr>
            </w:pPr>
            <w:r w:rsidRPr="00DA4634">
              <w:rPr>
                <w:rFonts w:ascii="Times New Roman" w:hAnsi="Times New Roman" w:cs="Times New Roman"/>
                <w:color w:val="000000"/>
                <w:sz w:val="28"/>
                <w:szCs w:val="28"/>
              </w:rPr>
              <w:t>Тестирование «Забота о своём здоровье»</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18.01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Конкурс рисунков «Рождество встречаем!»</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Январь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английского языка».</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20.01.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Рубанова</w:t>
            </w:r>
            <w:proofErr w:type="spellEnd"/>
            <w:r w:rsidRPr="00DA4634">
              <w:rPr>
                <w:rFonts w:ascii="Times New Roman" w:hAnsi="Times New Roman" w:cs="Times New Roman"/>
                <w:sz w:val="28"/>
                <w:szCs w:val="28"/>
              </w:rPr>
              <w:t xml:space="preserve"> Л.П.</w:t>
            </w:r>
          </w:p>
        </w:tc>
      </w:tr>
      <w:tr w:rsidR="00931EDF" w:rsidRPr="00DA4634" w:rsidTr="00931EDF">
        <w:trPr>
          <w:trHeight w:val="67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Акция «Рождественские колокола 2022».</w:t>
            </w: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Январь </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00"/>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Мероприятие «Православие в жизни казаков».</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21.01.</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tc>
      </w:tr>
      <w:tr w:rsidR="00931EDF" w:rsidRPr="00DA4634" w:rsidTr="00931EDF">
        <w:trPr>
          <w:trHeight w:val="977"/>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Рейд-смотр состояния учебников.</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Январь </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ДМО</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Круглый стол № 3 «Воспитание социально - значимой личности».</w:t>
            </w:r>
          </w:p>
        </w:tc>
        <w:tc>
          <w:tcPr>
            <w:tcW w:w="1366" w:type="dxa"/>
          </w:tcPr>
          <w:p w:rsidR="00931EDF" w:rsidRPr="00DA4634" w:rsidRDefault="00931EDF" w:rsidP="00931EDF">
            <w:pPr>
              <w:rPr>
                <w:rFonts w:ascii="Times New Roman" w:hAnsi="Times New Roman" w:cs="Times New Roman"/>
                <w:color w:val="FF0000"/>
                <w:sz w:val="28"/>
                <w:szCs w:val="28"/>
              </w:rPr>
            </w:pP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 xml:space="preserve">    24. 01</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Памятка «Искусство быть родителем!»</w:t>
            </w:r>
          </w:p>
          <w:p w:rsidR="00931EDF" w:rsidRPr="00DA4634" w:rsidRDefault="00931EDF" w:rsidP="00931EDF">
            <w:pPr>
              <w:rPr>
                <w:rFonts w:ascii="Times New Roman" w:hAnsi="Times New Roman" w:cs="Times New Roman"/>
                <w:color w:val="FF0000"/>
                <w:sz w:val="28"/>
                <w:szCs w:val="28"/>
              </w:rPr>
            </w:pPr>
          </w:p>
        </w:tc>
        <w:tc>
          <w:tcPr>
            <w:tcW w:w="1366" w:type="dxa"/>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FF0000"/>
                <w:sz w:val="28"/>
                <w:szCs w:val="28"/>
              </w:rPr>
              <w:t xml:space="preserve"> </w:t>
            </w: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FF0000"/>
                <w:sz w:val="28"/>
                <w:szCs w:val="28"/>
              </w:rPr>
              <w:t xml:space="preserve">  </w:t>
            </w:r>
            <w:r w:rsidRPr="00DA4634">
              <w:rPr>
                <w:rFonts w:ascii="Times New Roman" w:hAnsi="Times New Roman" w:cs="Times New Roman"/>
                <w:sz w:val="28"/>
                <w:szCs w:val="28"/>
              </w:rPr>
              <w:t xml:space="preserve">Январь </w:t>
            </w:r>
          </w:p>
        </w:tc>
        <w:tc>
          <w:tcPr>
            <w:tcW w:w="1984" w:type="dxa"/>
            <w:gridSpan w:val="2"/>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Уполномоченный по правам ребёнка</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Заседание совета ДМО</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26.01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Мероприятие «Рождественская звезда-2022».</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27.01.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Акция «Блокадный хлеб»</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28.01</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ФЕВРАЛЬ</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37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Линейка «Освобождение хутора Михайловского»</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09.02.</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642"/>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Мероприятие «Афганистан. Боль и Память!».</w:t>
            </w:r>
          </w:p>
        </w:tc>
        <w:tc>
          <w:tcPr>
            <w:tcW w:w="1366" w:type="dxa"/>
            <w:tcBorders>
              <w:top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15.02.</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tabs>
                <w:tab w:val="left" w:pos="2810"/>
              </w:tabs>
              <w:rPr>
                <w:rFonts w:ascii="Times New Roman" w:hAnsi="Times New Roman" w:cs="Times New Roman"/>
                <w:sz w:val="28"/>
                <w:szCs w:val="28"/>
              </w:rPr>
            </w:pPr>
            <w:r w:rsidRPr="00DA4634">
              <w:rPr>
                <w:rFonts w:ascii="Times New Roman" w:hAnsi="Times New Roman" w:cs="Times New Roman"/>
                <w:sz w:val="28"/>
                <w:szCs w:val="28"/>
              </w:rPr>
              <w:t>- Подготовка к празднику «Жизнь солдатская», ко Дню защитников Отечества.</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февраль</w:t>
            </w:r>
          </w:p>
          <w:p w:rsidR="00931EDF" w:rsidRPr="00DA4634" w:rsidRDefault="00931EDF" w:rsidP="00931EDF">
            <w:pPr>
              <w:jc w:val="center"/>
              <w:rPr>
                <w:rFonts w:ascii="Times New Roman" w:hAnsi="Times New Roman" w:cs="Times New Roman"/>
                <w:sz w:val="28"/>
                <w:szCs w:val="28"/>
              </w:rPr>
            </w:pPr>
          </w:p>
          <w:p w:rsidR="00931EDF" w:rsidRPr="00DA4634" w:rsidRDefault="00931EDF" w:rsidP="00931EDF">
            <w:pPr>
              <w:jc w:val="center"/>
              <w:rPr>
                <w:rFonts w:ascii="Times New Roman" w:hAnsi="Times New Roman" w:cs="Times New Roman"/>
                <w:sz w:val="28"/>
                <w:szCs w:val="28"/>
              </w:rPr>
            </w:pP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1314"/>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Месячник спортивно-массовой работы </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февраль</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ФК</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Выставка фотографий «Защитники Отечества в семье». </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17.02</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Члены ДМО </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«День истории».</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18.02</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Ершова Е.А.</w:t>
            </w:r>
          </w:p>
        </w:tc>
      </w:tr>
      <w:tr w:rsidR="00931EDF" w:rsidRPr="00DA4634" w:rsidTr="00931EDF">
        <w:trPr>
          <w:trHeight w:val="924"/>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Участие в районном эколого-краеведческом марафоне «Тропинками родного края».</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февраль</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Мониторинг «Подросток и вредные привычки».</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февраль</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920"/>
          <w:jc w:val="center"/>
        </w:trPr>
        <w:tc>
          <w:tcPr>
            <w:tcW w:w="2881" w:type="dxa"/>
            <w:tcBorders>
              <w:bottom w:val="single" w:sz="4" w:space="0" w:color="auto"/>
            </w:tcBorders>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Заседание совета ДМО</w:t>
            </w:r>
          </w:p>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25.02</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Педагог- организатор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tc>
      </w:tr>
      <w:tr w:rsidR="00931EDF" w:rsidRPr="00DA4634" w:rsidTr="00931EDF">
        <w:trPr>
          <w:trHeight w:val="374"/>
          <w:jc w:val="center"/>
        </w:trPr>
        <w:tc>
          <w:tcPr>
            <w:tcW w:w="10201" w:type="dxa"/>
            <w:gridSpan w:val="5"/>
            <w:tcBorders>
              <w:top w:val="single" w:sz="4" w:space="0" w:color="auto"/>
              <w:left w:val="nil"/>
              <w:bottom w:val="nil"/>
              <w:right w:val="nil"/>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p>
        </w:tc>
      </w:tr>
      <w:tr w:rsidR="00931EDF" w:rsidRPr="00DA4634" w:rsidTr="00931EDF">
        <w:trPr>
          <w:trHeight w:val="875"/>
          <w:jc w:val="center"/>
        </w:trPr>
        <w:tc>
          <w:tcPr>
            <w:tcW w:w="10201" w:type="dxa"/>
            <w:gridSpan w:val="5"/>
            <w:tcBorders>
              <w:top w:val="nil"/>
              <w:left w:val="nil"/>
              <w:right w:val="nil"/>
            </w:tcBorders>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МАРТ</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1238"/>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color w:val="000000"/>
                <w:sz w:val="28"/>
                <w:szCs w:val="28"/>
              </w:rPr>
            </w:pPr>
            <w:r w:rsidRPr="00DA4634">
              <w:rPr>
                <w:rFonts w:ascii="Times New Roman" w:hAnsi="Times New Roman" w:cs="Times New Roman"/>
                <w:sz w:val="28"/>
                <w:szCs w:val="28"/>
              </w:rPr>
              <w:t>- Праздничный концерт (ОНЛАЙН) «</w:t>
            </w:r>
            <w:r w:rsidRPr="00DA4634">
              <w:rPr>
                <w:rFonts w:ascii="Times New Roman" w:hAnsi="Times New Roman" w:cs="Times New Roman"/>
                <w:color w:val="000000"/>
                <w:sz w:val="28"/>
                <w:szCs w:val="28"/>
              </w:rPr>
              <w:t>Весенние улыбки наших мам».</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7.03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278"/>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Диспут-обсуждение «Ступени, ведущие вниз».</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Март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Педагог-психолог</w:t>
            </w:r>
          </w:p>
        </w:tc>
      </w:tr>
      <w:tr w:rsidR="00931EDF" w:rsidRPr="00DA4634" w:rsidTr="00931EDF">
        <w:trPr>
          <w:trHeight w:val="621"/>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Выставка фотографий «Женщины – герои ВОВ»</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10.02</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Члены ДМО</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«День географии».</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11.03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tc>
      </w:tr>
      <w:tr w:rsidR="00931EDF" w:rsidRPr="00DA4634" w:rsidTr="00931EDF">
        <w:trPr>
          <w:trHeight w:val="731"/>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Беседы «День воссоединения Крыма с Россией».</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18.03.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597"/>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Мероприятие по казачеству «Край, в котором я живу».</w:t>
            </w:r>
          </w:p>
        </w:tc>
        <w:tc>
          <w:tcPr>
            <w:tcW w:w="1366" w:type="dxa"/>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 xml:space="preserve">Март </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tc>
      </w:tr>
      <w:tr w:rsidR="00931EDF" w:rsidRPr="00DA4634" w:rsidTr="00931EDF">
        <w:trPr>
          <w:trHeight w:val="932"/>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Дни защиты от экологической опасности «Экология – Безопасность – Жизнь».</w:t>
            </w:r>
          </w:p>
        </w:tc>
        <w:tc>
          <w:tcPr>
            <w:tcW w:w="1366" w:type="dxa"/>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С 21.03- 25.03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Круглый стол № 4. «Инновационные подходы в воспитании».</w:t>
            </w:r>
          </w:p>
        </w:tc>
        <w:tc>
          <w:tcPr>
            <w:tcW w:w="1366" w:type="dxa"/>
          </w:tcPr>
          <w:p w:rsidR="00931EDF" w:rsidRPr="00DA4634" w:rsidRDefault="00931EDF" w:rsidP="00931EDF">
            <w:pPr>
              <w:rPr>
                <w:rFonts w:ascii="Times New Roman" w:hAnsi="Times New Roman" w:cs="Times New Roman"/>
                <w:color w:val="FF0000"/>
                <w:sz w:val="28"/>
                <w:szCs w:val="28"/>
              </w:rPr>
            </w:pPr>
          </w:p>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FF0000"/>
                <w:sz w:val="28"/>
                <w:szCs w:val="28"/>
              </w:rPr>
              <w:t xml:space="preserve"> </w:t>
            </w:r>
            <w:r w:rsidRPr="00DA4634">
              <w:rPr>
                <w:rFonts w:ascii="Times New Roman" w:hAnsi="Times New Roman" w:cs="Times New Roman"/>
                <w:sz w:val="28"/>
                <w:szCs w:val="28"/>
              </w:rPr>
              <w:t>24.03</w:t>
            </w:r>
          </w:p>
        </w:tc>
        <w:tc>
          <w:tcPr>
            <w:tcW w:w="1984" w:type="dxa"/>
            <w:gridSpan w:val="2"/>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Мамины посиделки «Как провести выходной с ребенком» (онлайн)</w:t>
            </w:r>
          </w:p>
          <w:p w:rsidR="00931EDF" w:rsidRPr="00DA4634" w:rsidRDefault="00931EDF" w:rsidP="00931EDF">
            <w:pPr>
              <w:ind w:left="89"/>
              <w:contextualSpacing/>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25.03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Заседание Совета ДМО</w:t>
            </w:r>
          </w:p>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29.03</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 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АПРЕЛЬ</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366"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84"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315"/>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Развлекательная игра  «Смеются все»</w:t>
            </w:r>
          </w:p>
        </w:tc>
        <w:tc>
          <w:tcPr>
            <w:tcW w:w="1366" w:type="dxa"/>
            <w:tcBorders>
              <w:bottom w:val="single" w:sz="4" w:space="0" w:color="auto"/>
            </w:tcBorders>
          </w:tcPr>
          <w:p w:rsidR="00931EDF" w:rsidRPr="00DA4634" w:rsidRDefault="00931EDF" w:rsidP="00931EDF">
            <w:pPr>
              <w:jc w:val="center"/>
              <w:rPr>
                <w:rFonts w:ascii="Times New Roman" w:hAnsi="Times New Roman" w:cs="Times New Roman"/>
                <w:sz w:val="28"/>
                <w:szCs w:val="28"/>
              </w:rPr>
            </w:pPr>
            <w:r w:rsidRPr="00DA4634">
              <w:rPr>
                <w:rFonts w:ascii="Times New Roman" w:hAnsi="Times New Roman" w:cs="Times New Roman"/>
                <w:sz w:val="28"/>
                <w:szCs w:val="28"/>
              </w:rPr>
              <w:t>01.04.</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Члены ДМО </w:t>
            </w:r>
          </w:p>
        </w:tc>
      </w:tr>
      <w:tr w:rsidR="00931EDF" w:rsidRPr="00DA4634" w:rsidTr="00931EDF">
        <w:trPr>
          <w:trHeight w:val="675"/>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Спортивный праздник «Здоровым быть здорово!».</w:t>
            </w: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4.04</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Учитель ФК</w:t>
            </w:r>
          </w:p>
        </w:tc>
      </w:tr>
      <w:tr w:rsidR="00931EDF" w:rsidRPr="00DA4634" w:rsidTr="00931EDF">
        <w:trPr>
          <w:trHeight w:val="65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Районная акция «Молодёжь против наркотиков».</w:t>
            </w:r>
          </w:p>
        </w:tc>
        <w:tc>
          <w:tcPr>
            <w:tcW w:w="1366"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8.04</w:t>
            </w:r>
          </w:p>
          <w:p w:rsidR="00931EDF" w:rsidRPr="00DA4634" w:rsidRDefault="00931EDF" w:rsidP="00931EDF">
            <w:pPr>
              <w:rPr>
                <w:rFonts w:ascii="Times New Roman" w:hAnsi="Times New Roman" w:cs="Times New Roman"/>
                <w:sz w:val="28"/>
                <w:szCs w:val="28"/>
              </w:rPr>
            </w:pPr>
          </w:p>
        </w:tc>
        <w:tc>
          <w:tcPr>
            <w:tcW w:w="1984"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Мероприятие «Земля в иллюминаторе».</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12.04.</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trHeight w:val="630"/>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w:t>
            </w:r>
            <w:r w:rsidRPr="00DA4634">
              <w:rPr>
                <w:rFonts w:ascii="Times New Roman" w:hAnsi="Times New Roman" w:cs="Times New Roman"/>
                <w:bCs/>
                <w:sz w:val="28"/>
                <w:szCs w:val="28"/>
              </w:rPr>
              <w:t>Интеллектуально – творческая игра «Ростовская область – колыбель Донского казачества».</w:t>
            </w:r>
          </w:p>
        </w:tc>
        <w:tc>
          <w:tcPr>
            <w:tcW w:w="1366"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20.04</w:t>
            </w:r>
          </w:p>
        </w:tc>
        <w:tc>
          <w:tcPr>
            <w:tcW w:w="1984"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460"/>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bCs/>
                <w:kern w:val="36"/>
                <w:sz w:val="28"/>
                <w:szCs w:val="28"/>
              </w:rPr>
              <w:t>- Уроки мужества «Атомная трагедия 20 века».</w:t>
            </w:r>
          </w:p>
        </w:tc>
        <w:tc>
          <w:tcPr>
            <w:tcW w:w="1366" w:type="dxa"/>
            <w:tcBorders>
              <w:top w:val="single" w:sz="4" w:space="0" w:color="auto"/>
            </w:tcBorders>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26.04</w:t>
            </w:r>
          </w:p>
        </w:tc>
        <w:tc>
          <w:tcPr>
            <w:tcW w:w="1984" w:type="dxa"/>
            <w:gridSpan w:val="2"/>
            <w:tcBorders>
              <w:top w:val="single" w:sz="4" w:space="0" w:color="auto"/>
            </w:tcBorders>
          </w:tcPr>
          <w:p w:rsidR="00931EDF" w:rsidRPr="00DA4634" w:rsidRDefault="00931EDF" w:rsidP="00931EDF">
            <w:pPr>
              <w:rPr>
                <w:rFonts w:ascii="Times New Roman" w:hAnsi="Times New Roman" w:cs="Times New Roman"/>
                <w:color w:val="FF0000"/>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992"/>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Экологическая акция «Живи, Земля!».</w:t>
            </w: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Апрель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Классные руководители</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Зюзина Н.С.</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Советы психолога «Детские страхи» </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color w:val="FF0000"/>
                <w:sz w:val="28"/>
                <w:szCs w:val="28"/>
              </w:rPr>
              <w:t xml:space="preserve"> </w:t>
            </w:r>
            <w:r w:rsidRPr="00DA4634">
              <w:rPr>
                <w:rFonts w:ascii="Times New Roman" w:hAnsi="Times New Roman" w:cs="Times New Roman"/>
                <w:sz w:val="28"/>
                <w:szCs w:val="28"/>
              </w:rPr>
              <w:t xml:space="preserve">Апрель </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Педагог-психолог</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Заседание совета ДМО</w:t>
            </w:r>
          </w:p>
          <w:p w:rsidR="00931EDF" w:rsidRPr="00DA4634" w:rsidRDefault="00931EDF" w:rsidP="00931EDF">
            <w:pPr>
              <w:rPr>
                <w:rFonts w:ascii="Times New Roman" w:hAnsi="Times New Roman" w:cs="Times New Roman"/>
                <w:sz w:val="28"/>
                <w:szCs w:val="28"/>
              </w:rPr>
            </w:pPr>
          </w:p>
        </w:tc>
        <w:tc>
          <w:tcPr>
            <w:tcW w:w="1366"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29.04</w:t>
            </w:r>
          </w:p>
        </w:tc>
        <w:tc>
          <w:tcPr>
            <w:tcW w:w="1984"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 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tc>
      </w:tr>
      <w:tr w:rsidR="00931EDF" w:rsidRPr="00DA4634" w:rsidTr="00931EDF">
        <w:trPr>
          <w:jc w:val="center"/>
        </w:trPr>
        <w:tc>
          <w:tcPr>
            <w:tcW w:w="10201" w:type="dxa"/>
            <w:gridSpan w:val="5"/>
          </w:tcPr>
          <w:p w:rsidR="00931EDF" w:rsidRPr="00DA4634" w:rsidRDefault="00931EDF" w:rsidP="00931EDF">
            <w:pPr>
              <w:spacing w:before="240" w:after="240"/>
              <w:jc w:val="center"/>
              <w:rPr>
                <w:rFonts w:ascii="Times New Roman" w:hAnsi="Times New Roman" w:cs="Times New Roman"/>
                <w:b/>
                <w:sz w:val="28"/>
                <w:szCs w:val="28"/>
              </w:rPr>
            </w:pPr>
            <w:r w:rsidRPr="00DA4634">
              <w:rPr>
                <w:rFonts w:ascii="Times New Roman" w:hAnsi="Times New Roman" w:cs="Times New Roman"/>
                <w:b/>
                <w:sz w:val="28"/>
                <w:szCs w:val="28"/>
              </w:rPr>
              <w:t>МАЙ</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Направления</w:t>
            </w:r>
          </w:p>
        </w:tc>
        <w:tc>
          <w:tcPr>
            <w:tcW w:w="3970"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Содержание</w:t>
            </w:r>
          </w:p>
        </w:tc>
        <w:tc>
          <w:tcPr>
            <w:tcW w:w="1437" w:type="dxa"/>
            <w:gridSpan w:val="2"/>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Сроки</w:t>
            </w:r>
          </w:p>
        </w:tc>
        <w:tc>
          <w:tcPr>
            <w:tcW w:w="1913" w:type="dxa"/>
          </w:tcPr>
          <w:p w:rsidR="00931EDF" w:rsidRPr="00DA4634" w:rsidRDefault="00931EDF" w:rsidP="00931EDF">
            <w:pPr>
              <w:jc w:val="center"/>
              <w:rPr>
                <w:rFonts w:ascii="Times New Roman" w:hAnsi="Times New Roman" w:cs="Times New Roman"/>
                <w:b/>
                <w:sz w:val="28"/>
                <w:szCs w:val="28"/>
              </w:rPr>
            </w:pPr>
            <w:r w:rsidRPr="00DA4634">
              <w:rPr>
                <w:rFonts w:ascii="Times New Roman" w:hAnsi="Times New Roman" w:cs="Times New Roman"/>
                <w:b/>
                <w:sz w:val="28"/>
                <w:szCs w:val="28"/>
              </w:rPr>
              <w:t>Ответственные</w:t>
            </w:r>
          </w:p>
        </w:tc>
      </w:tr>
      <w:tr w:rsidR="00931EDF" w:rsidRPr="00DA4634" w:rsidTr="00931EDF">
        <w:trPr>
          <w:trHeight w:val="278"/>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 патриот и гражданин»</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Акция «Венок памяти» </w:t>
            </w:r>
          </w:p>
        </w:tc>
        <w:tc>
          <w:tcPr>
            <w:tcW w:w="1437"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Май </w:t>
            </w:r>
          </w:p>
        </w:tc>
        <w:tc>
          <w:tcPr>
            <w:tcW w:w="1913"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03"/>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здоровье»</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Конкурс рисунков «Скоро лето».</w:t>
            </w:r>
          </w:p>
        </w:tc>
        <w:tc>
          <w:tcPr>
            <w:tcW w:w="1437"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12.05</w:t>
            </w:r>
          </w:p>
        </w:tc>
        <w:tc>
          <w:tcPr>
            <w:tcW w:w="1913"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 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tc>
      </w:tr>
      <w:tr w:rsidR="00931EDF" w:rsidRPr="00DA4634" w:rsidTr="00931EDF">
        <w:trPr>
          <w:trHeight w:val="594"/>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Участие в акции «Внимание, дети!»</w:t>
            </w:r>
          </w:p>
        </w:tc>
        <w:tc>
          <w:tcPr>
            <w:tcW w:w="1437"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Май- июнь</w:t>
            </w:r>
          </w:p>
        </w:tc>
        <w:tc>
          <w:tcPr>
            <w:tcW w:w="1913"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ЮИД</w:t>
            </w:r>
          </w:p>
        </w:tc>
      </w:tr>
      <w:tr w:rsidR="00931EDF" w:rsidRPr="00DA4634" w:rsidTr="00931EDF">
        <w:trPr>
          <w:trHeight w:val="637"/>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семья»</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Праздник «На Руси СЕМЬЯ – это святое».</w:t>
            </w:r>
          </w:p>
        </w:tc>
        <w:tc>
          <w:tcPr>
            <w:tcW w:w="1437" w:type="dxa"/>
            <w:gridSpan w:val="2"/>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16.05</w:t>
            </w:r>
          </w:p>
        </w:tc>
        <w:tc>
          <w:tcPr>
            <w:tcW w:w="1913"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интеллектуальные возможности»</w:t>
            </w:r>
          </w:p>
        </w:tc>
        <w:tc>
          <w:tcPr>
            <w:tcW w:w="3970" w:type="dxa"/>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 «День физкультуры».</w:t>
            </w:r>
          </w:p>
        </w:tc>
        <w:tc>
          <w:tcPr>
            <w:tcW w:w="1437" w:type="dxa"/>
            <w:gridSpan w:val="2"/>
          </w:tcPr>
          <w:p w:rsidR="00931EDF" w:rsidRPr="00DA4634" w:rsidRDefault="00931EDF" w:rsidP="00931EDF">
            <w:pPr>
              <w:rPr>
                <w:rFonts w:ascii="Times New Roman" w:hAnsi="Times New Roman" w:cs="Times New Roman"/>
                <w:color w:val="FF0000"/>
                <w:sz w:val="28"/>
                <w:szCs w:val="28"/>
              </w:rPr>
            </w:pPr>
            <w:r w:rsidRPr="00DA4634">
              <w:rPr>
                <w:rFonts w:ascii="Times New Roman" w:hAnsi="Times New Roman" w:cs="Times New Roman"/>
                <w:sz w:val="28"/>
                <w:szCs w:val="28"/>
              </w:rPr>
              <w:t>20.05</w:t>
            </w:r>
          </w:p>
        </w:tc>
        <w:tc>
          <w:tcPr>
            <w:tcW w:w="1913" w:type="dxa"/>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tc>
      </w:tr>
      <w:tr w:rsidR="00931EDF" w:rsidRPr="00DA4634" w:rsidTr="00931EDF">
        <w:trPr>
          <w:trHeight w:val="471"/>
          <w:jc w:val="center"/>
        </w:trPr>
        <w:tc>
          <w:tcPr>
            <w:tcW w:w="2881" w:type="dxa"/>
            <w:vMerge w:val="restart"/>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нравственность»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Беседы, посвящённые Дню славянской письменности.</w:t>
            </w:r>
          </w:p>
        </w:tc>
        <w:tc>
          <w:tcPr>
            <w:tcW w:w="1437"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24.05</w:t>
            </w:r>
          </w:p>
        </w:tc>
        <w:tc>
          <w:tcPr>
            <w:tcW w:w="1913" w:type="dxa"/>
            <w:tcBorders>
              <w:bottom w:val="single" w:sz="4" w:space="0" w:color="auto"/>
            </w:tcBorders>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Михалёва</w:t>
            </w:r>
            <w:proofErr w:type="spellEnd"/>
            <w:r w:rsidRPr="00DA4634">
              <w:rPr>
                <w:rFonts w:ascii="Times New Roman" w:hAnsi="Times New Roman" w:cs="Times New Roman"/>
                <w:sz w:val="28"/>
                <w:szCs w:val="28"/>
              </w:rPr>
              <w:t xml:space="preserve"> И.А.</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Павлова С.Н.</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Зюзина Н.С.</w:t>
            </w:r>
          </w:p>
        </w:tc>
      </w:tr>
      <w:tr w:rsidR="00931EDF" w:rsidRPr="00DA4634" w:rsidTr="00931EDF">
        <w:trPr>
          <w:trHeight w:val="25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Казачьи посиделки </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«Эх, донские казаки».</w:t>
            </w:r>
          </w:p>
        </w:tc>
        <w:tc>
          <w:tcPr>
            <w:tcW w:w="1437"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Май </w:t>
            </w:r>
          </w:p>
        </w:tc>
        <w:tc>
          <w:tcPr>
            <w:tcW w:w="1913" w:type="dxa"/>
            <w:tcBorders>
              <w:top w:val="single" w:sz="4" w:space="0" w:color="auto"/>
            </w:tcBorders>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Буравлёва</w:t>
            </w:r>
            <w:proofErr w:type="spellEnd"/>
            <w:r w:rsidRPr="00DA4634">
              <w:rPr>
                <w:rFonts w:ascii="Times New Roman" w:hAnsi="Times New Roman" w:cs="Times New Roman"/>
                <w:sz w:val="28"/>
                <w:szCs w:val="28"/>
              </w:rPr>
              <w:t xml:space="preserve"> С.С.</w:t>
            </w:r>
          </w:p>
        </w:tc>
      </w:tr>
      <w:tr w:rsidR="00931EDF" w:rsidRPr="00DA4634" w:rsidTr="00931EDF">
        <w:trPr>
          <w:trHeight w:val="255"/>
          <w:jc w:val="center"/>
        </w:trPr>
        <w:tc>
          <w:tcPr>
            <w:tcW w:w="2881" w:type="dxa"/>
            <w:vMerge/>
          </w:tcPr>
          <w:p w:rsidR="00931EDF" w:rsidRPr="00DA4634" w:rsidRDefault="00931EDF" w:rsidP="00931EDF">
            <w:pPr>
              <w:jc w:val="center"/>
              <w:rPr>
                <w:rFonts w:ascii="Times New Roman" w:hAnsi="Times New Roman" w:cs="Times New Roman"/>
                <w:i/>
                <w:sz w:val="28"/>
                <w:szCs w:val="28"/>
              </w:rPr>
            </w:pPr>
          </w:p>
        </w:tc>
        <w:tc>
          <w:tcPr>
            <w:tcW w:w="3970"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Уроки мужества «Вечная слава героям!»</w:t>
            </w:r>
          </w:p>
        </w:tc>
        <w:tc>
          <w:tcPr>
            <w:tcW w:w="1437" w:type="dxa"/>
            <w:gridSpan w:val="2"/>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Май </w:t>
            </w:r>
          </w:p>
        </w:tc>
        <w:tc>
          <w:tcPr>
            <w:tcW w:w="1913" w:type="dxa"/>
            <w:tcBorders>
              <w:top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trHeight w:val="660"/>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«Ученик и его эколого-трудовая деятельность»</w:t>
            </w:r>
          </w:p>
        </w:tc>
        <w:tc>
          <w:tcPr>
            <w:tcW w:w="3970"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Экологический десант «Мусор Земле не к лицу!»</w:t>
            </w:r>
          </w:p>
        </w:tc>
        <w:tc>
          <w:tcPr>
            <w:tcW w:w="1437" w:type="dxa"/>
            <w:gridSpan w:val="2"/>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В течение месяца</w:t>
            </w:r>
          </w:p>
        </w:tc>
        <w:tc>
          <w:tcPr>
            <w:tcW w:w="1913" w:type="dxa"/>
            <w:tcBorders>
              <w:bottom w:val="single" w:sz="4" w:space="0" w:color="auto"/>
            </w:tcBorders>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Классные руководители </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«Общение и досуг ученика»</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Праздник Последнего звонка.</w:t>
            </w:r>
          </w:p>
        </w:tc>
        <w:tc>
          <w:tcPr>
            <w:tcW w:w="1437"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25.05</w:t>
            </w:r>
          </w:p>
        </w:tc>
        <w:tc>
          <w:tcPr>
            <w:tcW w:w="1913"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классными руководителями</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Круглый стол № 5 «Анализ работы классных руководителей в 2021 – 2022 учебном году».</w:t>
            </w:r>
          </w:p>
        </w:tc>
        <w:tc>
          <w:tcPr>
            <w:tcW w:w="1437" w:type="dxa"/>
            <w:gridSpan w:val="2"/>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xml:space="preserve"> 26.05</w:t>
            </w:r>
          </w:p>
        </w:tc>
        <w:tc>
          <w:tcPr>
            <w:tcW w:w="1913" w:type="dxa"/>
          </w:tcPr>
          <w:p w:rsidR="00931EDF" w:rsidRPr="00DA4634" w:rsidRDefault="00931EDF" w:rsidP="00931EDF">
            <w:pPr>
              <w:rPr>
                <w:rFonts w:ascii="Times New Roman" w:hAnsi="Times New Roman" w:cs="Times New Roman"/>
                <w:sz w:val="28"/>
                <w:szCs w:val="28"/>
              </w:rPr>
            </w:pPr>
            <w:proofErr w:type="spellStart"/>
            <w:r w:rsidRPr="00DA4634">
              <w:rPr>
                <w:rFonts w:ascii="Times New Roman" w:hAnsi="Times New Roman" w:cs="Times New Roman"/>
                <w:sz w:val="28"/>
                <w:szCs w:val="28"/>
              </w:rPr>
              <w:t>Барнаева</w:t>
            </w:r>
            <w:proofErr w:type="spellEnd"/>
            <w:r w:rsidRPr="00DA4634">
              <w:rPr>
                <w:rFonts w:ascii="Times New Roman" w:hAnsi="Times New Roman" w:cs="Times New Roman"/>
                <w:sz w:val="28"/>
                <w:szCs w:val="28"/>
              </w:rPr>
              <w:t xml:space="preserve"> М.Ю.</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Работа с родителями и общественностью</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 Консультация «Профилактика детского травматизма» (онлайн)</w:t>
            </w:r>
          </w:p>
          <w:p w:rsidR="00931EDF" w:rsidRPr="00DA4634" w:rsidRDefault="00931EDF" w:rsidP="00931EDF">
            <w:pPr>
              <w:rPr>
                <w:rFonts w:ascii="Times New Roman" w:hAnsi="Times New Roman" w:cs="Times New Roman"/>
                <w:sz w:val="28"/>
                <w:szCs w:val="28"/>
              </w:rPr>
            </w:pPr>
          </w:p>
        </w:tc>
        <w:tc>
          <w:tcPr>
            <w:tcW w:w="1437" w:type="dxa"/>
            <w:gridSpan w:val="2"/>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май</w:t>
            </w:r>
          </w:p>
        </w:tc>
        <w:tc>
          <w:tcPr>
            <w:tcW w:w="1913"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Кл. рук-ли</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r w:rsidRPr="00DA4634">
              <w:rPr>
                <w:rFonts w:ascii="Times New Roman" w:hAnsi="Times New Roman" w:cs="Times New Roman"/>
                <w:i/>
                <w:sz w:val="28"/>
                <w:szCs w:val="28"/>
              </w:rPr>
              <w:t>Ученическое самоуправление</w:t>
            </w:r>
          </w:p>
        </w:tc>
        <w:tc>
          <w:tcPr>
            <w:tcW w:w="3970"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Заседание совета ДМО</w:t>
            </w:r>
          </w:p>
          <w:p w:rsidR="00931EDF" w:rsidRPr="00DA4634" w:rsidRDefault="00931EDF" w:rsidP="00931EDF">
            <w:pPr>
              <w:rPr>
                <w:rFonts w:ascii="Times New Roman" w:hAnsi="Times New Roman" w:cs="Times New Roman"/>
                <w:sz w:val="28"/>
                <w:szCs w:val="28"/>
              </w:rPr>
            </w:pPr>
          </w:p>
        </w:tc>
        <w:tc>
          <w:tcPr>
            <w:tcW w:w="1437" w:type="dxa"/>
            <w:gridSpan w:val="2"/>
          </w:tcPr>
          <w:p w:rsidR="00931EDF" w:rsidRPr="00DA4634" w:rsidRDefault="00931EDF" w:rsidP="00931EDF">
            <w:pPr>
              <w:rPr>
                <w:rFonts w:ascii="Times New Roman" w:hAnsi="Times New Roman" w:cs="Times New Roman"/>
                <w:sz w:val="28"/>
                <w:szCs w:val="28"/>
              </w:rPr>
            </w:pP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27.05</w:t>
            </w:r>
          </w:p>
        </w:tc>
        <w:tc>
          <w:tcPr>
            <w:tcW w:w="1913" w:type="dxa"/>
          </w:tcPr>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Педагог-организатор</w:t>
            </w:r>
          </w:p>
          <w:p w:rsidR="00931EDF" w:rsidRPr="00DA4634" w:rsidRDefault="00931EDF" w:rsidP="00931EDF">
            <w:pPr>
              <w:rPr>
                <w:rFonts w:ascii="Times New Roman" w:hAnsi="Times New Roman" w:cs="Times New Roman"/>
                <w:sz w:val="28"/>
                <w:szCs w:val="28"/>
              </w:rPr>
            </w:pPr>
            <w:r w:rsidRPr="00DA4634">
              <w:rPr>
                <w:rFonts w:ascii="Times New Roman" w:hAnsi="Times New Roman" w:cs="Times New Roman"/>
                <w:sz w:val="28"/>
                <w:szCs w:val="28"/>
              </w:rPr>
              <w:t>Мэр школы</w:t>
            </w:r>
          </w:p>
        </w:tc>
      </w:tr>
      <w:tr w:rsidR="00931EDF" w:rsidRPr="00DA4634" w:rsidTr="00931EDF">
        <w:trPr>
          <w:jc w:val="center"/>
        </w:trPr>
        <w:tc>
          <w:tcPr>
            <w:tcW w:w="2881" w:type="dxa"/>
          </w:tcPr>
          <w:p w:rsidR="00931EDF" w:rsidRPr="00DA4634" w:rsidRDefault="00931EDF" w:rsidP="00931EDF">
            <w:pPr>
              <w:jc w:val="center"/>
              <w:rPr>
                <w:rFonts w:ascii="Times New Roman" w:hAnsi="Times New Roman" w:cs="Times New Roman"/>
                <w:i/>
                <w:sz w:val="28"/>
                <w:szCs w:val="28"/>
              </w:rPr>
            </w:pPr>
          </w:p>
        </w:tc>
        <w:tc>
          <w:tcPr>
            <w:tcW w:w="3970" w:type="dxa"/>
          </w:tcPr>
          <w:p w:rsidR="00931EDF" w:rsidRPr="00DA4634" w:rsidRDefault="00931EDF" w:rsidP="00931EDF">
            <w:pPr>
              <w:rPr>
                <w:rFonts w:ascii="Times New Roman" w:hAnsi="Times New Roman" w:cs="Times New Roman"/>
                <w:sz w:val="28"/>
                <w:szCs w:val="28"/>
              </w:rPr>
            </w:pPr>
          </w:p>
        </w:tc>
        <w:tc>
          <w:tcPr>
            <w:tcW w:w="1437" w:type="dxa"/>
            <w:gridSpan w:val="2"/>
          </w:tcPr>
          <w:p w:rsidR="00931EDF" w:rsidRPr="00DA4634" w:rsidRDefault="00931EDF" w:rsidP="00931EDF">
            <w:pPr>
              <w:rPr>
                <w:rFonts w:ascii="Times New Roman" w:hAnsi="Times New Roman" w:cs="Times New Roman"/>
                <w:sz w:val="28"/>
                <w:szCs w:val="28"/>
              </w:rPr>
            </w:pPr>
          </w:p>
        </w:tc>
        <w:tc>
          <w:tcPr>
            <w:tcW w:w="1913" w:type="dxa"/>
          </w:tcPr>
          <w:p w:rsidR="00931EDF" w:rsidRPr="00DA4634" w:rsidRDefault="00931EDF" w:rsidP="00931EDF">
            <w:pPr>
              <w:rPr>
                <w:rFonts w:ascii="Times New Roman" w:hAnsi="Times New Roman" w:cs="Times New Roman"/>
                <w:sz w:val="28"/>
                <w:szCs w:val="28"/>
              </w:rPr>
            </w:pPr>
          </w:p>
        </w:tc>
      </w:tr>
    </w:tbl>
    <w:p w:rsidR="00931EDF" w:rsidRPr="00AD5081" w:rsidRDefault="00931EDF" w:rsidP="00931EDF">
      <w:pPr>
        <w:rPr>
          <w:rFonts w:ascii="Times New Roman" w:hAnsi="Times New Roman" w:cs="Times New Roman"/>
          <w:sz w:val="28"/>
          <w:szCs w:val="28"/>
        </w:rPr>
      </w:pPr>
    </w:p>
    <w:sectPr w:rsidR="00931EDF" w:rsidRPr="00AD5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243E"/>
    <w:multiLevelType w:val="hybridMultilevel"/>
    <w:tmpl w:val="248EC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7351E"/>
    <w:multiLevelType w:val="hybridMultilevel"/>
    <w:tmpl w:val="F12CC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97728"/>
    <w:multiLevelType w:val="hybridMultilevel"/>
    <w:tmpl w:val="11F6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5381B"/>
    <w:multiLevelType w:val="hybridMultilevel"/>
    <w:tmpl w:val="3398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43634"/>
    <w:multiLevelType w:val="hybridMultilevel"/>
    <w:tmpl w:val="4070571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106A5D67"/>
    <w:multiLevelType w:val="hybridMultilevel"/>
    <w:tmpl w:val="2B60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150E4"/>
    <w:multiLevelType w:val="hybridMultilevel"/>
    <w:tmpl w:val="EAF0B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11E08"/>
    <w:multiLevelType w:val="hybridMultilevel"/>
    <w:tmpl w:val="7B18E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283FCC"/>
    <w:multiLevelType w:val="hybridMultilevel"/>
    <w:tmpl w:val="784A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8207D"/>
    <w:multiLevelType w:val="hybridMultilevel"/>
    <w:tmpl w:val="282A1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87A6F"/>
    <w:multiLevelType w:val="hybridMultilevel"/>
    <w:tmpl w:val="046AC4D6"/>
    <w:lvl w:ilvl="0" w:tplc="5C7C82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AAF4532"/>
    <w:multiLevelType w:val="hybridMultilevel"/>
    <w:tmpl w:val="7E9A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D77E4"/>
    <w:multiLevelType w:val="hybridMultilevel"/>
    <w:tmpl w:val="9038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43E67"/>
    <w:multiLevelType w:val="hybridMultilevel"/>
    <w:tmpl w:val="5BEA9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94B9C"/>
    <w:multiLevelType w:val="hybridMultilevel"/>
    <w:tmpl w:val="D5EA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B5BFA"/>
    <w:multiLevelType w:val="hybridMultilevel"/>
    <w:tmpl w:val="90FA3F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0FB271F"/>
    <w:multiLevelType w:val="hybridMultilevel"/>
    <w:tmpl w:val="205CE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200C4"/>
    <w:multiLevelType w:val="hybridMultilevel"/>
    <w:tmpl w:val="22BA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3C4CA7"/>
    <w:multiLevelType w:val="hybridMultilevel"/>
    <w:tmpl w:val="BF72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714F95"/>
    <w:multiLevelType w:val="hybridMultilevel"/>
    <w:tmpl w:val="F2041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565710"/>
    <w:multiLevelType w:val="hybridMultilevel"/>
    <w:tmpl w:val="854AE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C4E2A"/>
    <w:multiLevelType w:val="hybridMultilevel"/>
    <w:tmpl w:val="D696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BF0870"/>
    <w:multiLevelType w:val="hybridMultilevel"/>
    <w:tmpl w:val="DD884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62EC01"/>
    <w:multiLevelType w:val="multilevel"/>
    <w:tmpl w:val="5462EC01"/>
    <w:name w:val="Нумерованный список 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877A09"/>
    <w:multiLevelType w:val="hybridMultilevel"/>
    <w:tmpl w:val="2128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10593A"/>
    <w:multiLevelType w:val="hybridMultilevel"/>
    <w:tmpl w:val="B996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63474"/>
    <w:multiLevelType w:val="hybridMultilevel"/>
    <w:tmpl w:val="ED96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800B2"/>
    <w:multiLevelType w:val="hybridMultilevel"/>
    <w:tmpl w:val="BB68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8A4E4D"/>
    <w:multiLevelType w:val="hybridMultilevel"/>
    <w:tmpl w:val="32EE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896A2B"/>
    <w:multiLevelType w:val="hybridMultilevel"/>
    <w:tmpl w:val="7A9C4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A81FB5"/>
    <w:multiLevelType w:val="hybridMultilevel"/>
    <w:tmpl w:val="175A1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4F2F0E"/>
    <w:multiLevelType w:val="hybridMultilevel"/>
    <w:tmpl w:val="2646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03F8B"/>
    <w:multiLevelType w:val="hybridMultilevel"/>
    <w:tmpl w:val="BB68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582D20"/>
    <w:multiLevelType w:val="hybridMultilevel"/>
    <w:tmpl w:val="B87CEC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4">
    <w:nsid w:val="6D6E514D"/>
    <w:multiLevelType w:val="hybridMultilevel"/>
    <w:tmpl w:val="65724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41432D"/>
    <w:multiLevelType w:val="hybridMultilevel"/>
    <w:tmpl w:val="9FB0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DD433A"/>
    <w:multiLevelType w:val="hybridMultilevel"/>
    <w:tmpl w:val="7334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EE600B"/>
    <w:multiLevelType w:val="hybridMultilevel"/>
    <w:tmpl w:val="B28A0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29474D"/>
    <w:multiLevelType w:val="hybridMultilevel"/>
    <w:tmpl w:val="27C88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5"/>
  </w:num>
  <w:num w:numId="4">
    <w:abstractNumId w:val="26"/>
  </w:num>
  <w:num w:numId="5">
    <w:abstractNumId w:val="0"/>
  </w:num>
  <w:num w:numId="6">
    <w:abstractNumId w:val="14"/>
  </w:num>
  <w:num w:numId="7">
    <w:abstractNumId w:val="27"/>
  </w:num>
  <w:num w:numId="8">
    <w:abstractNumId w:val="34"/>
  </w:num>
  <w:num w:numId="9">
    <w:abstractNumId w:val="36"/>
  </w:num>
  <w:num w:numId="10">
    <w:abstractNumId w:val="13"/>
  </w:num>
  <w:num w:numId="11">
    <w:abstractNumId w:val="29"/>
  </w:num>
  <w:num w:numId="12">
    <w:abstractNumId w:val="38"/>
  </w:num>
  <w:num w:numId="13">
    <w:abstractNumId w:val="18"/>
  </w:num>
  <w:num w:numId="14">
    <w:abstractNumId w:val="8"/>
  </w:num>
  <w:num w:numId="15">
    <w:abstractNumId w:val="12"/>
  </w:num>
  <w:num w:numId="16">
    <w:abstractNumId w:val="9"/>
  </w:num>
  <w:num w:numId="17">
    <w:abstractNumId w:val="20"/>
  </w:num>
  <w:num w:numId="18">
    <w:abstractNumId w:val="24"/>
  </w:num>
  <w:num w:numId="19">
    <w:abstractNumId w:val="25"/>
  </w:num>
  <w:num w:numId="20">
    <w:abstractNumId w:val="16"/>
  </w:num>
  <w:num w:numId="21">
    <w:abstractNumId w:val="30"/>
  </w:num>
  <w:num w:numId="22">
    <w:abstractNumId w:val="17"/>
  </w:num>
  <w:num w:numId="23">
    <w:abstractNumId w:val="35"/>
  </w:num>
  <w:num w:numId="24">
    <w:abstractNumId w:val="22"/>
  </w:num>
  <w:num w:numId="25">
    <w:abstractNumId w:val="19"/>
  </w:num>
  <w:num w:numId="26">
    <w:abstractNumId w:val="2"/>
  </w:num>
  <w:num w:numId="27">
    <w:abstractNumId w:val="11"/>
  </w:num>
  <w:num w:numId="28">
    <w:abstractNumId w:val="21"/>
  </w:num>
  <w:num w:numId="29">
    <w:abstractNumId w:val="23"/>
  </w:num>
  <w:num w:numId="30">
    <w:abstractNumId w:val="10"/>
  </w:num>
  <w:num w:numId="31">
    <w:abstractNumId w:val="7"/>
  </w:num>
  <w:num w:numId="32">
    <w:abstractNumId w:val="37"/>
  </w:num>
  <w:num w:numId="33">
    <w:abstractNumId w:val="4"/>
  </w:num>
  <w:num w:numId="34">
    <w:abstractNumId w:val="6"/>
  </w:num>
  <w:num w:numId="35">
    <w:abstractNumId w:val="3"/>
  </w:num>
  <w:num w:numId="36">
    <w:abstractNumId w:val="28"/>
  </w:num>
  <w:num w:numId="37">
    <w:abstractNumId w:val="15"/>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F4"/>
    <w:rsid w:val="00062E2D"/>
    <w:rsid w:val="000819F4"/>
    <w:rsid w:val="000C0F45"/>
    <w:rsid w:val="001950BA"/>
    <w:rsid w:val="003077A0"/>
    <w:rsid w:val="00331B2E"/>
    <w:rsid w:val="003B7124"/>
    <w:rsid w:val="00402A4B"/>
    <w:rsid w:val="00512AC3"/>
    <w:rsid w:val="005A0BD4"/>
    <w:rsid w:val="006E587C"/>
    <w:rsid w:val="00931EDF"/>
    <w:rsid w:val="00A24C87"/>
    <w:rsid w:val="00B56904"/>
    <w:rsid w:val="00BE27A5"/>
    <w:rsid w:val="00CD15A2"/>
    <w:rsid w:val="00DA4634"/>
    <w:rsid w:val="00F00F93"/>
    <w:rsid w:val="00FA5710"/>
    <w:rsid w:val="00FE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DC74D-58BE-416F-B7DE-609C991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634"/>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DA46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rsid w:val="00DA4634"/>
    <w:rPr>
      <w:rFonts w:ascii="Times New Roman" w:eastAsia="Times New Roman" w:hAnsi="Times New Roman" w:cs="Times New Roman"/>
      <w:sz w:val="24"/>
      <w:szCs w:val="24"/>
      <w:lang w:eastAsia="ru-RU"/>
    </w:rPr>
  </w:style>
  <w:style w:type="paragraph" w:customStyle="1" w:styleId="c4">
    <w:name w:val="c4"/>
    <w:basedOn w:val="a"/>
    <w:rsid w:val="00DA4634"/>
    <w:pPr>
      <w:spacing w:before="92" w:after="92"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A4634"/>
    <w:pPr>
      <w:spacing w:after="0" w:line="240" w:lineRule="auto"/>
      <w:ind w:left="720"/>
      <w:contextualSpacing/>
    </w:pPr>
    <w:rPr>
      <w:rFonts w:ascii="Times New Roman" w:hAnsi="Times New Roman"/>
      <w:sz w:val="24"/>
      <w:szCs w:val="24"/>
      <w:lang w:eastAsia="ru-RU"/>
    </w:rPr>
  </w:style>
  <w:style w:type="character" w:styleId="a7">
    <w:name w:val="Strong"/>
    <w:basedOn w:val="a0"/>
    <w:qFormat/>
    <w:rsid w:val="00DA4634"/>
    <w:rPr>
      <w:b/>
      <w:bCs/>
    </w:rPr>
  </w:style>
  <w:style w:type="paragraph" w:customStyle="1" w:styleId="c14">
    <w:name w:val="c14"/>
    <w:basedOn w:val="a"/>
    <w:rsid w:val="00DA4634"/>
    <w:pPr>
      <w:spacing w:before="92" w:after="92" w:line="240" w:lineRule="auto"/>
    </w:pPr>
    <w:rPr>
      <w:rFonts w:ascii="Times New Roman" w:eastAsia="Times New Roman" w:hAnsi="Times New Roman" w:cs="Times New Roman"/>
      <w:sz w:val="24"/>
      <w:szCs w:val="24"/>
      <w:lang w:eastAsia="ru-RU"/>
    </w:rPr>
  </w:style>
  <w:style w:type="character" w:customStyle="1" w:styleId="c1">
    <w:name w:val="c1"/>
    <w:basedOn w:val="a0"/>
    <w:rsid w:val="00DA4634"/>
  </w:style>
  <w:style w:type="table" w:customStyle="1" w:styleId="1">
    <w:name w:val="Сетка таблицы1"/>
    <w:basedOn w:val="a1"/>
    <w:next w:val="a5"/>
    <w:rsid w:val="00DA46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931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3077A0"/>
    <w:pPr>
      <w:widowControl w:val="0"/>
      <w:autoSpaceDE w:val="0"/>
      <w:autoSpaceDN w:val="0"/>
      <w:spacing w:after="0" w:line="240" w:lineRule="auto"/>
      <w:ind w:left="479"/>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077A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12AC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2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8899</Words>
  <Characters>50726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USER_9</cp:lastModifiedBy>
  <cp:revision>2</cp:revision>
  <cp:lastPrinted>2021-08-20T08:15:00Z</cp:lastPrinted>
  <dcterms:created xsi:type="dcterms:W3CDTF">2021-08-25T07:19:00Z</dcterms:created>
  <dcterms:modified xsi:type="dcterms:W3CDTF">2021-08-25T07:19:00Z</dcterms:modified>
</cp:coreProperties>
</file>