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left="-426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АНАЛИЗ</w:t>
      </w:r>
    </w:p>
    <w:p>
      <w:pPr>
        <w:pStyle w:val="style0"/>
        <w:spacing w:after="0" w:lineRule="auto" w:line="240"/>
        <w:ind w:left="-426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результатов работы психолого-педагогического консилиума (ППк)</w:t>
      </w:r>
    </w:p>
    <w:p>
      <w:pPr>
        <w:pStyle w:val="style0"/>
        <w:spacing w:lineRule="auto" w:line="240"/>
        <w:ind w:left="-426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за 2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021-</w:t>
      </w:r>
      <w:r>
        <w:rPr>
          <w:rFonts w:ascii="Times New Roman" w:cs="Times New Roman" w:hAnsi="Times New Roman"/>
          <w:b/>
          <w:sz w:val="24"/>
          <w:szCs w:val="24"/>
        </w:rPr>
        <w:t>2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022</w:t>
      </w:r>
      <w:r>
        <w:rPr>
          <w:rFonts w:ascii="Times New Roman" w:cs="Times New Roman" w:hAnsi="Times New Roman"/>
          <w:b/>
          <w:sz w:val="24"/>
          <w:szCs w:val="24"/>
        </w:rPr>
        <w:t xml:space="preserve"> учебный год</w:t>
      </w:r>
    </w:p>
    <w:p>
      <w:pPr>
        <w:pStyle w:val="style0"/>
        <w:spacing w:after="0" w:lineRule="auto" w:line="240"/>
        <w:ind w:left="-426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>В 20</w:t>
      </w:r>
      <w:r>
        <w:rPr>
          <w:rFonts w:ascii="Times New Roman" w:cs="Times New Roman" w:hAnsi="Times New Roman"/>
          <w:sz w:val="24"/>
          <w:szCs w:val="24"/>
          <w:lang w:val="en-US"/>
        </w:rPr>
        <w:t>21</w:t>
      </w:r>
      <w:r>
        <w:rPr>
          <w:rFonts w:ascii="Times New Roman" w:cs="Times New Roman" w:hAnsi="Times New Roman"/>
          <w:sz w:val="24"/>
          <w:szCs w:val="24"/>
        </w:rPr>
        <w:t>-202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2 </w:t>
      </w:r>
      <w:r>
        <w:rPr>
          <w:rFonts w:ascii="Times New Roman" w:cs="Times New Roman" w:hAnsi="Times New Roman"/>
          <w:sz w:val="24"/>
          <w:szCs w:val="24"/>
        </w:rPr>
        <w:t xml:space="preserve">учебном году </w:t>
      </w:r>
      <w:r>
        <w:rPr>
          <w:rFonts w:ascii="Times New Roman" w:cs="Times New Roman" w:hAnsi="Times New Roman"/>
          <w:sz w:val="24"/>
          <w:szCs w:val="24"/>
        </w:rPr>
        <w:t xml:space="preserve">работал </w:t>
      </w:r>
      <w:r>
        <w:rPr>
          <w:rFonts w:ascii="Times New Roman" w:cs="Times New Roman" w:hAnsi="Times New Roman"/>
          <w:sz w:val="24"/>
          <w:szCs w:val="24"/>
        </w:rPr>
        <w:t xml:space="preserve">психолого-педагогический </w:t>
      </w:r>
      <w:r>
        <w:rPr>
          <w:rFonts w:ascii="Times New Roman" w:cs="Times New Roman" w:hAnsi="Times New Roman"/>
          <w:sz w:val="24"/>
          <w:szCs w:val="24"/>
        </w:rPr>
        <w:t>консилиум в</w:t>
      </w:r>
      <w:r>
        <w:rPr>
          <w:rFonts w:ascii="Times New Roman" w:cs="Times New Roman" w:hAnsi="Times New Roman"/>
          <w:sz w:val="24"/>
          <w:szCs w:val="24"/>
        </w:rPr>
        <w:t xml:space="preserve"> соответствии с </w:t>
      </w:r>
      <w:r>
        <w:rPr>
          <w:rFonts w:ascii="Times New Roman" w:cs="Times New Roman" w:hAnsi="Times New Roman"/>
          <w:sz w:val="24"/>
          <w:szCs w:val="24"/>
        </w:rPr>
        <w:t>Положением о психолого-педагогическом консилиуме в МБОУ «</w:t>
      </w:r>
      <w:r>
        <w:rPr>
          <w:rFonts w:ascii="Times New Roman" w:cs="Times New Roman" w:hAnsi="Times New Roman"/>
          <w:sz w:val="24"/>
          <w:szCs w:val="24"/>
          <w:lang w:val="en-US"/>
        </w:rPr>
        <w:t>Школа</w:t>
      </w:r>
      <w:r>
        <w:rPr>
          <w:rFonts w:ascii="Times New Roman" w:cs="Times New Roman" w:hAnsi="Times New Roman"/>
          <w:sz w:val="24"/>
          <w:szCs w:val="24"/>
        </w:rPr>
        <w:t xml:space="preserve"> №</w:t>
      </w:r>
      <w:r>
        <w:rPr>
          <w:rFonts w:ascii="Times New Roman" w:cs="Times New Roman" w:hAnsi="Times New Roman"/>
          <w:sz w:val="24"/>
          <w:szCs w:val="24"/>
          <w:lang w:val="en-US"/>
        </w:rPr>
        <w:t>7</w:t>
      </w:r>
      <w:r>
        <w:rPr>
          <w:rFonts w:ascii="Times New Roman" w:cs="Times New Roman" w:hAnsi="Times New Roman"/>
          <w:sz w:val="24"/>
          <w:szCs w:val="24"/>
        </w:rPr>
        <w:t>»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планом работы на текущий учебный го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соответствии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с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З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аконом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«Об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образовании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Российской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Федерации»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от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29.12.2012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года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№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273-ФЗ,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Положением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психолого-педагогической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комиссии,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утвержденным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приказом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Минобрнауки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России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от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9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сентября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2019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г.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N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Р-93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на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основании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Приказа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директора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школы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об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утверждении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ru-RU"/>
        </w:rPr>
        <w:t>«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Положени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работе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психолого-педагогического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консилиума»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от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ru-RU"/>
        </w:rPr>
        <w:t>31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ru-RU"/>
        </w:rPr>
        <w:t>08.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20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ru-RU"/>
        </w:rPr>
        <w:t>22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№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;а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ru-RU" w:eastAsia="ru-RU"/>
        </w:rPr>
        <w:t>такж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ru-RU"/>
        </w:rPr>
        <w:t>е рекомендациями ПМПК.</w:t>
      </w:r>
    </w:p>
    <w:p>
      <w:pPr>
        <w:pStyle w:val="style0"/>
        <w:spacing w:after="0" w:lineRule="auto" w:line="240"/>
        <w:ind w:left="-426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  <w:lang w:val="en-US"/>
        </w:rPr>
        <w:t xml:space="preserve">Основная цель </w:t>
      </w:r>
      <w:r>
        <w:rPr>
          <w:rFonts w:ascii="Times New Roman" w:cs="Times New Roman" w:hAnsi="Times New Roman"/>
          <w:sz w:val="24"/>
          <w:szCs w:val="24"/>
          <w:u w:val="single"/>
        </w:rPr>
        <w:t>ППк</w:t>
      </w:r>
      <w:r>
        <w:rPr>
          <w:rFonts w:ascii="Times New Roman" w:cs="Times New Roman" w:hAnsi="Times New Roman"/>
          <w:sz w:val="24"/>
          <w:szCs w:val="24"/>
        </w:rPr>
        <w:t xml:space="preserve"> -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выявление трудностей в освоении образовательных программ, особенностей в развитии, социальной адаптации и поведении обучающихся</w:t>
      </w:r>
      <w:r>
        <w:rPr>
          <w:rFonts w:ascii="Times New Roman" w:cs="Times New Roman" w:hAnsi="Times New Roman"/>
          <w:sz w:val="24"/>
          <w:szCs w:val="24"/>
        </w:rPr>
        <w:t xml:space="preserve"> через создание целостной системы психолого-педагогического и медико-социального сопровождения в рамках ОУ.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</w:t>
      </w:r>
    </w:p>
    <w:p>
      <w:pPr>
        <w:pStyle w:val="style0"/>
        <w:spacing w:after="0" w:lineRule="auto" w:line="240"/>
        <w:ind w:left="-426"/>
        <w:rPr>
          <w:rFonts w:ascii="Times New Roman" w:cs="Times New Roman" w:hAnsi="Times New Roman"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  <w:lang w:val="en-US"/>
        </w:rPr>
        <w:t>Исход</w:t>
      </w:r>
      <w:r>
        <w:rPr>
          <w:rFonts w:cs="Times New Roman" w:hAnsi="Times New Roman"/>
          <w:sz w:val="24"/>
          <w:szCs w:val="24"/>
          <w:u w:val="single"/>
          <w:lang w:val="en-US"/>
        </w:rPr>
        <w:t xml:space="preserve">я из цели </w:t>
      </w:r>
      <w:r>
        <w:rPr>
          <w:rFonts w:ascii="Times New Roman" w:cs="Times New Roman" w:hAnsi="Times New Roman"/>
          <w:sz w:val="24"/>
          <w:szCs w:val="24"/>
          <w:u w:val="single"/>
        </w:rPr>
        <w:t>специалист</w:t>
      </w:r>
      <w:r>
        <w:rPr>
          <w:rFonts w:ascii="Times New Roman" w:cs="Times New Roman" w:hAnsi="Times New Roman"/>
          <w:sz w:val="24"/>
          <w:szCs w:val="24"/>
          <w:u w:val="single"/>
          <w:lang w:val="en-US"/>
        </w:rPr>
        <w:t xml:space="preserve">ы </w:t>
      </w:r>
      <w:r>
        <w:rPr>
          <w:rFonts w:ascii="Times New Roman" w:cs="Times New Roman" w:hAnsi="Times New Roman"/>
          <w:sz w:val="24"/>
          <w:szCs w:val="24"/>
          <w:u w:val="single"/>
        </w:rPr>
        <w:t>ППк</w:t>
      </w:r>
      <w:r>
        <w:rPr>
          <w:rFonts w:ascii="Times New Roman" w:cs="Times New Roman" w:hAnsi="Times New Roman"/>
          <w:sz w:val="24"/>
          <w:szCs w:val="24"/>
          <w:u w:val="single"/>
          <w:lang w:val="en-US"/>
        </w:rPr>
        <w:t xml:space="preserve"> работали над </w:t>
      </w:r>
      <w:r>
        <w:rPr>
          <w:rFonts w:ascii="Times New Roman" w:cs="Times New Roman" w:hAnsi="Times New Roman"/>
          <w:sz w:val="24"/>
          <w:szCs w:val="24"/>
          <w:u w:val="single"/>
        </w:rPr>
        <w:t>решение</w:t>
      </w:r>
      <w:r>
        <w:rPr>
          <w:rFonts w:ascii="Times New Roman" w:cs="Times New Roman" w:hAnsi="Times New Roman"/>
          <w:sz w:val="24"/>
          <w:szCs w:val="24"/>
          <w:u w:val="single"/>
          <w:lang w:val="en-US"/>
        </w:rPr>
        <w:t xml:space="preserve">м 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следующих задач:</w:t>
      </w:r>
    </w:p>
    <w:p>
      <w:pPr>
        <w:pStyle w:val="style179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Rule="auto" w:line="240"/>
        <w:ind w:left="-426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С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воевременное выявление и ранняя диагностика отклонений в развитии и/или состояний декомпенсации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left="-426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2.В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ыявление актуальных и резервных возможностей ребенка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left="-426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3. А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нализ и организация исполнения рекомендаций психолог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о-медико-педагогических комиссии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, клинико-экспертных комиссий, бюро медико-социальной экспертизы, отдельных специалистов, обследовавших детей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left="-426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4.О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 xml:space="preserve">пределение характера, продолжительности и эффективности специальной (коррекционной) помощи в рамках, имеющихся 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 xml:space="preserve">в 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образова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тельном учреждении возможностей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left="-426"/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</w:rPr>
        <w:t>5.Д</w:t>
      </w:r>
      <w:r>
        <w:rPr>
          <w:rFonts w:ascii="Times New Roman" w:cs="Times New Roman" w:hAnsi="Times New Roman"/>
          <w:sz w:val="24"/>
          <w:szCs w:val="24"/>
        </w:rPr>
        <w:t>инамическое наблюдение за ребёнком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after="0" w:lineRule="auto" w:line="240"/>
        <w:ind w:left="-42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6.К</w:t>
      </w:r>
      <w:r>
        <w:rPr>
          <w:rFonts w:ascii="Times New Roman" w:cs="Times New Roman" w:hAnsi="Times New Roman"/>
          <w:sz w:val="24"/>
          <w:szCs w:val="24"/>
        </w:rPr>
        <w:t>онсультационная и практическая помощь учителям и родителям (лицам их заменяющих) по проблемам обучения, воспитания</w:t>
      </w:r>
      <w:r>
        <w:rPr>
          <w:rFonts w:ascii="Times New Roman" w:cs="Times New Roman" w:hAnsi="Times New Roman"/>
          <w:sz w:val="24"/>
          <w:szCs w:val="24"/>
        </w:rPr>
        <w:t>, коррекции, развития учащихся.</w:t>
      </w:r>
    </w:p>
    <w:p>
      <w:pPr>
        <w:pStyle w:val="style179"/>
        <w:spacing w:after="0" w:lineRule="auto" w:line="240"/>
        <w:ind w:left="-42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7.С</w:t>
      </w:r>
      <w:r>
        <w:rPr>
          <w:rFonts w:ascii="Times New Roman" w:cs="Times New Roman" w:hAnsi="Times New Roman"/>
          <w:sz w:val="24"/>
          <w:szCs w:val="24"/>
        </w:rPr>
        <w:t>опровождени</w:t>
      </w:r>
      <w:r>
        <w:rPr>
          <w:rFonts w:ascii="Times New Roman" w:cs="Times New Roman" w:hAnsi="Times New Roman"/>
          <w:sz w:val="24"/>
          <w:szCs w:val="24"/>
        </w:rPr>
        <w:t>е и представление детей на ПМПК.</w:t>
      </w:r>
    </w:p>
    <w:p>
      <w:pPr>
        <w:pStyle w:val="style0"/>
        <w:shd w:val="clear" w:color="auto" w:fill="ffffff"/>
        <w:spacing w:after="0" w:lineRule="auto" w:line="240"/>
        <w:ind w:left="-426"/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8.П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одготовка и ведение документации, отражающей актуальное развитие ребенка, динамику его состояния, уровень школьной успешности.</w:t>
      </w:r>
    </w:p>
    <w:p>
      <w:pPr>
        <w:pStyle w:val="style179"/>
        <w:spacing w:after="0" w:lineRule="auto" w:line="240"/>
        <w:ind w:left="-42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9.В</w:t>
      </w:r>
      <w:r>
        <w:rPr>
          <w:rFonts w:ascii="Times New Roman" w:cs="Times New Roman" w:hAnsi="Times New Roman"/>
          <w:sz w:val="24"/>
          <w:szCs w:val="24"/>
        </w:rPr>
        <w:t>ыявление потенциальных возможностей развития ребёнка для оказания ему целенаправленной специализированной   помощи в ус</w:t>
      </w:r>
      <w:r>
        <w:rPr>
          <w:rFonts w:ascii="Times New Roman" w:cs="Times New Roman" w:hAnsi="Times New Roman"/>
          <w:sz w:val="24"/>
          <w:szCs w:val="24"/>
        </w:rPr>
        <w:t>ловиях ОУ</w:t>
      </w:r>
    </w:p>
    <w:p>
      <w:p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10. Анализ адаптации учащихся 1, 5-х классов. </w:t>
      </w:r>
    </w:p>
    <w:p>
      <w:pPr>
        <w:pStyle w:val="style179"/>
        <w:spacing w:after="0" w:lineRule="auto" w:line="240"/>
        <w:ind w:left="-426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-426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Исходя из пост</w:t>
      </w:r>
      <w:r>
        <w:rPr>
          <w:rFonts w:ascii="Times New Roman" w:cs="Times New Roman" w:hAnsi="Times New Roman"/>
          <w:sz w:val="24"/>
          <w:szCs w:val="24"/>
          <w:u w:val="single"/>
        </w:rPr>
        <w:t>авленной цели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и задач, работа П</w:t>
      </w:r>
      <w:r>
        <w:rPr>
          <w:rFonts w:ascii="Times New Roman" w:cs="Times New Roman" w:hAnsi="Times New Roman"/>
          <w:sz w:val="24"/>
          <w:szCs w:val="24"/>
          <w:u w:val="single"/>
        </w:rPr>
        <w:t>Пк осуществлялась в соответствии: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</w:t>
      </w:r>
      <w:r>
        <w:rPr>
          <w:rFonts w:ascii="Times New Roman" w:cs="Times New Roman" w:hAnsi="Times New Roman"/>
          <w:sz w:val="24"/>
          <w:szCs w:val="24"/>
        </w:rPr>
        <w:t xml:space="preserve"> функциональ</w:t>
      </w:r>
      <w:r>
        <w:rPr>
          <w:rFonts w:ascii="Times New Roman" w:cs="Times New Roman" w:hAnsi="Times New Roman"/>
          <w:sz w:val="24"/>
          <w:szCs w:val="24"/>
        </w:rPr>
        <w:t>ными обязанностями специалистов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</w:t>
      </w:r>
      <w:r>
        <w:rPr>
          <w:rFonts w:ascii="Times New Roman" w:cs="Times New Roman" w:hAnsi="Times New Roman"/>
          <w:sz w:val="24"/>
          <w:szCs w:val="24"/>
        </w:rPr>
        <w:t xml:space="preserve"> запросам</w:t>
      </w:r>
      <w:r>
        <w:rPr>
          <w:rFonts w:ascii="Times New Roman" w:cs="Times New Roman" w:hAnsi="Times New Roman"/>
          <w:sz w:val="24"/>
          <w:szCs w:val="24"/>
        </w:rPr>
        <w:t>и</w:t>
      </w:r>
      <w:r>
        <w:rPr>
          <w:rFonts w:ascii="Times New Roman" w:cs="Times New Roman" w:hAnsi="Times New Roman"/>
          <w:sz w:val="24"/>
          <w:szCs w:val="24"/>
        </w:rPr>
        <w:t xml:space="preserve"> родителей (лиц их заменяющих),</w:t>
      </w:r>
      <w:r>
        <w:rPr>
          <w:rFonts w:ascii="Times New Roman" w:cs="Times New Roman" w:hAnsi="Times New Roman"/>
          <w:sz w:val="24"/>
          <w:szCs w:val="24"/>
        </w:rPr>
        <w:t xml:space="preserve"> педагогов, администрации школы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планом работы ППк и </w:t>
      </w:r>
      <w:r>
        <w:rPr>
          <w:rFonts w:ascii="Times New Roman" w:cs="Times New Roman" w:hAnsi="Times New Roman"/>
          <w:sz w:val="24"/>
          <w:szCs w:val="24"/>
        </w:rPr>
        <w:t>ПМПК.</w:t>
      </w:r>
    </w:p>
    <w:p>
      <w:pPr>
        <w:pStyle w:val="style179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-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 состав психолого-педагогический консилиум </w:t>
      </w:r>
      <w:r>
        <w:rPr>
          <w:rFonts w:ascii="Times New Roman" w:cs="Times New Roman" w:hAnsi="Times New Roman"/>
          <w:sz w:val="24"/>
          <w:szCs w:val="24"/>
        </w:rPr>
        <w:t>вошли следующие специалисты:</w:t>
      </w:r>
    </w:p>
    <w:p>
      <w:pPr>
        <w:pStyle w:val="style179"/>
        <w:numPr>
          <w:ilvl w:val="0"/>
          <w:numId w:val="4"/>
        </w:numPr>
        <w:spacing w:after="0" w:lineRule="auto" w:line="240"/>
        <w:ind w:left="-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педагог-психолог –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Устюжна А. А.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4"/>
        </w:numPr>
        <w:spacing w:after="0" w:lineRule="auto" w:line="240"/>
        <w:ind w:left="-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учитель-</w:t>
      </w:r>
      <w:r>
        <w:rPr>
          <w:rFonts w:ascii="Times New Roman" w:cs="Times New Roman" w:hAnsi="Times New Roman"/>
          <w:sz w:val="24"/>
          <w:szCs w:val="24"/>
        </w:rPr>
        <w:t>дефектолог -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Макарова Т. Н. </w:t>
      </w:r>
    </w:p>
    <w:p>
      <w:pPr>
        <w:pStyle w:val="style179"/>
        <w:numPr>
          <w:ilvl w:val="0"/>
          <w:numId w:val="4"/>
        </w:numPr>
        <w:spacing w:after="0" w:lineRule="auto" w:line="240"/>
        <w:ind w:left="-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Учитель-логопед 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Вострикова В. В. </w:t>
      </w:r>
    </w:p>
    <w:p>
      <w:pPr>
        <w:pStyle w:val="style179"/>
        <w:numPr>
          <w:ilvl w:val="0"/>
          <w:numId w:val="4"/>
        </w:numPr>
        <w:spacing w:after="0" w:lineRule="auto" w:line="240"/>
        <w:ind w:left="-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</w:t>
      </w:r>
      <w:r>
        <w:rPr>
          <w:rFonts w:ascii="Times New Roman" w:cs="Times New Roman" w:hAnsi="Times New Roman"/>
          <w:sz w:val="24"/>
          <w:szCs w:val="24"/>
        </w:rPr>
        <w:t xml:space="preserve">редседатель </w:t>
      </w:r>
      <w:r>
        <w:rPr>
          <w:rFonts w:ascii="Times New Roman" w:cs="Times New Roman" w:hAnsi="Times New Roman"/>
          <w:sz w:val="24"/>
          <w:szCs w:val="24"/>
        </w:rPr>
        <w:t>ППк -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Лисовская А. А. </w:t>
      </w:r>
    </w:p>
    <w:p>
      <w:pPr>
        <w:pStyle w:val="style179"/>
        <w:numPr>
          <w:ilvl w:val="0"/>
          <w:numId w:val="4"/>
        </w:numPr>
        <w:spacing w:after="0" w:lineRule="auto" w:line="240"/>
        <w:ind w:left="-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Секретарь ППк- Корябкина Н. М. </w:t>
      </w:r>
    </w:p>
    <w:p>
      <w:pPr>
        <w:pStyle w:val="style179"/>
        <w:numPr>
          <w:ilvl w:val="0"/>
          <w:numId w:val="4"/>
        </w:numPr>
        <w:spacing w:after="0" w:lineRule="auto" w:line="240"/>
        <w:ind w:left="-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Член комиссии- Хашхаян М. О. </w:t>
      </w:r>
    </w:p>
    <w:p>
      <w:pPr>
        <w:pStyle w:val="style179"/>
        <w:numPr>
          <w:ilvl w:val="0"/>
          <w:numId w:val="4"/>
        </w:numPr>
        <w:spacing w:after="0" w:lineRule="auto" w:line="240"/>
        <w:ind w:left="-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Учителя начальных классов, классные  руководители (при необходимости) </w:t>
      </w:r>
    </w:p>
    <w:p>
      <w:pPr>
        <w:pStyle w:val="style179"/>
        <w:spacing w:after="0" w:lineRule="auto" w:line="240"/>
        <w:ind w:left="-426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-426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</w:rPr>
        <w:t>Названный состав осуществлял</w:t>
      </w:r>
      <w:r>
        <w:rPr>
          <w:rFonts w:ascii="Times New Roman" w:cs="Times New Roman" w:hAnsi="Times New Roman"/>
          <w:sz w:val="24"/>
          <w:szCs w:val="24"/>
        </w:rPr>
        <w:t xml:space="preserve"> работу в течение всего учебного года.  </w:t>
      </w:r>
      <w:r>
        <w:rPr>
          <w:rFonts w:ascii="Times New Roman" w:cs="Times New Roman" w:hAnsi="Times New Roman"/>
          <w:sz w:val="24"/>
          <w:szCs w:val="24"/>
        </w:rPr>
        <w:t xml:space="preserve">Проводились </w:t>
      </w: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плановые </w:t>
      </w: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заседания </w:t>
      </w: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ППк, д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еятельность которых ориентирована на решение следующих задач:</w:t>
      </w:r>
    </w:p>
    <w:p>
      <w:pPr>
        <w:pStyle w:val="style179"/>
        <w:numPr>
          <w:ilvl w:val="0"/>
          <w:numId w:val="31"/>
        </w:numPr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пределение путей психолого-педаго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гического сопровождения ребёнка</w:t>
      </w:r>
    </w:p>
    <w:p>
      <w:pPr>
        <w:pStyle w:val="style0"/>
        <w:spacing w:after="0" w:lineRule="auto" w:line="240"/>
        <w:ind w:left="-426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2.В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ыработка согласованных решений по определению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вида программы и условий дальнейшего обучения</w:t>
      </w:r>
    </w:p>
    <w:p>
      <w:pPr>
        <w:pStyle w:val="style0"/>
        <w:spacing w:after="0" w:lineRule="auto" w:line="240"/>
        <w:ind w:left="-426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3.Д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инамическая оценка состояния ребёнка и коррекция ранее намеченной программы.</w:t>
      </w:r>
    </w:p>
    <w:p>
      <w:pPr>
        <w:pStyle w:val="style0"/>
        <w:spacing w:after="0" w:lineRule="auto" w:line="240"/>
        <w:ind w:left="-426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Поводом для внепланового </w:t>
      </w: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заседания </w:t>
      </w: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ППк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стали:</w:t>
      </w:r>
    </w:p>
    <w:p>
      <w:pPr>
        <w:pStyle w:val="style0"/>
        <w:spacing w:after="0" w:lineRule="auto" w:line="240"/>
        <w:ind w:left="-426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отрицательная динамика обучения и развития ребёнка</w:t>
      </w:r>
    </w:p>
    <w:p>
      <w:pPr>
        <w:pStyle w:val="style0"/>
        <w:spacing w:after="0" w:lineRule="auto" w:line="240"/>
        <w:ind w:left="-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анализ содержания документов, подготовленных для направления на ПМПК</w:t>
      </w:r>
    </w:p>
    <w:p>
      <w:pPr>
        <w:pStyle w:val="style0"/>
        <w:spacing w:after="0" w:lineRule="auto" w:line="240"/>
        <w:ind w:left="-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>знакомство родителей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(законных представителей) с результа</w:t>
      </w:r>
      <w:r>
        <w:rPr>
          <w:rFonts w:ascii="Times New Roman" w:cs="Times New Roman" w:hAnsi="Times New Roman"/>
          <w:sz w:val="24"/>
          <w:szCs w:val="24"/>
        </w:rPr>
        <w:t>та</w:t>
      </w:r>
      <w:r>
        <w:rPr>
          <w:rFonts w:ascii="Times New Roman" w:cs="Times New Roman" w:hAnsi="Times New Roman"/>
          <w:sz w:val="24"/>
          <w:szCs w:val="24"/>
        </w:rPr>
        <w:t>ми обследования специалистами ППк.</w:t>
      </w:r>
    </w:p>
    <w:p>
      <w:pPr>
        <w:pStyle w:val="style0"/>
        <w:shd w:val="clear" w:color="auto" w:fill="ffffff"/>
        <w:spacing w:after="0" w:lineRule="auto" w:line="240"/>
        <w:ind w:left="-426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На заседаниях консилиума специалисты обсуждали результаты сравнительного анализа данных диагностики педагога-психолога с учетом мнения классного руководителя, учителей/учителей-предметников и принимали коллегиальные решения для предоставления учащихся на ПМПК итогом, которых было написание совместного заключения членами консилиума.</w:t>
      </w:r>
    </w:p>
    <w:p>
      <w:pPr>
        <w:pStyle w:val="style0"/>
        <w:spacing w:after="0" w:lineRule="auto" w:line="240"/>
        <w:ind w:left="-426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 результате работы консилиума и с согласи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я родителей в этом учебном году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было </w:t>
      </w:r>
      <w:r>
        <w:rPr>
          <w:rFonts w:ascii="Times New Roman" w:cs="Times New Roman" w:eastAsia="Times New Roman" w:hAnsi="Times New Roman"/>
          <w:sz w:val="24"/>
          <w:szCs w:val="24"/>
          <w:lang w:val="en-US" w:eastAsia="ru-RU"/>
        </w:rPr>
        <w:t>направлено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на ПМПК </w:t>
      </w:r>
      <w:r>
        <w:rPr>
          <w:rFonts w:ascii="Times New Roman" w:cs="Times New Roman" w:eastAsia="Times New Roman" w:hAnsi="Times New Roman"/>
          <w:sz w:val="24"/>
          <w:szCs w:val="24"/>
          <w:lang w:val="en-US" w:eastAsia="ru-RU"/>
        </w:rPr>
        <w:t>8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учащихся. Основная причина - 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проблемы не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усвоения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общеобразовательных программ начального общего и основного общего образовани</w:t>
      </w:r>
      <w:r>
        <w:rPr>
          <w:rFonts w:ascii="Times New Roman" w:cs="Times New Roman" w:eastAsia="Times New Roman" w:hAnsi="Times New Roman"/>
          <w:sz w:val="24"/>
          <w:szCs w:val="24"/>
          <w:lang w:val="en-US" w:eastAsia="ru-RU"/>
        </w:rPr>
        <w:t xml:space="preserve">я, переход на следующую ступень образования. </w:t>
      </w:r>
    </w:p>
    <w:p>
      <w:pPr>
        <w:pStyle w:val="style0"/>
        <w:spacing w:after="0" w:lineRule="auto" w:line="240"/>
        <w:ind w:left="-426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 поле зрения П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Пк постоянно находились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вопросы оказания помощи детям с ОВЗ. </w:t>
      </w:r>
      <w:r>
        <w:rPr>
          <w:rFonts w:ascii="Times New Roman" w:cs="Times New Roman" w:eastAsia="Times New Roman" w:hAnsi="Times New Roman"/>
          <w:sz w:val="24"/>
          <w:szCs w:val="24"/>
          <w:lang w:val="en-US" w:eastAsia="ru-RU"/>
        </w:rPr>
        <w:t xml:space="preserve">В 2021-2022 учебном году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 школе обучалось</w:t>
      </w:r>
      <w:r>
        <w:rPr>
          <w:rFonts w:ascii="Times New Roman" w:cs="Times New Roman" w:eastAsia="Times New Roman" w:hAnsi="Times New Roman"/>
          <w:sz w:val="24"/>
          <w:szCs w:val="24"/>
          <w:lang w:val="en-US" w:eastAsia="ru-RU"/>
        </w:rPr>
        <w:t xml:space="preserve">обучалось 22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обучающихся с ОВЗ, из них </w:t>
      </w:r>
      <w:r>
        <w:rPr>
          <w:rFonts w:ascii="Times New Roman" w:cs="Times New Roman" w:eastAsia="Times New Roman" w:hAnsi="Times New Roman"/>
          <w:sz w:val="24"/>
          <w:szCs w:val="24"/>
          <w:lang w:val="en-US" w:eastAsia="ru-RU"/>
        </w:rPr>
        <w:t xml:space="preserve">14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учащихся с ЗПР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lang w:val="en-US" w:eastAsia="ru-RU"/>
        </w:rPr>
        <w:t>7.2,7.1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1 обучающийся с НОДА</w:t>
      </w:r>
      <w:r>
        <w:rPr>
          <w:rFonts w:ascii="Times New Roman" w:cs="Times New Roman" w:eastAsia="Times New Roman" w:hAnsi="Times New Roman"/>
          <w:sz w:val="24"/>
          <w:szCs w:val="24"/>
          <w:lang w:val="en-US" w:eastAsia="ru-RU"/>
        </w:rPr>
        <w:t>, 1- ТНР, 1- РАС, 5- УО</w:t>
      </w:r>
    </w:p>
    <w:p>
      <w:pPr>
        <w:pStyle w:val="style0"/>
        <w:spacing w:after="0" w:lineRule="auto" w:line="240"/>
        <w:ind w:left="-426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ажным в работе консилиума являлось изучение и анализ ситуации развития детей в адаптационный период (1-х, 5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классов</w:t>
      </w:r>
      <w:r>
        <w:rPr>
          <w:rFonts w:ascii="Times New Roman" w:cs="Times New Roman" w:eastAsia="Times New Roman" w:hAnsi="Times New Roman"/>
          <w:sz w:val="24"/>
          <w:szCs w:val="24"/>
          <w:lang w:val="en-US" w:eastAsia="ru-RU"/>
        </w:rPr>
        <w:t xml:space="preserve">). </w:t>
      </w:r>
    </w:p>
    <w:p>
      <w:pPr>
        <w:pStyle w:val="style0"/>
        <w:spacing w:after="0" w:lineRule="auto" w:line="240"/>
        <w:ind w:left="-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В течение учебного года было проведено </w:t>
      </w:r>
      <w:r>
        <w:rPr>
          <w:rFonts w:ascii="Times New Roman" w:cs="Times New Roman" w:hAnsi="Times New Roman"/>
          <w:sz w:val="24"/>
          <w:szCs w:val="24"/>
        </w:rPr>
        <w:t>4</w:t>
      </w:r>
      <w:r>
        <w:rPr>
          <w:rFonts w:ascii="Times New Roman" w:cs="Times New Roman" w:hAnsi="Times New Roman"/>
          <w:sz w:val="24"/>
          <w:szCs w:val="24"/>
        </w:rPr>
        <w:t xml:space="preserve"> плановых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(в соответствии с графиком работы) </w:t>
      </w:r>
      <w:r>
        <w:rPr>
          <w:rFonts w:ascii="Times New Roman" w:cs="Times New Roman" w:hAnsi="Times New Roman"/>
          <w:sz w:val="24"/>
          <w:szCs w:val="24"/>
        </w:rPr>
        <w:t xml:space="preserve">и </w:t>
      </w:r>
      <w:r>
        <w:rPr>
          <w:rFonts w:ascii="Times New Roman" w:cs="Times New Roman" w:hAnsi="Times New Roman"/>
          <w:sz w:val="24"/>
          <w:szCs w:val="24"/>
          <w:lang w:val="en-US"/>
        </w:rPr>
        <w:t>7</w:t>
      </w:r>
      <w:r>
        <w:rPr>
          <w:rFonts w:ascii="Times New Roman" w:cs="Times New Roman" w:hAnsi="Times New Roman"/>
          <w:sz w:val="24"/>
          <w:szCs w:val="24"/>
        </w:rPr>
        <w:t xml:space="preserve"> внеплановых заседани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й ( по запросу учителей, по обсуждению психологл-педагогического сопровождения учащихся, вновь получивших заключение ПМПК. </w:t>
      </w:r>
    </w:p>
    <w:p>
      <w:pPr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-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u w:val="single"/>
        </w:rPr>
        <w:t>Работа проводилась по следующим направлениям:</w:t>
      </w:r>
    </w:p>
    <w:p>
      <w:pPr>
        <w:pStyle w:val="style179"/>
        <w:numPr>
          <w:ilvl w:val="0"/>
          <w:numId w:val="0"/>
        </w:numPr>
        <w:spacing w:lineRule="auto" w:line="240"/>
        <w:ind w:left="-426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1. </w:t>
      </w:r>
      <w:r>
        <w:rPr>
          <w:rFonts w:ascii="Times New Roman" w:cs="Times New Roman" w:hAnsi="Times New Roman"/>
          <w:sz w:val="24"/>
          <w:szCs w:val="24"/>
        </w:rPr>
        <w:t>Диагностика.</w:t>
      </w:r>
    </w:p>
    <w:p>
      <w:pPr>
        <w:pStyle w:val="style179"/>
        <w:numPr>
          <w:ilvl w:val="0"/>
          <w:numId w:val="0"/>
        </w:numPr>
        <w:spacing w:lineRule="auto" w:line="240"/>
        <w:ind w:left="-426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2. </w:t>
      </w:r>
      <w:r>
        <w:rPr>
          <w:rFonts w:ascii="Times New Roman" w:cs="Times New Roman" w:hAnsi="Times New Roman"/>
          <w:sz w:val="24"/>
          <w:szCs w:val="24"/>
        </w:rPr>
        <w:t>Коррекционно-обучающая работа.</w:t>
      </w:r>
    </w:p>
    <w:p>
      <w:pPr>
        <w:pStyle w:val="style179"/>
        <w:numPr>
          <w:ilvl w:val="0"/>
          <w:numId w:val="0"/>
        </w:numPr>
        <w:spacing w:lineRule="auto" w:line="240"/>
        <w:ind w:left="-426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3. </w:t>
      </w:r>
      <w:r>
        <w:rPr>
          <w:rFonts w:ascii="Times New Roman" w:cs="Times New Roman" w:hAnsi="Times New Roman"/>
          <w:sz w:val="24"/>
          <w:szCs w:val="24"/>
        </w:rPr>
        <w:t>Консультационно-просветительское и профилактическое направление.</w:t>
      </w:r>
    </w:p>
    <w:p>
      <w:pPr>
        <w:pStyle w:val="style179"/>
        <w:numPr>
          <w:ilvl w:val="0"/>
          <w:numId w:val="0"/>
        </w:numPr>
        <w:spacing w:lineRule="auto" w:line="240"/>
        <w:ind w:left="-426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4. </w:t>
      </w:r>
      <w:r>
        <w:rPr>
          <w:rFonts w:ascii="Times New Roman" w:cs="Times New Roman" w:hAnsi="Times New Roman"/>
          <w:sz w:val="24"/>
          <w:szCs w:val="24"/>
        </w:rPr>
        <w:t>Аналитическое направление.</w:t>
      </w:r>
    </w:p>
    <w:p>
      <w:pPr>
        <w:pStyle w:val="style179"/>
        <w:numPr>
          <w:ilvl w:val="0"/>
          <w:numId w:val="0"/>
        </w:numPr>
        <w:spacing w:lineRule="auto" w:line="240"/>
        <w:ind w:left="-426" w:firstLine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5. </w:t>
      </w:r>
      <w:r>
        <w:rPr>
          <w:rFonts w:ascii="Times New Roman" w:cs="Times New Roman" w:hAnsi="Times New Roman"/>
          <w:sz w:val="24"/>
          <w:szCs w:val="24"/>
        </w:rPr>
        <w:t>Организационно-методическая работа.</w:t>
      </w:r>
    </w:p>
    <w:p>
      <w:pPr>
        <w:pStyle w:val="style179"/>
        <w:spacing w:lineRule="auto" w:line="240"/>
        <w:ind w:left="-426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-426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Диагностическое направление включало в себя:</w:t>
      </w:r>
    </w:p>
    <w:p>
      <w:pPr>
        <w:pStyle w:val="style179"/>
        <w:numPr>
          <w:ilvl w:val="0"/>
          <w:numId w:val="30"/>
        </w:numPr>
        <w:spacing w:after="0" w:lineRule="auto" w:line="240"/>
        <w:ind w:left="-567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</w:t>
      </w:r>
      <w:r>
        <w:rPr>
          <w:rFonts w:ascii="Times New Roman" w:cs="Times New Roman" w:hAnsi="Times New Roman"/>
          <w:sz w:val="24"/>
          <w:szCs w:val="24"/>
        </w:rPr>
        <w:t>ыявление учащихся,</w:t>
      </w:r>
      <w:r>
        <w:rPr>
          <w:rFonts w:ascii="Times New Roman" w:cs="Times New Roman" w:hAnsi="Times New Roman"/>
          <w:sz w:val="24"/>
          <w:szCs w:val="24"/>
        </w:rPr>
        <w:t xml:space="preserve"> нуждающихся в обследовании на П</w:t>
      </w:r>
      <w:r>
        <w:rPr>
          <w:rFonts w:ascii="Times New Roman" w:cs="Times New Roman" w:hAnsi="Times New Roman"/>
          <w:sz w:val="24"/>
          <w:szCs w:val="24"/>
        </w:rPr>
        <w:t xml:space="preserve">Пк </w:t>
      </w:r>
      <w:r>
        <w:rPr>
          <w:rFonts w:ascii="Times New Roman" w:cs="Times New Roman" w:hAnsi="Times New Roman"/>
          <w:sz w:val="24"/>
          <w:szCs w:val="24"/>
        </w:rPr>
        <w:t>через комплексное всестороннее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обследование.</w:t>
      </w:r>
    </w:p>
    <w:p>
      <w:pPr>
        <w:pStyle w:val="style179"/>
        <w:numPr>
          <w:ilvl w:val="0"/>
          <w:numId w:val="30"/>
        </w:numPr>
        <w:spacing w:after="0" w:lineRule="auto" w:line="240"/>
        <w:ind w:left="-567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</w:t>
      </w:r>
      <w:r>
        <w:rPr>
          <w:rFonts w:ascii="Times New Roman" w:cs="Times New Roman" w:hAnsi="Times New Roman"/>
          <w:sz w:val="24"/>
          <w:szCs w:val="24"/>
        </w:rPr>
        <w:t xml:space="preserve">бследование учащихся </w:t>
      </w:r>
      <w:r>
        <w:rPr>
          <w:rFonts w:ascii="Times New Roman" w:cs="Times New Roman" w:hAnsi="Times New Roman"/>
          <w:sz w:val="24"/>
          <w:szCs w:val="24"/>
        </w:rPr>
        <w:t>специалистами П</w:t>
      </w:r>
      <w:r>
        <w:rPr>
          <w:rFonts w:ascii="Times New Roman" w:cs="Times New Roman" w:hAnsi="Times New Roman"/>
          <w:sz w:val="24"/>
          <w:szCs w:val="24"/>
        </w:rPr>
        <w:t>Пк.</w:t>
      </w:r>
    </w:p>
    <w:p>
      <w:pPr>
        <w:pStyle w:val="style179"/>
        <w:numPr>
          <w:ilvl w:val="0"/>
          <w:numId w:val="30"/>
        </w:numPr>
        <w:spacing w:after="0" w:lineRule="auto" w:line="240"/>
        <w:ind w:left="-567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</w:t>
      </w:r>
      <w:r>
        <w:rPr>
          <w:rFonts w:ascii="Times New Roman" w:cs="Times New Roman" w:hAnsi="Times New Roman"/>
          <w:sz w:val="24"/>
          <w:szCs w:val="24"/>
        </w:rPr>
        <w:t>аполнение индивидуальной карты развития ученика (представления, заключение, рекомендации, индивидуальный ко</w:t>
      </w:r>
      <w:r>
        <w:rPr>
          <w:rFonts w:ascii="Times New Roman" w:cs="Times New Roman" w:hAnsi="Times New Roman"/>
          <w:sz w:val="24"/>
          <w:szCs w:val="24"/>
        </w:rPr>
        <w:t>ррекционно-развивающий маршрут).</w:t>
      </w:r>
    </w:p>
    <w:p>
      <w:pPr>
        <w:pStyle w:val="style179"/>
        <w:numPr>
          <w:ilvl w:val="0"/>
          <w:numId w:val="30"/>
        </w:numPr>
        <w:spacing w:after="0" w:lineRule="auto" w:line="240"/>
        <w:ind w:left="-567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</w:t>
      </w:r>
      <w:r>
        <w:rPr>
          <w:rFonts w:ascii="Times New Roman" w:cs="Times New Roman" w:hAnsi="Times New Roman"/>
          <w:sz w:val="24"/>
          <w:szCs w:val="24"/>
        </w:rPr>
        <w:t>истематические этапные наблюдения за динамикой и коррекцией развития учащихся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30"/>
        </w:numPr>
        <w:spacing w:lineRule="auto" w:line="240"/>
        <w:ind w:left="-567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</w:t>
      </w:r>
      <w:r>
        <w:rPr>
          <w:rFonts w:ascii="Times New Roman" w:cs="Times New Roman" w:hAnsi="Times New Roman"/>
          <w:sz w:val="24"/>
          <w:szCs w:val="24"/>
        </w:rPr>
        <w:t>глубленное диагностическое</w:t>
      </w:r>
      <w:r>
        <w:rPr>
          <w:rFonts w:ascii="Times New Roman" w:cs="Times New Roman" w:hAnsi="Times New Roman"/>
          <w:sz w:val="24"/>
          <w:szCs w:val="24"/>
        </w:rPr>
        <w:t xml:space="preserve"> обследование учащихся школы, нап</w:t>
      </w:r>
      <w:r>
        <w:rPr>
          <w:rFonts w:ascii="Times New Roman" w:cs="Times New Roman" w:hAnsi="Times New Roman"/>
          <w:sz w:val="24"/>
          <w:szCs w:val="24"/>
        </w:rPr>
        <w:t xml:space="preserve">равленных на </w:t>
      </w:r>
      <w:r>
        <w:rPr>
          <w:rFonts w:ascii="Times New Roman" w:cs="Times New Roman" w:hAnsi="Times New Roman"/>
          <w:sz w:val="24"/>
          <w:szCs w:val="24"/>
        </w:rPr>
        <w:t>ПМПК.</w:t>
      </w:r>
    </w:p>
    <w:p>
      <w:pPr>
        <w:pStyle w:val="style179"/>
        <w:numPr>
          <w:ilvl w:val="0"/>
          <w:numId w:val="30"/>
        </w:numPr>
        <w:spacing w:lineRule="auto" w:line="240"/>
        <w:ind w:left="-567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</w:t>
      </w:r>
      <w:r>
        <w:rPr>
          <w:rFonts w:ascii="Times New Roman" w:cs="Times New Roman" w:hAnsi="Times New Roman"/>
          <w:sz w:val="24"/>
          <w:szCs w:val="24"/>
        </w:rPr>
        <w:t>тоговое углубленное</w:t>
      </w:r>
      <w:r>
        <w:rPr>
          <w:rFonts w:ascii="Times New Roman" w:cs="Times New Roman" w:hAnsi="Times New Roman"/>
          <w:sz w:val="24"/>
          <w:szCs w:val="24"/>
        </w:rPr>
        <w:t xml:space="preserve"> обследование учащихся с целью выявления эффективности прове</w:t>
      </w:r>
      <w:r>
        <w:rPr>
          <w:rFonts w:ascii="Times New Roman" w:cs="Times New Roman" w:hAnsi="Times New Roman"/>
          <w:sz w:val="24"/>
          <w:szCs w:val="24"/>
        </w:rPr>
        <w:t>денного коррекционного обуч</w:t>
      </w:r>
      <w:r>
        <w:rPr>
          <w:rFonts w:ascii="Times New Roman" w:cs="Times New Roman" w:hAnsi="Times New Roman"/>
          <w:sz w:val="24"/>
          <w:szCs w:val="24"/>
          <w:lang w:val="en-US"/>
        </w:rPr>
        <w:t>ения</w:t>
      </w:r>
    </w:p>
    <w:p>
      <w:pPr>
        <w:pStyle w:val="style179"/>
        <w:numPr>
          <w:ilvl w:val="0"/>
          <w:numId w:val="30"/>
        </w:numPr>
        <w:spacing w:after="0" w:lineRule="auto" w:line="240"/>
        <w:ind w:left="-567" w:hanging="14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</w:t>
      </w:r>
      <w:r>
        <w:rPr>
          <w:rFonts w:ascii="Times New Roman" w:cs="Times New Roman" w:hAnsi="Times New Roman"/>
          <w:sz w:val="24"/>
          <w:szCs w:val="24"/>
        </w:rPr>
        <w:t>бследование</w:t>
      </w:r>
      <w:r>
        <w:rPr>
          <w:rFonts w:ascii="Times New Roman" w:cs="Times New Roman" w:hAnsi="Times New Roman"/>
          <w:sz w:val="24"/>
          <w:szCs w:val="24"/>
        </w:rPr>
        <w:t xml:space="preserve"> выпускников начального звена, определение возможностей учащихся 4-х классов при пере</w:t>
      </w:r>
      <w:r>
        <w:rPr>
          <w:rFonts w:ascii="Times New Roman" w:cs="Times New Roman" w:hAnsi="Times New Roman"/>
          <w:sz w:val="24"/>
          <w:szCs w:val="24"/>
        </w:rPr>
        <w:t>ходе в среднее звен</w:t>
      </w:r>
      <w:r>
        <w:rPr>
          <w:rFonts w:ascii="Times New Roman" w:cs="Times New Roman" w:hAnsi="Times New Roman"/>
          <w:sz w:val="24"/>
          <w:szCs w:val="24"/>
          <w:lang w:val="en-US"/>
        </w:rPr>
        <w:t>а, диагностика адаптации учащихся 1,5-х классов</w:t>
      </w:r>
    </w:p>
    <w:p>
      <w:pPr>
        <w:numPr>
          <w:ilvl w:val="0"/>
          <w:numId w:val="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bookmarkStart w:id="0" w:name="_GoBack"/>
    <w:bookmarkEnd w:id="0"/>
    <w:p>
      <w:pPr>
        <w:pStyle w:val="style0"/>
        <w:spacing w:lineRule="auto" w:line="240"/>
        <w:ind w:left="-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-426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Коррекционно-обучающая работа</w:t>
      </w:r>
    </w:p>
    <w:p>
      <w:pPr>
        <w:pStyle w:val="style0"/>
        <w:spacing w:after="0" w:lineRule="auto" w:line="240"/>
        <w:ind w:left="-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В </w:t>
      </w:r>
      <w:r>
        <w:rPr>
          <w:rFonts w:ascii="Times New Roman" w:cs="Times New Roman" w:hAnsi="Times New Roman"/>
          <w:sz w:val="24"/>
          <w:szCs w:val="24"/>
        </w:rPr>
        <w:t>начале 20</w:t>
      </w:r>
      <w:r>
        <w:rPr>
          <w:rFonts w:ascii="Times New Roman" w:cs="Times New Roman" w:hAnsi="Times New Roman"/>
          <w:sz w:val="24"/>
          <w:szCs w:val="24"/>
          <w:lang w:val="en-US"/>
        </w:rPr>
        <w:t>21-</w:t>
      </w:r>
      <w:r>
        <w:rPr>
          <w:rFonts w:ascii="Times New Roman" w:cs="Times New Roman" w:hAnsi="Times New Roman"/>
          <w:sz w:val="24"/>
          <w:szCs w:val="24"/>
        </w:rPr>
        <w:t>202</w:t>
      </w:r>
      <w:r>
        <w:rPr>
          <w:rFonts w:ascii="Times New Roman" w:cs="Times New Roman" w:hAnsi="Times New Roman"/>
          <w:sz w:val="24"/>
          <w:szCs w:val="24"/>
          <w:lang w:val="en-US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учебного года</w:t>
      </w:r>
      <w:r>
        <w:rPr>
          <w:rFonts w:ascii="Times New Roman" w:cs="Times New Roman" w:hAnsi="Times New Roman"/>
          <w:sz w:val="24"/>
          <w:szCs w:val="24"/>
        </w:rPr>
        <w:t xml:space="preserve"> был утверждён список учащихся, </w:t>
      </w:r>
      <w:r>
        <w:rPr>
          <w:rFonts w:ascii="Times New Roman" w:cs="Times New Roman" w:hAnsi="Times New Roman"/>
          <w:sz w:val="24"/>
          <w:szCs w:val="24"/>
        </w:rPr>
        <w:t xml:space="preserve">нуждающихся </w:t>
      </w:r>
      <w:r>
        <w:rPr>
          <w:rFonts w:ascii="Times New Roman" w:cs="Times New Roman" w:hAnsi="Times New Roman"/>
          <w:sz w:val="24"/>
          <w:szCs w:val="24"/>
        </w:rPr>
        <w:t xml:space="preserve">в </w:t>
      </w:r>
      <w:r>
        <w:rPr>
          <w:rFonts w:ascii="Times New Roman" w:cs="Times New Roman" w:hAnsi="Times New Roman"/>
          <w:sz w:val="24"/>
          <w:szCs w:val="24"/>
        </w:rPr>
        <w:t>постоянном</w:t>
      </w:r>
      <w:r>
        <w:rPr>
          <w:rFonts w:ascii="Times New Roman" w:cs="Times New Roman" w:hAnsi="Times New Roman"/>
          <w:sz w:val="24"/>
          <w:szCs w:val="24"/>
        </w:rPr>
        <w:t xml:space="preserve"> пс</w:t>
      </w:r>
      <w:r>
        <w:rPr>
          <w:rFonts w:ascii="Times New Roman" w:cs="Times New Roman" w:hAnsi="Times New Roman"/>
          <w:sz w:val="24"/>
          <w:szCs w:val="24"/>
        </w:rPr>
        <w:t>ихолого-педагогическом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сопровождении </w:t>
      </w:r>
      <w:r>
        <w:rPr>
          <w:rFonts w:ascii="Times New Roman" w:cs="Times New Roman" w:hAnsi="Times New Roman"/>
          <w:sz w:val="24"/>
          <w:szCs w:val="24"/>
        </w:rPr>
        <w:t>в течение учебног</w:t>
      </w:r>
      <w:r>
        <w:rPr>
          <w:rFonts w:ascii="Times New Roman" w:cs="Times New Roman" w:hAnsi="Times New Roman"/>
          <w:sz w:val="24"/>
          <w:szCs w:val="24"/>
        </w:rPr>
        <w:t xml:space="preserve">о года. </w:t>
      </w:r>
      <w:r>
        <w:rPr>
          <w:rFonts w:ascii="Times New Roman" w:cs="Times New Roman" w:hAnsi="Times New Roman"/>
          <w:sz w:val="24"/>
          <w:szCs w:val="24"/>
        </w:rPr>
        <w:t>Всего в</w:t>
      </w:r>
      <w:r>
        <w:rPr>
          <w:rFonts w:ascii="Times New Roman" w:cs="Times New Roman" w:hAnsi="Times New Roman"/>
          <w:sz w:val="24"/>
          <w:szCs w:val="24"/>
        </w:rPr>
        <w:t xml:space="preserve"> список вошло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19 </w:t>
      </w:r>
      <w:r>
        <w:rPr>
          <w:rFonts w:ascii="Times New Roman" w:cs="Times New Roman" w:hAnsi="Times New Roman"/>
          <w:sz w:val="24"/>
          <w:szCs w:val="24"/>
        </w:rPr>
        <w:t>человек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при этом он не был постоянен в течение года, в него вносились дополнения и изменения в связи с «движением» ученического состава, выявлением в ходе «динамического» наблюдения учащихся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нуждающихся в сопровождении тех или иных специалистов. Опир</w:t>
      </w:r>
      <w:r>
        <w:rPr>
          <w:rFonts w:ascii="Times New Roman" w:cs="Times New Roman" w:hAnsi="Times New Roman"/>
          <w:sz w:val="24"/>
          <w:szCs w:val="24"/>
        </w:rPr>
        <w:t>аясь на данные психолого-</w:t>
      </w:r>
      <w:r>
        <w:rPr>
          <w:rFonts w:ascii="Times New Roman" w:cs="Times New Roman" w:hAnsi="Times New Roman"/>
          <w:sz w:val="24"/>
          <w:szCs w:val="24"/>
        </w:rPr>
        <w:t>педагогического обследования, запросы родителей (</w:t>
      </w:r>
      <w:r>
        <w:rPr>
          <w:rFonts w:ascii="Times New Roman" w:cs="Times New Roman" w:hAnsi="Times New Roman"/>
          <w:sz w:val="24"/>
          <w:szCs w:val="24"/>
          <w:lang w:val="en-US"/>
        </w:rPr>
        <w:t>заканных представителей</w:t>
      </w:r>
      <w:r>
        <w:rPr>
          <w:rFonts w:ascii="Times New Roman" w:cs="Times New Roman" w:hAnsi="Times New Roman"/>
          <w:sz w:val="24"/>
          <w:szCs w:val="24"/>
        </w:rPr>
        <w:t xml:space="preserve">), педагогов школы многие учащиеся в течение учебного года сопровождались </w:t>
      </w:r>
      <w:r>
        <w:rPr>
          <w:rFonts w:ascii="Times New Roman" w:cs="Times New Roman" w:hAnsi="Times New Roman"/>
          <w:sz w:val="24"/>
          <w:szCs w:val="24"/>
        </w:rPr>
        <w:t>сразу несколькими специалистами.</w:t>
      </w:r>
    </w:p>
    <w:p>
      <w:pPr>
        <w:pStyle w:val="style0"/>
        <w:spacing w:after="0" w:lineRule="auto" w:line="240"/>
        <w:ind w:left="-426"/>
        <w:rPr>
          <w:rFonts w:ascii="Times New Roman" w:cs="Times New Roman" w:hAnsi="Times New Roman"/>
          <w:i/>
          <w:sz w:val="24"/>
          <w:szCs w:val="24"/>
        </w:rPr>
      </w:pPr>
    </w:p>
    <w:p>
      <w:pPr>
        <w:numPr>
          <w:ilvl w:val="0"/>
          <w:numId w:val="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-284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Аналитическое направление работы продолжалось в течение всего учебного года и включало в себя:</w:t>
      </w:r>
    </w:p>
    <w:p>
      <w:pPr>
        <w:pStyle w:val="style179"/>
        <w:numPr>
          <w:ilvl w:val="0"/>
          <w:numId w:val="13"/>
        </w:numPr>
        <w:spacing w:after="0" w:lineRule="auto" w:line="240"/>
        <w:ind w:left="-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Системный анализ личностного и познавательного развития учащихся.</w:t>
      </w:r>
    </w:p>
    <w:p>
      <w:pPr>
        <w:pStyle w:val="style179"/>
        <w:numPr>
          <w:ilvl w:val="0"/>
          <w:numId w:val="13"/>
        </w:numPr>
        <w:spacing w:after="0" w:lineRule="auto" w:line="240"/>
        <w:ind w:left="-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Анализ промежуточных результатов коррекционно-развивающей работы с учащимися. Определение динамики развития.</w:t>
      </w:r>
    </w:p>
    <w:p>
      <w:pPr>
        <w:pStyle w:val="style179"/>
        <w:numPr>
          <w:ilvl w:val="0"/>
          <w:numId w:val="13"/>
        </w:numPr>
        <w:spacing w:after="0" w:lineRule="auto" w:line="240"/>
        <w:ind w:left="-284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Выявление учащихся, нуждающихся в обследов</w:t>
      </w:r>
      <w:r>
        <w:rPr>
          <w:rFonts w:ascii="Times New Roman" w:cs="Times New Roman" w:hAnsi="Times New Roman"/>
          <w:sz w:val="24"/>
          <w:szCs w:val="24"/>
        </w:rPr>
        <w:t xml:space="preserve">ании на </w:t>
      </w:r>
      <w:r>
        <w:rPr>
          <w:rFonts w:ascii="Times New Roman" w:cs="Times New Roman" w:hAnsi="Times New Roman"/>
          <w:sz w:val="24"/>
          <w:szCs w:val="24"/>
        </w:rPr>
        <w:t>ПМ</w:t>
      </w:r>
      <w:r>
        <w:rPr>
          <w:rFonts w:ascii="Times New Roman" w:cs="Times New Roman" w:hAnsi="Times New Roman"/>
          <w:sz w:val="24"/>
          <w:szCs w:val="24"/>
        </w:rPr>
        <w:t>П</w:t>
      </w:r>
      <w:r>
        <w:rPr>
          <w:rFonts w:ascii="Times New Roman" w:cs="Times New Roman" w:hAnsi="Times New Roman"/>
          <w:sz w:val="24"/>
          <w:szCs w:val="24"/>
        </w:rPr>
        <w:t>К.</w:t>
      </w:r>
    </w:p>
    <w:p>
      <w:pPr>
        <w:pStyle w:val="style179"/>
        <w:numPr>
          <w:ilvl w:val="0"/>
          <w:numId w:val="0"/>
        </w:numPr>
        <w:spacing w:after="0" w:lineRule="auto" w:line="240"/>
        <w:ind w:left="-284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4. </w:t>
      </w:r>
      <w:r>
        <w:rPr>
          <w:rFonts w:ascii="Times New Roman" w:cs="Times New Roman" w:hAnsi="Times New Roman"/>
          <w:sz w:val="24"/>
          <w:szCs w:val="24"/>
        </w:rPr>
        <w:t>разработка и использование в работе всех специалистов коррекционно-развивающих программ, нацеленных на взаимосвязанное развитие и коррекцию различных сторон личностного и познавательно</w:t>
      </w:r>
      <w:r>
        <w:rPr>
          <w:rFonts w:ascii="Times New Roman" w:cs="Times New Roman" w:hAnsi="Times New Roman"/>
          <w:sz w:val="24"/>
          <w:szCs w:val="24"/>
        </w:rPr>
        <w:t>го развития конкретного ребенк</w:t>
      </w:r>
      <w:r>
        <w:rPr>
          <w:rFonts w:ascii="Times New Roman" w:cs="Times New Roman" w:hAnsi="Times New Roman"/>
          <w:sz w:val="24"/>
          <w:szCs w:val="24"/>
          <w:lang w:val="en-US"/>
        </w:rPr>
        <w:t>а</w:t>
      </w:r>
    </w:p>
    <w:p>
      <w:pPr>
        <w:pStyle w:val="style179"/>
        <w:numPr>
          <w:ilvl w:val="0"/>
          <w:numId w:val="0"/>
        </w:numPr>
        <w:spacing w:after="0" w:lineRule="auto" w:line="240"/>
        <w:ind w:left="-284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5. </w:t>
      </w:r>
      <w:r>
        <w:rPr>
          <w:rFonts w:ascii="Times New Roman" w:cs="Times New Roman" w:hAnsi="Times New Roman"/>
          <w:sz w:val="24"/>
          <w:szCs w:val="24"/>
        </w:rPr>
        <w:t xml:space="preserve">разработка и использование в работе комплексных диагностических методик, учитывающих возрастные, соматические, индивидуально-типологические уровни развития учащихся </w:t>
      </w:r>
    </w:p>
    <w:p>
      <w:pPr>
        <w:pStyle w:val="style179"/>
        <w:numPr>
          <w:ilvl w:val="0"/>
          <w:numId w:val="0"/>
        </w:numPr>
        <w:spacing w:after="0" w:lineRule="auto" w:line="240"/>
        <w:ind w:left="-284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6. </w:t>
      </w:r>
      <w:r>
        <w:rPr>
          <w:rFonts w:ascii="Times New Roman" w:cs="Times New Roman" w:hAnsi="Times New Roman"/>
          <w:sz w:val="24"/>
          <w:szCs w:val="24"/>
        </w:rPr>
        <w:t>анализ результатов диагностического обследования вновь прибывших учащихся и учащихся школы с целью определения сопровождения детей специал</w:t>
      </w:r>
      <w:r>
        <w:rPr>
          <w:rFonts w:ascii="Times New Roman" w:cs="Times New Roman" w:hAnsi="Times New Roman"/>
          <w:sz w:val="24"/>
          <w:szCs w:val="24"/>
        </w:rPr>
        <w:t>истами в течение учебного го</w:t>
      </w:r>
      <w:r>
        <w:rPr>
          <w:rFonts w:ascii="Times New Roman" w:cs="Times New Roman" w:hAnsi="Times New Roman"/>
          <w:sz w:val="24"/>
          <w:szCs w:val="24"/>
          <w:lang w:val="en-US"/>
        </w:rPr>
        <w:t>д</w:t>
      </w:r>
      <w:r>
        <w:rPr>
          <w:rFonts w:ascii="Times New Roman" w:cs="Times New Roman" w:hAnsi="Times New Roman"/>
          <w:sz w:val="24"/>
          <w:szCs w:val="24"/>
        </w:rPr>
        <w:t>а</w:t>
      </w:r>
    </w:p>
    <w:p>
      <w:pPr>
        <w:pStyle w:val="style179"/>
        <w:numPr>
          <w:ilvl w:val="0"/>
          <w:numId w:val="0"/>
        </w:numPr>
        <w:spacing w:after="0" w:lineRule="auto" w:line="240"/>
        <w:ind w:left="-284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7. </w:t>
      </w:r>
      <w:r>
        <w:rPr>
          <w:rFonts w:ascii="Times New Roman" w:cs="Times New Roman" w:hAnsi="Times New Roman"/>
          <w:sz w:val="24"/>
          <w:szCs w:val="24"/>
        </w:rPr>
        <w:t>взаимодействие сп</w:t>
      </w:r>
      <w:r>
        <w:rPr>
          <w:rFonts w:ascii="Times New Roman" w:cs="Times New Roman" w:hAnsi="Times New Roman"/>
          <w:sz w:val="24"/>
          <w:szCs w:val="24"/>
        </w:rPr>
        <w:t>ециалистов в рамках работы П</w:t>
      </w:r>
      <w:r>
        <w:rPr>
          <w:rFonts w:ascii="Times New Roman" w:cs="Times New Roman" w:hAnsi="Times New Roman"/>
          <w:sz w:val="24"/>
          <w:szCs w:val="24"/>
        </w:rPr>
        <w:t>Пк</w:t>
      </w:r>
    </w:p>
    <w:p>
      <w:pPr>
        <w:pStyle w:val="style179"/>
        <w:numPr>
          <w:ilvl w:val="0"/>
          <w:numId w:val="0"/>
        </w:numPr>
        <w:spacing w:after="0" w:lineRule="auto" w:line="240"/>
        <w:ind w:left="-284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8.</w:t>
      </w:r>
      <w:r>
        <w:rPr>
          <w:rFonts w:ascii="Times New Roman" w:cs="Times New Roman" w:hAnsi="Times New Roman"/>
          <w:sz w:val="24"/>
          <w:szCs w:val="24"/>
        </w:rPr>
        <w:t>анализ проделанной работы за год каждым специалист</w:t>
      </w:r>
      <w:r>
        <w:rPr>
          <w:rFonts w:ascii="Times New Roman" w:cs="Times New Roman" w:hAnsi="Times New Roman"/>
          <w:sz w:val="24"/>
          <w:szCs w:val="24"/>
          <w:lang w:val="en-US"/>
        </w:rPr>
        <w:t>ом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-426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-426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Консультационно-просветительское и профилактическое направление в работе заключалось в:</w:t>
      </w:r>
    </w:p>
    <w:p>
      <w:pPr>
        <w:pStyle w:val="style179"/>
        <w:numPr>
          <w:ilvl w:val="0"/>
          <w:numId w:val="16"/>
        </w:numPr>
        <w:spacing w:after="0" w:lineRule="auto" w:line="240"/>
        <w:ind w:left="-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Оказание</w:t>
      </w:r>
      <w:r>
        <w:rPr>
          <w:rFonts w:ascii="Times New Roman" w:cs="Times New Roman" w:hAnsi="Times New Roman"/>
          <w:sz w:val="24"/>
          <w:szCs w:val="24"/>
        </w:rPr>
        <w:t xml:space="preserve"> помощи педагогам и родителям учащихся в вопросах воспитания и обучения ребенка с ограниченными возможностями здоровья, подготовка и включение родителей в решение коррекционно-воспитательных задач (</w:t>
      </w:r>
      <w:r>
        <w:rPr>
          <w:rFonts w:ascii="Times New Roman" w:cs="Times New Roman" w:hAnsi="Times New Roman"/>
          <w:sz w:val="24"/>
          <w:szCs w:val="24"/>
        </w:rPr>
        <w:t xml:space="preserve">в соответствии с графиком работы </w:t>
      </w:r>
      <w:r>
        <w:rPr>
          <w:rFonts w:ascii="Times New Roman" w:cs="Times New Roman" w:hAnsi="Times New Roman"/>
          <w:sz w:val="24"/>
          <w:szCs w:val="24"/>
        </w:rPr>
        <w:t>всеми специалистами).</w:t>
      </w:r>
    </w:p>
    <w:p>
      <w:pPr>
        <w:numPr>
          <w:ilvl w:val="0"/>
          <w:numId w:val="0"/>
        </w:numPr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0"/>
        </w:numPr>
        <w:spacing w:lineRule="auto" w:line="240"/>
        <w:ind w:left="-426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2. </w:t>
      </w:r>
      <w:r>
        <w:rPr>
          <w:rFonts w:ascii="Times New Roman" w:cs="Times New Roman" w:hAnsi="Times New Roman"/>
          <w:sz w:val="24"/>
          <w:szCs w:val="24"/>
        </w:rPr>
        <w:t>Консультации для родителей</w:t>
      </w:r>
      <w:r>
        <w:rPr>
          <w:rFonts w:ascii="Times New Roman" w:cs="Times New Roman" w:hAnsi="Times New Roman"/>
          <w:sz w:val="24"/>
          <w:szCs w:val="24"/>
        </w:rPr>
        <w:t xml:space="preserve"> учащихся, </w:t>
      </w:r>
      <w:r>
        <w:rPr>
          <w:rFonts w:ascii="Times New Roman" w:cs="Times New Roman" w:hAnsi="Times New Roman"/>
          <w:sz w:val="24"/>
          <w:szCs w:val="24"/>
        </w:rPr>
        <w:t xml:space="preserve">обследуемых </w:t>
      </w:r>
      <w:r>
        <w:rPr>
          <w:rFonts w:ascii="Times New Roman" w:cs="Times New Roman" w:hAnsi="Times New Roman"/>
          <w:sz w:val="24"/>
          <w:szCs w:val="24"/>
        </w:rPr>
        <w:t>на ПМПК (председатель ППк, специалисты</w:t>
      </w:r>
      <w:r>
        <w:rPr>
          <w:rFonts w:ascii="Times New Roman" w:cs="Times New Roman" w:hAnsi="Times New Roman"/>
          <w:sz w:val="24"/>
          <w:szCs w:val="24"/>
        </w:rPr>
        <w:t>).</w:t>
      </w:r>
    </w:p>
    <w:p>
      <w:pPr>
        <w:pStyle w:val="style179"/>
        <w:numPr>
          <w:ilvl w:val="0"/>
          <w:numId w:val="0"/>
        </w:numPr>
        <w:spacing w:lineRule="auto" w:line="240"/>
        <w:ind w:left="-426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3. </w:t>
      </w:r>
      <w:r>
        <w:rPr>
          <w:rFonts w:ascii="Times New Roman" w:cs="Times New Roman" w:hAnsi="Times New Roman"/>
          <w:sz w:val="24"/>
          <w:szCs w:val="24"/>
        </w:rPr>
        <w:t xml:space="preserve">Доведение до сведения родителей </w:t>
      </w:r>
      <w:r>
        <w:rPr>
          <w:rFonts w:ascii="Times New Roman" w:cs="Times New Roman" w:hAnsi="Times New Roman"/>
          <w:sz w:val="24"/>
          <w:szCs w:val="24"/>
        </w:rPr>
        <w:t xml:space="preserve">содержание </w:t>
      </w:r>
      <w:r>
        <w:rPr>
          <w:rFonts w:ascii="Times New Roman" w:cs="Times New Roman" w:hAnsi="Times New Roman"/>
          <w:sz w:val="24"/>
          <w:szCs w:val="24"/>
        </w:rPr>
        <w:t>заключения и</w:t>
      </w:r>
      <w:r>
        <w:rPr>
          <w:rFonts w:ascii="Times New Roman" w:cs="Times New Roman" w:hAnsi="Times New Roman"/>
          <w:sz w:val="24"/>
          <w:szCs w:val="24"/>
        </w:rPr>
        <w:t xml:space="preserve"> рекомендаций </w:t>
      </w:r>
      <w:r>
        <w:rPr>
          <w:rFonts w:ascii="Times New Roman" w:cs="Times New Roman" w:hAnsi="Times New Roman"/>
          <w:sz w:val="24"/>
          <w:szCs w:val="24"/>
        </w:rPr>
        <w:t xml:space="preserve">специалистов </w:t>
      </w:r>
      <w:r>
        <w:rPr>
          <w:rFonts w:ascii="Times New Roman" w:cs="Times New Roman" w:hAnsi="Times New Roman"/>
          <w:sz w:val="24"/>
          <w:szCs w:val="24"/>
        </w:rPr>
        <w:t>ПМПК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240"/>
        <w:ind w:left="-426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Организационно-методическое направление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 заключалось</w:t>
      </w:r>
      <w:r>
        <w:rPr>
          <w:rFonts w:ascii="Times New Roman" w:cs="Times New Roman" w:hAnsi="Times New Roman"/>
          <w:b/>
          <w:i/>
          <w:sz w:val="24"/>
          <w:szCs w:val="24"/>
        </w:rPr>
        <w:t>:</w:t>
      </w:r>
    </w:p>
    <w:p>
      <w:pPr>
        <w:pStyle w:val="style179"/>
        <w:numPr>
          <w:ilvl w:val="0"/>
          <w:numId w:val="25"/>
        </w:numPr>
        <w:spacing w:lineRule="auto" w:line="240"/>
        <w:ind w:left="-544" w:hanging="30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у</w:t>
      </w:r>
      <w:r>
        <w:rPr>
          <w:rFonts w:ascii="Times New Roman" w:cs="Times New Roman" w:hAnsi="Times New Roman"/>
          <w:sz w:val="24"/>
          <w:szCs w:val="24"/>
        </w:rPr>
        <w:t>частии в работе плановых и внеплановых заседаний</w:t>
      </w:r>
      <w:r>
        <w:rPr>
          <w:rFonts w:ascii="Times New Roman" w:cs="Times New Roman" w:hAnsi="Times New Roman"/>
          <w:sz w:val="24"/>
          <w:szCs w:val="24"/>
        </w:rPr>
        <w:t xml:space="preserve"> консилиума всеми специалистами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25"/>
        </w:numPr>
        <w:spacing w:lineRule="auto" w:line="240"/>
        <w:ind w:left="-544" w:hanging="30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п</w:t>
      </w:r>
      <w:r>
        <w:rPr>
          <w:rFonts w:ascii="Times New Roman" w:cs="Times New Roman" w:hAnsi="Times New Roman"/>
          <w:sz w:val="24"/>
          <w:szCs w:val="24"/>
        </w:rPr>
        <w:t>одго</w:t>
      </w:r>
      <w:r>
        <w:rPr>
          <w:rFonts w:ascii="Times New Roman" w:cs="Times New Roman" w:hAnsi="Times New Roman"/>
          <w:sz w:val="24"/>
          <w:szCs w:val="24"/>
        </w:rPr>
        <w:t>товке и представлении на П</w:t>
      </w:r>
      <w:r>
        <w:rPr>
          <w:rFonts w:ascii="Times New Roman" w:cs="Times New Roman" w:hAnsi="Times New Roman"/>
          <w:sz w:val="24"/>
          <w:szCs w:val="24"/>
        </w:rPr>
        <w:t>МПК пакета документов на  у</w:t>
      </w:r>
      <w:r>
        <w:rPr>
          <w:rFonts w:ascii="Times New Roman" w:cs="Times New Roman" w:hAnsi="Times New Roman"/>
          <w:sz w:val="24"/>
          <w:szCs w:val="24"/>
        </w:rPr>
        <w:t>чащихся школы, направленных на ПМПК (в течение учебного года)</w:t>
      </w:r>
    </w:p>
    <w:p>
      <w:pPr>
        <w:pStyle w:val="style179"/>
        <w:numPr>
          <w:ilvl w:val="0"/>
          <w:numId w:val="25"/>
        </w:numPr>
        <w:spacing w:lineRule="auto" w:line="240"/>
        <w:ind w:left="-544" w:hanging="30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о</w:t>
      </w:r>
      <w:r>
        <w:rPr>
          <w:rFonts w:ascii="Times New Roman" w:cs="Times New Roman" w:hAnsi="Times New Roman"/>
          <w:sz w:val="24"/>
          <w:szCs w:val="24"/>
        </w:rPr>
        <w:t>рганизации учащи</w:t>
      </w:r>
      <w:r>
        <w:rPr>
          <w:rFonts w:ascii="Times New Roman" w:cs="Times New Roman" w:hAnsi="Times New Roman"/>
          <w:sz w:val="24"/>
          <w:szCs w:val="24"/>
        </w:rPr>
        <w:t xml:space="preserve">хся и </w:t>
      </w:r>
      <w:r>
        <w:rPr>
          <w:rFonts w:ascii="Times New Roman" w:cs="Times New Roman" w:hAnsi="Times New Roman"/>
          <w:sz w:val="24"/>
          <w:szCs w:val="24"/>
        </w:rPr>
        <w:t xml:space="preserve">родителей для участия в </w:t>
      </w:r>
      <w:r>
        <w:rPr>
          <w:rFonts w:ascii="Times New Roman" w:cs="Times New Roman" w:hAnsi="Times New Roman"/>
          <w:sz w:val="24"/>
          <w:szCs w:val="24"/>
        </w:rPr>
        <w:t>ПМПК (</w:t>
      </w:r>
      <w:r>
        <w:rPr>
          <w:rFonts w:ascii="Times New Roman" w:cs="Times New Roman" w:hAnsi="Times New Roman"/>
          <w:sz w:val="24"/>
          <w:szCs w:val="24"/>
        </w:rPr>
        <w:t>в течение учебного года)</w:t>
      </w:r>
    </w:p>
    <w:p>
      <w:pPr>
        <w:pStyle w:val="style0"/>
        <w:spacing w:after="0" w:lineRule="auto" w:line="240"/>
        <w:ind w:left="-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Проведенная работа за год показала, что все направления рабо</w:t>
      </w:r>
      <w:r>
        <w:rPr>
          <w:rFonts w:ascii="Times New Roman" w:cs="Times New Roman" w:hAnsi="Times New Roman"/>
          <w:sz w:val="24"/>
          <w:szCs w:val="24"/>
        </w:rPr>
        <w:t>ты являются значимыми в работе П</w:t>
      </w:r>
      <w:r>
        <w:rPr>
          <w:rFonts w:ascii="Times New Roman" w:cs="Times New Roman" w:hAnsi="Times New Roman"/>
          <w:sz w:val="24"/>
          <w:szCs w:val="24"/>
        </w:rPr>
        <w:t xml:space="preserve">Пк и будут </w:t>
      </w:r>
      <w:r>
        <w:rPr>
          <w:rFonts w:ascii="Times New Roman" w:cs="Times New Roman" w:hAnsi="Times New Roman"/>
          <w:sz w:val="24"/>
          <w:szCs w:val="24"/>
        </w:rPr>
        <w:t>продолжены в следующем 202</w:t>
      </w:r>
      <w:r>
        <w:rPr>
          <w:rFonts w:ascii="Times New Roman" w:cs="Times New Roman" w:hAnsi="Times New Roman"/>
          <w:sz w:val="24"/>
          <w:szCs w:val="24"/>
          <w:lang w:val="en-US"/>
        </w:rPr>
        <w:t>2</w:t>
      </w:r>
      <w:r>
        <w:rPr>
          <w:rFonts w:ascii="Times New Roman" w:cs="Times New Roman" w:hAnsi="Times New Roman"/>
          <w:sz w:val="24"/>
          <w:szCs w:val="24"/>
        </w:rPr>
        <w:t>-202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3 </w:t>
      </w:r>
      <w:r>
        <w:rPr>
          <w:rFonts w:ascii="Times New Roman" w:cs="Times New Roman" w:hAnsi="Times New Roman"/>
          <w:sz w:val="24"/>
          <w:szCs w:val="24"/>
        </w:rPr>
        <w:t xml:space="preserve"> учебном году.</w:t>
      </w:r>
    </w:p>
    <w:p>
      <w:pPr>
        <w:pStyle w:val="style0"/>
        <w:shd w:val="clear" w:color="auto" w:fill="ffffff"/>
        <w:spacing w:after="0" w:lineRule="auto" w:line="240"/>
        <w:ind w:left="-426"/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  <w:lang w:eastAsia="ru-RU"/>
        </w:rPr>
        <w:t>Выводы:</w:t>
      </w:r>
    </w:p>
    <w:p>
      <w:pPr>
        <w:pStyle w:val="style0"/>
        <w:shd w:val="clear" w:color="auto" w:fill="ffffff"/>
        <w:spacing w:after="0" w:lineRule="auto" w:line="240"/>
        <w:ind w:left="-426"/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1.План работ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ы школьного ППк выполнен полностью. Члены консилиума на заседаниях присутствовали в полном объеме.</w:t>
      </w:r>
    </w:p>
    <w:p>
      <w:pPr>
        <w:pStyle w:val="style0"/>
        <w:shd w:val="clear" w:color="auto" w:fill="ffffff"/>
        <w:spacing w:after="0" w:lineRule="auto" w:line="240"/>
        <w:ind w:left="-426"/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2.Работу школьного ППК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 xml:space="preserve"> за 20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val="en-US" w:eastAsia="ru-RU"/>
        </w:rPr>
        <w:t>21-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202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val="en-US" w:eastAsia="ru-RU"/>
        </w:rPr>
        <w:t xml:space="preserve">2 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учебный год признать удовлетворительной.</w:t>
      </w:r>
    </w:p>
    <w:p>
      <w:pPr>
        <w:pStyle w:val="style0"/>
        <w:shd w:val="clear" w:color="auto" w:fill="ffffff"/>
        <w:spacing w:after="0" w:lineRule="auto" w:line="240"/>
        <w:ind w:left="-426"/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3.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Анализ проведенной работы позволяет говорить о том, что специалистами осознается важность своевременной помощи детям, имеющим различного вида нарушения в развитии.</w:t>
      </w:r>
    </w:p>
    <w:p>
      <w:pPr>
        <w:pStyle w:val="style0"/>
        <w:spacing w:after="0" w:lineRule="auto" w:line="240"/>
        <w:ind w:left="-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after="0" w:lineRule="auto" w:line="240"/>
        <w:ind w:left="-426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Цель</w:t>
      </w:r>
      <w:r>
        <w:rPr>
          <w:rFonts w:ascii="Times New Roman" w:cs="Times New Roman" w:hAnsi="Times New Roman"/>
          <w:b/>
          <w:sz w:val="24"/>
          <w:szCs w:val="24"/>
        </w:rPr>
        <w:t xml:space="preserve"> и задачи П</w:t>
      </w:r>
      <w:r>
        <w:rPr>
          <w:rFonts w:ascii="Times New Roman" w:cs="Times New Roman" w:hAnsi="Times New Roman"/>
          <w:b/>
          <w:sz w:val="24"/>
          <w:szCs w:val="24"/>
        </w:rPr>
        <w:t xml:space="preserve">Пк на предстоящий </w:t>
      </w:r>
      <w:r>
        <w:rPr>
          <w:rFonts w:ascii="Times New Roman" w:cs="Times New Roman" w:hAnsi="Times New Roman"/>
          <w:b/>
          <w:sz w:val="24"/>
          <w:szCs w:val="24"/>
        </w:rPr>
        <w:t>учебный год</w:t>
      </w:r>
    </w:p>
    <w:p>
      <w:pPr>
        <w:pStyle w:val="style0"/>
        <w:spacing w:after="0" w:lineRule="auto" w:line="240"/>
        <w:ind w:left="-426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hd w:val="clear" w:color="auto" w:fill="ffffff"/>
        <w:spacing w:after="100" w:afterAutospacing="true" w:lineRule="auto" w:line="240"/>
        <w:ind w:left="-426"/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  <w:lang w:eastAsia="ru-RU"/>
        </w:rPr>
        <w:t>На основании анализа работы школьного ППк за 20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  <w:lang w:val="en-US" w:eastAsia="ru-RU"/>
        </w:rPr>
        <w:t>21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  <w:lang w:eastAsia="ru-RU"/>
        </w:rPr>
        <w:t>-202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  <w:lang w:val="en-US" w:eastAsia="ru-RU"/>
        </w:rPr>
        <w:t xml:space="preserve">2 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  <w:lang w:eastAsia="ru-RU"/>
        </w:rPr>
        <w:t>учебный год определились следующие задачи на 202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  <w:lang w:val="en-US" w:eastAsia="ru-RU"/>
        </w:rPr>
        <w:t>2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  <w:lang w:eastAsia="ru-RU"/>
        </w:rPr>
        <w:t>-202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  <w:lang w:val="en-US" w:eastAsia="ru-RU"/>
        </w:rPr>
        <w:t xml:space="preserve">3 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u w:val="single"/>
          <w:lang w:eastAsia="ru-RU"/>
        </w:rPr>
        <w:t>учебный год:</w:t>
      </w:r>
    </w:p>
    <w:p>
      <w:pPr>
        <w:pStyle w:val="style0"/>
        <w:shd w:val="clear" w:color="auto" w:fill="ffffff"/>
        <w:spacing w:after="0" w:lineRule="auto" w:line="240"/>
        <w:ind w:left="-426"/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 xml:space="preserve">1.  Активизация 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усилий всех специалистов П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Пк по обеспечению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 xml:space="preserve"> эффективности психолого-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педагогического сопровождения обучающихся с трудностями в развитии познавательной, эмоцион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ально-поведенческой сфере и ОВЗ.</w:t>
      </w:r>
    </w:p>
    <w:p>
      <w:pPr>
        <w:pStyle w:val="style0"/>
        <w:shd w:val="clear" w:color="auto" w:fill="ffffff"/>
        <w:spacing w:after="0" w:lineRule="auto" w:line="240"/>
        <w:ind w:left="-426"/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2. С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воевременное выявление и ранняя диагностика отклонений в развитии, трудностей в обучении,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 xml:space="preserve"> поведении и адаптации учащихся.</w:t>
      </w:r>
    </w:p>
    <w:p>
      <w:pPr>
        <w:pStyle w:val="style0"/>
        <w:shd w:val="clear" w:color="auto" w:fill="ffffff"/>
        <w:spacing w:after="100" w:afterAutospacing="true" w:lineRule="auto" w:line="240"/>
        <w:ind w:left="-426"/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3. В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сем специалистам П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Пк продолжить работу по оказанию консультативной и методической помощи учителям и родителям по внедрению технологий диагностики и коррекционной работы с детьми.</w:t>
      </w:r>
    </w:p>
    <w:p>
      <w:pPr>
        <w:pStyle w:val="style0"/>
        <w:shd w:val="clear" w:color="auto" w:fill="ffffff"/>
        <w:spacing w:after="100" w:afterAutospacing="true" w:lineRule="auto" w:line="240"/>
        <w:ind w:left="-426"/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lang w:val="en-US" w:eastAsia="ru-RU"/>
        </w:rPr>
        <w:t>31.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0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val="en-US" w:eastAsia="ru-RU"/>
        </w:rPr>
        <w:t>5.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>202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val="en-US" w:eastAsia="ru-RU"/>
        </w:rPr>
        <w:t>2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  <w:t xml:space="preserve">                                          </w:t>
      </w:r>
    </w:p>
    <w:p>
      <w:pPr>
        <w:pStyle w:val="style0"/>
        <w:shd w:val="clear" w:color="auto" w:fill="ffffff"/>
        <w:spacing w:after="100" w:afterAutospacing="true" w:lineRule="auto" w:line="240"/>
        <w:ind w:left="-426"/>
        <w:rPr>
          <w:rFonts w:ascii="Times New Roman" w:cs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222222"/>
          <w:sz w:val="24"/>
          <w:szCs w:val="24"/>
          <w:lang w:val="en-US" w:eastAsia="ru-RU"/>
        </w:rPr>
        <w:t>Председатель ППк                                 А. А. Лисовская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B66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6CA3F3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798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9CCE3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7D02902"/>
    <w:lvl w:ilvl="0" w:tplc="8BEEA3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00000005"/>
    <w:multiLevelType w:val="hybridMultilevel"/>
    <w:tmpl w:val="A02C2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02282030"/>
    <w:lvl w:ilvl="0">
      <w:start w:val="3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hybridMultilevel"/>
    <w:tmpl w:val="F52C192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4B859C2"/>
    <w:lvl w:ilvl="0" w:tplc="C6B836A8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Calibri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848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16AB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942672"/>
    <w:lvl w:ilvl="0" w:tplc="3B66183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0000000C"/>
    <w:multiLevelType w:val="hybridMultilevel"/>
    <w:tmpl w:val="47A87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A60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multilevel"/>
    <w:tmpl w:val="A710AC8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ascii="Times New Roman" w:cs="Times New Roman" w:eastAsia="Times New Roman" w:hAnsi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0000000F"/>
    <w:multiLevelType w:val="multilevel"/>
    <w:tmpl w:val="F87C2E6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ascii="Times New Roman" w:cs="Times New Roman" w:eastAsia="Times New Roman" w:hAnsi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hybridMultilevel"/>
    <w:tmpl w:val="BE0EC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77D4843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7D2F332"/>
    <w:lvl w:ilvl="0" w:tplc="752EC2C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00000013"/>
    <w:multiLevelType w:val="hybridMultilevel"/>
    <w:tmpl w:val="C454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28968678"/>
    <w:lvl w:ilvl="0" w:tplc="14D69AE2">
      <w:start w:val="1"/>
      <w:numFmt w:val="decimal"/>
      <w:lvlText w:val="%1."/>
      <w:lvlJc w:val="left"/>
      <w:pPr>
        <w:ind w:left="1440" w:hanging="360"/>
      </w:pPr>
      <w:rPr>
        <w:rFonts w:ascii="Times New Roman" w:cs="Times New Roman" w:eastAsia="Calibri" w:hAnsi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3705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4D8EC83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A42CB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F38CEF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3F5A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C6041C14"/>
    <w:lvl w:ilvl="0" w:tplc="8D1CD5EE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Calibri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90905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multilevel"/>
    <w:tmpl w:val="6FA6B1A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0000001D"/>
    <w:multiLevelType w:val="hybridMultilevel"/>
    <w:tmpl w:val="47C4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3558C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5"/>
  </w:num>
  <w:num w:numId="5">
    <w:abstractNumId w:val="1"/>
  </w:num>
  <w:num w:numId="6">
    <w:abstractNumId w:val="26"/>
  </w:num>
  <w:num w:numId="7">
    <w:abstractNumId w:val="3"/>
  </w:num>
  <w:num w:numId="8">
    <w:abstractNumId w:val="30"/>
  </w:num>
  <w:num w:numId="9">
    <w:abstractNumId w:val="8"/>
  </w:num>
  <w:num w:numId="10">
    <w:abstractNumId w:val="27"/>
  </w:num>
  <w:num w:numId="11">
    <w:abstractNumId w:val="22"/>
  </w:num>
  <w:num w:numId="12">
    <w:abstractNumId w:val="12"/>
  </w:num>
  <w:num w:numId="13">
    <w:abstractNumId w:val="13"/>
  </w:num>
  <w:num w:numId="14">
    <w:abstractNumId w:val="25"/>
  </w:num>
  <w:num w:numId="15">
    <w:abstractNumId w:val="9"/>
  </w:num>
  <w:num w:numId="16">
    <w:abstractNumId w:val="29"/>
  </w:num>
  <w:num w:numId="17">
    <w:abstractNumId w:val="7"/>
  </w:num>
  <w:num w:numId="18">
    <w:abstractNumId w:val="21"/>
  </w:num>
  <w:num w:numId="19">
    <w:abstractNumId w:val="18"/>
  </w:num>
  <w:num w:numId="20">
    <w:abstractNumId w:val="0"/>
  </w:num>
  <w:num w:numId="21">
    <w:abstractNumId w:val="17"/>
  </w:num>
  <w:num w:numId="22">
    <w:abstractNumId w:val="16"/>
  </w:num>
  <w:num w:numId="23">
    <w:abstractNumId w:val="2"/>
  </w:num>
  <w:num w:numId="24">
    <w:abstractNumId w:val="23"/>
  </w:num>
  <w:num w:numId="25">
    <w:abstractNumId w:val="20"/>
  </w:num>
  <w:num w:numId="26">
    <w:abstractNumId w:val="15"/>
  </w:num>
  <w:num w:numId="27">
    <w:abstractNumId w:val="28"/>
  </w:num>
  <w:num w:numId="28">
    <w:abstractNumId w:val="6"/>
  </w:num>
  <w:num w:numId="29">
    <w:abstractNumId w:val="24"/>
  </w:num>
  <w:num w:numId="30">
    <w:abstractNumId w:val="4"/>
  </w:num>
  <w:num w:numId="31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link w:val="style4097"/>
    <w:qFormat/>
    <w:uiPriority w:val="1"/>
    <w:pPr>
      <w:spacing w:after="0" w:lineRule="auto" w:line="240"/>
    </w:pPr>
    <w:rPr>
      <w:rFonts w:eastAsia="宋体"/>
    </w:rPr>
  </w:style>
  <w:style w:type="character" w:customStyle="1" w:styleId="style4097">
    <w:name w:val="Без интервала Знак"/>
    <w:basedOn w:val="style65"/>
    <w:next w:val="style4097"/>
    <w:link w:val="style157"/>
    <w:uiPriority w:val="1"/>
    <w:rPr>
      <w:rFonts w:eastAsia="宋体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Текст выноски Знак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66">
    <w:name w:val="Body Text"/>
    <w:basedOn w:val="style0"/>
    <w:next w:val="style4094"/>
    <w:pPr>
      <w:spacing w:before="0" w:after="240" w:lineRule="atLeast" w:line="240"/>
      <w:ind w:left="1080" w:right="0"/>
      <w:jc w:val="both"/>
    </w:pPr>
    <w:rPr>
      <w:rFonts w:ascii="Arial" w:cs="Times New Roman" w:eastAsia="Times New Roman" w:hAnsi="Arial"/>
      <w:spacing w:val="-5"/>
      <w:sz w:val="20"/>
      <w:szCs w:val="20"/>
      <w:lang w:eastAsia="en-US"/>
    </w:rPr>
  </w:style>
  <w:style w:type="paragraph" w:customStyle="1" w:styleId="style4099">
    <w:name w:val="&quot;Без интервала1&quot;"/>
    <w:next w:val="style4094"/>
    <w:pPr>
      <w:spacing w:before="0" w:after="0" w:lineRule="auto" w:line="240"/>
      <w:ind w:left="0" w:right="0"/>
    </w:pPr>
    <w:rPr>
      <w:rFonts w:ascii="Calibri" w:cs="Times New Roman" w:eastAsia="Times New Roman" w:hAnsi="Calibri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0974A-B9D2-4043-87D9-6F9AD42F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Words>1096</Words>
  <Pages>1</Pages>
  <Characters>8117</Characters>
  <Application>WPS Office</Application>
  <DocSecurity>0</DocSecurity>
  <Paragraphs>102</Paragraphs>
  <ScaleCrop>false</ScaleCrop>
  <Company>SPecialiST RePack</Company>
  <LinksUpToDate>false</LinksUpToDate>
  <CharactersWithSpaces>9247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2020-07-30T12:33:00Z</dcterms:created>
  <dc:creator>Admin</dc:creator>
  <lastModifiedBy>M2004J19C</lastModifiedBy>
  <dcterms:modified xsi:type="dcterms:W3CDTF">2023-01-26T05:35:56Z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2498ca64e9274aacabccc7253460c97d</vt:lpwstr>
  </property>
</Properties>
</file>